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6A" w:rsidRDefault="001363D8">
      <w:pPr>
        <w:spacing w:line="226" w:lineRule="exact"/>
        <w:ind w:left="3911" w:right="-2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791999</wp:posOffset>
                </wp:positionH>
                <wp:positionV relativeFrom="paragraph">
                  <wp:posOffset>-246304</wp:posOffset>
                </wp:positionV>
                <wp:extent cx="2015999" cy="65184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015999" cy="651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Scribendi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Inc.</w: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468000</wp:posOffset>
                </wp:positionH>
                <wp:positionV relativeFrom="page">
                  <wp:posOffset>67754</wp:posOffset>
                </wp:positionV>
                <wp:extent cx="683639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3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6399">
                              <a:moveTo>
                                <a:pt x="0" y="0"/>
                              </a:moveTo>
                              <a:lnTo>
                                <a:pt x="6836399" y="0"/>
                              </a:lnTo>
                            </a:path>
                          </a:pathLst>
                        </a:custGeom>
                        <a:noFill/>
                        <a:ln w="107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01" behindDoc="1" locked="0" layoutInCell="0" allowOverlap="1">
                <wp:simplePos x="0" y="0"/>
                <wp:positionH relativeFrom="page">
                  <wp:posOffset>468000</wp:posOffset>
                </wp:positionH>
                <wp:positionV relativeFrom="page">
                  <wp:posOffset>10058400</wp:posOffset>
                </wp:positionV>
                <wp:extent cx="683639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3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6399">
                              <a:moveTo>
                                <a:pt x="0" y="0"/>
                              </a:moveTo>
                              <a:lnTo>
                                <a:pt x="6836399" y="0"/>
                              </a:lnTo>
                            </a:path>
                          </a:pathLst>
                        </a:custGeom>
                        <a:noFill/>
                        <a:ln w="107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85" behindDoc="1" locked="0" layoutInCell="0" allowOverlap="1">
                <wp:simplePos x="0" y="0"/>
                <wp:positionH relativeFrom="page">
                  <wp:posOffset>810000</wp:posOffset>
                </wp:positionH>
                <wp:positionV relativeFrom="page">
                  <wp:posOffset>7902000</wp:posOffset>
                </wp:positionV>
                <wp:extent cx="6191999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1999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noFill/>
                        <a:ln w="26999" cap="flat">
                          <a:solidFill>
                            <a:srgbClr val="002D5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4E6A" w:rsidRDefault="001363D8">
      <w:pPr>
        <w:spacing w:line="226" w:lineRule="exact"/>
        <w:ind w:left="3911" w:right="-2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304-405 Riverview Drive</w:t>
      </w:r>
    </w:p>
    <w:p w:rsidR="00624E6A" w:rsidRDefault="001363D8">
      <w:pPr>
        <w:tabs>
          <w:tab w:val="left" w:pos="8390"/>
        </w:tabs>
        <w:spacing w:line="226" w:lineRule="exact"/>
        <w:ind w:left="3911" w:right="-20"/>
        <w:rPr>
          <w:rFonts w:ascii="Arial Unicode MS" w:eastAsia="Arial Unicode MS" w:hAnsi="Arial Unicode MS" w:cs="Arial Unicode MS"/>
          <w:b/>
          <w:bCs/>
          <w:color w:val="000000"/>
          <w:w w:val="9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6" behindDoc="1" locked="0" layoutInCell="0" allowOverlap="1">
                <wp:simplePos x="0" y="0"/>
                <wp:positionH relativeFrom="page">
                  <wp:posOffset>773999</wp:posOffset>
                </wp:positionH>
                <wp:positionV relativeFrom="paragraph">
                  <wp:posOffset>401695</wp:posOffset>
                </wp:positionV>
                <wp:extent cx="6227999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999">
                              <a:moveTo>
                                <a:pt x="0" y="0"/>
                              </a:moveTo>
                              <a:lnTo>
                                <a:pt x="6227999" y="0"/>
                              </a:lnTo>
                            </a:path>
                          </a:pathLst>
                        </a:custGeom>
                        <a:noFill/>
                        <a:ln w="3600" cap="flat">
                          <a:solidFill>
                            <a:srgbClr val="D8D8D8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68" behindDoc="1" locked="0" layoutInCell="0" allowOverlap="1">
                <wp:simplePos x="0" y="0"/>
                <wp:positionH relativeFrom="page">
                  <wp:posOffset>792000</wp:posOffset>
                </wp:positionH>
                <wp:positionV relativeFrom="paragraph">
                  <wp:posOffset>113695</wp:posOffset>
                </wp:positionV>
                <wp:extent cx="6192000" cy="21599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00" cy="215999"/>
                          <a:chOff x="0" y="0"/>
                          <a:chExt cx="6192000" cy="21599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5220000" y="0"/>
                            <a:ext cx="971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9">
                                <a:moveTo>
                                  <a:pt x="0" y="0"/>
                                </a:moveTo>
                                <a:lnTo>
                                  <a:pt x="971999" y="0"/>
                                </a:lnTo>
                              </a:path>
                            </a:pathLst>
                          </a:custGeom>
                          <a:noFill/>
                          <a:ln w="26999" cap="flat">
                            <a:solidFill>
                              <a:srgbClr val="002D5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220000" y="0"/>
                            <a:ext cx="0" cy="21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99">
                                <a:moveTo>
                                  <a:pt x="0" y="0"/>
                                </a:moveTo>
                                <a:lnTo>
                                  <a:pt x="0" y="215999"/>
                                </a:lnTo>
                              </a:path>
                            </a:pathLst>
                          </a:custGeom>
                          <a:noFill/>
                          <a:ln w="26999" cap="flat">
                            <a:solidFill>
                              <a:srgbClr val="002D5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15999"/>
                            <a:ext cx="522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0000">
                                <a:moveTo>
                                  <a:pt x="0" y="0"/>
                                </a:moveTo>
                                <a:lnTo>
                                  <a:pt x="5220000" y="0"/>
                                </a:lnTo>
                              </a:path>
                            </a:pathLst>
                          </a:custGeom>
                          <a:noFill/>
                          <a:ln w="26999" cap="flat">
                            <a:solidFill>
                              <a:srgbClr val="002D5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 Unicode MS" w:eastAsia="Arial Unicode MS" w:hAnsi="Arial Unicode MS" w:cs="Arial Unicode MS"/>
          <w:color w:val="000000"/>
          <w:position w:val="29"/>
          <w:sz w:val="20"/>
          <w:szCs w:val="20"/>
        </w:rPr>
        <w:t>Chatham, Ontario N7M 0N3 Canada</w:t>
      </w:r>
      <w:r>
        <w:rPr>
          <w:rFonts w:ascii="Arial Unicode MS" w:eastAsia="Arial Unicode MS" w:hAnsi="Arial Unicode MS" w:cs="Arial Unicode MS"/>
          <w:color w:val="000000"/>
          <w:position w:val="29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w w:val="97"/>
          <w:sz w:val="32"/>
          <w:szCs w:val="32"/>
        </w:rPr>
        <w:t>R</w:t>
      </w:r>
      <w:r>
        <w:rPr>
          <w:rFonts w:ascii="Arial Unicode MS" w:eastAsia="Arial Unicode MS" w:hAnsi="Arial Unicode MS" w:cs="Arial Unicode MS"/>
          <w:b/>
          <w:bCs/>
          <w:color w:val="000000"/>
          <w:w w:val="96"/>
          <w:sz w:val="32"/>
          <w:szCs w:val="32"/>
        </w:rPr>
        <w:t>ece</w:t>
      </w:r>
      <w:r>
        <w:rPr>
          <w:rFonts w:ascii="Arial Unicode MS" w:eastAsia="Arial Unicode MS" w:hAnsi="Arial Unicode MS" w:cs="Arial Unicode MS"/>
          <w:b/>
          <w:bCs/>
          <w:color w:val="000000"/>
          <w:w w:val="92"/>
          <w:sz w:val="32"/>
          <w:szCs w:val="32"/>
        </w:rPr>
        <w:t>i</w:t>
      </w:r>
      <w:r>
        <w:rPr>
          <w:rFonts w:ascii="Arial Unicode MS" w:eastAsia="Arial Unicode MS" w:hAnsi="Arial Unicode MS" w:cs="Arial Unicode MS"/>
          <w:b/>
          <w:bCs/>
          <w:color w:val="000000"/>
          <w:w w:val="96"/>
          <w:sz w:val="32"/>
          <w:szCs w:val="32"/>
        </w:rPr>
        <w:t>p</w:t>
      </w:r>
      <w:r>
        <w:rPr>
          <w:rFonts w:ascii="Arial Unicode MS" w:eastAsia="Arial Unicode MS" w:hAnsi="Arial Unicode MS" w:cs="Arial Unicode MS"/>
          <w:b/>
          <w:bCs/>
          <w:color w:val="000000"/>
          <w:w w:val="93"/>
          <w:sz w:val="32"/>
          <w:szCs w:val="32"/>
        </w:rPr>
        <w:t>t</w:t>
      </w:r>
    </w:p>
    <w:p w:rsidR="00624E6A" w:rsidRDefault="00624E6A">
      <w:pPr>
        <w:spacing w:after="73" w:line="240" w:lineRule="exact"/>
        <w:rPr>
          <w:rFonts w:ascii="Arial Unicode MS" w:eastAsia="Arial Unicode MS" w:hAnsi="Arial Unicode MS" w:cs="Arial Unicode MS"/>
          <w:w w:val="93"/>
        </w:rPr>
      </w:pPr>
    </w:p>
    <w:p w:rsidR="00624E6A" w:rsidRDefault="00624E6A">
      <w:pPr>
        <w:sectPr w:rsidR="00624E6A">
          <w:type w:val="continuous"/>
          <w:pgSz w:w="12240" w:h="15840"/>
          <w:pgMar w:top="1068" w:right="850" w:bottom="1134" w:left="124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5105"/>
      </w:tblGrid>
      <w:tr w:rsidR="00624E6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ind w:right="-20"/>
              <w:rPr>
                <w:rFonts w:ascii="Arial Unicode MS" w:eastAsia="Arial Unicode MS" w:hAnsi="Arial Unicode MS" w:cs="Arial Unicode MS"/>
                <w:b/>
                <w:bCs/>
                <w:color w:val="000000"/>
                <w:w w:val="94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7"/>
                <w:sz w:val="20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us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3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8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4"/>
                <w:sz w:val="20"/>
                <w:szCs w:val="20"/>
              </w:rPr>
              <w:t>r</w:t>
            </w:r>
          </w:p>
        </w:tc>
        <w:tc>
          <w:tcPr>
            <w:tcW w:w="5105" w:type="dxa"/>
            <w:vMerge w:val="restart"/>
            <w:tcBorders>
              <w:top w:val="single" w:sz="8" w:space="0" w:color="000000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2" w:line="226" w:lineRule="exact"/>
              <w:ind w:left="113" w:right="3724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Faisal Al Jabr Al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Hafuf</w:t>
            </w:r>
            <w:proofErr w:type="spellEnd"/>
          </w:p>
          <w:p w:rsidR="00624E6A" w:rsidRDefault="001363D8">
            <w:pPr>
              <w:spacing w:line="226" w:lineRule="exact"/>
              <w:ind w:left="113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Hasa</w:t>
            </w:r>
            <w:proofErr w:type="spellEnd"/>
          </w:p>
          <w:p w:rsidR="00624E6A" w:rsidRDefault="001363D8">
            <w:pPr>
              <w:spacing w:line="226" w:lineRule="exact"/>
              <w:ind w:left="113" w:right="3436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--- Select One ---31982</w:t>
            </w:r>
          </w:p>
          <w:p w:rsidR="00624E6A" w:rsidRDefault="001363D8">
            <w:pPr>
              <w:spacing w:line="226" w:lineRule="exact"/>
              <w:ind w:left="113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Saudi Arabia</w:t>
            </w:r>
          </w:p>
        </w:tc>
      </w:tr>
      <w:tr w:rsidR="00624E6A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0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624E6A"/>
        </w:tc>
        <w:tc>
          <w:tcPr>
            <w:tcW w:w="5105" w:type="dxa"/>
            <w:vMerge/>
            <w:tcBorders>
              <w:bottom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624E6A"/>
        </w:tc>
      </w:tr>
    </w:tbl>
    <w:p w:rsidR="00624E6A" w:rsidRDefault="001363D8">
      <w:pPr>
        <w:spacing w:line="226" w:lineRule="exact"/>
        <w:ind w:right="-2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br w:type="column"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Date:</w:t>
      </w:r>
      <w:r>
        <w:rPr>
          <w:rFonts w:ascii="Arial Unicode MS" w:eastAsia="Arial Unicode MS" w:hAnsi="Arial Unicode MS" w:cs="Arial Unicode MS"/>
          <w:color w:val="000000"/>
          <w:spacing w:val="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Task No.:</w:t>
      </w:r>
    </w:p>
    <w:p w:rsidR="00624E6A" w:rsidRDefault="001363D8">
      <w:pPr>
        <w:spacing w:line="226" w:lineRule="exact"/>
        <w:ind w:right="1184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br w:type="column"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2021-09-04 812004 Returned</w:t>
      </w:r>
    </w:p>
    <w:p w:rsidR="00624E6A" w:rsidRDefault="00624E6A">
      <w:pPr>
        <w:sectPr w:rsidR="00624E6A">
          <w:type w:val="continuous"/>
          <w:pgSz w:w="12240" w:h="15840"/>
          <w:pgMar w:top="1068" w:right="850" w:bottom="1134" w:left="1247" w:header="720" w:footer="720" w:gutter="0"/>
          <w:cols w:num="3" w:space="708" w:equalWidth="0">
            <w:col w:w="6126" w:space="506"/>
            <w:col w:w="856" w:space="390"/>
            <w:col w:w="2262" w:space="0"/>
          </w:cols>
        </w:sectPr>
      </w:pPr>
    </w:p>
    <w:p w:rsidR="00624E6A" w:rsidRDefault="00624E6A">
      <w:pPr>
        <w:spacing w:after="94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5613"/>
        <w:gridCol w:w="1587"/>
        <w:gridCol w:w="1587"/>
      </w:tblGrid>
      <w:tr w:rsidR="00624E6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020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0"/>
              <w:ind w:left="221" w:right="-20"/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8"/>
                <w:sz w:val="20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4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ds</w:t>
            </w:r>
          </w:p>
        </w:tc>
        <w:tc>
          <w:tcPr>
            <w:tcW w:w="7199" w:type="dxa"/>
            <w:gridSpan w:val="2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0"/>
              <w:ind w:left="3099" w:right="-20"/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7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esc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4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2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3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2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on</w:t>
            </w:r>
          </w:p>
        </w:tc>
        <w:tc>
          <w:tcPr>
            <w:tcW w:w="1587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0"/>
              <w:ind w:left="471" w:right="-20"/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7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8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7"/>
                <w:sz w:val="20"/>
                <w:szCs w:val="20"/>
              </w:rPr>
              <w:t>TA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L</w:t>
            </w:r>
          </w:p>
        </w:tc>
      </w:tr>
      <w:tr w:rsidR="00624E6A">
        <w:tblPrEx>
          <w:tblCellMar>
            <w:top w:w="0" w:type="dxa"/>
            <w:bottom w:w="0" w:type="dxa"/>
          </w:tblCellMar>
        </w:tblPrEx>
        <w:trPr>
          <w:cantSplit/>
          <w:trHeight w:hRule="exact" w:val="4535"/>
        </w:trPr>
        <w:tc>
          <w:tcPr>
            <w:tcW w:w="1020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624E6A">
            <w:pPr>
              <w:spacing w:after="54" w:line="240" w:lineRule="exact"/>
              <w:rPr>
                <w:rFonts w:ascii="Times New Roman" w:eastAsia="Times New Roman" w:hAnsi="Times New Roman" w:cs="Times New Roman"/>
              </w:rPr>
            </w:pPr>
          </w:p>
          <w:p w:rsidR="00624E6A" w:rsidRDefault="001363D8">
            <w:pPr>
              <w:ind w:left="260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2,114</w:t>
            </w:r>
          </w:p>
        </w:tc>
        <w:tc>
          <w:tcPr>
            <w:tcW w:w="7199" w:type="dxa"/>
            <w:gridSpan w:val="2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624E6A">
            <w:pPr>
              <w:spacing w:after="54" w:line="240" w:lineRule="exact"/>
              <w:rPr>
                <w:rFonts w:ascii="Times New Roman" w:eastAsia="Times New Roman" w:hAnsi="Times New Roman" w:cs="Times New Roman"/>
              </w:rPr>
            </w:pPr>
          </w:p>
          <w:p w:rsidR="00624E6A" w:rsidRDefault="001363D8">
            <w:pPr>
              <w:spacing w:line="253" w:lineRule="auto"/>
              <w:ind w:left="279" w:right="4153" w:hanging="22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Academic Proofreading in 7 days Submitted files:</w:t>
            </w:r>
          </w:p>
          <w:p w:rsidR="00624E6A" w:rsidRDefault="001363D8">
            <w:pPr>
              <w:ind w:left="501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Plastic and Aesthetic Surgery Among Medical Students: A Cross-Sectional Study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.pdf</w:t>
            </w:r>
          </w:p>
        </w:tc>
        <w:tc>
          <w:tcPr>
            <w:tcW w:w="1587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624E6A">
            <w:pPr>
              <w:spacing w:after="54" w:line="240" w:lineRule="exact"/>
              <w:rPr>
                <w:rFonts w:ascii="Times New Roman" w:eastAsia="Times New Roman" w:hAnsi="Times New Roman" w:cs="Times New Roman"/>
              </w:rPr>
            </w:pPr>
          </w:p>
          <w:p w:rsidR="00624E6A" w:rsidRDefault="001363D8">
            <w:pPr>
              <w:ind w:left="304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USD 66.97</w:t>
            </w:r>
          </w:p>
        </w:tc>
      </w:tr>
      <w:tr w:rsidR="00624E6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8220" w:type="dxa"/>
            <w:gridSpan w:val="3"/>
            <w:vMerge w:val="restart"/>
            <w:tcBorders>
              <w:top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0" w:line="249" w:lineRule="auto"/>
              <w:ind w:left="7196" w:right="112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Sub Total Shipping</w:t>
            </w:r>
          </w:p>
        </w:tc>
        <w:tc>
          <w:tcPr>
            <w:tcW w:w="1587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0"/>
              <w:ind w:left="304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USD 66.97</w:t>
            </w:r>
          </w:p>
        </w:tc>
      </w:tr>
      <w:tr w:rsidR="00624E6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8220" w:type="dxa"/>
            <w:gridSpan w:val="3"/>
            <w:vMerge/>
            <w:tcBorders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624E6A"/>
        </w:tc>
        <w:tc>
          <w:tcPr>
            <w:tcW w:w="1587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0"/>
              <w:ind w:left="360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USD 0.00</w:t>
            </w:r>
          </w:p>
        </w:tc>
      </w:tr>
      <w:tr w:rsidR="00624E6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33" w:type="dxa"/>
            <w:gridSpan w:val="2"/>
            <w:vMerge w:val="restart"/>
            <w:tcBorders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0"/>
              <w:ind w:left="5476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Tax Rate(s)</w:t>
            </w:r>
          </w:p>
        </w:tc>
        <w:tc>
          <w:tcPr>
            <w:tcW w:w="1587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0"/>
              <w:ind w:left="554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87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0"/>
              <w:ind w:left="360" w:right="-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USD 0.00</w:t>
            </w:r>
          </w:p>
        </w:tc>
      </w:tr>
      <w:tr w:rsidR="00624E6A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6633" w:type="dxa"/>
            <w:gridSpan w:val="2"/>
            <w:vMerge/>
            <w:tcBorders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624E6A"/>
        </w:tc>
        <w:tc>
          <w:tcPr>
            <w:tcW w:w="1587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624E6A"/>
        </w:tc>
        <w:tc>
          <w:tcPr>
            <w:tcW w:w="1587" w:type="dxa"/>
            <w:tcBorders>
              <w:top w:val="single" w:sz="2" w:space="0" w:color="D8D8D8"/>
              <w:left w:val="single" w:sz="2" w:space="0" w:color="D8D8D8"/>
              <w:bottom w:val="single" w:sz="6" w:space="0" w:color="D8D8D8"/>
              <w:right w:val="single" w:sz="2" w:space="0" w:color="D8D8D8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624E6A"/>
        </w:tc>
      </w:tr>
      <w:tr w:rsidR="00624E6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8220" w:type="dxa"/>
            <w:gridSpan w:val="3"/>
            <w:tcBorders>
              <w:right w:val="single" w:sz="6" w:space="0" w:color="D8D8D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6" w:line="239" w:lineRule="auto"/>
              <w:ind w:left="7463" w:right="-20"/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7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8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7"/>
                <w:sz w:val="20"/>
                <w:szCs w:val="20"/>
              </w:rPr>
              <w:t>TA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L</w:t>
            </w:r>
          </w:p>
        </w:tc>
        <w:tc>
          <w:tcPr>
            <w:tcW w:w="158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E6A" w:rsidRDefault="001363D8">
            <w:pPr>
              <w:spacing w:before="16" w:line="239" w:lineRule="auto"/>
              <w:ind w:left="304" w:right="-20"/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7"/>
                <w:sz w:val="20"/>
                <w:szCs w:val="20"/>
              </w:rPr>
              <w:t>USD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66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3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w w:val="96"/>
                <w:sz w:val="20"/>
                <w:szCs w:val="20"/>
              </w:rPr>
              <w:t>97</w:t>
            </w:r>
          </w:p>
        </w:tc>
      </w:tr>
    </w:tbl>
    <w:p w:rsidR="00624E6A" w:rsidRDefault="00624E6A">
      <w:pPr>
        <w:spacing w:after="42" w:line="240" w:lineRule="exact"/>
        <w:rPr>
          <w:rFonts w:ascii="Times New Roman" w:eastAsia="Times New Roman" w:hAnsi="Times New Roman" w:cs="Times New Roman"/>
        </w:rPr>
      </w:pPr>
    </w:p>
    <w:p w:rsidR="00624E6A" w:rsidRDefault="001363D8">
      <w:pPr>
        <w:ind w:left="5725" w:right="-2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72" behindDoc="1" locked="0" layoutInCell="0" allowOverlap="1">
                <wp:simplePos x="0" y="0"/>
                <wp:positionH relativeFrom="page">
                  <wp:posOffset>792000</wp:posOffset>
                </wp:positionH>
                <wp:positionV relativeFrom="paragraph">
                  <wp:posOffset>-732129</wp:posOffset>
                </wp:positionV>
                <wp:extent cx="3169800" cy="90899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800" cy="908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0"/>
                              <w:gridCol w:w="3971"/>
                            </w:tblGrid>
                            <w:tr w:rsidR="00624E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24E6A" w:rsidRDefault="001363D8">
                                  <w:pPr>
                                    <w:ind w:right="-2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000000"/>
                                      <w:w w:val="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000000"/>
                                      <w:w w:val="97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000000"/>
                                      <w:w w:val="96"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000000"/>
                                      <w:w w:val="98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000000"/>
                                      <w:w w:val="96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000000"/>
                                      <w:w w:val="9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000000"/>
                                      <w:w w:val="96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2" w:space="0" w:color="D8D8D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24E6A" w:rsidRDefault="00624E6A">
                                  <w:pPr>
                                    <w:spacing w:after="74"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624E6A" w:rsidRDefault="001363D8">
                                  <w:pPr>
                                    <w:spacing w:line="226" w:lineRule="exact"/>
                                    <w:ind w:left="113" w:right="2857"/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Stripe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pacing w:val="9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US$ 66.97</w:t>
                                  </w:r>
                                </w:p>
                                <w:p w:rsidR="00624E6A" w:rsidRDefault="001363D8">
                                  <w:pPr>
                                    <w:spacing w:line="226" w:lineRule="exact"/>
                                    <w:ind w:left="113" w:right="-20"/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Sat, 04 Sep 2021 13:42:57 GMT</w:t>
                                  </w:r>
                                </w:p>
                              </w:tc>
                            </w:tr>
                            <w:tr w:rsidR="00624E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170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24E6A" w:rsidRDefault="001363D8">
                                  <w:pPr>
                                    <w:spacing w:before="59" w:line="226" w:lineRule="exact"/>
                                    <w:ind w:right="142"/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Methods: Amount: Date: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vMerge/>
                                  <w:tcBorders>
                                    <w:bottom w:val="single" w:sz="2" w:space="0" w:color="D8D8D8"/>
                                    <w:right w:val="single" w:sz="2" w:space="0" w:color="D8D8D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24E6A" w:rsidRDefault="00624E6A"/>
                              </w:tc>
                            </w:tr>
                          </w:tbl>
                          <w:p w:rsidR="00000000" w:rsidRDefault="001363D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1" o:spid="_x0000_s1026" type="#_x0000_t202" style="position:absolute;left:0;text-align:left;margin-left:62.35pt;margin-top:-57.65pt;width:249.6pt;height:71.55pt;z-index:-5033159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&#13;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0"/>
                        <w:gridCol w:w="3971"/>
                      </w:tblGrid>
                      <w:tr w:rsidR="00624E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10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24E6A" w:rsidRDefault="001363D8">
                            <w:pPr>
                              <w:ind w:right="-2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ay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71" w:type="dxa"/>
                            <w:vMerge w:val="restart"/>
                            <w:tcBorders>
                              <w:top w:val="single" w:sz="8" w:space="0" w:color="000000"/>
                              <w:right w:val="single" w:sz="2" w:space="0" w:color="D8D8D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24E6A" w:rsidRDefault="00624E6A">
                            <w:pPr>
                              <w:spacing w:after="74"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24E6A" w:rsidRDefault="001363D8">
                            <w:pPr>
                              <w:spacing w:line="226" w:lineRule="exact"/>
                              <w:ind w:left="113" w:right="2857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Stripe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pacing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US$ 66.97</w:t>
                            </w:r>
                          </w:p>
                          <w:p w:rsidR="00624E6A" w:rsidRDefault="001363D8">
                            <w:pPr>
                              <w:spacing w:line="226" w:lineRule="exact"/>
                              <w:ind w:left="113" w:right="-20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Sat, 04 Sep 2021 13:42:57 GMT</w:t>
                            </w:r>
                          </w:p>
                        </w:tc>
                      </w:tr>
                      <w:tr w:rsidR="00624E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170"/>
                        </w:trPr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24E6A" w:rsidRDefault="001363D8">
                            <w:pPr>
                              <w:spacing w:before="59" w:line="226" w:lineRule="exact"/>
                              <w:ind w:right="142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Methods: Amount: Date:</w:t>
                            </w:r>
                          </w:p>
                        </w:tc>
                        <w:tc>
                          <w:tcPr>
                            <w:tcW w:w="3971" w:type="dxa"/>
                            <w:vMerge/>
                            <w:tcBorders>
                              <w:bottom w:val="single" w:sz="2" w:space="0" w:color="D8D8D8"/>
                              <w:right w:val="single" w:sz="2" w:space="0" w:color="D8D8D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24E6A" w:rsidRDefault="00624E6A"/>
                        </w:tc>
                      </w:tr>
                    </w:tbl>
                    <w:p w:rsidR="00000000" w:rsidRDefault="001363D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501" behindDoc="1" locked="0" layoutInCell="0" allowOverlap="1">
                <wp:simplePos x="0" y="0"/>
                <wp:positionH relativeFrom="page">
                  <wp:posOffset>4391998</wp:posOffset>
                </wp:positionH>
                <wp:positionV relativeFrom="paragraph">
                  <wp:posOffset>-4929</wp:posOffset>
                </wp:positionV>
                <wp:extent cx="2628001" cy="43200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001" cy="432000"/>
                          <a:chOff x="0" y="0"/>
                          <a:chExt cx="2628001" cy="432000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2628001" cy="1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01" h="180000">
                                <a:moveTo>
                                  <a:pt x="0" y="180000"/>
                                </a:moveTo>
                                <a:lnTo>
                                  <a:pt x="0" y="0"/>
                                </a:lnTo>
                                <a:lnTo>
                                  <a:pt x="2628001" y="0"/>
                                </a:lnTo>
                                <a:lnTo>
                                  <a:pt x="2628001" y="180000"/>
                                </a:lnTo>
                                <a:lnTo>
                                  <a:pt x="0" y="18000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" y="0"/>
                            <a:ext cx="0" cy="1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0">
                                <a:moveTo>
                                  <a:pt x="0" y="180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0" cap="flat">
                            <a:solidFill>
                              <a:srgbClr val="D8D8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628001" y="0"/>
                            <a:ext cx="0" cy="1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0">
                                <a:moveTo>
                                  <a:pt x="0" y="0"/>
                                </a:moveTo>
                                <a:lnTo>
                                  <a:pt x="0" y="180000"/>
                                </a:lnTo>
                              </a:path>
                            </a:pathLst>
                          </a:custGeom>
                          <a:noFill/>
                          <a:ln w="10800" cap="flat">
                            <a:solidFill>
                              <a:srgbClr val="D8D8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" y="0"/>
                            <a:ext cx="262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00">
                                <a:moveTo>
                                  <a:pt x="0" y="0"/>
                                </a:moveTo>
                                <a:lnTo>
                                  <a:pt x="2628000" y="0"/>
                                </a:lnTo>
                              </a:path>
                            </a:pathLst>
                          </a:custGeom>
                          <a:noFill/>
                          <a:ln w="10800" cap="flat">
                            <a:solidFill>
                              <a:srgbClr val="D8D8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80001"/>
                            <a:ext cx="2628001" cy="25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01" h="251999">
                                <a:moveTo>
                                  <a:pt x="0" y="0"/>
                                </a:moveTo>
                                <a:lnTo>
                                  <a:pt x="0" y="251999"/>
                                </a:lnTo>
                                <a:lnTo>
                                  <a:pt x="2628001" y="251999"/>
                                </a:lnTo>
                                <a:lnTo>
                                  <a:pt x="2628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" y="180000"/>
                            <a:ext cx="0" cy="25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99">
                                <a:moveTo>
                                  <a:pt x="0" y="25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0" cap="flat">
                            <a:solidFill>
                              <a:srgbClr val="D8D8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628001" y="180000"/>
                            <a:ext cx="0" cy="25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99">
                                <a:moveTo>
                                  <a:pt x="0" y="0"/>
                                </a:moveTo>
                                <a:lnTo>
                                  <a:pt x="0" y="251999"/>
                                </a:lnTo>
                              </a:path>
                            </a:pathLst>
                          </a:custGeom>
                          <a:noFill/>
                          <a:ln w="10800" cap="flat">
                            <a:solidFill>
                              <a:srgbClr val="D8D8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" y="431999"/>
                            <a:ext cx="262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00">
                                <a:moveTo>
                                  <a:pt x="262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0" cap="flat">
                            <a:solidFill>
                              <a:srgbClr val="D8D8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Office use only</w:t>
      </w:r>
    </w:p>
    <w:p w:rsidR="00624E6A" w:rsidRDefault="00624E6A">
      <w:pPr>
        <w:spacing w:line="240" w:lineRule="exact"/>
        <w:rPr>
          <w:rFonts w:ascii="Arial Unicode MS" w:eastAsia="Arial Unicode MS" w:hAnsi="Arial Unicode MS" w:cs="Arial Unicode MS"/>
        </w:rPr>
      </w:pPr>
    </w:p>
    <w:p w:rsidR="00624E6A" w:rsidRDefault="00624E6A">
      <w:pPr>
        <w:spacing w:line="240" w:lineRule="exact"/>
        <w:rPr>
          <w:rFonts w:ascii="Arial Unicode MS" w:eastAsia="Arial Unicode MS" w:hAnsi="Arial Unicode MS" w:cs="Arial Unicode MS"/>
        </w:rPr>
      </w:pPr>
    </w:p>
    <w:p w:rsidR="00624E6A" w:rsidRDefault="00624E6A">
      <w:pPr>
        <w:spacing w:after="2" w:line="160" w:lineRule="exact"/>
        <w:rPr>
          <w:rFonts w:ascii="Arial Unicode MS" w:eastAsia="Arial Unicode MS" w:hAnsi="Arial Unicode MS" w:cs="Arial Unicode MS"/>
          <w:sz w:val="16"/>
          <w:szCs w:val="16"/>
        </w:rPr>
      </w:pPr>
    </w:p>
    <w:p w:rsidR="00624E6A" w:rsidRDefault="001363D8">
      <w:pPr>
        <w:ind w:left="4017" w:right="-20"/>
        <w:rPr>
          <w:rFonts w:ascii="Arial Unicode MS" w:eastAsia="Arial Unicode MS" w:hAnsi="Arial Unicode MS" w:cs="Arial Unicode MS"/>
          <w:b/>
          <w:bCs/>
          <w:i/>
          <w:iCs/>
          <w:color w:val="000000"/>
          <w:w w:val="96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74" behindDoc="1" locked="0" layoutInCell="0" allowOverlap="1">
                <wp:simplePos x="0" y="0"/>
                <wp:positionH relativeFrom="page">
                  <wp:posOffset>792000</wp:posOffset>
                </wp:positionH>
                <wp:positionV relativeFrom="paragraph">
                  <wp:posOffset>-60901</wp:posOffset>
                </wp:positionV>
                <wp:extent cx="6228000" cy="35999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00" cy="359999"/>
                          <a:chOff x="0" y="0"/>
                          <a:chExt cx="6228000" cy="359999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228000" cy="35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00" h="359999">
                                <a:moveTo>
                                  <a:pt x="0" y="359999"/>
                                </a:moveTo>
                                <a:lnTo>
                                  <a:pt x="6228000" y="359999"/>
                                </a:lnTo>
                                <a:lnTo>
                                  <a:pt x="622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999"/>
                                </a:lnTo>
                              </a:path>
                            </a:pathLst>
                          </a:custGeom>
                          <a:noFill/>
                          <a:ln w="3600" cap="flat">
                            <a:solidFill>
                              <a:srgbClr val="D8D8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228000" cy="35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00" h="359999">
                                <a:moveTo>
                                  <a:pt x="0" y="359999"/>
                                </a:moveTo>
                                <a:lnTo>
                                  <a:pt x="6228000" y="359999"/>
                                </a:lnTo>
                                <a:lnTo>
                                  <a:pt x="622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999"/>
                                </a:lnTo>
                              </a:path>
                            </a:pathLst>
                          </a:custGeom>
                          <a:noFill/>
                          <a:ln w="3600" cap="flat">
                            <a:solidFill>
                              <a:srgbClr val="D8D8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 Unicode MS" w:eastAsia="Arial Unicode MS" w:hAnsi="Arial Unicode MS" w:cs="Arial Unicode MS"/>
          <w:b/>
          <w:bCs/>
          <w:i/>
          <w:iCs/>
          <w:color w:val="000000"/>
          <w:w w:val="97"/>
          <w:sz w:val="28"/>
          <w:szCs w:val="28"/>
        </w:rPr>
        <w:t>PA</w:t>
      </w:r>
      <w:r>
        <w:rPr>
          <w:rFonts w:ascii="Arial Unicode MS" w:eastAsia="Arial Unicode MS" w:hAnsi="Arial Unicode MS" w:cs="Arial Unicode MS"/>
          <w:b/>
          <w:bCs/>
          <w:i/>
          <w:iCs/>
          <w:color w:val="000000"/>
          <w:w w:val="93"/>
          <w:sz w:val="28"/>
          <w:szCs w:val="28"/>
        </w:rPr>
        <w:t>I</w:t>
      </w:r>
      <w:r>
        <w:rPr>
          <w:rFonts w:ascii="Arial Unicode MS" w:eastAsia="Arial Unicode MS" w:hAnsi="Arial Unicode MS" w:cs="Arial Unicode MS"/>
          <w:b/>
          <w:bCs/>
          <w:i/>
          <w:iCs/>
          <w:color w:val="000000"/>
          <w:w w:val="97"/>
          <w:sz w:val="28"/>
          <w:szCs w:val="28"/>
        </w:rPr>
        <w:t>D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i/>
          <w:iCs/>
          <w:color w:val="000000"/>
          <w:w w:val="93"/>
          <w:sz w:val="28"/>
          <w:szCs w:val="28"/>
        </w:rPr>
        <w:t>I</w:t>
      </w:r>
      <w:r>
        <w:rPr>
          <w:rFonts w:ascii="Arial Unicode MS" w:eastAsia="Arial Unicode MS" w:hAnsi="Arial Unicode MS" w:cs="Arial Unicode MS"/>
          <w:b/>
          <w:bCs/>
          <w:i/>
          <w:iCs/>
          <w:color w:val="000000"/>
          <w:w w:val="97"/>
          <w:sz w:val="28"/>
          <w:szCs w:val="28"/>
        </w:rPr>
        <w:t>N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i/>
          <w:iCs/>
          <w:color w:val="000000"/>
          <w:w w:val="97"/>
          <w:sz w:val="28"/>
          <w:szCs w:val="28"/>
        </w:rPr>
        <w:t>FU</w:t>
      </w:r>
      <w:r>
        <w:rPr>
          <w:rFonts w:ascii="Arial Unicode MS" w:eastAsia="Arial Unicode MS" w:hAnsi="Arial Unicode MS" w:cs="Arial Unicode MS"/>
          <w:b/>
          <w:bCs/>
          <w:i/>
          <w:iCs/>
          <w:color w:val="000000"/>
          <w:w w:val="96"/>
          <w:sz w:val="28"/>
          <w:szCs w:val="28"/>
        </w:rPr>
        <w:t>LL</w:t>
      </w:r>
    </w:p>
    <w:p w:rsidR="00624E6A" w:rsidRDefault="00624E6A">
      <w:pPr>
        <w:spacing w:line="240" w:lineRule="exact"/>
        <w:rPr>
          <w:rFonts w:ascii="Arial Unicode MS" w:eastAsia="Arial Unicode MS" w:hAnsi="Arial Unicode MS" w:cs="Arial Unicode MS"/>
          <w:w w:val="96"/>
        </w:rPr>
      </w:pPr>
    </w:p>
    <w:p w:rsidR="00624E6A" w:rsidRDefault="00624E6A">
      <w:pPr>
        <w:spacing w:after="60" w:line="240" w:lineRule="exact"/>
        <w:rPr>
          <w:rFonts w:ascii="Arial Unicode MS" w:eastAsia="Arial Unicode MS" w:hAnsi="Arial Unicode MS" w:cs="Arial Unicode MS"/>
          <w:w w:val="96"/>
        </w:rPr>
      </w:pPr>
    </w:p>
    <w:p w:rsidR="00624E6A" w:rsidRDefault="001363D8">
      <w:pPr>
        <w:ind w:left="2211" w:right="-20"/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The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client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is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responsible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for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remitting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all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local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taxes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and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fees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to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the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relevant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authorities.</w:t>
      </w:r>
    </w:p>
    <w:p w:rsidR="00624E6A" w:rsidRDefault="00624E6A">
      <w:pPr>
        <w:spacing w:after="2" w:line="18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624E6A" w:rsidRDefault="001363D8">
      <w:pPr>
        <w:ind w:left="3748" w:right="-20"/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>Thank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>you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>for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>your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>business!</w:t>
      </w:r>
    </w:p>
    <w:p w:rsidR="00624E6A" w:rsidRDefault="00624E6A">
      <w:pPr>
        <w:spacing w:after="2" w:line="18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624E6A" w:rsidRDefault="001363D8">
      <w:pPr>
        <w:ind w:left="2608" w:right="-20"/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All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orders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subject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to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our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terms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of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service: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https://www.scribendi.com/terms</w:t>
      </w:r>
    </w:p>
    <w:p w:rsidR="00624E6A" w:rsidRDefault="00624E6A">
      <w:pPr>
        <w:spacing w:after="9" w:line="20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624E6A" w:rsidRDefault="001363D8">
      <w:pPr>
        <w:tabs>
          <w:tab w:val="left" w:pos="6406"/>
        </w:tabs>
        <w:ind w:left="1397" w:right="-20"/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GST/HST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#: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89219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5702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RT0001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QST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#: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1225989199</w:t>
      </w: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color w:val="000000"/>
          <w:sz w:val="14"/>
          <w:szCs w:val="14"/>
        </w:rPr>
        <w:t>TQ0001</w:t>
      </w:r>
    </w:p>
    <w:sectPr w:rsidR="00624E6A">
      <w:type w:val="continuous"/>
      <w:pgSz w:w="12240" w:h="15840"/>
      <w:pgMar w:top="1068" w:right="850" w:bottom="1134" w:left="12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6A"/>
    <w:rsid w:val="001363D8"/>
    <w:rsid w:val="006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1EBA0"/>
  <w15:docId w15:val="{1334B6CD-21B5-BD40-886F-ECC6A1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2021-09-14T20:11:00Z</dcterms:created>
  <dcterms:modified xsi:type="dcterms:W3CDTF">2021-09-14T20:15:00Z</dcterms:modified>
</cp:coreProperties>
</file>