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887" w:rsidRPr="007C6AC4" w:rsidRDefault="00805887" w:rsidP="00805887">
      <w:pPr>
        <w:tabs>
          <w:tab w:val="left" w:pos="3060"/>
        </w:tabs>
        <w:spacing w:line="480" w:lineRule="auto"/>
        <w:ind w:right="540"/>
        <w:jc w:val="center"/>
        <w:outlineLvl w:val="0"/>
        <w:rPr>
          <w:i/>
          <w:color w:val="000000" w:themeColor="text1"/>
        </w:rPr>
      </w:pPr>
      <w:r w:rsidRPr="007C6AC4">
        <w:rPr>
          <w:i/>
          <w:color w:val="000000" w:themeColor="text1"/>
        </w:rPr>
        <w:t>WEB APPENDIX A</w:t>
      </w:r>
    </w:p>
    <w:p w:rsidR="00805887" w:rsidRPr="007C6AC4" w:rsidRDefault="00805887" w:rsidP="00805887">
      <w:pPr>
        <w:ind w:firstLine="720"/>
        <w:rPr>
          <w:i/>
          <w:color w:val="000000" w:themeColor="text1"/>
        </w:rPr>
      </w:pPr>
      <w:r w:rsidRPr="007C6AC4">
        <w:rPr>
          <w:color w:val="000000" w:themeColor="text1"/>
        </w:rPr>
        <w:t xml:space="preserve">In a supplemental experiment, we investigated the possibility that references to change can cause people to perceive that entity as having less longevity, as well as increase people’s curiosity about that entity. </w:t>
      </w:r>
    </w:p>
    <w:p w:rsidR="00805887" w:rsidRPr="007C6AC4" w:rsidRDefault="00805887" w:rsidP="00805887">
      <w:pPr>
        <w:ind w:right="540"/>
        <w:outlineLvl w:val="0"/>
        <w:rPr>
          <w:i/>
          <w:color w:val="000000" w:themeColor="text1"/>
        </w:rPr>
      </w:pPr>
    </w:p>
    <w:p w:rsidR="00805887" w:rsidRPr="007C6AC4" w:rsidRDefault="00805887" w:rsidP="00805887">
      <w:pPr>
        <w:ind w:right="540"/>
        <w:outlineLvl w:val="0"/>
        <w:rPr>
          <w:b/>
          <w:bCs/>
          <w:iCs/>
          <w:color w:val="000000" w:themeColor="text1"/>
        </w:rPr>
      </w:pPr>
      <w:r w:rsidRPr="007C6AC4">
        <w:rPr>
          <w:b/>
          <w:bCs/>
          <w:iCs/>
          <w:color w:val="000000" w:themeColor="text1"/>
        </w:rPr>
        <w:t>Method</w:t>
      </w:r>
    </w:p>
    <w:p w:rsidR="00805887" w:rsidRPr="007C6AC4" w:rsidRDefault="00805887" w:rsidP="00805887">
      <w:pPr>
        <w:pStyle w:val="NormalWeb"/>
        <w:shd w:val="clear" w:color="auto" w:fill="FFFFFF"/>
        <w:spacing w:before="0" w:beforeAutospacing="0" w:after="0" w:afterAutospacing="0"/>
        <w:rPr>
          <w:color w:val="000000" w:themeColor="text1"/>
        </w:rPr>
      </w:pPr>
      <w:r w:rsidRPr="007C6AC4">
        <w:rPr>
          <w:i/>
          <w:color w:val="000000" w:themeColor="text1"/>
        </w:rPr>
        <w:tab/>
      </w:r>
      <w:r w:rsidRPr="007C6AC4">
        <w:rPr>
          <w:color w:val="000000" w:themeColor="text1"/>
        </w:rPr>
        <w:t xml:space="preserve">Two hundred four participants (mean age = 37; 47% male) </w:t>
      </w:r>
      <w:proofErr w:type="gramStart"/>
      <w:r w:rsidRPr="007C6AC4">
        <w:rPr>
          <w:color w:val="000000" w:themeColor="text1"/>
        </w:rPr>
        <w:t>were recruited</w:t>
      </w:r>
      <w:proofErr w:type="gramEnd"/>
      <w:r w:rsidRPr="007C6AC4">
        <w:rPr>
          <w:color w:val="000000" w:themeColor="text1"/>
        </w:rPr>
        <w:t xml:space="preserve"> from Mechanical Turk. All participants viewed the beginning </w:t>
      </w:r>
      <w:proofErr w:type="gramStart"/>
      <w:r w:rsidRPr="007C6AC4">
        <w:rPr>
          <w:color w:val="000000" w:themeColor="text1"/>
        </w:rPr>
        <w:t>portion</w:t>
      </w:r>
      <w:proofErr w:type="gramEnd"/>
      <w:r w:rsidRPr="007C6AC4">
        <w:rPr>
          <w:color w:val="000000" w:themeColor="text1"/>
        </w:rPr>
        <w:t xml:space="preserve"> of an article describing the discount policy of Target (a national retailer). Participants </w:t>
      </w:r>
      <w:proofErr w:type="gramStart"/>
      <w:r w:rsidRPr="007C6AC4">
        <w:rPr>
          <w:color w:val="000000" w:themeColor="text1"/>
        </w:rPr>
        <w:t>were randomly assigned</w:t>
      </w:r>
      <w:proofErr w:type="gramEnd"/>
      <w:r w:rsidRPr="007C6AC4">
        <w:rPr>
          <w:color w:val="000000" w:themeColor="text1"/>
        </w:rPr>
        <w:t xml:space="preserve"> to either a </w:t>
      </w:r>
      <w:r w:rsidRPr="007C6AC4">
        <w:rPr>
          <w:i/>
          <w:iCs/>
          <w:color w:val="000000" w:themeColor="text1"/>
        </w:rPr>
        <w:t xml:space="preserve">Change </w:t>
      </w:r>
      <w:r w:rsidRPr="007C6AC4">
        <w:rPr>
          <w:color w:val="000000" w:themeColor="text1"/>
        </w:rPr>
        <w:t xml:space="preserve">condition or a </w:t>
      </w:r>
      <w:r w:rsidRPr="007C6AC4">
        <w:rPr>
          <w:i/>
          <w:iCs/>
          <w:color w:val="000000" w:themeColor="text1"/>
        </w:rPr>
        <w:t xml:space="preserve">No Change </w:t>
      </w:r>
      <w:r w:rsidRPr="007C6AC4">
        <w:rPr>
          <w:color w:val="000000" w:themeColor="text1"/>
        </w:rPr>
        <w:t xml:space="preserve">condition. Participants in the </w:t>
      </w:r>
      <w:r w:rsidRPr="007C6AC4">
        <w:rPr>
          <w:i/>
          <w:iCs/>
          <w:color w:val="000000" w:themeColor="text1"/>
        </w:rPr>
        <w:t xml:space="preserve">No Change </w:t>
      </w:r>
      <w:r w:rsidRPr="007C6AC4">
        <w:rPr>
          <w:color w:val="000000" w:themeColor="text1"/>
        </w:rPr>
        <w:t>condition read that “[</w:t>
      </w:r>
      <w:proofErr w:type="spellStart"/>
      <w:r w:rsidRPr="007C6AC4">
        <w:rPr>
          <w:color w:val="000000" w:themeColor="text1"/>
        </w:rPr>
        <w:t>fo</w:t>
      </w:r>
      <w:proofErr w:type="spellEnd"/>
      <w:r w:rsidRPr="007C6AC4">
        <w:rPr>
          <w:color w:val="000000" w:themeColor="text1"/>
        </w:rPr>
        <w:t xml:space="preserve">]r many years, Target has not changed their discount strategy,” whereas participants in the </w:t>
      </w:r>
      <w:r w:rsidRPr="007C6AC4">
        <w:rPr>
          <w:i/>
          <w:iCs/>
          <w:color w:val="000000" w:themeColor="text1"/>
        </w:rPr>
        <w:t xml:space="preserve">Change </w:t>
      </w:r>
      <w:r w:rsidRPr="007C6AC4">
        <w:rPr>
          <w:color w:val="000000" w:themeColor="text1"/>
        </w:rPr>
        <w:t>condition read that “Target has made a change to their discount strategy in 2020.” After reading this information, participants completed a series of dependent measures, described below.</w:t>
      </w:r>
    </w:p>
    <w:p w:rsidR="00805887" w:rsidRPr="007C6AC4" w:rsidRDefault="00805887" w:rsidP="00805887">
      <w:pPr>
        <w:pStyle w:val="NormalWeb"/>
        <w:shd w:val="clear" w:color="auto" w:fill="FFFFFF"/>
        <w:spacing w:before="0" w:beforeAutospacing="0" w:after="0" w:afterAutospacing="0"/>
        <w:rPr>
          <w:color w:val="000000" w:themeColor="text1"/>
        </w:rPr>
      </w:pPr>
      <w:r w:rsidRPr="007C6AC4">
        <w:rPr>
          <w:color w:val="000000" w:themeColor="text1"/>
        </w:rPr>
        <w:tab/>
      </w:r>
      <w:r w:rsidRPr="007C6AC4">
        <w:rPr>
          <w:i/>
          <w:iCs/>
          <w:color w:val="000000" w:themeColor="text1"/>
        </w:rPr>
        <w:t xml:space="preserve">Curiosity. </w:t>
      </w:r>
      <w:r w:rsidRPr="007C6AC4">
        <w:rPr>
          <w:color w:val="000000" w:themeColor="text1"/>
        </w:rPr>
        <w:t xml:space="preserve">Participants </w:t>
      </w:r>
      <w:proofErr w:type="gramStart"/>
      <w:r w:rsidRPr="007C6AC4">
        <w:rPr>
          <w:color w:val="000000" w:themeColor="text1"/>
        </w:rPr>
        <w:t>indicated</w:t>
      </w:r>
      <w:proofErr w:type="gramEnd"/>
      <w:r w:rsidRPr="007C6AC4">
        <w:rPr>
          <w:color w:val="000000" w:themeColor="text1"/>
        </w:rPr>
        <w:t xml:space="preserve"> their curiosity about Target’s discount strategy on a two-item index adapted from previous research (Kupor &amp; </w:t>
      </w:r>
      <w:proofErr w:type="spellStart"/>
      <w:r w:rsidRPr="007C6AC4">
        <w:rPr>
          <w:color w:val="000000" w:themeColor="text1"/>
        </w:rPr>
        <w:t>Tormala</w:t>
      </w:r>
      <w:proofErr w:type="spellEnd"/>
      <w:r w:rsidRPr="007C6AC4">
        <w:rPr>
          <w:color w:val="000000" w:themeColor="text1"/>
        </w:rPr>
        <w:t xml:space="preserve">, 2015; Lancaster, 2004; </w:t>
      </w:r>
      <w:r w:rsidRPr="007C6AC4">
        <w:rPr>
          <w:color w:val="000000" w:themeColor="text1"/>
          <w:shd w:val="clear" w:color="auto" w:fill="FFFFFF"/>
        </w:rPr>
        <w:t xml:space="preserve">Mullaney, Carpenter, </w:t>
      </w:r>
      <w:proofErr w:type="spellStart"/>
      <w:r w:rsidRPr="007C6AC4">
        <w:rPr>
          <w:color w:val="000000" w:themeColor="text1"/>
          <w:shd w:val="clear" w:color="auto" w:fill="FFFFFF"/>
        </w:rPr>
        <w:t>Grotenhuis</w:t>
      </w:r>
      <w:proofErr w:type="spellEnd"/>
      <w:r w:rsidRPr="007C6AC4">
        <w:rPr>
          <w:color w:val="000000" w:themeColor="text1"/>
          <w:shd w:val="clear" w:color="auto" w:fill="FFFFFF"/>
        </w:rPr>
        <w:t xml:space="preserve">, &amp; </w:t>
      </w:r>
      <w:proofErr w:type="spellStart"/>
      <w:r w:rsidRPr="007C6AC4">
        <w:rPr>
          <w:color w:val="000000" w:themeColor="text1"/>
          <w:shd w:val="clear" w:color="auto" w:fill="FFFFFF"/>
        </w:rPr>
        <w:t>Burianek</w:t>
      </w:r>
      <w:proofErr w:type="spellEnd"/>
      <w:r w:rsidRPr="007C6AC4">
        <w:rPr>
          <w:color w:val="000000" w:themeColor="text1"/>
          <w:shd w:val="clear" w:color="auto" w:fill="FFFFFF"/>
        </w:rPr>
        <w:t>, 2014</w:t>
      </w:r>
      <w:r w:rsidRPr="007C6AC4">
        <w:rPr>
          <w:color w:val="000000" w:themeColor="text1"/>
        </w:rPr>
        <w:t xml:space="preserve">). Specifically, participants </w:t>
      </w:r>
      <w:proofErr w:type="gramStart"/>
      <w:r w:rsidRPr="007C6AC4">
        <w:rPr>
          <w:color w:val="000000" w:themeColor="text1"/>
        </w:rPr>
        <w:t>indicated</w:t>
      </w:r>
      <w:proofErr w:type="gramEnd"/>
      <w:r w:rsidRPr="007C6AC4">
        <w:rPr>
          <w:color w:val="000000" w:themeColor="text1"/>
        </w:rPr>
        <w:t xml:space="preserve"> how curious they were about Target’s discount strategy, as well as how much they wanted to read about Target’s discount strategy. Participants </w:t>
      </w:r>
      <w:proofErr w:type="gramStart"/>
      <w:r w:rsidRPr="007C6AC4">
        <w:rPr>
          <w:color w:val="000000" w:themeColor="text1"/>
        </w:rPr>
        <w:t>indicated</w:t>
      </w:r>
      <w:proofErr w:type="gramEnd"/>
      <w:r w:rsidRPr="007C6AC4">
        <w:rPr>
          <w:color w:val="000000" w:themeColor="text1"/>
        </w:rPr>
        <w:t xml:space="preserve"> their responses on separate 7-point scales (</w:t>
      </w:r>
      <w:r w:rsidRPr="007C6AC4">
        <w:rPr>
          <w:i/>
          <w:color w:val="000000" w:themeColor="text1"/>
        </w:rPr>
        <w:t>1: Not at all; 7: Very much</w:t>
      </w:r>
      <w:r w:rsidRPr="007C6AC4">
        <w:rPr>
          <w:color w:val="000000" w:themeColor="text1"/>
        </w:rPr>
        <w:t>). These items were strongly correlated (</w:t>
      </w:r>
      <w:r w:rsidRPr="007C6AC4">
        <w:rPr>
          <w:i/>
          <w:color w:val="000000" w:themeColor="text1"/>
        </w:rPr>
        <w:t xml:space="preserve">r </w:t>
      </w:r>
      <w:r w:rsidRPr="007C6AC4">
        <w:rPr>
          <w:color w:val="000000" w:themeColor="text1"/>
        </w:rPr>
        <w:t xml:space="preserve">= .93, </w:t>
      </w:r>
      <w:r w:rsidRPr="007C6AC4">
        <w:rPr>
          <w:i/>
          <w:color w:val="000000" w:themeColor="text1"/>
        </w:rPr>
        <w:t xml:space="preserve">p </w:t>
      </w:r>
      <w:r w:rsidRPr="007C6AC4">
        <w:rPr>
          <w:color w:val="000000" w:themeColor="text1"/>
        </w:rPr>
        <w:t xml:space="preserve">&lt; .001), and </w:t>
      </w:r>
      <w:proofErr w:type="gramStart"/>
      <w:r w:rsidRPr="007C6AC4">
        <w:rPr>
          <w:color w:val="000000" w:themeColor="text1"/>
        </w:rPr>
        <w:t>were thus averaged</w:t>
      </w:r>
      <w:proofErr w:type="gramEnd"/>
      <w:r w:rsidRPr="007C6AC4">
        <w:rPr>
          <w:color w:val="000000" w:themeColor="text1"/>
        </w:rPr>
        <w:t xml:space="preserve"> into an index of curiosity.</w:t>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ind w:firstLine="720"/>
        <w:rPr>
          <w:color w:val="000000" w:themeColor="text1"/>
        </w:rPr>
      </w:pPr>
      <w:r w:rsidRPr="007C6AC4">
        <w:rPr>
          <w:i/>
          <w:iCs/>
          <w:color w:val="000000" w:themeColor="text1"/>
        </w:rPr>
        <w:t xml:space="preserve">Perceived longevity. </w:t>
      </w:r>
      <w:r w:rsidRPr="007C6AC4">
        <w:rPr>
          <w:color w:val="000000" w:themeColor="text1"/>
        </w:rPr>
        <w:t xml:space="preserve">Participants </w:t>
      </w:r>
      <w:proofErr w:type="gramStart"/>
      <w:r w:rsidRPr="007C6AC4">
        <w:rPr>
          <w:color w:val="000000" w:themeColor="text1"/>
        </w:rPr>
        <w:t>indicated</w:t>
      </w:r>
      <w:proofErr w:type="gramEnd"/>
      <w:r w:rsidRPr="007C6AC4">
        <w:rPr>
          <w:color w:val="000000" w:themeColor="text1"/>
        </w:rPr>
        <w:t xml:space="preserve"> their perception of the longevity of Target’s discount strategy on a measure adapted from previous research (Eidelman et al., 2010). Specifically, participants </w:t>
      </w:r>
      <w:proofErr w:type="gramStart"/>
      <w:r w:rsidRPr="007C6AC4">
        <w:rPr>
          <w:color w:val="000000" w:themeColor="text1"/>
        </w:rPr>
        <w:t>indicated</w:t>
      </w:r>
      <w:proofErr w:type="gramEnd"/>
      <w:r w:rsidRPr="007C6AC4">
        <w:rPr>
          <w:color w:val="000000" w:themeColor="text1"/>
        </w:rPr>
        <w:t xml:space="preserve"> their perception of</w:t>
      </w:r>
      <w:r w:rsidRPr="007C6AC4">
        <w:rPr>
          <w:i/>
          <w:iCs/>
          <w:color w:val="000000" w:themeColor="text1"/>
        </w:rPr>
        <w:t xml:space="preserve"> </w:t>
      </w:r>
      <w:r w:rsidRPr="007C6AC4">
        <w:rPr>
          <w:color w:val="000000" w:themeColor="text1"/>
        </w:rPr>
        <w:t>how long Target's current version of its discount strategy has existed on a 7-point scale (</w:t>
      </w:r>
      <w:r w:rsidRPr="007C6AC4">
        <w:rPr>
          <w:i/>
          <w:iCs/>
          <w:color w:val="000000" w:themeColor="text1"/>
        </w:rPr>
        <w:t>1: Not long at all; 7: A very long time</w:t>
      </w:r>
      <w:r w:rsidRPr="007C6AC4">
        <w:rPr>
          <w:color w:val="000000" w:themeColor="text1"/>
        </w:rPr>
        <w:t>).</w:t>
      </w:r>
    </w:p>
    <w:p w:rsidR="00805887" w:rsidRPr="007C6AC4" w:rsidRDefault="00805887" w:rsidP="00805887">
      <w:pPr>
        <w:pStyle w:val="NormalWeb"/>
        <w:shd w:val="clear" w:color="auto" w:fill="FFFFFF"/>
        <w:spacing w:before="0" w:beforeAutospacing="0" w:after="0" w:afterAutospacing="0"/>
        <w:rPr>
          <w:color w:val="000000" w:themeColor="text1"/>
        </w:rPr>
      </w:pPr>
    </w:p>
    <w:p w:rsidR="00805887" w:rsidRPr="007C6AC4" w:rsidRDefault="00805887" w:rsidP="00805887">
      <w:pPr>
        <w:ind w:right="540"/>
        <w:outlineLvl w:val="0"/>
        <w:rPr>
          <w:b/>
          <w:bCs/>
          <w:iCs/>
          <w:color w:val="000000" w:themeColor="text1"/>
        </w:rPr>
      </w:pPr>
      <w:r w:rsidRPr="007C6AC4">
        <w:rPr>
          <w:b/>
          <w:bCs/>
          <w:iCs/>
          <w:color w:val="000000" w:themeColor="text1"/>
        </w:rPr>
        <w:t>Results and Discussion</w:t>
      </w:r>
    </w:p>
    <w:p w:rsidR="00805887" w:rsidRPr="007C6AC4" w:rsidRDefault="00805887" w:rsidP="00805887">
      <w:pPr>
        <w:ind w:firstLine="720"/>
        <w:rPr>
          <w:color w:val="000000" w:themeColor="text1"/>
        </w:rPr>
      </w:pPr>
      <w:r w:rsidRPr="007C6AC4">
        <w:rPr>
          <w:color w:val="000000" w:themeColor="text1"/>
        </w:rPr>
        <w:t>Participants were more curious about Target’s discount strategy when it had changed (</w:t>
      </w:r>
      <w:r w:rsidRPr="007C6AC4">
        <w:rPr>
          <w:i/>
          <w:iCs/>
          <w:color w:val="000000" w:themeColor="text1"/>
        </w:rPr>
        <w:t xml:space="preserve">M </w:t>
      </w:r>
      <w:r w:rsidRPr="007C6AC4">
        <w:rPr>
          <w:color w:val="000000" w:themeColor="text1"/>
        </w:rPr>
        <w:t xml:space="preserve">= 4.76, </w:t>
      </w:r>
      <w:r w:rsidRPr="007C6AC4">
        <w:rPr>
          <w:i/>
          <w:iCs/>
          <w:color w:val="000000" w:themeColor="text1"/>
        </w:rPr>
        <w:t>SD</w:t>
      </w:r>
      <w:r w:rsidRPr="007C6AC4">
        <w:rPr>
          <w:i/>
          <w:iCs/>
          <w:color w:val="000000" w:themeColor="text1"/>
          <w:vertAlign w:val="subscript"/>
        </w:rPr>
        <w:t xml:space="preserve"> </w:t>
      </w:r>
      <w:r w:rsidRPr="007C6AC4">
        <w:rPr>
          <w:color w:val="000000" w:themeColor="text1"/>
        </w:rPr>
        <w:t>= 1.73) than when it had not changed (</w:t>
      </w:r>
      <w:r w:rsidRPr="007C6AC4">
        <w:rPr>
          <w:i/>
          <w:iCs/>
          <w:color w:val="000000" w:themeColor="text1"/>
        </w:rPr>
        <w:t xml:space="preserve">M </w:t>
      </w:r>
      <w:r w:rsidRPr="007C6AC4">
        <w:rPr>
          <w:color w:val="000000" w:themeColor="text1"/>
        </w:rPr>
        <w:t xml:space="preserve">= 3.63, </w:t>
      </w:r>
      <w:r w:rsidRPr="007C6AC4">
        <w:rPr>
          <w:i/>
          <w:iCs/>
          <w:color w:val="000000" w:themeColor="text1"/>
        </w:rPr>
        <w:t>SD</w:t>
      </w:r>
      <w:r w:rsidRPr="007C6AC4">
        <w:rPr>
          <w:i/>
          <w:iCs/>
          <w:color w:val="000000" w:themeColor="text1"/>
          <w:vertAlign w:val="subscript"/>
        </w:rPr>
        <w:t xml:space="preserve"> </w:t>
      </w:r>
      <w:r w:rsidRPr="007C6AC4">
        <w:rPr>
          <w:color w:val="000000" w:themeColor="text1"/>
        </w:rPr>
        <w:t xml:space="preserve">= 1.90), </w:t>
      </w:r>
      <w:r w:rsidRPr="007C6AC4">
        <w:rPr>
          <w:i/>
          <w:iCs/>
          <w:color w:val="000000" w:themeColor="text1"/>
        </w:rPr>
        <w:t>t</w:t>
      </w:r>
      <w:r w:rsidRPr="007C6AC4">
        <w:rPr>
          <w:color w:val="000000" w:themeColor="text1"/>
        </w:rPr>
        <w:t xml:space="preserve">(202) = 4.45, </w:t>
      </w:r>
      <w:r w:rsidRPr="007C6AC4">
        <w:rPr>
          <w:i/>
          <w:iCs/>
          <w:color w:val="000000" w:themeColor="text1"/>
        </w:rPr>
        <w:t xml:space="preserve">p </w:t>
      </w:r>
      <w:r w:rsidRPr="007C6AC4">
        <w:rPr>
          <w:color w:val="000000" w:themeColor="text1"/>
        </w:rPr>
        <w:t xml:space="preserve">&lt; .001; Cohen’s </w:t>
      </w:r>
      <w:r w:rsidRPr="007C6AC4">
        <w:rPr>
          <w:i/>
          <w:iCs/>
          <w:color w:val="000000" w:themeColor="text1"/>
        </w:rPr>
        <w:t>d</w:t>
      </w:r>
      <w:r w:rsidRPr="007C6AC4">
        <w:rPr>
          <w:color w:val="000000" w:themeColor="text1"/>
        </w:rPr>
        <w:t>: .623, 95% CI: .3401 to .9056). Participants also perceived that the changed policy had less longevity (</w:t>
      </w:r>
      <w:r w:rsidRPr="007C6AC4">
        <w:rPr>
          <w:i/>
          <w:iCs/>
          <w:color w:val="000000" w:themeColor="text1"/>
        </w:rPr>
        <w:t xml:space="preserve">M </w:t>
      </w:r>
      <w:r w:rsidRPr="007C6AC4">
        <w:rPr>
          <w:color w:val="000000" w:themeColor="text1"/>
        </w:rPr>
        <w:t xml:space="preserve">= 2.87, </w:t>
      </w:r>
      <w:r w:rsidRPr="007C6AC4">
        <w:rPr>
          <w:i/>
          <w:iCs/>
          <w:color w:val="000000" w:themeColor="text1"/>
        </w:rPr>
        <w:t xml:space="preserve">SD </w:t>
      </w:r>
      <w:r w:rsidRPr="007C6AC4">
        <w:rPr>
          <w:color w:val="000000" w:themeColor="text1"/>
        </w:rPr>
        <w:t>= 1.93) than the unchanged policy (</w:t>
      </w:r>
      <w:r w:rsidRPr="007C6AC4">
        <w:rPr>
          <w:i/>
          <w:iCs/>
          <w:color w:val="000000" w:themeColor="text1"/>
        </w:rPr>
        <w:t>M</w:t>
      </w:r>
      <w:r w:rsidRPr="007C6AC4">
        <w:rPr>
          <w:i/>
          <w:iCs/>
          <w:color w:val="000000" w:themeColor="text1"/>
          <w:vertAlign w:val="subscript"/>
        </w:rPr>
        <w:t xml:space="preserve"> </w:t>
      </w:r>
      <w:r w:rsidRPr="007C6AC4">
        <w:rPr>
          <w:color w:val="000000" w:themeColor="text1"/>
        </w:rPr>
        <w:t xml:space="preserve">= 6.05, </w:t>
      </w:r>
      <w:r w:rsidRPr="007C6AC4">
        <w:rPr>
          <w:i/>
          <w:iCs/>
          <w:color w:val="000000" w:themeColor="text1"/>
        </w:rPr>
        <w:t>SD</w:t>
      </w:r>
      <w:r w:rsidRPr="007C6AC4">
        <w:rPr>
          <w:i/>
          <w:iCs/>
          <w:color w:val="000000" w:themeColor="text1"/>
          <w:vertAlign w:val="subscript"/>
        </w:rPr>
        <w:t xml:space="preserve"> </w:t>
      </w:r>
      <w:r w:rsidRPr="007C6AC4">
        <w:rPr>
          <w:color w:val="000000" w:themeColor="text1"/>
        </w:rPr>
        <w:t xml:space="preserve">= 1.11), </w:t>
      </w:r>
      <w:r w:rsidRPr="007C6AC4">
        <w:rPr>
          <w:i/>
          <w:iCs/>
          <w:color w:val="000000" w:themeColor="text1"/>
        </w:rPr>
        <w:t>t</w:t>
      </w:r>
      <w:r w:rsidRPr="007C6AC4">
        <w:rPr>
          <w:color w:val="000000" w:themeColor="text1"/>
        </w:rPr>
        <w:t xml:space="preserve">(202) = 14.45, </w:t>
      </w:r>
      <w:r w:rsidRPr="007C6AC4">
        <w:rPr>
          <w:i/>
          <w:iCs/>
          <w:color w:val="000000" w:themeColor="text1"/>
        </w:rPr>
        <w:t xml:space="preserve">p </w:t>
      </w:r>
      <w:r w:rsidRPr="007C6AC4">
        <w:rPr>
          <w:color w:val="000000" w:themeColor="text1"/>
        </w:rPr>
        <w:t xml:space="preserve">&lt; .001, Cohen’s </w:t>
      </w:r>
      <w:r w:rsidRPr="007C6AC4">
        <w:rPr>
          <w:i/>
          <w:iCs/>
          <w:color w:val="000000" w:themeColor="text1"/>
        </w:rPr>
        <w:t>d</w:t>
      </w:r>
      <w:r w:rsidRPr="007C6AC4">
        <w:rPr>
          <w:color w:val="000000" w:themeColor="text1"/>
        </w:rPr>
        <w:t xml:space="preserve">: 2.023, 95% CI: 1.6839 to 2.3629). </w:t>
      </w:r>
    </w:p>
    <w:p w:rsidR="00805887" w:rsidRPr="007C6AC4" w:rsidRDefault="00805887" w:rsidP="00805887">
      <w:pPr>
        <w:tabs>
          <w:tab w:val="left" w:pos="3060"/>
        </w:tabs>
        <w:spacing w:line="480" w:lineRule="auto"/>
        <w:ind w:right="540"/>
        <w:outlineLvl w:val="0"/>
        <w:rPr>
          <w:i/>
          <w:color w:val="000000" w:themeColor="text1"/>
        </w:rPr>
      </w:pPr>
    </w:p>
    <w:p w:rsidR="00805887" w:rsidRPr="007C6AC4" w:rsidRDefault="00805887" w:rsidP="00805887">
      <w:pPr>
        <w:rPr>
          <w:i/>
          <w:color w:val="000000" w:themeColor="text1"/>
        </w:rPr>
      </w:pPr>
      <w:r w:rsidRPr="007C6AC4">
        <w:rPr>
          <w:i/>
          <w:color w:val="000000" w:themeColor="text1"/>
        </w:rPr>
        <w:br w:type="page"/>
      </w:r>
    </w:p>
    <w:p w:rsidR="00805887" w:rsidRPr="007C6AC4" w:rsidRDefault="00805887" w:rsidP="00805887">
      <w:pPr>
        <w:tabs>
          <w:tab w:val="left" w:pos="3060"/>
        </w:tabs>
        <w:spacing w:line="480" w:lineRule="auto"/>
        <w:ind w:right="540"/>
        <w:jc w:val="center"/>
        <w:outlineLvl w:val="0"/>
        <w:rPr>
          <w:i/>
          <w:color w:val="000000" w:themeColor="text1"/>
        </w:rPr>
      </w:pPr>
      <w:r w:rsidRPr="007C6AC4">
        <w:rPr>
          <w:i/>
          <w:color w:val="000000" w:themeColor="text1"/>
        </w:rPr>
        <w:lastRenderedPageBreak/>
        <w:t>WEB APPENDIX B</w:t>
      </w:r>
    </w:p>
    <w:p w:rsidR="00805887" w:rsidRPr="007C6AC4" w:rsidRDefault="00805887" w:rsidP="00805887">
      <w:pPr>
        <w:tabs>
          <w:tab w:val="left" w:pos="3060"/>
        </w:tabs>
        <w:spacing w:line="480" w:lineRule="auto"/>
        <w:ind w:right="540"/>
        <w:jc w:val="center"/>
        <w:outlineLvl w:val="0"/>
        <w:rPr>
          <w:i/>
          <w:color w:val="000000" w:themeColor="text1"/>
        </w:rPr>
      </w:pPr>
      <w:r w:rsidRPr="007C6AC4">
        <w:rPr>
          <w:i/>
          <w:color w:val="000000" w:themeColor="text1"/>
        </w:rPr>
        <w:t>EXPERIMENTAL MATERIALS</w:t>
      </w:r>
    </w:p>
    <w:p w:rsidR="00805887" w:rsidRPr="007C6AC4" w:rsidRDefault="00805887" w:rsidP="00805887">
      <w:pPr>
        <w:rPr>
          <w:b/>
          <w:bCs/>
          <w:color w:val="000000" w:themeColor="text1"/>
          <w:u w:val="single"/>
        </w:rPr>
      </w:pPr>
      <w:r w:rsidRPr="007C6AC4">
        <w:rPr>
          <w:b/>
          <w:bCs/>
          <w:color w:val="000000" w:themeColor="text1"/>
          <w:u w:val="single"/>
        </w:rPr>
        <w:t>Experiment 1</w:t>
      </w:r>
    </w:p>
    <w:p w:rsidR="00805887" w:rsidRPr="007C6AC4" w:rsidRDefault="00805887" w:rsidP="00805887">
      <w:pPr>
        <w:rPr>
          <w:color w:val="000000" w:themeColor="text1"/>
        </w:rPr>
      </w:pPr>
    </w:p>
    <w:p w:rsidR="00805887" w:rsidRPr="007C6AC4" w:rsidRDefault="00805887" w:rsidP="00805887">
      <w:pPr>
        <w:ind w:left="720"/>
        <w:rPr>
          <w:color w:val="000000" w:themeColor="text1"/>
        </w:rPr>
      </w:pPr>
      <w:r w:rsidRPr="007C6AC4">
        <w:rPr>
          <w:i/>
          <w:iCs/>
          <w:color w:val="000000" w:themeColor="text1"/>
        </w:rPr>
        <w:t xml:space="preserve">Baseline </w:t>
      </w:r>
      <w:r w:rsidRPr="007C6AC4">
        <w:rPr>
          <w:color w:val="000000" w:themeColor="text1"/>
        </w:rPr>
        <w:t>condition:</w:t>
      </w:r>
    </w:p>
    <w:p w:rsidR="00805887" w:rsidRPr="007C6AC4" w:rsidRDefault="00805887" w:rsidP="00805887">
      <w:pPr>
        <w:ind w:left="720"/>
        <w:rPr>
          <w:color w:val="000000" w:themeColor="text1"/>
        </w:rPr>
      </w:pPr>
      <w:r w:rsidRPr="007C6AC4">
        <w:rPr>
          <w:noProof/>
          <w:color w:val="000000" w:themeColor="text1"/>
        </w:rPr>
        <w:drawing>
          <wp:inline distT="0" distB="0" distL="0" distR="0" wp14:anchorId="2B73BB2D" wp14:editId="11E064B9">
            <wp:extent cx="2235835" cy="21182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0879"/>
                    <a:stretch/>
                  </pic:blipFill>
                  <pic:spPr bwMode="auto">
                    <a:xfrm>
                      <a:off x="0" y="0"/>
                      <a:ext cx="2238040" cy="2120371"/>
                    </a:xfrm>
                    <a:prstGeom prst="rect">
                      <a:avLst/>
                    </a:prstGeom>
                    <a:ln>
                      <a:noFill/>
                    </a:ln>
                    <a:extLst>
                      <a:ext uri="{53640926-AAD7-44D8-BBD7-CCE9431645EC}">
                        <a14:shadowObscured xmlns:a14="http://schemas.microsoft.com/office/drawing/2010/main"/>
                      </a:ext>
                    </a:extLst>
                  </pic:spPr>
                </pic:pic>
              </a:graphicData>
            </a:graphic>
          </wp:inline>
        </w:drawing>
      </w:r>
    </w:p>
    <w:p w:rsidR="00805887" w:rsidRPr="007C6AC4" w:rsidRDefault="00805887" w:rsidP="00805887">
      <w:pPr>
        <w:ind w:left="720"/>
        <w:rPr>
          <w:color w:val="000000" w:themeColor="text1"/>
        </w:rPr>
      </w:pPr>
    </w:p>
    <w:p w:rsidR="00805887" w:rsidRPr="007C6AC4" w:rsidRDefault="00805887" w:rsidP="00805887">
      <w:pPr>
        <w:ind w:left="720"/>
        <w:rPr>
          <w:color w:val="000000" w:themeColor="text1"/>
        </w:rPr>
      </w:pPr>
      <w:r w:rsidRPr="007C6AC4">
        <w:rPr>
          <w:i/>
          <w:iCs/>
          <w:color w:val="000000" w:themeColor="text1"/>
        </w:rPr>
        <w:t xml:space="preserve">Change </w:t>
      </w:r>
      <w:r w:rsidRPr="007C6AC4">
        <w:rPr>
          <w:color w:val="000000" w:themeColor="text1"/>
        </w:rPr>
        <w:t>condition:</w:t>
      </w:r>
    </w:p>
    <w:p w:rsidR="00805887" w:rsidRPr="007C6AC4" w:rsidRDefault="00805887" w:rsidP="00805887">
      <w:pPr>
        <w:ind w:left="720"/>
        <w:rPr>
          <w:color w:val="000000" w:themeColor="text1"/>
        </w:rPr>
      </w:pPr>
      <w:r w:rsidRPr="007C6AC4">
        <w:rPr>
          <w:noProof/>
          <w:color w:val="000000" w:themeColor="text1"/>
        </w:rPr>
        <w:drawing>
          <wp:inline distT="0" distB="0" distL="0" distR="0" wp14:anchorId="6884C999" wp14:editId="4936DBDB">
            <wp:extent cx="2236319" cy="211828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868"/>
                    <a:stretch/>
                  </pic:blipFill>
                  <pic:spPr bwMode="auto">
                    <a:xfrm>
                      <a:off x="0" y="0"/>
                      <a:ext cx="2238524" cy="2120371"/>
                    </a:xfrm>
                    <a:prstGeom prst="rect">
                      <a:avLst/>
                    </a:prstGeom>
                    <a:ln>
                      <a:noFill/>
                    </a:ln>
                    <a:extLst>
                      <a:ext uri="{53640926-AAD7-44D8-BBD7-CCE9431645EC}">
                        <a14:shadowObscured xmlns:a14="http://schemas.microsoft.com/office/drawing/2010/main"/>
                      </a:ext>
                    </a:extLst>
                  </pic:spPr>
                </pic:pic>
              </a:graphicData>
            </a:graphic>
          </wp:inline>
        </w:drawing>
      </w:r>
    </w:p>
    <w:p w:rsidR="00805887" w:rsidRPr="007C6AC4" w:rsidRDefault="00805887" w:rsidP="00805887">
      <w:pPr>
        <w:ind w:left="720"/>
        <w:rPr>
          <w:color w:val="000000" w:themeColor="text1"/>
        </w:rPr>
      </w:pPr>
    </w:p>
    <w:p w:rsidR="00805887" w:rsidRPr="007C6AC4" w:rsidRDefault="00805887" w:rsidP="00805887">
      <w:pPr>
        <w:ind w:left="720"/>
        <w:rPr>
          <w:color w:val="000000" w:themeColor="text1"/>
        </w:rPr>
      </w:pPr>
    </w:p>
    <w:p w:rsidR="00805887" w:rsidRPr="007C6AC4" w:rsidRDefault="00805887" w:rsidP="00805887">
      <w:pPr>
        <w:rPr>
          <w:b/>
          <w:bCs/>
          <w:color w:val="000000" w:themeColor="text1"/>
          <w:u w:val="single"/>
        </w:rPr>
      </w:pPr>
      <w:r w:rsidRPr="007C6AC4">
        <w:rPr>
          <w:b/>
          <w:bCs/>
          <w:color w:val="000000" w:themeColor="text1"/>
          <w:u w:val="single"/>
        </w:rPr>
        <w:t>Experiment 2A</w:t>
      </w:r>
    </w:p>
    <w:p w:rsidR="00805887" w:rsidRPr="007C6AC4" w:rsidRDefault="00805887" w:rsidP="00805887">
      <w:pPr>
        <w:rPr>
          <w:color w:val="000000" w:themeColor="text1"/>
          <w:u w:val="single"/>
        </w:rPr>
      </w:pPr>
    </w:p>
    <w:p w:rsidR="00805887" w:rsidRPr="007C6AC4" w:rsidRDefault="00805887" w:rsidP="00805887">
      <w:pPr>
        <w:ind w:left="720"/>
        <w:rPr>
          <w:b/>
          <w:bCs/>
          <w:color w:val="000000" w:themeColor="text1"/>
        </w:rPr>
      </w:pPr>
      <w:r w:rsidRPr="007C6AC4">
        <w:rPr>
          <w:b/>
          <w:bCs/>
          <w:color w:val="000000" w:themeColor="text1"/>
        </w:rPr>
        <w:t>Both</w:t>
      </w:r>
      <w:r w:rsidRPr="007C6AC4">
        <w:rPr>
          <w:b/>
          <w:bCs/>
          <w:i/>
          <w:iCs/>
          <w:color w:val="000000" w:themeColor="text1"/>
        </w:rPr>
        <w:t xml:space="preserve"> </w:t>
      </w:r>
      <w:r w:rsidRPr="007C6AC4">
        <w:rPr>
          <w:b/>
          <w:bCs/>
          <w:color w:val="000000" w:themeColor="text1"/>
        </w:rPr>
        <w:t>conditions:</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Every year, Target, the retailer, offers seasonal offers and deals ahead of the holiday shopping period. On the next page, you will see information about an offer from Target. </w:t>
      </w:r>
    </w:p>
    <w:p w:rsidR="00805887" w:rsidRPr="007C6AC4" w:rsidRDefault="00805887" w:rsidP="00805887">
      <w:pPr>
        <w:pStyle w:val="NormalWeb"/>
        <w:shd w:val="clear" w:color="auto" w:fill="FFFFFF"/>
        <w:ind w:left="1440"/>
        <w:rPr>
          <w:color w:val="000000" w:themeColor="text1"/>
        </w:rPr>
      </w:pPr>
      <w:r w:rsidRPr="007C6AC4">
        <w:rPr>
          <w:color w:val="000000" w:themeColor="text1"/>
        </w:rPr>
        <w:t>Please click the arrows to read the article.</w:t>
      </w:r>
    </w:p>
    <w:p w:rsidR="00805887" w:rsidRPr="007C6AC4" w:rsidRDefault="00805887" w:rsidP="00805887">
      <w:pPr>
        <w:pStyle w:val="NormalWeb"/>
        <w:shd w:val="clear" w:color="auto" w:fill="FFFFFF"/>
        <w:ind w:left="1440"/>
        <w:rPr>
          <w:color w:val="000000" w:themeColor="text1"/>
        </w:rPr>
      </w:pPr>
      <w:r w:rsidRPr="007C6AC4">
        <w:rPr>
          <w:color w:val="000000" w:themeColor="text1"/>
        </w:rPr>
        <w:t>– Page Break –</w:t>
      </w:r>
    </w:p>
    <w:p w:rsidR="00805887" w:rsidRPr="007C6AC4" w:rsidRDefault="00805887" w:rsidP="00805887">
      <w:pPr>
        <w:pStyle w:val="NormalWeb"/>
        <w:shd w:val="clear" w:color="auto" w:fill="FFFFFF"/>
        <w:ind w:left="1440"/>
        <w:rPr>
          <w:color w:val="000000" w:themeColor="text1"/>
        </w:rPr>
      </w:pP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first two sentences of this review article </w:t>
      </w:r>
      <w:proofErr w:type="gramStart"/>
      <w:r w:rsidRPr="007C6AC4">
        <w:rPr>
          <w:color w:val="000000" w:themeColor="text1"/>
        </w:rPr>
        <w:t>is</w:t>
      </w:r>
      <w:proofErr w:type="gramEnd"/>
      <w:r w:rsidRPr="007C6AC4">
        <w:rPr>
          <w:color w:val="000000" w:themeColor="text1"/>
        </w:rPr>
        <w:t xml:space="preserve"> here:</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No Change in Target's Discounts and Offers </w:t>
      </w:r>
    </w:p>
    <w:p w:rsidR="00805887" w:rsidRPr="007C6AC4" w:rsidRDefault="00805887" w:rsidP="00805887">
      <w:pPr>
        <w:pStyle w:val="NormalWeb"/>
        <w:shd w:val="clear" w:color="auto" w:fill="FFFFFF"/>
        <w:ind w:left="1440"/>
        <w:rPr>
          <w:color w:val="000000" w:themeColor="text1"/>
          <w:shd w:val="clear" w:color="auto" w:fill="FFFFFF"/>
        </w:rPr>
      </w:pPr>
      <w:r w:rsidRPr="007C6AC4">
        <w:rPr>
          <w:color w:val="000000" w:themeColor="text1"/>
          <w:shd w:val="clear" w:color="auto" w:fill="FFFFFF"/>
        </w:rPr>
        <w:t xml:space="preserve">Target has not changed their holiday discount strategy, which </w:t>
      </w:r>
      <w:proofErr w:type="gramStart"/>
      <w:r w:rsidRPr="007C6AC4">
        <w:rPr>
          <w:color w:val="000000" w:themeColor="text1"/>
          <w:shd w:val="clear" w:color="auto" w:fill="FFFFFF"/>
        </w:rPr>
        <w:t>determines</w:t>
      </w:r>
      <w:proofErr w:type="gramEnd"/>
      <w:r w:rsidRPr="007C6AC4">
        <w:rPr>
          <w:color w:val="000000" w:themeColor="text1"/>
          <w:shd w:val="clear" w:color="auto" w:fill="FFFFFF"/>
        </w:rPr>
        <w:t xml:space="preserve"> what their standard discounts and product-category specific discounts are for holiday sales. These guidelines have remained the same since 2013.</w:t>
      </w:r>
    </w:p>
    <w:p w:rsidR="00805887" w:rsidRPr="007C6AC4" w:rsidRDefault="00805887" w:rsidP="00805887">
      <w:pPr>
        <w:pStyle w:val="NormalWeb"/>
        <w:shd w:val="clear" w:color="auto" w:fill="FFFFFF"/>
        <w:ind w:left="1440"/>
        <w:rPr>
          <w:color w:val="000000" w:themeColor="text1"/>
        </w:rPr>
      </w:pPr>
      <w:r w:rsidRPr="007C6AC4">
        <w:rPr>
          <w:color w:val="000000" w:themeColor="text1"/>
          <w:shd w:val="clear" w:color="auto" w:fill="FFFFFF"/>
        </w:rPr>
        <w:t>[The rest of the article is on the next page.]</w:t>
      </w:r>
    </w:p>
    <w:p w:rsidR="00805887" w:rsidRPr="007C6AC4" w:rsidRDefault="00805887" w:rsidP="00805887">
      <w:pPr>
        <w:ind w:left="720"/>
        <w:rPr>
          <w:b/>
          <w:bCs/>
          <w:color w:val="000000" w:themeColor="text1"/>
        </w:rPr>
      </w:pPr>
      <w:r w:rsidRPr="007C6AC4">
        <w:rPr>
          <w:b/>
          <w:bCs/>
          <w:i/>
          <w:iCs/>
          <w:color w:val="000000" w:themeColor="text1"/>
        </w:rPr>
        <w:t xml:space="preserve">Change </w:t>
      </w:r>
      <w:r w:rsidRPr="007C6AC4">
        <w:rPr>
          <w:b/>
          <w:bCs/>
          <w:color w:val="000000" w:themeColor="text1"/>
        </w:rPr>
        <w:t>condition: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first two sentences of this review article </w:t>
      </w:r>
      <w:proofErr w:type="gramStart"/>
      <w:r w:rsidRPr="007C6AC4">
        <w:rPr>
          <w:color w:val="000000" w:themeColor="text1"/>
        </w:rPr>
        <w:t>is</w:t>
      </w:r>
      <w:proofErr w:type="gramEnd"/>
      <w:r w:rsidRPr="007C6AC4">
        <w:rPr>
          <w:color w:val="000000" w:themeColor="text1"/>
        </w:rPr>
        <w:t xml:space="preserve"> here:</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Change in Target's Discounts and Offers </w:t>
      </w:r>
    </w:p>
    <w:p w:rsidR="00805887" w:rsidRPr="007C6AC4" w:rsidRDefault="00805887" w:rsidP="00805887">
      <w:pPr>
        <w:ind w:left="1440"/>
        <w:rPr>
          <w:color w:val="000000" w:themeColor="text1"/>
          <w:shd w:val="clear" w:color="auto" w:fill="FFFFFF"/>
        </w:rPr>
      </w:pPr>
      <w:r w:rsidRPr="007C6AC4">
        <w:rPr>
          <w:color w:val="000000" w:themeColor="text1"/>
          <w:shd w:val="clear" w:color="auto" w:fill="FFFFFF"/>
        </w:rPr>
        <w:t xml:space="preserve">Target has changed their holiday discount strategy, which </w:t>
      </w:r>
      <w:proofErr w:type="gramStart"/>
      <w:r w:rsidRPr="007C6AC4">
        <w:rPr>
          <w:color w:val="000000" w:themeColor="text1"/>
          <w:shd w:val="clear" w:color="auto" w:fill="FFFFFF"/>
        </w:rPr>
        <w:t>determines</w:t>
      </w:r>
      <w:proofErr w:type="gramEnd"/>
      <w:r w:rsidRPr="007C6AC4">
        <w:rPr>
          <w:color w:val="000000" w:themeColor="text1"/>
          <w:shd w:val="clear" w:color="auto" w:fill="FFFFFF"/>
        </w:rPr>
        <w:t xml:space="preserve"> what their standard discounts and product-category specific discounts are for holiday sales. These guidelines are now the same as they were in 2013.</w:t>
      </w:r>
    </w:p>
    <w:p w:rsidR="00805887" w:rsidRPr="007C6AC4" w:rsidRDefault="00805887" w:rsidP="00805887">
      <w:pPr>
        <w:pStyle w:val="NormalWeb"/>
        <w:shd w:val="clear" w:color="auto" w:fill="FFFFFF"/>
        <w:ind w:left="1440"/>
        <w:rPr>
          <w:color w:val="000000" w:themeColor="text1"/>
        </w:rPr>
      </w:pPr>
      <w:r w:rsidRPr="007C6AC4">
        <w:rPr>
          <w:color w:val="000000" w:themeColor="text1"/>
          <w:shd w:val="clear" w:color="auto" w:fill="FFFFFF"/>
        </w:rPr>
        <w:t>[The rest of the article is on the next page.]</w:t>
      </w:r>
    </w:p>
    <w:p w:rsidR="00805887" w:rsidRPr="007C6AC4" w:rsidRDefault="00805887" w:rsidP="00805887">
      <w:pPr>
        <w:rPr>
          <w:b/>
          <w:bCs/>
          <w:color w:val="000000" w:themeColor="text1"/>
          <w:shd w:val="clear" w:color="auto" w:fill="FFFFFF"/>
        </w:rPr>
      </w:pPr>
      <w:r w:rsidRPr="007C6AC4">
        <w:rPr>
          <w:b/>
          <w:bCs/>
          <w:color w:val="000000" w:themeColor="text1"/>
          <w:shd w:val="clear" w:color="auto" w:fill="FFFFFF"/>
        </w:rPr>
        <w:tab/>
      </w: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.94, </w:t>
      </w:r>
      <w:r w:rsidRPr="007C6AC4">
        <w:rPr>
          <w:b/>
          <w:bCs/>
          <w:i/>
          <w:color w:val="000000" w:themeColor="text1"/>
        </w:rPr>
        <w:t xml:space="preserve">p </w:t>
      </w:r>
      <w:r w:rsidRPr="007C6AC4">
        <w:rPr>
          <w:b/>
          <w:bCs/>
          <w:color w:val="000000" w:themeColor="text1"/>
        </w:rPr>
        <w:t>&lt; .001):</w:t>
      </w:r>
    </w:p>
    <w:p w:rsidR="00805887" w:rsidRPr="007C6AC4" w:rsidRDefault="00805887" w:rsidP="00805887">
      <w:pPr>
        <w:rPr>
          <w:b/>
          <w:bCs/>
          <w:color w:val="000000" w:themeColor="text1"/>
          <w:shd w:val="clear" w:color="auto" w:fill="FFFFFF"/>
        </w:rPr>
      </w:pPr>
    </w:p>
    <w:p w:rsidR="00805887" w:rsidRPr="007C6AC4" w:rsidRDefault="00805887" w:rsidP="00805887">
      <w:pPr>
        <w:pStyle w:val="ListParagraph"/>
        <w:numPr>
          <w:ilvl w:val="0"/>
          <w:numId w:val="4"/>
        </w:numPr>
        <w:rPr>
          <w:rFonts w:ascii="Times New Roman" w:hAnsi="Times New Roman" w:cs="Times New Roman"/>
          <w:color w:val="000000" w:themeColor="text1"/>
          <w:shd w:val="clear" w:color="auto" w:fill="FFFFFF"/>
        </w:rPr>
      </w:pPr>
      <w:r w:rsidRPr="007C6AC4">
        <w:rPr>
          <w:rFonts w:ascii="Times New Roman" w:hAnsi="Times New Roman" w:cs="Times New Roman"/>
          <w:color w:val="000000" w:themeColor="text1"/>
        </w:rPr>
        <w:t xml:space="preserve">How curious are you about what the rest of the article will say? </w:t>
      </w:r>
      <w:r w:rsidRPr="007C6AC4">
        <w:rPr>
          <w:rFonts w:ascii="Times New Roman" w:hAnsi="Times New Roman" w:cs="Times New Roman"/>
          <w:iCs/>
          <w:color w:val="000000" w:themeColor="text1"/>
        </w:rPr>
        <w:t>(</w:t>
      </w:r>
      <w:r w:rsidRPr="007C6AC4">
        <w:rPr>
          <w:rFonts w:ascii="Times New Roman" w:hAnsi="Times New Roman" w:cs="Times New Roman"/>
          <w:i/>
          <w:color w:val="000000" w:themeColor="text1"/>
        </w:rPr>
        <w:t>1: Not curious at all; 9: Very curious</w:t>
      </w:r>
      <w:r w:rsidRPr="007C6AC4">
        <w:rPr>
          <w:rFonts w:ascii="Times New Roman" w:hAnsi="Times New Roman" w:cs="Times New Roman"/>
          <w:color w:val="000000" w:themeColor="text1"/>
        </w:rPr>
        <w:t>)</w:t>
      </w:r>
    </w:p>
    <w:p w:rsidR="00805887" w:rsidRPr="007C6AC4" w:rsidRDefault="00805887" w:rsidP="00805887">
      <w:pPr>
        <w:pStyle w:val="ListParagraph"/>
        <w:numPr>
          <w:ilvl w:val="0"/>
          <w:numId w:val="4"/>
        </w:numPr>
        <w:rPr>
          <w:rFonts w:ascii="Times New Roman" w:hAnsi="Times New Roman" w:cs="Times New Roman"/>
          <w:color w:val="000000" w:themeColor="text1"/>
          <w:shd w:val="clear" w:color="auto" w:fill="FFFFFF"/>
        </w:rPr>
      </w:pPr>
      <w:r w:rsidRPr="007C6AC4">
        <w:rPr>
          <w:rFonts w:ascii="Times New Roman" w:hAnsi="Times New Roman" w:cs="Times New Roman"/>
          <w:color w:val="000000" w:themeColor="text1"/>
        </w:rPr>
        <w:t>How much do you want to read the rest of the article? (</w:t>
      </w:r>
      <w:r w:rsidRPr="007C6AC4">
        <w:rPr>
          <w:rFonts w:ascii="Times New Roman" w:hAnsi="Times New Roman" w:cs="Times New Roman"/>
          <w:i/>
          <w:color w:val="000000" w:themeColor="text1"/>
        </w:rPr>
        <w:t>1: Not at all; 9: Very much</w:t>
      </w:r>
      <w:r w:rsidRPr="007C6AC4">
        <w:rPr>
          <w:rFonts w:ascii="Times New Roman" w:hAnsi="Times New Roman" w:cs="Times New Roman"/>
          <w:iCs/>
          <w:color w:val="000000" w:themeColor="text1"/>
        </w:rPr>
        <w:t>)</w:t>
      </w:r>
    </w:p>
    <w:p w:rsidR="00805887" w:rsidRPr="007C6AC4" w:rsidRDefault="00805887" w:rsidP="00805887">
      <w:pPr>
        <w:rPr>
          <w:b/>
          <w:bCs/>
          <w:color w:val="000000" w:themeColor="text1"/>
          <w:shd w:val="clear" w:color="auto" w:fill="FFFFFF"/>
        </w:rPr>
      </w:pPr>
    </w:p>
    <w:p w:rsidR="00805887" w:rsidRPr="007C6AC4" w:rsidRDefault="00805887" w:rsidP="00805887">
      <w:pPr>
        <w:ind w:left="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You can decide whether you would like to view the rest of this article. If you click "yes," you can </w:t>
      </w:r>
      <w:proofErr w:type="gramStart"/>
      <w:r w:rsidRPr="007C6AC4">
        <w:rPr>
          <w:color w:val="000000" w:themeColor="text1"/>
        </w:rPr>
        <w:t>take a look</w:t>
      </w:r>
      <w:proofErr w:type="gramEnd"/>
      <w:r w:rsidRPr="007C6AC4">
        <w:rPr>
          <w:color w:val="000000" w:themeColor="text1"/>
        </w:rPr>
        <w:t xml:space="preserve"> at the rest of the article on the next page. If you click "no," you will move on to the rest of the survey. </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You will </w:t>
      </w:r>
      <w:proofErr w:type="gramStart"/>
      <w:r w:rsidRPr="007C6AC4">
        <w:rPr>
          <w:color w:val="000000" w:themeColor="text1"/>
        </w:rPr>
        <w:t>be paid</w:t>
      </w:r>
      <w:proofErr w:type="gramEnd"/>
      <w:r w:rsidRPr="007C6AC4">
        <w:rPr>
          <w:color w:val="000000" w:themeColor="text1"/>
        </w:rPr>
        <w:t xml:space="preserve"> regardless of whether you choose to view the rest of the article or not. </w:t>
      </w:r>
    </w:p>
    <w:p w:rsidR="00805887" w:rsidRPr="007C6AC4" w:rsidRDefault="00805887" w:rsidP="00805887">
      <w:pPr>
        <w:pStyle w:val="NormalWeb"/>
        <w:shd w:val="clear" w:color="auto" w:fill="FFFFFF"/>
        <w:spacing w:before="0" w:beforeAutospacing="0" w:after="0" w:afterAutospacing="0"/>
        <w:ind w:left="1440"/>
        <w:rPr>
          <w:color w:val="000000" w:themeColor="text1"/>
        </w:rPr>
      </w:pPr>
      <w:r w:rsidRPr="007C6AC4">
        <w:rPr>
          <w:color w:val="000000" w:themeColor="text1"/>
        </w:rPr>
        <w:t xml:space="preserve">Would you like to see the rest of the information in this article? </w:t>
      </w:r>
    </w:p>
    <w:p w:rsidR="00805887" w:rsidRPr="007C6AC4" w:rsidRDefault="00805887" w:rsidP="00805887">
      <w:pPr>
        <w:pStyle w:val="NormalWeb"/>
        <w:shd w:val="clear" w:color="auto" w:fill="FFFFFF"/>
        <w:spacing w:before="0" w:beforeAutospacing="0" w:after="0" w:afterAutospacing="0"/>
        <w:rPr>
          <w:color w:val="000000" w:themeColor="text1"/>
        </w:rPr>
      </w:pPr>
      <w:r w:rsidRPr="007C6AC4">
        <w:rPr>
          <w:color w:val="000000" w:themeColor="text1"/>
        </w:rPr>
        <w:t xml:space="preserve">                                                      </w:t>
      </w:r>
    </w:p>
    <w:p w:rsidR="00805887" w:rsidRPr="007C6AC4" w:rsidRDefault="00805887" w:rsidP="00805887">
      <w:pPr>
        <w:pStyle w:val="NormalWeb"/>
        <w:shd w:val="clear" w:color="auto" w:fill="FFFFFF"/>
        <w:spacing w:before="0" w:beforeAutospacing="0" w:after="0" w:afterAutospacing="0"/>
        <w:ind w:left="2880" w:firstLine="720"/>
        <w:rPr>
          <w:color w:val="000000" w:themeColor="text1"/>
        </w:rPr>
      </w:pPr>
      <w:r w:rsidRPr="007C6AC4">
        <w:rPr>
          <w:color w:val="000000" w:themeColor="text1"/>
        </w:rPr>
        <w:sym w:font="Symbol" w:char="F0B0"/>
      </w:r>
      <w:r w:rsidRPr="007C6AC4">
        <w:rPr>
          <w:color w:val="000000" w:themeColor="text1"/>
        </w:rPr>
        <w:t xml:space="preserve"> Yes      </w:t>
      </w:r>
      <w:r w:rsidRPr="007C6AC4">
        <w:rPr>
          <w:color w:val="000000" w:themeColor="text1"/>
        </w:rPr>
        <w:sym w:font="Symbol" w:char="F0B0"/>
      </w:r>
      <w:r w:rsidRPr="007C6AC4">
        <w:rPr>
          <w:color w:val="000000" w:themeColor="text1"/>
        </w:rPr>
        <w:t xml:space="preserve"> No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lastRenderedPageBreak/>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rPr>
          <w:b/>
          <w:bCs/>
          <w:i/>
          <w:color w:val="000000" w:themeColor="text1"/>
        </w:rPr>
      </w:pPr>
    </w:p>
    <w:p w:rsidR="00805887" w:rsidRPr="007C6AC4" w:rsidRDefault="00805887" w:rsidP="00805887">
      <w:pPr>
        <w:ind w:firstLine="720"/>
        <w:rPr>
          <w:b/>
          <w:bCs/>
          <w:iCs/>
          <w:color w:val="000000" w:themeColor="text1"/>
        </w:rPr>
      </w:pPr>
      <w:r w:rsidRPr="007C6AC4">
        <w:rPr>
          <w:b/>
          <w:bCs/>
          <w:iCs/>
          <w:color w:val="000000" w:themeColor="text1"/>
        </w:rPr>
        <w:t xml:space="preserve">Participants who selected “Yes” viewed the following </w:t>
      </w:r>
      <w:proofErr w:type="gramStart"/>
      <w:r w:rsidRPr="007C6AC4">
        <w:rPr>
          <w:b/>
          <w:bCs/>
          <w:iCs/>
          <w:color w:val="000000" w:themeColor="text1"/>
        </w:rPr>
        <w:t>additional</w:t>
      </w:r>
      <w:proofErr w:type="gramEnd"/>
      <w:r w:rsidRPr="007C6AC4">
        <w:rPr>
          <w:b/>
          <w:bCs/>
          <w:iCs/>
          <w:color w:val="000000" w:themeColor="text1"/>
        </w:rPr>
        <w:t xml:space="preserve"> information:</w:t>
      </w:r>
    </w:p>
    <w:p w:rsidR="00805887" w:rsidRPr="007C6AC4" w:rsidRDefault="00805887" w:rsidP="00805887">
      <w:pPr>
        <w:pStyle w:val="NormalWeb"/>
        <w:shd w:val="clear" w:color="auto" w:fill="FFFFFF"/>
        <w:ind w:left="1350"/>
        <w:rPr>
          <w:color w:val="000000" w:themeColor="text1"/>
        </w:rPr>
      </w:pPr>
      <w:r w:rsidRPr="007C6AC4">
        <w:rPr>
          <w:color w:val="000000" w:themeColor="text1"/>
        </w:rPr>
        <w:t xml:space="preserve">Below is information about Target's upcoming holiday sales from Forbes.com: </w:t>
      </w:r>
    </w:p>
    <w:p w:rsidR="00805887" w:rsidRPr="007C6AC4" w:rsidRDefault="00805887" w:rsidP="00805887">
      <w:pPr>
        <w:pStyle w:val="NormalWeb"/>
        <w:shd w:val="clear" w:color="auto" w:fill="FFFFFF"/>
        <w:ind w:left="1350"/>
        <w:rPr>
          <w:color w:val="000000" w:themeColor="text1"/>
        </w:rPr>
      </w:pPr>
      <w:r w:rsidRPr="007C6AC4">
        <w:rPr>
          <w:color w:val="000000" w:themeColor="text1"/>
        </w:rPr>
        <w:t xml:space="preserve">This year, Target will run </w:t>
      </w:r>
      <w:proofErr w:type="gramStart"/>
      <w:r w:rsidRPr="007C6AC4">
        <w:rPr>
          <w:color w:val="000000" w:themeColor="text1"/>
        </w:rPr>
        <w:t>additional</w:t>
      </w:r>
      <w:proofErr w:type="gramEnd"/>
      <w:r w:rsidRPr="007C6AC4">
        <w:rPr>
          <w:color w:val="000000" w:themeColor="text1"/>
        </w:rPr>
        <w:t xml:space="preserve"> store</w:t>
      </w:r>
      <w:r w:rsidRPr="007C6AC4">
        <w:rPr>
          <w:color w:val="000000" w:themeColor="text1"/>
        </w:rPr>
        <w:softHyphen/>
        <w:t xml:space="preserve">-wide Cyber Monday discounts across all items (yes, including sales items). </w:t>
      </w:r>
    </w:p>
    <w:p w:rsidR="00805887" w:rsidRPr="007C6AC4" w:rsidRDefault="00805887" w:rsidP="00805887">
      <w:pPr>
        <w:pStyle w:val="NormalWeb"/>
        <w:shd w:val="clear" w:color="auto" w:fill="FFFFFF"/>
        <w:ind w:left="1350"/>
        <w:rPr>
          <w:color w:val="000000" w:themeColor="text1"/>
        </w:rPr>
      </w:pPr>
      <w:r w:rsidRPr="007C6AC4">
        <w:rPr>
          <w:color w:val="000000" w:themeColor="text1"/>
        </w:rPr>
        <w:t xml:space="preserve">Here are Target’s Cyber Monday 2018 deals: </w:t>
      </w:r>
    </w:p>
    <w:p w:rsidR="00805887" w:rsidRPr="007C6AC4" w:rsidRDefault="00805887" w:rsidP="00805887">
      <w:pPr>
        <w:pStyle w:val="NormalWeb"/>
        <w:numPr>
          <w:ilvl w:val="0"/>
          <w:numId w:val="5"/>
        </w:numPr>
        <w:shd w:val="clear" w:color="auto" w:fill="FFFFFF"/>
        <w:rPr>
          <w:color w:val="000000" w:themeColor="text1"/>
        </w:rPr>
      </w:pPr>
      <w:r w:rsidRPr="007C6AC4">
        <w:rPr>
          <w:color w:val="000000" w:themeColor="text1"/>
        </w:rPr>
        <w:t xml:space="preserve">35% off sitewide on Cyber Monday </w:t>
      </w:r>
    </w:p>
    <w:p w:rsidR="00805887" w:rsidRPr="007C6AC4" w:rsidRDefault="00805887" w:rsidP="00805887">
      <w:pPr>
        <w:pStyle w:val="NormalWeb"/>
        <w:numPr>
          <w:ilvl w:val="0"/>
          <w:numId w:val="5"/>
        </w:numPr>
        <w:shd w:val="clear" w:color="auto" w:fill="FFFFFF"/>
        <w:rPr>
          <w:color w:val="000000" w:themeColor="text1"/>
        </w:rPr>
      </w:pPr>
      <w:r w:rsidRPr="007C6AC4">
        <w:rPr>
          <w:color w:val="000000" w:themeColor="text1"/>
        </w:rPr>
        <w:t xml:space="preserve">Save an </w:t>
      </w:r>
      <w:proofErr w:type="gramStart"/>
      <w:r w:rsidRPr="007C6AC4">
        <w:rPr>
          <w:color w:val="000000" w:themeColor="text1"/>
        </w:rPr>
        <w:t>additional</w:t>
      </w:r>
      <w:proofErr w:type="gramEnd"/>
      <w:r w:rsidRPr="007C6AC4">
        <w:rPr>
          <w:color w:val="000000" w:themeColor="text1"/>
        </w:rPr>
        <w:t xml:space="preserve"> 35% with the Target </w:t>
      </w:r>
      <w:proofErr w:type="spellStart"/>
      <w:r w:rsidRPr="007C6AC4">
        <w:rPr>
          <w:color w:val="000000" w:themeColor="text1"/>
        </w:rPr>
        <w:t>REDcard</w:t>
      </w:r>
      <w:proofErr w:type="spellEnd"/>
    </w:p>
    <w:p w:rsidR="00805887" w:rsidRPr="007C6AC4" w:rsidRDefault="00805887" w:rsidP="00805887">
      <w:pPr>
        <w:pStyle w:val="NormalWeb"/>
        <w:numPr>
          <w:ilvl w:val="0"/>
          <w:numId w:val="5"/>
        </w:numPr>
        <w:shd w:val="clear" w:color="auto" w:fill="FFFFFF"/>
        <w:rPr>
          <w:color w:val="000000" w:themeColor="text1"/>
        </w:rPr>
      </w:pPr>
      <w:r w:rsidRPr="007C6AC4">
        <w:rPr>
          <w:color w:val="000000" w:themeColor="text1"/>
        </w:rPr>
        <w:t>Samsung 50-</w:t>
      </w:r>
      <w:r w:rsidRPr="007C6AC4">
        <w:rPr>
          <w:color w:val="000000" w:themeColor="text1"/>
        </w:rPr>
        <w:softHyphen/>
        <w:t xml:space="preserve">inch Smart UHD TV for $129.99 (save $220) </w:t>
      </w:r>
    </w:p>
    <w:p w:rsidR="00805887" w:rsidRPr="007C6AC4" w:rsidRDefault="00805887" w:rsidP="00805887">
      <w:pPr>
        <w:pStyle w:val="NormalWeb"/>
        <w:numPr>
          <w:ilvl w:val="0"/>
          <w:numId w:val="5"/>
        </w:numPr>
        <w:shd w:val="clear" w:color="auto" w:fill="FFFFFF"/>
        <w:rPr>
          <w:color w:val="000000" w:themeColor="text1"/>
        </w:rPr>
      </w:pPr>
      <w:r w:rsidRPr="007C6AC4">
        <w:rPr>
          <w:color w:val="000000" w:themeColor="text1"/>
        </w:rPr>
        <w:t>PlayStation VR Bundle for $149.99 (save $200)</w:t>
      </w:r>
    </w:p>
    <w:p w:rsidR="00805887" w:rsidRPr="007C6AC4" w:rsidRDefault="00805887" w:rsidP="00805887">
      <w:pPr>
        <w:pStyle w:val="NormalWeb"/>
        <w:numPr>
          <w:ilvl w:val="0"/>
          <w:numId w:val="5"/>
        </w:numPr>
        <w:shd w:val="clear" w:color="auto" w:fill="FFFFFF"/>
        <w:rPr>
          <w:color w:val="000000" w:themeColor="text1"/>
        </w:rPr>
      </w:pPr>
      <w:r w:rsidRPr="007C6AC4">
        <w:rPr>
          <w:color w:val="000000" w:themeColor="text1"/>
        </w:rPr>
        <w:t xml:space="preserve">iRobot Roomba 890 Robotic Vacuum for $149.99 (save $250) </w:t>
      </w:r>
    </w:p>
    <w:p w:rsidR="00805887" w:rsidRPr="007C6AC4" w:rsidRDefault="00805887" w:rsidP="00805887">
      <w:pPr>
        <w:pStyle w:val="NormalWeb"/>
        <w:numPr>
          <w:ilvl w:val="0"/>
          <w:numId w:val="5"/>
        </w:numPr>
        <w:shd w:val="clear" w:color="auto" w:fill="FFFFFF"/>
        <w:rPr>
          <w:color w:val="000000" w:themeColor="text1"/>
        </w:rPr>
      </w:pPr>
      <w:proofErr w:type="spellStart"/>
      <w:r w:rsidRPr="007C6AC4">
        <w:rPr>
          <w:color w:val="000000" w:themeColor="text1"/>
        </w:rPr>
        <w:t>Vizio</w:t>
      </w:r>
      <w:proofErr w:type="spellEnd"/>
      <w:r w:rsidRPr="007C6AC4">
        <w:rPr>
          <w:color w:val="000000" w:themeColor="text1"/>
        </w:rPr>
        <w:t xml:space="preserve"> 50-inch Smart 4K Ultra HD TV for $99.99 (save $200) </w:t>
      </w:r>
    </w:p>
    <w:p w:rsidR="00805887" w:rsidRPr="007C6AC4" w:rsidRDefault="00805887" w:rsidP="00805887">
      <w:pPr>
        <w:ind w:firstLine="720"/>
        <w:rPr>
          <w:b/>
          <w:bCs/>
          <w:color w:val="000000" w:themeColor="text1"/>
        </w:rPr>
      </w:pPr>
      <w:r w:rsidRPr="007C6AC4">
        <w:rPr>
          <w:b/>
          <w:bCs/>
          <w:color w:val="000000" w:themeColor="text1"/>
          <w:shd w:val="clear" w:color="auto" w:fill="FFFFFF"/>
        </w:rPr>
        <w:t>Behavioral intentions index (</w:t>
      </w:r>
      <w:r w:rsidRPr="007C6AC4">
        <w:rPr>
          <w:b/>
          <w:bCs/>
          <w:i/>
          <w:color w:val="000000" w:themeColor="text1"/>
        </w:rPr>
        <w:t xml:space="preserve">r </w:t>
      </w:r>
      <w:r w:rsidRPr="007C6AC4">
        <w:rPr>
          <w:b/>
          <w:bCs/>
          <w:color w:val="000000" w:themeColor="text1"/>
        </w:rPr>
        <w:t xml:space="preserve">= .81, </w:t>
      </w:r>
      <w:r w:rsidRPr="007C6AC4">
        <w:rPr>
          <w:b/>
          <w:bCs/>
          <w:i/>
          <w:color w:val="000000" w:themeColor="text1"/>
        </w:rPr>
        <w:t xml:space="preserve">p </w:t>
      </w:r>
      <w:r w:rsidRPr="007C6AC4">
        <w:rPr>
          <w:b/>
          <w:bCs/>
          <w:color w:val="000000" w:themeColor="text1"/>
        </w:rPr>
        <w:t>&lt; .001):</w:t>
      </w:r>
    </w:p>
    <w:p w:rsidR="00805887" w:rsidRPr="007C6AC4" w:rsidRDefault="00805887" w:rsidP="00805887">
      <w:pPr>
        <w:ind w:firstLine="720"/>
        <w:rPr>
          <w:b/>
          <w:bCs/>
          <w:color w:val="000000" w:themeColor="text1"/>
        </w:rPr>
      </w:pPr>
    </w:p>
    <w:p w:rsidR="00805887" w:rsidRPr="007C6AC4" w:rsidRDefault="00805887" w:rsidP="00805887">
      <w:pPr>
        <w:pStyle w:val="NormalWeb"/>
        <w:numPr>
          <w:ilvl w:val="0"/>
          <w:numId w:val="6"/>
        </w:numPr>
        <w:shd w:val="clear" w:color="auto" w:fill="FFFFFF"/>
        <w:spacing w:before="0" w:beforeAutospacing="0" w:after="0" w:afterAutospacing="0"/>
        <w:ind w:left="2070"/>
        <w:rPr>
          <w:color w:val="000000" w:themeColor="text1"/>
        </w:rPr>
      </w:pPr>
      <w:r w:rsidRPr="007C6AC4">
        <w:rPr>
          <w:color w:val="000000" w:themeColor="text1"/>
        </w:rPr>
        <w:t xml:space="preserve">How likely are you to </w:t>
      </w:r>
      <w:proofErr w:type="gramStart"/>
      <w:r w:rsidRPr="007C6AC4">
        <w:rPr>
          <w:color w:val="000000" w:themeColor="text1"/>
        </w:rPr>
        <w:t>take a look</w:t>
      </w:r>
      <w:proofErr w:type="gramEnd"/>
      <w:r w:rsidRPr="007C6AC4">
        <w:rPr>
          <w:color w:val="000000" w:themeColor="text1"/>
        </w:rPr>
        <w:t xml:space="preserve"> at Target’s upcoming holiday sale (e.g., by visiting their website, store, or retail partners)? (</w:t>
      </w:r>
      <w:r w:rsidRPr="007C6AC4">
        <w:rPr>
          <w:i/>
          <w:color w:val="000000" w:themeColor="text1"/>
        </w:rPr>
        <w:t>1: Extremely unlikely; 7: Extremely likely</w:t>
      </w:r>
      <w:r w:rsidRPr="007C6AC4">
        <w:rPr>
          <w:iCs/>
          <w:color w:val="000000" w:themeColor="text1"/>
        </w:rPr>
        <w:t>)</w:t>
      </w:r>
    </w:p>
    <w:p w:rsidR="00805887" w:rsidRPr="007C6AC4" w:rsidRDefault="00805887" w:rsidP="00805887">
      <w:pPr>
        <w:pStyle w:val="NormalWeb"/>
        <w:numPr>
          <w:ilvl w:val="0"/>
          <w:numId w:val="6"/>
        </w:numPr>
        <w:shd w:val="clear" w:color="auto" w:fill="FFFFFF"/>
        <w:spacing w:before="0" w:beforeAutospacing="0" w:after="0" w:afterAutospacing="0"/>
        <w:ind w:left="2070"/>
        <w:rPr>
          <w:color w:val="000000" w:themeColor="text1"/>
        </w:rPr>
      </w:pPr>
      <w:r w:rsidRPr="007C6AC4">
        <w:rPr>
          <w:color w:val="000000" w:themeColor="text1"/>
        </w:rPr>
        <w:t>How likely are you to recommend Target's upcoming holiday sale to a friend or family member who is looking for holiday sales/deals (e.g., by sharing details about the sale, telling them about it)? (</w:t>
      </w:r>
      <w:r w:rsidRPr="007C6AC4">
        <w:rPr>
          <w:i/>
          <w:color w:val="000000" w:themeColor="text1"/>
        </w:rPr>
        <w:t>1: Extremely unlikely; 7: Extremely likely</w:t>
      </w:r>
      <w:r w:rsidRPr="007C6AC4">
        <w:rPr>
          <w:iCs/>
          <w:color w:val="000000" w:themeColor="text1"/>
        </w:rPr>
        <w:t>)</w:t>
      </w:r>
    </w:p>
    <w:p w:rsidR="00805887" w:rsidRPr="007C6AC4" w:rsidRDefault="00805887" w:rsidP="00805887">
      <w:pPr>
        <w:ind w:firstLine="720"/>
        <w:rPr>
          <w:b/>
          <w:bCs/>
          <w:color w:val="000000" w:themeColor="text1"/>
        </w:rPr>
      </w:pPr>
    </w:p>
    <w:p w:rsidR="00805887" w:rsidRPr="007C6AC4" w:rsidRDefault="00805887" w:rsidP="00805887">
      <w:pPr>
        <w:rPr>
          <w:b/>
          <w:bCs/>
          <w:color w:val="000000" w:themeColor="text1"/>
          <w:u w:val="single"/>
        </w:rPr>
      </w:pPr>
      <w:r w:rsidRPr="007C6AC4">
        <w:rPr>
          <w:b/>
          <w:bCs/>
          <w:color w:val="000000" w:themeColor="text1"/>
          <w:u w:val="single"/>
        </w:rPr>
        <w:t>Experiment 2B</w:t>
      </w:r>
    </w:p>
    <w:p w:rsidR="00805887" w:rsidRPr="007C6AC4" w:rsidRDefault="00805887" w:rsidP="00805887">
      <w:pPr>
        <w:rPr>
          <w:b/>
          <w:bCs/>
          <w:color w:val="000000" w:themeColor="text1"/>
          <w:u w:val="single"/>
        </w:rPr>
      </w:pPr>
    </w:p>
    <w:p w:rsidR="00805887" w:rsidRPr="007C6AC4" w:rsidRDefault="00805887" w:rsidP="00805887">
      <w:pPr>
        <w:ind w:left="720"/>
        <w:rPr>
          <w:b/>
          <w:bCs/>
          <w:color w:val="000000" w:themeColor="text1"/>
        </w:rPr>
      </w:pPr>
      <w:r w:rsidRPr="007C6AC4">
        <w:rPr>
          <w:b/>
          <w:bCs/>
          <w:color w:val="000000" w:themeColor="text1"/>
        </w:rPr>
        <w:t>Both conditions:</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Every year, nutritionists conduct a review of each of the major brands of granola bars on the market. On the next page, you will see their 2018 review article about Gaia granola bars, which is one of the major brands of granola bars on the market. </w:t>
      </w:r>
    </w:p>
    <w:p w:rsidR="00805887" w:rsidRPr="007C6AC4" w:rsidRDefault="00805887" w:rsidP="00805887">
      <w:pPr>
        <w:pStyle w:val="NormalWeb"/>
        <w:shd w:val="clear" w:color="auto" w:fill="FFFFFF"/>
        <w:ind w:left="1440"/>
        <w:rPr>
          <w:color w:val="000000" w:themeColor="text1"/>
        </w:rPr>
      </w:pPr>
      <w:r w:rsidRPr="007C6AC4">
        <w:rPr>
          <w:color w:val="000000" w:themeColor="text1"/>
        </w:rPr>
        <w:t>Please click the arrows to read the article</w:t>
      </w:r>
    </w:p>
    <w:p w:rsidR="00805887" w:rsidRPr="007C6AC4" w:rsidRDefault="00805887" w:rsidP="00805887">
      <w:pPr>
        <w:pStyle w:val="NormalWeb"/>
        <w:shd w:val="clear" w:color="auto" w:fill="FFFFFF"/>
        <w:ind w:left="1440"/>
        <w:rPr>
          <w:color w:val="000000" w:themeColor="text1"/>
        </w:rPr>
      </w:pPr>
      <w:r w:rsidRPr="007C6AC4">
        <w:rPr>
          <w:color w:val="000000" w:themeColor="text1"/>
        </w:rPr>
        <w:t>– Page Break –</w:t>
      </w: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pStyle w:val="NormalWeb"/>
        <w:shd w:val="clear" w:color="auto" w:fill="FFFFFF"/>
        <w:ind w:left="720" w:firstLine="720"/>
        <w:rPr>
          <w:color w:val="000000" w:themeColor="text1"/>
        </w:rPr>
      </w:pPr>
      <w:r w:rsidRPr="007C6AC4">
        <w:rPr>
          <w:color w:val="000000" w:themeColor="text1"/>
        </w:rPr>
        <w:t xml:space="preserve">The first sentence of the review article is here: </w:t>
      </w:r>
    </w:p>
    <w:p w:rsidR="00805887" w:rsidRPr="007C6AC4" w:rsidRDefault="00805887" w:rsidP="00805887">
      <w:pPr>
        <w:shd w:val="clear" w:color="auto" w:fill="FFFFFF"/>
        <w:spacing w:before="100" w:beforeAutospacing="1" w:after="100" w:afterAutospacing="1"/>
        <w:ind w:left="1440"/>
        <w:jc w:val="center"/>
        <w:rPr>
          <w:color w:val="000000" w:themeColor="text1"/>
        </w:rPr>
      </w:pPr>
      <w:r w:rsidRPr="007C6AC4">
        <w:rPr>
          <w:color w:val="000000" w:themeColor="text1"/>
        </w:rPr>
        <w:t xml:space="preserve">No Change in Gaia Granola Bars </w:t>
      </w:r>
      <w:proofErr w:type="gramStart"/>
      <w:r w:rsidRPr="007C6AC4">
        <w:rPr>
          <w:color w:val="000000" w:themeColor="text1"/>
        </w:rPr>
        <w:t>For</w:t>
      </w:r>
      <w:proofErr w:type="gramEnd"/>
      <w:r w:rsidRPr="007C6AC4">
        <w:rPr>
          <w:color w:val="000000" w:themeColor="text1"/>
        </w:rPr>
        <w:t xml:space="preserve"> Many Years</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lastRenderedPageBreak/>
        <w:t xml:space="preserve">The Gaia Company’s granola bar recipe has remained the same for </w:t>
      </w:r>
      <w:proofErr w:type="gramStart"/>
      <w:r w:rsidRPr="007C6AC4">
        <w:rPr>
          <w:color w:val="000000" w:themeColor="text1"/>
        </w:rPr>
        <w:t>many</w:t>
      </w:r>
      <w:proofErr w:type="gramEnd"/>
      <w:r w:rsidRPr="007C6AC4">
        <w:rPr>
          <w:color w:val="000000" w:themeColor="text1"/>
        </w:rPr>
        <w:t xml:space="preserve"> years. </w:t>
      </w:r>
    </w:p>
    <w:p w:rsidR="00805887" w:rsidRPr="007C6AC4" w:rsidRDefault="00805887" w:rsidP="00805887">
      <w:pPr>
        <w:ind w:left="720"/>
        <w:rPr>
          <w:b/>
          <w:bCs/>
          <w:color w:val="000000" w:themeColor="text1"/>
        </w:rPr>
      </w:pPr>
      <w:r w:rsidRPr="007C6AC4">
        <w:rPr>
          <w:b/>
          <w:bCs/>
          <w:i/>
          <w:iCs/>
          <w:color w:val="000000" w:themeColor="text1"/>
        </w:rPr>
        <w:t xml:space="preserve">Change </w:t>
      </w:r>
      <w:r w:rsidRPr="007C6AC4">
        <w:rPr>
          <w:b/>
          <w:bCs/>
          <w:color w:val="000000" w:themeColor="text1"/>
        </w:rPr>
        <w:t>condition:</w:t>
      </w:r>
    </w:p>
    <w:p w:rsidR="00805887" w:rsidRPr="007C6AC4" w:rsidRDefault="00805887" w:rsidP="00805887">
      <w:pPr>
        <w:pStyle w:val="NormalWeb"/>
        <w:shd w:val="clear" w:color="auto" w:fill="FFFFFF"/>
        <w:ind w:left="720" w:firstLine="720"/>
        <w:rPr>
          <w:color w:val="000000" w:themeColor="text1"/>
        </w:rPr>
      </w:pPr>
      <w:r w:rsidRPr="007C6AC4">
        <w:rPr>
          <w:color w:val="000000" w:themeColor="text1"/>
        </w:rPr>
        <w:t xml:space="preserve">The first sentence of the review article is here: </w:t>
      </w:r>
    </w:p>
    <w:p w:rsidR="00805887" w:rsidRPr="007C6AC4" w:rsidRDefault="00805887" w:rsidP="00805887">
      <w:pPr>
        <w:pStyle w:val="NormalWeb"/>
        <w:shd w:val="clear" w:color="auto" w:fill="FFFFFF"/>
        <w:jc w:val="center"/>
        <w:rPr>
          <w:color w:val="000000" w:themeColor="text1"/>
        </w:rPr>
      </w:pPr>
      <w:r w:rsidRPr="007C6AC4">
        <w:rPr>
          <w:color w:val="000000" w:themeColor="text1"/>
        </w:rPr>
        <w:t>Big Change in Gaia Granola Bar Recipe</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The Gaia Company has made </w:t>
      </w:r>
      <w:proofErr w:type="gramStart"/>
      <w:r w:rsidRPr="007C6AC4">
        <w:rPr>
          <w:color w:val="000000" w:themeColor="text1"/>
        </w:rPr>
        <w:t>a big change</w:t>
      </w:r>
      <w:proofErr w:type="gramEnd"/>
      <w:r w:rsidRPr="007C6AC4">
        <w:rPr>
          <w:color w:val="000000" w:themeColor="text1"/>
        </w:rPr>
        <w:t xml:space="preserve"> to its original granola bar recipe. </w:t>
      </w: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.94, </w:t>
      </w:r>
      <w:r w:rsidRPr="007C6AC4">
        <w:rPr>
          <w:b/>
          <w:bCs/>
          <w:i/>
          <w:color w:val="000000" w:themeColor="text1"/>
        </w:rPr>
        <w:t xml:space="preserve">p </w:t>
      </w:r>
      <w:r w:rsidRPr="007C6AC4">
        <w:rPr>
          <w:b/>
          <w:bCs/>
          <w:color w:val="000000" w:themeColor="text1"/>
        </w:rPr>
        <w:t>&lt; .001):</w:t>
      </w:r>
    </w:p>
    <w:p w:rsidR="00805887" w:rsidRPr="007C6AC4" w:rsidRDefault="00805887" w:rsidP="00805887">
      <w:pPr>
        <w:rPr>
          <w:b/>
          <w:bCs/>
          <w:color w:val="000000" w:themeColor="text1"/>
          <w:shd w:val="clear" w:color="auto" w:fill="FFFFFF"/>
        </w:rPr>
      </w:pPr>
    </w:p>
    <w:p w:rsidR="00805887" w:rsidRPr="007C6AC4" w:rsidRDefault="00805887" w:rsidP="00805887">
      <w:pPr>
        <w:pStyle w:val="ListParagraph"/>
        <w:numPr>
          <w:ilvl w:val="0"/>
          <w:numId w:val="4"/>
        </w:numPr>
        <w:rPr>
          <w:rFonts w:ascii="Times New Roman" w:hAnsi="Times New Roman" w:cs="Times New Roman"/>
          <w:color w:val="000000" w:themeColor="text1"/>
          <w:shd w:val="clear" w:color="auto" w:fill="FFFFFF"/>
        </w:rPr>
      </w:pPr>
      <w:r w:rsidRPr="007C6AC4">
        <w:rPr>
          <w:rFonts w:ascii="Times New Roman" w:hAnsi="Times New Roman" w:cs="Times New Roman"/>
          <w:color w:val="000000" w:themeColor="text1"/>
        </w:rPr>
        <w:t xml:space="preserve">How curious are you about what the rest of the information will say? </w:t>
      </w:r>
      <w:r w:rsidRPr="007C6AC4">
        <w:rPr>
          <w:rFonts w:ascii="Times New Roman" w:hAnsi="Times New Roman" w:cs="Times New Roman"/>
          <w:iCs/>
          <w:color w:val="000000" w:themeColor="text1"/>
        </w:rPr>
        <w:t>(</w:t>
      </w:r>
      <w:r w:rsidRPr="007C6AC4">
        <w:rPr>
          <w:rFonts w:ascii="Times New Roman" w:hAnsi="Times New Roman" w:cs="Times New Roman"/>
          <w:i/>
          <w:color w:val="000000" w:themeColor="text1"/>
        </w:rPr>
        <w:t>1: Not curious at all; 9: Very curious</w:t>
      </w:r>
      <w:r w:rsidRPr="007C6AC4">
        <w:rPr>
          <w:rFonts w:ascii="Times New Roman" w:hAnsi="Times New Roman" w:cs="Times New Roman"/>
          <w:color w:val="000000" w:themeColor="text1"/>
        </w:rPr>
        <w:t>)</w:t>
      </w:r>
    </w:p>
    <w:p w:rsidR="00805887" w:rsidRPr="007C6AC4" w:rsidRDefault="00805887" w:rsidP="00805887">
      <w:pPr>
        <w:pStyle w:val="ListParagraph"/>
        <w:numPr>
          <w:ilvl w:val="0"/>
          <w:numId w:val="4"/>
        </w:numPr>
        <w:rPr>
          <w:rFonts w:ascii="Times New Roman" w:hAnsi="Times New Roman" w:cs="Times New Roman"/>
          <w:color w:val="000000" w:themeColor="text1"/>
          <w:shd w:val="clear" w:color="auto" w:fill="FFFFFF"/>
        </w:rPr>
      </w:pPr>
      <w:r w:rsidRPr="007C6AC4">
        <w:rPr>
          <w:rFonts w:ascii="Times New Roman" w:hAnsi="Times New Roman" w:cs="Times New Roman"/>
          <w:color w:val="000000" w:themeColor="text1"/>
        </w:rPr>
        <w:t>How much do you want to read the rest of the article? (</w:t>
      </w:r>
      <w:r w:rsidRPr="007C6AC4">
        <w:rPr>
          <w:rFonts w:ascii="Times New Roman" w:hAnsi="Times New Roman" w:cs="Times New Roman"/>
          <w:i/>
          <w:color w:val="000000" w:themeColor="text1"/>
        </w:rPr>
        <w:t>1: Not at all; 9: Very much</w:t>
      </w:r>
      <w:r w:rsidRPr="007C6AC4">
        <w:rPr>
          <w:rFonts w:ascii="Times New Roman" w:hAnsi="Times New Roman" w:cs="Times New Roman"/>
          <w:iCs/>
          <w:color w:val="000000" w:themeColor="text1"/>
        </w:rPr>
        <w:t>)</w:t>
      </w:r>
    </w:p>
    <w:p w:rsidR="00805887" w:rsidRPr="007C6AC4" w:rsidRDefault="00805887" w:rsidP="00805887">
      <w:pPr>
        <w:rPr>
          <w:b/>
          <w:bCs/>
          <w:color w:val="000000" w:themeColor="text1"/>
          <w:shd w:val="clear" w:color="auto" w:fill="FFFFFF"/>
        </w:rPr>
      </w:pPr>
    </w:p>
    <w:p w:rsidR="00805887" w:rsidRPr="007C6AC4" w:rsidRDefault="00805887" w:rsidP="00805887">
      <w:pPr>
        <w:ind w:firstLine="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You can choose what information you would like to view next. You can either view information about Gaia granola </w:t>
      </w:r>
      <w:proofErr w:type="spellStart"/>
      <w:r w:rsidRPr="007C6AC4">
        <w:rPr>
          <w:color w:val="000000" w:themeColor="text1"/>
        </w:rPr>
        <w:t>bar's</w:t>
      </w:r>
      <w:proofErr w:type="spellEnd"/>
      <w:r w:rsidRPr="007C6AC4">
        <w:rPr>
          <w:color w:val="000000" w:themeColor="text1"/>
        </w:rPr>
        <w:t xml:space="preserve"> recipe, or Kind granola </w:t>
      </w:r>
      <w:proofErr w:type="spellStart"/>
      <w:r w:rsidRPr="007C6AC4">
        <w:rPr>
          <w:color w:val="000000" w:themeColor="text1"/>
        </w:rPr>
        <w:t>bar's</w:t>
      </w:r>
      <w:proofErr w:type="spellEnd"/>
      <w:r w:rsidRPr="007C6AC4">
        <w:rPr>
          <w:color w:val="000000" w:themeColor="text1"/>
        </w:rPr>
        <w:t xml:space="preserve"> recipe. Which would you prefer to view more information about? </w:t>
      </w:r>
    </w:p>
    <w:p w:rsidR="00805887" w:rsidRPr="007C6AC4" w:rsidRDefault="00805887" w:rsidP="00805887">
      <w:pPr>
        <w:pStyle w:val="NormalWeb"/>
        <w:shd w:val="clear" w:color="auto" w:fill="FFFFFF"/>
        <w:spacing w:before="0" w:beforeAutospacing="0" w:after="0" w:afterAutospacing="0"/>
        <w:ind w:left="2160" w:firstLine="720"/>
        <w:rPr>
          <w:color w:val="000000" w:themeColor="text1"/>
        </w:rPr>
      </w:pPr>
      <w:r w:rsidRPr="007C6AC4">
        <w:rPr>
          <w:color w:val="000000" w:themeColor="text1"/>
        </w:rPr>
        <w:sym w:font="Symbol" w:char="F0B0"/>
      </w:r>
      <w:r w:rsidRPr="007C6AC4">
        <w:rPr>
          <w:color w:val="000000" w:themeColor="text1"/>
        </w:rPr>
        <w:t xml:space="preserve"> Kind granola   </w:t>
      </w:r>
      <w:r w:rsidRPr="007C6AC4">
        <w:rPr>
          <w:color w:val="000000" w:themeColor="text1"/>
        </w:rPr>
        <w:sym w:font="Symbol" w:char="F0B0"/>
      </w:r>
      <w:r w:rsidRPr="007C6AC4">
        <w:rPr>
          <w:color w:val="000000" w:themeColor="text1"/>
        </w:rPr>
        <w:t xml:space="preserve"> Gaia granola</w:t>
      </w:r>
      <w:r w:rsidRPr="007C6AC4">
        <w:rPr>
          <w:color w:val="000000" w:themeColor="text1"/>
        </w:rPr>
        <w:tab/>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ind w:firstLine="720"/>
        <w:rPr>
          <w:b/>
          <w:bCs/>
          <w:iCs/>
          <w:color w:val="000000" w:themeColor="text1"/>
        </w:rPr>
      </w:pPr>
    </w:p>
    <w:p w:rsidR="00805887" w:rsidRPr="007C6AC4" w:rsidRDefault="00805887" w:rsidP="00805887">
      <w:pPr>
        <w:ind w:firstLine="720"/>
        <w:rPr>
          <w:color w:val="000000" w:themeColor="text1"/>
        </w:rPr>
      </w:pPr>
      <w:r w:rsidRPr="007C6AC4">
        <w:rPr>
          <w:b/>
          <w:bCs/>
          <w:iCs/>
          <w:color w:val="000000" w:themeColor="text1"/>
        </w:rPr>
        <w:t xml:space="preserve">Participants who selected to view the information about Kind granola viewed the </w:t>
      </w:r>
      <w:r w:rsidRPr="007C6AC4">
        <w:rPr>
          <w:b/>
          <w:bCs/>
          <w:iCs/>
          <w:color w:val="000000" w:themeColor="text1"/>
        </w:rPr>
        <w:tab/>
        <w:t xml:space="preserve">following information: </w:t>
      </w:r>
    </w:p>
    <w:p w:rsidR="00805887" w:rsidRPr="007C6AC4" w:rsidRDefault="00805887" w:rsidP="00805887">
      <w:pPr>
        <w:shd w:val="clear" w:color="auto" w:fill="FFFFFF"/>
        <w:spacing w:before="100" w:beforeAutospacing="1" w:after="100" w:afterAutospacing="1"/>
        <w:ind w:left="1440"/>
      </w:pPr>
      <w:r w:rsidRPr="007C6AC4">
        <w:rPr>
          <w:color w:val="191C1E"/>
        </w:rPr>
        <w:t xml:space="preserve">The amount of </w:t>
      </w:r>
      <w:proofErr w:type="spellStart"/>
      <w:r w:rsidRPr="007C6AC4">
        <w:rPr>
          <w:color w:val="191C1E"/>
        </w:rPr>
        <w:t>phyotocompounds</w:t>
      </w:r>
      <w:proofErr w:type="spellEnd"/>
      <w:r w:rsidRPr="007C6AC4">
        <w:rPr>
          <w:color w:val="191C1E"/>
        </w:rPr>
        <w:t xml:space="preserve"> in Kind’s granola bar is now 6.4 grams of </w:t>
      </w:r>
      <w:proofErr w:type="spellStart"/>
      <w:r w:rsidRPr="007C6AC4">
        <w:rPr>
          <w:color w:val="191C1E"/>
        </w:rPr>
        <w:t>phyotocompounds</w:t>
      </w:r>
      <w:proofErr w:type="spellEnd"/>
      <w:r w:rsidRPr="007C6AC4">
        <w:rPr>
          <w:color w:val="191C1E"/>
        </w:rPr>
        <w:t xml:space="preserve"> per granola bar. Consuming this amount of phytocompounds every day significantly improves cardiovascular health and the immune system. “The health benefits of these nutrients are substantial, and these nutrients are only in Kind’s granola recipe” says Dr. Jared Miller. “I strongly recommend that people eat at least one Kind bar a day – the </w:t>
      </w:r>
      <w:proofErr w:type="gramStart"/>
      <w:r w:rsidRPr="007C6AC4">
        <w:rPr>
          <w:color w:val="191C1E"/>
        </w:rPr>
        <w:t>short and long term</w:t>
      </w:r>
      <w:proofErr w:type="gramEnd"/>
      <w:r w:rsidRPr="007C6AC4">
        <w:rPr>
          <w:color w:val="191C1E"/>
        </w:rPr>
        <w:t xml:space="preserve"> health improvements that we see in people who eat Kind granola are very real.” </w:t>
      </w:r>
    </w:p>
    <w:p w:rsidR="00805887" w:rsidRPr="007C6AC4" w:rsidRDefault="00805887" w:rsidP="00805887">
      <w:pPr>
        <w:ind w:firstLine="720"/>
        <w:rPr>
          <w:b/>
          <w:bCs/>
          <w:iCs/>
          <w:color w:val="000000" w:themeColor="text1"/>
        </w:rPr>
      </w:pPr>
      <w:r w:rsidRPr="007C6AC4">
        <w:rPr>
          <w:b/>
          <w:bCs/>
          <w:iCs/>
          <w:color w:val="000000" w:themeColor="text1"/>
        </w:rPr>
        <w:t xml:space="preserve">Participants who selected to view the information about Gaia granola viewed the </w:t>
      </w:r>
      <w:r w:rsidRPr="007C6AC4">
        <w:rPr>
          <w:b/>
          <w:bCs/>
          <w:iCs/>
          <w:color w:val="000000" w:themeColor="text1"/>
        </w:rPr>
        <w:tab/>
        <w:t>following information:</w:t>
      </w:r>
    </w:p>
    <w:p w:rsidR="00805887" w:rsidRPr="007C6AC4" w:rsidRDefault="00805887" w:rsidP="00805887">
      <w:pPr>
        <w:shd w:val="clear" w:color="auto" w:fill="FFFFFF"/>
        <w:spacing w:before="100" w:beforeAutospacing="1" w:after="100" w:afterAutospacing="1"/>
        <w:ind w:left="1440"/>
        <w:rPr>
          <w:b/>
          <w:bCs/>
          <w:iCs/>
          <w:color w:val="000000" w:themeColor="text1"/>
        </w:rPr>
      </w:pPr>
      <w:r w:rsidRPr="007C6AC4">
        <w:rPr>
          <w:color w:val="191C1E"/>
        </w:rPr>
        <w:t xml:space="preserve">The amount of </w:t>
      </w:r>
      <w:proofErr w:type="spellStart"/>
      <w:r w:rsidRPr="007C6AC4">
        <w:rPr>
          <w:color w:val="191C1E"/>
        </w:rPr>
        <w:t>phyotocompounds</w:t>
      </w:r>
      <w:proofErr w:type="spellEnd"/>
      <w:r w:rsidRPr="007C6AC4">
        <w:rPr>
          <w:color w:val="191C1E"/>
        </w:rPr>
        <w:t xml:space="preserve"> in Gaia’s granola bar is now 6.4 grams of </w:t>
      </w:r>
      <w:proofErr w:type="spellStart"/>
      <w:r w:rsidRPr="007C6AC4">
        <w:rPr>
          <w:color w:val="191C1E"/>
        </w:rPr>
        <w:t>phyotocompounds</w:t>
      </w:r>
      <w:proofErr w:type="spellEnd"/>
      <w:r w:rsidRPr="007C6AC4">
        <w:rPr>
          <w:color w:val="191C1E"/>
        </w:rPr>
        <w:t xml:space="preserve"> per granola bar. Consuming this amount of phytocompounds every day significantly improves cardiovascular health and the immune system. “The health benefits of these nutrients are substantial, and these nutrients are only in Gaia’s granola recipe” says Dr. Jared Miller. “I strongly recommend that </w:t>
      </w:r>
      <w:r w:rsidRPr="007C6AC4">
        <w:rPr>
          <w:color w:val="191C1E"/>
        </w:rPr>
        <w:lastRenderedPageBreak/>
        <w:t xml:space="preserve">people eat at least one Gaia bar a day – the </w:t>
      </w:r>
      <w:proofErr w:type="gramStart"/>
      <w:r w:rsidRPr="007C6AC4">
        <w:rPr>
          <w:color w:val="191C1E"/>
        </w:rPr>
        <w:t>short and long term</w:t>
      </w:r>
      <w:proofErr w:type="gramEnd"/>
      <w:r w:rsidRPr="007C6AC4">
        <w:rPr>
          <w:color w:val="191C1E"/>
        </w:rPr>
        <w:t xml:space="preserve"> health improvements that we see in people who eat Gaia granola are very real.” </w:t>
      </w:r>
    </w:p>
    <w:p w:rsidR="00805887" w:rsidRPr="007C6AC4" w:rsidRDefault="00805887" w:rsidP="00805887">
      <w:pPr>
        <w:ind w:firstLine="720"/>
        <w:rPr>
          <w:b/>
          <w:bCs/>
          <w:color w:val="000000" w:themeColor="text1"/>
        </w:rPr>
      </w:pPr>
      <w:r w:rsidRPr="007C6AC4">
        <w:rPr>
          <w:b/>
          <w:bCs/>
          <w:color w:val="000000" w:themeColor="text1"/>
          <w:shd w:val="clear" w:color="auto" w:fill="FFFFFF"/>
        </w:rPr>
        <w:t>Behavioral intentions index (</w:t>
      </w:r>
      <w:r w:rsidRPr="007C6AC4">
        <w:rPr>
          <w:b/>
          <w:bCs/>
          <w:i/>
          <w:color w:val="000000" w:themeColor="text1"/>
        </w:rPr>
        <w:t xml:space="preserve">r </w:t>
      </w:r>
      <w:r w:rsidRPr="007C6AC4">
        <w:rPr>
          <w:b/>
          <w:bCs/>
          <w:color w:val="000000" w:themeColor="text1"/>
        </w:rPr>
        <w:t xml:space="preserve">= .82, </w:t>
      </w:r>
      <w:r w:rsidRPr="007C6AC4">
        <w:rPr>
          <w:b/>
          <w:bCs/>
          <w:i/>
          <w:color w:val="000000" w:themeColor="text1"/>
        </w:rPr>
        <w:t xml:space="preserve">p </w:t>
      </w:r>
      <w:r w:rsidRPr="007C6AC4">
        <w:rPr>
          <w:b/>
          <w:bCs/>
          <w:color w:val="000000" w:themeColor="text1"/>
        </w:rPr>
        <w:t>&lt; .001):</w:t>
      </w:r>
    </w:p>
    <w:p w:rsidR="00805887" w:rsidRPr="007C6AC4" w:rsidRDefault="00805887" w:rsidP="00805887">
      <w:pPr>
        <w:pStyle w:val="NormalWeb"/>
        <w:numPr>
          <w:ilvl w:val="0"/>
          <w:numId w:val="7"/>
        </w:numPr>
        <w:shd w:val="clear" w:color="auto" w:fill="FFFFFF"/>
        <w:ind w:left="1800"/>
        <w:rPr>
          <w:color w:val="000000" w:themeColor="text1"/>
        </w:rPr>
      </w:pPr>
      <w:r w:rsidRPr="007C6AC4">
        <w:rPr>
          <w:color w:val="000000" w:themeColor="text1"/>
        </w:rPr>
        <w:t>If you were interested in eating a healthy granola bar, how likely would you be to eat a Gaia granola bar? (</w:t>
      </w:r>
      <w:r w:rsidRPr="007C6AC4">
        <w:rPr>
          <w:i/>
          <w:color w:val="000000" w:themeColor="text1"/>
        </w:rPr>
        <w:t>1: Extremely unlikely; 7: Extremely likely</w:t>
      </w:r>
      <w:r w:rsidRPr="007C6AC4">
        <w:rPr>
          <w:iCs/>
          <w:color w:val="000000" w:themeColor="text1"/>
        </w:rPr>
        <w:t>)</w:t>
      </w:r>
    </w:p>
    <w:p w:rsidR="00805887" w:rsidRPr="007C6AC4" w:rsidRDefault="00805887" w:rsidP="00805887">
      <w:pPr>
        <w:pStyle w:val="NormalWeb"/>
        <w:numPr>
          <w:ilvl w:val="0"/>
          <w:numId w:val="7"/>
        </w:numPr>
        <w:shd w:val="clear" w:color="auto" w:fill="FFFFFF"/>
        <w:ind w:left="1800"/>
        <w:rPr>
          <w:color w:val="000000" w:themeColor="text1"/>
        </w:rPr>
      </w:pPr>
      <w:r w:rsidRPr="007C6AC4">
        <w:rPr>
          <w:color w:val="000000" w:themeColor="text1"/>
        </w:rPr>
        <w:t>If a friend asked you for a recommendation for a healthy granola bar, how likely would you be to recommend that they try Gaia granola bars? (</w:t>
      </w:r>
      <w:r w:rsidRPr="007C6AC4">
        <w:rPr>
          <w:i/>
          <w:color w:val="000000" w:themeColor="text1"/>
        </w:rPr>
        <w:t>1: Extremely unlikely; 7: Extremely likely</w:t>
      </w:r>
      <w:r w:rsidRPr="007C6AC4">
        <w:rPr>
          <w:iCs/>
          <w:color w:val="000000" w:themeColor="text1"/>
        </w:rPr>
        <w:t>)</w:t>
      </w:r>
    </w:p>
    <w:p w:rsidR="00805887" w:rsidRPr="007C6AC4" w:rsidRDefault="00805887" w:rsidP="00805887">
      <w:pPr>
        <w:rPr>
          <w:b/>
          <w:bCs/>
          <w:color w:val="000000" w:themeColor="text1"/>
          <w:u w:val="single"/>
        </w:rPr>
      </w:pPr>
      <w:r w:rsidRPr="007C6AC4">
        <w:rPr>
          <w:b/>
          <w:bCs/>
          <w:color w:val="000000" w:themeColor="text1"/>
          <w:u w:val="single"/>
        </w:rPr>
        <w:t>Experiment 2C</w:t>
      </w:r>
    </w:p>
    <w:p w:rsidR="00805887" w:rsidRPr="007C6AC4" w:rsidRDefault="00805887" w:rsidP="00805887">
      <w:pPr>
        <w:rPr>
          <w:b/>
          <w:bCs/>
          <w:color w:val="000000" w:themeColor="text1"/>
          <w:u w:val="single"/>
        </w:rPr>
      </w:pP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pStyle w:val="NormalWeb"/>
        <w:shd w:val="clear" w:color="auto" w:fill="FFFFFF"/>
        <w:ind w:left="1800"/>
        <w:rPr>
          <w:color w:val="000000" w:themeColor="text1"/>
        </w:rPr>
      </w:pPr>
      <w:r w:rsidRPr="007C6AC4">
        <w:rPr>
          <w:color w:val="000000" w:themeColor="text1"/>
        </w:rPr>
        <w:t>Imagine that you are browsing the Internet, and you see the information below:</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Snow in Alaska the Same This Year </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The level of snowfall and skiing conditions in the Chugach Mountains of Alaska are the same this year as they were last year, which are the same as </w:t>
      </w:r>
      <w:proofErr w:type="gramStart"/>
      <w:r w:rsidRPr="007C6AC4">
        <w:rPr>
          <w:color w:val="000000" w:themeColor="text1"/>
        </w:rPr>
        <w:t>previous</w:t>
      </w:r>
      <w:proofErr w:type="gramEnd"/>
      <w:r w:rsidRPr="007C6AC4">
        <w:rPr>
          <w:color w:val="000000" w:themeColor="text1"/>
        </w:rPr>
        <w:t xml:space="preserve"> historic levels. More details from Ski Alaska: </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[The rest of the information </w:t>
      </w:r>
      <w:proofErr w:type="gramStart"/>
      <w:r w:rsidRPr="007C6AC4">
        <w:rPr>
          <w:color w:val="000000" w:themeColor="text1"/>
        </w:rPr>
        <w:t>is provided</w:t>
      </w:r>
      <w:proofErr w:type="gramEnd"/>
      <w:r w:rsidRPr="007C6AC4">
        <w:rPr>
          <w:color w:val="000000" w:themeColor="text1"/>
        </w:rPr>
        <w:t xml:space="preserve"> in the next part of the study. Please answer </w:t>
      </w:r>
      <w:proofErr w:type="gramStart"/>
      <w:r w:rsidRPr="007C6AC4">
        <w:rPr>
          <w:color w:val="000000" w:themeColor="text1"/>
        </w:rPr>
        <w:t>a few</w:t>
      </w:r>
      <w:proofErr w:type="gramEnd"/>
      <w:r w:rsidRPr="007C6AC4">
        <w:rPr>
          <w:color w:val="000000" w:themeColor="text1"/>
        </w:rPr>
        <w:t xml:space="preserve"> questions first] </w:t>
      </w:r>
    </w:p>
    <w:p w:rsidR="00805887" w:rsidRPr="007C6AC4" w:rsidRDefault="00805887" w:rsidP="00805887">
      <w:pPr>
        <w:ind w:left="720"/>
        <w:rPr>
          <w:b/>
          <w:bCs/>
          <w:color w:val="000000" w:themeColor="text1"/>
        </w:rPr>
      </w:pPr>
      <w:r w:rsidRPr="007C6AC4">
        <w:rPr>
          <w:b/>
          <w:bCs/>
          <w:i/>
          <w:iCs/>
          <w:color w:val="000000" w:themeColor="text1"/>
        </w:rPr>
        <w:t xml:space="preserve">Change </w:t>
      </w:r>
      <w:r w:rsidRPr="007C6AC4">
        <w:rPr>
          <w:b/>
          <w:bCs/>
          <w:color w:val="000000" w:themeColor="text1"/>
        </w:rPr>
        <w:t>condition:</w:t>
      </w:r>
    </w:p>
    <w:p w:rsidR="00805887" w:rsidRPr="007C6AC4" w:rsidRDefault="00805887" w:rsidP="00805887">
      <w:pPr>
        <w:pStyle w:val="NormalWeb"/>
        <w:shd w:val="clear" w:color="auto" w:fill="FFFFFF"/>
        <w:ind w:left="1800"/>
        <w:rPr>
          <w:color w:val="000000" w:themeColor="text1"/>
        </w:rPr>
      </w:pPr>
      <w:r w:rsidRPr="007C6AC4">
        <w:rPr>
          <w:color w:val="000000" w:themeColor="text1"/>
        </w:rPr>
        <w:t>Imagine that you are browsing the Internet, and you see the information below:</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Snow in Alaska Changes This Year </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The level of snowfall and skiing conditions in the Chugach Mountains of Alaska have changed this year to return to </w:t>
      </w:r>
      <w:proofErr w:type="gramStart"/>
      <w:r w:rsidRPr="007C6AC4">
        <w:rPr>
          <w:color w:val="000000" w:themeColor="text1"/>
        </w:rPr>
        <w:t>previous</w:t>
      </w:r>
      <w:proofErr w:type="gramEnd"/>
      <w:r w:rsidRPr="007C6AC4">
        <w:rPr>
          <w:color w:val="000000" w:themeColor="text1"/>
        </w:rPr>
        <w:t xml:space="preserve"> historic levels. More details from Ski Alaska: </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[The rest of the information </w:t>
      </w:r>
      <w:proofErr w:type="gramStart"/>
      <w:r w:rsidRPr="007C6AC4">
        <w:rPr>
          <w:color w:val="000000" w:themeColor="text1"/>
        </w:rPr>
        <w:t>is provided</w:t>
      </w:r>
      <w:proofErr w:type="gramEnd"/>
      <w:r w:rsidRPr="007C6AC4">
        <w:rPr>
          <w:color w:val="000000" w:themeColor="text1"/>
        </w:rPr>
        <w:t xml:space="preserve"> in the next part of the study. Please answer </w:t>
      </w:r>
      <w:proofErr w:type="gramStart"/>
      <w:r w:rsidRPr="007C6AC4">
        <w:rPr>
          <w:color w:val="000000" w:themeColor="text1"/>
        </w:rPr>
        <w:t>a few</w:t>
      </w:r>
      <w:proofErr w:type="gramEnd"/>
      <w:r w:rsidRPr="007C6AC4">
        <w:rPr>
          <w:color w:val="000000" w:themeColor="text1"/>
        </w:rPr>
        <w:t xml:space="preserve"> questions first]</w:t>
      </w: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.94, </w:t>
      </w:r>
      <w:r w:rsidRPr="007C6AC4">
        <w:rPr>
          <w:b/>
          <w:bCs/>
          <w:i/>
          <w:color w:val="000000" w:themeColor="text1"/>
        </w:rPr>
        <w:t xml:space="preserve">p </w:t>
      </w:r>
      <w:r w:rsidRPr="007C6AC4">
        <w:rPr>
          <w:b/>
          <w:bCs/>
          <w:color w:val="000000" w:themeColor="text1"/>
        </w:rPr>
        <w:t>&lt; .001):</w:t>
      </w:r>
    </w:p>
    <w:p w:rsidR="00805887" w:rsidRPr="007C6AC4" w:rsidRDefault="00805887" w:rsidP="00805887">
      <w:pPr>
        <w:ind w:firstLine="720"/>
        <w:rPr>
          <w:b/>
          <w:bCs/>
          <w:color w:val="000000" w:themeColor="text1"/>
        </w:rPr>
      </w:pP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 xml:space="preserve">How curious are you about what the rest of the information </w:t>
      </w:r>
      <w:proofErr w:type="gramStart"/>
      <w:r w:rsidRPr="007C6AC4">
        <w:rPr>
          <w:color w:val="000000" w:themeColor="text1"/>
        </w:rPr>
        <w:t>provided</w:t>
      </w:r>
      <w:proofErr w:type="gramEnd"/>
      <w:r w:rsidRPr="007C6AC4">
        <w:rPr>
          <w:color w:val="000000" w:themeColor="text1"/>
        </w:rPr>
        <w:t xml:space="preserve"> will be?</w:t>
      </w:r>
    </w:p>
    <w:p w:rsidR="00805887" w:rsidRPr="007C6AC4" w:rsidRDefault="00805887" w:rsidP="00805887">
      <w:pPr>
        <w:pStyle w:val="NormalWeb"/>
        <w:shd w:val="clear" w:color="auto" w:fill="FFFFFF"/>
        <w:spacing w:before="0" w:beforeAutospacing="0" w:after="0" w:afterAutospacing="0"/>
        <w:ind w:left="1800"/>
        <w:rPr>
          <w:color w:val="000000" w:themeColor="text1"/>
        </w:rPr>
      </w:pPr>
      <w:r w:rsidRPr="007C6AC4">
        <w:rPr>
          <w:iCs/>
          <w:color w:val="000000" w:themeColor="text1"/>
        </w:rPr>
        <w:t>(</w:t>
      </w:r>
      <w:r w:rsidRPr="007C6AC4">
        <w:rPr>
          <w:i/>
          <w:color w:val="000000" w:themeColor="text1"/>
        </w:rPr>
        <w:t>1: Not curious at all; 9: Very curious</w:t>
      </w:r>
      <w:r w:rsidRPr="007C6AC4">
        <w:rPr>
          <w:color w:val="000000" w:themeColor="text1"/>
        </w:rPr>
        <w:t xml:space="preserve">) </w:t>
      </w: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lastRenderedPageBreak/>
        <w:t>How curious are you in learning more information about this? (</w:t>
      </w:r>
      <w:r w:rsidRPr="007C6AC4">
        <w:rPr>
          <w:i/>
          <w:color w:val="000000" w:themeColor="text1"/>
        </w:rPr>
        <w:t>1: Not at all; 9: Very much</w:t>
      </w:r>
      <w:r w:rsidRPr="007C6AC4">
        <w:rPr>
          <w:iCs/>
          <w:color w:val="000000" w:themeColor="text1"/>
        </w:rPr>
        <w:t>)</w:t>
      </w:r>
    </w:p>
    <w:p w:rsidR="00805887" w:rsidRPr="007C6AC4" w:rsidRDefault="00805887" w:rsidP="00805887">
      <w:pPr>
        <w:rPr>
          <w:b/>
          <w:bCs/>
          <w:color w:val="000000" w:themeColor="text1"/>
          <w:shd w:val="clear" w:color="auto" w:fill="FFFFFF"/>
        </w:rPr>
      </w:pPr>
    </w:p>
    <w:p w:rsidR="00805887" w:rsidRPr="007C6AC4" w:rsidRDefault="00805887" w:rsidP="00805887">
      <w:pPr>
        <w:ind w:firstLine="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You can choose what information you would like to view next. </w:t>
      </w:r>
    </w:p>
    <w:p w:rsidR="00805887" w:rsidRPr="007C6AC4" w:rsidRDefault="00805887" w:rsidP="00805887">
      <w:pPr>
        <w:pStyle w:val="NormalWeb"/>
        <w:shd w:val="clear" w:color="auto" w:fill="FFFFFF"/>
        <w:ind w:left="1800"/>
        <w:rPr>
          <w:color w:val="000000" w:themeColor="text1"/>
        </w:rPr>
      </w:pPr>
      <w:r w:rsidRPr="007C6AC4">
        <w:rPr>
          <w:color w:val="000000" w:themeColor="text1"/>
        </w:rPr>
        <w:t xml:space="preserve">You can either view information about visiting Chugach Mountains of Alaska, or information about visiting Montreal. </w:t>
      </w:r>
    </w:p>
    <w:p w:rsidR="00805887" w:rsidRPr="007C6AC4" w:rsidRDefault="00805887" w:rsidP="00805887">
      <w:pPr>
        <w:pStyle w:val="NormalWeb"/>
        <w:shd w:val="clear" w:color="auto" w:fill="FFFFFF"/>
        <w:spacing w:before="0" w:beforeAutospacing="0" w:after="0" w:afterAutospacing="0"/>
        <w:ind w:left="1800"/>
        <w:rPr>
          <w:color w:val="000000" w:themeColor="text1"/>
        </w:rPr>
      </w:pPr>
      <w:r w:rsidRPr="007C6AC4">
        <w:rPr>
          <w:color w:val="000000" w:themeColor="text1"/>
        </w:rPr>
        <w:t>What would you prefer to view information about?</w:t>
      </w:r>
    </w:p>
    <w:p w:rsidR="00805887" w:rsidRPr="007C6AC4" w:rsidRDefault="00805887" w:rsidP="00805887">
      <w:pPr>
        <w:pStyle w:val="NormalWeb"/>
        <w:shd w:val="clear" w:color="auto" w:fill="FFFFFF"/>
        <w:spacing w:before="0" w:beforeAutospacing="0" w:after="0" w:afterAutospacing="0"/>
        <w:ind w:left="1800"/>
        <w:rPr>
          <w:color w:val="000000" w:themeColor="text1"/>
        </w:rPr>
      </w:pPr>
      <w:r w:rsidRPr="007C6AC4">
        <w:rPr>
          <w:color w:val="000000" w:themeColor="text1"/>
        </w:rPr>
        <w:t xml:space="preserve">(you will only see what you choose) </w:t>
      </w:r>
    </w:p>
    <w:p w:rsidR="00805887" w:rsidRPr="007C6AC4" w:rsidRDefault="00805887" w:rsidP="00805887">
      <w:pPr>
        <w:pStyle w:val="NormalWeb"/>
        <w:shd w:val="clear" w:color="auto" w:fill="FFFFFF"/>
        <w:spacing w:before="0" w:beforeAutospacing="0" w:after="0" w:afterAutospacing="0"/>
        <w:ind w:left="1800"/>
        <w:rPr>
          <w:color w:val="000000" w:themeColor="text1"/>
        </w:rPr>
      </w:pPr>
    </w:p>
    <w:p w:rsidR="00805887" w:rsidRPr="007C6AC4" w:rsidRDefault="00805887" w:rsidP="00805887">
      <w:pPr>
        <w:pStyle w:val="NormalWeb"/>
        <w:shd w:val="clear" w:color="auto" w:fill="FFFFFF"/>
        <w:spacing w:before="0" w:beforeAutospacing="0" w:after="0" w:afterAutospacing="0"/>
        <w:ind w:left="2160" w:firstLine="720"/>
        <w:rPr>
          <w:color w:val="000000" w:themeColor="text1"/>
        </w:rPr>
      </w:pPr>
      <w:r w:rsidRPr="007C6AC4">
        <w:rPr>
          <w:color w:val="000000" w:themeColor="text1"/>
        </w:rPr>
        <w:sym w:font="Symbol" w:char="F0B0"/>
      </w:r>
      <w:r w:rsidRPr="007C6AC4">
        <w:rPr>
          <w:color w:val="000000" w:themeColor="text1"/>
        </w:rPr>
        <w:t xml:space="preserve"> Visiting Chugach Mountains of Alaska      </w:t>
      </w:r>
      <w:r w:rsidRPr="007C6AC4">
        <w:rPr>
          <w:color w:val="000000" w:themeColor="text1"/>
        </w:rPr>
        <w:sym w:font="Symbol" w:char="F0B0"/>
      </w:r>
      <w:r w:rsidRPr="007C6AC4">
        <w:rPr>
          <w:color w:val="000000" w:themeColor="text1"/>
        </w:rPr>
        <w:t xml:space="preserve"> Visiting Montreal </w:t>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w:t>
      </w:r>
      <w:r w:rsidRPr="007C6AC4">
        <w:rPr>
          <w:i/>
          <w:iCs/>
          <w:color w:val="000000" w:themeColor="text1"/>
        </w:rPr>
        <w:tab/>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ind w:firstLine="720"/>
        <w:rPr>
          <w:b/>
          <w:bCs/>
          <w:color w:val="000000" w:themeColor="text1"/>
          <w:shd w:val="clear" w:color="auto" w:fill="FFFFFF"/>
        </w:rPr>
      </w:pPr>
    </w:p>
    <w:p w:rsidR="00805887" w:rsidRPr="007C6AC4" w:rsidRDefault="00805887" w:rsidP="00805887">
      <w:pPr>
        <w:ind w:left="720"/>
        <w:rPr>
          <w:color w:val="000000" w:themeColor="text1"/>
        </w:rPr>
      </w:pPr>
      <w:r w:rsidRPr="007C6AC4">
        <w:rPr>
          <w:b/>
          <w:bCs/>
          <w:iCs/>
          <w:color w:val="000000" w:themeColor="text1"/>
        </w:rPr>
        <w:t xml:space="preserve">Participants who selected to view the information about visiting the Chugach Mountains of </w:t>
      </w:r>
      <w:r w:rsidRPr="007C6AC4">
        <w:rPr>
          <w:b/>
          <w:bCs/>
          <w:iCs/>
          <w:color w:val="000000" w:themeColor="text1"/>
        </w:rPr>
        <w:tab/>
        <w:t xml:space="preserve">Alaska viewed the following promotional video: </w:t>
      </w:r>
      <w:r w:rsidRPr="007C6AC4">
        <w:rPr>
          <w:color w:val="000000" w:themeColor="text1"/>
        </w:rPr>
        <w:t>https://www.youtube.com/watch?v=P1nTgEFigGk&amp;t=3s</w:t>
      </w:r>
    </w:p>
    <w:p w:rsidR="00805887" w:rsidRPr="007C6AC4" w:rsidRDefault="00805887" w:rsidP="00805887">
      <w:pPr>
        <w:rPr>
          <w:b/>
          <w:bCs/>
          <w:iCs/>
          <w:color w:val="000000" w:themeColor="text1"/>
        </w:rPr>
      </w:pPr>
    </w:p>
    <w:p w:rsidR="00805887" w:rsidRPr="007C6AC4" w:rsidRDefault="00805887" w:rsidP="00805887">
      <w:pPr>
        <w:ind w:left="720"/>
        <w:rPr>
          <w:color w:val="000000" w:themeColor="text1"/>
        </w:rPr>
      </w:pPr>
      <w:r w:rsidRPr="007C6AC4">
        <w:rPr>
          <w:b/>
          <w:bCs/>
          <w:iCs/>
          <w:color w:val="000000" w:themeColor="text1"/>
        </w:rPr>
        <w:t xml:space="preserve">Participants who selected to view the information about visiting Montreal viewed the following promotional video: </w:t>
      </w:r>
      <w:r w:rsidRPr="007C6AC4">
        <w:rPr>
          <w:color w:val="000000" w:themeColor="text1"/>
        </w:rPr>
        <w:t>https://www.youtube.com/watch?v=QYDkmffVmQ4</w:t>
      </w:r>
    </w:p>
    <w:p w:rsidR="00805887" w:rsidRPr="007C6AC4" w:rsidRDefault="00805887" w:rsidP="00805887">
      <w:pPr>
        <w:rPr>
          <w:b/>
          <w:bCs/>
          <w:iCs/>
          <w:color w:val="000000" w:themeColor="text1"/>
        </w:rPr>
      </w:pPr>
    </w:p>
    <w:p w:rsidR="00805887" w:rsidRPr="007C6AC4" w:rsidRDefault="00805887" w:rsidP="00805887">
      <w:pPr>
        <w:ind w:firstLine="720"/>
        <w:rPr>
          <w:b/>
          <w:bCs/>
          <w:color w:val="000000" w:themeColor="text1"/>
        </w:rPr>
      </w:pPr>
      <w:r w:rsidRPr="007C6AC4">
        <w:rPr>
          <w:b/>
          <w:bCs/>
          <w:color w:val="000000" w:themeColor="text1"/>
          <w:shd w:val="clear" w:color="auto" w:fill="FFFFFF"/>
        </w:rPr>
        <w:t>Behavioral intentions index (</w:t>
      </w:r>
      <w:r w:rsidRPr="007C6AC4">
        <w:rPr>
          <w:b/>
          <w:bCs/>
          <w:i/>
          <w:color w:val="000000" w:themeColor="text1"/>
        </w:rPr>
        <w:t xml:space="preserve">r </w:t>
      </w:r>
      <w:r w:rsidRPr="007C6AC4">
        <w:rPr>
          <w:b/>
          <w:bCs/>
          <w:color w:val="000000" w:themeColor="text1"/>
        </w:rPr>
        <w:t xml:space="preserve">= .91, </w:t>
      </w:r>
      <w:r w:rsidRPr="007C6AC4">
        <w:rPr>
          <w:b/>
          <w:bCs/>
          <w:i/>
          <w:color w:val="000000" w:themeColor="text1"/>
        </w:rPr>
        <w:t xml:space="preserve">p </w:t>
      </w:r>
      <w:r w:rsidRPr="007C6AC4">
        <w:rPr>
          <w:b/>
          <w:bCs/>
          <w:color w:val="000000" w:themeColor="text1"/>
        </w:rPr>
        <w:t>&lt; .001):</w:t>
      </w:r>
    </w:p>
    <w:p w:rsidR="00805887" w:rsidRPr="007C6AC4" w:rsidRDefault="00805887" w:rsidP="00805887">
      <w:pPr>
        <w:pStyle w:val="NormalWeb"/>
        <w:numPr>
          <w:ilvl w:val="0"/>
          <w:numId w:val="8"/>
        </w:numPr>
        <w:shd w:val="clear" w:color="auto" w:fill="FFFFFF"/>
        <w:rPr>
          <w:color w:val="000000" w:themeColor="text1"/>
        </w:rPr>
      </w:pPr>
      <w:r w:rsidRPr="007C6AC4">
        <w:rPr>
          <w:color w:val="000000" w:themeColor="text1"/>
        </w:rPr>
        <w:t>Imagine that a friend of yours asked for your advice about where to go on a ski trip, and your friend had the time and money to go anywhere for their ski trip. How likely would you be to recommend that they go to the Chugach Mountains in Alaska? (</w:t>
      </w:r>
      <w:r w:rsidRPr="007C6AC4">
        <w:rPr>
          <w:i/>
          <w:color w:val="000000" w:themeColor="text1"/>
        </w:rPr>
        <w:t xml:space="preserve">1: Not likely at all; 7: </w:t>
      </w:r>
      <w:proofErr w:type="gramStart"/>
      <w:r w:rsidRPr="007C6AC4">
        <w:rPr>
          <w:i/>
          <w:color w:val="000000" w:themeColor="text1"/>
        </w:rPr>
        <w:t>Very likely</w:t>
      </w:r>
      <w:proofErr w:type="gramEnd"/>
      <w:r w:rsidRPr="007C6AC4">
        <w:rPr>
          <w:iCs/>
          <w:color w:val="000000" w:themeColor="text1"/>
        </w:rPr>
        <w:t>)</w:t>
      </w:r>
    </w:p>
    <w:p w:rsidR="00805887" w:rsidRPr="007C6AC4" w:rsidRDefault="00805887" w:rsidP="00805887">
      <w:pPr>
        <w:pStyle w:val="NormalWeb"/>
        <w:numPr>
          <w:ilvl w:val="0"/>
          <w:numId w:val="8"/>
        </w:numPr>
        <w:shd w:val="clear" w:color="auto" w:fill="FFFFFF"/>
        <w:rPr>
          <w:color w:val="000000" w:themeColor="text1"/>
        </w:rPr>
      </w:pPr>
      <w:r w:rsidRPr="007C6AC4">
        <w:rPr>
          <w:color w:val="000000" w:themeColor="text1"/>
        </w:rPr>
        <w:t>If you were interested in going on a ski trip, and you had the time and money to go anywhere for your ski trip, how likely would you be to go to the Chugach Mountains in Alaska? (</w:t>
      </w:r>
      <w:r w:rsidRPr="007C6AC4">
        <w:rPr>
          <w:i/>
          <w:color w:val="000000" w:themeColor="text1"/>
        </w:rPr>
        <w:t xml:space="preserve">1: Not likely at all; 7: </w:t>
      </w:r>
      <w:proofErr w:type="gramStart"/>
      <w:r w:rsidRPr="007C6AC4">
        <w:rPr>
          <w:i/>
          <w:color w:val="000000" w:themeColor="text1"/>
        </w:rPr>
        <w:t>Very likely</w:t>
      </w:r>
      <w:proofErr w:type="gramEnd"/>
      <w:r w:rsidRPr="007C6AC4">
        <w:rPr>
          <w:iCs/>
          <w:color w:val="000000" w:themeColor="text1"/>
        </w:rPr>
        <w:t>)</w:t>
      </w:r>
    </w:p>
    <w:p w:rsidR="00805887" w:rsidRPr="007C6AC4" w:rsidRDefault="00805887" w:rsidP="00805887">
      <w:pPr>
        <w:rPr>
          <w:b/>
          <w:bCs/>
          <w:color w:val="000000" w:themeColor="text1"/>
          <w:u w:val="single"/>
        </w:rPr>
      </w:pPr>
      <w:r w:rsidRPr="007C6AC4">
        <w:rPr>
          <w:b/>
          <w:bCs/>
          <w:color w:val="000000" w:themeColor="text1"/>
          <w:u w:val="single"/>
        </w:rPr>
        <w:t>Experiment 3A</w:t>
      </w:r>
    </w:p>
    <w:p w:rsidR="00805887" w:rsidRPr="007C6AC4" w:rsidRDefault="00805887" w:rsidP="00805887">
      <w:pPr>
        <w:ind w:left="720"/>
        <w:rPr>
          <w:b/>
          <w:bCs/>
          <w:i/>
          <w:iCs/>
          <w:color w:val="000000" w:themeColor="text1"/>
        </w:rPr>
      </w:pP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Study shows no change in how </w:t>
      </w:r>
      <w:proofErr w:type="spellStart"/>
      <w:r w:rsidRPr="007C6AC4">
        <w:rPr>
          <w:color w:val="000000" w:themeColor="text1"/>
        </w:rPr>
        <w:t>lemphurs</w:t>
      </w:r>
      <w:proofErr w:type="spellEnd"/>
      <w:r w:rsidRPr="007C6AC4">
        <w:rPr>
          <w:color w:val="000000" w:themeColor="text1"/>
        </w:rPr>
        <w:t xml:space="preserve"> impact seaside communities.</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Scientists have had the same understanding for </w:t>
      </w:r>
      <w:proofErr w:type="gramStart"/>
      <w:r w:rsidRPr="007C6AC4">
        <w:rPr>
          <w:color w:val="000000" w:themeColor="text1"/>
        </w:rPr>
        <w:t>many</w:t>
      </w:r>
      <w:proofErr w:type="gramEnd"/>
      <w:r w:rsidRPr="007C6AC4">
        <w:rPr>
          <w:color w:val="000000" w:themeColor="text1"/>
        </w:rPr>
        <w:t xml:space="preserve"> years of how the sea creatures affect coastal ecological systems and economies. </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rest of the information is </w:t>
      </w:r>
      <w:proofErr w:type="gramStart"/>
      <w:r w:rsidRPr="007C6AC4">
        <w:rPr>
          <w:color w:val="000000" w:themeColor="text1"/>
        </w:rPr>
        <w:t>provided</w:t>
      </w:r>
      <w:proofErr w:type="gramEnd"/>
      <w:r w:rsidRPr="007C6AC4">
        <w:rPr>
          <w:color w:val="000000" w:themeColor="text1"/>
        </w:rPr>
        <w:t xml:space="preserve"> o the next part of the study. Please answer </w:t>
      </w:r>
      <w:proofErr w:type="gramStart"/>
      <w:r w:rsidRPr="007C6AC4">
        <w:rPr>
          <w:color w:val="000000" w:themeColor="text1"/>
        </w:rPr>
        <w:t>a few</w:t>
      </w:r>
      <w:proofErr w:type="gramEnd"/>
      <w:r w:rsidRPr="007C6AC4">
        <w:rPr>
          <w:color w:val="000000" w:themeColor="text1"/>
        </w:rPr>
        <w:t xml:space="preserve"> questions first.] </w:t>
      </w:r>
    </w:p>
    <w:p w:rsidR="00805887" w:rsidRPr="007C6AC4" w:rsidRDefault="00805887" w:rsidP="00805887">
      <w:pPr>
        <w:ind w:left="720"/>
        <w:rPr>
          <w:b/>
          <w:bCs/>
          <w:color w:val="000000" w:themeColor="text1"/>
        </w:rPr>
      </w:pPr>
      <w:r w:rsidRPr="007C6AC4">
        <w:rPr>
          <w:b/>
          <w:bCs/>
          <w:i/>
          <w:iCs/>
          <w:color w:val="000000" w:themeColor="text1"/>
        </w:rPr>
        <w:lastRenderedPageBreak/>
        <w:t xml:space="preserve">Change </w:t>
      </w:r>
      <w:r w:rsidRPr="007C6AC4">
        <w:rPr>
          <w:b/>
          <w:bCs/>
          <w:color w:val="000000" w:themeColor="text1"/>
        </w:rPr>
        <w:t>condition:</w:t>
      </w:r>
    </w:p>
    <w:p w:rsidR="00805887" w:rsidRPr="007C6AC4" w:rsidRDefault="00805887" w:rsidP="00805887">
      <w:pPr>
        <w:ind w:left="720"/>
        <w:rPr>
          <w:b/>
          <w:bCs/>
          <w:color w:val="000000" w:themeColor="text1"/>
        </w:rPr>
      </w:pPr>
    </w:p>
    <w:p w:rsidR="00805887" w:rsidRPr="007C6AC4" w:rsidRDefault="00805887" w:rsidP="00805887">
      <w:pPr>
        <w:ind w:left="1440"/>
        <w:rPr>
          <w:color w:val="000000" w:themeColor="text1"/>
        </w:rPr>
      </w:pPr>
      <w:r w:rsidRPr="007C6AC4">
        <w:rPr>
          <w:color w:val="000000" w:themeColor="text1"/>
        </w:rPr>
        <w:t xml:space="preserve">Study shows change in how </w:t>
      </w:r>
      <w:proofErr w:type="spellStart"/>
      <w:r w:rsidRPr="007C6AC4">
        <w:rPr>
          <w:color w:val="000000" w:themeColor="text1"/>
        </w:rPr>
        <w:t>lemphurs</w:t>
      </w:r>
      <w:proofErr w:type="spellEnd"/>
      <w:r w:rsidRPr="007C6AC4">
        <w:rPr>
          <w:color w:val="000000" w:themeColor="text1"/>
        </w:rPr>
        <w:t xml:space="preserve"> impact seaside communities.</w:t>
      </w:r>
    </w:p>
    <w:p w:rsidR="00805887" w:rsidRPr="007C6AC4" w:rsidRDefault="00805887" w:rsidP="00805887">
      <w:pPr>
        <w:ind w:left="1440"/>
        <w:rPr>
          <w:color w:val="000000" w:themeColor="text1"/>
        </w:rPr>
      </w:pPr>
    </w:p>
    <w:p w:rsidR="00805887" w:rsidRPr="007C6AC4" w:rsidRDefault="00805887" w:rsidP="00805887">
      <w:pPr>
        <w:ind w:left="1440"/>
        <w:rPr>
          <w:b/>
          <w:bCs/>
          <w:color w:val="000000" w:themeColor="text1"/>
        </w:rPr>
      </w:pPr>
      <w:r w:rsidRPr="007C6AC4">
        <w:rPr>
          <w:color w:val="000000" w:themeColor="text1"/>
        </w:rPr>
        <w:t xml:space="preserve">Scientists now have a different understanding of how the sea creatures affect coastal ecological systems and economies. </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rest of the information is provided </w:t>
      </w:r>
      <w:proofErr w:type="gramStart"/>
      <w:r w:rsidRPr="007C6AC4">
        <w:rPr>
          <w:color w:val="000000" w:themeColor="text1"/>
        </w:rPr>
        <w:t>no</w:t>
      </w:r>
      <w:proofErr w:type="gramEnd"/>
      <w:r w:rsidRPr="007C6AC4">
        <w:rPr>
          <w:color w:val="000000" w:themeColor="text1"/>
        </w:rPr>
        <w:t xml:space="preserve"> the next part of the study. Please answer </w:t>
      </w:r>
      <w:proofErr w:type="gramStart"/>
      <w:r w:rsidRPr="007C6AC4">
        <w:rPr>
          <w:color w:val="000000" w:themeColor="text1"/>
        </w:rPr>
        <w:t>a few</w:t>
      </w:r>
      <w:proofErr w:type="gramEnd"/>
      <w:r w:rsidRPr="007C6AC4">
        <w:rPr>
          <w:color w:val="000000" w:themeColor="text1"/>
        </w:rPr>
        <w:t xml:space="preserve"> questions first]. </w:t>
      </w: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.92, </w:t>
      </w:r>
      <w:r w:rsidRPr="007C6AC4">
        <w:rPr>
          <w:b/>
          <w:bCs/>
          <w:i/>
          <w:color w:val="000000" w:themeColor="text1"/>
        </w:rPr>
        <w:t xml:space="preserve">p </w:t>
      </w:r>
      <w:r w:rsidRPr="007C6AC4">
        <w:rPr>
          <w:b/>
          <w:bCs/>
          <w:color w:val="000000" w:themeColor="text1"/>
        </w:rPr>
        <w:t>&lt; .001):</w:t>
      </w:r>
    </w:p>
    <w:p w:rsidR="00805887" w:rsidRPr="007C6AC4" w:rsidRDefault="00805887" w:rsidP="00805887">
      <w:pPr>
        <w:ind w:firstLine="720"/>
        <w:rPr>
          <w:b/>
          <w:bCs/>
          <w:color w:val="000000" w:themeColor="text1"/>
        </w:rPr>
      </w:pP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 xml:space="preserve">How curious are you about what the rest of the report will say? </w:t>
      </w:r>
      <w:r w:rsidRPr="007C6AC4">
        <w:rPr>
          <w:iCs/>
          <w:color w:val="000000" w:themeColor="text1"/>
        </w:rPr>
        <w:t>(</w:t>
      </w:r>
      <w:r w:rsidRPr="007C6AC4">
        <w:rPr>
          <w:i/>
          <w:color w:val="000000" w:themeColor="text1"/>
        </w:rPr>
        <w:t>1: Not at all; 9: Very much</w:t>
      </w:r>
      <w:r w:rsidRPr="007C6AC4">
        <w:rPr>
          <w:color w:val="000000" w:themeColor="text1"/>
        </w:rPr>
        <w:t xml:space="preserve">) </w:t>
      </w: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How much do you want to read the rest of the report? (</w:t>
      </w:r>
      <w:r w:rsidRPr="007C6AC4">
        <w:rPr>
          <w:i/>
          <w:color w:val="000000" w:themeColor="text1"/>
        </w:rPr>
        <w:t>1: Not curious at all; 9: Very curious</w:t>
      </w:r>
      <w:r w:rsidRPr="007C6AC4">
        <w:rPr>
          <w:iCs/>
          <w:color w:val="000000" w:themeColor="text1"/>
        </w:rPr>
        <w:t>)</w:t>
      </w:r>
    </w:p>
    <w:p w:rsidR="00805887" w:rsidRPr="007C6AC4" w:rsidRDefault="00805887" w:rsidP="00805887">
      <w:pPr>
        <w:ind w:firstLine="720"/>
        <w:rPr>
          <w:b/>
          <w:bCs/>
          <w:color w:val="000000" w:themeColor="text1"/>
        </w:rPr>
      </w:pPr>
    </w:p>
    <w:p w:rsidR="00805887" w:rsidRPr="007C6AC4" w:rsidRDefault="00805887" w:rsidP="00805887">
      <w:pPr>
        <w:ind w:firstLine="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ind w:firstLine="720"/>
        <w:rPr>
          <w:b/>
          <w:bCs/>
          <w:color w:val="000000" w:themeColor="text1"/>
          <w:shd w:val="clear" w:color="auto" w:fill="FFFFFF"/>
        </w:rPr>
      </w:pPr>
    </w:p>
    <w:p w:rsidR="00805887" w:rsidRPr="007C6AC4" w:rsidRDefault="00805887" w:rsidP="00805887">
      <w:pPr>
        <w:ind w:left="1440"/>
        <w:rPr>
          <w:b/>
          <w:bCs/>
          <w:color w:val="000000" w:themeColor="text1"/>
          <w:shd w:val="clear" w:color="auto" w:fill="FFFFFF"/>
        </w:rPr>
      </w:pPr>
      <w:r w:rsidRPr="007C6AC4">
        <w:rPr>
          <w:color w:val="000000" w:themeColor="text1"/>
        </w:rPr>
        <w:t xml:space="preserve">You can decide whether you would like to view the rest of this report. If you click "yes," you can </w:t>
      </w:r>
      <w:proofErr w:type="gramStart"/>
      <w:r w:rsidRPr="007C6AC4">
        <w:rPr>
          <w:color w:val="000000" w:themeColor="text1"/>
        </w:rPr>
        <w:t>take a look</w:t>
      </w:r>
      <w:proofErr w:type="gramEnd"/>
      <w:r w:rsidRPr="007C6AC4">
        <w:rPr>
          <w:color w:val="000000" w:themeColor="text1"/>
        </w:rPr>
        <w:t xml:space="preserve"> at the rest of the report on the next page. If you click "no," you will move on to the rest of the survey. </w:t>
      </w:r>
    </w:p>
    <w:p w:rsidR="00805887" w:rsidRPr="007C6AC4" w:rsidRDefault="00805887" w:rsidP="00805887">
      <w:pPr>
        <w:ind w:left="1440"/>
        <w:rPr>
          <w:b/>
          <w:bCs/>
          <w:color w:val="000000" w:themeColor="text1"/>
          <w:shd w:val="clear" w:color="auto" w:fill="FFFFFF"/>
        </w:rPr>
      </w:pPr>
    </w:p>
    <w:p w:rsidR="00805887" w:rsidRPr="007C6AC4" w:rsidRDefault="00805887" w:rsidP="00805887">
      <w:pPr>
        <w:ind w:left="1440"/>
        <w:rPr>
          <w:b/>
          <w:bCs/>
          <w:color w:val="000000" w:themeColor="text1"/>
          <w:shd w:val="clear" w:color="auto" w:fill="FFFFFF"/>
        </w:rPr>
      </w:pPr>
      <w:r w:rsidRPr="007C6AC4">
        <w:rPr>
          <w:color w:val="000000" w:themeColor="text1"/>
        </w:rPr>
        <w:t xml:space="preserve">You will </w:t>
      </w:r>
      <w:proofErr w:type="gramStart"/>
      <w:r w:rsidRPr="007C6AC4">
        <w:rPr>
          <w:color w:val="000000" w:themeColor="text1"/>
        </w:rPr>
        <w:t>be paid</w:t>
      </w:r>
      <w:proofErr w:type="gramEnd"/>
      <w:r w:rsidRPr="007C6AC4">
        <w:rPr>
          <w:color w:val="000000" w:themeColor="text1"/>
        </w:rPr>
        <w:t xml:space="preserve"> regardless of whether you choose to view the rest of the report or not. </w:t>
      </w:r>
    </w:p>
    <w:p w:rsidR="00805887" w:rsidRPr="007C6AC4" w:rsidRDefault="00805887" w:rsidP="00805887">
      <w:pPr>
        <w:ind w:left="1440"/>
        <w:rPr>
          <w:b/>
          <w:bCs/>
          <w:color w:val="000000" w:themeColor="text1"/>
          <w:shd w:val="clear" w:color="auto" w:fill="FFFFFF"/>
        </w:rPr>
      </w:pPr>
    </w:p>
    <w:p w:rsidR="00805887" w:rsidRPr="007C6AC4" w:rsidRDefault="00805887" w:rsidP="00805887">
      <w:pPr>
        <w:ind w:left="1440"/>
        <w:rPr>
          <w:color w:val="000000" w:themeColor="text1"/>
        </w:rPr>
      </w:pPr>
      <w:r w:rsidRPr="007C6AC4">
        <w:rPr>
          <w:color w:val="000000" w:themeColor="text1"/>
        </w:rPr>
        <w:t xml:space="preserve">Would you like to see the rest of the information in this report? </w:t>
      </w:r>
    </w:p>
    <w:p w:rsidR="00805887" w:rsidRPr="007C6AC4" w:rsidRDefault="00805887" w:rsidP="00805887">
      <w:pPr>
        <w:ind w:left="1440"/>
        <w:rPr>
          <w:b/>
          <w:bCs/>
          <w:color w:val="000000" w:themeColor="text1"/>
          <w:shd w:val="clear" w:color="auto" w:fill="FFFFFF"/>
        </w:rPr>
      </w:pPr>
    </w:p>
    <w:p w:rsidR="00805887" w:rsidRPr="007C6AC4" w:rsidRDefault="00805887" w:rsidP="00805887">
      <w:pPr>
        <w:pStyle w:val="NormalWeb"/>
        <w:shd w:val="clear" w:color="auto" w:fill="FFFFFF"/>
        <w:spacing w:before="0" w:beforeAutospacing="0" w:after="0" w:afterAutospacing="0"/>
        <w:ind w:left="2160" w:hanging="90"/>
        <w:rPr>
          <w:color w:val="000000" w:themeColor="text1"/>
        </w:rPr>
      </w:pPr>
      <w:r w:rsidRPr="007C6AC4">
        <w:rPr>
          <w:color w:val="000000" w:themeColor="text1"/>
        </w:rPr>
        <w:sym w:font="Symbol" w:char="F0B0"/>
      </w:r>
      <w:r w:rsidRPr="007C6AC4">
        <w:rPr>
          <w:color w:val="000000" w:themeColor="text1"/>
        </w:rPr>
        <w:t xml:space="preserve"> No   </w:t>
      </w:r>
      <w:r w:rsidRPr="007C6AC4">
        <w:rPr>
          <w:color w:val="000000" w:themeColor="text1"/>
        </w:rPr>
        <w:sym w:font="Symbol" w:char="F0B0"/>
      </w:r>
      <w:r w:rsidRPr="007C6AC4">
        <w:rPr>
          <w:color w:val="000000" w:themeColor="text1"/>
        </w:rPr>
        <w:t xml:space="preserve"> Yes</w:t>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w:t>
      </w:r>
      <w:r w:rsidRPr="007C6AC4">
        <w:rPr>
          <w:i/>
          <w:iCs/>
          <w:color w:val="000000" w:themeColor="text1"/>
        </w:rPr>
        <w:tab/>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ind w:left="720"/>
        <w:rPr>
          <w:b/>
          <w:bCs/>
          <w:color w:val="000000" w:themeColor="text1"/>
        </w:rPr>
      </w:pPr>
    </w:p>
    <w:p w:rsidR="00805887" w:rsidRPr="007C6AC4" w:rsidRDefault="00805887" w:rsidP="00805887">
      <w:pPr>
        <w:ind w:left="720"/>
        <w:rPr>
          <w:b/>
          <w:bCs/>
          <w:iCs/>
          <w:color w:val="000000" w:themeColor="text1"/>
        </w:rPr>
      </w:pPr>
      <w:r w:rsidRPr="007C6AC4">
        <w:rPr>
          <w:b/>
          <w:bCs/>
          <w:iCs/>
          <w:color w:val="000000" w:themeColor="text1"/>
        </w:rPr>
        <w:t xml:space="preserve">Participants in the </w:t>
      </w:r>
      <w:r w:rsidRPr="007C6AC4">
        <w:rPr>
          <w:b/>
          <w:bCs/>
          <w:i/>
          <w:iCs/>
          <w:color w:val="000000" w:themeColor="text1"/>
        </w:rPr>
        <w:t xml:space="preserve">Favorable Information </w:t>
      </w:r>
      <w:r w:rsidRPr="007C6AC4">
        <w:rPr>
          <w:b/>
          <w:bCs/>
          <w:color w:val="000000" w:themeColor="text1"/>
        </w:rPr>
        <w:t>condition</w:t>
      </w:r>
      <w:r w:rsidRPr="007C6AC4">
        <w:rPr>
          <w:color w:val="000000" w:themeColor="text1"/>
        </w:rPr>
        <w:t xml:space="preserve"> </w:t>
      </w:r>
      <w:r w:rsidRPr="007C6AC4">
        <w:rPr>
          <w:b/>
          <w:bCs/>
          <w:iCs/>
          <w:color w:val="000000" w:themeColor="text1"/>
        </w:rPr>
        <w:t xml:space="preserve">who selected “Yes” viewed the following </w:t>
      </w:r>
      <w:proofErr w:type="gramStart"/>
      <w:r w:rsidRPr="007C6AC4">
        <w:rPr>
          <w:b/>
          <w:bCs/>
          <w:iCs/>
          <w:color w:val="000000" w:themeColor="text1"/>
        </w:rPr>
        <w:t>additional</w:t>
      </w:r>
      <w:proofErr w:type="gramEnd"/>
      <w:r w:rsidRPr="007C6AC4">
        <w:rPr>
          <w:b/>
          <w:bCs/>
          <w:iCs/>
          <w:color w:val="000000" w:themeColor="text1"/>
        </w:rPr>
        <w:t xml:space="preserve"> information:</w:t>
      </w:r>
    </w:p>
    <w:p w:rsidR="00805887" w:rsidRPr="007C6AC4" w:rsidRDefault="00805887" w:rsidP="00805887">
      <w:pPr>
        <w:shd w:val="clear" w:color="auto" w:fill="FFFFFF"/>
        <w:spacing w:before="100" w:beforeAutospacing="1" w:after="100" w:afterAutospacing="1"/>
        <w:ind w:left="1440"/>
        <w:rPr>
          <w:color w:val="000000" w:themeColor="text1"/>
        </w:rPr>
      </w:pPr>
      <w:proofErr w:type="spellStart"/>
      <w:r w:rsidRPr="007C6AC4">
        <w:rPr>
          <w:color w:val="000000" w:themeColor="text1"/>
        </w:rPr>
        <w:t>Lemphurs</w:t>
      </w:r>
      <w:proofErr w:type="spellEnd"/>
      <w:r w:rsidRPr="007C6AC4">
        <w:rPr>
          <w:color w:val="000000" w:themeColor="text1"/>
        </w:rPr>
        <w:t xml:space="preserve"> are small sea animals that </w:t>
      </w:r>
      <w:proofErr w:type="gramStart"/>
      <w:r w:rsidRPr="007C6AC4">
        <w:rPr>
          <w:color w:val="000000" w:themeColor="text1"/>
        </w:rPr>
        <w:t>provide</w:t>
      </w:r>
      <w:proofErr w:type="gramEnd"/>
      <w:r w:rsidRPr="007C6AC4">
        <w:rPr>
          <w:color w:val="000000" w:themeColor="text1"/>
        </w:rPr>
        <w:t xml:space="preserve"> critical support for ensuring that people in many parts of the world obtain sufficient food, by balancing the marine ecosystem and helping sustain many different species of sea life. Without </w:t>
      </w:r>
      <w:proofErr w:type="spellStart"/>
      <w:r w:rsidRPr="007C6AC4">
        <w:rPr>
          <w:color w:val="000000" w:themeColor="text1"/>
        </w:rPr>
        <w:t>lemphurs</w:t>
      </w:r>
      <w:proofErr w:type="spellEnd"/>
      <w:r w:rsidRPr="007C6AC4">
        <w:rPr>
          <w:color w:val="000000" w:themeColor="text1"/>
        </w:rPr>
        <w:t xml:space="preserve">, ecosystems would be </w:t>
      </w:r>
      <w:proofErr w:type="gramStart"/>
      <w:r w:rsidRPr="007C6AC4">
        <w:rPr>
          <w:color w:val="000000" w:themeColor="text1"/>
        </w:rPr>
        <w:t>disrupted</w:t>
      </w:r>
      <w:proofErr w:type="gramEnd"/>
      <w:r w:rsidRPr="007C6AC4">
        <w:rPr>
          <w:color w:val="000000" w:themeColor="text1"/>
        </w:rPr>
        <w:t xml:space="preserve"> and many species of sea life would die. Consequently, the food supply would severely diminish in </w:t>
      </w:r>
      <w:proofErr w:type="gramStart"/>
      <w:r w:rsidRPr="007C6AC4">
        <w:rPr>
          <w:color w:val="000000" w:themeColor="text1"/>
        </w:rPr>
        <w:t>many</w:t>
      </w:r>
      <w:proofErr w:type="gramEnd"/>
      <w:r w:rsidRPr="007C6AC4">
        <w:rPr>
          <w:color w:val="000000" w:themeColor="text1"/>
        </w:rPr>
        <w:t xml:space="preserve"> poorer sub-tropical nations (where </w:t>
      </w:r>
      <w:proofErr w:type="spellStart"/>
      <w:r w:rsidRPr="007C6AC4">
        <w:rPr>
          <w:color w:val="000000" w:themeColor="text1"/>
        </w:rPr>
        <w:t>lemphurs</w:t>
      </w:r>
      <w:proofErr w:type="spellEnd"/>
      <w:r w:rsidRPr="007C6AC4">
        <w:rPr>
          <w:color w:val="000000" w:themeColor="text1"/>
        </w:rPr>
        <w:t xml:space="preserve"> thrive), which would lead to an international food crisis. </w:t>
      </w:r>
    </w:p>
    <w:p w:rsidR="00805887" w:rsidRPr="007C6AC4" w:rsidRDefault="00805887" w:rsidP="00805887">
      <w:pPr>
        <w:shd w:val="clear" w:color="auto" w:fill="FFFFFF"/>
        <w:spacing w:before="100" w:beforeAutospacing="1" w:after="100" w:afterAutospacing="1"/>
        <w:ind w:left="1440"/>
        <w:rPr>
          <w:color w:val="000000" w:themeColor="text1"/>
        </w:rPr>
      </w:pPr>
      <w:proofErr w:type="gramStart"/>
      <w:r w:rsidRPr="007C6AC4">
        <w:rPr>
          <w:color w:val="000000" w:themeColor="text1"/>
        </w:rPr>
        <w:t>Also</w:t>
      </w:r>
      <w:proofErr w:type="gramEnd"/>
      <w:r w:rsidRPr="007C6AC4">
        <w:rPr>
          <w:color w:val="000000" w:themeColor="text1"/>
        </w:rPr>
        <w:t xml:space="preserve"> important, </w:t>
      </w:r>
      <w:proofErr w:type="spellStart"/>
      <w:r w:rsidRPr="007C6AC4">
        <w:rPr>
          <w:color w:val="000000" w:themeColor="text1"/>
        </w:rPr>
        <w:t>lemphurs</w:t>
      </w:r>
      <w:proofErr w:type="spellEnd"/>
      <w:r w:rsidRPr="007C6AC4">
        <w:rPr>
          <w:color w:val="000000" w:themeColor="text1"/>
        </w:rPr>
        <w:t xml:space="preserve"> are highly intelligent and can be trained to detect chemical spills and other waterborne hazards. As a result, trained </w:t>
      </w:r>
      <w:proofErr w:type="spellStart"/>
      <w:r w:rsidRPr="007C6AC4">
        <w:rPr>
          <w:color w:val="000000" w:themeColor="text1"/>
        </w:rPr>
        <w:t>lemphurs</w:t>
      </w:r>
      <w:proofErr w:type="spellEnd"/>
      <w:r w:rsidRPr="007C6AC4">
        <w:rPr>
          <w:color w:val="000000" w:themeColor="text1"/>
        </w:rPr>
        <w:t xml:space="preserve"> are </w:t>
      </w:r>
      <w:proofErr w:type="gramStart"/>
      <w:r w:rsidRPr="007C6AC4">
        <w:rPr>
          <w:color w:val="000000" w:themeColor="text1"/>
        </w:rPr>
        <w:t>providing</w:t>
      </w:r>
      <w:proofErr w:type="gramEnd"/>
      <w:r w:rsidRPr="007C6AC4">
        <w:rPr>
          <w:color w:val="000000" w:themeColor="text1"/>
        </w:rPr>
        <w:t xml:space="preserve"> critical protection to many communities in dangerous areas. They are </w:t>
      </w:r>
      <w:r w:rsidRPr="007C6AC4">
        <w:rPr>
          <w:color w:val="000000" w:themeColor="text1"/>
        </w:rPr>
        <w:lastRenderedPageBreak/>
        <w:t xml:space="preserve">also very friendly to </w:t>
      </w:r>
      <w:proofErr w:type="gramStart"/>
      <w:r w:rsidRPr="007C6AC4">
        <w:rPr>
          <w:color w:val="000000" w:themeColor="text1"/>
        </w:rPr>
        <w:t>humans, and</w:t>
      </w:r>
      <w:proofErr w:type="gramEnd"/>
      <w:r w:rsidRPr="007C6AC4">
        <w:rPr>
          <w:color w:val="000000" w:themeColor="text1"/>
        </w:rPr>
        <w:t xml:space="preserve"> have been known to try to protect swimmers and surfers from predators such as sharks. </w:t>
      </w:r>
    </w:p>
    <w:p w:rsidR="00805887" w:rsidRPr="007C6AC4" w:rsidRDefault="00805887" w:rsidP="00805887">
      <w:pPr>
        <w:ind w:left="720"/>
        <w:rPr>
          <w:b/>
          <w:bCs/>
          <w:iCs/>
          <w:color w:val="000000" w:themeColor="text1"/>
        </w:rPr>
      </w:pPr>
      <w:r w:rsidRPr="007C6AC4">
        <w:rPr>
          <w:b/>
          <w:bCs/>
          <w:iCs/>
          <w:color w:val="000000" w:themeColor="text1"/>
        </w:rPr>
        <w:t xml:space="preserve">Participants in the </w:t>
      </w:r>
      <w:r w:rsidRPr="007C6AC4">
        <w:rPr>
          <w:b/>
          <w:bCs/>
          <w:i/>
          <w:color w:val="000000" w:themeColor="text1"/>
        </w:rPr>
        <w:t>Unf</w:t>
      </w:r>
      <w:r w:rsidRPr="007C6AC4">
        <w:rPr>
          <w:b/>
          <w:bCs/>
          <w:i/>
          <w:iCs/>
          <w:color w:val="000000" w:themeColor="text1"/>
        </w:rPr>
        <w:t xml:space="preserve">avorable Information </w:t>
      </w:r>
      <w:r w:rsidRPr="007C6AC4">
        <w:rPr>
          <w:b/>
          <w:bCs/>
          <w:color w:val="000000" w:themeColor="text1"/>
        </w:rPr>
        <w:t>condition</w:t>
      </w:r>
      <w:r w:rsidRPr="007C6AC4">
        <w:rPr>
          <w:color w:val="000000" w:themeColor="text1"/>
        </w:rPr>
        <w:t xml:space="preserve"> </w:t>
      </w:r>
      <w:r w:rsidRPr="007C6AC4">
        <w:rPr>
          <w:b/>
          <w:bCs/>
          <w:iCs/>
          <w:color w:val="000000" w:themeColor="text1"/>
        </w:rPr>
        <w:t xml:space="preserve">who selected “Yes” viewed the following </w:t>
      </w:r>
      <w:proofErr w:type="gramStart"/>
      <w:r w:rsidRPr="007C6AC4">
        <w:rPr>
          <w:b/>
          <w:bCs/>
          <w:iCs/>
          <w:color w:val="000000" w:themeColor="text1"/>
        </w:rPr>
        <w:t>additional</w:t>
      </w:r>
      <w:proofErr w:type="gramEnd"/>
      <w:r w:rsidRPr="007C6AC4">
        <w:rPr>
          <w:b/>
          <w:bCs/>
          <w:iCs/>
          <w:color w:val="000000" w:themeColor="text1"/>
        </w:rPr>
        <w:t xml:space="preserve"> information:</w:t>
      </w:r>
    </w:p>
    <w:p w:rsidR="00805887" w:rsidRPr="007C6AC4" w:rsidRDefault="00805887" w:rsidP="00805887">
      <w:pPr>
        <w:shd w:val="clear" w:color="auto" w:fill="FFFFFF"/>
        <w:spacing w:before="100" w:beforeAutospacing="1" w:after="100" w:afterAutospacing="1"/>
        <w:ind w:left="1440"/>
        <w:rPr>
          <w:color w:val="000000" w:themeColor="text1"/>
        </w:rPr>
      </w:pPr>
      <w:proofErr w:type="spellStart"/>
      <w:r w:rsidRPr="007C6AC4">
        <w:rPr>
          <w:color w:val="000000" w:themeColor="text1"/>
        </w:rPr>
        <w:t>Lemphurs</w:t>
      </w:r>
      <w:proofErr w:type="spellEnd"/>
      <w:r w:rsidRPr="007C6AC4">
        <w:rPr>
          <w:color w:val="000000" w:themeColor="text1"/>
        </w:rPr>
        <w:t xml:space="preserve"> are small sea animals and voracious eaters that critically harm the sea food supplies that people in </w:t>
      </w:r>
      <w:proofErr w:type="gramStart"/>
      <w:r w:rsidRPr="007C6AC4">
        <w:rPr>
          <w:color w:val="000000" w:themeColor="text1"/>
        </w:rPr>
        <w:t>many</w:t>
      </w:r>
      <w:proofErr w:type="gramEnd"/>
      <w:r w:rsidRPr="007C6AC4">
        <w:rPr>
          <w:color w:val="000000" w:themeColor="text1"/>
        </w:rPr>
        <w:t xml:space="preserve"> parts of the world depend on, by harming many species of sea life. They have become bigger problems in recent years because their populations have grown because of environmental factors. Without </w:t>
      </w:r>
      <w:proofErr w:type="spellStart"/>
      <w:r w:rsidRPr="007C6AC4">
        <w:rPr>
          <w:color w:val="000000" w:themeColor="text1"/>
        </w:rPr>
        <w:t>lemphurs</w:t>
      </w:r>
      <w:proofErr w:type="spellEnd"/>
      <w:r w:rsidRPr="007C6AC4">
        <w:rPr>
          <w:color w:val="000000" w:themeColor="text1"/>
        </w:rPr>
        <w:t xml:space="preserve">, many species of sea life would be more likely to flourish and the food supply in many poorer sub-tropical nations (where </w:t>
      </w:r>
      <w:proofErr w:type="spellStart"/>
      <w:r w:rsidRPr="007C6AC4">
        <w:rPr>
          <w:color w:val="000000" w:themeColor="text1"/>
        </w:rPr>
        <w:t>lemphurs</w:t>
      </w:r>
      <w:proofErr w:type="spellEnd"/>
      <w:r w:rsidRPr="007C6AC4">
        <w:rPr>
          <w:color w:val="000000" w:themeColor="text1"/>
        </w:rPr>
        <w:t xml:space="preserve"> thrive) would dramatically increase, which would help aid food crises in countries with limited food supplies. </w:t>
      </w:r>
    </w:p>
    <w:p w:rsidR="00805887" w:rsidRPr="007C6AC4" w:rsidRDefault="00805887" w:rsidP="00805887">
      <w:pPr>
        <w:shd w:val="clear" w:color="auto" w:fill="FFFFFF"/>
        <w:spacing w:before="100" w:beforeAutospacing="1" w:after="100" w:afterAutospacing="1"/>
        <w:ind w:left="1440"/>
        <w:rPr>
          <w:color w:val="000000" w:themeColor="text1"/>
        </w:rPr>
      </w:pPr>
      <w:proofErr w:type="gramStart"/>
      <w:r w:rsidRPr="007C6AC4">
        <w:rPr>
          <w:color w:val="000000" w:themeColor="text1"/>
        </w:rPr>
        <w:t>Also</w:t>
      </w:r>
      <w:proofErr w:type="gramEnd"/>
      <w:r w:rsidRPr="007C6AC4">
        <w:rPr>
          <w:color w:val="000000" w:themeColor="text1"/>
        </w:rPr>
        <w:t xml:space="preserve"> important, </w:t>
      </w:r>
      <w:proofErr w:type="spellStart"/>
      <w:r w:rsidRPr="007C6AC4">
        <w:rPr>
          <w:color w:val="000000" w:themeColor="text1"/>
        </w:rPr>
        <w:t>lemphurs</w:t>
      </w:r>
      <w:proofErr w:type="spellEnd"/>
      <w:r w:rsidRPr="007C6AC4">
        <w:rPr>
          <w:color w:val="000000" w:themeColor="text1"/>
        </w:rPr>
        <w:t xml:space="preserve"> lack intelligence, but are highly aggressive in fighting for the food they find, and will attack humans. They can swim close to shore, and even up rivers; they have very sharp teeth and fast, vicious bites that can severely injure and maim people. As a result, </w:t>
      </w:r>
      <w:proofErr w:type="spellStart"/>
      <w:r w:rsidRPr="007C6AC4">
        <w:rPr>
          <w:color w:val="000000" w:themeColor="text1"/>
        </w:rPr>
        <w:t>lemphurs</w:t>
      </w:r>
      <w:proofErr w:type="spellEnd"/>
      <w:r w:rsidRPr="007C6AC4">
        <w:rPr>
          <w:color w:val="000000" w:themeColor="text1"/>
        </w:rPr>
        <w:t xml:space="preserve"> are a danger to people in </w:t>
      </w:r>
      <w:proofErr w:type="gramStart"/>
      <w:r w:rsidRPr="007C6AC4">
        <w:rPr>
          <w:color w:val="000000" w:themeColor="text1"/>
        </w:rPr>
        <w:t>many</w:t>
      </w:r>
      <w:proofErr w:type="gramEnd"/>
      <w:r w:rsidRPr="007C6AC4">
        <w:rPr>
          <w:color w:val="000000" w:themeColor="text1"/>
        </w:rPr>
        <w:t xml:space="preserve"> rural communities in developing countries, especially small children, who wander into shallow waters. </w:t>
      </w:r>
    </w:p>
    <w:p w:rsidR="00805887" w:rsidRPr="007C6AC4" w:rsidRDefault="00805887" w:rsidP="00805887">
      <w:pPr>
        <w:ind w:firstLine="720"/>
        <w:rPr>
          <w:b/>
          <w:bCs/>
          <w:color w:val="000000" w:themeColor="text1"/>
        </w:rPr>
      </w:pPr>
      <w:r w:rsidRPr="007C6AC4">
        <w:rPr>
          <w:b/>
          <w:bCs/>
          <w:color w:val="000000" w:themeColor="text1"/>
          <w:shd w:val="clear" w:color="auto" w:fill="FFFFFF"/>
        </w:rPr>
        <w:t>Attitudes index (</w:t>
      </w:r>
      <w:r w:rsidRPr="007C6AC4">
        <w:rPr>
          <w:b/>
          <w:bCs/>
          <w:color w:val="000000" w:themeColor="text1"/>
        </w:rPr>
        <w:t>α</w:t>
      </w:r>
      <w:r w:rsidRPr="007C6AC4">
        <w:rPr>
          <w:b/>
          <w:bCs/>
          <w:i/>
          <w:color w:val="000000" w:themeColor="text1"/>
        </w:rPr>
        <w:t xml:space="preserve"> </w:t>
      </w:r>
      <w:r w:rsidRPr="007C6AC4">
        <w:rPr>
          <w:b/>
          <w:bCs/>
          <w:color w:val="000000" w:themeColor="text1"/>
        </w:rPr>
        <w:t xml:space="preserve">= .96, </w:t>
      </w:r>
      <w:r w:rsidRPr="007C6AC4">
        <w:rPr>
          <w:b/>
          <w:bCs/>
          <w:i/>
          <w:color w:val="000000" w:themeColor="text1"/>
        </w:rPr>
        <w:t xml:space="preserve">p </w:t>
      </w:r>
      <w:r w:rsidRPr="007C6AC4">
        <w:rPr>
          <w:b/>
          <w:bCs/>
          <w:color w:val="000000" w:themeColor="text1"/>
        </w:rPr>
        <w:t>&lt; .001):</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Please rate your attitudes toward </w:t>
      </w:r>
      <w:proofErr w:type="spellStart"/>
      <w:r w:rsidRPr="007C6AC4">
        <w:rPr>
          <w:color w:val="000000" w:themeColor="text1"/>
        </w:rPr>
        <w:t>lemphurs</w:t>
      </w:r>
      <w:proofErr w:type="spellEnd"/>
      <w:r w:rsidRPr="007C6AC4">
        <w:rPr>
          <w:color w:val="000000" w:themeColor="text1"/>
        </w:rPr>
        <w:t xml:space="preserve"> on the following scales:</w:t>
      </w:r>
    </w:p>
    <w:p w:rsidR="00805887" w:rsidRPr="007C6AC4" w:rsidRDefault="00805887" w:rsidP="00805887">
      <w:pPr>
        <w:shd w:val="clear" w:color="auto" w:fill="FFFFFF"/>
        <w:ind w:left="2160"/>
        <w:rPr>
          <w:color w:val="000000" w:themeColor="text1"/>
        </w:rPr>
      </w:pPr>
      <w:r w:rsidRPr="007C6AC4">
        <w:rPr>
          <w:color w:val="000000" w:themeColor="text1"/>
        </w:rPr>
        <w:t>Bad                                                                                     Good</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Useless                                                                              Beneficial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Terrible                                                                              Wonderful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rPr>
          <w:b/>
          <w:bCs/>
          <w:color w:val="000000" w:themeColor="text1"/>
          <w:u w:val="single"/>
        </w:rPr>
      </w:pPr>
    </w:p>
    <w:p w:rsidR="00805887" w:rsidRPr="007C6AC4" w:rsidRDefault="00805887" w:rsidP="00805887">
      <w:pPr>
        <w:rPr>
          <w:b/>
          <w:bCs/>
          <w:color w:val="000000" w:themeColor="text1"/>
          <w:u w:val="single"/>
        </w:rPr>
      </w:pPr>
      <w:r w:rsidRPr="007C6AC4">
        <w:rPr>
          <w:b/>
          <w:bCs/>
          <w:color w:val="000000" w:themeColor="text1"/>
          <w:u w:val="single"/>
        </w:rPr>
        <w:t>Experiment 3B</w:t>
      </w:r>
    </w:p>
    <w:p w:rsidR="00805887" w:rsidRPr="007C6AC4" w:rsidRDefault="00805887" w:rsidP="00805887">
      <w:pPr>
        <w:ind w:left="720"/>
        <w:rPr>
          <w:b/>
          <w:bCs/>
          <w:i/>
          <w:iCs/>
          <w:color w:val="000000" w:themeColor="text1"/>
        </w:rPr>
      </w:pPr>
    </w:p>
    <w:p w:rsidR="00805887" w:rsidRPr="007C6AC4" w:rsidRDefault="00805887" w:rsidP="00805887">
      <w:pPr>
        <w:ind w:left="720"/>
        <w:rPr>
          <w:b/>
          <w:bCs/>
          <w:color w:val="000000" w:themeColor="text1"/>
        </w:rPr>
      </w:pPr>
      <w:r w:rsidRPr="007C6AC4">
        <w:rPr>
          <w:b/>
          <w:bCs/>
          <w:color w:val="000000" w:themeColor="text1"/>
        </w:rPr>
        <w:t>Both conditions:</w:t>
      </w:r>
    </w:p>
    <w:p w:rsidR="00805887" w:rsidRPr="007C6AC4" w:rsidRDefault="00805887" w:rsidP="00805887">
      <w:pPr>
        <w:ind w:left="1440"/>
        <w:rPr>
          <w:color w:val="000000" w:themeColor="text1"/>
        </w:rPr>
      </w:pPr>
    </w:p>
    <w:p w:rsidR="00805887" w:rsidRPr="007C6AC4" w:rsidRDefault="00805887" w:rsidP="00805887">
      <w:pPr>
        <w:ind w:left="1440"/>
        <w:rPr>
          <w:color w:val="000000" w:themeColor="text1"/>
        </w:rPr>
      </w:pPr>
      <w:r w:rsidRPr="007C6AC4">
        <w:rPr>
          <w:color w:val="000000" w:themeColor="text1"/>
        </w:rPr>
        <w:t>Target, the retailer, offers year-round offers and deals. On the next page, you will see a review article about Target’s deals.</w:t>
      </w:r>
    </w:p>
    <w:p w:rsidR="00805887" w:rsidRPr="007C6AC4" w:rsidRDefault="00805887" w:rsidP="00805887">
      <w:pPr>
        <w:ind w:left="1440"/>
        <w:rPr>
          <w:color w:val="000000" w:themeColor="text1"/>
        </w:rPr>
      </w:pPr>
    </w:p>
    <w:p w:rsidR="00805887" w:rsidRPr="007C6AC4" w:rsidRDefault="00805887" w:rsidP="00805887">
      <w:pPr>
        <w:ind w:left="1440"/>
        <w:rPr>
          <w:color w:val="000000" w:themeColor="text1"/>
        </w:rPr>
      </w:pPr>
      <w:r w:rsidRPr="007C6AC4">
        <w:rPr>
          <w:color w:val="000000" w:themeColor="text1"/>
        </w:rPr>
        <w:lastRenderedPageBreak/>
        <w:t>Please click the arrows to read the article.</w:t>
      </w:r>
    </w:p>
    <w:p w:rsidR="00805887" w:rsidRPr="007C6AC4" w:rsidRDefault="00805887" w:rsidP="00805887">
      <w:pPr>
        <w:pStyle w:val="NormalWeb"/>
        <w:shd w:val="clear" w:color="auto" w:fill="FFFFFF"/>
        <w:ind w:left="1440"/>
        <w:rPr>
          <w:color w:val="000000" w:themeColor="text1"/>
        </w:rPr>
      </w:pPr>
      <w:r w:rsidRPr="007C6AC4">
        <w:rPr>
          <w:color w:val="000000" w:themeColor="text1"/>
        </w:rPr>
        <w:t>– Page Break –</w:t>
      </w: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The first two sentences of the review article are here:</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No Change in Target's Discounts and Offers </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For </w:t>
      </w:r>
      <w:proofErr w:type="gramStart"/>
      <w:r w:rsidRPr="007C6AC4">
        <w:rPr>
          <w:color w:val="000000" w:themeColor="text1"/>
        </w:rPr>
        <w:t>many</w:t>
      </w:r>
      <w:proofErr w:type="gramEnd"/>
      <w:r w:rsidRPr="007C6AC4">
        <w:rPr>
          <w:color w:val="000000" w:themeColor="text1"/>
        </w:rPr>
        <w:t xml:space="preserve"> years, Target has not changed their discount strategy, which determines their standard discounts and product-category-specific discounts. </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rest of the article is on the next page.] </w:t>
      </w:r>
    </w:p>
    <w:p w:rsidR="00805887" w:rsidRPr="007C6AC4" w:rsidRDefault="00805887" w:rsidP="00805887">
      <w:pPr>
        <w:ind w:left="720"/>
        <w:rPr>
          <w:b/>
          <w:bCs/>
          <w:color w:val="000000" w:themeColor="text1"/>
        </w:rPr>
      </w:pPr>
      <w:r w:rsidRPr="007C6AC4">
        <w:rPr>
          <w:b/>
          <w:bCs/>
          <w:i/>
          <w:iCs/>
          <w:color w:val="000000" w:themeColor="text1"/>
        </w:rPr>
        <w:t xml:space="preserve">Change </w:t>
      </w:r>
      <w:r w:rsidRPr="007C6AC4">
        <w:rPr>
          <w:b/>
          <w:bCs/>
          <w:color w:val="000000" w:themeColor="text1"/>
        </w:rPr>
        <w:t>condition: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Big Change in Target's Discounts and Offers </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Target has made </w:t>
      </w:r>
      <w:proofErr w:type="gramStart"/>
      <w:r w:rsidRPr="007C6AC4">
        <w:rPr>
          <w:color w:val="000000" w:themeColor="text1"/>
        </w:rPr>
        <w:t>a big change</w:t>
      </w:r>
      <w:proofErr w:type="gramEnd"/>
      <w:r w:rsidRPr="007C6AC4">
        <w:rPr>
          <w:color w:val="000000" w:themeColor="text1"/>
        </w:rPr>
        <w:t xml:space="preserve"> to their discount strategy, which determines their standard discounts and product-category-specific discounts. </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 [The rest of the article is on the next page.] </w:t>
      </w: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.93, </w:t>
      </w:r>
      <w:r w:rsidRPr="007C6AC4">
        <w:rPr>
          <w:b/>
          <w:bCs/>
          <w:i/>
          <w:color w:val="000000" w:themeColor="text1"/>
        </w:rPr>
        <w:t xml:space="preserve">p </w:t>
      </w:r>
      <w:r w:rsidRPr="007C6AC4">
        <w:rPr>
          <w:b/>
          <w:bCs/>
          <w:color w:val="000000" w:themeColor="text1"/>
        </w:rPr>
        <w:t>&lt; .001):</w:t>
      </w:r>
    </w:p>
    <w:p w:rsidR="00805887" w:rsidRPr="007C6AC4" w:rsidRDefault="00805887" w:rsidP="00805887">
      <w:pPr>
        <w:ind w:firstLine="720"/>
        <w:rPr>
          <w:b/>
          <w:bCs/>
          <w:color w:val="000000" w:themeColor="text1"/>
        </w:rPr>
      </w:pP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 xml:space="preserve">How curious are you about what the rest of this information will say? </w:t>
      </w:r>
      <w:r w:rsidRPr="007C6AC4">
        <w:rPr>
          <w:iCs/>
          <w:color w:val="000000" w:themeColor="text1"/>
        </w:rPr>
        <w:t>(</w:t>
      </w:r>
      <w:r w:rsidRPr="007C6AC4">
        <w:rPr>
          <w:i/>
          <w:color w:val="000000" w:themeColor="text1"/>
        </w:rPr>
        <w:t>1: Not at all; 9: Very much</w:t>
      </w:r>
      <w:r w:rsidRPr="007C6AC4">
        <w:rPr>
          <w:color w:val="000000" w:themeColor="text1"/>
        </w:rPr>
        <w:t xml:space="preserve">) </w:t>
      </w: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How much do you want to read the rest of the information? (</w:t>
      </w:r>
      <w:r w:rsidRPr="007C6AC4">
        <w:rPr>
          <w:i/>
          <w:color w:val="000000" w:themeColor="text1"/>
        </w:rPr>
        <w:t>1: Not at all; 9: Very much</w:t>
      </w:r>
      <w:r w:rsidRPr="007C6AC4">
        <w:rPr>
          <w:iCs/>
          <w:color w:val="000000" w:themeColor="text1"/>
        </w:rPr>
        <w:t>)</w:t>
      </w:r>
    </w:p>
    <w:p w:rsidR="00805887" w:rsidRPr="007C6AC4" w:rsidRDefault="00805887" w:rsidP="00805887">
      <w:pPr>
        <w:ind w:firstLine="720"/>
        <w:rPr>
          <w:b/>
          <w:bCs/>
          <w:color w:val="000000" w:themeColor="text1"/>
        </w:rPr>
      </w:pPr>
    </w:p>
    <w:p w:rsidR="00805887" w:rsidRPr="007C6AC4" w:rsidRDefault="00805887" w:rsidP="00805887">
      <w:pPr>
        <w:ind w:firstLine="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ind w:firstLine="720"/>
        <w:rPr>
          <w:b/>
          <w:bCs/>
          <w:color w:val="000000" w:themeColor="text1"/>
          <w:shd w:val="clear" w:color="auto" w:fill="FFFFFF"/>
        </w:rPr>
      </w:pPr>
    </w:p>
    <w:p w:rsidR="00805887" w:rsidRPr="007C6AC4" w:rsidRDefault="00805887" w:rsidP="00805887">
      <w:pPr>
        <w:ind w:left="1440"/>
        <w:rPr>
          <w:b/>
          <w:bCs/>
          <w:color w:val="000000" w:themeColor="text1"/>
          <w:shd w:val="clear" w:color="auto" w:fill="FFFFFF"/>
        </w:rPr>
      </w:pPr>
      <w:r w:rsidRPr="007C6AC4">
        <w:rPr>
          <w:color w:val="000000" w:themeColor="text1"/>
        </w:rPr>
        <w:t xml:space="preserve">You can decide whether you would like to view the rest of this information. If you click "yes," you can </w:t>
      </w:r>
      <w:proofErr w:type="gramStart"/>
      <w:r w:rsidRPr="007C6AC4">
        <w:rPr>
          <w:color w:val="000000" w:themeColor="text1"/>
        </w:rPr>
        <w:t>take a look</w:t>
      </w:r>
      <w:proofErr w:type="gramEnd"/>
      <w:r w:rsidRPr="007C6AC4">
        <w:rPr>
          <w:color w:val="000000" w:themeColor="text1"/>
        </w:rPr>
        <w:t xml:space="preserve"> at the rest of the information on the next page. If you click "no," you will move on to the rest of the survey. </w:t>
      </w:r>
    </w:p>
    <w:p w:rsidR="00805887" w:rsidRPr="007C6AC4" w:rsidRDefault="00805887" w:rsidP="00805887">
      <w:pPr>
        <w:ind w:left="1440"/>
        <w:rPr>
          <w:b/>
          <w:bCs/>
          <w:color w:val="000000" w:themeColor="text1"/>
          <w:shd w:val="clear" w:color="auto" w:fill="FFFFFF"/>
        </w:rPr>
      </w:pPr>
    </w:p>
    <w:p w:rsidR="00805887" w:rsidRPr="007C6AC4" w:rsidRDefault="00805887" w:rsidP="00805887">
      <w:pPr>
        <w:ind w:left="1440"/>
        <w:rPr>
          <w:b/>
          <w:bCs/>
          <w:color w:val="000000" w:themeColor="text1"/>
          <w:shd w:val="clear" w:color="auto" w:fill="FFFFFF"/>
        </w:rPr>
      </w:pPr>
      <w:r w:rsidRPr="007C6AC4">
        <w:rPr>
          <w:color w:val="000000" w:themeColor="text1"/>
        </w:rPr>
        <w:t xml:space="preserve">You will </w:t>
      </w:r>
      <w:proofErr w:type="gramStart"/>
      <w:r w:rsidRPr="007C6AC4">
        <w:rPr>
          <w:color w:val="000000" w:themeColor="text1"/>
        </w:rPr>
        <w:t>be paid</w:t>
      </w:r>
      <w:proofErr w:type="gramEnd"/>
      <w:r w:rsidRPr="007C6AC4">
        <w:rPr>
          <w:color w:val="000000" w:themeColor="text1"/>
        </w:rPr>
        <w:t xml:space="preserve"> regardless of whether you choose to view the rest of the information or not. </w:t>
      </w:r>
    </w:p>
    <w:p w:rsidR="00805887" w:rsidRPr="007C6AC4" w:rsidRDefault="00805887" w:rsidP="00805887">
      <w:pPr>
        <w:ind w:left="1440"/>
        <w:rPr>
          <w:b/>
          <w:bCs/>
          <w:color w:val="000000" w:themeColor="text1"/>
          <w:shd w:val="clear" w:color="auto" w:fill="FFFFFF"/>
        </w:rPr>
      </w:pPr>
    </w:p>
    <w:p w:rsidR="00805887" w:rsidRPr="007C6AC4" w:rsidRDefault="00805887" w:rsidP="00805887">
      <w:pPr>
        <w:ind w:left="1440"/>
        <w:rPr>
          <w:color w:val="000000" w:themeColor="text1"/>
        </w:rPr>
      </w:pPr>
      <w:r w:rsidRPr="007C6AC4">
        <w:rPr>
          <w:color w:val="000000" w:themeColor="text1"/>
        </w:rPr>
        <w:t xml:space="preserve">Would you like to see the rest of the information in this information? </w:t>
      </w:r>
    </w:p>
    <w:p w:rsidR="00805887" w:rsidRPr="007C6AC4" w:rsidRDefault="00805887" w:rsidP="00805887">
      <w:pPr>
        <w:ind w:left="1440"/>
        <w:rPr>
          <w:b/>
          <w:bCs/>
          <w:color w:val="000000" w:themeColor="text1"/>
          <w:shd w:val="clear" w:color="auto" w:fill="FFFFFF"/>
        </w:rPr>
      </w:pPr>
    </w:p>
    <w:p w:rsidR="00805887" w:rsidRPr="007C6AC4" w:rsidRDefault="00805887" w:rsidP="00805887">
      <w:pPr>
        <w:pStyle w:val="NormalWeb"/>
        <w:shd w:val="clear" w:color="auto" w:fill="FFFFFF"/>
        <w:spacing w:before="0" w:beforeAutospacing="0" w:after="0" w:afterAutospacing="0"/>
        <w:ind w:left="2160" w:hanging="90"/>
        <w:rPr>
          <w:color w:val="000000" w:themeColor="text1"/>
        </w:rPr>
      </w:pPr>
      <w:r w:rsidRPr="007C6AC4">
        <w:rPr>
          <w:color w:val="000000" w:themeColor="text1"/>
        </w:rPr>
        <w:sym w:font="Symbol" w:char="F0B0"/>
      </w:r>
      <w:r w:rsidRPr="007C6AC4">
        <w:rPr>
          <w:color w:val="000000" w:themeColor="text1"/>
        </w:rPr>
        <w:t xml:space="preserve"> No   </w:t>
      </w:r>
      <w:r w:rsidRPr="007C6AC4">
        <w:rPr>
          <w:color w:val="000000" w:themeColor="text1"/>
        </w:rPr>
        <w:sym w:font="Symbol" w:char="F0B0"/>
      </w:r>
      <w:r w:rsidRPr="007C6AC4">
        <w:rPr>
          <w:color w:val="000000" w:themeColor="text1"/>
        </w:rPr>
        <w:t xml:space="preserve"> Yes</w:t>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w:t>
      </w:r>
      <w:r w:rsidRPr="007C6AC4">
        <w:rPr>
          <w:i/>
          <w:iCs/>
          <w:color w:val="000000" w:themeColor="text1"/>
        </w:rPr>
        <w:tab/>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ind w:left="720"/>
        <w:rPr>
          <w:b/>
          <w:bCs/>
          <w:color w:val="000000" w:themeColor="text1"/>
        </w:rPr>
      </w:pPr>
    </w:p>
    <w:p w:rsidR="00805887" w:rsidRPr="007C6AC4" w:rsidRDefault="00805887" w:rsidP="00805887">
      <w:pPr>
        <w:ind w:left="720"/>
        <w:rPr>
          <w:b/>
          <w:bCs/>
          <w:iCs/>
          <w:color w:val="000000" w:themeColor="text1"/>
        </w:rPr>
      </w:pPr>
      <w:r w:rsidRPr="007C6AC4">
        <w:rPr>
          <w:b/>
          <w:bCs/>
          <w:iCs/>
          <w:color w:val="000000" w:themeColor="text1"/>
        </w:rPr>
        <w:lastRenderedPageBreak/>
        <w:t xml:space="preserve">Participants in the </w:t>
      </w:r>
      <w:r w:rsidRPr="007C6AC4">
        <w:rPr>
          <w:b/>
          <w:bCs/>
          <w:i/>
          <w:iCs/>
          <w:color w:val="000000" w:themeColor="text1"/>
        </w:rPr>
        <w:t xml:space="preserve">Favorable Information </w:t>
      </w:r>
      <w:r w:rsidRPr="007C6AC4">
        <w:rPr>
          <w:b/>
          <w:bCs/>
          <w:color w:val="000000" w:themeColor="text1"/>
        </w:rPr>
        <w:t>condition</w:t>
      </w:r>
      <w:r w:rsidRPr="007C6AC4">
        <w:rPr>
          <w:color w:val="000000" w:themeColor="text1"/>
        </w:rPr>
        <w:t xml:space="preserve"> </w:t>
      </w:r>
      <w:r w:rsidRPr="007C6AC4">
        <w:rPr>
          <w:b/>
          <w:bCs/>
          <w:iCs/>
          <w:color w:val="000000" w:themeColor="text1"/>
        </w:rPr>
        <w:t xml:space="preserve">who selected “Yes” viewed the following </w:t>
      </w:r>
      <w:proofErr w:type="gramStart"/>
      <w:r w:rsidRPr="007C6AC4">
        <w:rPr>
          <w:b/>
          <w:bCs/>
          <w:iCs/>
          <w:color w:val="000000" w:themeColor="text1"/>
        </w:rPr>
        <w:t>additional</w:t>
      </w:r>
      <w:proofErr w:type="gramEnd"/>
      <w:r w:rsidRPr="007C6AC4">
        <w:rPr>
          <w:b/>
          <w:bCs/>
          <w:iCs/>
          <w:color w:val="000000" w:themeColor="text1"/>
        </w:rPr>
        <w:t xml:space="preserve"> information: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Consumer Reports (a nonprofit that publishes unbiased evaluations of products and retailers) highlights that Target's current discount strategy offers consumers the best deals of any national retailer - Target not only offers deep cuts in pricing, but automatically matches the price of any other retailer who offers a lower price. As a result, people who shop at Target spend 400% less than people who </w:t>
      </w:r>
      <w:proofErr w:type="gramStart"/>
      <w:r w:rsidRPr="007C6AC4">
        <w:rPr>
          <w:color w:val="000000" w:themeColor="text1"/>
        </w:rPr>
        <w:t>purchase</w:t>
      </w:r>
      <w:proofErr w:type="gramEnd"/>
      <w:r w:rsidRPr="007C6AC4">
        <w:rPr>
          <w:color w:val="000000" w:themeColor="text1"/>
        </w:rPr>
        <w:t xml:space="preserve"> the same products at other stores. </w:t>
      </w:r>
    </w:p>
    <w:p w:rsidR="00805887" w:rsidRPr="007C6AC4" w:rsidRDefault="00805887" w:rsidP="00805887">
      <w:pPr>
        <w:ind w:left="720"/>
        <w:rPr>
          <w:b/>
          <w:bCs/>
          <w:iCs/>
          <w:color w:val="000000" w:themeColor="text1"/>
        </w:rPr>
      </w:pPr>
      <w:r w:rsidRPr="007C6AC4">
        <w:rPr>
          <w:b/>
          <w:bCs/>
          <w:iCs/>
          <w:color w:val="000000" w:themeColor="text1"/>
        </w:rPr>
        <w:t xml:space="preserve">Participants in the </w:t>
      </w:r>
      <w:r w:rsidRPr="007C6AC4">
        <w:rPr>
          <w:b/>
          <w:bCs/>
          <w:i/>
          <w:color w:val="000000" w:themeColor="text1"/>
        </w:rPr>
        <w:t>Unf</w:t>
      </w:r>
      <w:r w:rsidRPr="007C6AC4">
        <w:rPr>
          <w:b/>
          <w:bCs/>
          <w:i/>
          <w:iCs/>
          <w:color w:val="000000" w:themeColor="text1"/>
        </w:rPr>
        <w:t xml:space="preserve">avorable Information </w:t>
      </w:r>
      <w:r w:rsidRPr="007C6AC4">
        <w:rPr>
          <w:b/>
          <w:bCs/>
          <w:color w:val="000000" w:themeColor="text1"/>
        </w:rPr>
        <w:t>condition</w:t>
      </w:r>
      <w:r w:rsidRPr="007C6AC4">
        <w:rPr>
          <w:color w:val="000000" w:themeColor="text1"/>
        </w:rPr>
        <w:t xml:space="preserve"> </w:t>
      </w:r>
      <w:r w:rsidRPr="007C6AC4">
        <w:rPr>
          <w:b/>
          <w:bCs/>
          <w:iCs/>
          <w:color w:val="000000" w:themeColor="text1"/>
        </w:rPr>
        <w:t xml:space="preserve">who selected “Yes” viewed the following </w:t>
      </w:r>
      <w:proofErr w:type="gramStart"/>
      <w:r w:rsidRPr="007C6AC4">
        <w:rPr>
          <w:b/>
          <w:bCs/>
          <w:iCs/>
          <w:color w:val="000000" w:themeColor="text1"/>
        </w:rPr>
        <w:t>additional</w:t>
      </w:r>
      <w:proofErr w:type="gramEnd"/>
      <w:r w:rsidRPr="007C6AC4">
        <w:rPr>
          <w:b/>
          <w:bCs/>
          <w:iCs/>
          <w:color w:val="000000" w:themeColor="text1"/>
        </w:rPr>
        <w:t xml:space="preserve"> information:</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Consumer Reports (a nonprofit that publishes unbiased evaluations of products and retailers) highlights that Target's current discount strategy offers consumers the worst deals of any national retailer - Target sells goods at steep prices, and does not offer meaningful holiday discounts. As a result, people who shop at Target spend 400% more than people who </w:t>
      </w:r>
      <w:proofErr w:type="gramStart"/>
      <w:r w:rsidRPr="007C6AC4">
        <w:rPr>
          <w:color w:val="000000" w:themeColor="text1"/>
        </w:rPr>
        <w:t>purchase</w:t>
      </w:r>
      <w:proofErr w:type="gramEnd"/>
      <w:r w:rsidRPr="007C6AC4">
        <w:rPr>
          <w:color w:val="000000" w:themeColor="text1"/>
        </w:rPr>
        <w:t xml:space="preserve"> the same products at other stores. </w:t>
      </w:r>
    </w:p>
    <w:p w:rsidR="00805887" w:rsidRPr="007C6AC4" w:rsidRDefault="00805887" w:rsidP="00805887">
      <w:pPr>
        <w:ind w:firstLine="720"/>
        <w:rPr>
          <w:b/>
          <w:bCs/>
          <w:color w:val="000000" w:themeColor="text1"/>
        </w:rPr>
      </w:pPr>
      <w:r w:rsidRPr="007C6AC4">
        <w:rPr>
          <w:b/>
          <w:bCs/>
          <w:color w:val="000000" w:themeColor="text1"/>
          <w:shd w:val="clear" w:color="auto" w:fill="FFFFFF"/>
        </w:rPr>
        <w:t>Attitudes index (</w:t>
      </w:r>
      <w:r w:rsidRPr="007C6AC4">
        <w:rPr>
          <w:b/>
          <w:bCs/>
          <w:color w:val="000000" w:themeColor="text1"/>
        </w:rPr>
        <w:t>α</w:t>
      </w:r>
      <w:r w:rsidRPr="007C6AC4">
        <w:rPr>
          <w:b/>
          <w:bCs/>
          <w:i/>
          <w:color w:val="000000" w:themeColor="text1"/>
        </w:rPr>
        <w:t xml:space="preserve"> </w:t>
      </w:r>
      <w:r w:rsidRPr="007C6AC4">
        <w:rPr>
          <w:b/>
          <w:bCs/>
          <w:color w:val="000000" w:themeColor="text1"/>
        </w:rPr>
        <w:t xml:space="preserve">= .98, </w:t>
      </w:r>
      <w:r w:rsidRPr="007C6AC4">
        <w:rPr>
          <w:b/>
          <w:bCs/>
          <w:i/>
          <w:color w:val="000000" w:themeColor="text1"/>
        </w:rPr>
        <w:t xml:space="preserve">p </w:t>
      </w:r>
      <w:r w:rsidRPr="007C6AC4">
        <w:rPr>
          <w:b/>
          <w:bCs/>
          <w:color w:val="000000" w:themeColor="text1"/>
        </w:rPr>
        <w:t>&lt; .001):</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Please rate your attitudes toward Target’s discounts on the following scales:</w:t>
      </w:r>
    </w:p>
    <w:p w:rsidR="00805887" w:rsidRPr="007C6AC4" w:rsidRDefault="00805887" w:rsidP="00805887">
      <w:pPr>
        <w:shd w:val="clear" w:color="auto" w:fill="FFFFFF"/>
        <w:ind w:left="2160"/>
        <w:rPr>
          <w:color w:val="000000" w:themeColor="text1"/>
        </w:rPr>
      </w:pPr>
      <w:r w:rsidRPr="007C6AC4">
        <w:rPr>
          <w:color w:val="000000" w:themeColor="text1"/>
        </w:rPr>
        <w:t>Bad                                                                                     Good</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Useless                                                                              Beneficial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Terrible                                                                              Wonderful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rPr>
          <w:b/>
          <w:bCs/>
          <w:color w:val="000000" w:themeColor="text1"/>
          <w:u w:val="single"/>
        </w:rPr>
      </w:pPr>
      <w:r w:rsidRPr="007C6AC4">
        <w:rPr>
          <w:b/>
          <w:bCs/>
          <w:color w:val="000000" w:themeColor="text1"/>
          <w:u w:val="single"/>
        </w:rPr>
        <w:t>Experiment 4</w:t>
      </w:r>
    </w:p>
    <w:p w:rsidR="00805887" w:rsidRPr="007C6AC4" w:rsidRDefault="00805887" w:rsidP="00805887">
      <w:pPr>
        <w:rPr>
          <w:b/>
          <w:bCs/>
          <w:color w:val="000000" w:themeColor="text1"/>
          <w:u w:val="single"/>
        </w:rPr>
      </w:pPr>
    </w:p>
    <w:p w:rsidR="00805887" w:rsidRPr="007C6AC4" w:rsidRDefault="00805887" w:rsidP="00805887">
      <w:pPr>
        <w:ind w:left="720"/>
        <w:rPr>
          <w:b/>
          <w:bCs/>
          <w:color w:val="000000" w:themeColor="text1"/>
        </w:rPr>
      </w:pPr>
      <w:r w:rsidRPr="007C6AC4">
        <w:rPr>
          <w:b/>
          <w:bCs/>
          <w:color w:val="000000" w:themeColor="text1"/>
        </w:rPr>
        <w:t>Both conditions:</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Every year, nutritionists conduct a review of each of the major brands of granola bars on the market. On the next page, you will see their 2018 review article about Gaia granola bars, which is one of the major brands of granola bars on the market. </w:t>
      </w:r>
    </w:p>
    <w:p w:rsidR="00805887" w:rsidRPr="007C6AC4" w:rsidRDefault="00805887" w:rsidP="00805887">
      <w:pPr>
        <w:pStyle w:val="NormalWeb"/>
        <w:shd w:val="clear" w:color="auto" w:fill="FFFFFF"/>
        <w:ind w:left="1440"/>
        <w:rPr>
          <w:color w:val="000000" w:themeColor="text1"/>
        </w:rPr>
      </w:pPr>
      <w:r w:rsidRPr="007C6AC4">
        <w:rPr>
          <w:color w:val="000000" w:themeColor="text1"/>
        </w:rPr>
        <w:t>Please click the arrows to read the article</w:t>
      </w:r>
    </w:p>
    <w:p w:rsidR="00805887" w:rsidRPr="007C6AC4" w:rsidRDefault="00805887" w:rsidP="00805887">
      <w:pPr>
        <w:pStyle w:val="NormalWeb"/>
        <w:shd w:val="clear" w:color="auto" w:fill="FFFFFF"/>
        <w:ind w:left="1440"/>
        <w:rPr>
          <w:color w:val="000000" w:themeColor="text1"/>
        </w:rPr>
      </w:pPr>
      <w:r w:rsidRPr="007C6AC4">
        <w:rPr>
          <w:color w:val="000000" w:themeColor="text1"/>
        </w:rPr>
        <w:lastRenderedPageBreak/>
        <w:t>– Page Break –</w:t>
      </w:r>
    </w:p>
    <w:p w:rsidR="00805887" w:rsidRPr="007C6AC4" w:rsidRDefault="00805887" w:rsidP="00805887">
      <w:pPr>
        <w:ind w:left="720"/>
        <w:rPr>
          <w:b/>
          <w:bCs/>
          <w:color w:val="000000" w:themeColor="text1"/>
        </w:rPr>
      </w:pPr>
      <w:r w:rsidRPr="007C6AC4">
        <w:rPr>
          <w:b/>
          <w:bCs/>
          <w:i/>
          <w:iCs/>
          <w:color w:val="000000" w:themeColor="text1"/>
        </w:rPr>
        <w:t xml:space="preserve">No Change </w:t>
      </w:r>
      <w:r w:rsidRPr="007C6AC4">
        <w:rPr>
          <w:b/>
          <w:bCs/>
          <w:color w:val="000000" w:themeColor="text1"/>
        </w:rPr>
        <w:t>condition:</w:t>
      </w:r>
    </w:p>
    <w:p w:rsidR="00805887" w:rsidRPr="007C6AC4" w:rsidRDefault="00805887" w:rsidP="00805887">
      <w:pPr>
        <w:pStyle w:val="NormalWeb"/>
        <w:shd w:val="clear" w:color="auto" w:fill="FFFFFF"/>
        <w:ind w:left="720" w:firstLine="720"/>
        <w:rPr>
          <w:color w:val="000000" w:themeColor="text1"/>
        </w:rPr>
      </w:pPr>
      <w:r w:rsidRPr="007C6AC4">
        <w:rPr>
          <w:color w:val="000000" w:themeColor="text1"/>
        </w:rPr>
        <w:t xml:space="preserve">The first sentence of the review article is here: </w:t>
      </w:r>
    </w:p>
    <w:p w:rsidR="00805887" w:rsidRPr="007C6AC4" w:rsidRDefault="00805887" w:rsidP="00805887">
      <w:pPr>
        <w:shd w:val="clear" w:color="auto" w:fill="FFFFFF"/>
        <w:spacing w:before="100" w:beforeAutospacing="1" w:after="100" w:afterAutospacing="1"/>
        <w:ind w:left="1440"/>
        <w:jc w:val="center"/>
        <w:rPr>
          <w:color w:val="000000" w:themeColor="text1"/>
        </w:rPr>
      </w:pPr>
      <w:r w:rsidRPr="007C6AC4">
        <w:rPr>
          <w:color w:val="000000" w:themeColor="text1"/>
        </w:rPr>
        <w:t xml:space="preserve">No Change in Gaia Granola Bars </w:t>
      </w:r>
      <w:proofErr w:type="gramStart"/>
      <w:r w:rsidRPr="007C6AC4">
        <w:rPr>
          <w:color w:val="000000" w:themeColor="text1"/>
        </w:rPr>
        <w:t>For</w:t>
      </w:r>
      <w:proofErr w:type="gramEnd"/>
      <w:r w:rsidRPr="007C6AC4">
        <w:rPr>
          <w:color w:val="000000" w:themeColor="text1"/>
        </w:rPr>
        <w:t xml:space="preserve"> Many Years</w:t>
      </w:r>
    </w:p>
    <w:p w:rsidR="00805887" w:rsidRPr="007C6AC4" w:rsidRDefault="00805887" w:rsidP="00805887">
      <w:pPr>
        <w:shd w:val="clear" w:color="auto" w:fill="FFFFFF"/>
        <w:spacing w:before="100" w:beforeAutospacing="1" w:after="100" w:afterAutospacing="1"/>
        <w:ind w:left="1440"/>
        <w:rPr>
          <w:color w:val="000000" w:themeColor="text1"/>
        </w:rPr>
      </w:pPr>
      <w:r w:rsidRPr="007C6AC4">
        <w:rPr>
          <w:color w:val="000000" w:themeColor="text1"/>
        </w:rPr>
        <w:t xml:space="preserve">The Gaia Company continues to use the same original recipe that it has used since the company </w:t>
      </w:r>
      <w:proofErr w:type="gramStart"/>
      <w:r w:rsidRPr="007C6AC4">
        <w:rPr>
          <w:color w:val="000000" w:themeColor="text1"/>
        </w:rPr>
        <w:t>was founded</w:t>
      </w:r>
      <w:proofErr w:type="gramEnd"/>
      <w:r w:rsidRPr="007C6AC4">
        <w:rPr>
          <w:color w:val="000000" w:themeColor="text1"/>
        </w:rPr>
        <w:t xml:space="preserve"> 86 years ago in 1932. </w:t>
      </w:r>
    </w:p>
    <w:p w:rsidR="00805887" w:rsidRPr="007C6AC4" w:rsidRDefault="00805887" w:rsidP="00805887">
      <w:pPr>
        <w:ind w:left="720"/>
        <w:rPr>
          <w:b/>
          <w:bCs/>
          <w:color w:val="000000" w:themeColor="text1"/>
        </w:rPr>
      </w:pPr>
      <w:r w:rsidRPr="007C6AC4">
        <w:rPr>
          <w:b/>
          <w:bCs/>
          <w:i/>
          <w:iCs/>
          <w:color w:val="000000" w:themeColor="text1"/>
        </w:rPr>
        <w:t xml:space="preserve">Change </w:t>
      </w:r>
      <w:r w:rsidRPr="007C6AC4">
        <w:rPr>
          <w:b/>
          <w:bCs/>
          <w:color w:val="000000" w:themeColor="text1"/>
        </w:rPr>
        <w:t>condition:</w:t>
      </w:r>
    </w:p>
    <w:p w:rsidR="00805887" w:rsidRPr="007C6AC4" w:rsidRDefault="00805887" w:rsidP="00805887">
      <w:pPr>
        <w:pStyle w:val="NormalWeb"/>
        <w:shd w:val="clear" w:color="auto" w:fill="FFFFFF"/>
        <w:ind w:left="720" w:firstLine="720"/>
        <w:rPr>
          <w:color w:val="000000" w:themeColor="text1"/>
        </w:rPr>
      </w:pPr>
      <w:r w:rsidRPr="007C6AC4">
        <w:rPr>
          <w:color w:val="000000" w:themeColor="text1"/>
        </w:rPr>
        <w:t xml:space="preserve">The first sentence of the review article is here: </w:t>
      </w:r>
    </w:p>
    <w:p w:rsidR="00805887" w:rsidRPr="007C6AC4" w:rsidRDefault="00805887" w:rsidP="00805887">
      <w:pPr>
        <w:pStyle w:val="NormalWeb"/>
        <w:shd w:val="clear" w:color="auto" w:fill="FFFFFF"/>
        <w:jc w:val="center"/>
        <w:rPr>
          <w:color w:val="000000" w:themeColor="text1"/>
        </w:rPr>
      </w:pPr>
      <w:r w:rsidRPr="007C6AC4">
        <w:rPr>
          <w:color w:val="000000" w:themeColor="text1"/>
        </w:rPr>
        <w:t>Big Change in Gaia Granola Bar Recipe</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The Gaia Company has introduced </w:t>
      </w:r>
      <w:proofErr w:type="gramStart"/>
      <w:r w:rsidRPr="007C6AC4">
        <w:rPr>
          <w:color w:val="000000" w:themeColor="text1"/>
        </w:rPr>
        <w:t>a big change</w:t>
      </w:r>
      <w:proofErr w:type="gramEnd"/>
      <w:r w:rsidRPr="007C6AC4">
        <w:rPr>
          <w:color w:val="000000" w:themeColor="text1"/>
        </w:rPr>
        <w:t xml:space="preserve"> in its original granola bar recipe, which it had previously been using since the company was founded 86 years ago in 1932.</w:t>
      </w:r>
    </w:p>
    <w:p w:rsidR="00805887" w:rsidRPr="007C6AC4" w:rsidRDefault="00805887" w:rsidP="00805887">
      <w:pPr>
        <w:rPr>
          <w:color w:val="000000" w:themeColor="text1"/>
        </w:rPr>
      </w:pPr>
    </w:p>
    <w:p w:rsidR="00805887" w:rsidRPr="007C6AC4" w:rsidRDefault="00805887" w:rsidP="00805887">
      <w:pPr>
        <w:ind w:firstLine="720"/>
        <w:rPr>
          <w:b/>
          <w:bCs/>
          <w:color w:val="000000" w:themeColor="text1"/>
        </w:rPr>
      </w:pPr>
      <w:r w:rsidRPr="007C6AC4">
        <w:rPr>
          <w:b/>
          <w:bCs/>
          <w:color w:val="000000" w:themeColor="text1"/>
          <w:shd w:val="clear" w:color="auto" w:fill="FFFFFF"/>
        </w:rPr>
        <w:t>Curiosity index (</w:t>
      </w:r>
      <w:r w:rsidRPr="007C6AC4">
        <w:rPr>
          <w:b/>
          <w:bCs/>
          <w:i/>
          <w:color w:val="000000" w:themeColor="text1"/>
        </w:rPr>
        <w:t xml:space="preserve">r </w:t>
      </w:r>
      <w:r w:rsidRPr="007C6AC4">
        <w:rPr>
          <w:b/>
          <w:bCs/>
          <w:color w:val="000000" w:themeColor="text1"/>
        </w:rPr>
        <w:t xml:space="preserve">= .92, </w:t>
      </w:r>
      <w:r w:rsidRPr="007C6AC4">
        <w:rPr>
          <w:b/>
          <w:bCs/>
          <w:i/>
          <w:color w:val="000000" w:themeColor="text1"/>
        </w:rPr>
        <w:t xml:space="preserve">p </w:t>
      </w:r>
      <w:r w:rsidRPr="007C6AC4">
        <w:rPr>
          <w:b/>
          <w:bCs/>
          <w:color w:val="000000" w:themeColor="text1"/>
        </w:rPr>
        <w:t>&lt; .001):</w:t>
      </w:r>
    </w:p>
    <w:p w:rsidR="00805887" w:rsidRPr="007C6AC4" w:rsidRDefault="00805887" w:rsidP="00805887">
      <w:pPr>
        <w:ind w:firstLine="720"/>
        <w:rPr>
          <w:b/>
          <w:bCs/>
          <w:color w:val="000000" w:themeColor="text1"/>
        </w:rPr>
      </w:pP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 xml:space="preserve">How curious are you about what the rest of the article will say? </w:t>
      </w:r>
      <w:r w:rsidRPr="007C6AC4">
        <w:rPr>
          <w:iCs/>
          <w:color w:val="000000" w:themeColor="text1"/>
        </w:rPr>
        <w:t>(</w:t>
      </w:r>
      <w:r w:rsidRPr="007C6AC4">
        <w:rPr>
          <w:i/>
          <w:color w:val="000000" w:themeColor="text1"/>
        </w:rPr>
        <w:t>1: Not curious at all; 9: Very curious</w:t>
      </w:r>
      <w:r w:rsidRPr="007C6AC4">
        <w:rPr>
          <w:color w:val="000000" w:themeColor="text1"/>
        </w:rPr>
        <w:t xml:space="preserve">) </w:t>
      </w:r>
    </w:p>
    <w:p w:rsidR="00805887" w:rsidRPr="007C6AC4" w:rsidRDefault="00805887" w:rsidP="00805887">
      <w:pPr>
        <w:pStyle w:val="NormalWeb"/>
        <w:numPr>
          <w:ilvl w:val="0"/>
          <w:numId w:val="8"/>
        </w:numPr>
        <w:shd w:val="clear" w:color="auto" w:fill="FFFFFF"/>
        <w:spacing w:before="0" w:beforeAutospacing="0" w:after="0" w:afterAutospacing="0"/>
        <w:rPr>
          <w:color w:val="000000" w:themeColor="text1"/>
        </w:rPr>
      </w:pPr>
      <w:r w:rsidRPr="007C6AC4">
        <w:rPr>
          <w:color w:val="000000" w:themeColor="text1"/>
        </w:rPr>
        <w:t>How much do you want to read the rest of the article? (</w:t>
      </w:r>
      <w:r w:rsidRPr="007C6AC4">
        <w:rPr>
          <w:i/>
          <w:color w:val="000000" w:themeColor="text1"/>
        </w:rPr>
        <w:t>1: Not at all; 9: Very much</w:t>
      </w:r>
      <w:r w:rsidRPr="007C6AC4">
        <w:rPr>
          <w:iCs/>
          <w:color w:val="000000" w:themeColor="text1"/>
        </w:rPr>
        <w:t>)</w:t>
      </w:r>
    </w:p>
    <w:p w:rsidR="00805887" w:rsidRPr="007C6AC4" w:rsidRDefault="00805887" w:rsidP="00805887">
      <w:pPr>
        <w:pStyle w:val="NormalWeb"/>
        <w:shd w:val="clear" w:color="auto" w:fill="FFFFFF"/>
        <w:spacing w:before="0" w:beforeAutospacing="0" w:after="0" w:afterAutospacing="0"/>
        <w:rPr>
          <w:color w:val="000000" w:themeColor="text1"/>
        </w:rPr>
      </w:pPr>
    </w:p>
    <w:p w:rsidR="00805887" w:rsidRPr="007C6AC4" w:rsidRDefault="00805887" w:rsidP="00805887">
      <w:pPr>
        <w:ind w:firstLine="720"/>
        <w:rPr>
          <w:b/>
          <w:bCs/>
          <w:color w:val="000000" w:themeColor="text1"/>
          <w:shd w:val="clear" w:color="auto" w:fill="FFFFFF"/>
        </w:rPr>
      </w:pPr>
      <w:proofErr w:type="gramStart"/>
      <w:r w:rsidRPr="007C6AC4">
        <w:rPr>
          <w:b/>
          <w:bCs/>
          <w:color w:val="000000" w:themeColor="text1"/>
          <w:shd w:val="clear" w:color="auto" w:fill="FFFFFF"/>
        </w:rPr>
        <w:t>Real information</w:t>
      </w:r>
      <w:proofErr w:type="gramEnd"/>
      <w:r w:rsidRPr="007C6AC4">
        <w:rPr>
          <w:b/>
          <w:bCs/>
          <w:color w:val="000000" w:themeColor="text1"/>
          <w:shd w:val="clear" w:color="auto" w:fill="FFFFFF"/>
        </w:rPr>
        <w:t xml:space="preserve"> seeking decision:</w:t>
      </w:r>
    </w:p>
    <w:p w:rsidR="00805887" w:rsidRPr="007C6AC4" w:rsidRDefault="00805887" w:rsidP="00805887">
      <w:pPr>
        <w:pStyle w:val="NormalWeb"/>
        <w:shd w:val="clear" w:color="auto" w:fill="FFFFFF"/>
        <w:ind w:left="1440"/>
        <w:rPr>
          <w:color w:val="000000" w:themeColor="text1"/>
        </w:rPr>
      </w:pPr>
      <w:r w:rsidRPr="007C6AC4">
        <w:rPr>
          <w:color w:val="000000" w:themeColor="text1"/>
        </w:rPr>
        <w:t xml:space="preserve">You can choose what information you would like to view next. You can either view information about Gaia granola </w:t>
      </w:r>
      <w:proofErr w:type="spellStart"/>
      <w:r w:rsidRPr="007C6AC4">
        <w:rPr>
          <w:color w:val="000000" w:themeColor="text1"/>
        </w:rPr>
        <w:t>bar's</w:t>
      </w:r>
      <w:proofErr w:type="spellEnd"/>
      <w:r w:rsidRPr="007C6AC4">
        <w:rPr>
          <w:color w:val="000000" w:themeColor="text1"/>
        </w:rPr>
        <w:t xml:space="preserve"> recipe, or Kind granola </w:t>
      </w:r>
      <w:proofErr w:type="spellStart"/>
      <w:r w:rsidRPr="007C6AC4">
        <w:rPr>
          <w:color w:val="000000" w:themeColor="text1"/>
        </w:rPr>
        <w:t>bar's</w:t>
      </w:r>
      <w:proofErr w:type="spellEnd"/>
      <w:r w:rsidRPr="007C6AC4">
        <w:rPr>
          <w:color w:val="000000" w:themeColor="text1"/>
        </w:rPr>
        <w:t xml:space="preserve"> recipe. Which would you prefer to read more about? </w:t>
      </w:r>
    </w:p>
    <w:p w:rsidR="00805887" w:rsidRPr="007C6AC4" w:rsidRDefault="00805887" w:rsidP="00805887">
      <w:pPr>
        <w:pStyle w:val="NormalWeb"/>
        <w:shd w:val="clear" w:color="auto" w:fill="FFFFFF"/>
        <w:spacing w:before="0" w:beforeAutospacing="0" w:after="0" w:afterAutospacing="0"/>
        <w:ind w:left="2160" w:firstLine="720"/>
        <w:rPr>
          <w:color w:val="000000" w:themeColor="text1"/>
        </w:rPr>
      </w:pPr>
      <w:r w:rsidRPr="007C6AC4">
        <w:rPr>
          <w:color w:val="000000" w:themeColor="text1"/>
        </w:rPr>
        <w:sym w:font="Symbol" w:char="F0B0"/>
      </w:r>
      <w:r w:rsidRPr="007C6AC4">
        <w:rPr>
          <w:color w:val="000000" w:themeColor="text1"/>
        </w:rPr>
        <w:t xml:space="preserve"> Kind granola bars   </w:t>
      </w:r>
      <w:r w:rsidRPr="007C6AC4">
        <w:rPr>
          <w:color w:val="000000" w:themeColor="text1"/>
        </w:rPr>
        <w:sym w:font="Symbol" w:char="F0B0"/>
      </w:r>
      <w:r w:rsidRPr="007C6AC4">
        <w:rPr>
          <w:color w:val="000000" w:themeColor="text1"/>
        </w:rPr>
        <w:t xml:space="preserve"> Gaia granola bars</w:t>
      </w:r>
      <w:r w:rsidRPr="007C6AC4">
        <w:rPr>
          <w:color w:val="000000" w:themeColor="text1"/>
        </w:rPr>
        <w:tab/>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ab/>
      </w:r>
      <w:r w:rsidRPr="007C6AC4">
        <w:rPr>
          <w:i/>
          <w:iCs/>
          <w:color w:val="000000" w:themeColor="text1"/>
        </w:rPr>
        <w:tab/>
        <w:t xml:space="preserve"> </w:t>
      </w:r>
    </w:p>
    <w:p w:rsidR="00805887" w:rsidRPr="007C6AC4" w:rsidRDefault="00805887" w:rsidP="00805887">
      <w:pPr>
        <w:pStyle w:val="NormalWeb"/>
        <w:shd w:val="clear" w:color="auto" w:fill="FFFFFF"/>
        <w:spacing w:before="0" w:beforeAutospacing="0" w:after="0" w:afterAutospacing="0"/>
        <w:rPr>
          <w:i/>
          <w:iCs/>
          <w:color w:val="000000" w:themeColor="text1"/>
        </w:rPr>
      </w:pPr>
      <w:r w:rsidRPr="007C6AC4">
        <w:rPr>
          <w:i/>
          <w:iCs/>
          <w:color w:val="000000" w:themeColor="text1"/>
        </w:rPr>
        <w:t xml:space="preserve">                       [The order of the radio buttons </w:t>
      </w:r>
      <w:proofErr w:type="gramStart"/>
      <w:r w:rsidRPr="007C6AC4">
        <w:rPr>
          <w:i/>
          <w:iCs/>
          <w:color w:val="000000" w:themeColor="text1"/>
        </w:rPr>
        <w:t>was counterbalanced</w:t>
      </w:r>
      <w:proofErr w:type="gramEnd"/>
      <w:r w:rsidRPr="007C6AC4">
        <w:rPr>
          <w:i/>
          <w:iCs/>
          <w:color w:val="000000" w:themeColor="text1"/>
        </w:rPr>
        <w:t>]</w:t>
      </w:r>
    </w:p>
    <w:p w:rsidR="00805887" w:rsidRPr="007C6AC4" w:rsidRDefault="00805887" w:rsidP="00805887">
      <w:pPr>
        <w:ind w:firstLine="720"/>
        <w:rPr>
          <w:b/>
          <w:bCs/>
          <w:iCs/>
          <w:color w:val="000000" w:themeColor="text1"/>
        </w:rPr>
      </w:pPr>
    </w:p>
    <w:p w:rsidR="00805887" w:rsidRPr="007C6AC4" w:rsidRDefault="00805887" w:rsidP="00805887">
      <w:pPr>
        <w:ind w:firstLine="720"/>
        <w:rPr>
          <w:b/>
          <w:bCs/>
          <w:iCs/>
          <w:color w:val="000000" w:themeColor="text1"/>
        </w:rPr>
      </w:pPr>
      <w:r w:rsidRPr="007C6AC4">
        <w:rPr>
          <w:b/>
          <w:bCs/>
          <w:iCs/>
          <w:color w:val="000000" w:themeColor="text1"/>
        </w:rPr>
        <w:t xml:space="preserve">Participants who selected to view the information about Kind granola in the </w:t>
      </w:r>
      <w:r w:rsidRPr="007C6AC4">
        <w:rPr>
          <w:b/>
          <w:bCs/>
          <w:iCs/>
          <w:color w:val="000000" w:themeColor="text1"/>
        </w:rPr>
        <w:tab/>
      </w:r>
      <w:r w:rsidRPr="007C6AC4">
        <w:rPr>
          <w:b/>
          <w:bCs/>
          <w:i/>
          <w:color w:val="000000" w:themeColor="text1"/>
        </w:rPr>
        <w:t xml:space="preserve">Information Present </w:t>
      </w:r>
      <w:r w:rsidRPr="007C6AC4">
        <w:rPr>
          <w:b/>
          <w:bCs/>
          <w:iCs/>
          <w:color w:val="000000" w:themeColor="text1"/>
        </w:rPr>
        <w:t xml:space="preserve">condition viewed the following promotional video: </w:t>
      </w:r>
      <w:r w:rsidRPr="007C6AC4">
        <w:rPr>
          <w:b/>
          <w:bCs/>
          <w:iCs/>
          <w:color w:val="000000" w:themeColor="text1"/>
        </w:rPr>
        <w:tab/>
      </w:r>
      <w:r w:rsidRPr="007C6AC4">
        <w:rPr>
          <w:color w:val="000000" w:themeColor="text1"/>
        </w:rPr>
        <w:t>https://www.youtube.com/watch?v=wTu3E9cqkbQ</w:t>
      </w:r>
    </w:p>
    <w:p w:rsidR="00805887" w:rsidRPr="007C6AC4" w:rsidRDefault="00805887" w:rsidP="00805887">
      <w:pPr>
        <w:ind w:firstLine="720"/>
        <w:rPr>
          <w:b/>
          <w:bCs/>
          <w:iCs/>
          <w:color w:val="000000" w:themeColor="text1"/>
        </w:rPr>
      </w:pPr>
    </w:p>
    <w:p w:rsidR="00805887" w:rsidRPr="007C6AC4" w:rsidRDefault="00805887" w:rsidP="00805887">
      <w:pPr>
        <w:ind w:firstLine="720"/>
        <w:rPr>
          <w:b/>
          <w:bCs/>
          <w:iCs/>
          <w:color w:val="000000" w:themeColor="text1"/>
        </w:rPr>
      </w:pPr>
      <w:r w:rsidRPr="007C6AC4">
        <w:rPr>
          <w:b/>
          <w:bCs/>
          <w:iCs/>
          <w:color w:val="000000" w:themeColor="text1"/>
        </w:rPr>
        <w:t>Participants who selected to view the information about Gaia granola in the</w:t>
      </w:r>
      <w:r w:rsidRPr="007C6AC4">
        <w:rPr>
          <w:b/>
          <w:bCs/>
          <w:iCs/>
          <w:color w:val="000000" w:themeColor="text1"/>
        </w:rPr>
        <w:tab/>
      </w:r>
      <w:r w:rsidRPr="007C6AC4">
        <w:rPr>
          <w:b/>
          <w:bCs/>
          <w:iCs/>
          <w:color w:val="000000" w:themeColor="text1"/>
        </w:rPr>
        <w:tab/>
      </w:r>
      <w:r w:rsidRPr="007C6AC4">
        <w:rPr>
          <w:b/>
          <w:bCs/>
          <w:iCs/>
          <w:color w:val="000000" w:themeColor="text1"/>
        </w:rPr>
        <w:tab/>
      </w:r>
      <w:r w:rsidRPr="007C6AC4">
        <w:rPr>
          <w:b/>
          <w:bCs/>
          <w:i/>
          <w:color w:val="000000" w:themeColor="text1"/>
        </w:rPr>
        <w:t xml:space="preserve">Information Present </w:t>
      </w:r>
      <w:r w:rsidRPr="007C6AC4">
        <w:rPr>
          <w:b/>
          <w:bCs/>
          <w:iCs/>
          <w:color w:val="000000" w:themeColor="text1"/>
        </w:rPr>
        <w:t xml:space="preserve">condition viewed the following promotional video: </w:t>
      </w:r>
      <w:r w:rsidRPr="007C6AC4">
        <w:rPr>
          <w:b/>
          <w:bCs/>
          <w:iCs/>
          <w:color w:val="000000" w:themeColor="text1"/>
        </w:rPr>
        <w:tab/>
      </w:r>
      <w:r w:rsidRPr="007C6AC4">
        <w:rPr>
          <w:color w:val="000000" w:themeColor="text1"/>
        </w:rPr>
        <w:t>https://www.youtube.com/watch?v=dhkbFngPQ48</w:t>
      </w:r>
    </w:p>
    <w:p w:rsidR="00805887" w:rsidRPr="007C6AC4" w:rsidRDefault="00805887" w:rsidP="00805887">
      <w:pPr>
        <w:ind w:firstLine="720"/>
        <w:rPr>
          <w:b/>
          <w:bCs/>
          <w:iCs/>
          <w:color w:val="000000" w:themeColor="text1"/>
        </w:rPr>
      </w:pPr>
      <w:r w:rsidRPr="007C6AC4">
        <w:rPr>
          <w:b/>
          <w:bCs/>
          <w:iCs/>
          <w:color w:val="000000" w:themeColor="text1"/>
        </w:rPr>
        <w:lastRenderedPageBreak/>
        <w:t xml:space="preserve"> </w:t>
      </w:r>
    </w:p>
    <w:p w:rsidR="00805887" w:rsidRPr="007C6AC4" w:rsidRDefault="00805887" w:rsidP="00805887">
      <w:pPr>
        <w:ind w:firstLine="720"/>
        <w:rPr>
          <w:b/>
          <w:bCs/>
          <w:iCs/>
          <w:color w:val="000000" w:themeColor="text1"/>
        </w:rPr>
      </w:pPr>
      <w:r w:rsidRPr="007C6AC4">
        <w:rPr>
          <w:b/>
          <w:bCs/>
          <w:iCs/>
          <w:color w:val="000000" w:themeColor="text1"/>
        </w:rPr>
        <w:t xml:space="preserve">Participants in the </w:t>
      </w:r>
      <w:r w:rsidRPr="007C6AC4">
        <w:rPr>
          <w:b/>
          <w:bCs/>
          <w:i/>
          <w:color w:val="000000" w:themeColor="text1"/>
        </w:rPr>
        <w:t xml:space="preserve">Information Absent </w:t>
      </w:r>
      <w:r w:rsidRPr="007C6AC4">
        <w:rPr>
          <w:b/>
          <w:bCs/>
          <w:iCs/>
          <w:color w:val="000000" w:themeColor="text1"/>
        </w:rPr>
        <w:t xml:space="preserve">conditions viewed the following </w:t>
      </w:r>
      <w:r w:rsidRPr="007C6AC4">
        <w:rPr>
          <w:b/>
          <w:bCs/>
          <w:iCs/>
          <w:color w:val="000000" w:themeColor="text1"/>
        </w:rPr>
        <w:tab/>
        <w:t>information:</w:t>
      </w:r>
    </w:p>
    <w:p w:rsidR="00805887" w:rsidRPr="007C6AC4" w:rsidRDefault="00805887" w:rsidP="00805887">
      <w:pPr>
        <w:pStyle w:val="NormalWeb"/>
        <w:shd w:val="clear" w:color="auto" w:fill="FFFFFF"/>
        <w:ind w:left="1800"/>
        <w:rPr>
          <w:color w:val="000000" w:themeColor="text1"/>
        </w:rPr>
      </w:pPr>
      <w:r w:rsidRPr="007C6AC4">
        <w:rPr>
          <w:color w:val="000000" w:themeColor="text1"/>
        </w:rPr>
        <w:t>You will see the information that you selected momentarily.</w:t>
      </w:r>
    </w:p>
    <w:p w:rsidR="00805887" w:rsidRPr="007C6AC4" w:rsidRDefault="00805887" w:rsidP="00805887">
      <w:pPr>
        <w:rPr>
          <w:color w:val="000000" w:themeColor="text1"/>
        </w:rPr>
      </w:pPr>
    </w:p>
    <w:p w:rsidR="00805887" w:rsidRPr="007C6AC4" w:rsidRDefault="00805887" w:rsidP="00805887">
      <w:pPr>
        <w:ind w:firstLine="720"/>
        <w:rPr>
          <w:b/>
          <w:bCs/>
          <w:color w:val="000000" w:themeColor="text1"/>
        </w:rPr>
      </w:pPr>
      <w:r w:rsidRPr="007C6AC4">
        <w:rPr>
          <w:b/>
          <w:bCs/>
          <w:color w:val="000000" w:themeColor="text1"/>
          <w:shd w:val="clear" w:color="auto" w:fill="FFFFFF"/>
        </w:rPr>
        <w:t>Attitudes index (</w:t>
      </w:r>
      <w:r w:rsidRPr="007C6AC4">
        <w:rPr>
          <w:b/>
          <w:bCs/>
          <w:color w:val="000000" w:themeColor="text1"/>
        </w:rPr>
        <w:t>α</w:t>
      </w:r>
      <w:r w:rsidRPr="007C6AC4">
        <w:rPr>
          <w:b/>
          <w:bCs/>
          <w:i/>
          <w:color w:val="000000" w:themeColor="text1"/>
        </w:rPr>
        <w:t xml:space="preserve"> </w:t>
      </w:r>
      <w:r w:rsidRPr="007C6AC4">
        <w:rPr>
          <w:b/>
          <w:bCs/>
          <w:color w:val="000000" w:themeColor="text1"/>
        </w:rPr>
        <w:t xml:space="preserve">= .92, </w:t>
      </w:r>
      <w:r w:rsidRPr="007C6AC4">
        <w:rPr>
          <w:b/>
          <w:bCs/>
          <w:i/>
          <w:color w:val="000000" w:themeColor="text1"/>
        </w:rPr>
        <w:t xml:space="preserve">p </w:t>
      </w:r>
      <w:r w:rsidRPr="007C6AC4">
        <w:rPr>
          <w:b/>
          <w:bCs/>
          <w:color w:val="000000" w:themeColor="text1"/>
        </w:rPr>
        <w:t>&lt; .001):</w:t>
      </w:r>
    </w:p>
    <w:p w:rsidR="00805887" w:rsidRPr="007C6AC4" w:rsidRDefault="00805887" w:rsidP="00805887">
      <w:pPr>
        <w:shd w:val="clear" w:color="auto" w:fill="FFFFFF"/>
        <w:spacing w:before="100" w:beforeAutospacing="1" w:after="100" w:afterAutospacing="1"/>
        <w:ind w:left="720"/>
        <w:rPr>
          <w:color w:val="000000" w:themeColor="text1"/>
        </w:rPr>
      </w:pPr>
      <w:r w:rsidRPr="007C6AC4">
        <w:rPr>
          <w:color w:val="000000" w:themeColor="text1"/>
        </w:rPr>
        <w:t>Please rate your attitudes toward Gaia granola on the following scales:</w:t>
      </w:r>
    </w:p>
    <w:p w:rsidR="00805887" w:rsidRPr="007C6AC4" w:rsidRDefault="00805887" w:rsidP="00805887">
      <w:pPr>
        <w:shd w:val="clear" w:color="auto" w:fill="FFFFFF"/>
        <w:ind w:left="2160"/>
        <w:rPr>
          <w:color w:val="000000" w:themeColor="text1"/>
        </w:rPr>
      </w:pPr>
      <w:r w:rsidRPr="007C6AC4">
        <w:rPr>
          <w:color w:val="000000" w:themeColor="text1"/>
        </w:rPr>
        <w:t>Bad                                                                                     Good</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Useless                                                                              Beneficial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2160"/>
        <w:rPr>
          <w:color w:val="000000" w:themeColor="text1"/>
          <w:sz w:val="32"/>
          <w:szCs w:val="32"/>
        </w:rPr>
      </w:pPr>
    </w:p>
    <w:p w:rsidR="00805887" w:rsidRPr="007C6AC4" w:rsidRDefault="00805887" w:rsidP="00805887">
      <w:pPr>
        <w:shd w:val="clear" w:color="auto" w:fill="FFFFFF"/>
        <w:ind w:left="1440"/>
        <w:rPr>
          <w:color w:val="000000" w:themeColor="text1"/>
        </w:rPr>
      </w:pPr>
      <w:r w:rsidRPr="007C6AC4">
        <w:rPr>
          <w:color w:val="000000" w:themeColor="text1"/>
        </w:rPr>
        <w:t xml:space="preserve">         Terrible                                                                              Wonderful</w:t>
      </w:r>
    </w:p>
    <w:p w:rsidR="00805887" w:rsidRPr="007C6AC4" w:rsidRDefault="00805887" w:rsidP="00805887">
      <w:pPr>
        <w:shd w:val="clear" w:color="auto" w:fill="FFFFFF"/>
        <w:ind w:left="2160"/>
        <w:rPr>
          <w:color w:val="000000" w:themeColor="text1"/>
          <w:sz w:val="20"/>
          <w:szCs w:val="20"/>
        </w:rPr>
      </w:pPr>
      <w:r w:rsidRPr="007C6AC4">
        <w:rPr>
          <w:color w:val="000000" w:themeColor="text1"/>
          <w:sz w:val="20"/>
          <w:szCs w:val="20"/>
        </w:rPr>
        <w:t xml:space="preserve">   1             2            3           4           5           6             7           8            9                                    </w:t>
      </w:r>
    </w:p>
    <w:p w:rsidR="00805887" w:rsidRPr="007C6AC4" w:rsidRDefault="00805887" w:rsidP="00805887">
      <w:pPr>
        <w:shd w:val="clear" w:color="auto" w:fill="FFFFFF"/>
        <w:ind w:left="2160"/>
        <w:rPr>
          <w:color w:val="000000" w:themeColor="text1"/>
          <w:sz w:val="32"/>
          <w:szCs w:val="32"/>
        </w:rPr>
      </w:pPr>
      <w:r w:rsidRPr="007C6AC4">
        <w:rPr>
          <w:color w:val="000000" w:themeColor="text1"/>
        </w:rPr>
        <w:t xml:space="preserve"> </w:t>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r w:rsidRPr="007C6AC4">
        <w:rPr>
          <w:color w:val="000000" w:themeColor="text1"/>
          <w:sz w:val="32"/>
          <w:szCs w:val="32"/>
        </w:rPr>
        <w:t xml:space="preserve">       </w:t>
      </w:r>
      <w:r w:rsidRPr="007C6AC4">
        <w:rPr>
          <w:color w:val="000000" w:themeColor="text1"/>
          <w:sz w:val="32"/>
          <w:szCs w:val="32"/>
        </w:rPr>
        <w:sym w:font="Symbol" w:char="F0B0"/>
      </w:r>
    </w:p>
    <w:p w:rsidR="00805887" w:rsidRPr="007C6AC4" w:rsidRDefault="00805887" w:rsidP="00805887">
      <w:pPr>
        <w:shd w:val="clear" w:color="auto" w:fill="FFFFFF"/>
        <w:ind w:left="1440"/>
        <w:rPr>
          <w:color w:val="000000" w:themeColor="text1"/>
          <w:sz w:val="32"/>
          <w:szCs w:val="32"/>
        </w:rPr>
      </w:pPr>
    </w:p>
    <w:p w:rsidR="00805887" w:rsidRPr="007C6AC4" w:rsidRDefault="00805887" w:rsidP="00805887">
      <w:pPr>
        <w:tabs>
          <w:tab w:val="left" w:pos="3060"/>
        </w:tabs>
        <w:spacing w:line="480" w:lineRule="auto"/>
        <w:ind w:right="540"/>
        <w:outlineLvl w:val="0"/>
        <w:rPr>
          <w:i/>
          <w:color w:val="000000" w:themeColor="text1"/>
        </w:rPr>
      </w:pPr>
    </w:p>
    <w:p w:rsidR="00805887" w:rsidRPr="007C6AC4" w:rsidRDefault="00805887" w:rsidP="00805887">
      <w:pPr>
        <w:rPr>
          <w:i/>
          <w:color w:val="000000" w:themeColor="text1"/>
        </w:rPr>
      </w:pPr>
    </w:p>
    <w:p w:rsidR="00805887" w:rsidRPr="007C6AC4" w:rsidRDefault="00805887" w:rsidP="00805887">
      <w:pPr>
        <w:jc w:val="center"/>
        <w:rPr>
          <w:i/>
          <w:color w:val="000000" w:themeColor="text1"/>
        </w:rPr>
      </w:pPr>
      <w:r w:rsidRPr="007C6AC4">
        <w:rPr>
          <w:i/>
          <w:color w:val="000000" w:themeColor="text1"/>
        </w:rPr>
        <w:br w:type="page"/>
      </w:r>
      <w:r w:rsidRPr="007C6AC4">
        <w:rPr>
          <w:bCs/>
          <w:color w:val="000000" w:themeColor="text1"/>
          <w:sz w:val="20"/>
          <w:szCs w:val="20"/>
        </w:rPr>
        <w:lastRenderedPageBreak/>
        <w:t xml:space="preserve"> </w:t>
      </w:r>
      <w:r w:rsidRPr="007C6AC4">
        <w:rPr>
          <w:i/>
          <w:color w:val="000000" w:themeColor="text1"/>
        </w:rPr>
        <w:t>WEB APPENDIX C</w:t>
      </w:r>
    </w:p>
    <w:p w:rsidR="00805887" w:rsidRPr="007C6AC4" w:rsidRDefault="00805887" w:rsidP="00805887">
      <w:pPr>
        <w:jc w:val="center"/>
        <w:rPr>
          <w:i/>
          <w:color w:val="000000" w:themeColor="text1"/>
        </w:rPr>
      </w:pPr>
    </w:p>
    <w:p w:rsidR="00805887" w:rsidRPr="007C6AC4" w:rsidRDefault="00805887" w:rsidP="00805887">
      <w:pPr>
        <w:ind w:firstLine="720"/>
        <w:rPr>
          <w:color w:val="000000" w:themeColor="text1"/>
        </w:rPr>
      </w:pPr>
      <w:r w:rsidRPr="007C6AC4">
        <w:rPr>
          <w:color w:val="000000" w:themeColor="text1"/>
        </w:rPr>
        <w:t xml:space="preserve">This supplemental experiment investigated whether references to change </w:t>
      </w:r>
      <w:proofErr w:type="gramStart"/>
      <w:r w:rsidRPr="007C6AC4">
        <w:rPr>
          <w:color w:val="000000" w:themeColor="text1"/>
        </w:rPr>
        <w:t>operate</w:t>
      </w:r>
      <w:proofErr w:type="gramEnd"/>
      <w:r w:rsidRPr="007C6AC4">
        <w:rPr>
          <w:color w:val="000000" w:themeColor="text1"/>
        </w:rPr>
        <w:t xml:space="preserve"> by altering people’s perceived knowledge about a target’s current state. To that end, after participants in this supplemental study learned that a focal object had changed, they </w:t>
      </w:r>
      <w:proofErr w:type="gramStart"/>
      <w:r w:rsidRPr="007C6AC4">
        <w:rPr>
          <w:color w:val="000000" w:themeColor="text1"/>
        </w:rPr>
        <w:t>were asked</w:t>
      </w:r>
      <w:proofErr w:type="gramEnd"/>
      <w:r w:rsidRPr="007C6AC4">
        <w:rPr>
          <w:color w:val="000000" w:themeColor="text1"/>
        </w:rPr>
        <w:t xml:space="preserve"> whether they knew the object’s current state. </w:t>
      </w:r>
    </w:p>
    <w:p w:rsidR="00805887" w:rsidRPr="007C6AC4" w:rsidRDefault="00805887" w:rsidP="00805887">
      <w:pPr>
        <w:ind w:firstLine="720"/>
        <w:rPr>
          <w:color w:val="000000" w:themeColor="text1"/>
        </w:rPr>
      </w:pPr>
      <w:r w:rsidRPr="007C6AC4">
        <w:rPr>
          <w:color w:val="000000" w:themeColor="text1"/>
        </w:rPr>
        <w:t xml:space="preserve">In addition, this supplemental study </w:t>
      </w:r>
      <w:proofErr w:type="gramStart"/>
      <w:r w:rsidRPr="007C6AC4">
        <w:rPr>
          <w:color w:val="000000" w:themeColor="text1"/>
        </w:rPr>
        <w:t>provided</w:t>
      </w:r>
      <w:proofErr w:type="gramEnd"/>
      <w:r w:rsidRPr="007C6AC4">
        <w:rPr>
          <w:color w:val="000000" w:themeColor="text1"/>
        </w:rPr>
        <w:t xml:space="preserve"> converging evidence that references to change operate by fostering specific rather than </w:t>
      </w:r>
      <w:proofErr w:type="spellStart"/>
      <w:r w:rsidRPr="007C6AC4">
        <w:rPr>
          <w:color w:val="000000" w:themeColor="text1"/>
        </w:rPr>
        <w:t>diversive</w:t>
      </w:r>
      <w:proofErr w:type="spellEnd"/>
      <w:r w:rsidRPr="007C6AC4">
        <w:rPr>
          <w:color w:val="000000" w:themeColor="text1"/>
        </w:rPr>
        <w:t xml:space="preserve"> curiosity. </w:t>
      </w:r>
      <w:proofErr w:type="gramStart"/>
      <w:r w:rsidRPr="007C6AC4">
        <w:rPr>
          <w:color w:val="000000" w:themeColor="text1"/>
        </w:rPr>
        <w:t>In particular, as</w:t>
      </w:r>
      <w:proofErr w:type="gramEnd"/>
      <w:r w:rsidRPr="007C6AC4">
        <w:rPr>
          <w:color w:val="000000" w:themeColor="text1"/>
        </w:rPr>
        <w:t xml:space="preserve"> in Experiment 2B, participants in this supplemental study were offered a choice between viewing information that either could or could not resolve specific curiosity about the changed stimulus. Specifically, all participants received information about the tap water conditions in </w:t>
      </w:r>
      <w:proofErr w:type="gramStart"/>
      <w:r w:rsidRPr="007C6AC4">
        <w:rPr>
          <w:color w:val="000000" w:themeColor="text1"/>
        </w:rPr>
        <w:t>South Dakota, and</w:t>
      </w:r>
      <w:proofErr w:type="gramEnd"/>
      <w:r w:rsidRPr="007C6AC4">
        <w:rPr>
          <w:color w:val="000000" w:themeColor="text1"/>
        </w:rPr>
        <w:t xml:space="preserve"> read that these conditions had either changed or had not changed. Participants were then given the opportunity to view </w:t>
      </w:r>
      <w:proofErr w:type="gramStart"/>
      <w:r w:rsidRPr="007C6AC4">
        <w:rPr>
          <w:color w:val="000000" w:themeColor="text1"/>
        </w:rPr>
        <w:t>additional</w:t>
      </w:r>
      <w:proofErr w:type="gramEnd"/>
      <w:r w:rsidRPr="007C6AC4">
        <w:rPr>
          <w:color w:val="000000" w:themeColor="text1"/>
        </w:rPr>
        <w:t xml:space="preserve"> information about either these conditions or an unrelated topic. We predicted that the reference to change in South Dakota’s tap water conditions would prompt specific curiosity about these conditions, and that this specific curiosity would drive participants to seek additional information about these conditions and not about the unrelated topic. In other words, we predicted that change-induced curiosity would prompt participants to seek the information that had a greater likelihood of resolving specific curiosity about the changed object.</w:t>
      </w:r>
    </w:p>
    <w:p w:rsidR="00805887" w:rsidRPr="007C6AC4" w:rsidRDefault="00805887" w:rsidP="00805887">
      <w:pPr>
        <w:ind w:right="540"/>
        <w:outlineLvl w:val="0"/>
        <w:rPr>
          <w:b/>
          <w:color w:val="000000" w:themeColor="text1"/>
        </w:rPr>
      </w:pPr>
    </w:p>
    <w:p w:rsidR="00805887" w:rsidRPr="007C6AC4" w:rsidRDefault="00805887" w:rsidP="00805887">
      <w:pPr>
        <w:spacing w:line="480" w:lineRule="auto"/>
        <w:ind w:right="540"/>
        <w:outlineLvl w:val="0"/>
        <w:rPr>
          <w:b/>
          <w:color w:val="000000" w:themeColor="text1"/>
        </w:rPr>
      </w:pPr>
      <w:r w:rsidRPr="007C6AC4">
        <w:rPr>
          <w:b/>
          <w:color w:val="000000" w:themeColor="text1"/>
        </w:rPr>
        <w:t>Method</w:t>
      </w:r>
    </w:p>
    <w:p w:rsidR="00805887" w:rsidRPr="007C6AC4" w:rsidRDefault="00805887" w:rsidP="00805887">
      <w:pPr>
        <w:ind w:firstLine="720"/>
        <w:rPr>
          <w:color w:val="000000" w:themeColor="text1"/>
        </w:rPr>
      </w:pPr>
      <w:r w:rsidRPr="007C6AC4">
        <w:rPr>
          <w:color w:val="000000" w:themeColor="text1"/>
        </w:rPr>
        <w:t xml:space="preserve">Two hundred eleven Mechanical Turk participants (mean age = 36; 42% male) read the first sentence of a report describing the tap water conditions in South Dakota. Participants randomly assigned to the </w:t>
      </w:r>
      <w:r w:rsidRPr="007C6AC4">
        <w:rPr>
          <w:i/>
          <w:color w:val="000000" w:themeColor="text1"/>
        </w:rPr>
        <w:t xml:space="preserve">No Change </w:t>
      </w:r>
      <w:r w:rsidRPr="007C6AC4">
        <w:rPr>
          <w:color w:val="000000" w:themeColor="text1"/>
        </w:rPr>
        <w:t xml:space="preserve">condition read that there has been no change in South Dakota’s tap water conditions for many years, whereas participants in the </w:t>
      </w:r>
      <w:r w:rsidRPr="007C6AC4">
        <w:rPr>
          <w:i/>
          <w:color w:val="000000" w:themeColor="text1"/>
        </w:rPr>
        <w:t xml:space="preserve">Change </w:t>
      </w:r>
      <w:r w:rsidRPr="007C6AC4">
        <w:rPr>
          <w:color w:val="000000" w:themeColor="text1"/>
        </w:rPr>
        <w:t xml:space="preserve">condition read that South Dakota’s tap water conditions have changed. </w:t>
      </w:r>
      <w:r w:rsidRPr="007C6AC4">
        <w:rPr>
          <w:color w:val="000000" w:themeColor="text1"/>
          <w:shd w:val="clear" w:color="auto" w:fill="FFFFFF"/>
        </w:rPr>
        <w:t>Next,</w:t>
      </w:r>
      <w:r w:rsidRPr="007C6AC4">
        <w:rPr>
          <w:i/>
          <w:color w:val="000000" w:themeColor="text1"/>
        </w:rPr>
        <w:t xml:space="preserve"> </w:t>
      </w:r>
      <w:r w:rsidRPr="007C6AC4">
        <w:rPr>
          <w:color w:val="000000" w:themeColor="text1"/>
        </w:rPr>
        <w:t>participants indicated their curiosity about the rest of the information on the same two-item index employed in the previous experiments, this time adapted to refer to South Dakota’s tap water conditions (</w:t>
      </w:r>
      <w:r w:rsidRPr="007C6AC4">
        <w:rPr>
          <w:i/>
          <w:color w:val="000000" w:themeColor="text1"/>
        </w:rPr>
        <w:t xml:space="preserve">r </w:t>
      </w:r>
      <w:r w:rsidRPr="007C6AC4">
        <w:rPr>
          <w:color w:val="000000" w:themeColor="text1"/>
        </w:rPr>
        <w:t xml:space="preserve">= .92, </w:t>
      </w:r>
      <w:r w:rsidRPr="007C6AC4">
        <w:rPr>
          <w:i/>
          <w:color w:val="000000" w:themeColor="text1"/>
        </w:rPr>
        <w:t xml:space="preserve">p </w:t>
      </w:r>
      <w:r w:rsidRPr="007C6AC4">
        <w:rPr>
          <w:color w:val="000000" w:themeColor="text1"/>
        </w:rPr>
        <w:t xml:space="preserve">&lt; .001). Participants also </w:t>
      </w:r>
      <w:proofErr w:type="gramStart"/>
      <w:r w:rsidRPr="007C6AC4">
        <w:rPr>
          <w:color w:val="000000" w:themeColor="text1"/>
        </w:rPr>
        <w:t>indicated</w:t>
      </w:r>
      <w:proofErr w:type="gramEnd"/>
      <w:r w:rsidRPr="007C6AC4">
        <w:rPr>
          <w:color w:val="000000" w:themeColor="text1"/>
        </w:rPr>
        <w:t xml:space="preserve"> whether they were aware of South Dakota’s current tap water conditions by clicking a button labeled either “yes” or “no” (the order was counterbalanced).</w:t>
      </w:r>
    </w:p>
    <w:p w:rsidR="00805887" w:rsidRPr="007C6AC4" w:rsidRDefault="00805887" w:rsidP="00805887">
      <w:pPr>
        <w:ind w:firstLine="720"/>
        <w:rPr>
          <w:color w:val="000000" w:themeColor="text1"/>
        </w:rPr>
      </w:pPr>
      <w:r w:rsidRPr="007C6AC4">
        <w:rPr>
          <w:color w:val="000000" w:themeColor="text1"/>
        </w:rPr>
        <w:t xml:space="preserve">All participants additionally chose whether they wanted to view the rest of the information about South Dakota’s tap water conditions. Specifically, participants chose between viewing the rest of the information about South Dakota’s tap water conditions versus another topic (i.e., new 2020 movie releases). Participants entered their choice by clicking a button labeled “Information about new 2020 movie releases” or “Information about South Dakota’s tap water” (the order </w:t>
      </w:r>
      <w:proofErr w:type="gramStart"/>
      <w:r w:rsidRPr="007C6AC4">
        <w:rPr>
          <w:color w:val="000000" w:themeColor="text1"/>
        </w:rPr>
        <w:t>was counterbalanced</w:t>
      </w:r>
      <w:proofErr w:type="gramEnd"/>
      <w:r w:rsidRPr="007C6AC4">
        <w:rPr>
          <w:color w:val="000000" w:themeColor="text1"/>
        </w:rPr>
        <w:t xml:space="preserve">). </w:t>
      </w:r>
    </w:p>
    <w:p w:rsidR="00805887" w:rsidRPr="007C6AC4" w:rsidRDefault="00805887" w:rsidP="00805887">
      <w:pPr>
        <w:ind w:firstLine="720"/>
        <w:rPr>
          <w:color w:val="000000" w:themeColor="text1"/>
        </w:rPr>
      </w:pPr>
      <w:r w:rsidRPr="007C6AC4">
        <w:rPr>
          <w:color w:val="000000" w:themeColor="text1"/>
        </w:rPr>
        <w:t xml:space="preserve">Participants who chose to view additional information about South Dakota’s tap water next viewed persuasive favorable information regarding the benefits of South Dakota’s tap water, whereas participants who chose to view information about 2020 movie releases viewed information about 2020 movie releases. Neither the information about South Dakota’s tap water nor the information about the 2020 movie releases referenced the presence or absence of change. After viewing the information requested (about tap water or movies), participants indicated their attitudes toward South Dakota’s tap water on the same three-item index employed in Experiments 3-4 (α = .98; </w:t>
      </w:r>
      <w:proofErr w:type="spellStart"/>
      <w:r w:rsidRPr="007C6AC4">
        <w:rPr>
          <w:color w:val="000000" w:themeColor="text1"/>
          <w:shd w:val="clear" w:color="auto" w:fill="FFFFFF"/>
        </w:rPr>
        <w:t>Briñol</w:t>
      </w:r>
      <w:proofErr w:type="spellEnd"/>
      <w:r w:rsidRPr="007C6AC4">
        <w:rPr>
          <w:color w:val="000000" w:themeColor="text1"/>
        </w:rPr>
        <w:t xml:space="preserve"> et al., 2004). Specifically, participants rated South Dakota’s tap </w:t>
      </w:r>
      <w:r w:rsidRPr="007C6AC4">
        <w:rPr>
          <w:color w:val="000000" w:themeColor="text1"/>
        </w:rPr>
        <w:lastRenderedPageBreak/>
        <w:t>water on a series of scales ranging from 1 to 9 with the following anchors: bad</w:t>
      </w:r>
      <w:r w:rsidRPr="007C6AC4">
        <w:rPr>
          <w:color w:val="000000" w:themeColor="text1"/>
          <w:shd w:val="clear" w:color="auto" w:fill="FFFFFF"/>
        </w:rPr>
        <w:t>—</w:t>
      </w:r>
      <w:r w:rsidRPr="007C6AC4">
        <w:rPr>
          <w:color w:val="000000" w:themeColor="text1"/>
        </w:rPr>
        <w:t>good, terrible</w:t>
      </w:r>
      <w:r w:rsidRPr="007C6AC4">
        <w:rPr>
          <w:color w:val="000000" w:themeColor="text1"/>
          <w:shd w:val="clear" w:color="auto" w:fill="FFFFFF"/>
        </w:rPr>
        <w:t>—</w:t>
      </w:r>
      <w:r w:rsidRPr="007C6AC4">
        <w:rPr>
          <w:color w:val="000000" w:themeColor="text1"/>
        </w:rPr>
        <w:t>wonderful, useless</w:t>
      </w:r>
      <w:r w:rsidRPr="007C6AC4">
        <w:rPr>
          <w:color w:val="000000" w:themeColor="text1"/>
          <w:shd w:val="clear" w:color="auto" w:fill="FFFFFF"/>
        </w:rPr>
        <w:t>—</w:t>
      </w:r>
      <w:r w:rsidRPr="007C6AC4">
        <w:rPr>
          <w:color w:val="000000" w:themeColor="text1"/>
        </w:rPr>
        <w:t xml:space="preserve">beneficial. </w:t>
      </w:r>
    </w:p>
    <w:p w:rsidR="00805887" w:rsidRPr="007C6AC4" w:rsidRDefault="00805887" w:rsidP="00805887">
      <w:pPr>
        <w:rPr>
          <w:color w:val="000000" w:themeColor="text1"/>
        </w:rPr>
      </w:pPr>
    </w:p>
    <w:p w:rsidR="00805887" w:rsidRPr="007C6AC4" w:rsidRDefault="00805887" w:rsidP="00805887">
      <w:pPr>
        <w:spacing w:line="480" w:lineRule="auto"/>
        <w:ind w:right="540"/>
        <w:outlineLvl w:val="0"/>
        <w:rPr>
          <w:b/>
          <w:color w:val="000000" w:themeColor="text1"/>
        </w:rPr>
      </w:pPr>
      <w:r w:rsidRPr="007C6AC4">
        <w:rPr>
          <w:b/>
          <w:color w:val="000000" w:themeColor="text1"/>
        </w:rPr>
        <w:t>Results and Discussion</w:t>
      </w:r>
    </w:p>
    <w:p w:rsidR="00805887" w:rsidRPr="007C6AC4" w:rsidRDefault="00805887" w:rsidP="00805887">
      <w:pPr>
        <w:ind w:right="540" w:firstLine="720"/>
        <w:outlineLvl w:val="0"/>
        <w:rPr>
          <w:color w:val="000000" w:themeColor="text1"/>
        </w:rPr>
      </w:pPr>
      <w:r w:rsidRPr="007C6AC4">
        <w:rPr>
          <w:color w:val="000000" w:themeColor="text1"/>
        </w:rPr>
        <w:t>Participants who read that South Dakota’ tap water did (versus did not) change were</w:t>
      </w:r>
      <w:r w:rsidRPr="007C6AC4">
        <w:rPr>
          <w:color w:val="000000" w:themeColor="text1"/>
          <w:shd w:val="clear" w:color="auto" w:fill="FFFFFF"/>
        </w:rPr>
        <w:t xml:space="preserve"> more curious about it (</w:t>
      </w:r>
      <w:proofErr w:type="spellStart"/>
      <w:r w:rsidRPr="007C6AC4">
        <w:rPr>
          <w:i/>
          <w:color w:val="000000" w:themeColor="text1"/>
        </w:rPr>
        <w:t>M</w:t>
      </w:r>
      <w:r w:rsidRPr="007C6AC4">
        <w:rPr>
          <w:i/>
          <w:color w:val="000000" w:themeColor="text1"/>
          <w:vertAlign w:val="subscript"/>
        </w:rPr>
        <w:t>Change</w:t>
      </w:r>
      <w:proofErr w:type="spellEnd"/>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5.22; </w:t>
      </w:r>
      <w:proofErr w:type="spellStart"/>
      <w:r w:rsidRPr="007C6AC4">
        <w:rPr>
          <w:i/>
          <w:color w:val="000000" w:themeColor="text1"/>
        </w:rPr>
        <w:t>SD</w:t>
      </w:r>
      <w:r w:rsidRPr="007C6AC4">
        <w:rPr>
          <w:i/>
          <w:color w:val="000000" w:themeColor="text1"/>
          <w:vertAlign w:val="subscript"/>
        </w:rPr>
        <w:t>Change</w:t>
      </w:r>
      <w:proofErr w:type="spellEnd"/>
      <w:r w:rsidRPr="007C6AC4">
        <w:rPr>
          <w:color w:val="000000" w:themeColor="text1"/>
        </w:rPr>
        <w:t xml:space="preserve"> = 1.51; </w:t>
      </w:r>
      <w:proofErr w:type="spellStart"/>
      <w:r w:rsidRPr="007C6AC4">
        <w:rPr>
          <w:i/>
          <w:color w:val="000000" w:themeColor="text1"/>
        </w:rPr>
        <w:t>M</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3.63; </w:t>
      </w:r>
      <w:proofErr w:type="spellStart"/>
      <w:r w:rsidRPr="007C6AC4">
        <w:rPr>
          <w:i/>
          <w:color w:val="000000" w:themeColor="text1"/>
        </w:rPr>
        <w:t>SD</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color w:val="000000" w:themeColor="text1"/>
        </w:rPr>
        <w:t xml:space="preserve"> = 2.02; </w:t>
      </w:r>
      <w:r w:rsidRPr="007C6AC4">
        <w:rPr>
          <w:i/>
          <w:color w:val="000000" w:themeColor="text1"/>
          <w:shd w:val="clear" w:color="auto" w:fill="FFFFFF"/>
        </w:rPr>
        <w:t>t</w:t>
      </w:r>
      <w:r w:rsidRPr="007C6AC4">
        <w:rPr>
          <w:color w:val="000000" w:themeColor="text1"/>
          <w:shd w:val="clear" w:color="auto" w:fill="FFFFFF"/>
        </w:rPr>
        <w:t xml:space="preserve">(209) = 6.50, </w:t>
      </w:r>
      <w:r w:rsidRPr="007C6AC4">
        <w:rPr>
          <w:i/>
          <w:color w:val="000000" w:themeColor="text1"/>
          <w:shd w:val="clear" w:color="auto" w:fill="FFFFFF"/>
        </w:rPr>
        <w:t xml:space="preserve">p </w:t>
      </w:r>
      <w:r w:rsidRPr="007C6AC4">
        <w:rPr>
          <w:color w:val="000000" w:themeColor="text1"/>
          <w:shd w:val="clear" w:color="auto" w:fill="FFFFFF"/>
        </w:rPr>
        <w:t xml:space="preserve">&lt; .001; Cohen’s </w:t>
      </w:r>
      <w:r w:rsidRPr="007C6AC4">
        <w:rPr>
          <w:i/>
          <w:color w:val="000000" w:themeColor="text1"/>
          <w:shd w:val="clear" w:color="auto" w:fill="FFFFFF"/>
        </w:rPr>
        <w:t xml:space="preserve">d </w:t>
      </w:r>
      <w:r w:rsidRPr="007C6AC4">
        <w:rPr>
          <w:color w:val="000000" w:themeColor="text1"/>
          <w:shd w:val="clear" w:color="auto" w:fill="FFFFFF"/>
        </w:rPr>
        <w:t xml:space="preserve">= .895, 95% CI: .6098 to 1.1792), more likely to click to view additional information about it (Change = 67.0%, No Change = 39.3%; </w:t>
      </w:r>
      <w:r w:rsidRPr="007C6AC4">
        <w:rPr>
          <w:i/>
          <w:iCs/>
          <w:color w:val="000000" w:themeColor="text1"/>
          <w:shd w:val="clear" w:color="auto" w:fill="FFFFFF"/>
        </w:rPr>
        <w:t>χ</w:t>
      </w:r>
      <w:r w:rsidRPr="007C6AC4">
        <w:rPr>
          <w:i/>
          <w:iCs/>
          <w:color w:val="000000" w:themeColor="text1"/>
          <w:vertAlign w:val="superscript"/>
        </w:rPr>
        <w:t xml:space="preserve">2 </w:t>
      </w:r>
      <w:r w:rsidRPr="007C6AC4">
        <w:rPr>
          <w:color w:val="000000" w:themeColor="text1"/>
        </w:rPr>
        <w:t>(</w:t>
      </w:r>
      <w:r w:rsidRPr="007C6AC4">
        <w:rPr>
          <w:i/>
          <w:color w:val="000000" w:themeColor="text1"/>
        </w:rPr>
        <w:t xml:space="preserve">df </w:t>
      </w:r>
      <w:r w:rsidRPr="007C6AC4">
        <w:rPr>
          <w:color w:val="000000" w:themeColor="text1"/>
        </w:rPr>
        <w:t xml:space="preserve">= 1, </w:t>
      </w:r>
      <w:r w:rsidRPr="007C6AC4">
        <w:rPr>
          <w:i/>
          <w:color w:val="000000" w:themeColor="text1"/>
        </w:rPr>
        <w:t xml:space="preserve">N </w:t>
      </w:r>
      <w:r w:rsidRPr="007C6AC4">
        <w:rPr>
          <w:color w:val="000000" w:themeColor="text1"/>
        </w:rPr>
        <w:t xml:space="preserve">= 210) = 16.20, </w:t>
      </w:r>
      <w:r w:rsidRPr="007C6AC4">
        <w:rPr>
          <w:i/>
          <w:color w:val="000000" w:themeColor="text1"/>
        </w:rPr>
        <w:t>p</w:t>
      </w:r>
      <w:r w:rsidRPr="007C6AC4">
        <w:rPr>
          <w:color w:val="000000" w:themeColor="text1"/>
        </w:rPr>
        <w:t xml:space="preserve"> &lt; .001; </w:t>
      </w:r>
      <w:r w:rsidRPr="007C6AC4">
        <w:rPr>
          <w:color w:val="000000" w:themeColor="text1"/>
          <w:shd w:val="clear" w:color="auto" w:fill="FFFFFF"/>
        </w:rPr>
        <w:t xml:space="preserve">Cohen’s </w:t>
      </w:r>
      <w:r w:rsidRPr="007C6AC4">
        <w:rPr>
          <w:i/>
          <w:color w:val="000000" w:themeColor="text1"/>
          <w:shd w:val="clear" w:color="auto" w:fill="FFFFFF"/>
        </w:rPr>
        <w:t xml:space="preserve">d </w:t>
      </w:r>
      <w:r w:rsidRPr="007C6AC4">
        <w:rPr>
          <w:color w:val="000000" w:themeColor="text1"/>
          <w:shd w:val="clear" w:color="auto" w:fill="FFFFFF"/>
        </w:rPr>
        <w:t>= .577, 95% CI: .2930 to .8608)</w:t>
      </w:r>
      <w:r w:rsidRPr="007C6AC4">
        <w:rPr>
          <w:color w:val="000000" w:themeColor="text1"/>
        </w:rPr>
        <w:t>, and had more favorable attitudes toward it (</w:t>
      </w:r>
      <w:proofErr w:type="spellStart"/>
      <w:r w:rsidRPr="007C6AC4">
        <w:rPr>
          <w:i/>
          <w:color w:val="000000" w:themeColor="text1"/>
        </w:rPr>
        <w:t>M</w:t>
      </w:r>
      <w:r w:rsidRPr="007C6AC4">
        <w:rPr>
          <w:i/>
          <w:color w:val="000000" w:themeColor="text1"/>
          <w:vertAlign w:val="subscript"/>
        </w:rPr>
        <w:t>Change</w:t>
      </w:r>
      <w:proofErr w:type="spellEnd"/>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6.84; </w:t>
      </w:r>
      <w:proofErr w:type="spellStart"/>
      <w:r w:rsidRPr="007C6AC4">
        <w:rPr>
          <w:i/>
          <w:color w:val="000000" w:themeColor="text1"/>
        </w:rPr>
        <w:t>SD</w:t>
      </w:r>
      <w:r w:rsidRPr="007C6AC4">
        <w:rPr>
          <w:i/>
          <w:color w:val="000000" w:themeColor="text1"/>
          <w:vertAlign w:val="subscript"/>
        </w:rPr>
        <w:t>Change</w:t>
      </w:r>
      <w:proofErr w:type="spellEnd"/>
      <w:r w:rsidRPr="007C6AC4">
        <w:rPr>
          <w:color w:val="000000" w:themeColor="text1"/>
        </w:rPr>
        <w:t xml:space="preserve"> = 1.75; </w:t>
      </w:r>
      <w:proofErr w:type="spellStart"/>
      <w:r w:rsidRPr="007C6AC4">
        <w:rPr>
          <w:i/>
          <w:color w:val="000000" w:themeColor="text1"/>
        </w:rPr>
        <w:t>M</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6.13; </w:t>
      </w:r>
      <w:proofErr w:type="spellStart"/>
      <w:r w:rsidRPr="007C6AC4">
        <w:rPr>
          <w:i/>
          <w:color w:val="000000" w:themeColor="text1"/>
        </w:rPr>
        <w:t>SD</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color w:val="000000" w:themeColor="text1"/>
        </w:rPr>
        <w:t xml:space="preserve"> = 1.85; </w:t>
      </w:r>
      <w:r w:rsidRPr="007C6AC4">
        <w:rPr>
          <w:i/>
          <w:color w:val="000000" w:themeColor="text1"/>
          <w:shd w:val="clear" w:color="auto" w:fill="FFFFFF"/>
        </w:rPr>
        <w:t>t</w:t>
      </w:r>
      <w:r w:rsidRPr="007C6AC4">
        <w:rPr>
          <w:color w:val="000000" w:themeColor="text1"/>
          <w:shd w:val="clear" w:color="auto" w:fill="FFFFFF"/>
        </w:rPr>
        <w:t xml:space="preserve">(209) = 2.88, </w:t>
      </w:r>
      <w:r w:rsidRPr="007C6AC4">
        <w:rPr>
          <w:i/>
          <w:color w:val="000000" w:themeColor="text1"/>
          <w:shd w:val="clear" w:color="auto" w:fill="FFFFFF"/>
        </w:rPr>
        <w:t xml:space="preserve">p </w:t>
      </w:r>
      <w:r w:rsidRPr="007C6AC4">
        <w:rPr>
          <w:color w:val="000000" w:themeColor="text1"/>
          <w:shd w:val="clear" w:color="auto" w:fill="FFFFFF"/>
        </w:rPr>
        <w:t xml:space="preserve">= .004; Cohen’s </w:t>
      </w:r>
      <w:r w:rsidRPr="007C6AC4">
        <w:rPr>
          <w:i/>
          <w:color w:val="000000" w:themeColor="text1"/>
          <w:shd w:val="clear" w:color="auto" w:fill="FFFFFF"/>
        </w:rPr>
        <w:t xml:space="preserve">d </w:t>
      </w:r>
      <w:r w:rsidRPr="007C6AC4">
        <w:rPr>
          <w:color w:val="000000" w:themeColor="text1"/>
          <w:shd w:val="clear" w:color="auto" w:fill="FFFFFF"/>
        </w:rPr>
        <w:t>= .397, 95% CI: .1229 to .6711</w:t>
      </w:r>
      <w:r w:rsidRPr="007C6AC4">
        <w:rPr>
          <w:color w:val="000000" w:themeColor="text1"/>
        </w:rPr>
        <w:t xml:space="preserve">). A serial mediation model with bootstrapping revealed that the reference to change fostered more favorable attitudes because </w:t>
      </w:r>
      <w:proofErr w:type="gramStart"/>
      <w:r w:rsidRPr="007C6AC4">
        <w:rPr>
          <w:color w:val="000000" w:themeColor="text1"/>
        </w:rPr>
        <w:t>it</w:t>
      </w:r>
      <w:proofErr w:type="gramEnd"/>
      <w:r w:rsidRPr="007C6AC4">
        <w:rPr>
          <w:color w:val="000000" w:themeColor="text1"/>
        </w:rPr>
        <w:t xml:space="preserve"> heightened curiosity and thus prompted greater information seeking (</w:t>
      </w:r>
      <w:r w:rsidRPr="007C6AC4">
        <w:rPr>
          <w:iCs/>
          <w:color w:val="000000" w:themeColor="text1"/>
        </w:rPr>
        <w:t>95% CI</w:t>
      </w:r>
      <w:r w:rsidRPr="007C6AC4">
        <w:rPr>
          <w:color w:val="000000" w:themeColor="text1"/>
        </w:rPr>
        <w:t xml:space="preserve">: .5997, 1.4164; Figure 1). </w:t>
      </w:r>
    </w:p>
    <w:p w:rsidR="00805887" w:rsidRPr="007C6AC4" w:rsidRDefault="00805887" w:rsidP="00805887">
      <w:pPr>
        <w:ind w:right="540" w:firstLine="720"/>
        <w:outlineLvl w:val="0"/>
        <w:rPr>
          <w:color w:val="000000" w:themeColor="text1"/>
        </w:rPr>
      </w:pPr>
      <w:r w:rsidRPr="007C6AC4">
        <w:rPr>
          <w:color w:val="000000" w:themeColor="text1"/>
        </w:rPr>
        <w:t>Analysis of the perceived knowledge data revealed that participants in both conditions were equally likely to report being unknowledgeable about South Dakota’s current tap water conditions (</w:t>
      </w:r>
      <w:r w:rsidRPr="007C6AC4">
        <w:rPr>
          <w:color w:val="000000" w:themeColor="text1"/>
          <w:shd w:val="clear" w:color="auto" w:fill="FFFFFF"/>
        </w:rPr>
        <w:t xml:space="preserve">Change = 94.2%, No Change = 89.7%; </w:t>
      </w:r>
      <w:r w:rsidRPr="007C6AC4">
        <w:rPr>
          <w:i/>
          <w:iCs/>
          <w:color w:val="000000" w:themeColor="text1"/>
          <w:shd w:val="clear" w:color="auto" w:fill="FFFFFF"/>
        </w:rPr>
        <w:t>χ</w:t>
      </w:r>
      <w:r w:rsidRPr="007C6AC4">
        <w:rPr>
          <w:i/>
          <w:iCs/>
          <w:color w:val="000000" w:themeColor="text1"/>
          <w:vertAlign w:val="superscript"/>
        </w:rPr>
        <w:t xml:space="preserve">2 </w:t>
      </w:r>
      <w:r w:rsidRPr="007C6AC4">
        <w:rPr>
          <w:color w:val="000000" w:themeColor="text1"/>
        </w:rPr>
        <w:t>(</w:t>
      </w:r>
      <w:r w:rsidRPr="007C6AC4">
        <w:rPr>
          <w:i/>
          <w:color w:val="000000" w:themeColor="text1"/>
        </w:rPr>
        <w:t xml:space="preserve">df </w:t>
      </w:r>
      <w:r w:rsidRPr="007C6AC4">
        <w:rPr>
          <w:color w:val="000000" w:themeColor="text1"/>
        </w:rPr>
        <w:t xml:space="preserve">= 1, </w:t>
      </w:r>
      <w:r w:rsidRPr="007C6AC4">
        <w:rPr>
          <w:i/>
          <w:color w:val="000000" w:themeColor="text1"/>
        </w:rPr>
        <w:t xml:space="preserve">N </w:t>
      </w:r>
      <w:r w:rsidRPr="007C6AC4">
        <w:rPr>
          <w:color w:val="000000" w:themeColor="text1"/>
        </w:rPr>
        <w:t xml:space="preserve">= 210) = 1.45, </w:t>
      </w:r>
      <w:r w:rsidRPr="007C6AC4">
        <w:rPr>
          <w:i/>
          <w:color w:val="000000" w:themeColor="text1"/>
        </w:rPr>
        <w:t>p</w:t>
      </w:r>
      <w:r w:rsidRPr="007C6AC4">
        <w:rPr>
          <w:color w:val="000000" w:themeColor="text1"/>
        </w:rPr>
        <w:t xml:space="preserve"> = .229). Moreover, further exploratory analysis revealed that this supplementary study’s results persisted (in both direction and significance) when the minority of participants who reported being knowledgeable about South Dakota’s current tap water conditions were excluded from analysis: Participants who read that South Dakota’ tap water did (versus did not) change were</w:t>
      </w:r>
      <w:r w:rsidRPr="007C6AC4">
        <w:rPr>
          <w:color w:val="000000" w:themeColor="text1"/>
          <w:shd w:val="clear" w:color="auto" w:fill="FFFFFF"/>
        </w:rPr>
        <w:t xml:space="preserve"> more curious about it (</w:t>
      </w:r>
      <w:proofErr w:type="spellStart"/>
      <w:r w:rsidRPr="007C6AC4">
        <w:rPr>
          <w:i/>
          <w:color w:val="000000" w:themeColor="text1"/>
        </w:rPr>
        <w:t>M</w:t>
      </w:r>
      <w:r w:rsidRPr="007C6AC4">
        <w:rPr>
          <w:i/>
          <w:color w:val="000000" w:themeColor="text1"/>
          <w:vertAlign w:val="subscript"/>
        </w:rPr>
        <w:t>Change</w:t>
      </w:r>
      <w:proofErr w:type="spellEnd"/>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5.24; </w:t>
      </w:r>
      <w:proofErr w:type="spellStart"/>
      <w:r w:rsidRPr="007C6AC4">
        <w:rPr>
          <w:i/>
          <w:color w:val="000000" w:themeColor="text1"/>
        </w:rPr>
        <w:t>SD</w:t>
      </w:r>
      <w:r w:rsidRPr="007C6AC4">
        <w:rPr>
          <w:i/>
          <w:color w:val="000000" w:themeColor="text1"/>
          <w:vertAlign w:val="subscript"/>
        </w:rPr>
        <w:t>Change</w:t>
      </w:r>
      <w:proofErr w:type="spellEnd"/>
      <w:r w:rsidRPr="007C6AC4">
        <w:rPr>
          <w:color w:val="000000" w:themeColor="text1"/>
        </w:rPr>
        <w:t xml:space="preserve"> = 1.52; </w:t>
      </w:r>
      <w:proofErr w:type="spellStart"/>
      <w:r w:rsidRPr="007C6AC4">
        <w:rPr>
          <w:i/>
          <w:color w:val="000000" w:themeColor="text1"/>
        </w:rPr>
        <w:t>M</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3.56; </w:t>
      </w:r>
      <w:proofErr w:type="spellStart"/>
      <w:r w:rsidRPr="007C6AC4">
        <w:rPr>
          <w:i/>
          <w:color w:val="000000" w:themeColor="text1"/>
        </w:rPr>
        <w:t>SD</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color w:val="000000" w:themeColor="text1"/>
        </w:rPr>
        <w:t xml:space="preserve"> = 2.00; </w:t>
      </w:r>
      <w:r w:rsidRPr="007C6AC4">
        <w:rPr>
          <w:i/>
          <w:color w:val="000000" w:themeColor="text1"/>
          <w:shd w:val="clear" w:color="auto" w:fill="FFFFFF"/>
        </w:rPr>
        <w:t>t</w:t>
      </w:r>
      <w:r w:rsidRPr="007C6AC4">
        <w:rPr>
          <w:color w:val="000000" w:themeColor="text1"/>
          <w:shd w:val="clear" w:color="auto" w:fill="FFFFFF"/>
        </w:rPr>
        <w:t xml:space="preserve">(192) = 6.62, </w:t>
      </w:r>
      <w:r w:rsidRPr="007C6AC4">
        <w:rPr>
          <w:i/>
          <w:color w:val="000000" w:themeColor="text1"/>
          <w:shd w:val="clear" w:color="auto" w:fill="FFFFFF"/>
        </w:rPr>
        <w:t xml:space="preserve">p </w:t>
      </w:r>
      <w:r w:rsidRPr="007C6AC4">
        <w:rPr>
          <w:color w:val="000000" w:themeColor="text1"/>
          <w:shd w:val="clear" w:color="auto" w:fill="FFFFFF"/>
        </w:rPr>
        <w:t xml:space="preserve">&lt; .001; Cohen’s </w:t>
      </w:r>
      <w:r w:rsidRPr="007C6AC4">
        <w:rPr>
          <w:i/>
          <w:color w:val="000000" w:themeColor="text1"/>
          <w:shd w:val="clear" w:color="auto" w:fill="FFFFFF"/>
        </w:rPr>
        <w:t xml:space="preserve">d </w:t>
      </w:r>
      <w:r w:rsidRPr="007C6AC4">
        <w:rPr>
          <w:color w:val="000000" w:themeColor="text1"/>
          <w:shd w:val="clear" w:color="auto" w:fill="FFFFFF"/>
        </w:rPr>
        <w:t xml:space="preserve">= .950, 95% CI: .6511 to 1.2487), more likely to click to view additional information about it (Change = 65.3%, No Change = 38.5%; </w:t>
      </w:r>
      <w:r w:rsidRPr="007C6AC4">
        <w:rPr>
          <w:i/>
          <w:iCs/>
          <w:color w:val="000000" w:themeColor="text1"/>
          <w:shd w:val="clear" w:color="auto" w:fill="FFFFFF"/>
        </w:rPr>
        <w:t>χ</w:t>
      </w:r>
      <w:r w:rsidRPr="007C6AC4">
        <w:rPr>
          <w:i/>
          <w:iCs/>
          <w:color w:val="000000" w:themeColor="text1"/>
          <w:vertAlign w:val="superscript"/>
        </w:rPr>
        <w:t xml:space="preserve">2 </w:t>
      </w:r>
      <w:r w:rsidRPr="007C6AC4">
        <w:rPr>
          <w:color w:val="000000" w:themeColor="text1"/>
        </w:rPr>
        <w:t>(</w:t>
      </w:r>
      <w:r w:rsidRPr="007C6AC4">
        <w:rPr>
          <w:i/>
          <w:color w:val="000000" w:themeColor="text1"/>
        </w:rPr>
        <w:t xml:space="preserve">df </w:t>
      </w:r>
      <w:r w:rsidRPr="007C6AC4">
        <w:rPr>
          <w:color w:val="000000" w:themeColor="text1"/>
        </w:rPr>
        <w:t xml:space="preserve">= 1, </w:t>
      </w:r>
      <w:r w:rsidRPr="007C6AC4">
        <w:rPr>
          <w:i/>
          <w:color w:val="000000" w:themeColor="text1"/>
        </w:rPr>
        <w:t xml:space="preserve">N </w:t>
      </w:r>
      <w:r w:rsidRPr="007C6AC4">
        <w:rPr>
          <w:color w:val="000000" w:themeColor="text1"/>
        </w:rPr>
        <w:t xml:space="preserve">= 194) = 13.92, </w:t>
      </w:r>
      <w:r w:rsidRPr="007C6AC4">
        <w:rPr>
          <w:i/>
          <w:color w:val="000000" w:themeColor="text1"/>
        </w:rPr>
        <w:t>p</w:t>
      </w:r>
      <w:r w:rsidRPr="007C6AC4">
        <w:rPr>
          <w:color w:val="000000" w:themeColor="text1"/>
        </w:rPr>
        <w:t xml:space="preserve"> &lt; .001; </w:t>
      </w:r>
      <w:r w:rsidRPr="007C6AC4">
        <w:rPr>
          <w:color w:val="000000" w:themeColor="text1"/>
          <w:shd w:val="clear" w:color="auto" w:fill="FFFFFF"/>
        </w:rPr>
        <w:t xml:space="preserve">Cohen’s </w:t>
      </w:r>
      <w:r w:rsidRPr="007C6AC4">
        <w:rPr>
          <w:i/>
          <w:color w:val="000000" w:themeColor="text1"/>
          <w:shd w:val="clear" w:color="auto" w:fill="FFFFFF"/>
        </w:rPr>
        <w:t xml:space="preserve">d </w:t>
      </w:r>
      <w:r w:rsidRPr="007C6AC4">
        <w:rPr>
          <w:color w:val="000000" w:themeColor="text1"/>
          <w:shd w:val="clear" w:color="auto" w:fill="FFFFFF"/>
        </w:rPr>
        <w:t>= .555, 95% CI: .2599 to .8493)</w:t>
      </w:r>
      <w:r w:rsidRPr="007C6AC4">
        <w:rPr>
          <w:color w:val="000000" w:themeColor="text1"/>
        </w:rPr>
        <w:t>, and had more favorable attitudes toward it (</w:t>
      </w:r>
      <w:proofErr w:type="spellStart"/>
      <w:r w:rsidRPr="007C6AC4">
        <w:rPr>
          <w:i/>
          <w:color w:val="000000" w:themeColor="text1"/>
        </w:rPr>
        <w:t>M</w:t>
      </w:r>
      <w:r w:rsidRPr="007C6AC4">
        <w:rPr>
          <w:i/>
          <w:color w:val="000000" w:themeColor="text1"/>
          <w:vertAlign w:val="subscript"/>
        </w:rPr>
        <w:t>Change</w:t>
      </w:r>
      <w:proofErr w:type="spellEnd"/>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6.87; </w:t>
      </w:r>
      <w:proofErr w:type="spellStart"/>
      <w:r w:rsidRPr="007C6AC4">
        <w:rPr>
          <w:i/>
          <w:color w:val="000000" w:themeColor="text1"/>
        </w:rPr>
        <w:t>SD</w:t>
      </w:r>
      <w:r w:rsidRPr="007C6AC4">
        <w:rPr>
          <w:i/>
          <w:color w:val="000000" w:themeColor="text1"/>
          <w:vertAlign w:val="subscript"/>
        </w:rPr>
        <w:t>Change</w:t>
      </w:r>
      <w:proofErr w:type="spellEnd"/>
      <w:r w:rsidRPr="007C6AC4">
        <w:rPr>
          <w:color w:val="000000" w:themeColor="text1"/>
        </w:rPr>
        <w:t xml:space="preserve"> = 1.73; </w:t>
      </w:r>
      <w:proofErr w:type="spellStart"/>
      <w:r w:rsidRPr="007C6AC4">
        <w:rPr>
          <w:i/>
          <w:color w:val="000000" w:themeColor="text1"/>
        </w:rPr>
        <w:t>M</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6.12; </w:t>
      </w:r>
      <w:proofErr w:type="spellStart"/>
      <w:r w:rsidRPr="007C6AC4">
        <w:rPr>
          <w:i/>
          <w:color w:val="000000" w:themeColor="text1"/>
        </w:rPr>
        <w:t>SD</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color w:val="000000" w:themeColor="text1"/>
        </w:rPr>
        <w:t xml:space="preserve"> = 1.81; </w:t>
      </w:r>
      <w:r w:rsidRPr="007C6AC4">
        <w:rPr>
          <w:i/>
          <w:color w:val="000000" w:themeColor="text1"/>
          <w:shd w:val="clear" w:color="auto" w:fill="FFFFFF"/>
        </w:rPr>
        <w:t>t</w:t>
      </w:r>
      <w:r w:rsidRPr="007C6AC4">
        <w:rPr>
          <w:color w:val="000000" w:themeColor="text1"/>
          <w:shd w:val="clear" w:color="auto" w:fill="FFFFFF"/>
        </w:rPr>
        <w:t xml:space="preserve">(209) = 2.97, </w:t>
      </w:r>
      <w:r w:rsidRPr="007C6AC4">
        <w:rPr>
          <w:i/>
          <w:color w:val="000000" w:themeColor="text1"/>
          <w:shd w:val="clear" w:color="auto" w:fill="FFFFFF"/>
        </w:rPr>
        <w:t xml:space="preserve">p </w:t>
      </w:r>
      <w:r w:rsidRPr="007C6AC4">
        <w:rPr>
          <w:color w:val="000000" w:themeColor="text1"/>
          <w:shd w:val="clear" w:color="auto" w:fill="FFFFFF"/>
        </w:rPr>
        <w:t xml:space="preserve">= .003; Cohen’s </w:t>
      </w:r>
      <w:r w:rsidRPr="007C6AC4">
        <w:rPr>
          <w:i/>
          <w:color w:val="000000" w:themeColor="text1"/>
          <w:shd w:val="clear" w:color="auto" w:fill="FFFFFF"/>
        </w:rPr>
        <w:t xml:space="preserve">d </w:t>
      </w:r>
      <w:r w:rsidRPr="007C6AC4">
        <w:rPr>
          <w:color w:val="000000" w:themeColor="text1"/>
          <w:shd w:val="clear" w:color="auto" w:fill="FFFFFF"/>
        </w:rPr>
        <w:t>= .427, 95% CI: .1406 to .7135</w:t>
      </w:r>
      <w:r w:rsidRPr="007C6AC4">
        <w:rPr>
          <w:color w:val="000000" w:themeColor="text1"/>
        </w:rPr>
        <w:t xml:space="preserve">). Moreover, a serial mediation model with bootstrapping revealed that the reference to change fostered more favorable attitudes because </w:t>
      </w:r>
      <w:proofErr w:type="gramStart"/>
      <w:r w:rsidRPr="007C6AC4">
        <w:rPr>
          <w:color w:val="000000" w:themeColor="text1"/>
        </w:rPr>
        <w:t>it</w:t>
      </w:r>
      <w:proofErr w:type="gramEnd"/>
      <w:r w:rsidRPr="007C6AC4">
        <w:rPr>
          <w:color w:val="000000" w:themeColor="text1"/>
        </w:rPr>
        <w:t xml:space="preserve"> heightened curiosity and thus prompted greater information seeking (</w:t>
      </w:r>
      <w:r w:rsidRPr="007C6AC4">
        <w:rPr>
          <w:iCs/>
          <w:color w:val="000000" w:themeColor="text1"/>
        </w:rPr>
        <w:t>95% CI</w:t>
      </w:r>
      <w:r w:rsidRPr="007C6AC4">
        <w:rPr>
          <w:color w:val="000000" w:themeColor="text1"/>
        </w:rPr>
        <w:t>: .5695, 1.4203).</w:t>
      </w:r>
    </w:p>
    <w:p w:rsidR="00805887" w:rsidRPr="007C6AC4" w:rsidRDefault="00805887" w:rsidP="00805887">
      <w:pPr>
        <w:ind w:right="540" w:firstLine="720"/>
        <w:outlineLvl w:val="0"/>
        <w:rPr>
          <w:color w:val="000000" w:themeColor="text1"/>
        </w:rPr>
      </w:pPr>
      <w:r w:rsidRPr="007C6AC4">
        <w:rPr>
          <w:color w:val="000000" w:themeColor="text1"/>
        </w:rPr>
        <w:t xml:space="preserve">In sum, this supplemental study </w:t>
      </w:r>
      <w:proofErr w:type="gramStart"/>
      <w:r w:rsidRPr="007C6AC4">
        <w:rPr>
          <w:color w:val="000000" w:themeColor="text1"/>
        </w:rPr>
        <w:t>provides</w:t>
      </w:r>
      <w:proofErr w:type="gramEnd"/>
      <w:r w:rsidRPr="007C6AC4">
        <w:rPr>
          <w:color w:val="000000" w:themeColor="text1"/>
        </w:rPr>
        <w:t xml:space="preserve"> converging evidence that references to change operate by fostering specific rather than </w:t>
      </w:r>
      <w:proofErr w:type="spellStart"/>
      <w:r w:rsidRPr="007C6AC4">
        <w:rPr>
          <w:color w:val="000000" w:themeColor="text1"/>
        </w:rPr>
        <w:t>diversive</w:t>
      </w:r>
      <w:proofErr w:type="spellEnd"/>
      <w:r w:rsidRPr="007C6AC4">
        <w:rPr>
          <w:color w:val="000000" w:themeColor="text1"/>
        </w:rPr>
        <w:t xml:space="preserve"> curiosity. In addition, it suggests that references to change are unlikely to </w:t>
      </w:r>
      <w:proofErr w:type="gramStart"/>
      <w:r w:rsidRPr="007C6AC4">
        <w:rPr>
          <w:color w:val="000000" w:themeColor="text1"/>
        </w:rPr>
        <w:t>operate</w:t>
      </w:r>
      <w:proofErr w:type="gramEnd"/>
      <w:r w:rsidRPr="007C6AC4">
        <w:rPr>
          <w:color w:val="000000" w:themeColor="text1"/>
        </w:rPr>
        <w:t xml:space="preserve"> by shifting perceived knowledge about the target’s current state. Of course, these results do not </w:t>
      </w:r>
      <w:proofErr w:type="gramStart"/>
      <w:r w:rsidRPr="007C6AC4">
        <w:rPr>
          <w:color w:val="000000" w:themeColor="text1"/>
        </w:rPr>
        <w:t>preclude</w:t>
      </w:r>
      <w:proofErr w:type="gramEnd"/>
      <w:r w:rsidRPr="007C6AC4">
        <w:rPr>
          <w:color w:val="000000" w:themeColor="text1"/>
        </w:rPr>
        <w:t xml:space="preserve"> the possibility that there are contexts in which references to change alter perceived knowledge about a target’s current state. Nevertheless, the current results </w:t>
      </w:r>
      <w:proofErr w:type="gramStart"/>
      <w:r w:rsidRPr="007C6AC4">
        <w:rPr>
          <w:color w:val="000000" w:themeColor="text1"/>
        </w:rPr>
        <w:t>indicate</w:t>
      </w:r>
      <w:proofErr w:type="gramEnd"/>
      <w:r w:rsidRPr="007C6AC4">
        <w:rPr>
          <w:color w:val="000000" w:themeColor="text1"/>
        </w:rPr>
        <w:t xml:space="preserve"> that this alternative explanation alone is unlikely to explain the current phenomenon.</w:t>
      </w:r>
    </w:p>
    <w:p w:rsidR="00805887" w:rsidRPr="007C6AC4" w:rsidRDefault="00805887" w:rsidP="00805887">
      <w:pPr>
        <w:ind w:right="540"/>
        <w:outlineLvl w:val="0"/>
        <w:rPr>
          <w:color w:val="000000" w:themeColor="text1"/>
        </w:rPr>
      </w:pPr>
    </w:p>
    <w:p w:rsidR="00805887" w:rsidRPr="007C6AC4" w:rsidRDefault="00805887" w:rsidP="00805887">
      <w:pPr>
        <w:rPr>
          <w:b/>
          <w:bCs/>
          <w:color w:val="000000" w:themeColor="text1"/>
        </w:rPr>
      </w:pPr>
      <w:r w:rsidRPr="007C6AC4">
        <w:rPr>
          <w:b/>
          <w:color w:val="000000" w:themeColor="text1"/>
        </w:rPr>
        <w:t xml:space="preserve">Figure 1. Mediation model </w:t>
      </w:r>
      <w:proofErr w:type="gramStart"/>
      <w:r w:rsidRPr="007C6AC4">
        <w:rPr>
          <w:b/>
          <w:color w:val="000000" w:themeColor="text1"/>
        </w:rPr>
        <w:t>tested</w:t>
      </w:r>
      <w:proofErr w:type="gramEnd"/>
      <w:r w:rsidRPr="007C6AC4">
        <w:rPr>
          <w:b/>
          <w:color w:val="000000" w:themeColor="text1"/>
        </w:rPr>
        <w:t xml:space="preserve"> in </w:t>
      </w:r>
      <w:r w:rsidRPr="007C6AC4">
        <w:rPr>
          <w:b/>
          <w:bCs/>
          <w:color w:val="000000" w:themeColor="text1"/>
        </w:rPr>
        <w:t>Web Appendix C.</w:t>
      </w:r>
    </w:p>
    <w:p w:rsidR="00805887" w:rsidRPr="007C6AC4" w:rsidRDefault="00805887" w:rsidP="00805887">
      <w:pPr>
        <w:rPr>
          <w:b/>
          <w:color w:val="000000" w:themeColor="text1"/>
        </w:rPr>
      </w:pPr>
      <w:r w:rsidRPr="007C6AC4">
        <w:rPr>
          <w:b/>
          <w:noProof/>
          <w:color w:val="000000" w:themeColor="text1"/>
        </w:rPr>
        <w:drawing>
          <wp:inline distT="0" distB="0" distL="0" distR="0" wp14:anchorId="589D4244" wp14:editId="2403FF26">
            <wp:extent cx="2954215" cy="79126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6131" cy="802490"/>
                    </a:xfrm>
                    <a:prstGeom prst="rect">
                      <a:avLst/>
                    </a:prstGeom>
                  </pic:spPr>
                </pic:pic>
              </a:graphicData>
            </a:graphic>
          </wp:inline>
        </w:drawing>
      </w:r>
    </w:p>
    <w:p w:rsidR="00805887" w:rsidRPr="007C6AC4" w:rsidRDefault="00805887" w:rsidP="00805887">
      <w:pPr>
        <w:rPr>
          <w:color w:val="000000" w:themeColor="text1"/>
          <w:sz w:val="20"/>
          <w:szCs w:val="20"/>
        </w:rPr>
      </w:pPr>
      <w:r w:rsidRPr="007C6AC4">
        <w:rPr>
          <w:i/>
          <w:color w:val="000000" w:themeColor="text1"/>
          <w:sz w:val="20"/>
          <w:szCs w:val="20"/>
        </w:rPr>
        <w:t>Notes</w:t>
      </w:r>
      <w:r w:rsidRPr="007C6AC4">
        <w:rPr>
          <w:color w:val="000000" w:themeColor="text1"/>
          <w:sz w:val="20"/>
          <w:szCs w:val="20"/>
        </w:rPr>
        <w:t xml:space="preserve">. The path coefficients are unstandardized betas. The value in parenthesis </w:t>
      </w:r>
      <w:proofErr w:type="gramStart"/>
      <w:r w:rsidRPr="007C6AC4">
        <w:rPr>
          <w:color w:val="000000" w:themeColor="text1"/>
          <w:sz w:val="20"/>
          <w:szCs w:val="20"/>
        </w:rPr>
        <w:t>indicates</w:t>
      </w:r>
      <w:proofErr w:type="gramEnd"/>
      <w:r w:rsidRPr="007C6AC4">
        <w:rPr>
          <w:color w:val="000000" w:themeColor="text1"/>
          <w:sz w:val="20"/>
          <w:szCs w:val="20"/>
        </w:rPr>
        <w:t xml:space="preserve"> the effect of condition on the dependent variable after controlling for the mediators. *</w:t>
      </w:r>
      <w:r w:rsidRPr="007C6AC4">
        <w:rPr>
          <w:i/>
          <w:color w:val="000000" w:themeColor="text1"/>
          <w:sz w:val="20"/>
          <w:szCs w:val="20"/>
        </w:rPr>
        <w:t>p</w:t>
      </w:r>
      <w:r w:rsidRPr="007C6AC4">
        <w:rPr>
          <w:color w:val="000000" w:themeColor="text1"/>
          <w:sz w:val="20"/>
          <w:szCs w:val="20"/>
        </w:rPr>
        <w:t>&lt;.</w:t>
      </w:r>
      <w:proofErr w:type="gramStart"/>
      <w:r w:rsidRPr="007C6AC4">
        <w:rPr>
          <w:color w:val="000000" w:themeColor="text1"/>
          <w:sz w:val="20"/>
          <w:szCs w:val="20"/>
        </w:rPr>
        <w:t>05  *</w:t>
      </w:r>
      <w:proofErr w:type="gramEnd"/>
      <w:r w:rsidRPr="007C6AC4">
        <w:rPr>
          <w:color w:val="000000" w:themeColor="text1"/>
          <w:sz w:val="20"/>
          <w:szCs w:val="20"/>
        </w:rPr>
        <w:t>*</w:t>
      </w:r>
      <w:r w:rsidRPr="007C6AC4">
        <w:rPr>
          <w:i/>
          <w:color w:val="000000" w:themeColor="text1"/>
          <w:sz w:val="20"/>
          <w:szCs w:val="20"/>
        </w:rPr>
        <w:t>p</w:t>
      </w:r>
      <w:r w:rsidRPr="007C6AC4">
        <w:rPr>
          <w:color w:val="000000" w:themeColor="text1"/>
          <w:sz w:val="20"/>
          <w:szCs w:val="20"/>
        </w:rPr>
        <w:t>&lt;.01  ***</w:t>
      </w:r>
      <w:r w:rsidRPr="007C6AC4">
        <w:rPr>
          <w:i/>
          <w:color w:val="000000" w:themeColor="text1"/>
          <w:sz w:val="20"/>
          <w:szCs w:val="20"/>
        </w:rPr>
        <w:t>p</w:t>
      </w:r>
      <w:r w:rsidRPr="007C6AC4">
        <w:rPr>
          <w:color w:val="000000" w:themeColor="text1"/>
          <w:sz w:val="20"/>
          <w:szCs w:val="20"/>
        </w:rPr>
        <w:t xml:space="preserve">&lt;.001  </w:t>
      </w:r>
    </w:p>
    <w:p w:rsidR="00805887" w:rsidRPr="007C6AC4" w:rsidRDefault="00805887" w:rsidP="00805887">
      <w:pPr>
        <w:jc w:val="center"/>
        <w:rPr>
          <w:color w:val="000000" w:themeColor="text1"/>
          <w:sz w:val="20"/>
          <w:szCs w:val="20"/>
        </w:rPr>
      </w:pPr>
      <w:r w:rsidRPr="007C6AC4">
        <w:rPr>
          <w:i/>
          <w:color w:val="000000" w:themeColor="text1"/>
        </w:rPr>
        <w:lastRenderedPageBreak/>
        <w:t>WEB APPENDIX D</w:t>
      </w:r>
    </w:p>
    <w:p w:rsidR="00805887" w:rsidRPr="007C6AC4" w:rsidRDefault="00805887" w:rsidP="00805887">
      <w:pPr>
        <w:jc w:val="center"/>
        <w:rPr>
          <w:i/>
          <w:color w:val="000000" w:themeColor="text1"/>
        </w:rPr>
      </w:pPr>
    </w:p>
    <w:p w:rsidR="00805887" w:rsidRPr="007C6AC4" w:rsidRDefault="00805887" w:rsidP="00805887">
      <w:pPr>
        <w:ind w:firstLine="720"/>
        <w:rPr>
          <w:color w:val="000000" w:themeColor="text1"/>
        </w:rPr>
      </w:pPr>
      <w:r w:rsidRPr="007C6AC4">
        <w:rPr>
          <w:color w:val="000000" w:themeColor="text1"/>
        </w:rPr>
        <w:t>In order to document the robustness and generalizability of Experiment 4’s results, this supplemental study replicates the results from Experiment 4 in a different context (a retailer) and on a different dependent measure (behavioral intentions rather than attitudes).</w:t>
      </w:r>
    </w:p>
    <w:p w:rsidR="00805887" w:rsidRPr="007C6AC4" w:rsidRDefault="00805887" w:rsidP="00805887">
      <w:pPr>
        <w:ind w:firstLine="720"/>
        <w:rPr>
          <w:color w:val="000000" w:themeColor="text1"/>
        </w:rPr>
      </w:pPr>
    </w:p>
    <w:p w:rsidR="00805887" w:rsidRPr="007C6AC4" w:rsidRDefault="00805887" w:rsidP="00805887">
      <w:pPr>
        <w:spacing w:line="480" w:lineRule="auto"/>
        <w:ind w:right="540"/>
        <w:outlineLvl w:val="0"/>
        <w:rPr>
          <w:b/>
          <w:color w:val="000000" w:themeColor="text1"/>
        </w:rPr>
      </w:pPr>
      <w:r w:rsidRPr="007C6AC4">
        <w:rPr>
          <w:b/>
          <w:color w:val="000000" w:themeColor="text1"/>
        </w:rPr>
        <w:t>Method</w:t>
      </w:r>
    </w:p>
    <w:p w:rsidR="00805887" w:rsidRPr="007C6AC4" w:rsidRDefault="00805887" w:rsidP="00805887">
      <w:pPr>
        <w:ind w:firstLine="720"/>
        <w:rPr>
          <w:color w:val="000000" w:themeColor="text1"/>
        </w:rPr>
      </w:pPr>
      <w:r w:rsidRPr="007C6AC4">
        <w:rPr>
          <w:color w:val="000000" w:themeColor="text1"/>
        </w:rPr>
        <w:t xml:space="preserve">Eight hundred Mechanical Turk participants (mean age = 36; 39% male) </w:t>
      </w:r>
      <w:proofErr w:type="gramStart"/>
      <w:r w:rsidRPr="007C6AC4">
        <w:rPr>
          <w:color w:val="000000" w:themeColor="text1"/>
        </w:rPr>
        <w:t>were randomly assigned</w:t>
      </w:r>
      <w:proofErr w:type="gramEnd"/>
      <w:r w:rsidRPr="007C6AC4">
        <w:rPr>
          <w:color w:val="000000" w:themeColor="text1"/>
        </w:rPr>
        <w:t xml:space="preserve"> to one cell in a 2 (Change Reference: No vs. Yes) × 2 (Information Available: No vs. Yes) between-participants design. All participants read the beginning of a report describing Target’s (</w:t>
      </w:r>
      <w:proofErr w:type="gramStart"/>
      <w:r w:rsidRPr="007C6AC4">
        <w:rPr>
          <w:color w:val="000000" w:themeColor="text1"/>
        </w:rPr>
        <w:t>ostensibly real</w:t>
      </w:r>
      <w:proofErr w:type="gramEnd"/>
      <w:r w:rsidRPr="007C6AC4">
        <w:rPr>
          <w:color w:val="000000" w:themeColor="text1"/>
        </w:rPr>
        <w:t xml:space="preserve">) warranty policy. This information varied only in whether it </w:t>
      </w:r>
      <w:proofErr w:type="gramStart"/>
      <w:r w:rsidRPr="007C6AC4">
        <w:rPr>
          <w:color w:val="000000" w:themeColor="text1"/>
        </w:rPr>
        <w:t>indicated</w:t>
      </w:r>
      <w:proofErr w:type="gramEnd"/>
      <w:r w:rsidRPr="007C6AC4">
        <w:rPr>
          <w:color w:val="000000" w:themeColor="text1"/>
        </w:rPr>
        <w:t xml:space="preserve"> that Target’s warranty policy had changed. Participants in the </w:t>
      </w:r>
      <w:r w:rsidRPr="007C6AC4">
        <w:rPr>
          <w:i/>
          <w:color w:val="000000" w:themeColor="text1"/>
        </w:rPr>
        <w:t xml:space="preserve">Change </w:t>
      </w:r>
      <w:r w:rsidRPr="007C6AC4">
        <w:rPr>
          <w:color w:val="000000" w:themeColor="text1"/>
        </w:rPr>
        <w:t>condition read that “Target has previously had the same warranty policy for 120 years</w:t>
      </w:r>
      <w:r w:rsidRPr="007C6AC4">
        <w:rPr>
          <w:i/>
          <w:color w:val="000000" w:themeColor="text1"/>
        </w:rPr>
        <w:t xml:space="preserve">. </w:t>
      </w:r>
      <w:r w:rsidRPr="007C6AC4">
        <w:rPr>
          <w:color w:val="000000" w:themeColor="text1"/>
        </w:rPr>
        <w:t xml:space="preserve">Target is now changing its warranty policy.” By contrast, participants in the </w:t>
      </w:r>
      <w:r w:rsidRPr="007C6AC4">
        <w:rPr>
          <w:i/>
          <w:color w:val="000000" w:themeColor="text1"/>
        </w:rPr>
        <w:t xml:space="preserve">No Change </w:t>
      </w:r>
      <w:r w:rsidRPr="007C6AC4">
        <w:rPr>
          <w:color w:val="000000" w:themeColor="text1"/>
        </w:rPr>
        <w:t>condition read that</w:t>
      </w:r>
      <w:r w:rsidRPr="007C6AC4">
        <w:rPr>
          <w:rFonts w:eastAsiaTheme="minorHAnsi"/>
          <w:color w:val="000000" w:themeColor="text1"/>
        </w:rPr>
        <w:t xml:space="preserve"> </w:t>
      </w:r>
      <w:r w:rsidRPr="007C6AC4">
        <w:rPr>
          <w:color w:val="000000" w:themeColor="text1"/>
        </w:rPr>
        <w:t xml:space="preserve">“Target has had the same warranty policy for 120 years.” Following this information, all participants </w:t>
      </w:r>
      <w:proofErr w:type="gramStart"/>
      <w:r w:rsidRPr="007C6AC4">
        <w:rPr>
          <w:color w:val="000000" w:themeColor="text1"/>
        </w:rPr>
        <w:t>indicated</w:t>
      </w:r>
      <w:proofErr w:type="gramEnd"/>
      <w:r w:rsidRPr="007C6AC4">
        <w:rPr>
          <w:color w:val="000000" w:themeColor="text1"/>
        </w:rPr>
        <w:t xml:space="preserve"> their curiosity about the rest of the information on the same two-item index employed in the previous experiments (</w:t>
      </w:r>
      <w:r w:rsidRPr="007C6AC4">
        <w:rPr>
          <w:i/>
          <w:color w:val="000000" w:themeColor="text1"/>
        </w:rPr>
        <w:t xml:space="preserve">r </w:t>
      </w:r>
      <w:r w:rsidRPr="007C6AC4">
        <w:rPr>
          <w:color w:val="000000" w:themeColor="text1"/>
        </w:rPr>
        <w:t xml:space="preserve">= .87, </w:t>
      </w:r>
      <w:r w:rsidRPr="007C6AC4">
        <w:rPr>
          <w:i/>
          <w:color w:val="000000" w:themeColor="text1"/>
        </w:rPr>
        <w:t xml:space="preserve">p </w:t>
      </w:r>
      <w:r w:rsidRPr="007C6AC4">
        <w:rPr>
          <w:color w:val="000000" w:themeColor="text1"/>
        </w:rPr>
        <w:t xml:space="preserve">&lt; .001). </w:t>
      </w:r>
    </w:p>
    <w:p w:rsidR="00805887" w:rsidRPr="007C6AC4" w:rsidRDefault="00805887" w:rsidP="00805887">
      <w:pPr>
        <w:ind w:firstLine="720"/>
        <w:rPr>
          <w:color w:val="000000" w:themeColor="text1"/>
        </w:rPr>
      </w:pPr>
      <w:r w:rsidRPr="007C6AC4">
        <w:rPr>
          <w:color w:val="000000" w:themeColor="text1"/>
        </w:rPr>
        <w:t xml:space="preserve">Participants then chose whether they wanted to view the rest of the information about Target’s warranty policy. Participants entered their choice by clicking a button labeled with “No” or “Yes” (the order </w:t>
      </w:r>
      <w:proofErr w:type="gramStart"/>
      <w:r w:rsidRPr="007C6AC4">
        <w:rPr>
          <w:color w:val="000000" w:themeColor="text1"/>
        </w:rPr>
        <w:t>was counterbalanced</w:t>
      </w:r>
      <w:proofErr w:type="gramEnd"/>
      <w:r w:rsidRPr="007C6AC4">
        <w:rPr>
          <w:color w:val="000000" w:themeColor="text1"/>
        </w:rPr>
        <w:t xml:space="preserve">). Participants </w:t>
      </w:r>
      <w:proofErr w:type="gramStart"/>
      <w:r w:rsidRPr="007C6AC4">
        <w:rPr>
          <w:color w:val="000000" w:themeColor="text1"/>
        </w:rPr>
        <w:t>were then randomly assigned</w:t>
      </w:r>
      <w:proofErr w:type="gramEnd"/>
      <w:r w:rsidRPr="007C6AC4">
        <w:rPr>
          <w:color w:val="000000" w:themeColor="text1"/>
        </w:rPr>
        <w:t xml:space="preserve"> to either an </w:t>
      </w:r>
      <w:r w:rsidRPr="007C6AC4">
        <w:rPr>
          <w:i/>
          <w:color w:val="000000" w:themeColor="text1"/>
        </w:rPr>
        <w:t>Information Present</w:t>
      </w:r>
      <w:r w:rsidRPr="007C6AC4">
        <w:rPr>
          <w:color w:val="000000" w:themeColor="text1"/>
        </w:rPr>
        <w:t xml:space="preserve"> condition or an </w:t>
      </w:r>
      <w:r w:rsidRPr="007C6AC4">
        <w:rPr>
          <w:i/>
          <w:color w:val="000000" w:themeColor="text1"/>
        </w:rPr>
        <w:t xml:space="preserve">Information Absent </w:t>
      </w:r>
      <w:r w:rsidRPr="007C6AC4">
        <w:rPr>
          <w:color w:val="000000" w:themeColor="text1"/>
        </w:rPr>
        <w:t xml:space="preserve">condition. Participants in the </w:t>
      </w:r>
      <w:r w:rsidRPr="007C6AC4">
        <w:rPr>
          <w:i/>
          <w:color w:val="000000" w:themeColor="text1"/>
        </w:rPr>
        <w:t xml:space="preserve">Information Absent </w:t>
      </w:r>
      <w:r w:rsidRPr="007C6AC4">
        <w:rPr>
          <w:color w:val="000000" w:themeColor="text1"/>
        </w:rPr>
        <w:t xml:space="preserve">condition who chose to view the information read that they would view it later in the survey. By contrast, participants in the </w:t>
      </w:r>
      <w:r w:rsidRPr="007C6AC4">
        <w:rPr>
          <w:i/>
          <w:color w:val="000000" w:themeColor="text1"/>
        </w:rPr>
        <w:t>Information Present</w:t>
      </w:r>
      <w:r w:rsidRPr="007C6AC4">
        <w:rPr>
          <w:color w:val="000000" w:themeColor="text1"/>
        </w:rPr>
        <w:t xml:space="preserve"> condition who chose to view the information now viewed the information. The information noted that Target offers consumers the longest warranty of any national </w:t>
      </w:r>
      <w:proofErr w:type="gramStart"/>
      <w:r w:rsidRPr="007C6AC4">
        <w:rPr>
          <w:color w:val="000000" w:themeColor="text1"/>
        </w:rPr>
        <w:t>retailer, but</w:t>
      </w:r>
      <w:proofErr w:type="gramEnd"/>
      <w:r w:rsidRPr="007C6AC4">
        <w:rPr>
          <w:color w:val="000000" w:themeColor="text1"/>
        </w:rPr>
        <w:t xml:space="preserve"> made no reference to any change in Target’s warranty policy. </w:t>
      </w:r>
    </w:p>
    <w:p w:rsidR="00805887" w:rsidRPr="007C6AC4" w:rsidRDefault="00805887" w:rsidP="00805887">
      <w:pPr>
        <w:ind w:firstLine="720"/>
        <w:rPr>
          <w:iCs/>
          <w:color w:val="000000" w:themeColor="text1"/>
        </w:rPr>
      </w:pPr>
      <w:r w:rsidRPr="007C6AC4">
        <w:rPr>
          <w:color w:val="000000" w:themeColor="text1"/>
        </w:rPr>
        <w:t>Next, participants completed the same two-item index of their behavioral intentions employed in Experiments 2A-2C, this time adapted to refer to Target’s warranty policy (</w:t>
      </w:r>
      <w:r w:rsidRPr="007C6AC4">
        <w:rPr>
          <w:i/>
          <w:color w:val="000000" w:themeColor="text1"/>
        </w:rPr>
        <w:t>r</w:t>
      </w:r>
      <w:r w:rsidRPr="007C6AC4">
        <w:rPr>
          <w:color w:val="000000" w:themeColor="text1"/>
        </w:rPr>
        <w:t xml:space="preserve"> = .92, </w:t>
      </w:r>
      <w:r w:rsidRPr="007C6AC4">
        <w:rPr>
          <w:i/>
          <w:color w:val="000000" w:themeColor="text1"/>
        </w:rPr>
        <w:t xml:space="preserve">p </w:t>
      </w:r>
      <w:r w:rsidRPr="007C6AC4">
        <w:rPr>
          <w:color w:val="000000" w:themeColor="text1"/>
        </w:rPr>
        <w:t>&lt; .001). Specifically, participants indicated how likely they would be to shop at Target (</w:t>
      </w:r>
      <w:r w:rsidRPr="007C6AC4">
        <w:rPr>
          <w:i/>
          <w:color w:val="000000" w:themeColor="text1"/>
        </w:rPr>
        <w:t>1: Not likely at all; 9: Very Likely</w:t>
      </w:r>
      <w:r w:rsidRPr="007C6AC4">
        <w:rPr>
          <w:color w:val="000000" w:themeColor="text1"/>
        </w:rPr>
        <w:t>) and recommend Target to a friend (</w:t>
      </w:r>
      <w:r w:rsidRPr="007C6AC4">
        <w:rPr>
          <w:i/>
          <w:color w:val="000000" w:themeColor="text1"/>
        </w:rPr>
        <w:t>1: Not likely at all; 9: Very Likely</w:t>
      </w:r>
      <w:r w:rsidRPr="007C6AC4">
        <w:rPr>
          <w:color w:val="000000" w:themeColor="text1"/>
        </w:rPr>
        <w:t xml:space="preserve">). Participants in the </w:t>
      </w:r>
      <w:r w:rsidRPr="007C6AC4">
        <w:rPr>
          <w:i/>
          <w:color w:val="000000" w:themeColor="text1"/>
        </w:rPr>
        <w:t xml:space="preserve">Information Absent </w:t>
      </w:r>
      <w:r w:rsidRPr="007C6AC4">
        <w:rPr>
          <w:iCs/>
          <w:color w:val="000000" w:themeColor="text1"/>
        </w:rPr>
        <w:t xml:space="preserve">condition who chose to view the rest of the information then viewed the </w:t>
      </w:r>
      <w:proofErr w:type="gramStart"/>
      <w:r w:rsidRPr="007C6AC4">
        <w:rPr>
          <w:iCs/>
          <w:color w:val="000000" w:themeColor="text1"/>
        </w:rPr>
        <w:t>additional</w:t>
      </w:r>
      <w:proofErr w:type="gramEnd"/>
      <w:r w:rsidRPr="007C6AC4">
        <w:rPr>
          <w:iCs/>
          <w:color w:val="000000" w:themeColor="text1"/>
        </w:rPr>
        <w:t xml:space="preserve"> information. </w:t>
      </w:r>
    </w:p>
    <w:p w:rsidR="00805887" w:rsidRPr="007C6AC4" w:rsidRDefault="00805887" w:rsidP="00805887">
      <w:pPr>
        <w:ind w:right="540"/>
        <w:outlineLvl w:val="0"/>
        <w:rPr>
          <w:b/>
          <w:color w:val="000000" w:themeColor="text1"/>
        </w:rPr>
      </w:pPr>
    </w:p>
    <w:p w:rsidR="00805887" w:rsidRPr="007C6AC4" w:rsidRDefault="00805887" w:rsidP="00805887">
      <w:pPr>
        <w:ind w:right="540"/>
        <w:outlineLvl w:val="0"/>
        <w:rPr>
          <w:b/>
          <w:color w:val="000000" w:themeColor="text1"/>
        </w:rPr>
      </w:pPr>
      <w:r w:rsidRPr="007C6AC4">
        <w:rPr>
          <w:b/>
          <w:color w:val="000000" w:themeColor="text1"/>
        </w:rPr>
        <w:t>Results and Discussion</w:t>
      </w:r>
    </w:p>
    <w:p w:rsidR="00805887" w:rsidRPr="007C6AC4" w:rsidRDefault="00805887" w:rsidP="00805887">
      <w:pPr>
        <w:ind w:firstLine="720"/>
        <w:rPr>
          <w:color w:val="000000" w:themeColor="text1"/>
        </w:rPr>
      </w:pPr>
      <w:r w:rsidRPr="007C6AC4">
        <w:rPr>
          <w:color w:val="000000" w:themeColor="text1"/>
          <w:shd w:val="clear" w:color="auto" w:fill="FFFFFF"/>
        </w:rPr>
        <w:t xml:space="preserve">As predicted, participants who read that </w:t>
      </w:r>
      <w:r w:rsidRPr="007C6AC4">
        <w:rPr>
          <w:color w:val="000000" w:themeColor="text1"/>
        </w:rPr>
        <w:t>Target’s warranty policy had changed were more curious about the rest of the information (</w:t>
      </w:r>
      <w:proofErr w:type="spellStart"/>
      <w:r w:rsidRPr="007C6AC4">
        <w:rPr>
          <w:i/>
          <w:color w:val="000000" w:themeColor="text1"/>
        </w:rPr>
        <w:t>M</w:t>
      </w:r>
      <w:r w:rsidRPr="007C6AC4">
        <w:rPr>
          <w:i/>
          <w:color w:val="000000" w:themeColor="text1"/>
          <w:vertAlign w:val="subscript"/>
        </w:rPr>
        <w:t>Change</w:t>
      </w:r>
      <w:proofErr w:type="spellEnd"/>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4.61, </w:t>
      </w:r>
      <w:proofErr w:type="spellStart"/>
      <w:r w:rsidRPr="007C6AC4">
        <w:rPr>
          <w:i/>
          <w:color w:val="000000" w:themeColor="text1"/>
        </w:rPr>
        <w:t>SD</w:t>
      </w:r>
      <w:r w:rsidRPr="007C6AC4">
        <w:rPr>
          <w:i/>
          <w:color w:val="000000" w:themeColor="text1"/>
          <w:vertAlign w:val="subscript"/>
        </w:rPr>
        <w:t>Change</w:t>
      </w:r>
      <w:proofErr w:type="spellEnd"/>
      <w:r w:rsidRPr="007C6AC4">
        <w:rPr>
          <w:i/>
          <w:color w:val="000000" w:themeColor="text1"/>
          <w:vertAlign w:val="subscript"/>
        </w:rPr>
        <w:t xml:space="preserve"> </w:t>
      </w:r>
      <w:r w:rsidRPr="007C6AC4">
        <w:rPr>
          <w:color w:val="000000" w:themeColor="text1"/>
        </w:rPr>
        <w:t xml:space="preserve">= 1.83; </w:t>
      </w:r>
      <w:proofErr w:type="spellStart"/>
      <w:r w:rsidRPr="007C6AC4">
        <w:rPr>
          <w:i/>
          <w:color w:val="000000" w:themeColor="text1"/>
        </w:rPr>
        <w:t>M</w:t>
      </w:r>
      <w:r w:rsidRPr="007C6AC4">
        <w:rPr>
          <w:i/>
          <w:color w:val="000000" w:themeColor="text1"/>
          <w:vertAlign w:val="subscript"/>
        </w:rPr>
        <w:t>No</w:t>
      </w:r>
      <w:proofErr w:type="spellEnd"/>
      <w:r w:rsidRPr="007C6AC4">
        <w:rPr>
          <w:i/>
          <w:color w:val="000000" w:themeColor="text1"/>
          <w:vertAlign w:val="subscript"/>
        </w:rPr>
        <w:t xml:space="preserve"> Change</w:t>
      </w:r>
      <w:r w:rsidRPr="007C6AC4">
        <w:rPr>
          <w:i/>
          <w:color w:val="000000" w:themeColor="text1"/>
        </w:rPr>
        <w:t xml:space="preserve"> </w:t>
      </w:r>
      <w:r w:rsidRPr="007C6AC4">
        <w:rPr>
          <w:color w:val="000000" w:themeColor="text1"/>
        </w:rPr>
        <w:t>=</w:t>
      </w:r>
      <w:r w:rsidRPr="007C6AC4">
        <w:rPr>
          <w:i/>
          <w:color w:val="000000" w:themeColor="text1"/>
        </w:rPr>
        <w:t xml:space="preserve"> </w:t>
      </w:r>
      <w:r w:rsidRPr="007C6AC4">
        <w:rPr>
          <w:color w:val="000000" w:themeColor="text1"/>
        </w:rPr>
        <w:t xml:space="preserve">3.75, </w:t>
      </w:r>
      <w:proofErr w:type="spellStart"/>
      <w:r w:rsidRPr="007C6AC4">
        <w:rPr>
          <w:i/>
          <w:color w:val="000000" w:themeColor="text1"/>
        </w:rPr>
        <w:t>SD</w:t>
      </w:r>
      <w:r w:rsidRPr="007C6AC4">
        <w:rPr>
          <w:i/>
          <w:color w:val="000000" w:themeColor="text1"/>
          <w:vertAlign w:val="subscript"/>
        </w:rPr>
        <w:t>No</w:t>
      </w:r>
      <w:proofErr w:type="spellEnd"/>
      <w:r w:rsidRPr="007C6AC4">
        <w:rPr>
          <w:i/>
          <w:color w:val="000000" w:themeColor="text1"/>
          <w:vertAlign w:val="subscript"/>
        </w:rPr>
        <w:t xml:space="preserve"> Change </w:t>
      </w:r>
      <w:r w:rsidRPr="007C6AC4">
        <w:rPr>
          <w:color w:val="000000" w:themeColor="text1"/>
        </w:rPr>
        <w:t xml:space="preserve">= 1.86; </w:t>
      </w:r>
      <w:r w:rsidRPr="007C6AC4">
        <w:rPr>
          <w:i/>
          <w:iCs/>
          <w:color w:val="000000" w:themeColor="text1"/>
        </w:rPr>
        <w:t>t</w:t>
      </w:r>
      <w:r w:rsidRPr="007C6AC4">
        <w:rPr>
          <w:color w:val="000000" w:themeColor="text1"/>
        </w:rPr>
        <w:t>(798)</w:t>
      </w:r>
      <w:r w:rsidRPr="007C6AC4">
        <w:rPr>
          <w:i/>
          <w:iCs/>
          <w:color w:val="000000" w:themeColor="text1"/>
        </w:rPr>
        <w:t xml:space="preserve"> </w:t>
      </w:r>
      <w:r w:rsidRPr="007C6AC4">
        <w:rPr>
          <w:color w:val="000000" w:themeColor="text1"/>
        </w:rPr>
        <w:t xml:space="preserve">= 6.57, </w:t>
      </w:r>
      <w:r w:rsidRPr="007C6AC4">
        <w:rPr>
          <w:i/>
          <w:color w:val="000000" w:themeColor="text1"/>
        </w:rPr>
        <w:t xml:space="preserve">p </w:t>
      </w:r>
      <w:r w:rsidRPr="007C6AC4">
        <w:rPr>
          <w:color w:val="000000" w:themeColor="text1"/>
        </w:rPr>
        <w:t xml:space="preserve">&lt; .001; Cohen’s </w:t>
      </w:r>
      <w:r w:rsidRPr="007C6AC4">
        <w:rPr>
          <w:i/>
          <w:color w:val="000000" w:themeColor="text1"/>
        </w:rPr>
        <w:t xml:space="preserve">d </w:t>
      </w:r>
      <w:r w:rsidRPr="007C6AC4">
        <w:rPr>
          <w:color w:val="000000" w:themeColor="text1"/>
        </w:rPr>
        <w:t xml:space="preserve">= .465, </w:t>
      </w:r>
      <w:r w:rsidRPr="007C6AC4">
        <w:rPr>
          <w:color w:val="000000" w:themeColor="text1"/>
          <w:shd w:val="clear" w:color="auto" w:fill="FFFFFF"/>
        </w:rPr>
        <w:t>95% CI: .3238 to .6053</w:t>
      </w:r>
      <w:r w:rsidRPr="007C6AC4">
        <w:rPr>
          <w:color w:val="000000" w:themeColor="text1"/>
        </w:rPr>
        <w:t>), and more often clicked to view it (</w:t>
      </w:r>
      <w:r w:rsidRPr="007C6AC4">
        <w:rPr>
          <w:color w:val="000000" w:themeColor="text1"/>
          <w:shd w:val="clear" w:color="auto" w:fill="FFFFFF"/>
        </w:rPr>
        <w:t xml:space="preserve">Change = </w:t>
      </w:r>
      <w:r w:rsidRPr="007C6AC4">
        <w:rPr>
          <w:color w:val="000000" w:themeColor="text1"/>
        </w:rPr>
        <w:t>63.9%</w:t>
      </w:r>
      <w:r w:rsidRPr="007C6AC4">
        <w:rPr>
          <w:color w:val="000000" w:themeColor="text1"/>
          <w:shd w:val="clear" w:color="auto" w:fill="FFFFFF"/>
        </w:rPr>
        <w:t xml:space="preserve">, No Change = </w:t>
      </w:r>
      <w:r w:rsidRPr="007C6AC4">
        <w:rPr>
          <w:color w:val="000000" w:themeColor="text1"/>
        </w:rPr>
        <w:t>48.9%</w:t>
      </w:r>
      <w:r w:rsidRPr="007C6AC4">
        <w:rPr>
          <w:color w:val="000000" w:themeColor="text1"/>
          <w:shd w:val="clear" w:color="auto" w:fill="FFFFFF"/>
        </w:rPr>
        <w:t xml:space="preserve">; </w:t>
      </w:r>
      <w:r w:rsidRPr="007C6AC4">
        <w:rPr>
          <w:i/>
          <w:iCs/>
          <w:color w:val="000000" w:themeColor="text1"/>
          <w:shd w:val="clear" w:color="auto" w:fill="FFFFFF"/>
        </w:rPr>
        <w:t>χ</w:t>
      </w:r>
      <w:r w:rsidRPr="007C6AC4">
        <w:rPr>
          <w:i/>
          <w:iCs/>
          <w:color w:val="000000" w:themeColor="text1"/>
          <w:vertAlign w:val="superscript"/>
        </w:rPr>
        <w:t xml:space="preserve">2 </w:t>
      </w:r>
      <w:r w:rsidRPr="007C6AC4">
        <w:rPr>
          <w:color w:val="000000" w:themeColor="text1"/>
        </w:rPr>
        <w:t>(</w:t>
      </w:r>
      <w:r w:rsidRPr="007C6AC4">
        <w:rPr>
          <w:i/>
          <w:color w:val="000000" w:themeColor="text1"/>
        </w:rPr>
        <w:t xml:space="preserve">df </w:t>
      </w:r>
      <w:r w:rsidRPr="007C6AC4">
        <w:rPr>
          <w:color w:val="000000" w:themeColor="text1"/>
        </w:rPr>
        <w:t xml:space="preserve">= 1, </w:t>
      </w:r>
      <w:r w:rsidRPr="007C6AC4">
        <w:rPr>
          <w:i/>
          <w:color w:val="000000" w:themeColor="text1"/>
        </w:rPr>
        <w:t xml:space="preserve">N </w:t>
      </w:r>
      <w:r w:rsidRPr="007C6AC4">
        <w:rPr>
          <w:color w:val="000000" w:themeColor="text1"/>
        </w:rPr>
        <w:t xml:space="preserve">= 800) = 18.41, </w:t>
      </w:r>
      <w:r w:rsidRPr="007C6AC4">
        <w:rPr>
          <w:i/>
          <w:color w:val="000000" w:themeColor="text1"/>
        </w:rPr>
        <w:t>p</w:t>
      </w:r>
      <w:r w:rsidRPr="007C6AC4">
        <w:rPr>
          <w:color w:val="000000" w:themeColor="text1"/>
        </w:rPr>
        <w:t xml:space="preserve"> &lt; .001; Cohen’s </w:t>
      </w:r>
      <w:r w:rsidRPr="007C6AC4">
        <w:rPr>
          <w:i/>
          <w:color w:val="000000" w:themeColor="text1"/>
        </w:rPr>
        <w:t xml:space="preserve">d </w:t>
      </w:r>
      <w:r w:rsidRPr="007C6AC4">
        <w:rPr>
          <w:color w:val="000000" w:themeColor="text1"/>
        </w:rPr>
        <w:t xml:space="preserve">= .307, </w:t>
      </w:r>
      <w:r w:rsidRPr="007C6AC4">
        <w:rPr>
          <w:color w:val="000000" w:themeColor="text1"/>
          <w:shd w:val="clear" w:color="auto" w:fill="FFFFFF"/>
        </w:rPr>
        <w:t>95% CI: .1665 to .4481</w:t>
      </w:r>
      <w:r w:rsidRPr="007C6AC4">
        <w:rPr>
          <w:color w:val="000000" w:themeColor="text1"/>
        </w:rPr>
        <w:t xml:space="preserve">). </w:t>
      </w:r>
    </w:p>
    <w:p w:rsidR="00805887" w:rsidRPr="007C6AC4" w:rsidRDefault="00805887" w:rsidP="00805887">
      <w:pPr>
        <w:ind w:firstLine="720"/>
        <w:rPr>
          <w:color w:val="000000" w:themeColor="text1"/>
        </w:rPr>
      </w:pPr>
      <w:r w:rsidRPr="007C6AC4">
        <w:rPr>
          <w:color w:val="000000" w:themeColor="text1"/>
          <w:shd w:val="clear" w:color="auto" w:fill="FFFFFF"/>
        </w:rPr>
        <w:t xml:space="preserve">After participants indicated their curiosity and decided whether to seek further information, their random assignment to the </w:t>
      </w:r>
      <w:r w:rsidRPr="007C6AC4">
        <w:rPr>
          <w:i/>
          <w:iCs/>
          <w:color w:val="000000" w:themeColor="text1"/>
        </w:rPr>
        <w:t xml:space="preserve">Information Availability </w:t>
      </w:r>
      <w:r w:rsidRPr="007C6AC4">
        <w:rPr>
          <w:color w:val="000000" w:themeColor="text1"/>
        </w:rPr>
        <w:t xml:space="preserve">condition determined whether participants who chose to view further information received this information prior to reporting their behavioral intentions toward Target. A 2 (Change Reference: No vs. Yes) × 2 (Information Valence: Favorable vs. Unfavorable) ANOVA on the behavioral intentions data revealed no main effect of </w:t>
      </w:r>
      <w:r w:rsidRPr="007C6AC4">
        <w:rPr>
          <w:i/>
          <w:color w:val="000000" w:themeColor="text1"/>
        </w:rPr>
        <w:t xml:space="preserve">Change </w:t>
      </w:r>
      <w:r w:rsidRPr="007C6AC4">
        <w:rPr>
          <w:color w:val="000000" w:themeColor="text1"/>
        </w:rPr>
        <w:t xml:space="preserve">condition, </w:t>
      </w:r>
      <w:r w:rsidRPr="007C6AC4">
        <w:rPr>
          <w:i/>
          <w:color w:val="000000" w:themeColor="text1"/>
        </w:rPr>
        <w:t>F</w:t>
      </w:r>
      <w:r w:rsidRPr="007C6AC4">
        <w:rPr>
          <w:color w:val="000000" w:themeColor="text1"/>
        </w:rPr>
        <w:t xml:space="preserve">(1, 796) = .11, </w:t>
      </w:r>
      <w:r w:rsidRPr="007C6AC4">
        <w:rPr>
          <w:i/>
          <w:color w:val="000000" w:themeColor="text1"/>
        </w:rPr>
        <w:t xml:space="preserve">p </w:t>
      </w:r>
      <w:r w:rsidRPr="007C6AC4">
        <w:rPr>
          <w:color w:val="000000" w:themeColor="text1"/>
        </w:rPr>
        <w:t xml:space="preserve">= .739, but did reveal a main </w:t>
      </w:r>
      <w:r w:rsidRPr="007C6AC4">
        <w:rPr>
          <w:color w:val="000000" w:themeColor="text1"/>
        </w:rPr>
        <w:lastRenderedPageBreak/>
        <w:t xml:space="preserve">effect of </w:t>
      </w:r>
      <w:r w:rsidRPr="007C6AC4">
        <w:rPr>
          <w:i/>
          <w:color w:val="000000" w:themeColor="text1"/>
        </w:rPr>
        <w:t xml:space="preserve">Information Availability </w:t>
      </w:r>
      <w:r w:rsidRPr="007C6AC4">
        <w:rPr>
          <w:color w:val="000000" w:themeColor="text1"/>
        </w:rPr>
        <w:t xml:space="preserve">condition, </w:t>
      </w:r>
      <w:r w:rsidRPr="007C6AC4">
        <w:rPr>
          <w:i/>
          <w:color w:val="000000" w:themeColor="text1"/>
        </w:rPr>
        <w:t>F</w:t>
      </w:r>
      <w:r w:rsidRPr="007C6AC4">
        <w:rPr>
          <w:color w:val="000000" w:themeColor="text1"/>
        </w:rPr>
        <w:t xml:space="preserve">(1, 796) = 68.40, </w:t>
      </w:r>
      <w:r w:rsidRPr="007C6AC4">
        <w:rPr>
          <w:i/>
          <w:color w:val="000000" w:themeColor="text1"/>
        </w:rPr>
        <w:t xml:space="preserve">p </w:t>
      </w:r>
      <w:r w:rsidRPr="007C6AC4">
        <w:rPr>
          <w:color w:val="000000" w:themeColor="text1"/>
        </w:rPr>
        <w:t xml:space="preserve">&lt; .001. Not surprisingly, given that the information about Target’s warranty policy was favorable, participants had more favorable behavioral intentions when the information was (versus was not) available. Most relevant to the current theorizing, this main effect was qualified by an interaction, </w:t>
      </w:r>
      <w:proofErr w:type="gramStart"/>
      <w:r w:rsidRPr="007C6AC4">
        <w:rPr>
          <w:i/>
          <w:color w:val="000000" w:themeColor="text1"/>
        </w:rPr>
        <w:t>F</w:t>
      </w:r>
      <w:r w:rsidRPr="007C6AC4">
        <w:rPr>
          <w:color w:val="000000" w:themeColor="text1"/>
        </w:rPr>
        <w:t>(</w:t>
      </w:r>
      <w:proofErr w:type="gramEnd"/>
      <w:r w:rsidRPr="007C6AC4">
        <w:rPr>
          <w:color w:val="000000" w:themeColor="text1"/>
        </w:rPr>
        <w:t xml:space="preserve">1, 796) = 15.09, </w:t>
      </w:r>
      <w:r w:rsidRPr="007C6AC4">
        <w:rPr>
          <w:i/>
          <w:color w:val="000000" w:themeColor="text1"/>
        </w:rPr>
        <w:t xml:space="preserve">p </w:t>
      </w:r>
      <w:r w:rsidRPr="007C6AC4">
        <w:rPr>
          <w:color w:val="000000" w:themeColor="text1"/>
        </w:rPr>
        <w:t>&lt; .001. When participants reported their reactions after viewing the additional information, they had more favorable intentions when the policy had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7.50; </w:t>
      </w:r>
      <w:r w:rsidRPr="007C6AC4">
        <w:rPr>
          <w:i/>
          <w:color w:val="000000" w:themeColor="text1"/>
        </w:rPr>
        <w:t>SD</w:t>
      </w:r>
      <w:r w:rsidRPr="007C6AC4">
        <w:rPr>
          <w:i/>
          <w:color w:val="000000" w:themeColor="text1"/>
          <w:vertAlign w:val="subscript"/>
        </w:rPr>
        <w:t xml:space="preserve"> </w:t>
      </w:r>
      <w:r w:rsidRPr="007C6AC4">
        <w:rPr>
          <w:color w:val="000000" w:themeColor="text1"/>
        </w:rPr>
        <w:t>= 1.94) than when it had not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6.93; </w:t>
      </w:r>
      <w:r w:rsidRPr="007C6AC4">
        <w:rPr>
          <w:i/>
          <w:color w:val="000000" w:themeColor="text1"/>
        </w:rPr>
        <w:t>SD</w:t>
      </w:r>
      <w:r w:rsidRPr="007C6AC4">
        <w:rPr>
          <w:i/>
          <w:color w:val="000000" w:themeColor="text1"/>
          <w:vertAlign w:val="subscript"/>
        </w:rPr>
        <w:t xml:space="preserve"> </w:t>
      </w:r>
      <w:r w:rsidRPr="007C6AC4">
        <w:rPr>
          <w:color w:val="000000" w:themeColor="text1"/>
        </w:rPr>
        <w:t xml:space="preserve">= 1.93), </w:t>
      </w:r>
      <w:r w:rsidRPr="007C6AC4">
        <w:rPr>
          <w:i/>
          <w:color w:val="000000" w:themeColor="text1"/>
        </w:rPr>
        <w:t>F</w:t>
      </w:r>
      <w:r w:rsidRPr="007C6AC4">
        <w:rPr>
          <w:color w:val="000000" w:themeColor="text1"/>
        </w:rPr>
        <w:t xml:space="preserve">(1, 796) = 8.83, </w:t>
      </w:r>
      <w:r w:rsidRPr="007C6AC4">
        <w:rPr>
          <w:i/>
          <w:color w:val="000000" w:themeColor="text1"/>
        </w:rPr>
        <w:t xml:space="preserve">p </w:t>
      </w:r>
      <w:r w:rsidRPr="007C6AC4">
        <w:rPr>
          <w:color w:val="000000" w:themeColor="text1"/>
        </w:rPr>
        <w:t xml:space="preserve">= .003 (Cohen’s </w:t>
      </w:r>
      <w:r w:rsidRPr="007C6AC4">
        <w:rPr>
          <w:i/>
          <w:color w:val="000000" w:themeColor="text1"/>
        </w:rPr>
        <w:t xml:space="preserve">d </w:t>
      </w:r>
      <w:r w:rsidRPr="007C6AC4">
        <w:rPr>
          <w:color w:val="000000" w:themeColor="text1"/>
        </w:rPr>
        <w:t xml:space="preserve">= .290, </w:t>
      </w:r>
      <w:r w:rsidRPr="007C6AC4">
        <w:rPr>
          <w:color w:val="000000" w:themeColor="text1"/>
          <w:shd w:val="clear" w:color="auto" w:fill="FFFFFF"/>
        </w:rPr>
        <w:t>95% CI: .0917 to .4887</w:t>
      </w:r>
      <w:r w:rsidRPr="007C6AC4">
        <w:rPr>
          <w:color w:val="000000" w:themeColor="text1"/>
        </w:rPr>
        <w:t>). By contrast, when participants reported their reactions without viewing additional information, the reverse pattern emerged: Participants had more favorable intentions when the warranty policy had not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6.35; </w:t>
      </w:r>
      <w:r w:rsidRPr="007C6AC4">
        <w:rPr>
          <w:i/>
          <w:color w:val="000000" w:themeColor="text1"/>
        </w:rPr>
        <w:t>SD</w:t>
      </w:r>
      <w:r w:rsidRPr="007C6AC4">
        <w:rPr>
          <w:i/>
          <w:color w:val="000000" w:themeColor="text1"/>
          <w:vertAlign w:val="subscript"/>
        </w:rPr>
        <w:t xml:space="preserve"> </w:t>
      </w:r>
      <w:r w:rsidRPr="007C6AC4">
        <w:rPr>
          <w:color w:val="000000" w:themeColor="text1"/>
        </w:rPr>
        <w:t>= 1.79) than when it had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5.88; </w:t>
      </w:r>
      <w:r w:rsidRPr="007C6AC4">
        <w:rPr>
          <w:i/>
          <w:color w:val="000000" w:themeColor="text1"/>
        </w:rPr>
        <w:t>SD</w:t>
      </w:r>
      <w:r w:rsidRPr="007C6AC4">
        <w:rPr>
          <w:i/>
          <w:color w:val="000000" w:themeColor="text1"/>
          <w:vertAlign w:val="subscript"/>
        </w:rPr>
        <w:t xml:space="preserve"> </w:t>
      </w:r>
      <w:r w:rsidRPr="007C6AC4">
        <w:rPr>
          <w:color w:val="000000" w:themeColor="text1"/>
        </w:rPr>
        <w:t xml:space="preserve">= 1.86), </w:t>
      </w:r>
      <w:r w:rsidRPr="007C6AC4">
        <w:rPr>
          <w:i/>
          <w:color w:val="000000" w:themeColor="text1"/>
        </w:rPr>
        <w:t>F</w:t>
      </w:r>
      <w:r w:rsidRPr="007C6AC4">
        <w:rPr>
          <w:color w:val="000000" w:themeColor="text1"/>
        </w:rPr>
        <w:t xml:space="preserve">(1, 796) = 6.35, </w:t>
      </w:r>
      <w:r w:rsidRPr="007C6AC4">
        <w:rPr>
          <w:i/>
          <w:color w:val="000000" w:themeColor="text1"/>
        </w:rPr>
        <w:t xml:space="preserve">p </w:t>
      </w:r>
      <w:r w:rsidRPr="007C6AC4">
        <w:rPr>
          <w:color w:val="000000" w:themeColor="text1"/>
        </w:rPr>
        <w:t xml:space="preserve">= .012 (Cohen’s </w:t>
      </w:r>
      <w:r w:rsidRPr="007C6AC4">
        <w:rPr>
          <w:i/>
          <w:color w:val="000000" w:themeColor="text1"/>
        </w:rPr>
        <w:t xml:space="preserve">d </w:t>
      </w:r>
      <w:r w:rsidRPr="007C6AC4">
        <w:rPr>
          <w:color w:val="000000" w:themeColor="text1"/>
        </w:rPr>
        <w:t xml:space="preserve">= .259, </w:t>
      </w:r>
      <w:r w:rsidRPr="007C6AC4">
        <w:rPr>
          <w:color w:val="000000" w:themeColor="text1"/>
          <w:shd w:val="clear" w:color="auto" w:fill="FFFFFF"/>
        </w:rPr>
        <w:t>95% CI: .0618 to .4554</w:t>
      </w:r>
      <w:r w:rsidRPr="007C6AC4">
        <w:rPr>
          <w:color w:val="000000" w:themeColor="text1"/>
        </w:rPr>
        <w:t xml:space="preserve">). </w:t>
      </w:r>
    </w:p>
    <w:p w:rsidR="00805887" w:rsidRPr="007C6AC4" w:rsidRDefault="00805887" w:rsidP="00805887">
      <w:pPr>
        <w:ind w:firstLine="720"/>
        <w:rPr>
          <w:color w:val="000000" w:themeColor="text1"/>
        </w:rPr>
      </w:pPr>
      <w:r w:rsidRPr="007C6AC4">
        <w:rPr>
          <w:color w:val="000000" w:themeColor="text1"/>
          <w:shd w:val="clear" w:color="auto" w:fill="FFFFFF"/>
        </w:rPr>
        <w:t>We predicted that the reference to change produced more favorable behavioral intentions when the favorable information was available because the reference to change heightened curiosity and thus increased information seeking, which led participants to favorable information</w:t>
      </w:r>
      <w:r w:rsidRPr="007C6AC4">
        <w:rPr>
          <w:color w:val="000000" w:themeColor="text1"/>
        </w:rPr>
        <w:t>. Consistent with this theorizing, a serial mediated moderation analysis with bootstrapping (following the same procedures detailed in Experiment 4) revealed a significant indirect effect (95% CI: 3.358, 6.667).</w:t>
      </w:r>
    </w:p>
    <w:p w:rsidR="00805887" w:rsidRPr="007C6AC4" w:rsidRDefault="00805887" w:rsidP="00805887">
      <w:pPr>
        <w:ind w:firstLine="720"/>
        <w:rPr>
          <w:color w:val="000000" w:themeColor="text1"/>
        </w:rPr>
      </w:pPr>
      <w:r w:rsidRPr="007C6AC4">
        <w:rPr>
          <w:color w:val="000000" w:themeColor="text1"/>
        </w:rPr>
        <w:t xml:space="preserve">In sum, this supplemental study replicated the results of Experiment 4. When change-induced information seeking led people to favorable persuasive information about the focal object, referencing change enhanced reactions toward that object. However, when participants’ reactions were primarily based on their knowledge about whether a particular entity has changed, referencing change led to less favorable reactions. </w:t>
      </w:r>
    </w:p>
    <w:p w:rsidR="00805887" w:rsidRPr="007C6AC4" w:rsidRDefault="00805887" w:rsidP="00805887">
      <w:pPr>
        <w:rPr>
          <w:i/>
          <w:color w:val="000000" w:themeColor="text1"/>
        </w:rPr>
      </w:pPr>
    </w:p>
    <w:p w:rsidR="00805887" w:rsidRPr="007C6AC4" w:rsidRDefault="00805887" w:rsidP="00805887">
      <w:pPr>
        <w:rPr>
          <w:i/>
          <w:color w:val="000000" w:themeColor="text1"/>
        </w:rPr>
      </w:pPr>
      <w:r w:rsidRPr="007C6AC4">
        <w:rPr>
          <w:i/>
          <w:color w:val="000000" w:themeColor="text1"/>
        </w:rPr>
        <w:br w:type="page"/>
      </w:r>
    </w:p>
    <w:p w:rsidR="00805887" w:rsidRPr="007C6AC4" w:rsidRDefault="00805887" w:rsidP="00805887">
      <w:pPr>
        <w:tabs>
          <w:tab w:val="left" w:pos="3060"/>
        </w:tabs>
        <w:spacing w:line="480" w:lineRule="auto"/>
        <w:ind w:right="540"/>
        <w:jc w:val="center"/>
        <w:outlineLvl w:val="0"/>
        <w:rPr>
          <w:i/>
          <w:color w:val="000000" w:themeColor="text1"/>
        </w:rPr>
      </w:pPr>
      <w:r w:rsidRPr="007C6AC4">
        <w:rPr>
          <w:i/>
          <w:color w:val="000000" w:themeColor="text1"/>
        </w:rPr>
        <w:lastRenderedPageBreak/>
        <w:t>WEB APPENDIX E</w:t>
      </w:r>
    </w:p>
    <w:p w:rsidR="00805887" w:rsidRPr="007C6AC4" w:rsidRDefault="00805887" w:rsidP="00805887">
      <w:pPr>
        <w:tabs>
          <w:tab w:val="left" w:pos="720"/>
        </w:tabs>
        <w:ind w:right="540"/>
        <w:outlineLvl w:val="0"/>
        <w:rPr>
          <w:color w:val="000000" w:themeColor="text1"/>
        </w:rPr>
      </w:pPr>
      <w:r w:rsidRPr="007C6AC4">
        <w:rPr>
          <w:i/>
          <w:color w:val="000000" w:themeColor="text1"/>
        </w:rPr>
        <w:tab/>
      </w:r>
      <w:r w:rsidRPr="007C6AC4">
        <w:rPr>
          <w:color w:val="000000" w:themeColor="text1"/>
        </w:rPr>
        <w:t xml:space="preserve">Experiments 2A–4 investigated our theorizing by comparing people’s reactions to changed entities </w:t>
      </w:r>
      <w:proofErr w:type="gramStart"/>
      <w:r w:rsidRPr="007C6AC4">
        <w:rPr>
          <w:color w:val="000000" w:themeColor="text1"/>
        </w:rPr>
        <w:t>relative</w:t>
      </w:r>
      <w:proofErr w:type="gramEnd"/>
      <w:r w:rsidRPr="007C6AC4">
        <w:rPr>
          <w:color w:val="000000" w:themeColor="text1"/>
        </w:rPr>
        <w:t xml:space="preserve"> to equivalent entities that had not changed. This design had the advantage of holding constant the quantity of information presented about the focal entity in each condition. However, it leaves one question unanswered: Could it be that the change effect occurs not because change sparks curiosity (as we predict), but </w:t>
      </w:r>
      <w:proofErr w:type="gramStart"/>
      <w:r w:rsidRPr="007C6AC4">
        <w:rPr>
          <w:color w:val="000000" w:themeColor="text1"/>
        </w:rPr>
        <w:t>rather because</w:t>
      </w:r>
      <w:proofErr w:type="gramEnd"/>
      <w:r w:rsidRPr="007C6AC4">
        <w:rPr>
          <w:color w:val="000000" w:themeColor="text1"/>
        </w:rPr>
        <w:t xml:space="preserve"> the absence of change depresses curiosity? This seems unlikely given that Experiment 1 showed the effect using a baseline condition which referenced neither the presence nor absence of change. However, we investigated this question in a supplemental experiment. In this experiment, participants viewed the first section of an article which varied in whether it indicated that an entity had changed, had not changed, or made no mention of the presence or absence of change. We theorized that participants would be more curious about this entity when they read that it had changed, relative both to when they read that it had not changed and also relative to when they saw no mention of the presence or absence of change.    </w:t>
      </w:r>
    </w:p>
    <w:p w:rsidR="00805887" w:rsidRPr="007C6AC4" w:rsidRDefault="00805887" w:rsidP="00805887">
      <w:pPr>
        <w:rPr>
          <w:color w:val="000000" w:themeColor="text1"/>
        </w:rPr>
      </w:pPr>
    </w:p>
    <w:p w:rsidR="00805887" w:rsidRPr="007C6AC4" w:rsidRDefault="00805887" w:rsidP="00805887">
      <w:pPr>
        <w:ind w:right="540"/>
        <w:outlineLvl w:val="0"/>
        <w:rPr>
          <w:b/>
          <w:bCs/>
          <w:iCs/>
          <w:color w:val="000000" w:themeColor="text1"/>
        </w:rPr>
      </w:pPr>
      <w:r w:rsidRPr="007C6AC4">
        <w:rPr>
          <w:b/>
          <w:bCs/>
          <w:iCs/>
          <w:color w:val="000000" w:themeColor="text1"/>
        </w:rPr>
        <w:t>Method</w:t>
      </w:r>
    </w:p>
    <w:p w:rsidR="00805887" w:rsidRPr="007C6AC4" w:rsidRDefault="00805887" w:rsidP="00805887">
      <w:pPr>
        <w:ind w:firstLine="720"/>
        <w:rPr>
          <w:color w:val="000000" w:themeColor="text1"/>
          <w:shd w:val="clear" w:color="auto" w:fill="FFFFFF"/>
        </w:rPr>
      </w:pPr>
      <w:r w:rsidRPr="007C6AC4">
        <w:rPr>
          <w:color w:val="000000" w:themeColor="text1"/>
        </w:rPr>
        <w:t xml:space="preserve">Six hundred two participants (mean age = 36; 48% male) </w:t>
      </w:r>
      <w:proofErr w:type="gramStart"/>
      <w:r w:rsidRPr="007C6AC4">
        <w:rPr>
          <w:color w:val="000000" w:themeColor="text1"/>
        </w:rPr>
        <w:t>were recruited</w:t>
      </w:r>
      <w:proofErr w:type="gramEnd"/>
      <w:r w:rsidRPr="007C6AC4">
        <w:rPr>
          <w:color w:val="000000" w:themeColor="text1"/>
        </w:rPr>
        <w:t xml:space="preserve"> from Amazon’s Mechanical Turk. All participants viewed the beginning portion of an article describing the return policy of Target (a national retailer), which began by noting that </w:t>
      </w:r>
      <w:r w:rsidRPr="007C6AC4">
        <w:rPr>
          <w:color w:val="000000" w:themeColor="text1"/>
          <w:shd w:val="clear" w:color="auto" w:fill="FFFFFF"/>
        </w:rPr>
        <w:t>“Target’s return policy determines whether people can return products bought at Target.”</w:t>
      </w:r>
      <w:r w:rsidRPr="007C6AC4">
        <w:rPr>
          <w:color w:val="000000" w:themeColor="text1"/>
        </w:rPr>
        <w:t xml:space="preserve"> Between conditions, this information varied only in whether it </w:t>
      </w:r>
      <w:proofErr w:type="gramStart"/>
      <w:r w:rsidRPr="007C6AC4">
        <w:rPr>
          <w:color w:val="000000" w:themeColor="text1"/>
        </w:rPr>
        <w:t>was accompanied</w:t>
      </w:r>
      <w:proofErr w:type="gramEnd"/>
      <w:r w:rsidRPr="007C6AC4">
        <w:rPr>
          <w:color w:val="000000" w:themeColor="text1"/>
        </w:rPr>
        <w:t xml:space="preserve"> with further information regarding whether Target’s return policy had or had not changed. </w:t>
      </w:r>
      <w:r w:rsidRPr="007C6AC4">
        <w:rPr>
          <w:color w:val="000000" w:themeColor="text1"/>
          <w:shd w:val="clear" w:color="auto" w:fill="FFFFFF"/>
        </w:rPr>
        <w:t>P</w:t>
      </w:r>
      <w:r w:rsidRPr="007C6AC4">
        <w:rPr>
          <w:color w:val="000000" w:themeColor="text1"/>
        </w:rPr>
        <w:t xml:space="preserve">articipants in the </w:t>
      </w:r>
      <w:r w:rsidRPr="007C6AC4">
        <w:rPr>
          <w:i/>
          <w:color w:val="000000" w:themeColor="text1"/>
        </w:rPr>
        <w:t xml:space="preserve">Change </w:t>
      </w:r>
      <w:r w:rsidRPr="007C6AC4">
        <w:rPr>
          <w:color w:val="000000" w:themeColor="text1"/>
        </w:rPr>
        <w:t>condition read that Target’s return policy had changed (i.e., they read that “</w:t>
      </w:r>
      <w:r w:rsidRPr="007C6AC4">
        <w:rPr>
          <w:color w:val="000000" w:themeColor="text1"/>
          <w:shd w:val="clear" w:color="auto" w:fill="FFFFFF"/>
        </w:rPr>
        <w:t xml:space="preserve">Target is changing its return policy”). Participants in the </w:t>
      </w:r>
      <w:r w:rsidRPr="007C6AC4">
        <w:rPr>
          <w:i/>
          <w:color w:val="000000" w:themeColor="text1"/>
        </w:rPr>
        <w:t xml:space="preserve">No Change </w:t>
      </w:r>
      <w:r w:rsidRPr="007C6AC4">
        <w:rPr>
          <w:color w:val="000000" w:themeColor="text1"/>
        </w:rPr>
        <w:t>condition read that Target’s return policy has not changed (i.e., they read that “</w:t>
      </w:r>
      <w:r w:rsidRPr="007C6AC4">
        <w:rPr>
          <w:color w:val="000000" w:themeColor="text1"/>
          <w:shd w:val="clear" w:color="auto" w:fill="FFFFFF"/>
        </w:rPr>
        <w:t xml:space="preserve">Target has had the same return policy for many years”). Participants in the </w:t>
      </w:r>
      <w:r w:rsidRPr="007C6AC4">
        <w:rPr>
          <w:i/>
          <w:color w:val="000000" w:themeColor="text1"/>
          <w:shd w:val="clear" w:color="auto" w:fill="FFFFFF"/>
        </w:rPr>
        <w:t xml:space="preserve">Baseline </w:t>
      </w:r>
      <w:r w:rsidRPr="007C6AC4">
        <w:rPr>
          <w:color w:val="000000" w:themeColor="text1"/>
          <w:shd w:val="clear" w:color="auto" w:fill="FFFFFF"/>
        </w:rPr>
        <w:t>condition did not view any further information (i.e., they saw no mention of the presence or absence of change in Target’s return policy).</w:t>
      </w:r>
    </w:p>
    <w:p w:rsidR="00805887" w:rsidRPr="007C6AC4" w:rsidRDefault="00805887" w:rsidP="00805887">
      <w:pPr>
        <w:ind w:firstLine="720"/>
        <w:rPr>
          <w:color w:val="000000" w:themeColor="text1"/>
        </w:rPr>
      </w:pPr>
      <w:r w:rsidRPr="007C6AC4">
        <w:rPr>
          <w:color w:val="000000" w:themeColor="text1"/>
        </w:rPr>
        <w:t xml:space="preserve">After reading this information, participants </w:t>
      </w:r>
      <w:proofErr w:type="gramStart"/>
      <w:r w:rsidRPr="007C6AC4">
        <w:rPr>
          <w:color w:val="000000" w:themeColor="text1"/>
        </w:rPr>
        <w:t>indicated</w:t>
      </w:r>
      <w:proofErr w:type="gramEnd"/>
      <w:r w:rsidRPr="007C6AC4">
        <w:rPr>
          <w:color w:val="000000" w:themeColor="text1"/>
        </w:rPr>
        <w:t xml:space="preserve"> their curiosity about Target’s return policy on the same two-item index described in Experiments 2-4 (this time adapted to refer to Target’s return policy). These items were strongly correlated (</w:t>
      </w:r>
      <w:r w:rsidRPr="007C6AC4">
        <w:rPr>
          <w:i/>
          <w:color w:val="000000" w:themeColor="text1"/>
        </w:rPr>
        <w:t xml:space="preserve">r </w:t>
      </w:r>
      <w:r w:rsidRPr="007C6AC4">
        <w:rPr>
          <w:color w:val="000000" w:themeColor="text1"/>
        </w:rPr>
        <w:t xml:space="preserve">= .96, </w:t>
      </w:r>
      <w:r w:rsidRPr="007C6AC4">
        <w:rPr>
          <w:i/>
          <w:color w:val="000000" w:themeColor="text1"/>
        </w:rPr>
        <w:t xml:space="preserve">p </w:t>
      </w:r>
      <w:r w:rsidRPr="007C6AC4">
        <w:rPr>
          <w:color w:val="000000" w:themeColor="text1"/>
        </w:rPr>
        <w:t xml:space="preserve">&lt; .001) </w:t>
      </w:r>
      <w:proofErr w:type="gramStart"/>
      <w:r w:rsidRPr="007C6AC4">
        <w:rPr>
          <w:color w:val="000000" w:themeColor="text1"/>
        </w:rPr>
        <w:t>were thus averaged</w:t>
      </w:r>
      <w:proofErr w:type="gramEnd"/>
      <w:r w:rsidRPr="007C6AC4">
        <w:rPr>
          <w:color w:val="000000" w:themeColor="text1"/>
        </w:rPr>
        <w:t xml:space="preserve"> into an index of curiosity.</w:t>
      </w:r>
    </w:p>
    <w:p w:rsidR="00805887" w:rsidRPr="007C6AC4" w:rsidRDefault="00805887" w:rsidP="00805887">
      <w:pPr>
        <w:ind w:right="540"/>
        <w:outlineLvl w:val="0"/>
        <w:rPr>
          <w:i/>
          <w:color w:val="000000" w:themeColor="text1"/>
        </w:rPr>
      </w:pPr>
    </w:p>
    <w:p w:rsidR="00805887" w:rsidRPr="007C6AC4" w:rsidRDefault="00805887" w:rsidP="00805887">
      <w:pPr>
        <w:ind w:right="540"/>
        <w:outlineLvl w:val="0"/>
        <w:rPr>
          <w:b/>
          <w:bCs/>
          <w:iCs/>
          <w:color w:val="000000" w:themeColor="text1"/>
        </w:rPr>
      </w:pPr>
      <w:r w:rsidRPr="007C6AC4">
        <w:rPr>
          <w:b/>
          <w:bCs/>
          <w:iCs/>
          <w:color w:val="000000" w:themeColor="text1"/>
        </w:rPr>
        <w:t>Results and Discussion</w:t>
      </w:r>
    </w:p>
    <w:p w:rsidR="00805887" w:rsidRPr="007C6AC4" w:rsidRDefault="00805887" w:rsidP="00805887">
      <w:pPr>
        <w:ind w:firstLine="720"/>
        <w:rPr>
          <w:color w:val="000000" w:themeColor="text1"/>
        </w:rPr>
      </w:pPr>
      <w:r w:rsidRPr="007C6AC4">
        <w:rPr>
          <w:color w:val="000000" w:themeColor="text1"/>
          <w:shd w:val="clear" w:color="auto" w:fill="FFFFFF"/>
        </w:rPr>
        <w:t xml:space="preserve">As predicted, there was a significant effect of condition on curiosity, </w:t>
      </w:r>
      <w:proofErr w:type="gramStart"/>
      <w:r w:rsidRPr="007C6AC4">
        <w:rPr>
          <w:i/>
          <w:color w:val="000000" w:themeColor="text1"/>
          <w:shd w:val="clear" w:color="auto" w:fill="FFFFFF"/>
        </w:rPr>
        <w:t>F</w:t>
      </w:r>
      <w:r w:rsidRPr="007C6AC4">
        <w:rPr>
          <w:color w:val="000000" w:themeColor="text1"/>
          <w:shd w:val="clear" w:color="auto" w:fill="FFFFFF"/>
        </w:rPr>
        <w:t>(</w:t>
      </w:r>
      <w:proofErr w:type="gramEnd"/>
      <w:r w:rsidRPr="007C6AC4">
        <w:rPr>
          <w:color w:val="000000" w:themeColor="text1"/>
          <w:shd w:val="clear" w:color="auto" w:fill="FFFFFF"/>
        </w:rPr>
        <w:t xml:space="preserve">2, 599) = 15.30, </w:t>
      </w:r>
      <w:r w:rsidRPr="007C6AC4">
        <w:rPr>
          <w:i/>
          <w:color w:val="000000" w:themeColor="text1"/>
          <w:shd w:val="clear" w:color="auto" w:fill="FFFFFF"/>
        </w:rPr>
        <w:t xml:space="preserve">p </w:t>
      </w:r>
      <w:r w:rsidRPr="007C6AC4">
        <w:rPr>
          <w:color w:val="000000" w:themeColor="text1"/>
          <w:shd w:val="clear" w:color="auto" w:fill="FFFFFF"/>
        </w:rPr>
        <w:t>&lt; .001. Participants who read that the policy had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4.80; </w:t>
      </w:r>
      <w:r w:rsidRPr="007C6AC4">
        <w:rPr>
          <w:i/>
          <w:color w:val="000000" w:themeColor="text1"/>
        </w:rPr>
        <w:t>SD</w:t>
      </w:r>
      <w:r w:rsidRPr="007C6AC4">
        <w:rPr>
          <w:i/>
          <w:color w:val="000000" w:themeColor="text1"/>
          <w:vertAlign w:val="subscript"/>
        </w:rPr>
        <w:t xml:space="preserve"> </w:t>
      </w:r>
      <w:r w:rsidRPr="007C6AC4">
        <w:rPr>
          <w:color w:val="000000" w:themeColor="text1"/>
        </w:rPr>
        <w:t>= 1.86</w:t>
      </w:r>
      <w:r w:rsidRPr="007C6AC4">
        <w:rPr>
          <w:color w:val="000000" w:themeColor="text1"/>
          <w:shd w:val="clear" w:color="auto" w:fill="FFFFFF"/>
        </w:rPr>
        <w:t>) were more curious than both participants who read that the policy had not changed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3.76; </w:t>
      </w:r>
      <w:r w:rsidRPr="007C6AC4">
        <w:rPr>
          <w:i/>
          <w:color w:val="000000" w:themeColor="text1"/>
        </w:rPr>
        <w:t>SD</w:t>
      </w:r>
      <w:r w:rsidRPr="007C6AC4">
        <w:rPr>
          <w:i/>
          <w:color w:val="000000" w:themeColor="text1"/>
          <w:vertAlign w:val="subscript"/>
        </w:rPr>
        <w:t xml:space="preserve"> </w:t>
      </w:r>
      <w:r w:rsidRPr="007C6AC4">
        <w:rPr>
          <w:color w:val="000000" w:themeColor="text1"/>
        </w:rPr>
        <w:t xml:space="preserve">= 2.07; Fisher’s LSD: </w:t>
      </w:r>
      <w:r w:rsidRPr="007C6AC4">
        <w:rPr>
          <w:i/>
          <w:color w:val="000000" w:themeColor="text1"/>
        </w:rPr>
        <w:t xml:space="preserve">p </w:t>
      </w:r>
      <w:r w:rsidRPr="007C6AC4">
        <w:rPr>
          <w:color w:val="000000" w:themeColor="text1"/>
        </w:rPr>
        <w:t xml:space="preserve">&lt; .001; Cohen’s </w:t>
      </w:r>
      <w:r w:rsidRPr="007C6AC4">
        <w:rPr>
          <w:i/>
          <w:color w:val="000000" w:themeColor="text1"/>
        </w:rPr>
        <w:t xml:space="preserve">d </w:t>
      </w:r>
      <w:r w:rsidRPr="007C6AC4">
        <w:rPr>
          <w:color w:val="000000" w:themeColor="text1"/>
        </w:rPr>
        <w:t>= .528, 95% CI: .3273 to .7284</w:t>
      </w:r>
      <w:r w:rsidRPr="007C6AC4">
        <w:rPr>
          <w:color w:val="000000" w:themeColor="text1"/>
          <w:shd w:val="clear" w:color="auto" w:fill="FFFFFF"/>
        </w:rPr>
        <w:t>) and participants who saw no mention of the presence or absence of change (</w:t>
      </w:r>
      <w:r w:rsidRPr="007C6AC4">
        <w:rPr>
          <w:i/>
          <w:color w:val="000000" w:themeColor="text1"/>
        </w:rPr>
        <w:t xml:space="preserve">M </w:t>
      </w:r>
      <w:r w:rsidRPr="007C6AC4">
        <w:rPr>
          <w:color w:val="000000" w:themeColor="text1"/>
        </w:rPr>
        <w:t>=</w:t>
      </w:r>
      <w:r w:rsidRPr="007C6AC4">
        <w:rPr>
          <w:i/>
          <w:color w:val="000000" w:themeColor="text1"/>
        </w:rPr>
        <w:t xml:space="preserve"> </w:t>
      </w:r>
      <w:r w:rsidRPr="007C6AC4">
        <w:rPr>
          <w:color w:val="000000" w:themeColor="text1"/>
        </w:rPr>
        <w:t xml:space="preserve">4.00; </w:t>
      </w:r>
      <w:r w:rsidRPr="007C6AC4">
        <w:rPr>
          <w:i/>
          <w:color w:val="000000" w:themeColor="text1"/>
        </w:rPr>
        <w:t>SD</w:t>
      </w:r>
      <w:r w:rsidRPr="007C6AC4">
        <w:rPr>
          <w:i/>
          <w:color w:val="000000" w:themeColor="text1"/>
          <w:vertAlign w:val="subscript"/>
        </w:rPr>
        <w:t xml:space="preserve"> </w:t>
      </w:r>
      <w:r w:rsidRPr="007C6AC4">
        <w:rPr>
          <w:color w:val="000000" w:themeColor="text1"/>
        </w:rPr>
        <w:t xml:space="preserve">= 1.97; Fisher’s LSD: </w:t>
      </w:r>
      <w:r w:rsidRPr="007C6AC4">
        <w:rPr>
          <w:i/>
          <w:color w:val="000000" w:themeColor="text1"/>
        </w:rPr>
        <w:t xml:space="preserve">p </w:t>
      </w:r>
      <w:r w:rsidRPr="007C6AC4">
        <w:rPr>
          <w:color w:val="000000" w:themeColor="text1"/>
        </w:rPr>
        <w:t xml:space="preserve">&lt; .001; Cohen’s </w:t>
      </w:r>
      <w:r w:rsidRPr="007C6AC4">
        <w:rPr>
          <w:i/>
          <w:color w:val="000000" w:themeColor="text1"/>
        </w:rPr>
        <w:t xml:space="preserve">d </w:t>
      </w:r>
      <w:r w:rsidRPr="007C6AC4">
        <w:rPr>
          <w:color w:val="000000" w:themeColor="text1"/>
        </w:rPr>
        <w:t>= .416, 95% CI: .2186 to .6126</w:t>
      </w:r>
      <w:r w:rsidRPr="007C6AC4">
        <w:rPr>
          <w:color w:val="000000" w:themeColor="text1"/>
          <w:shd w:val="clear" w:color="auto" w:fill="FFFFFF"/>
        </w:rPr>
        <w:t>), the latter of which did not differ from each other (</w:t>
      </w:r>
      <w:r w:rsidRPr="007C6AC4">
        <w:rPr>
          <w:color w:val="000000" w:themeColor="text1"/>
        </w:rPr>
        <w:t xml:space="preserve">Fisher’s LSD: </w:t>
      </w:r>
      <w:r w:rsidRPr="007C6AC4">
        <w:rPr>
          <w:i/>
          <w:color w:val="000000" w:themeColor="text1"/>
        </w:rPr>
        <w:t xml:space="preserve">p </w:t>
      </w:r>
      <w:r w:rsidRPr="007C6AC4">
        <w:rPr>
          <w:color w:val="000000" w:themeColor="text1"/>
        </w:rPr>
        <w:t>= .217).</w:t>
      </w:r>
    </w:p>
    <w:p w:rsidR="00805887" w:rsidRPr="007C6AC4" w:rsidRDefault="00805887" w:rsidP="00805887">
      <w:pPr>
        <w:rPr>
          <w:color w:val="000000" w:themeColor="text1"/>
        </w:rPr>
      </w:pPr>
    </w:p>
    <w:p w:rsidR="00A95DD3" w:rsidRDefault="00A95DD3">
      <w:bookmarkStart w:id="0" w:name="_GoBack"/>
      <w:bookmarkEnd w:id="0"/>
    </w:p>
    <w:sectPr w:rsidR="00A95DD3" w:rsidSect="004F58D3">
      <w:headerReference w:type="even" r:id="rId7"/>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B66" w:rsidRDefault="00805887" w:rsidP="000515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B66" w:rsidRDefault="00805887" w:rsidP="00051556">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66B66" w:rsidRDefault="00805887" w:rsidP="000515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B66" w:rsidRPr="00362082" w:rsidRDefault="00805887" w:rsidP="00051556">
    <w:pPr>
      <w:pStyle w:val="Header"/>
      <w:framePr w:wrap="none" w:vAnchor="text" w:hAnchor="margin" w:xAlign="right" w:y="1"/>
      <w:rPr>
        <w:rStyle w:val="PageNumber"/>
        <w:rFonts w:ascii="Times New Roman" w:hAnsi="Times New Roman" w:cs="Times New Roman"/>
      </w:rPr>
    </w:pPr>
    <w:r w:rsidRPr="00362082">
      <w:rPr>
        <w:rStyle w:val="PageNumber"/>
        <w:rFonts w:ascii="Times New Roman" w:hAnsi="Times New Roman" w:cs="Times New Roman"/>
      </w:rPr>
      <w:t xml:space="preserve">   Change Appeals   </w:t>
    </w:r>
    <w:r w:rsidRPr="00362082">
      <w:rPr>
        <w:rStyle w:val="PageNumber"/>
        <w:rFonts w:ascii="Times New Roman" w:hAnsi="Times New Roman" w:cs="Times New Roman"/>
      </w:rPr>
      <w:fldChar w:fldCharType="begin"/>
    </w:r>
    <w:r w:rsidRPr="00362082">
      <w:rPr>
        <w:rStyle w:val="PageNumber"/>
        <w:rFonts w:ascii="Times New Roman" w:hAnsi="Times New Roman" w:cs="Times New Roman"/>
      </w:rPr>
      <w:instrText xml:space="preserve">PAGE  </w:instrText>
    </w:r>
    <w:r w:rsidRPr="00362082">
      <w:rPr>
        <w:rStyle w:val="PageNumber"/>
        <w:rFonts w:ascii="Times New Roman" w:hAnsi="Times New Roman" w:cs="Times New Roman"/>
      </w:rPr>
      <w:fldChar w:fldCharType="separate"/>
    </w:r>
    <w:r>
      <w:rPr>
        <w:rStyle w:val="PageNumber"/>
        <w:rFonts w:ascii="Times New Roman" w:hAnsi="Times New Roman" w:cs="Times New Roman"/>
        <w:noProof/>
      </w:rPr>
      <w:t>21</w:t>
    </w:r>
    <w:r w:rsidRPr="00362082">
      <w:rPr>
        <w:rStyle w:val="PageNumber"/>
        <w:rFonts w:ascii="Times New Roman" w:hAnsi="Times New Roman" w:cs="Times New Roman"/>
      </w:rPr>
      <w:fldChar w:fldCharType="end"/>
    </w:r>
  </w:p>
  <w:p w:rsidR="00D66B66" w:rsidRDefault="00805887" w:rsidP="00051556">
    <w:pPr>
      <w:pStyle w:val="Header"/>
      <w:ind w:right="360"/>
    </w:pPr>
  </w:p>
  <w:p w:rsidR="00D66B66" w:rsidRDefault="0080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83F"/>
    <w:multiLevelType w:val="hybridMultilevel"/>
    <w:tmpl w:val="853EFA8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0AA2C65"/>
    <w:multiLevelType w:val="hybridMultilevel"/>
    <w:tmpl w:val="B2CC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12FF"/>
    <w:multiLevelType w:val="hybridMultilevel"/>
    <w:tmpl w:val="D5FCA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C331EE"/>
    <w:multiLevelType w:val="hybridMultilevel"/>
    <w:tmpl w:val="6686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5A65"/>
    <w:multiLevelType w:val="hybridMultilevel"/>
    <w:tmpl w:val="5C8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54F92"/>
    <w:multiLevelType w:val="hybridMultilevel"/>
    <w:tmpl w:val="D8E459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A2709F"/>
    <w:multiLevelType w:val="hybridMultilevel"/>
    <w:tmpl w:val="A2424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238A3"/>
    <w:multiLevelType w:val="hybridMultilevel"/>
    <w:tmpl w:val="3014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61EEB"/>
    <w:multiLevelType w:val="multilevel"/>
    <w:tmpl w:val="A26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F07DB"/>
    <w:multiLevelType w:val="hybridMultilevel"/>
    <w:tmpl w:val="A21EEF0A"/>
    <w:lvl w:ilvl="0" w:tplc="29BC6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6704E"/>
    <w:multiLevelType w:val="hybridMultilevel"/>
    <w:tmpl w:val="9C027E96"/>
    <w:lvl w:ilvl="0" w:tplc="71320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67492"/>
    <w:multiLevelType w:val="multilevel"/>
    <w:tmpl w:val="C20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F16E1"/>
    <w:multiLevelType w:val="hybridMultilevel"/>
    <w:tmpl w:val="0324B448"/>
    <w:lvl w:ilvl="0" w:tplc="2A86A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0"/>
  </w:num>
  <w:num w:numId="6">
    <w:abstractNumId w:val="5"/>
  </w:num>
  <w:num w:numId="7">
    <w:abstractNumId w:val="4"/>
  </w:num>
  <w:num w:numId="8">
    <w:abstractNumId w:val="6"/>
  </w:num>
  <w:num w:numId="9">
    <w:abstractNumId w:val="1"/>
  </w:num>
  <w:num w:numId="10">
    <w:abstractNumId w:val="7"/>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87"/>
    <w:rsid w:val="00805887"/>
    <w:rsid w:val="00A9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8A1E-5357-4CC0-901C-60A59767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058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8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05887"/>
    <w:rPr>
      <w:sz w:val="18"/>
      <w:szCs w:val="18"/>
    </w:rPr>
  </w:style>
  <w:style w:type="paragraph" w:styleId="CommentText">
    <w:name w:val="annotation text"/>
    <w:basedOn w:val="Normal"/>
    <w:link w:val="CommentTextChar"/>
    <w:uiPriority w:val="99"/>
    <w:unhideWhenUsed/>
    <w:rsid w:val="00805887"/>
  </w:style>
  <w:style w:type="character" w:customStyle="1" w:styleId="CommentTextChar">
    <w:name w:val="Comment Text Char"/>
    <w:basedOn w:val="DefaultParagraphFont"/>
    <w:link w:val="CommentText"/>
    <w:uiPriority w:val="99"/>
    <w:rsid w:val="008058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887"/>
    <w:rPr>
      <w:sz w:val="18"/>
      <w:szCs w:val="18"/>
    </w:rPr>
  </w:style>
  <w:style w:type="character" w:customStyle="1" w:styleId="BalloonTextChar">
    <w:name w:val="Balloon Text Char"/>
    <w:basedOn w:val="DefaultParagraphFont"/>
    <w:link w:val="BalloonText"/>
    <w:uiPriority w:val="99"/>
    <w:semiHidden/>
    <w:rsid w:val="00805887"/>
    <w:rPr>
      <w:rFonts w:ascii="Times New Roman" w:eastAsia="Times New Roman" w:hAnsi="Times New Roman" w:cs="Times New Roman"/>
      <w:sz w:val="18"/>
      <w:szCs w:val="18"/>
    </w:rPr>
  </w:style>
  <w:style w:type="character" w:styleId="Strong">
    <w:name w:val="Strong"/>
    <w:basedOn w:val="DefaultParagraphFont"/>
    <w:uiPriority w:val="22"/>
    <w:qFormat/>
    <w:rsid w:val="00805887"/>
    <w:rPr>
      <w:b/>
      <w:bCs/>
    </w:rPr>
  </w:style>
  <w:style w:type="paragraph" w:styleId="NormalWeb">
    <w:name w:val="Normal (Web)"/>
    <w:basedOn w:val="Normal"/>
    <w:uiPriority w:val="99"/>
    <w:unhideWhenUsed/>
    <w:rsid w:val="0080588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805887"/>
    <w:rPr>
      <w:b/>
      <w:bCs/>
      <w:sz w:val="20"/>
      <w:szCs w:val="20"/>
    </w:rPr>
  </w:style>
  <w:style w:type="character" w:customStyle="1" w:styleId="CommentSubjectChar">
    <w:name w:val="Comment Subject Char"/>
    <w:basedOn w:val="CommentTextChar"/>
    <w:link w:val="CommentSubject"/>
    <w:uiPriority w:val="99"/>
    <w:semiHidden/>
    <w:rsid w:val="0080588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05887"/>
    <w:rPr>
      <w:sz w:val="20"/>
      <w:szCs w:val="20"/>
    </w:rPr>
  </w:style>
  <w:style w:type="character" w:customStyle="1" w:styleId="FootnoteTextChar">
    <w:name w:val="Footnote Text Char"/>
    <w:basedOn w:val="DefaultParagraphFont"/>
    <w:link w:val="FootnoteText"/>
    <w:uiPriority w:val="99"/>
    <w:semiHidden/>
    <w:rsid w:val="008058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5887"/>
    <w:rPr>
      <w:vertAlign w:val="superscript"/>
    </w:rPr>
  </w:style>
  <w:style w:type="character" w:customStyle="1" w:styleId="apple-converted-space">
    <w:name w:val="apple-converted-space"/>
    <w:basedOn w:val="DefaultParagraphFont"/>
    <w:rsid w:val="00805887"/>
  </w:style>
  <w:style w:type="paragraph" w:styleId="Revision">
    <w:name w:val="Revision"/>
    <w:hidden/>
    <w:uiPriority w:val="99"/>
    <w:semiHidden/>
    <w:rsid w:val="0080588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88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05887"/>
    <w:rPr>
      <w:rFonts w:eastAsiaTheme="minorEastAsia"/>
      <w:sz w:val="24"/>
      <w:szCs w:val="24"/>
    </w:rPr>
  </w:style>
  <w:style w:type="character" w:styleId="PageNumber">
    <w:name w:val="page number"/>
    <w:basedOn w:val="DefaultParagraphFont"/>
    <w:uiPriority w:val="99"/>
    <w:semiHidden/>
    <w:unhideWhenUsed/>
    <w:rsid w:val="00805887"/>
  </w:style>
  <w:style w:type="character" w:styleId="Hyperlink">
    <w:name w:val="Hyperlink"/>
    <w:basedOn w:val="DefaultParagraphFont"/>
    <w:uiPriority w:val="99"/>
    <w:unhideWhenUsed/>
    <w:rsid w:val="00805887"/>
    <w:rPr>
      <w:color w:val="0563C1" w:themeColor="hyperlink"/>
      <w:u w:val="single"/>
    </w:rPr>
  </w:style>
  <w:style w:type="character" w:customStyle="1" w:styleId="UnresolvedMention1">
    <w:name w:val="Unresolved Mention1"/>
    <w:basedOn w:val="DefaultParagraphFont"/>
    <w:uiPriority w:val="99"/>
    <w:semiHidden/>
    <w:unhideWhenUsed/>
    <w:rsid w:val="00805887"/>
    <w:rPr>
      <w:color w:val="605E5C"/>
      <w:shd w:val="clear" w:color="auto" w:fill="E1DFDD"/>
    </w:rPr>
  </w:style>
  <w:style w:type="character" w:styleId="FollowedHyperlink">
    <w:name w:val="FollowedHyperlink"/>
    <w:basedOn w:val="DefaultParagraphFont"/>
    <w:uiPriority w:val="99"/>
    <w:semiHidden/>
    <w:unhideWhenUsed/>
    <w:rsid w:val="00805887"/>
    <w:rPr>
      <w:color w:val="954F72" w:themeColor="followedHyperlink"/>
      <w:u w:val="single"/>
    </w:rPr>
  </w:style>
  <w:style w:type="paragraph" w:styleId="Footer">
    <w:name w:val="footer"/>
    <w:basedOn w:val="Normal"/>
    <w:link w:val="FooterChar"/>
    <w:uiPriority w:val="99"/>
    <w:unhideWhenUsed/>
    <w:rsid w:val="00805887"/>
    <w:pPr>
      <w:tabs>
        <w:tab w:val="center" w:pos="4680"/>
        <w:tab w:val="right" w:pos="9360"/>
      </w:tabs>
    </w:pPr>
  </w:style>
  <w:style w:type="character" w:customStyle="1" w:styleId="FooterChar">
    <w:name w:val="Footer Char"/>
    <w:basedOn w:val="DefaultParagraphFont"/>
    <w:link w:val="Footer"/>
    <w:uiPriority w:val="99"/>
    <w:rsid w:val="00805887"/>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05887"/>
    <w:rPr>
      <w:color w:val="605E5C"/>
      <w:shd w:val="clear" w:color="auto" w:fill="E1DFDD"/>
    </w:rPr>
  </w:style>
  <w:style w:type="character" w:customStyle="1" w:styleId="UnresolvedMention3">
    <w:name w:val="Unresolved Mention3"/>
    <w:basedOn w:val="DefaultParagraphFont"/>
    <w:uiPriority w:val="99"/>
    <w:semiHidden/>
    <w:unhideWhenUsed/>
    <w:rsid w:val="00805887"/>
    <w:rPr>
      <w:color w:val="605E5C"/>
      <w:shd w:val="clear" w:color="auto" w:fill="E1DFDD"/>
    </w:rPr>
  </w:style>
  <w:style w:type="paragraph" w:styleId="ListParagraph">
    <w:name w:val="List Paragraph"/>
    <w:basedOn w:val="Normal"/>
    <w:uiPriority w:val="34"/>
    <w:qFormat/>
    <w:rsid w:val="00805887"/>
    <w:pPr>
      <w:ind w:left="720"/>
      <w:contextualSpacing/>
    </w:pPr>
    <w:rPr>
      <w:rFonts w:asciiTheme="minorHAnsi" w:eastAsiaTheme="minorHAnsi" w:hAnsiTheme="minorHAnsi" w:cstheme="minorBidi"/>
    </w:rPr>
  </w:style>
  <w:style w:type="character" w:customStyle="1" w:styleId="UnresolvedMention4">
    <w:name w:val="Unresolved Mention4"/>
    <w:basedOn w:val="DefaultParagraphFont"/>
    <w:uiPriority w:val="99"/>
    <w:semiHidden/>
    <w:unhideWhenUsed/>
    <w:rsid w:val="00805887"/>
    <w:rPr>
      <w:color w:val="605E5C"/>
      <w:shd w:val="clear" w:color="auto" w:fill="E1DFDD"/>
    </w:rPr>
  </w:style>
  <w:style w:type="character" w:styleId="UnresolvedMention">
    <w:name w:val="Unresolved Mention"/>
    <w:basedOn w:val="DefaultParagraphFont"/>
    <w:uiPriority w:val="99"/>
    <w:semiHidden/>
    <w:unhideWhenUsed/>
    <w:rsid w:val="0080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5566</Words>
  <Characters>31731</Characters>
  <Application>Microsoft Office Word</Application>
  <DocSecurity>0</DocSecurity>
  <Lines>264</Lines>
  <Paragraphs>74</Paragraphs>
  <ScaleCrop>false</ScaleCrop>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Fontanilla</dc:creator>
  <cp:keywords/>
  <dc:description/>
  <cp:lastModifiedBy>Ed Fontanilla</cp:lastModifiedBy>
  <cp:revision>1</cp:revision>
  <dcterms:created xsi:type="dcterms:W3CDTF">2020-07-02T06:31:00Z</dcterms:created>
  <dcterms:modified xsi:type="dcterms:W3CDTF">2020-07-02T06:37:00Z</dcterms:modified>
</cp:coreProperties>
</file>