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3960" w14:textId="4711E0AD" w:rsidR="00F9511F" w:rsidRPr="006360D3" w:rsidRDefault="00F9511F" w:rsidP="00C22DB4">
      <w:pPr>
        <w:autoSpaceDE w:val="0"/>
        <w:autoSpaceDN w:val="0"/>
        <w:adjustRightInd w:val="0"/>
        <w:jc w:val="center"/>
        <w:rPr>
          <w:b/>
        </w:rPr>
      </w:pPr>
      <w:bookmarkStart w:id="0" w:name="_GoBack"/>
      <w:bookmarkEnd w:id="0"/>
      <w:r w:rsidRPr="006360D3">
        <w:rPr>
          <w:b/>
        </w:rPr>
        <w:t>Study 1</w:t>
      </w:r>
    </w:p>
    <w:p w14:paraId="4899D46A" w14:textId="7E967730" w:rsidR="00C22DB4" w:rsidRPr="006360D3" w:rsidRDefault="00C22DB4" w:rsidP="00C22DB4">
      <w:pPr>
        <w:pStyle w:val="Body"/>
        <w:spacing w:after="160"/>
        <w:rPr>
          <w:rFonts w:ascii="Times New Roman" w:hAnsi="Times New Roman"/>
          <w:b/>
          <w:color w:val="auto"/>
          <w:szCs w:val="24"/>
          <w:lang w:eastAsia="zh-CN"/>
        </w:rPr>
      </w:pPr>
      <w:r w:rsidRPr="006360D3">
        <w:rPr>
          <w:rFonts w:ascii="Times New Roman" w:hAnsi="Times New Roman"/>
          <w:b/>
          <w:szCs w:val="24"/>
        </w:rPr>
        <w:t xml:space="preserve">Manipulation Materials: </w:t>
      </w:r>
      <w:r w:rsidRPr="006360D3">
        <w:rPr>
          <w:rFonts w:ascii="Times New Roman" w:hAnsi="Times New Roman"/>
          <w:b/>
          <w:color w:val="auto"/>
          <w:szCs w:val="24"/>
        </w:rPr>
        <w:t>Victim vs. Perpetrator Role Manipulation</w:t>
      </w:r>
    </w:p>
    <w:p w14:paraId="49F72C06" w14:textId="648DF027" w:rsidR="00F9511F" w:rsidRPr="006360D3" w:rsidRDefault="00F9511F" w:rsidP="00F9511F">
      <w:pPr>
        <w:spacing w:after="200" w:line="276" w:lineRule="auto"/>
        <w:rPr>
          <w:b/>
          <w:i/>
          <w:color w:val="000000"/>
          <w:kern w:val="36"/>
        </w:rPr>
      </w:pPr>
      <w:r w:rsidRPr="006360D3">
        <w:rPr>
          <w:b/>
          <w:i/>
          <w:color w:val="000000"/>
          <w:kern w:val="36"/>
        </w:rPr>
        <w:t>Ingroup-perpetrator condition:</w:t>
      </w:r>
    </w:p>
    <w:p w14:paraId="2D2FBC29" w14:textId="076327EF" w:rsidR="00D34ECC" w:rsidRPr="006360D3" w:rsidRDefault="00F9511F" w:rsidP="00F9511F">
      <w:pPr>
        <w:rPr>
          <w:rFonts w:eastAsia="Times New Roman"/>
        </w:rPr>
      </w:pPr>
      <w:r w:rsidRPr="006360D3">
        <w:rPr>
          <w:rStyle w:val="Strong"/>
          <w:rFonts w:eastAsia="Times New Roman"/>
        </w:rPr>
        <w:t>The conflict in the Balkans endured for decades and</w:t>
      </w:r>
      <w:r w:rsidRPr="006360D3">
        <w:rPr>
          <w:rStyle w:val="Strong"/>
          <w:rFonts w:eastAsia="Times New Roman"/>
          <w:b w:val="0"/>
          <w:bCs w:val="0"/>
        </w:rPr>
        <w:t xml:space="preserve"> </w:t>
      </w:r>
      <w:r w:rsidRPr="006360D3">
        <w:rPr>
          <w:rStyle w:val="Strong"/>
          <w:rFonts w:eastAsia="Times New Roman"/>
        </w:rPr>
        <w:t xml:space="preserve">led to a substantial number of casualties </w:t>
      </w:r>
      <w:r w:rsidRPr="006360D3">
        <w:rPr>
          <w:rStyle w:val="Strong"/>
          <w:rFonts w:eastAsia="Times New Roman"/>
          <w:iCs/>
        </w:rPr>
        <w:t>among all sides of the conflict</w:t>
      </w:r>
      <w:r w:rsidRPr="006360D3">
        <w:rPr>
          <w:rStyle w:val="Strong"/>
          <w:rFonts w:eastAsia="Times New Roman"/>
          <w:rtl/>
        </w:rPr>
        <w:t>.</w:t>
      </w:r>
      <w:r w:rsidRPr="006360D3">
        <w:rPr>
          <w:rStyle w:val="Strong"/>
          <w:rFonts w:eastAsia="Times New Roman"/>
          <w:b w:val="0"/>
          <w:bCs w:val="0"/>
        </w:rPr>
        <w:t xml:space="preserve"> </w:t>
      </w:r>
      <w:r w:rsidRPr="006360D3">
        <w:rPr>
          <w:rStyle w:val="Strong"/>
          <w:rFonts w:eastAsia="Times New Roman"/>
        </w:rPr>
        <w:t>Many experts agree that during the conflict there were many</w:t>
      </w:r>
      <w:r w:rsidRPr="006360D3">
        <w:rPr>
          <w:rStyle w:val="Strong"/>
          <w:rFonts w:eastAsia="Times New Roman"/>
          <w:b w:val="0"/>
          <w:bCs w:val="0"/>
        </w:rPr>
        <w:t xml:space="preserve"> </w:t>
      </w:r>
      <w:r w:rsidRPr="006360D3">
        <w:rPr>
          <w:rStyle w:val="Strong"/>
          <w:rFonts w:eastAsia="Times New Roman"/>
        </w:rPr>
        <w:t>incidents in which innocent Serbs were badly injured or killed</w:t>
      </w:r>
      <w:r w:rsidRPr="006360D3">
        <w:rPr>
          <w:rStyle w:val="Strong"/>
          <w:rFonts w:eastAsia="Times New Roman"/>
          <w:b w:val="0"/>
          <w:bCs w:val="0"/>
        </w:rPr>
        <w:t xml:space="preserve"> </w:t>
      </w:r>
      <w:r w:rsidRPr="006360D3">
        <w:rPr>
          <w:rStyle w:val="Strong"/>
          <w:rFonts w:eastAsia="Times New Roman"/>
        </w:rPr>
        <w:t xml:space="preserve">by </w:t>
      </w:r>
      <w:proofErr w:type="spellStart"/>
      <w:r w:rsidRPr="006360D3">
        <w:rPr>
          <w:rStyle w:val="Strong"/>
          <w:rFonts w:eastAsia="Times New Roman"/>
        </w:rPr>
        <w:t>Bosniaks</w:t>
      </w:r>
      <w:proofErr w:type="spellEnd"/>
      <w:r w:rsidRPr="006360D3">
        <w:rPr>
          <w:rStyle w:val="Strong"/>
          <w:rFonts w:eastAsia="Times New Roman"/>
        </w:rPr>
        <w:t>, as well as many incidents in which innocent</w:t>
      </w:r>
      <w:r w:rsidRPr="006360D3">
        <w:rPr>
          <w:rStyle w:val="Strong"/>
          <w:rFonts w:eastAsia="Times New Roman"/>
          <w:b w:val="0"/>
          <w:bCs w:val="0"/>
        </w:rPr>
        <w:t xml:space="preserve"> </w:t>
      </w:r>
      <w:proofErr w:type="spellStart"/>
      <w:r w:rsidRPr="006360D3">
        <w:rPr>
          <w:rStyle w:val="Strong"/>
          <w:rFonts w:eastAsia="Times New Roman"/>
        </w:rPr>
        <w:t>Bosniaks</w:t>
      </w:r>
      <w:proofErr w:type="spellEnd"/>
      <w:r w:rsidRPr="006360D3">
        <w:rPr>
          <w:rStyle w:val="Strong"/>
          <w:rFonts w:eastAsia="Times New Roman"/>
        </w:rPr>
        <w:t xml:space="preserve"> were badly injured or killed by Serbs. Nevertheless, now and later on in the survey, you are asked to </w:t>
      </w:r>
      <w:r w:rsidRPr="006360D3">
        <w:rPr>
          <w:rStyle w:val="Strong"/>
          <w:rFonts w:eastAsia="Times New Roman"/>
          <w:u w:val="single"/>
        </w:rPr>
        <w:t xml:space="preserve">focus on and think only about the incidents in which </w:t>
      </w:r>
      <w:proofErr w:type="spellStart"/>
      <w:r w:rsidRPr="006360D3">
        <w:rPr>
          <w:rStyle w:val="Strong"/>
          <w:rFonts w:eastAsia="Times New Roman"/>
          <w:u w:val="single"/>
        </w:rPr>
        <w:t>Bosniaks</w:t>
      </w:r>
      <w:proofErr w:type="spellEnd"/>
      <w:r w:rsidRPr="006360D3">
        <w:rPr>
          <w:rStyle w:val="Strong"/>
          <w:rFonts w:eastAsia="Times New Roman"/>
          <w:u w:val="single"/>
        </w:rPr>
        <w:t xml:space="preserve"> were severely harmed or killed by Serbs</w:t>
      </w:r>
      <w:r w:rsidRPr="006360D3">
        <w:rPr>
          <w:rStyle w:val="Strong"/>
          <w:rFonts w:eastAsia="Times New Roman"/>
        </w:rPr>
        <w:t>.</w:t>
      </w:r>
      <w:r w:rsidRPr="006360D3">
        <w:rPr>
          <w:color w:val="000000"/>
        </w:rPr>
        <w:t xml:space="preserve"> </w:t>
      </w:r>
      <w:r w:rsidRPr="006360D3">
        <w:rPr>
          <w:b/>
          <w:color w:val="000000"/>
        </w:rPr>
        <w:t xml:space="preserve">In this survey, we will first present you with a short newspaper article on the conflict between Serbs and </w:t>
      </w:r>
      <w:proofErr w:type="spellStart"/>
      <w:r w:rsidRPr="006360D3">
        <w:rPr>
          <w:b/>
          <w:color w:val="000000"/>
        </w:rPr>
        <w:t>Bosniaks</w:t>
      </w:r>
      <w:proofErr w:type="spellEnd"/>
      <w:r w:rsidRPr="006360D3">
        <w:rPr>
          <w:b/>
          <w:color w:val="000000"/>
        </w:rPr>
        <w:t xml:space="preserve">. Later on, we will ask you a set of questions related to that article. So </w:t>
      </w:r>
      <w:r w:rsidRPr="006360D3">
        <w:rPr>
          <w:rFonts w:eastAsia="Times New Roman"/>
          <w:b/>
          <w:color w:val="000000"/>
          <w:shd w:val="clear" w:color="auto" w:fill="FFFFFF"/>
        </w:rPr>
        <w:t>please read this article very carefully and pay close attention to the content, as we will ask you questions about it afterwards.</w:t>
      </w:r>
    </w:p>
    <w:p w14:paraId="73014E2C" w14:textId="77777777" w:rsidR="00F9511F" w:rsidRPr="006360D3" w:rsidRDefault="00F9511F" w:rsidP="00F9511F">
      <w:pPr>
        <w:rPr>
          <w:b/>
          <w:color w:val="000000"/>
          <w:kern w:val="36"/>
        </w:rPr>
      </w:pPr>
    </w:p>
    <w:p w14:paraId="33FF2C62" w14:textId="77777777" w:rsidR="00F9511F" w:rsidRPr="006360D3" w:rsidRDefault="00F9511F" w:rsidP="00F9511F">
      <w:pPr>
        <w:rPr>
          <w:b/>
          <w:color w:val="000000"/>
          <w:kern w:val="36"/>
        </w:rPr>
      </w:pPr>
      <w:proofErr w:type="spellStart"/>
      <w:r w:rsidRPr="006360D3">
        <w:rPr>
          <w:b/>
          <w:color w:val="000000"/>
          <w:kern w:val="36"/>
        </w:rPr>
        <w:t>Bosniak</w:t>
      </w:r>
      <w:proofErr w:type="spellEnd"/>
      <w:r w:rsidRPr="006360D3">
        <w:rPr>
          <w:b/>
          <w:color w:val="000000"/>
          <w:kern w:val="36"/>
        </w:rPr>
        <w:t xml:space="preserve"> Victims of Eastern Bosnia Remembered</w:t>
      </w:r>
    </w:p>
    <w:p w14:paraId="1C0403A7" w14:textId="77777777" w:rsidR="00F9511F" w:rsidRPr="006360D3" w:rsidRDefault="00F9511F" w:rsidP="00F9511F">
      <w:pPr>
        <w:rPr>
          <w:rFonts w:eastAsia="Times New Roman"/>
        </w:rPr>
      </w:pPr>
      <w:r w:rsidRPr="006360D3">
        <w:t xml:space="preserve">VISEGRAD -- A ceremony dedicated to the </w:t>
      </w:r>
      <w:proofErr w:type="spellStart"/>
      <w:r w:rsidRPr="006360D3">
        <w:t>Bosniaks</w:t>
      </w:r>
      <w:proofErr w:type="spellEnd"/>
      <w:r w:rsidRPr="006360D3">
        <w:t xml:space="preserve"> killed by Serb forces under </w:t>
      </w:r>
      <w:proofErr w:type="spellStart"/>
      <w:r w:rsidRPr="006360D3">
        <w:rPr>
          <w:lang w:val="en"/>
        </w:rPr>
        <w:t>Nenad</w:t>
      </w:r>
      <w:proofErr w:type="spellEnd"/>
      <w:r w:rsidRPr="006360D3">
        <w:rPr>
          <w:lang w:val="en"/>
        </w:rPr>
        <w:t xml:space="preserve"> </w:t>
      </w:r>
      <w:proofErr w:type="spellStart"/>
      <w:r w:rsidRPr="006360D3">
        <w:rPr>
          <w:lang w:val="en"/>
        </w:rPr>
        <w:t>Tanasković’s</w:t>
      </w:r>
      <w:proofErr w:type="spellEnd"/>
      <w:r w:rsidRPr="006360D3">
        <w:rPr>
          <w:lang w:val="en"/>
        </w:rPr>
        <w:t xml:space="preserve"> </w:t>
      </w:r>
      <w:r w:rsidRPr="006360D3">
        <w:t xml:space="preserve">command will be held in </w:t>
      </w:r>
      <w:proofErr w:type="spellStart"/>
      <w:r w:rsidRPr="006360D3">
        <w:t>Visegrad</w:t>
      </w:r>
      <w:proofErr w:type="spellEnd"/>
      <w:r w:rsidRPr="006360D3">
        <w:t xml:space="preserve"> on Tuesday. </w:t>
      </w:r>
      <w:r w:rsidRPr="006360D3">
        <w:rPr>
          <w:rFonts w:eastAsia="Times New Roman"/>
        </w:rPr>
        <w:t xml:space="preserve">The commemoration for the </w:t>
      </w:r>
      <w:proofErr w:type="spellStart"/>
      <w:r w:rsidRPr="006360D3">
        <w:rPr>
          <w:rFonts w:eastAsia="Times New Roman"/>
        </w:rPr>
        <w:t>Bosniak</w:t>
      </w:r>
      <w:proofErr w:type="spellEnd"/>
      <w:r w:rsidRPr="006360D3">
        <w:rPr>
          <w:rFonts w:eastAsia="Times New Roman"/>
        </w:rPr>
        <w:t xml:space="preserve"> victims in the </w:t>
      </w:r>
      <w:proofErr w:type="spellStart"/>
      <w:r w:rsidRPr="006360D3">
        <w:rPr>
          <w:rFonts w:eastAsia="Times New Roman"/>
        </w:rPr>
        <w:t>Visegrad</w:t>
      </w:r>
      <w:proofErr w:type="spellEnd"/>
      <w:r w:rsidRPr="006360D3">
        <w:rPr>
          <w:rFonts w:eastAsia="Times New Roman"/>
        </w:rPr>
        <w:t xml:space="preserve"> region is organized by the </w:t>
      </w:r>
      <w:r w:rsidRPr="006360D3">
        <w:rPr>
          <w:rFonts w:eastAsia="Times New Roman"/>
          <w:color w:val="222222"/>
          <w:shd w:val="clear" w:color="auto" w:fill="FFFFFF"/>
        </w:rPr>
        <w:t>Association of Veterans of Patriotic League of Bosnia and Herzegovina</w:t>
      </w:r>
      <w:r w:rsidRPr="006360D3">
        <w:rPr>
          <w:rFonts w:eastAsia="Times New Roman"/>
        </w:rPr>
        <w:t>.</w:t>
      </w:r>
    </w:p>
    <w:p w14:paraId="52BAC5F8" w14:textId="77777777" w:rsidR="00F9511F" w:rsidRPr="006360D3" w:rsidRDefault="00F9511F" w:rsidP="00F9511F">
      <w:proofErr w:type="spellStart"/>
      <w:r w:rsidRPr="006360D3">
        <w:rPr>
          <w:lang w:val="en"/>
        </w:rPr>
        <w:t>Tanasković</w:t>
      </w:r>
      <w:proofErr w:type="spellEnd"/>
      <w:r w:rsidRPr="006360D3">
        <w:rPr>
          <w:rFonts w:eastAsia="Times New Roman"/>
        </w:rPr>
        <w:t xml:space="preserve"> and his forces occupied the town of </w:t>
      </w:r>
      <w:proofErr w:type="spellStart"/>
      <w:r w:rsidRPr="006360D3">
        <w:rPr>
          <w:rFonts w:eastAsia="Times New Roman"/>
        </w:rPr>
        <w:t>Visegrad</w:t>
      </w:r>
      <w:proofErr w:type="spellEnd"/>
      <w:r w:rsidRPr="006360D3">
        <w:rPr>
          <w:rFonts w:eastAsia="Times New Roman"/>
        </w:rPr>
        <w:t xml:space="preserve"> and the surrounding villages on April 6, 1992. Sixty-nine </w:t>
      </w:r>
      <w:proofErr w:type="spellStart"/>
      <w:r w:rsidRPr="006360D3">
        <w:rPr>
          <w:rFonts w:eastAsia="Times New Roman"/>
        </w:rPr>
        <w:t>Bosniak</w:t>
      </w:r>
      <w:proofErr w:type="spellEnd"/>
      <w:r w:rsidRPr="006360D3">
        <w:rPr>
          <w:rFonts w:eastAsia="Times New Roman"/>
        </w:rPr>
        <w:t xml:space="preserve"> civilians were killed and 70 more were wounded, while 19 are still reported as missing. During the following months, more than 3,000 </w:t>
      </w:r>
      <w:proofErr w:type="spellStart"/>
      <w:r w:rsidRPr="006360D3">
        <w:rPr>
          <w:rFonts w:eastAsia="Times New Roman"/>
        </w:rPr>
        <w:t>Bosniaks</w:t>
      </w:r>
      <w:proofErr w:type="spellEnd"/>
      <w:r w:rsidRPr="006360D3">
        <w:rPr>
          <w:rFonts w:eastAsia="Times New Roman"/>
        </w:rPr>
        <w:t xml:space="preserve"> were killed, a majority of whom were civilians, women and children. Hundreds of surviving children were left either without one or both parents, while thousands of families lost their property. Dozens of primarily </w:t>
      </w:r>
      <w:proofErr w:type="spellStart"/>
      <w:r w:rsidRPr="006360D3">
        <w:rPr>
          <w:rFonts w:eastAsia="Times New Roman"/>
        </w:rPr>
        <w:t>Bosniak</w:t>
      </w:r>
      <w:proofErr w:type="spellEnd"/>
      <w:r w:rsidRPr="006360D3">
        <w:rPr>
          <w:rFonts w:eastAsia="Times New Roman"/>
        </w:rPr>
        <w:t xml:space="preserve"> villages were destroyed.</w:t>
      </w:r>
    </w:p>
    <w:p w14:paraId="52456BE5" w14:textId="6249A1D2" w:rsidR="00F9511F" w:rsidRPr="006360D3" w:rsidRDefault="00F9511F" w:rsidP="00F9511F">
      <w:pPr>
        <w:rPr>
          <w:rFonts w:eastAsia="SimSun"/>
        </w:rPr>
      </w:pPr>
      <w:r w:rsidRPr="006360D3">
        <w:rPr>
          <w:rFonts w:eastAsia="Times New Roman"/>
        </w:rPr>
        <w:t xml:space="preserve">The commemoration for the </w:t>
      </w:r>
      <w:proofErr w:type="spellStart"/>
      <w:r w:rsidRPr="006360D3">
        <w:rPr>
          <w:rFonts w:eastAsia="Times New Roman"/>
        </w:rPr>
        <w:t>Bosniak</w:t>
      </w:r>
      <w:proofErr w:type="spellEnd"/>
      <w:r w:rsidRPr="006360D3">
        <w:rPr>
          <w:rFonts w:eastAsia="Times New Roman"/>
        </w:rPr>
        <w:t xml:space="preserve"> victims in the region is organized by the Federation of Patriotic League Veteran Association of Bosnia and Herzegovina.</w:t>
      </w:r>
    </w:p>
    <w:p w14:paraId="098C08AE" w14:textId="1420DE28" w:rsidR="00D34ECC" w:rsidRPr="006360D3" w:rsidRDefault="00F9511F" w:rsidP="000F1D83">
      <w:pPr>
        <w:rPr>
          <w:rFonts w:eastAsia="Times New Roman"/>
        </w:rPr>
      </w:pPr>
      <w:r w:rsidRPr="006360D3">
        <w:rPr>
          <w:b/>
          <w:i/>
          <w:color w:val="000000"/>
          <w:kern w:val="36"/>
        </w:rPr>
        <w:br w:type="page"/>
      </w:r>
      <w:r w:rsidR="00A66061" w:rsidRPr="006360D3">
        <w:rPr>
          <w:b/>
          <w:i/>
          <w:color w:val="000000"/>
          <w:kern w:val="36"/>
        </w:rPr>
        <w:lastRenderedPageBreak/>
        <w:t>Ingroup-victim condition:</w:t>
      </w:r>
      <w:r w:rsidR="00B67106" w:rsidRPr="006360D3">
        <w:rPr>
          <w:rFonts w:eastAsia="Times New Roman"/>
        </w:rPr>
        <w:t xml:space="preserve"> </w:t>
      </w:r>
    </w:p>
    <w:p w14:paraId="6D6769A4" w14:textId="77777777" w:rsidR="00C22DB4" w:rsidRPr="006360D3" w:rsidRDefault="00C22DB4" w:rsidP="000F1D83">
      <w:pPr>
        <w:rPr>
          <w:b/>
          <w:i/>
          <w:color w:val="000000"/>
          <w:kern w:val="36"/>
        </w:rPr>
      </w:pPr>
    </w:p>
    <w:p w14:paraId="6FD84851" w14:textId="566A5494" w:rsidR="00F9511F" w:rsidRPr="006360D3" w:rsidRDefault="00F9511F" w:rsidP="000F1D83">
      <w:pPr>
        <w:rPr>
          <w:rFonts w:eastAsia="Times New Roman"/>
          <w:b/>
          <w:color w:val="000000"/>
          <w:shd w:val="clear" w:color="auto" w:fill="FFFFFF"/>
        </w:rPr>
      </w:pPr>
      <w:r w:rsidRPr="006360D3">
        <w:rPr>
          <w:rStyle w:val="Strong"/>
          <w:rFonts w:eastAsia="Times New Roman"/>
        </w:rPr>
        <w:t>The conflict in the Balkans endured for decades and</w:t>
      </w:r>
      <w:r w:rsidRPr="006360D3">
        <w:rPr>
          <w:rStyle w:val="Strong"/>
          <w:rFonts w:eastAsia="Times New Roman"/>
          <w:b w:val="0"/>
          <w:bCs w:val="0"/>
        </w:rPr>
        <w:t xml:space="preserve"> </w:t>
      </w:r>
      <w:r w:rsidRPr="006360D3">
        <w:rPr>
          <w:rStyle w:val="Strong"/>
          <w:rFonts w:eastAsia="Times New Roman"/>
        </w:rPr>
        <w:t xml:space="preserve">led to a substantial number of casualties </w:t>
      </w:r>
      <w:r w:rsidRPr="006360D3">
        <w:rPr>
          <w:rStyle w:val="Strong"/>
          <w:rFonts w:eastAsia="Times New Roman"/>
          <w:iCs/>
        </w:rPr>
        <w:t>among all sides of the conflict</w:t>
      </w:r>
      <w:r w:rsidRPr="006360D3">
        <w:rPr>
          <w:rStyle w:val="Strong"/>
          <w:rFonts w:eastAsia="Times New Roman"/>
          <w:rtl/>
        </w:rPr>
        <w:t>.</w:t>
      </w:r>
      <w:r w:rsidRPr="006360D3">
        <w:rPr>
          <w:rStyle w:val="Strong"/>
          <w:rFonts w:eastAsia="Times New Roman"/>
          <w:b w:val="0"/>
          <w:bCs w:val="0"/>
        </w:rPr>
        <w:t xml:space="preserve"> </w:t>
      </w:r>
      <w:r w:rsidRPr="006360D3">
        <w:rPr>
          <w:rStyle w:val="Strong"/>
          <w:rFonts w:eastAsia="Times New Roman"/>
        </w:rPr>
        <w:t>Many experts agree that during the conflict there were many</w:t>
      </w:r>
      <w:r w:rsidRPr="006360D3">
        <w:rPr>
          <w:rStyle w:val="Strong"/>
          <w:rFonts w:eastAsia="Times New Roman"/>
          <w:b w:val="0"/>
          <w:bCs w:val="0"/>
        </w:rPr>
        <w:t xml:space="preserve"> </w:t>
      </w:r>
      <w:r w:rsidRPr="006360D3">
        <w:rPr>
          <w:rStyle w:val="Strong"/>
          <w:rFonts w:eastAsia="Times New Roman"/>
        </w:rPr>
        <w:t>incidents in which innocent Serbs were badly injured or killed</w:t>
      </w:r>
      <w:r w:rsidRPr="006360D3">
        <w:rPr>
          <w:rStyle w:val="Strong"/>
          <w:rFonts w:eastAsia="Times New Roman"/>
          <w:b w:val="0"/>
          <w:bCs w:val="0"/>
        </w:rPr>
        <w:t xml:space="preserve"> </w:t>
      </w:r>
      <w:r w:rsidRPr="006360D3">
        <w:rPr>
          <w:rStyle w:val="Strong"/>
          <w:rFonts w:eastAsia="Times New Roman"/>
        </w:rPr>
        <w:t xml:space="preserve">by </w:t>
      </w:r>
      <w:proofErr w:type="spellStart"/>
      <w:r w:rsidRPr="006360D3">
        <w:rPr>
          <w:rStyle w:val="Strong"/>
          <w:rFonts w:eastAsia="Times New Roman"/>
        </w:rPr>
        <w:t>Bosniaks</w:t>
      </w:r>
      <w:proofErr w:type="spellEnd"/>
      <w:r w:rsidRPr="006360D3">
        <w:rPr>
          <w:rStyle w:val="Strong"/>
          <w:rFonts w:eastAsia="Times New Roman"/>
        </w:rPr>
        <w:t>, as well as many incidents in which innocent</w:t>
      </w:r>
      <w:r w:rsidRPr="006360D3">
        <w:rPr>
          <w:rStyle w:val="Strong"/>
          <w:rFonts w:eastAsia="Times New Roman"/>
          <w:b w:val="0"/>
          <w:bCs w:val="0"/>
        </w:rPr>
        <w:t xml:space="preserve"> </w:t>
      </w:r>
      <w:proofErr w:type="spellStart"/>
      <w:r w:rsidRPr="006360D3">
        <w:rPr>
          <w:rStyle w:val="Strong"/>
          <w:rFonts w:eastAsia="Times New Roman"/>
        </w:rPr>
        <w:t>Bosniaks</w:t>
      </w:r>
      <w:proofErr w:type="spellEnd"/>
      <w:r w:rsidRPr="006360D3">
        <w:rPr>
          <w:rStyle w:val="Strong"/>
          <w:rFonts w:eastAsia="Times New Roman"/>
        </w:rPr>
        <w:t xml:space="preserve"> were badly injured or killed by Serbs. Nevertheless, now and later on in the survey, you are asked to </w:t>
      </w:r>
      <w:r w:rsidRPr="006360D3">
        <w:rPr>
          <w:rStyle w:val="Strong"/>
          <w:rFonts w:eastAsia="Times New Roman"/>
          <w:u w:val="single"/>
        </w:rPr>
        <w:t xml:space="preserve">focus on and think only about the incidents in which Serbs were severely harmed or killed by </w:t>
      </w:r>
      <w:proofErr w:type="spellStart"/>
      <w:r w:rsidRPr="006360D3">
        <w:rPr>
          <w:rStyle w:val="Strong"/>
          <w:rFonts w:eastAsia="Times New Roman"/>
          <w:u w:val="single"/>
        </w:rPr>
        <w:t>Bosniaks</w:t>
      </w:r>
      <w:proofErr w:type="spellEnd"/>
      <w:r w:rsidRPr="006360D3">
        <w:rPr>
          <w:rStyle w:val="Strong"/>
          <w:rFonts w:eastAsia="Times New Roman"/>
        </w:rPr>
        <w:t>.</w:t>
      </w:r>
      <w:r w:rsidRPr="006360D3">
        <w:rPr>
          <w:color w:val="000000"/>
        </w:rPr>
        <w:t xml:space="preserve"> </w:t>
      </w:r>
      <w:r w:rsidRPr="006360D3">
        <w:rPr>
          <w:b/>
          <w:color w:val="000000"/>
        </w:rPr>
        <w:t xml:space="preserve">In this survey, we will first present you with a short newspaper article on the conflict between Serbs and </w:t>
      </w:r>
      <w:proofErr w:type="spellStart"/>
      <w:r w:rsidRPr="006360D3">
        <w:rPr>
          <w:b/>
          <w:color w:val="000000"/>
        </w:rPr>
        <w:t>Bosniaks</w:t>
      </w:r>
      <w:proofErr w:type="spellEnd"/>
      <w:r w:rsidRPr="006360D3">
        <w:rPr>
          <w:b/>
          <w:color w:val="000000"/>
        </w:rPr>
        <w:t xml:space="preserve">. Later on, we will ask you a set of questions related to that article. So </w:t>
      </w:r>
      <w:r w:rsidRPr="006360D3">
        <w:rPr>
          <w:rFonts w:eastAsia="Times New Roman"/>
          <w:b/>
          <w:color w:val="000000"/>
          <w:shd w:val="clear" w:color="auto" w:fill="FFFFFF"/>
        </w:rPr>
        <w:t>please read this article very carefully and pay close attention to the content, as we will ask you questions about it afterwards.</w:t>
      </w:r>
    </w:p>
    <w:p w14:paraId="4A40A829" w14:textId="77777777" w:rsidR="000F1D83" w:rsidRPr="006360D3" w:rsidRDefault="000F1D83" w:rsidP="000F1D83">
      <w:pPr>
        <w:rPr>
          <w:rFonts w:eastAsia="Times New Roman"/>
        </w:rPr>
      </w:pPr>
    </w:p>
    <w:p w14:paraId="07374FB2" w14:textId="42253A2E" w:rsidR="00F9511F" w:rsidRPr="006360D3" w:rsidRDefault="00F9511F" w:rsidP="000F1D83">
      <w:pPr>
        <w:rPr>
          <w:b/>
          <w:color w:val="000000"/>
          <w:kern w:val="36"/>
        </w:rPr>
      </w:pPr>
      <w:r w:rsidRPr="006360D3">
        <w:rPr>
          <w:b/>
          <w:color w:val="000000"/>
          <w:kern w:val="36"/>
        </w:rPr>
        <w:t>Serb victims of Eastern Bosnia Remembered</w:t>
      </w:r>
    </w:p>
    <w:p w14:paraId="6FF923C5" w14:textId="77777777" w:rsidR="00F9511F" w:rsidRPr="006360D3" w:rsidRDefault="00F9511F" w:rsidP="000F1D83">
      <w:pPr>
        <w:spacing w:after="200"/>
      </w:pPr>
      <w:r w:rsidRPr="006360D3">
        <w:t xml:space="preserve">BRATUNAC -- A ceremony dedicated to the Serbs killed by Muslim forces under Naser </w:t>
      </w:r>
      <w:proofErr w:type="spellStart"/>
      <w:r w:rsidRPr="006360D3">
        <w:t>Orić's</w:t>
      </w:r>
      <w:proofErr w:type="spellEnd"/>
      <w:r w:rsidRPr="006360D3">
        <w:t xml:space="preserve"> command will be held in Bratunac on Tuesday. </w:t>
      </w:r>
      <w:r w:rsidRPr="006360D3">
        <w:rPr>
          <w:rFonts w:eastAsia="Times New Roman"/>
        </w:rPr>
        <w:t>The commemoration for the Serb victims in the region is organized by the Board for Fostering the Tradition of the Liberation Wars of the government of the Serb Republic.</w:t>
      </w:r>
    </w:p>
    <w:p w14:paraId="51556B21" w14:textId="77777777" w:rsidR="000F1D83" w:rsidRPr="006360D3" w:rsidRDefault="00F9511F" w:rsidP="000F1D83">
      <w:pPr>
        <w:pStyle w:val="FreeForm"/>
        <w:spacing w:after="200"/>
        <w:rPr>
          <w:rFonts w:ascii="Times New Roman" w:eastAsia="Times New Roman" w:hAnsi="Times New Roman"/>
          <w:szCs w:val="24"/>
        </w:rPr>
      </w:pPr>
      <w:proofErr w:type="spellStart"/>
      <w:r w:rsidRPr="006360D3">
        <w:rPr>
          <w:rFonts w:ascii="Times New Roman" w:hAnsi="Times New Roman"/>
          <w:szCs w:val="24"/>
        </w:rPr>
        <w:t>Orić</w:t>
      </w:r>
      <w:proofErr w:type="spellEnd"/>
      <w:r w:rsidRPr="006360D3">
        <w:rPr>
          <w:rFonts w:ascii="Times New Roman" w:eastAsia="Times New Roman" w:hAnsi="Times New Roman"/>
          <w:szCs w:val="24"/>
        </w:rPr>
        <w:t xml:space="preserve"> and his forces occupied the town of </w:t>
      </w:r>
      <w:r w:rsidRPr="006360D3">
        <w:rPr>
          <w:rFonts w:ascii="Times New Roman" w:hAnsi="Times New Roman"/>
          <w:szCs w:val="24"/>
        </w:rPr>
        <w:t xml:space="preserve">Bratunac </w:t>
      </w:r>
      <w:r w:rsidRPr="006360D3">
        <w:rPr>
          <w:rFonts w:ascii="Times New Roman" w:eastAsia="Times New Roman" w:hAnsi="Times New Roman"/>
          <w:szCs w:val="24"/>
        </w:rPr>
        <w:t>and the surrounding villages on July 12, 1992. Sixty-nine Serb civilians were killed and 70 more were wounded, while 19 are still reported as missing. During the following months, more than 3,000 Serbs were killed, a majority of whom were civilians, women and children. Hundreds of surviving children were left either without one or both parents, while thousands of families lost their property. Dozens of primarily Serb villages were destroyed.</w:t>
      </w:r>
    </w:p>
    <w:p w14:paraId="4071FBDE" w14:textId="54FBB085" w:rsidR="00F9511F" w:rsidRPr="006360D3" w:rsidRDefault="00F9511F" w:rsidP="000F1D83">
      <w:pPr>
        <w:pStyle w:val="FreeForm"/>
        <w:spacing w:after="200"/>
        <w:rPr>
          <w:rFonts w:ascii="Times New Roman" w:eastAsia="Times New Roman" w:hAnsi="Times New Roman"/>
          <w:szCs w:val="24"/>
        </w:rPr>
      </w:pPr>
      <w:r w:rsidRPr="006360D3">
        <w:rPr>
          <w:rFonts w:ascii="Times New Roman" w:eastAsia="Times New Roman" w:hAnsi="Times New Roman"/>
          <w:szCs w:val="24"/>
        </w:rPr>
        <w:t>The commemoration for the Serb victims in the region is organized by the Board for Fostering the Tradition of the Liberation Wars of the government of the Serb Republic.</w:t>
      </w:r>
    </w:p>
    <w:p w14:paraId="424D8510" w14:textId="334CA680" w:rsidR="002E6537" w:rsidRPr="006360D3" w:rsidRDefault="002E6537">
      <w:pPr>
        <w:rPr>
          <w:rFonts w:eastAsia="ヒラギノ角ゴ Pro W3"/>
          <w:b/>
          <w:lang w:eastAsia="en-US"/>
        </w:rPr>
      </w:pPr>
    </w:p>
    <w:p w14:paraId="778810E1" w14:textId="77777777" w:rsidR="00E42C5E" w:rsidRDefault="00E42C5E">
      <w:pPr>
        <w:rPr>
          <w:b/>
        </w:rPr>
      </w:pPr>
      <w:r>
        <w:rPr>
          <w:b/>
        </w:rPr>
        <w:br w:type="page"/>
      </w:r>
    </w:p>
    <w:p w14:paraId="723E3C01" w14:textId="631F2A93" w:rsidR="002E6537" w:rsidRPr="00E42C5E" w:rsidRDefault="00E42C5E" w:rsidP="002E6537">
      <w:pPr>
        <w:rPr>
          <w:b/>
        </w:rPr>
      </w:pPr>
      <w:r>
        <w:rPr>
          <w:b/>
        </w:rPr>
        <w:lastRenderedPageBreak/>
        <w:t>[</w:t>
      </w:r>
      <w:r w:rsidR="002E6537" w:rsidRPr="00E42C5E">
        <w:rPr>
          <w:b/>
        </w:rPr>
        <w:t>Victim vs. perpetrator role manipulation checks</w:t>
      </w:r>
      <w:r>
        <w:rPr>
          <w:b/>
        </w:rPr>
        <w:t>]</w:t>
      </w:r>
      <w:r w:rsidR="002E6537" w:rsidRPr="00E42C5E">
        <w:rPr>
          <w:b/>
        </w:rPr>
        <w:t xml:space="preserve"> </w:t>
      </w:r>
    </w:p>
    <w:p w14:paraId="2759E156" w14:textId="77777777" w:rsidR="00E42C5E" w:rsidRPr="006360D3" w:rsidRDefault="00E42C5E" w:rsidP="002E6537">
      <w:pPr>
        <w:rPr>
          <w:b/>
          <w:i/>
        </w:rPr>
      </w:pPr>
    </w:p>
    <w:p w14:paraId="4A6625A1" w14:textId="77777777" w:rsidR="002E6537" w:rsidRPr="006360D3" w:rsidRDefault="002E6537" w:rsidP="002E6537">
      <w:pPr>
        <w:autoSpaceDE w:val="0"/>
        <w:autoSpaceDN w:val="0"/>
        <w:rPr>
          <w:b/>
        </w:rPr>
      </w:pPr>
      <w:r w:rsidRPr="006360D3">
        <w:rPr>
          <w:b/>
        </w:rPr>
        <w:t>The remainder of the survey will focus on your perception of the events reported in the newspaper article you have just read. First, we have a few questions regarding your understanding of the newspaper article. For each of the questions below, please choose only ONE answer by checking one of the circles on the left.</w:t>
      </w:r>
    </w:p>
    <w:p w14:paraId="62B26C7D" w14:textId="77777777" w:rsidR="002E6537" w:rsidRPr="006360D3" w:rsidRDefault="002E6537" w:rsidP="002E6537">
      <w:pPr>
        <w:keepNext/>
        <w:outlineLvl w:val="0"/>
      </w:pPr>
      <w:r w:rsidRPr="006360D3">
        <w:t>Who were the victims in the events you have just read about in the news report?</w:t>
      </w:r>
    </w:p>
    <w:p w14:paraId="71F8E04F" w14:textId="77777777" w:rsidR="002E6537" w:rsidRPr="006360D3" w:rsidRDefault="002E6537" w:rsidP="002E6537">
      <w:pPr>
        <w:pStyle w:val="ListParagraph"/>
        <w:keepNext/>
        <w:numPr>
          <w:ilvl w:val="0"/>
          <w:numId w:val="4"/>
        </w:numPr>
        <w:ind w:firstLine="0"/>
      </w:pPr>
      <w:r w:rsidRPr="006360D3">
        <w:t xml:space="preserve">Serbs </w:t>
      </w:r>
    </w:p>
    <w:p w14:paraId="73C21BED" w14:textId="77777777" w:rsidR="002E6537" w:rsidRPr="006360D3" w:rsidRDefault="002E6537" w:rsidP="002E6537">
      <w:pPr>
        <w:pStyle w:val="ListParagraph"/>
        <w:keepNext/>
        <w:numPr>
          <w:ilvl w:val="0"/>
          <w:numId w:val="4"/>
        </w:numPr>
        <w:ind w:firstLine="0"/>
      </w:pPr>
      <w:proofErr w:type="spellStart"/>
      <w:r w:rsidRPr="006360D3">
        <w:t>Bosniaks</w:t>
      </w:r>
      <w:proofErr w:type="spellEnd"/>
    </w:p>
    <w:p w14:paraId="78B63C38" w14:textId="77777777" w:rsidR="002E6537" w:rsidRPr="006360D3" w:rsidRDefault="002E6537" w:rsidP="002E6537">
      <w:pPr>
        <w:pStyle w:val="ListParagraph"/>
        <w:keepNext/>
        <w:numPr>
          <w:ilvl w:val="0"/>
          <w:numId w:val="4"/>
        </w:numPr>
        <w:ind w:firstLine="0"/>
      </w:pPr>
      <w:r w:rsidRPr="006360D3">
        <w:t>Croats</w:t>
      </w:r>
    </w:p>
    <w:p w14:paraId="02312A8E" w14:textId="77777777" w:rsidR="002E6537" w:rsidRPr="006360D3" w:rsidRDefault="002E6537" w:rsidP="002E6537">
      <w:pPr>
        <w:pStyle w:val="ListParagraph"/>
        <w:keepNext/>
        <w:numPr>
          <w:ilvl w:val="0"/>
          <w:numId w:val="4"/>
        </w:numPr>
        <w:ind w:firstLine="0"/>
      </w:pPr>
      <w:r w:rsidRPr="006360D3">
        <w:t>Both sides were victims and perpetrators</w:t>
      </w:r>
    </w:p>
    <w:p w14:paraId="333A46F4" w14:textId="77777777" w:rsidR="002E6537" w:rsidRPr="006360D3" w:rsidRDefault="002E6537" w:rsidP="002E6537">
      <w:pPr>
        <w:pStyle w:val="ListParagraph"/>
        <w:keepNext/>
        <w:numPr>
          <w:ilvl w:val="0"/>
          <w:numId w:val="4"/>
        </w:numPr>
        <w:ind w:firstLine="0"/>
      </w:pPr>
      <w:r w:rsidRPr="006360D3">
        <w:t>Do not know</w:t>
      </w:r>
    </w:p>
    <w:p w14:paraId="5DC0CF6A" w14:textId="77777777" w:rsidR="002E6537" w:rsidRPr="006360D3" w:rsidRDefault="002E6537" w:rsidP="002E6537">
      <w:pPr>
        <w:keepNext/>
        <w:outlineLvl w:val="0"/>
      </w:pPr>
      <w:r w:rsidRPr="006360D3">
        <w:t>Who were the perpetrators in the events you have just read about in the news report?</w:t>
      </w:r>
    </w:p>
    <w:p w14:paraId="48E1FF02" w14:textId="77777777" w:rsidR="002E6537" w:rsidRPr="006360D3" w:rsidRDefault="002E6537" w:rsidP="002E6537">
      <w:pPr>
        <w:pStyle w:val="ListParagraph"/>
        <w:keepNext/>
        <w:numPr>
          <w:ilvl w:val="0"/>
          <w:numId w:val="4"/>
        </w:numPr>
        <w:ind w:firstLine="0"/>
      </w:pPr>
      <w:r w:rsidRPr="006360D3">
        <w:t xml:space="preserve">Serbs </w:t>
      </w:r>
    </w:p>
    <w:p w14:paraId="2100BFFA" w14:textId="77777777" w:rsidR="002E6537" w:rsidRPr="006360D3" w:rsidRDefault="002E6537" w:rsidP="002E6537">
      <w:pPr>
        <w:pStyle w:val="ListParagraph"/>
        <w:keepNext/>
        <w:numPr>
          <w:ilvl w:val="0"/>
          <w:numId w:val="4"/>
        </w:numPr>
        <w:ind w:firstLine="0"/>
      </w:pPr>
      <w:proofErr w:type="spellStart"/>
      <w:r w:rsidRPr="006360D3">
        <w:t>Bosniaks</w:t>
      </w:r>
      <w:proofErr w:type="spellEnd"/>
    </w:p>
    <w:p w14:paraId="34D1A1E7" w14:textId="77777777" w:rsidR="002E6537" w:rsidRPr="006360D3" w:rsidRDefault="002E6537" w:rsidP="002E6537">
      <w:pPr>
        <w:pStyle w:val="ListParagraph"/>
        <w:keepNext/>
        <w:numPr>
          <w:ilvl w:val="0"/>
          <w:numId w:val="4"/>
        </w:numPr>
        <w:ind w:firstLine="0"/>
      </w:pPr>
      <w:r w:rsidRPr="006360D3">
        <w:t>Croats</w:t>
      </w:r>
    </w:p>
    <w:p w14:paraId="693CEAB7" w14:textId="77777777" w:rsidR="002E6537" w:rsidRPr="006360D3" w:rsidRDefault="002E6537" w:rsidP="002E6537">
      <w:pPr>
        <w:pStyle w:val="ListParagraph"/>
        <w:keepNext/>
        <w:numPr>
          <w:ilvl w:val="0"/>
          <w:numId w:val="4"/>
        </w:numPr>
        <w:ind w:firstLine="0"/>
      </w:pPr>
      <w:r w:rsidRPr="006360D3">
        <w:t>Both sides were victims and perpetrators</w:t>
      </w:r>
    </w:p>
    <w:p w14:paraId="6105597A" w14:textId="77777777" w:rsidR="002E6537" w:rsidRPr="006360D3" w:rsidRDefault="002E6537" w:rsidP="002E6537">
      <w:pPr>
        <w:pStyle w:val="ListParagraph"/>
        <w:keepNext/>
        <w:numPr>
          <w:ilvl w:val="0"/>
          <w:numId w:val="4"/>
        </w:numPr>
        <w:ind w:firstLine="0"/>
      </w:pPr>
      <w:r w:rsidRPr="006360D3">
        <w:t>Do not know</w:t>
      </w:r>
    </w:p>
    <w:p w14:paraId="337D8AAF" w14:textId="77777777" w:rsidR="002E6537" w:rsidRPr="006360D3" w:rsidRDefault="002E6537">
      <w:pPr>
        <w:rPr>
          <w:b/>
        </w:rPr>
      </w:pPr>
    </w:p>
    <w:p w14:paraId="34220496" w14:textId="77777777" w:rsidR="000B754C" w:rsidRPr="006360D3" w:rsidRDefault="000B754C" w:rsidP="002E6537">
      <w:pPr>
        <w:rPr>
          <w:b/>
        </w:rPr>
      </w:pPr>
    </w:p>
    <w:p w14:paraId="7640FD10" w14:textId="77777777" w:rsidR="000B754C" w:rsidRPr="006360D3" w:rsidRDefault="000B754C" w:rsidP="000B754C">
      <w:r w:rsidRPr="006360D3">
        <w:rPr>
          <w:b/>
        </w:rPr>
        <w:t>Next, we would like you to write a brief summary of what you have read about in the beginning of this study. The goal is that a third person who has not read the document will be able to understand its contents by just reading your summary. Please address specifically the content of the conflict and how it was handled afterwards.</w:t>
      </w:r>
    </w:p>
    <w:p w14:paraId="1816C4F6" w14:textId="77777777" w:rsidR="000B754C" w:rsidRPr="006360D3" w:rsidRDefault="000B754C" w:rsidP="002E6537">
      <w:pPr>
        <w:rPr>
          <w:b/>
        </w:rPr>
      </w:pPr>
    </w:p>
    <w:p w14:paraId="3C8EDC5F" w14:textId="77777777" w:rsidR="000B754C" w:rsidRPr="006360D3" w:rsidRDefault="000B754C" w:rsidP="002E6537">
      <w:pPr>
        <w:rPr>
          <w:b/>
        </w:rPr>
      </w:pPr>
    </w:p>
    <w:p w14:paraId="4FA8FB88" w14:textId="77777777" w:rsidR="000B754C" w:rsidRPr="006360D3" w:rsidRDefault="000B754C" w:rsidP="002E6537">
      <w:pPr>
        <w:rPr>
          <w:b/>
        </w:rPr>
      </w:pPr>
    </w:p>
    <w:p w14:paraId="20C67423" w14:textId="77777777" w:rsidR="000B754C" w:rsidRPr="006360D3" w:rsidRDefault="000B754C" w:rsidP="002E6537">
      <w:pPr>
        <w:rPr>
          <w:b/>
        </w:rPr>
      </w:pPr>
    </w:p>
    <w:p w14:paraId="7451705F" w14:textId="77777777" w:rsidR="003048C1" w:rsidRPr="006360D3" w:rsidRDefault="003048C1">
      <w:pPr>
        <w:rPr>
          <w:b/>
        </w:rPr>
      </w:pPr>
      <w:r w:rsidRPr="006360D3">
        <w:rPr>
          <w:b/>
        </w:rPr>
        <w:br w:type="page"/>
      </w:r>
    </w:p>
    <w:p w14:paraId="40C6DC4A" w14:textId="3F983FF8" w:rsidR="000B754C" w:rsidRPr="006360D3" w:rsidRDefault="000B754C" w:rsidP="002E6537">
      <w:pPr>
        <w:rPr>
          <w:b/>
        </w:rPr>
      </w:pPr>
      <w:r w:rsidRPr="006360D3">
        <w:rPr>
          <w:b/>
        </w:rPr>
        <w:lastRenderedPageBreak/>
        <w:t>Measures</w:t>
      </w:r>
      <w:r w:rsidR="003048C1" w:rsidRPr="006360D3">
        <w:rPr>
          <w:rStyle w:val="FootnoteReference"/>
          <w:b/>
        </w:rPr>
        <w:footnoteReference w:id="1"/>
      </w:r>
    </w:p>
    <w:p w14:paraId="3A54A9DB" w14:textId="77777777" w:rsidR="00C22DB4" w:rsidRPr="006360D3" w:rsidRDefault="00C22DB4" w:rsidP="002E6537">
      <w:pPr>
        <w:rPr>
          <w:b/>
        </w:rPr>
      </w:pPr>
    </w:p>
    <w:p w14:paraId="32F6887C" w14:textId="061C421E" w:rsidR="002E6537" w:rsidRPr="00E42C5E" w:rsidRDefault="00E42C5E" w:rsidP="002E6537">
      <w:pPr>
        <w:rPr>
          <w:b/>
        </w:rPr>
      </w:pPr>
      <w:r>
        <w:rPr>
          <w:b/>
        </w:rPr>
        <w:t>[</w:t>
      </w:r>
      <w:r w:rsidR="002E6537" w:rsidRPr="00E42C5E">
        <w:rPr>
          <w:b/>
        </w:rPr>
        <w:t xml:space="preserve">Subjective </w:t>
      </w:r>
      <w:r w:rsidR="00E26DCB" w:rsidRPr="00E42C5E">
        <w:rPr>
          <w:b/>
        </w:rPr>
        <w:t>T</w:t>
      </w:r>
      <w:r w:rsidR="002E6537" w:rsidRPr="00E42C5E">
        <w:rPr>
          <w:b/>
        </w:rPr>
        <w:t xml:space="preserve">emporal </w:t>
      </w:r>
      <w:r w:rsidR="00E26DCB" w:rsidRPr="00E42C5E">
        <w:rPr>
          <w:b/>
        </w:rPr>
        <w:t>D</w:t>
      </w:r>
      <w:r w:rsidR="002E6537" w:rsidRPr="00E42C5E">
        <w:rPr>
          <w:b/>
        </w:rPr>
        <w:t>istance</w:t>
      </w:r>
      <w:r>
        <w:rPr>
          <w:b/>
        </w:rPr>
        <w:t>]</w:t>
      </w:r>
    </w:p>
    <w:p w14:paraId="3442FC28" w14:textId="77777777" w:rsidR="00E42C5E" w:rsidRDefault="00E42C5E" w:rsidP="003659DC">
      <w:pPr>
        <w:rPr>
          <w:b/>
        </w:rPr>
      </w:pPr>
    </w:p>
    <w:p w14:paraId="56F2332A" w14:textId="77777777" w:rsidR="003659DC" w:rsidRDefault="003659DC" w:rsidP="003659DC">
      <w:pPr>
        <w:rPr>
          <w:b/>
        </w:rPr>
      </w:pPr>
      <w:r w:rsidRPr="006360D3">
        <w:rPr>
          <w:b/>
        </w:rPr>
        <w:t>How distant or close in time do you feel the events you read about in the news article? Please indicate your answer by marking a spot on the horizontal line below.</w:t>
      </w:r>
    </w:p>
    <w:p w14:paraId="408DD672" w14:textId="77777777" w:rsidR="006360D3" w:rsidRPr="006360D3" w:rsidRDefault="006360D3" w:rsidP="003659DC">
      <w:pPr>
        <w:rPr>
          <w:b/>
        </w:rPr>
      </w:pPr>
    </w:p>
    <w:p w14:paraId="24A1A5A8" w14:textId="77777777" w:rsidR="003659DC" w:rsidRPr="006360D3" w:rsidRDefault="003659DC" w:rsidP="003659DC">
      <w:r w:rsidRPr="006360D3">
        <w:rPr>
          <w:noProof/>
        </w:rPr>
        <mc:AlternateContent>
          <mc:Choice Requires="wps">
            <w:drawing>
              <wp:anchor distT="0" distB="0" distL="114300" distR="114300" simplePos="0" relativeHeight="251660288" behindDoc="0" locked="0" layoutInCell="1" allowOverlap="1" wp14:anchorId="1F41E60D" wp14:editId="3E2349C7">
                <wp:simplePos x="0" y="0"/>
                <wp:positionH relativeFrom="column">
                  <wp:posOffset>5020310</wp:posOffset>
                </wp:positionH>
                <wp:positionV relativeFrom="paragraph">
                  <wp:posOffset>269240</wp:posOffset>
                </wp:positionV>
                <wp:extent cx="1202690" cy="426085"/>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1202690" cy="426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A8F1D8" w14:textId="77777777" w:rsidR="003659DC" w:rsidRPr="00C40E70" w:rsidRDefault="003659DC" w:rsidP="003659DC">
                            <w:r w:rsidRPr="00C40E70">
                              <w:t>Very 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1E60D" id="_x0000_t202" coordsize="21600,21600" o:spt="202" path="m,l,21600r21600,l21600,xe">
                <v:stroke joinstyle="miter"/>
                <v:path gradientshapeok="t" o:connecttype="rect"/>
              </v:shapetype>
              <v:shape id="Text Box 6" o:spid="_x0000_s1026" type="#_x0000_t202" style="position:absolute;margin-left:395.3pt;margin-top:21.2pt;width:94.7pt;height: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" filled="f" stroked="f">
                <v:textbox>
                  <w:txbxContent>
                    <w:p w14:paraId="58A8F1D8" w14:textId="77777777" w:rsidR="003659DC" w:rsidRPr="00C40E70" w:rsidRDefault="003659DC" w:rsidP="003659DC">
                      <w:r w:rsidRPr="00C40E70">
                        <w:t>Very close</w:t>
                      </w:r>
                    </w:p>
                  </w:txbxContent>
                </v:textbox>
                <w10:wrap type="square"/>
              </v:shape>
            </w:pict>
          </mc:Fallback>
        </mc:AlternateContent>
      </w:r>
    </w:p>
    <w:p w14:paraId="685CD7E0" w14:textId="77777777" w:rsidR="003659DC" w:rsidRPr="006360D3" w:rsidRDefault="003659DC" w:rsidP="003659DC">
      <w:r w:rsidRPr="006360D3">
        <w:rPr>
          <w:noProof/>
        </w:rPr>
        <mc:AlternateContent>
          <mc:Choice Requires="wps">
            <w:drawing>
              <wp:anchor distT="0" distB="0" distL="114300" distR="114300" simplePos="0" relativeHeight="251659264" behindDoc="0" locked="0" layoutInCell="1" allowOverlap="1" wp14:anchorId="6AD234F3" wp14:editId="1D46506E">
                <wp:simplePos x="0" y="0"/>
                <wp:positionH relativeFrom="column">
                  <wp:posOffset>1350857</wp:posOffset>
                </wp:positionH>
                <wp:positionV relativeFrom="paragraph">
                  <wp:posOffset>100753</wp:posOffset>
                </wp:positionV>
                <wp:extent cx="3653367" cy="4022"/>
                <wp:effectExtent l="0" t="0" r="29845" b="46990"/>
                <wp:wrapNone/>
                <wp:docPr id="7" name="Straight Connector 7"/>
                <wp:cNvGraphicFramePr/>
                <a:graphic xmlns:a="http://schemas.openxmlformats.org/drawingml/2006/main">
                  <a:graphicData uri="http://schemas.microsoft.com/office/word/2010/wordprocessingShape">
                    <wps:wsp>
                      <wps:cNvCnPr/>
                      <wps:spPr>
                        <a:xfrm flipV="1">
                          <a:off x="0" y="0"/>
                          <a:ext cx="3653367" cy="4022"/>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9DA7"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5pt,7.95pt" to="3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" strokecolor="black [3213]" strokeweight="2pt"/>
            </w:pict>
          </mc:Fallback>
        </mc:AlternateContent>
      </w:r>
      <w:r w:rsidRPr="006360D3">
        <w:t xml:space="preserve">       Very distant</w:t>
      </w:r>
    </w:p>
    <w:p w14:paraId="4CD28EE8" w14:textId="77777777" w:rsidR="003659DC" w:rsidRPr="006360D3" w:rsidRDefault="003659DC" w:rsidP="003659DC">
      <w:pPr>
        <w:rPr>
          <w:b/>
        </w:rPr>
      </w:pPr>
    </w:p>
    <w:p w14:paraId="44C12EA7" w14:textId="77777777" w:rsidR="003659DC" w:rsidRPr="006360D3" w:rsidRDefault="003659DC" w:rsidP="003659DC">
      <w:pPr>
        <w:rPr>
          <w:b/>
        </w:rPr>
      </w:pPr>
      <w:r w:rsidRPr="006360D3">
        <w:rPr>
          <w:b/>
        </w:rPr>
        <w:br w:type="page"/>
      </w:r>
    </w:p>
    <w:p w14:paraId="269AF4CD" w14:textId="626B8AAB" w:rsidR="003659DC" w:rsidRPr="006360D3" w:rsidRDefault="00E42C5E" w:rsidP="003659DC">
      <w:pPr>
        <w:rPr>
          <w:b/>
        </w:rPr>
      </w:pPr>
      <w:r>
        <w:rPr>
          <w:b/>
        </w:rPr>
        <w:lastRenderedPageBreak/>
        <w:t>[</w:t>
      </w:r>
      <w:r w:rsidR="003659DC" w:rsidRPr="006360D3">
        <w:rPr>
          <w:b/>
        </w:rPr>
        <w:t>Empathy</w:t>
      </w:r>
      <w:r w:rsidR="00E26DCB" w:rsidRPr="006360D3">
        <w:rPr>
          <w:b/>
        </w:rPr>
        <w:t xml:space="preserve"> toward the Outgroup</w:t>
      </w:r>
      <w:r>
        <w:rPr>
          <w:b/>
        </w:rPr>
        <w:t>]</w:t>
      </w:r>
      <w:r w:rsidR="00E26DCB" w:rsidRPr="006360D3">
        <w:rPr>
          <w:rStyle w:val="FootnoteReference"/>
          <w:b/>
        </w:rPr>
        <w:footnoteReference w:id="2"/>
      </w:r>
    </w:p>
    <w:p w14:paraId="5D050B00" w14:textId="77777777" w:rsidR="00C22DB4" w:rsidRPr="006360D3" w:rsidRDefault="00C22DB4" w:rsidP="003659DC">
      <w:pPr>
        <w:rPr>
          <w:b/>
          <w:color w:val="222222"/>
        </w:rPr>
      </w:pPr>
    </w:p>
    <w:p w14:paraId="6301817B" w14:textId="30F487F3" w:rsidR="003659DC" w:rsidRPr="006360D3" w:rsidRDefault="003659DC" w:rsidP="003659DC">
      <w:pPr>
        <w:rPr>
          <w:b/>
          <w:color w:val="222222"/>
        </w:rPr>
      </w:pPr>
      <w:r w:rsidRPr="006360D3">
        <w:rPr>
          <w:b/>
          <w:color w:val="222222"/>
        </w:rPr>
        <w:t xml:space="preserve">The following questions will focus on how you feel and think about </w:t>
      </w:r>
      <w:proofErr w:type="spellStart"/>
      <w:r w:rsidRPr="006360D3">
        <w:rPr>
          <w:b/>
          <w:color w:val="222222"/>
        </w:rPr>
        <w:t>Bosniaks</w:t>
      </w:r>
      <w:proofErr w:type="spellEnd"/>
      <w:r w:rsidRPr="006360D3">
        <w:rPr>
          <w:b/>
          <w:color w:val="222222"/>
        </w:rPr>
        <w:t xml:space="preserve"> after reading about the events described in the news article. Please take a moment and think about the events and how they were addressed by a tribunal. </w:t>
      </w:r>
    </w:p>
    <w:p w14:paraId="4BD12586" w14:textId="77777777" w:rsidR="003659DC" w:rsidRPr="006360D3" w:rsidRDefault="003659DC" w:rsidP="003659DC">
      <w:pPr>
        <w:rPr>
          <w:b/>
          <w:color w:val="222222"/>
        </w:rPr>
      </w:pPr>
      <w:r w:rsidRPr="006360D3">
        <w:rPr>
          <w:rFonts w:eastAsia="Times New Roman"/>
          <w:b/>
          <w:color w:val="222222"/>
        </w:rPr>
        <w:t>As the focus is on your thoughts and feelings, there are no correct or incorrect answers.</w:t>
      </w:r>
    </w:p>
    <w:p w14:paraId="3199575A" w14:textId="77777777" w:rsidR="003659DC" w:rsidRPr="006360D3" w:rsidRDefault="003659DC" w:rsidP="003659DC">
      <w:pPr>
        <w:rPr>
          <w:rFonts w:eastAsia="Times New Roman"/>
          <w:b/>
          <w:color w:val="222222"/>
          <w:shd w:val="clear" w:color="auto" w:fill="FFFFFF"/>
        </w:rPr>
      </w:pPr>
    </w:p>
    <w:p w14:paraId="62B8F115" w14:textId="30104B99" w:rsidR="003659DC" w:rsidRPr="006360D3" w:rsidRDefault="003659DC" w:rsidP="003659DC">
      <w:pPr>
        <w:keepNext/>
        <w:rPr>
          <w:b/>
          <w:color w:val="222222"/>
        </w:rPr>
      </w:pPr>
      <w:r w:rsidRPr="006360D3">
        <w:rPr>
          <w:b/>
          <w:color w:val="222222"/>
        </w:rPr>
        <w:t>Please indicate the extent to which you agree or disagree with the following statements.</w:t>
      </w:r>
    </w:p>
    <w:p w14:paraId="43F3054A" w14:textId="0D175DBB" w:rsidR="003659DC" w:rsidRPr="006360D3" w:rsidRDefault="003659DC" w:rsidP="0077290B">
      <w:pPr>
        <w:pStyle w:val="NormalWeb"/>
        <w:numPr>
          <w:ilvl w:val="0"/>
          <w:numId w:val="22"/>
        </w:numPr>
        <w:shd w:val="clear" w:color="auto" w:fill="FFFFFF"/>
        <w:spacing w:after="0" w:afterAutospacing="0"/>
        <w:ind w:left="714" w:hanging="357"/>
        <w:rPr>
          <w:rFonts w:ascii="Times New Roman" w:hAnsi="Times New Roman"/>
          <w:color w:val="222222"/>
          <w:sz w:val="24"/>
          <w:szCs w:val="24"/>
        </w:rPr>
      </w:pPr>
      <w:r w:rsidRPr="006360D3">
        <w:rPr>
          <w:rFonts w:ascii="Times New Roman" w:hAnsi="Times New Roman"/>
          <w:color w:val="222222"/>
          <w:sz w:val="24"/>
          <w:szCs w:val="24"/>
        </w:rPr>
        <w:t xml:space="preserve">I feel compassion for the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w:t>
      </w:r>
    </w:p>
    <w:p w14:paraId="5D1EBDE6" w14:textId="77777777" w:rsidR="003659DC" w:rsidRPr="006360D3" w:rsidRDefault="003659DC" w:rsidP="0077290B">
      <w:pPr>
        <w:pStyle w:val="NormalWeb"/>
        <w:numPr>
          <w:ilvl w:val="0"/>
          <w:numId w:val="22"/>
        </w:numPr>
        <w:spacing w:after="0" w:afterAutospacing="0"/>
        <w:ind w:left="714" w:hanging="357"/>
        <w:rPr>
          <w:rFonts w:ascii="Times New Roman" w:hAnsi="Times New Roman"/>
          <w:color w:val="222222"/>
          <w:sz w:val="24"/>
          <w:szCs w:val="24"/>
        </w:rPr>
      </w:pPr>
      <w:r w:rsidRPr="006360D3">
        <w:rPr>
          <w:rFonts w:ascii="Times New Roman" w:hAnsi="Times New Roman"/>
          <w:color w:val="222222"/>
          <w:sz w:val="24"/>
          <w:szCs w:val="24"/>
        </w:rPr>
        <w:t xml:space="preserve">I feel sympathy for the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w:t>
      </w:r>
    </w:p>
    <w:p w14:paraId="3E04A8D4" w14:textId="77777777" w:rsidR="003659DC" w:rsidRPr="006360D3" w:rsidRDefault="003659DC" w:rsidP="0077290B">
      <w:pPr>
        <w:pStyle w:val="NormalWeb"/>
        <w:numPr>
          <w:ilvl w:val="0"/>
          <w:numId w:val="22"/>
        </w:numPr>
        <w:spacing w:after="0" w:afterAutospacing="0"/>
        <w:ind w:left="714" w:hanging="357"/>
        <w:rPr>
          <w:rFonts w:ascii="Times New Roman" w:hAnsi="Times New Roman"/>
          <w:color w:val="222222"/>
          <w:sz w:val="24"/>
          <w:szCs w:val="24"/>
        </w:rPr>
      </w:pPr>
      <w:r w:rsidRPr="006360D3">
        <w:rPr>
          <w:rFonts w:ascii="Times New Roman" w:hAnsi="Times New Roman"/>
          <w:color w:val="222222"/>
          <w:sz w:val="24"/>
          <w:szCs w:val="24"/>
        </w:rPr>
        <w:t xml:space="preserve">I feel warmth for the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w:t>
      </w:r>
    </w:p>
    <w:p w14:paraId="4BDFF93F" w14:textId="77777777" w:rsidR="003659DC" w:rsidRPr="006360D3" w:rsidRDefault="003659DC" w:rsidP="0077290B">
      <w:pPr>
        <w:pStyle w:val="NormalWeb"/>
        <w:numPr>
          <w:ilvl w:val="0"/>
          <w:numId w:val="22"/>
        </w:numPr>
        <w:spacing w:after="0" w:afterAutospacing="0"/>
        <w:ind w:left="714" w:hanging="357"/>
        <w:rPr>
          <w:rFonts w:ascii="Times New Roman" w:hAnsi="Times New Roman"/>
          <w:color w:val="222222"/>
          <w:sz w:val="24"/>
          <w:szCs w:val="24"/>
        </w:rPr>
      </w:pPr>
      <w:r w:rsidRPr="006360D3">
        <w:rPr>
          <w:rFonts w:ascii="Times New Roman" w:hAnsi="Times New Roman"/>
          <w:color w:val="222222"/>
          <w:sz w:val="24"/>
          <w:szCs w:val="24"/>
        </w:rPr>
        <w:t xml:space="preserve">I feel close to the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w:t>
      </w:r>
    </w:p>
    <w:p w14:paraId="7EC47664" w14:textId="77777777" w:rsidR="0077290B" w:rsidRPr="006360D3" w:rsidRDefault="0077290B">
      <w:pPr>
        <w:rPr>
          <w:b/>
        </w:rPr>
      </w:pPr>
      <w:r w:rsidRPr="006360D3">
        <w:rPr>
          <w:b/>
        </w:rPr>
        <w:br w:type="page"/>
      </w:r>
    </w:p>
    <w:p w14:paraId="3CD0443A" w14:textId="5366D084" w:rsidR="003659DC" w:rsidRPr="006360D3" w:rsidRDefault="00E42C5E" w:rsidP="003659DC">
      <w:pPr>
        <w:rPr>
          <w:b/>
        </w:rPr>
      </w:pPr>
      <w:r>
        <w:rPr>
          <w:b/>
        </w:rPr>
        <w:lastRenderedPageBreak/>
        <w:t>[</w:t>
      </w:r>
      <w:r w:rsidR="003659DC" w:rsidRPr="006360D3">
        <w:rPr>
          <w:b/>
        </w:rPr>
        <w:t>Attitudes toward justice-related issues</w:t>
      </w:r>
      <w:r>
        <w:rPr>
          <w:b/>
        </w:rPr>
        <w:t>]</w:t>
      </w:r>
    </w:p>
    <w:p w14:paraId="380CD0D9" w14:textId="77777777" w:rsidR="0077290B" w:rsidRPr="006360D3" w:rsidRDefault="0077290B" w:rsidP="003659DC">
      <w:pPr>
        <w:rPr>
          <w:rStyle w:val="Heading5Char"/>
          <w:rFonts w:ascii="Times New Roman" w:hAnsi="Times New Roman" w:cs="Times New Roman"/>
          <w:bCs/>
          <w:i/>
          <w:iCs w:val="0"/>
          <w:szCs w:val="24"/>
        </w:rPr>
      </w:pPr>
    </w:p>
    <w:p w14:paraId="0A6C669D" w14:textId="430D323E" w:rsidR="003659DC" w:rsidRPr="006360D3" w:rsidRDefault="003659DC" w:rsidP="003659DC">
      <w:pPr>
        <w:rPr>
          <w:rFonts w:eastAsiaTheme="majorEastAsia"/>
          <w:b/>
          <w:bCs/>
          <w:i/>
          <w:lang w:bidi="he-IL"/>
        </w:rPr>
      </w:pPr>
      <w:r w:rsidRPr="006360D3">
        <w:rPr>
          <w:rStyle w:val="Heading5Char"/>
          <w:rFonts w:ascii="Times New Roman" w:hAnsi="Times New Roman" w:cs="Times New Roman"/>
          <w:bCs/>
          <w:i/>
          <w:iCs w:val="0"/>
          <w:szCs w:val="24"/>
        </w:rPr>
        <w:t>Demands for Retributive Justice</w:t>
      </w:r>
      <w:r w:rsidR="00E26DCB" w:rsidRPr="006360D3">
        <w:rPr>
          <w:rStyle w:val="FootnoteReference"/>
          <w:rFonts w:eastAsiaTheme="majorEastAsia"/>
          <w:b/>
          <w:bCs/>
          <w:i/>
          <w:lang w:bidi="he-IL"/>
        </w:rPr>
        <w:footnoteReference w:id="3"/>
      </w:r>
    </w:p>
    <w:p w14:paraId="010E2A33" w14:textId="311909A1" w:rsidR="003659DC" w:rsidRPr="006360D3" w:rsidRDefault="003659DC" w:rsidP="003659DC">
      <w:pPr>
        <w:rPr>
          <w:b/>
          <w:color w:val="222222"/>
        </w:rPr>
      </w:pPr>
      <w:r w:rsidRPr="006360D3">
        <w:rPr>
          <w:b/>
        </w:rPr>
        <w:t>Now we are interested in how much, in your opinion, further efforts need to be made to restore justice after the conflict described in the news article. Please report what you think about the following possibilities.</w:t>
      </w:r>
    </w:p>
    <w:p w14:paraId="28933E81" w14:textId="77777777" w:rsidR="003659DC" w:rsidRPr="006360D3" w:rsidRDefault="003659DC" w:rsidP="003659DC">
      <w:pPr>
        <w:rPr>
          <w:b/>
          <w:color w:val="222222"/>
        </w:rPr>
      </w:pPr>
    </w:p>
    <w:p w14:paraId="158AEB13" w14:textId="138359CF" w:rsidR="003659DC" w:rsidRPr="006360D3" w:rsidRDefault="003659DC" w:rsidP="003659DC">
      <w:pPr>
        <w:rPr>
          <w:b/>
        </w:rPr>
      </w:pPr>
      <w:r w:rsidRPr="006360D3">
        <w:rPr>
          <w:b/>
        </w:rPr>
        <w:t xml:space="preserve">There are no right or wrong answers. </w:t>
      </w:r>
      <w:r w:rsidRPr="006360D3">
        <w:rPr>
          <w:rFonts w:eastAsia="Times New Roman"/>
          <w:b/>
          <w:color w:val="222222"/>
          <w:shd w:val="clear" w:color="auto" w:fill="FFFFFF"/>
        </w:rPr>
        <w:t>Please indicate the extent to which you agree or disagree with the following statements.</w:t>
      </w:r>
      <w:r w:rsidRPr="006360D3">
        <w:rPr>
          <w:color w:val="222222"/>
        </w:rPr>
        <w:t xml:space="preserve"> </w:t>
      </w:r>
    </w:p>
    <w:p w14:paraId="119EE1DA" w14:textId="77777777" w:rsidR="003659DC" w:rsidRPr="006360D3" w:rsidRDefault="003659DC" w:rsidP="003659DC">
      <w:pPr>
        <w:pStyle w:val="NormalWeb"/>
        <w:numPr>
          <w:ilvl w:val="0"/>
          <w:numId w:val="20"/>
        </w:numPr>
        <w:spacing w:before="0" w:beforeAutospacing="0" w:after="0" w:afterAutospacing="0"/>
        <w:ind w:left="0"/>
        <w:rPr>
          <w:rFonts w:ascii="Times New Roman" w:hAnsi="Times New Roman"/>
          <w:color w:val="222222"/>
          <w:sz w:val="24"/>
          <w:szCs w:val="24"/>
        </w:rPr>
      </w:pPr>
      <w:r w:rsidRPr="006360D3">
        <w:rPr>
          <w:rFonts w:ascii="Times New Roman" w:hAnsi="Times New Roman"/>
          <w:color w:val="222222"/>
          <w:sz w:val="24"/>
          <w:szCs w:val="24"/>
        </w:rPr>
        <w:t>To restore justice, Serbia needs to be punished for its military’s actions described in the news article.</w:t>
      </w:r>
    </w:p>
    <w:p w14:paraId="0AEDB17F" w14:textId="77777777" w:rsidR="003659DC" w:rsidRPr="006360D3" w:rsidRDefault="003659DC" w:rsidP="003659DC">
      <w:pPr>
        <w:pStyle w:val="NormalWeb"/>
        <w:numPr>
          <w:ilvl w:val="0"/>
          <w:numId w:val="20"/>
        </w:numPr>
        <w:spacing w:before="0" w:beforeAutospacing="0" w:after="0" w:afterAutospacing="0"/>
        <w:ind w:left="0"/>
        <w:rPr>
          <w:rFonts w:ascii="Times New Roman" w:hAnsi="Times New Roman"/>
          <w:color w:val="222222"/>
          <w:sz w:val="24"/>
          <w:szCs w:val="24"/>
        </w:rPr>
      </w:pPr>
      <w:r w:rsidRPr="006360D3">
        <w:rPr>
          <w:rFonts w:ascii="Times New Roman" w:eastAsia="Times New Roman" w:hAnsi="Times New Roman"/>
          <w:color w:val="222222"/>
          <w:sz w:val="24"/>
          <w:szCs w:val="24"/>
          <w:shd w:val="clear" w:color="auto" w:fill="FFFFFF"/>
        </w:rPr>
        <w:t xml:space="preserve">For justice to be fully reinstated, Serbia needs to be held accountable for its military actions against </w:t>
      </w:r>
      <w:proofErr w:type="spellStart"/>
      <w:r w:rsidRPr="006360D3">
        <w:rPr>
          <w:rFonts w:ascii="Times New Roman" w:eastAsia="Times New Roman" w:hAnsi="Times New Roman"/>
          <w:color w:val="222222"/>
          <w:sz w:val="24"/>
          <w:szCs w:val="24"/>
          <w:shd w:val="clear" w:color="auto" w:fill="FFFFFF"/>
        </w:rPr>
        <w:t>Bosniaks</w:t>
      </w:r>
      <w:proofErr w:type="spellEnd"/>
      <w:r w:rsidRPr="006360D3">
        <w:rPr>
          <w:rFonts w:ascii="Times New Roman" w:eastAsia="Times New Roman" w:hAnsi="Times New Roman"/>
          <w:color w:val="222222"/>
          <w:sz w:val="24"/>
          <w:szCs w:val="24"/>
          <w:shd w:val="clear" w:color="auto" w:fill="FFFFFF"/>
        </w:rPr>
        <w:t>.</w:t>
      </w:r>
    </w:p>
    <w:p w14:paraId="3DFD1424" w14:textId="77777777" w:rsidR="003659DC" w:rsidRPr="006360D3" w:rsidRDefault="003659DC" w:rsidP="003659DC">
      <w:pPr>
        <w:pStyle w:val="NormalWeb"/>
        <w:numPr>
          <w:ilvl w:val="0"/>
          <w:numId w:val="20"/>
        </w:numPr>
        <w:spacing w:before="0" w:beforeAutospacing="0" w:after="0" w:afterAutospacing="0"/>
        <w:ind w:left="0"/>
        <w:rPr>
          <w:rFonts w:ascii="Times New Roman" w:hAnsi="Times New Roman"/>
          <w:color w:val="222222"/>
          <w:sz w:val="24"/>
          <w:szCs w:val="24"/>
        </w:rPr>
      </w:pPr>
      <w:r w:rsidRPr="006360D3">
        <w:rPr>
          <w:rFonts w:ascii="Times New Roman" w:eastAsia="Times New Roman" w:hAnsi="Times New Roman"/>
          <w:color w:val="222222"/>
          <w:sz w:val="24"/>
          <w:szCs w:val="24"/>
          <w:shd w:val="clear" w:color="auto" w:fill="FFFFFF"/>
        </w:rPr>
        <w:t>For justice to be fully reinstated, Serbia needs to be punished for what its military has done in the events described in the article.</w:t>
      </w:r>
    </w:p>
    <w:p w14:paraId="58F15D35" w14:textId="30FA75BB" w:rsidR="003659DC" w:rsidRPr="006360D3" w:rsidRDefault="003659DC" w:rsidP="003659DC">
      <w:pPr>
        <w:pStyle w:val="NormalWeb"/>
        <w:numPr>
          <w:ilvl w:val="0"/>
          <w:numId w:val="20"/>
        </w:numPr>
        <w:spacing w:before="0" w:beforeAutospacing="0" w:after="0" w:afterAutospacing="0"/>
        <w:ind w:left="0"/>
        <w:rPr>
          <w:rFonts w:ascii="Times New Roman" w:hAnsi="Times New Roman"/>
          <w:color w:val="222222"/>
          <w:sz w:val="24"/>
          <w:szCs w:val="24"/>
        </w:rPr>
      </w:pPr>
      <w:r w:rsidRPr="006360D3">
        <w:rPr>
          <w:rFonts w:ascii="Times New Roman" w:hAnsi="Times New Roman"/>
          <w:sz w:val="24"/>
          <w:szCs w:val="24"/>
        </w:rPr>
        <w:t>To fully reinstate justice, the Human Rights Court needs to prosecute Serbia for its role in the events described in the news article.</w:t>
      </w:r>
    </w:p>
    <w:p w14:paraId="3E91ABB2" w14:textId="77777777" w:rsidR="003659DC" w:rsidRPr="006360D3" w:rsidRDefault="003659DC" w:rsidP="003659DC">
      <w:pPr>
        <w:tabs>
          <w:tab w:val="left" w:pos="0"/>
        </w:tabs>
        <w:suppressAutoHyphens/>
        <w:spacing w:line="260" w:lineRule="exact"/>
      </w:pPr>
    </w:p>
    <w:p w14:paraId="1C40D3BD" w14:textId="3E2927A4" w:rsidR="0077290B" w:rsidRPr="006360D3" w:rsidRDefault="0077290B" w:rsidP="0077290B">
      <w:pPr>
        <w:pStyle w:val="ListParagraph"/>
        <w:numPr>
          <w:ilvl w:val="0"/>
          <w:numId w:val="20"/>
        </w:numPr>
        <w:ind w:left="0"/>
        <w:rPr>
          <w:rFonts w:eastAsia="SimSun"/>
          <w:b/>
          <w:lang w:eastAsia="en-US"/>
        </w:rPr>
      </w:pPr>
      <w:r w:rsidRPr="006360D3">
        <w:rPr>
          <w:color w:val="222222"/>
        </w:rPr>
        <w:br w:type="page"/>
      </w:r>
    </w:p>
    <w:p w14:paraId="0916978B" w14:textId="1D537974" w:rsidR="0077290B" w:rsidRPr="006360D3" w:rsidRDefault="0077290B" w:rsidP="0077290B">
      <w:pPr>
        <w:rPr>
          <w:b/>
          <w:i/>
          <w:color w:val="222222"/>
        </w:rPr>
      </w:pPr>
      <w:r w:rsidRPr="006360D3">
        <w:rPr>
          <w:b/>
          <w:i/>
          <w:color w:val="222222"/>
        </w:rPr>
        <w:lastRenderedPageBreak/>
        <w:t xml:space="preserve">Support </w:t>
      </w:r>
      <w:r w:rsidR="00261553" w:rsidRPr="006360D3">
        <w:rPr>
          <w:b/>
          <w:i/>
          <w:color w:val="222222"/>
        </w:rPr>
        <w:t>for Rights for the Outgroup</w:t>
      </w:r>
      <w:r w:rsidR="00E26DCB" w:rsidRPr="006360D3">
        <w:rPr>
          <w:rStyle w:val="FootnoteReference"/>
          <w:b/>
          <w:i/>
          <w:color w:val="222222"/>
        </w:rPr>
        <w:footnoteReference w:id="4"/>
      </w:r>
    </w:p>
    <w:p w14:paraId="2583F40A" w14:textId="77777777" w:rsidR="00C22DB4" w:rsidRPr="006360D3" w:rsidRDefault="00C22DB4" w:rsidP="0077290B">
      <w:pPr>
        <w:rPr>
          <w:b/>
          <w:color w:val="222222"/>
        </w:rPr>
      </w:pPr>
    </w:p>
    <w:p w14:paraId="42C06944" w14:textId="77777777" w:rsidR="0077290B" w:rsidRPr="006360D3" w:rsidRDefault="0077290B" w:rsidP="0077290B">
      <w:pPr>
        <w:rPr>
          <w:rFonts w:eastAsia="Times New Roman"/>
          <w:b/>
          <w:color w:val="222222"/>
          <w:shd w:val="clear" w:color="auto" w:fill="FFFFFF"/>
        </w:rPr>
      </w:pPr>
      <w:r w:rsidRPr="006360D3">
        <w:rPr>
          <w:b/>
          <w:color w:val="222222"/>
        </w:rPr>
        <w:t xml:space="preserve">The following questions will focus on your attitudes toward social and political issues with regards to </w:t>
      </w:r>
      <w:proofErr w:type="spellStart"/>
      <w:r w:rsidRPr="006360D3">
        <w:rPr>
          <w:b/>
          <w:color w:val="222222"/>
        </w:rPr>
        <w:t>Bosniaks</w:t>
      </w:r>
      <w:proofErr w:type="spellEnd"/>
      <w:r w:rsidRPr="006360D3">
        <w:rPr>
          <w:b/>
          <w:color w:val="222222"/>
        </w:rPr>
        <w:t xml:space="preserve"> in Serbia.</w:t>
      </w:r>
    </w:p>
    <w:p w14:paraId="6A933143" w14:textId="77777777" w:rsidR="0077290B" w:rsidRPr="006360D3" w:rsidRDefault="0077290B" w:rsidP="0077290B">
      <w:pPr>
        <w:rPr>
          <w:rFonts w:eastAsia="Times New Roman"/>
          <w:b/>
          <w:color w:val="222222"/>
          <w:shd w:val="clear" w:color="auto" w:fill="FFFFFF"/>
        </w:rPr>
      </w:pPr>
    </w:p>
    <w:p w14:paraId="2BD5D632" w14:textId="788B1543" w:rsidR="0077290B" w:rsidRPr="006360D3" w:rsidRDefault="0077290B" w:rsidP="0077290B">
      <w:pPr>
        <w:keepNext/>
        <w:rPr>
          <w:b/>
          <w:color w:val="222222"/>
        </w:rPr>
      </w:pPr>
      <w:r w:rsidRPr="006360D3">
        <w:rPr>
          <w:b/>
          <w:color w:val="222222"/>
        </w:rPr>
        <w:t>Please indicate the extent to which you agree or disagree with the following statements.</w:t>
      </w:r>
    </w:p>
    <w:p w14:paraId="30E7E060" w14:textId="394B5336" w:rsidR="0077290B" w:rsidRPr="006360D3" w:rsidRDefault="0077290B" w:rsidP="0077290B">
      <w:pPr>
        <w:pStyle w:val="NormalWeb"/>
        <w:numPr>
          <w:ilvl w:val="0"/>
          <w:numId w:val="23"/>
        </w:numPr>
        <w:shd w:val="clear" w:color="auto" w:fill="FFFFFF"/>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All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in need should be eligible for government subsidy programs (e.g., food, housing, health insurance).</w:t>
      </w:r>
    </w:p>
    <w:p w14:paraId="68DD61BC" w14:textId="19C417C9"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All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should be entitled to social security and welfare benefits.</w:t>
      </w:r>
    </w:p>
    <w:p w14:paraId="0FFB63BC" w14:textId="77777777"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Serbia should have the right to exile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who hold political views that endanger Serbia’s national goals.</w:t>
      </w:r>
    </w:p>
    <w:p w14:paraId="697A0AAD" w14:textId="10DD4C10"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There are times when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should be kept from expressing their opinion.</w:t>
      </w:r>
    </w:p>
    <w:p w14:paraId="18E60A47" w14:textId="14BBC6F9"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Some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should not take part in the Serbian government.</w:t>
      </w:r>
    </w:p>
    <w:p w14:paraId="4C24FE83" w14:textId="77777777"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Every </w:t>
      </w:r>
      <w:proofErr w:type="spellStart"/>
      <w:r w:rsidRPr="006360D3">
        <w:rPr>
          <w:rFonts w:ascii="Times New Roman" w:hAnsi="Times New Roman"/>
          <w:color w:val="222222"/>
          <w:sz w:val="24"/>
          <w:szCs w:val="24"/>
        </w:rPr>
        <w:t>Bosniak</w:t>
      </w:r>
      <w:proofErr w:type="spellEnd"/>
      <w:r w:rsidRPr="006360D3">
        <w:rPr>
          <w:rFonts w:ascii="Times New Roman" w:hAnsi="Times New Roman"/>
          <w:color w:val="222222"/>
          <w:sz w:val="24"/>
          <w:szCs w:val="24"/>
        </w:rPr>
        <w:t xml:space="preserve"> should have the right to run for all levels of political office in Serbia, including president, prime minister, minister of </w:t>
      </w:r>
      <w:proofErr w:type="spellStart"/>
      <w:r w:rsidRPr="006360D3">
        <w:rPr>
          <w:rFonts w:ascii="Times New Roman" w:hAnsi="Times New Roman"/>
          <w:color w:val="222222"/>
          <w:sz w:val="24"/>
          <w:szCs w:val="24"/>
        </w:rPr>
        <w:t>defense</w:t>
      </w:r>
      <w:proofErr w:type="spellEnd"/>
      <w:r w:rsidRPr="006360D3">
        <w:rPr>
          <w:rFonts w:ascii="Times New Roman" w:hAnsi="Times New Roman"/>
          <w:color w:val="222222"/>
          <w:sz w:val="24"/>
          <w:szCs w:val="24"/>
        </w:rPr>
        <w:t xml:space="preserve">, </w:t>
      </w:r>
      <w:proofErr w:type="gramStart"/>
      <w:r w:rsidRPr="006360D3">
        <w:rPr>
          <w:rFonts w:ascii="Times New Roman" w:hAnsi="Times New Roman"/>
          <w:color w:val="222222"/>
          <w:sz w:val="24"/>
          <w:szCs w:val="24"/>
        </w:rPr>
        <w:t>etc..</w:t>
      </w:r>
      <w:proofErr w:type="gramEnd"/>
    </w:p>
    <w:p w14:paraId="4A7CFACC" w14:textId="77777777"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r w:rsidRPr="006360D3">
        <w:rPr>
          <w:rFonts w:ascii="Times New Roman" w:hAnsi="Times New Roman"/>
          <w:color w:val="222222"/>
          <w:sz w:val="24"/>
          <w:szCs w:val="24"/>
        </w:rPr>
        <w:t xml:space="preserve">All </w:t>
      </w: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have the right to just and reasonable pay for work performed.</w:t>
      </w:r>
    </w:p>
    <w:p w14:paraId="01F76BA1" w14:textId="0F2D242D" w:rsidR="0077290B" w:rsidRPr="006360D3" w:rsidRDefault="0077290B" w:rsidP="0077290B">
      <w:pPr>
        <w:pStyle w:val="NormalWeb"/>
        <w:numPr>
          <w:ilvl w:val="0"/>
          <w:numId w:val="23"/>
        </w:numPr>
        <w:spacing w:before="0" w:beforeAutospacing="0" w:after="0" w:afterAutospacing="0"/>
        <w:rPr>
          <w:rFonts w:ascii="Times New Roman" w:hAnsi="Times New Roman"/>
          <w:color w:val="222222"/>
          <w:sz w:val="24"/>
          <w:szCs w:val="24"/>
        </w:rPr>
      </w:pPr>
      <w:proofErr w:type="spellStart"/>
      <w:r w:rsidRPr="006360D3">
        <w:rPr>
          <w:rFonts w:ascii="Times New Roman" w:hAnsi="Times New Roman"/>
          <w:color w:val="222222"/>
          <w:sz w:val="24"/>
          <w:szCs w:val="24"/>
        </w:rPr>
        <w:t>Bosniaks</w:t>
      </w:r>
      <w:proofErr w:type="spellEnd"/>
      <w:r w:rsidRPr="006360D3">
        <w:rPr>
          <w:rFonts w:ascii="Times New Roman" w:hAnsi="Times New Roman"/>
          <w:color w:val="222222"/>
          <w:sz w:val="24"/>
          <w:szCs w:val="24"/>
        </w:rPr>
        <w:t xml:space="preserve"> should have the right to express their religious views even in the public sphere.</w:t>
      </w:r>
    </w:p>
    <w:p w14:paraId="0BE8B06C" w14:textId="77777777" w:rsidR="0077290B" w:rsidRPr="006360D3" w:rsidRDefault="0077290B" w:rsidP="0077290B">
      <w:pPr>
        <w:rPr>
          <w:b/>
        </w:rPr>
      </w:pPr>
    </w:p>
    <w:p w14:paraId="78C4C3CC" w14:textId="77777777" w:rsidR="0077290B" w:rsidRPr="006360D3" w:rsidRDefault="0077290B" w:rsidP="0077290B">
      <w:pPr>
        <w:rPr>
          <w:b/>
        </w:rPr>
      </w:pPr>
    </w:p>
    <w:p w14:paraId="2F987285" w14:textId="77777777" w:rsidR="0077290B" w:rsidRPr="006360D3" w:rsidRDefault="0077290B" w:rsidP="0077290B">
      <w:pPr>
        <w:rPr>
          <w:b/>
        </w:rPr>
      </w:pPr>
    </w:p>
    <w:p w14:paraId="066E27F8" w14:textId="77777777" w:rsidR="0077290B" w:rsidRPr="006360D3" w:rsidRDefault="0077290B" w:rsidP="0077290B">
      <w:pPr>
        <w:rPr>
          <w:b/>
        </w:rPr>
      </w:pPr>
    </w:p>
    <w:p w14:paraId="4B000BCB" w14:textId="77777777" w:rsidR="0077290B" w:rsidRPr="006360D3" w:rsidRDefault="0077290B" w:rsidP="0077290B">
      <w:pPr>
        <w:rPr>
          <w:b/>
        </w:rPr>
      </w:pPr>
    </w:p>
    <w:p w14:paraId="5BD13526" w14:textId="77777777" w:rsidR="0077290B" w:rsidRPr="006360D3" w:rsidRDefault="0077290B" w:rsidP="0077290B">
      <w:pPr>
        <w:rPr>
          <w:b/>
        </w:rPr>
      </w:pPr>
      <w:r w:rsidRPr="006360D3">
        <w:rPr>
          <w:b/>
        </w:rPr>
        <w:br w:type="page"/>
      </w:r>
    </w:p>
    <w:p w14:paraId="4A06EF2C" w14:textId="16EAFAE9" w:rsidR="0077290B" w:rsidRPr="006360D3" w:rsidRDefault="0077290B" w:rsidP="0077290B">
      <w:pPr>
        <w:rPr>
          <w:b/>
          <w:i/>
        </w:rPr>
      </w:pPr>
      <w:r w:rsidRPr="006360D3">
        <w:rPr>
          <w:b/>
          <w:i/>
        </w:rPr>
        <w:lastRenderedPageBreak/>
        <w:t>Support for Policies toward the Outgroup</w:t>
      </w:r>
      <w:r w:rsidR="00261553" w:rsidRPr="006360D3">
        <w:rPr>
          <w:rStyle w:val="FootnoteReference"/>
          <w:b/>
          <w:i/>
        </w:rPr>
        <w:footnoteReference w:id="5"/>
      </w:r>
      <w:r w:rsidRPr="006360D3">
        <w:rPr>
          <w:b/>
          <w:i/>
        </w:rPr>
        <w:t xml:space="preserve"> </w:t>
      </w:r>
    </w:p>
    <w:p w14:paraId="5235F2D5" w14:textId="77777777" w:rsidR="00C22DB4" w:rsidRPr="006360D3" w:rsidRDefault="00C22DB4" w:rsidP="0077290B">
      <w:pPr>
        <w:rPr>
          <w:b/>
          <w:color w:val="222222"/>
        </w:rPr>
      </w:pPr>
    </w:p>
    <w:p w14:paraId="071238C4" w14:textId="77777777" w:rsidR="0077290B" w:rsidRPr="006360D3" w:rsidRDefault="0077290B" w:rsidP="0077290B">
      <w:pPr>
        <w:rPr>
          <w:b/>
        </w:rPr>
      </w:pPr>
      <w:r w:rsidRPr="006360D3">
        <w:rPr>
          <w:b/>
          <w:color w:val="222222"/>
        </w:rPr>
        <w:t xml:space="preserve">The following questions will focus on your attitudes toward specific policies with regards to </w:t>
      </w:r>
      <w:proofErr w:type="spellStart"/>
      <w:r w:rsidRPr="006360D3">
        <w:rPr>
          <w:b/>
          <w:color w:val="222222"/>
        </w:rPr>
        <w:t>Bosniaks</w:t>
      </w:r>
      <w:proofErr w:type="spellEnd"/>
      <w:r w:rsidRPr="006360D3">
        <w:rPr>
          <w:b/>
          <w:color w:val="222222"/>
        </w:rPr>
        <w:t xml:space="preserve"> in Serbia.</w:t>
      </w:r>
    </w:p>
    <w:p w14:paraId="61185925" w14:textId="77777777" w:rsidR="0077290B" w:rsidRPr="006360D3" w:rsidRDefault="0077290B" w:rsidP="0077290B">
      <w:pPr>
        <w:rPr>
          <w:b/>
        </w:rPr>
      </w:pPr>
    </w:p>
    <w:p w14:paraId="7E20C524" w14:textId="77777777" w:rsidR="0077290B" w:rsidRPr="006360D3" w:rsidRDefault="0077290B" w:rsidP="0077290B">
      <w:pPr>
        <w:rPr>
          <w:b/>
          <w:color w:val="222222"/>
        </w:rPr>
      </w:pPr>
      <w:r w:rsidRPr="006360D3">
        <w:rPr>
          <w:b/>
          <w:color w:val="222222"/>
        </w:rPr>
        <w:t>Please indicate the extent to which you agree or disagree with the following statements.</w:t>
      </w:r>
    </w:p>
    <w:p w14:paraId="60A7F1A0" w14:textId="384DE6C7" w:rsidR="0077290B" w:rsidRPr="006360D3" w:rsidRDefault="0077290B" w:rsidP="0077290B"/>
    <w:p w14:paraId="1D49479C" w14:textId="77777777" w:rsidR="0077290B" w:rsidRPr="006360D3" w:rsidRDefault="0077290B" w:rsidP="0077290B">
      <w:pPr>
        <w:pStyle w:val="ListParagraph"/>
        <w:numPr>
          <w:ilvl w:val="0"/>
          <w:numId w:val="24"/>
        </w:numPr>
        <w:rPr>
          <w:rFonts w:eastAsia="Times New Roman"/>
          <w:color w:val="222222"/>
          <w:shd w:val="clear" w:color="auto" w:fill="FFFFFF"/>
          <w:lang w:val="en"/>
        </w:rPr>
      </w:pPr>
      <w:r w:rsidRPr="006360D3">
        <w:rPr>
          <w:rFonts w:eastAsia="Times New Roman"/>
          <w:color w:val="222222"/>
          <w:shd w:val="clear" w:color="auto" w:fill="FFFFFF"/>
          <w:lang w:val="en"/>
        </w:rPr>
        <w:t xml:space="preserve">Every vote of members of my nation in elections would have to be worth at least twice as much as the voice of </w:t>
      </w: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w:t>
      </w:r>
    </w:p>
    <w:p w14:paraId="2DF6EF1B" w14:textId="77777777" w:rsidR="0077290B" w:rsidRPr="006360D3" w:rsidRDefault="0077290B" w:rsidP="0077290B">
      <w:pPr>
        <w:pStyle w:val="ListParagraph"/>
        <w:numPr>
          <w:ilvl w:val="0"/>
          <w:numId w:val="24"/>
        </w:numPr>
        <w:rPr>
          <w:rFonts w:eastAsia="Times New Roman"/>
          <w:color w:val="222222"/>
          <w:shd w:val="clear" w:color="auto" w:fill="FFFFFF"/>
          <w:lang w:val="en"/>
        </w:rPr>
      </w:pPr>
      <w:r w:rsidRPr="006360D3">
        <w:rPr>
          <w:rFonts w:eastAsia="Times New Roman"/>
          <w:color w:val="222222"/>
          <w:shd w:val="clear" w:color="auto" w:fill="FFFFFF"/>
          <w:lang w:val="en"/>
        </w:rPr>
        <w:t xml:space="preserve">Mixed marriages between </w:t>
      </w: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xml:space="preserve"> and Serbs is not always a good idea.</w:t>
      </w:r>
    </w:p>
    <w:p w14:paraId="0BF9CD1D" w14:textId="77777777" w:rsidR="0077290B" w:rsidRPr="006360D3" w:rsidRDefault="0077290B" w:rsidP="0077290B">
      <w:pPr>
        <w:pStyle w:val="ListParagraph"/>
        <w:numPr>
          <w:ilvl w:val="0"/>
          <w:numId w:val="24"/>
        </w:numPr>
        <w:rPr>
          <w:rFonts w:eastAsia="Times New Roman"/>
          <w:color w:val="222222"/>
          <w:shd w:val="clear" w:color="auto" w:fill="FFFFFF"/>
          <w:lang w:val="en"/>
        </w:rPr>
      </w:pP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should be considered as our brothers and sisters.</w:t>
      </w:r>
    </w:p>
    <w:p w14:paraId="00A7E95A" w14:textId="093E81F1" w:rsidR="0077290B" w:rsidRPr="006360D3" w:rsidRDefault="0077290B" w:rsidP="0077290B">
      <w:pPr>
        <w:pStyle w:val="ListParagraph"/>
        <w:numPr>
          <w:ilvl w:val="0"/>
          <w:numId w:val="24"/>
        </w:numPr>
        <w:rPr>
          <w:rFonts w:eastAsia="Times New Roman"/>
          <w:color w:val="222222"/>
          <w:shd w:val="clear" w:color="auto" w:fill="FFFFFF"/>
          <w:lang w:val="en"/>
        </w:rPr>
      </w:pPr>
      <w:r w:rsidRPr="006360D3">
        <w:rPr>
          <w:rFonts w:eastAsia="Times New Roman"/>
          <w:color w:val="222222"/>
          <w:shd w:val="clear" w:color="auto" w:fill="FFFFFF"/>
          <w:lang w:val="en"/>
        </w:rPr>
        <w:t xml:space="preserve">It must not be allowed to </w:t>
      </w: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to have a TV and radio stations.</w:t>
      </w:r>
    </w:p>
    <w:p w14:paraId="63143DB6" w14:textId="77777777" w:rsidR="0077290B" w:rsidRPr="006360D3" w:rsidRDefault="0077290B" w:rsidP="0077290B">
      <w:pPr>
        <w:pStyle w:val="ListParagraph"/>
        <w:numPr>
          <w:ilvl w:val="0"/>
          <w:numId w:val="24"/>
        </w:numPr>
        <w:rPr>
          <w:rFonts w:eastAsia="SimSun"/>
          <w:lang w:val="en-US"/>
        </w:rPr>
      </w:pP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must not be allowed public appearance that glorifies their own national history.</w:t>
      </w:r>
    </w:p>
    <w:p w14:paraId="6894959E" w14:textId="77777777" w:rsidR="0077290B" w:rsidRPr="006360D3" w:rsidRDefault="0077290B" w:rsidP="0077290B">
      <w:pPr>
        <w:pStyle w:val="ListParagraph"/>
        <w:numPr>
          <w:ilvl w:val="0"/>
          <w:numId w:val="24"/>
        </w:numPr>
        <w:rPr>
          <w:rFonts w:eastAsia="SimSun"/>
          <w:lang w:val="en-US"/>
        </w:rPr>
      </w:pPr>
      <w:r w:rsidRPr="006360D3">
        <w:rPr>
          <w:rFonts w:eastAsia="Times New Roman"/>
          <w:color w:val="222222"/>
          <w:shd w:val="clear" w:color="auto" w:fill="FFFFFF"/>
          <w:lang w:val="en"/>
        </w:rPr>
        <w:t>It should be allowed to </w:t>
      </w: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if they wish, to have dual citizenship.</w:t>
      </w:r>
    </w:p>
    <w:p w14:paraId="32C1259A" w14:textId="77777777" w:rsidR="0077290B" w:rsidRPr="006360D3" w:rsidRDefault="0077290B" w:rsidP="0077290B">
      <w:pPr>
        <w:pStyle w:val="ListParagraph"/>
        <w:numPr>
          <w:ilvl w:val="0"/>
          <w:numId w:val="24"/>
        </w:numPr>
        <w:rPr>
          <w:rFonts w:eastAsia="SimSun"/>
          <w:lang w:val="en-US"/>
        </w:rPr>
      </w:pP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should have their own schools in their own language.</w:t>
      </w:r>
    </w:p>
    <w:p w14:paraId="5FACCFC6" w14:textId="77777777" w:rsidR="0077290B" w:rsidRPr="006360D3" w:rsidRDefault="0077290B" w:rsidP="0077290B">
      <w:pPr>
        <w:pStyle w:val="ListParagraph"/>
        <w:numPr>
          <w:ilvl w:val="0"/>
          <w:numId w:val="24"/>
        </w:numPr>
        <w:rPr>
          <w:rFonts w:eastAsia="SimSun"/>
          <w:lang w:val="en-US"/>
        </w:rPr>
      </w:pP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children should be allowed to learn their own national history, culture and literature according to programs from Sarajevo.</w:t>
      </w:r>
    </w:p>
    <w:p w14:paraId="015D216E" w14:textId="6A961515" w:rsidR="0077290B" w:rsidRPr="006360D3" w:rsidRDefault="0077290B" w:rsidP="0077290B">
      <w:pPr>
        <w:pStyle w:val="ListParagraph"/>
        <w:numPr>
          <w:ilvl w:val="0"/>
          <w:numId w:val="24"/>
        </w:numPr>
        <w:rPr>
          <w:rFonts w:eastAsia="SimSun"/>
          <w:lang w:val="en-US"/>
        </w:rPr>
      </w:pPr>
      <w:proofErr w:type="spellStart"/>
      <w:r w:rsidRPr="006360D3">
        <w:rPr>
          <w:rFonts w:eastAsia="Times New Roman"/>
          <w:color w:val="222222"/>
          <w:shd w:val="clear" w:color="auto" w:fill="FFFFFF"/>
          <w:lang w:val="en"/>
        </w:rPr>
        <w:t>Bosniaks</w:t>
      </w:r>
      <w:proofErr w:type="spellEnd"/>
      <w:r w:rsidRPr="006360D3">
        <w:rPr>
          <w:rFonts w:eastAsia="Times New Roman"/>
          <w:color w:val="222222"/>
          <w:shd w:val="clear" w:color="auto" w:fill="FFFFFF"/>
          <w:lang w:val="en"/>
        </w:rPr>
        <w:t> in Serbia should be more politically and economically connected with Bosnia and Herzegovina.</w:t>
      </w:r>
    </w:p>
    <w:p w14:paraId="1AB3B779" w14:textId="77777777" w:rsidR="0077290B" w:rsidRPr="006360D3" w:rsidRDefault="0077290B" w:rsidP="0077290B">
      <w:pPr>
        <w:pStyle w:val="ListParagraph"/>
      </w:pPr>
    </w:p>
    <w:p w14:paraId="71FDB01B" w14:textId="2C5A006F" w:rsidR="0077290B" w:rsidRPr="006360D3" w:rsidRDefault="0077290B" w:rsidP="00C22DB4">
      <w:pPr>
        <w:tabs>
          <w:tab w:val="left" w:pos="810"/>
        </w:tabs>
        <w:rPr>
          <w:b/>
          <w:i/>
        </w:rPr>
      </w:pPr>
      <w:r w:rsidRPr="006360D3">
        <w:rPr>
          <w:b/>
          <w:bCs/>
          <w:i/>
        </w:rPr>
        <w:t>Attitudes toward the ICTY</w:t>
      </w:r>
    </w:p>
    <w:p w14:paraId="08D87C1D" w14:textId="444BD89B" w:rsidR="0077290B" w:rsidRPr="006360D3" w:rsidRDefault="0077290B" w:rsidP="0077290B">
      <w:pPr>
        <w:tabs>
          <w:tab w:val="left" w:pos="810"/>
        </w:tabs>
        <w:ind w:left="360"/>
      </w:pPr>
      <w:r w:rsidRPr="006360D3">
        <w:t>What is your attitude on ICTY in general?</w:t>
      </w:r>
    </w:p>
    <w:p w14:paraId="741E0F2B" w14:textId="77777777" w:rsidR="0077290B" w:rsidRPr="006360D3" w:rsidRDefault="0077290B" w:rsidP="0077290B">
      <w:pPr>
        <w:pStyle w:val="ListParagraph"/>
        <w:numPr>
          <w:ilvl w:val="0"/>
          <w:numId w:val="21"/>
        </w:numPr>
        <w:tabs>
          <w:tab w:val="left" w:pos="810"/>
        </w:tabs>
      </w:pPr>
      <w:r w:rsidRPr="006360D3">
        <w:t>Extremely negative</w:t>
      </w:r>
    </w:p>
    <w:p w14:paraId="4038CC06" w14:textId="77777777" w:rsidR="0077290B" w:rsidRPr="006360D3" w:rsidRDefault="0077290B" w:rsidP="0077290B">
      <w:pPr>
        <w:pStyle w:val="ListParagraph"/>
        <w:numPr>
          <w:ilvl w:val="0"/>
          <w:numId w:val="21"/>
        </w:numPr>
        <w:tabs>
          <w:tab w:val="left" w:pos="810"/>
        </w:tabs>
      </w:pPr>
      <w:r w:rsidRPr="006360D3">
        <w:t>Mainly negative</w:t>
      </w:r>
    </w:p>
    <w:p w14:paraId="5DF7CF21" w14:textId="77777777" w:rsidR="0077290B" w:rsidRPr="006360D3" w:rsidRDefault="0077290B" w:rsidP="0077290B">
      <w:pPr>
        <w:pStyle w:val="ListParagraph"/>
        <w:numPr>
          <w:ilvl w:val="0"/>
          <w:numId w:val="21"/>
        </w:numPr>
        <w:tabs>
          <w:tab w:val="left" w:pos="810"/>
        </w:tabs>
      </w:pPr>
      <w:r w:rsidRPr="006360D3">
        <w:t>Mainly positive</w:t>
      </w:r>
    </w:p>
    <w:p w14:paraId="06D213BC" w14:textId="77777777" w:rsidR="0077290B" w:rsidRPr="006360D3" w:rsidRDefault="0077290B" w:rsidP="0077290B">
      <w:pPr>
        <w:pStyle w:val="ListParagraph"/>
        <w:numPr>
          <w:ilvl w:val="0"/>
          <w:numId w:val="21"/>
        </w:numPr>
        <w:tabs>
          <w:tab w:val="left" w:pos="810"/>
        </w:tabs>
      </w:pPr>
      <w:r w:rsidRPr="006360D3">
        <w:t>Extremely positive</w:t>
      </w:r>
    </w:p>
    <w:p w14:paraId="5BD96E62" w14:textId="77777777" w:rsidR="003048C1" w:rsidRPr="006360D3" w:rsidRDefault="003048C1">
      <w:pPr>
        <w:rPr>
          <w:b/>
          <w:bCs/>
        </w:rPr>
      </w:pPr>
      <w:r w:rsidRPr="006360D3">
        <w:rPr>
          <w:b/>
          <w:bCs/>
        </w:rPr>
        <w:br w:type="page"/>
      </w:r>
    </w:p>
    <w:p w14:paraId="3927DD1B" w14:textId="6237BEC7" w:rsidR="0077290B" w:rsidRPr="006360D3" w:rsidRDefault="00E42C5E" w:rsidP="0077290B">
      <w:pPr>
        <w:rPr>
          <w:b/>
        </w:rPr>
      </w:pPr>
      <w:r>
        <w:rPr>
          <w:b/>
          <w:bCs/>
        </w:rPr>
        <w:lastRenderedPageBreak/>
        <w:t>[</w:t>
      </w:r>
      <w:r w:rsidR="0077290B" w:rsidRPr="006360D3">
        <w:rPr>
          <w:b/>
          <w:bCs/>
        </w:rPr>
        <w:t>Willingness to Reconcile</w:t>
      </w:r>
      <w:r>
        <w:rPr>
          <w:b/>
          <w:bCs/>
        </w:rPr>
        <w:t>]</w:t>
      </w:r>
      <w:r w:rsidR="00261553" w:rsidRPr="006360D3">
        <w:rPr>
          <w:rStyle w:val="FootnoteReference"/>
          <w:b/>
          <w:bCs/>
        </w:rPr>
        <w:footnoteReference w:id="6"/>
      </w:r>
    </w:p>
    <w:p w14:paraId="495A3A43" w14:textId="77777777" w:rsidR="0077290B" w:rsidRPr="006360D3" w:rsidRDefault="0077290B" w:rsidP="0077290B">
      <w:pPr>
        <w:rPr>
          <w:b/>
          <w:bCs/>
          <w:i/>
          <w:iCs/>
        </w:rPr>
      </w:pPr>
    </w:p>
    <w:p w14:paraId="08523734" w14:textId="77777777" w:rsidR="003048C1" w:rsidRPr="006360D3" w:rsidRDefault="003048C1" w:rsidP="003048C1">
      <w:pPr>
        <w:rPr>
          <w:b/>
          <w:i/>
        </w:rPr>
      </w:pPr>
      <w:r w:rsidRPr="006360D3">
        <w:rPr>
          <w:b/>
          <w:bCs/>
          <w:i/>
          <w:iCs/>
        </w:rPr>
        <w:t>State-level Reconciliation</w:t>
      </w:r>
    </w:p>
    <w:p w14:paraId="551C6AD4" w14:textId="77777777" w:rsidR="003048C1" w:rsidRPr="006360D3" w:rsidRDefault="003048C1" w:rsidP="003048C1">
      <w:pPr>
        <w:rPr>
          <w:b/>
        </w:rPr>
      </w:pPr>
      <w:r w:rsidRPr="006360D3">
        <w:rPr>
          <w:b/>
        </w:rPr>
        <w:t>Now we are interested in how you envision the future relationship between Serbia and BH. Again, please provide your personal opinion. There are no right or wrong answers.</w:t>
      </w:r>
    </w:p>
    <w:p w14:paraId="3E3B35E9" w14:textId="77777777" w:rsidR="003048C1" w:rsidRPr="006360D3" w:rsidRDefault="003048C1" w:rsidP="003048C1"/>
    <w:p w14:paraId="008FFEE5" w14:textId="77777777" w:rsidR="003048C1" w:rsidRPr="006360D3" w:rsidRDefault="003048C1" w:rsidP="003048C1">
      <w:pPr>
        <w:keepNext/>
        <w:spacing w:after="200"/>
        <w:outlineLvl w:val="0"/>
        <w:rPr>
          <w:b/>
        </w:rPr>
      </w:pPr>
      <w:r w:rsidRPr="006360D3">
        <w:rPr>
          <w:b/>
        </w:rPr>
        <w:t>Please indicate the extent to which you agree or disagree with the following statements.</w:t>
      </w:r>
    </w:p>
    <w:p w14:paraId="2F32431A" w14:textId="77777777" w:rsidR="003048C1" w:rsidRPr="006360D3" w:rsidRDefault="003048C1" w:rsidP="003048C1">
      <w:pPr>
        <w:pStyle w:val="ListParagraph"/>
        <w:keepNext/>
        <w:numPr>
          <w:ilvl w:val="0"/>
          <w:numId w:val="19"/>
        </w:numPr>
      </w:pPr>
      <w:r w:rsidRPr="006360D3">
        <w:t xml:space="preserve">Serbia should try to do its part to promote reconciliation with </w:t>
      </w:r>
      <w:proofErr w:type="spellStart"/>
      <w:r w:rsidRPr="006360D3">
        <w:t>BiH</w:t>
      </w:r>
      <w:proofErr w:type="spellEnd"/>
      <w:r w:rsidRPr="006360D3">
        <w:t>.</w:t>
      </w:r>
    </w:p>
    <w:p w14:paraId="364500DB" w14:textId="77777777" w:rsidR="003048C1" w:rsidRPr="006360D3" w:rsidRDefault="003048C1" w:rsidP="003048C1">
      <w:pPr>
        <w:pStyle w:val="ListParagraph"/>
        <w:keepNext/>
        <w:numPr>
          <w:ilvl w:val="0"/>
          <w:numId w:val="19"/>
        </w:numPr>
      </w:pPr>
      <w:r w:rsidRPr="006360D3">
        <w:t xml:space="preserve">Serbia should express good will toward </w:t>
      </w:r>
      <w:proofErr w:type="spellStart"/>
      <w:r w:rsidRPr="006360D3">
        <w:t>BiH</w:t>
      </w:r>
      <w:proofErr w:type="spellEnd"/>
      <w:r w:rsidRPr="006360D3">
        <w:t>.</w:t>
      </w:r>
    </w:p>
    <w:p w14:paraId="103EB0AF" w14:textId="77777777" w:rsidR="003048C1" w:rsidRPr="006360D3" w:rsidRDefault="003048C1" w:rsidP="003048C1">
      <w:pPr>
        <w:pStyle w:val="ListParagraph"/>
        <w:keepNext/>
        <w:numPr>
          <w:ilvl w:val="0"/>
          <w:numId w:val="19"/>
        </w:numPr>
      </w:pPr>
      <w:r w:rsidRPr="006360D3">
        <w:t xml:space="preserve">Serbia should do its part to improve the atmosphere between Serbia and </w:t>
      </w:r>
      <w:proofErr w:type="spellStart"/>
      <w:r w:rsidRPr="006360D3">
        <w:t>BiH</w:t>
      </w:r>
      <w:proofErr w:type="spellEnd"/>
      <w:r w:rsidRPr="006360D3">
        <w:t>.</w:t>
      </w:r>
    </w:p>
    <w:p w14:paraId="500CE092" w14:textId="77777777" w:rsidR="003048C1" w:rsidRPr="006360D3" w:rsidRDefault="003048C1" w:rsidP="003048C1">
      <w:pPr>
        <w:pStyle w:val="ListParagraph"/>
        <w:numPr>
          <w:ilvl w:val="0"/>
          <w:numId w:val="19"/>
        </w:numPr>
        <w:rPr>
          <w:rFonts w:eastAsia="Times New Roman"/>
        </w:rPr>
      </w:pPr>
      <w:r w:rsidRPr="006360D3">
        <w:rPr>
          <w:rFonts w:eastAsia="Times New Roman"/>
          <w:color w:val="222222"/>
          <w:shd w:val="clear" w:color="auto" w:fill="FFFFFF"/>
        </w:rPr>
        <w:t xml:space="preserve">Serbia should keep its distance from </w:t>
      </w:r>
      <w:proofErr w:type="spellStart"/>
      <w:r w:rsidRPr="006360D3">
        <w:t>BiH</w:t>
      </w:r>
      <w:proofErr w:type="spellEnd"/>
      <w:r w:rsidRPr="006360D3">
        <w:rPr>
          <w:rFonts w:eastAsia="Times New Roman"/>
          <w:color w:val="222222"/>
          <w:shd w:val="clear" w:color="auto" w:fill="FFFFFF"/>
        </w:rPr>
        <w:t>.</w:t>
      </w:r>
    </w:p>
    <w:p w14:paraId="19102752" w14:textId="77777777" w:rsidR="003048C1" w:rsidRPr="006360D3" w:rsidRDefault="003048C1" w:rsidP="003048C1">
      <w:pPr>
        <w:pStyle w:val="NormalWeb"/>
        <w:numPr>
          <w:ilvl w:val="0"/>
          <w:numId w:val="19"/>
        </w:numPr>
        <w:rPr>
          <w:rFonts w:ascii="Times New Roman" w:hAnsi="Times New Roman"/>
          <w:color w:val="222222"/>
          <w:sz w:val="24"/>
          <w:szCs w:val="24"/>
        </w:rPr>
      </w:pPr>
      <w:r w:rsidRPr="006360D3">
        <w:rPr>
          <w:rFonts w:ascii="Times New Roman" w:hAnsi="Times New Roman"/>
          <w:color w:val="222222"/>
          <w:sz w:val="24"/>
          <w:szCs w:val="24"/>
        </w:rPr>
        <w:t xml:space="preserve">Serbia should not trust </w:t>
      </w:r>
      <w:proofErr w:type="spellStart"/>
      <w:r w:rsidRPr="006360D3">
        <w:rPr>
          <w:rFonts w:ascii="Times New Roman" w:hAnsi="Times New Roman"/>
          <w:sz w:val="24"/>
          <w:szCs w:val="24"/>
        </w:rPr>
        <w:t>BiH</w:t>
      </w:r>
      <w:proofErr w:type="spellEnd"/>
      <w:r w:rsidRPr="006360D3">
        <w:rPr>
          <w:rFonts w:ascii="Times New Roman" w:hAnsi="Times New Roman"/>
          <w:color w:val="222222"/>
          <w:sz w:val="24"/>
          <w:szCs w:val="24"/>
        </w:rPr>
        <w:t>.</w:t>
      </w:r>
    </w:p>
    <w:p w14:paraId="29E9C5B3" w14:textId="77777777" w:rsidR="003048C1" w:rsidRPr="006360D3" w:rsidRDefault="003048C1" w:rsidP="0077290B">
      <w:pPr>
        <w:rPr>
          <w:b/>
          <w:bCs/>
          <w:i/>
          <w:iCs/>
        </w:rPr>
      </w:pPr>
    </w:p>
    <w:p w14:paraId="2579F3EF" w14:textId="77777777" w:rsidR="0077290B" w:rsidRPr="006360D3" w:rsidRDefault="0077290B" w:rsidP="0077290B">
      <w:pPr>
        <w:rPr>
          <w:b/>
          <w:bCs/>
          <w:i/>
          <w:iCs/>
        </w:rPr>
      </w:pPr>
      <w:r w:rsidRPr="006360D3">
        <w:rPr>
          <w:b/>
          <w:bCs/>
          <w:i/>
          <w:iCs/>
        </w:rPr>
        <w:t>Personal-level Reconciliation</w:t>
      </w:r>
    </w:p>
    <w:p w14:paraId="528FD843" w14:textId="77777777" w:rsidR="0077290B" w:rsidRPr="006360D3" w:rsidRDefault="0077290B" w:rsidP="0077290B">
      <w:pPr>
        <w:rPr>
          <w:b/>
        </w:rPr>
      </w:pPr>
      <w:r w:rsidRPr="006360D3">
        <w:rPr>
          <w:b/>
        </w:rPr>
        <w:t>Now we are interested in what you think Serbs should do now.</w:t>
      </w:r>
    </w:p>
    <w:p w14:paraId="73686445" w14:textId="77777777" w:rsidR="0077290B" w:rsidRPr="006360D3" w:rsidRDefault="0077290B" w:rsidP="0077290B">
      <w:pPr>
        <w:rPr>
          <w:b/>
        </w:rPr>
      </w:pPr>
      <w:r w:rsidRPr="006360D3">
        <w:rPr>
          <w:b/>
        </w:rPr>
        <w:t xml:space="preserve">There are no right or wrong answers. </w:t>
      </w:r>
      <w:r w:rsidRPr="006360D3">
        <w:rPr>
          <w:rFonts w:eastAsia="Times New Roman"/>
          <w:b/>
          <w:color w:val="222222"/>
          <w:shd w:val="clear" w:color="auto" w:fill="FFFFFF"/>
        </w:rPr>
        <w:t>Please indicate the extent to which you agree or disagree with the following statements.</w:t>
      </w:r>
      <w:r w:rsidRPr="006360D3">
        <w:rPr>
          <w:color w:val="222222"/>
        </w:rPr>
        <w:t xml:space="preserve"> </w:t>
      </w:r>
    </w:p>
    <w:p w14:paraId="06DB946B" w14:textId="77777777" w:rsidR="0077290B" w:rsidRPr="006360D3" w:rsidRDefault="0077290B" w:rsidP="0077290B">
      <w:pPr>
        <w:pStyle w:val="ListParagraph"/>
        <w:numPr>
          <w:ilvl w:val="0"/>
          <w:numId w:val="18"/>
        </w:numPr>
      </w:pPr>
      <w:r w:rsidRPr="006360D3">
        <w:t>Serbs should be allowed to move on with their lives.</w:t>
      </w:r>
    </w:p>
    <w:p w14:paraId="30D98F55" w14:textId="77777777" w:rsidR="0077290B" w:rsidRPr="006360D3" w:rsidRDefault="0077290B" w:rsidP="0077290B">
      <w:pPr>
        <w:pStyle w:val="ListParagraph"/>
        <w:numPr>
          <w:ilvl w:val="0"/>
          <w:numId w:val="18"/>
        </w:numPr>
      </w:pPr>
      <w:r w:rsidRPr="006360D3">
        <w:t>Serbs should be allowed to turn their attention to other societal issues and international affairs that concern Serbia.</w:t>
      </w:r>
    </w:p>
    <w:p w14:paraId="255C8E24" w14:textId="77777777" w:rsidR="0077290B" w:rsidRPr="006360D3" w:rsidRDefault="0077290B" w:rsidP="0077290B">
      <w:pPr>
        <w:pStyle w:val="ListParagraph"/>
        <w:numPr>
          <w:ilvl w:val="0"/>
          <w:numId w:val="18"/>
        </w:numPr>
      </w:pPr>
      <w:r w:rsidRPr="006360D3">
        <w:t>Serbs should be allowed to let go of what happened during the events in 1992.</w:t>
      </w:r>
    </w:p>
    <w:p w14:paraId="6AC5C1E2" w14:textId="77777777" w:rsidR="0077290B" w:rsidRPr="006360D3" w:rsidRDefault="0077290B" w:rsidP="0077290B">
      <w:pPr>
        <w:pStyle w:val="ListParagraph"/>
        <w:numPr>
          <w:ilvl w:val="0"/>
          <w:numId w:val="18"/>
        </w:numPr>
      </w:pPr>
      <w:r w:rsidRPr="006360D3">
        <w:t>Serbs should be allowed to focus more on moving forward as a nation.</w:t>
      </w:r>
    </w:p>
    <w:p w14:paraId="3FABEDE4" w14:textId="77777777" w:rsidR="0077290B" w:rsidRPr="006360D3" w:rsidRDefault="0077290B" w:rsidP="0077290B">
      <w:pPr>
        <w:rPr>
          <w:b/>
          <w:bCs/>
          <w:iCs/>
        </w:rPr>
      </w:pPr>
    </w:p>
    <w:p w14:paraId="65D0347C" w14:textId="77777777" w:rsidR="00327044" w:rsidRDefault="00327044" w:rsidP="00327044">
      <w:pPr>
        <w:rPr>
          <w:b/>
        </w:rPr>
      </w:pPr>
      <w:r>
        <w:rPr>
          <w:b/>
        </w:rPr>
        <w:t>[Believability]</w:t>
      </w:r>
      <w:r w:rsidRPr="00E42C5E">
        <w:rPr>
          <w:b/>
        </w:rPr>
        <w:t xml:space="preserve"> </w:t>
      </w:r>
    </w:p>
    <w:p w14:paraId="7F7A5D13" w14:textId="77777777" w:rsidR="00327044" w:rsidRPr="00327044" w:rsidRDefault="00327044" w:rsidP="00327044">
      <w:pPr>
        <w:rPr>
          <w:rFonts w:eastAsia="Times New Roman"/>
          <w:lang w:val="en-US"/>
        </w:rPr>
      </w:pPr>
      <w:r w:rsidRPr="00327044">
        <w:rPr>
          <w:rFonts w:eastAsia="Times New Roman"/>
          <w:shd w:val="clear" w:color="auto" w:fill="FFFFFF"/>
          <w:lang w:val="en-US"/>
        </w:rPr>
        <w:t>How believable did you find the news article that you read at the beginning of this survey?</w:t>
      </w:r>
    </w:p>
    <w:p w14:paraId="14518E8D" w14:textId="19FB8D5B" w:rsidR="00327044" w:rsidRPr="00327044" w:rsidRDefault="00327044" w:rsidP="00327044">
      <w:pPr>
        <w:rPr>
          <w:b/>
        </w:rPr>
      </w:pPr>
      <w:r>
        <w:rPr>
          <w:b/>
        </w:rPr>
        <w:t>(</w:t>
      </w:r>
      <w:r w:rsidRPr="00327044">
        <w:rPr>
          <w:b/>
        </w:rPr>
        <w:t>Not at all --- very much</w:t>
      </w:r>
      <w:r>
        <w:rPr>
          <w:b/>
        </w:rPr>
        <w:t>)</w:t>
      </w:r>
    </w:p>
    <w:p w14:paraId="36DED670" w14:textId="425A0486" w:rsidR="002E6537" w:rsidRPr="006360D3" w:rsidRDefault="002E6537" w:rsidP="002E6537">
      <w:pPr>
        <w:rPr>
          <w:b/>
        </w:rPr>
      </w:pPr>
    </w:p>
    <w:p w14:paraId="20CF3B19" w14:textId="77777777" w:rsidR="002E6537" w:rsidRPr="006360D3" w:rsidRDefault="002E6537" w:rsidP="002E6537">
      <w:pPr>
        <w:rPr>
          <w:b/>
          <w:bCs/>
        </w:rPr>
      </w:pPr>
    </w:p>
    <w:p w14:paraId="2046491F" w14:textId="2CAF90D7" w:rsidR="0016794C" w:rsidRPr="00327044" w:rsidRDefault="00C22DB4" w:rsidP="00327044">
      <w:pPr>
        <w:jc w:val="center"/>
        <w:rPr>
          <w:rFonts w:eastAsia="SimSun"/>
          <w:b/>
          <w:lang w:eastAsia="en-US"/>
        </w:rPr>
      </w:pPr>
      <w:r w:rsidRPr="006360D3">
        <w:rPr>
          <w:b/>
        </w:rPr>
        <w:t>Studies 2 &amp;</w:t>
      </w:r>
      <w:r w:rsidR="0016794C" w:rsidRPr="006360D3">
        <w:rPr>
          <w:b/>
        </w:rPr>
        <w:t xml:space="preserve"> 3</w:t>
      </w:r>
    </w:p>
    <w:p w14:paraId="490244E8" w14:textId="5D78FDB9" w:rsidR="00327044" w:rsidRDefault="00C22DB4" w:rsidP="00327044">
      <w:pPr>
        <w:spacing w:after="200"/>
        <w:rPr>
          <w:b/>
        </w:rPr>
      </w:pPr>
      <w:r w:rsidRPr="006360D3">
        <w:rPr>
          <w:b/>
        </w:rPr>
        <w:t>Manipulation Materials</w:t>
      </w:r>
    </w:p>
    <w:p w14:paraId="6D8CA7FB" w14:textId="7A7DD932" w:rsidR="00C22DB4" w:rsidRPr="006360D3" w:rsidRDefault="00C22DB4" w:rsidP="00327044">
      <w:pPr>
        <w:pStyle w:val="Body"/>
        <w:spacing w:after="200"/>
        <w:rPr>
          <w:rFonts w:ascii="Times New Roman" w:hAnsi="Times New Roman"/>
          <w:b/>
          <w:color w:val="auto"/>
          <w:szCs w:val="24"/>
          <w:lang w:eastAsia="zh-CN"/>
        </w:rPr>
      </w:pPr>
      <w:r w:rsidRPr="006360D3">
        <w:rPr>
          <w:rFonts w:ascii="Times New Roman" w:hAnsi="Times New Roman"/>
          <w:b/>
          <w:color w:val="auto"/>
          <w:szCs w:val="24"/>
        </w:rPr>
        <w:t>Study 2: Victim vs. Perpetrator Role Manipulation</w:t>
      </w:r>
    </w:p>
    <w:p w14:paraId="48154A7C" w14:textId="77777777" w:rsidR="00C22DB4" w:rsidRPr="006360D3" w:rsidRDefault="00C22DB4" w:rsidP="00327044">
      <w:pPr>
        <w:pStyle w:val="Body"/>
        <w:spacing w:after="200"/>
        <w:rPr>
          <w:rFonts w:ascii="Times New Roman" w:hAnsi="Times New Roman"/>
          <w:b/>
          <w:i/>
          <w:color w:val="auto"/>
          <w:szCs w:val="24"/>
        </w:rPr>
      </w:pPr>
      <w:r w:rsidRPr="006360D3">
        <w:rPr>
          <w:rFonts w:ascii="Times New Roman" w:hAnsi="Times New Roman"/>
          <w:b/>
          <w:i/>
          <w:color w:val="auto"/>
          <w:szCs w:val="24"/>
        </w:rPr>
        <w:t xml:space="preserve">Ingroup-perpetrator condition: </w:t>
      </w:r>
    </w:p>
    <w:p w14:paraId="73D74C16" w14:textId="77777777" w:rsidR="00C22DB4" w:rsidRPr="006360D3" w:rsidRDefault="00C22DB4" w:rsidP="00327044">
      <w:pPr>
        <w:pStyle w:val="Body"/>
        <w:spacing w:after="200"/>
        <w:rPr>
          <w:rFonts w:ascii="Times New Roman" w:hAnsi="Times New Roman"/>
          <w:b/>
          <w:color w:val="auto"/>
          <w:szCs w:val="24"/>
        </w:rPr>
      </w:pPr>
      <w:r w:rsidRPr="006360D3">
        <w:rPr>
          <w:rFonts w:ascii="Times New Roman" w:hAnsi="Times New Roman"/>
          <w:b/>
          <w:color w:val="auto"/>
          <w:szCs w:val="24"/>
        </w:rPr>
        <w:t>Investigation Revealed American Abuse of Iranian Prisoners</w:t>
      </w:r>
    </w:p>
    <w:p w14:paraId="258EEE6A" w14:textId="77777777" w:rsidR="00C22DB4" w:rsidRPr="006360D3" w:rsidRDefault="00C22DB4" w:rsidP="00327044">
      <w:pPr>
        <w:pStyle w:val="FreeForm"/>
        <w:spacing w:after="200"/>
        <w:rPr>
          <w:rFonts w:ascii="Times New Roman" w:hAnsi="Times New Roman"/>
          <w:color w:val="auto"/>
          <w:szCs w:val="24"/>
        </w:rPr>
      </w:pPr>
      <w:r w:rsidRPr="006360D3">
        <w:rPr>
          <w:rFonts w:ascii="Times New Roman" w:hAnsi="Times New Roman"/>
          <w:color w:val="auto"/>
          <w:szCs w:val="24"/>
        </w:rPr>
        <w:t xml:space="preserve">A recent investigation conducted by the Committee for Justice in the Middle East (CJME), revealed cases of serious abuse of Iranian prisoners at a secret prison at the Iran-Afghan border that is under the control of the United States Armed Forces. </w:t>
      </w:r>
    </w:p>
    <w:p w14:paraId="775D2D40" w14:textId="77777777" w:rsidR="00C22DB4" w:rsidRPr="006360D3" w:rsidRDefault="00C22DB4" w:rsidP="00C22DB4">
      <w:pPr>
        <w:rPr>
          <w:rFonts w:eastAsia="Times New Roman"/>
          <w:shd w:val="clear" w:color="auto" w:fill="FFFFFF"/>
        </w:rPr>
      </w:pPr>
      <w:r w:rsidRPr="006360D3">
        <w:t>In recent years, tensions have mounted between the United States and Iran due to increasing concerns about Iran’s nuclear program. In 2011, the two countries</w:t>
      </w:r>
      <w:r w:rsidRPr="006360D3">
        <w:rPr>
          <w:rFonts w:eastAsia="Times New Roman"/>
          <w:shd w:val="clear" w:color="auto" w:fill="FFFFFF"/>
        </w:rPr>
        <w:t xml:space="preserve"> elevated the belligerent tone between them over an Iranian vow to close the Strait of Hormuz, a vital Middle East waterway for oil tanker traffic, if the U.S. attempted to make good on its threat to stifle Iran’s petroleum exports.</w:t>
      </w:r>
    </w:p>
    <w:p w14:paraId="4C9DDACC"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With the escalation of the conflict between Iran and the United States, a number of Iranians working at the border were detained and interrogated by the U.S. military.</w:t>
      </w:r>
    </w:p>
    <w:p w14:paraId="5EDFA956"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Brigadier General Adam McLaughlin, formerly in charge of the prison, provided information in an interview with a CJME official investigating the abuses at the prison. The transcript of this May 2012 interview was among hundreds of pages of papers obtained by CJME.</w:t>
      </w:r>
    </w:p>
    <w:p w14:paraId="4570314B"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 xml:space="preserve">The investigation provides detailed descriptions of three cases of severe maltreatment of Iranian detainees at the prison. </w:t>
      </w:r>
    </w:p>
    <w:p w14:paraId="7C1FD70B"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 xml:space="preserve">One of the detainees was placed in solitary confinement with his eyes blindfolded and his arms tied behind his back. During an interrogation session, several American military officers suffocated him with a bag until he lost consciousness and woke him with an electric shock to his genitals. </w:t>
      </w:r>
    </w:p>
    <w:p w14:paraId="6C89C82A"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lastRenderedPageBreak/>
        <w:t>Another detainee, a 21-year old man, died after three American soldiers employed a sleep deprivation technique for 72 hours while beating him numerous times on the head and body. His head was so badly damaged that identification was possible only through DNA samples retrieved from his home.</w:t>
      </w:r>
    </w:p>
    <w:p w14:paraId="7CD0E72B" w14:textId="77777777" w:rsidR="00C22DB4" w:rsidRPr="006360D3" w:rsidRDefault="00C22DB4" w:rsidP="00C22DB4">
      <w:pPr>
        <w:pStyle w:val="Body"/>
        <w:spacing w:after="200"/>
        <w:rPr>
          <w:rFonts w:ascii="Times New Roman" w:hAnsi="Times New Roman"/>
          <w:color w:val="auto"/>
          <w:szCs w:val="24"/>
        </w:rPr>
      </w:pPr>
      <w:r w:rsidRPr="006360D3">
        <w:rPr>
          <w:rFonts w:ascii="Times New Roman" w:hAnsi="Times New Roman"/>
          <w:color w:val="auto"/>
          <w:szCs w:val="24"/>
        </w:rPr>
        <w:t xml:space="preserve">The third detainee, who was arrested in March 2012, endured a horrific beating while being hung upside down. The interrogation lasted for eight hours without interruption. When he was brought back to his cell, another detainee who had been a doctor prior to his arrest noticed swelling above his fellow detainee’s liver and suspected internal bleeding. </w:t>
      </w:r>
    </w:p>
    <w:p w14:paraId="75415CD2" w14:textId="77777777" w:rsidR="00C22DB4" w:rsidRPr="006360D3" w:rsidRDefault="00C22DB4" w:rsidP="00C22DB4">
      <w:pPr>
        <w:pStyle w:val="Body"/>
        <w:spacing w:after="200"/>
        <w:rPr>
          <w:rFonts w:ascii="Times New Roman" w:hAnsi="Times New Roman"/>
          <w:color w:val="auto"/>
          <w:szCs w:val="24"/>
        </w:rPr>
      </w:pPr>
      <w:r w:rsidRPr="006360D3">
        <w:rPr>
          <w:rFonts w:ascii="Times New Roman" w:eastAsia="Times New Roman" w:hAnsi="Times New Roman"/>
          <w:szCs w:val="24"/>
          <w:shd w:val="clear" w:color="auto" w:fill="FFFFFF"/>
        </w:rPr>
        <w:t xml:space="preserve">“American security officials whipped detainees with heavy cables, pulled out finger and toenails, burned them with acid and cigarettes, and smashed their teeth,” </w:t>
      </w:r>
      <w:r w:rsidRPr="006360D3">
        <w:rPr>
          <w:rFonts w:ascii="Times New Roman" w:eastAsia="Times New Roman" w:hAnsi="Times New Roman"/>
          <w:szCs w:val="24"/>
          <w:shd w:val="clear" w:color="auto" w:fill="FFFFFF"/>
          <w:lang w:eastAsia="zh-CN"/>
        </w:rPr>
        <w:t>said Kenneth Stork, the deputy director of CJME. “The evidence we found suggests that such interrogation techniques were the norm at the prison.” Mr. Stork called for a thorough investigation of all officials and individuals “responsible for this systematic brutality.”</w:t>
      </w:r>
    </w:p>
    <w:p w14:paraId="6792DC66" w14:textId="77777777" w:rsidR="00C22DB4" w:rsidRPr="006360D3" w:rsidRDefault="00C22DB4" w:rsidP="00C22DB4">
      <w:pPr>
        <w:pStyle w:val="Body"/>
        <w:rPr>
          <w:rFonts w:ascii="Times New Roman" w:hAnsi="Times New Roman"/>
          <w:b/>
          <w:i/>
          <w:color w:val="auto"/>
          <w:szCs w:val="24"/>
        </w:rPr>
      </w:pPr>
    </w:p>
    <w:p w14:paraId="081E157E" w14:textId="77777777" w:rsidR="00C22DB4" w:rsidRPr="006360D3" w:rsidRDefault="00C22DB4" w:rsidP="00C22DB4">
      <w:pPr>
        <w:pStyle w:val="Body"/>
        <w:spacing w:after="200"/>
        <w:rPr>
          <w:rFonts w:ascii="Times New Roman" w:hAnsi="Times New Roman"/>
          <w:b/>
          <w:i/>
          <w:color w:val="auto"/>
          <w:szCs w:val="24"/>
        </w:rPr>
      </w:pPr>
      <w:r w:rsidRPr="006360D3">
        <w:rPr>
          <w:rFonts w:ascii="Times New Roman" w:hAnsi="Times New Roman"/>
          <w:b/>
          <w:i/>
          <w:color w:val="auto"/>
          <w:szCs w:val="24"/>
        </w:rPr>
        <w:t xml:space="preserve">Ingroup-victim condition: </w:t>
      </w:r>
    </w:p>
    <w:p w14:paraId="052B2D7D" w14:textId="77777777" w:rsidR="00C22DB4" w:rsidRPr="006360D3" w:rsidRDefault="00C22DB4" w:rsidP="00C22DB4">
      <w:pPr>
        <w:pStyle w:val="Body"/>
        <w:spacing w:after="200"/>
        <w:rPr>
          <w:rFonts w:ascii="Times New Roman" w:hAnsi="Times New Roman"/>
          <w:b/>
          <w:color w:val="auto"/>
          <w:szCs w:val="24"/>
        </w:rPr>
      </w:pPr>
      <w:r w:rsidRPr="006360D3">
        <w:rPr>
          <w:rFonts w:ascii="Times New Roman" w:hAnsi="Times New Roman"/>
          <w:b/>
          <w:color w:val="auto"/>
          <w:szCs w:val="24"/>
        </w:rPr>
        <w:t>Investigation Revealed Iranian Abuse of American Prisoners</w:t>
      </w:r>
    </w:p>
    <w:p w14:paraId="647CB60D"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 xml:space="preserve">A recent investigation conducted by the Committee for Justice in the Middle East (CJME), reported cases of serious abuse of American prisoners at a secret prison at the Iran-Afghan border that is under the control of the Iranian Revolutionary Guards, a branch of Iran’s military founded after the Islamic Revolution of 1979. </w:t>
      </w:r>
    </w:p>
    <w:p w14:paraId="1F60FFEB" w14:textId="77777777" w:rsidR="00C22DB4" w:rsidRPr="006360D3" w:rsidRDefault="00C22DB4" w:rsidP="00C22DB4">
      <w:pPr>
        <w:spacing w:after="200"/>
        <w:rPr>
          <w:rFonts w:eastAsia="Times New Roman"/>
          <w:shd w:val="clear" w:color="auto" w:fill="FFFFFF"/>
        </w:rPr>
      </w:pPr>
      <w:r w:rsidRPr="006360D3">
        <w:t>In recent years, tensions have mounted between the United States and Iran due to increasing concerns about Iran’s nuclear program. In 2011, the two countries</w:t>
      </w:r>
      <w:r w:rsidRPr="006360D3">
        <w:rPr>
          <w:rFonts w:eastAsia="Times New Roman"/>
          <w:shd w:val="clear" w:color="auto" w:fill="FFFFFF"/>
        </w:rPr>
        <w:t xml:space="preserve"> elevated the belligerent tone between them over an Iranian vow to close the Strait of Hormuz, a vital Middle East waterway for oil tanker traffic, if the U.S. attempted to make good on its threat to stifle Iran’s petroleum exports.</w:t>
      </w:r>
    </w:p>
    <w:p w14:paraId="6746A320"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With the escalation of the conflict between Iran and the United States, a number of Americans working at the Iran-Afghan border were detained and interrogated by the Revolutionary Guards.</w:t>
      </w:r>
    </w:p>
    <w:p w14:paraId="1BECEAC7"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lastRenderedPageBreak/>
        <w:t xml:space="preserve">Brigadier General </w:t>
      </w:r>
      <w:r w:rsidRPr="006360D3">
        <w:rPr>
          <w:rFonts w:ascii="Times New Roman" w:hAnsi="Times New Roman"/>
          <w:color w:val="auto"/>
          <w:szCs w:val="24"/>
          <w:shd w:val="clear" w:color="auto" w:fill="FFFFFF"/>
        </w:rPr>
        <w:t xml:space="preserve">Ali </w:t>
      </w:r>
      <w:proofErr w:type="spellStart"/>
      <w:r w:rsidRPr="006360D3">
        <w:rPr>
          <w:rFonts w:ascii="Times New Roman" w:hAnsi="Times New Roman"/>
          <w:color w:val="auto"/>
          <w:szCs w:val="24"/>
          <w:shd w:val="clear" w:color="auto" w:fill="FFFFFF"/>
        </w:rPr>
        <w:t>Fazli</w:t>
      </w:r>
      <w:proofErr w:type="spellEnd"/>
      <w:r w:rsidRPr="006360D3">
        <w:rPr>
          <w:rFonts w:ascii="Times New Roman" w:hAnsi="Times New Roman"/>
          <w:color w:val="auto"/>
          <w:szCs w:val="24"/>
        </w:rPr>
        <w:t>, formerly in charge of the prison, provided information in an interview with a CJME official investigating the abuses at the prison. The transcript of this May 2012 interview was among hundreds of pages of papers obtained by CJME.</w:t>
      </w:r>
    </w:p>
    <w:p w14:paraId="6AF79A33"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 xml:space="preserve">The investigation provides detailed descriptions of three cases of severe maltreatment of American detainees at the prison. </w:t>
      </w:r>
    </w:p>
    <w:p w14:paraId="37E3826D"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 xml:space="preserve">One of the detainees was placed in solitary confinement with his eyes blindfolded and his arms tied behind his back. During an interrogation session, several Iranian military officers suffocated him with a plastic bag until he lost consciousness and woke him with an electric shock to his genitals. </w:t>
      </w:r>
    </w:p>
    <w:p w14:paraId="2E0F58A7" w14:textId="77777777" w:rsidR="00C22DB4" w:rsidRPr="006360D3" w:rsidRDefault="00C22DB4" w:rsidP="00C22DB4">
      <w:pPr>
        <w:pStyle w:val="FreeForm"/>
        <w:spacing w:after="200"/>
        <w:rPr>
          <w:rFonts w:ascii="Times New Roman" w:hAnsi="Times New Roman"/>
          <w:color w:val="auto"/>
          <w:szCs w:val="24"/>
        </w:rPr>
      </w:pPr>
      <w:r w:rsidRPr="006360D3">
        <w:rPr>
          <w:rFonts w:ascii="Times New Roman" w:hAnsi="Times New Roman"/>
          <w:color w:val="auto"/>
          <w:szCs w:val="24"/>
        </w:rPr>
        <w:t>Another detainee, a 21-year-old man, died after three Iranian soldiers employed a sleep deprivation technique for 72 hours while beating him numerous times on the head and body. His head was so badly damaged that identification was possible only through DNA samples retrieved from his home.</w:t>
      </w:r>
    </w:p>
    <w:p w14:paraId="1DC8DC55" w14:textId="77777777" w:rsidR="00C22DB4" w:rsidRPr="006360D3" w:rsidRDefault="00C22DB4" w:rsidP="00C22DB4">
      <w:pPr>
        <w:pStyle w:val="Body"/>
        <w:spacing w:after="200"/>
        <w:rPr>
          <w:rFonts w:ascii="Times New Roman" w:hAnsi="Times New Roman"/>
          <w:color w:val="auto"/>
          <w:szCs w:val="24"/>
        </w:rPr>
      </w:pPr>
      <w:r w:rsidRPr="006360D3">
        <w:rPr>
          <w:rFonts w:ascii="Times New Roman" w:hAnsi="Times New Roman"/>
          <w:color w:val="auto"/>
          <w:szCs w:val="24"/>
        </w:rPr>
        <w:t>The third detainee, who was arrested in March 2012, endured a horrific beating while being hung upside down. The interrogation lasted for eight hours without interruption. When he was brought back to his cell, another detainee who had been a doctor prior to his arrest noticed swelling above his fellow detainee’s liver and suspected internal bleeding.</w:t>
      </w:r>
    </w:p>
    <w:p w14:paraId="3DB95E4E" w14:textId="77777777" w:rsidR="00C22DB4" w:rsidRPr="006360D3" w:rsidRDefault="00C22DB4" w:rsidP="00C22DB4">
      <w:pPr>
        <w:rPr>
          <w:rFonts w:eastAsia="Times New Roman"/>
          <w:shd w:val="clear" w:color="auto" w:fill="FFFFFF"/>
        </w:rPr>
      </w:pPr>
      <w:r w:rsidRPr="006360D3">
        <w:rPr>
          <w:rFonts w:eastAsia="Times New Roman"/>
          <w:shd w:val="clear" w:color="auto" w:fill="FFFFFF"/>
        </w:rPr>
        <w:t>“Iranian security officials whipped detainees with heavy cables, pulled out finger and toenails, burned them with acid and cigarettes, and smashed their teeth,” said Kenneth Stork, the deputy director of CJME. “The evidence we found suggests that such interrogation techniques were the norm at the prison.” Mr. Stork called for a thorough investigation of all officials and individuals “responsible for this systematic brutality.”</w:t>
      </w:r>
    </w:p>
    <w:p w14:paraId="483D2A4D" w14:textId="77777777" w:rsidR="00C22DB4" w:rsidRPr="006360D3" w:rsidRDefault="00C22DB4">
      <w:pPr>
        <w:rPr>
          <w:b/>
        </w:rPr>
      </w:pPr>
    </w:p>
    <w:p w14:paraId="06073197" w14:textId="77777777" w:rsidR="00C22DB4" w:rsidRPr="006360D3" w:rsidRDefault="00C22DB4">
      <w:pPr>
        <w:rPr>
          <w:b/>
        </w:rPr>
      </w:pPr>
      <w:r w:rsidRPr="006360D3">
        <w:rPr>
          <w:b/>
        </w:rPr>
        <w:br w:type="page"/>
      </w:r>
    </w:p>
    <w:p w14:paraId="1D2D7C6B" w14:textId="6C19A404" w:rsidR="00C22DB4" w:rsidRPr="006360D3" w:rsidRDefault="00C22DB4">
      <w:pPr>
        <w:rPr>
          <w:b/>
        </w:rPr>
      </w:pPr>
      <w:r w:rsidRPr="006360D3">
        <w:rPr>
          <w:b/>
        </w:rPr>
        <w:lastRenderedPageBreak/>
        <w:t xml:space="preserve">Study </w:t>
      </w:r>
      <w:r w:rsidR="009713E0" w:rsidRPr="006360D3">
        <w:rPr>
          <w:b/>
        </w:rPr>
        <w:t xml:space="preserve">3: </w:t>
      </w:r>
      <w:r w:rsidRPr="006360D3">
        <w:rPr>
          <w:b/>
        </w:rPr>
        <w:t xml:space="preserve">Temporal </w:t>
      </w:r>
      <w:r w:rsidR="009713E0" w:rsidRPr="006360D3">
        <w:rPr>
          <w:b/>
        </w:rPr>
        <w:t>Distance and Victim/Perpetrator Role Manipulations</w:t>
      </w:r>
    </w:p>
    <w:p w14:paraId="2B55CD59" w14:textId="77777777" w:rsidR="009713E0" w:rsidRPr="006360D3" w:rsidRDefault="009713E0">
      <w:pPr>
        <w:rPr>
          <w:b/>
        </w:rPr>
      </w:pPr>
    </w:p>
    <w:p w14:paraId="5DC802DA" w14:textId="57FBFED0" w:rsidR="00E249AB" w:rsidRDefault="00E249AB">
      <w:pPr>
        <w:rPr>
          <w:b/>
          <w:i/>
        </w:rPr>
      </w:pPr>
      <w:r w:rsidRPr="00E42C5E">
        <w:rPr>
          <w:b/>
          <w:i/>
        </w:rPr>
        <w:t>Distant/ingroup-perpetrator condition</w:t>
      </w:r>
      <w:r w:rsidR="00E42C5E">
        <w:rPr>
          <w:b/>
          <w:i/>
        </w:rPr>
        <w:t>:</w:t>
      </w:r>
    </w:p>
    <w:p w14:paraId="0F9EBE6C" w14:textId="77777777" w:rsidR="00E42C5E" w:rsidRPr="00E42C5E" w:rsidRDefault="00E42C5E">
      <w:pPr>
        <w:rPr>
          <w:b/>
          <w:i/>
        </w:rPr>
      </w:pPr>
    </w:p>
    <w:p w14:paraId="07E1568A" w14:textId="77777777" w:rsidR="00E249AB" w:rsidRPr="006360D3" w:rsidRDefault="006D40EA">
      <w:pPr>
        <w:rPr>
          <w:b/>
        </w:rPr>
      </w:pPr>
      <w:r w:rsidRPr="006360D3">
        <w:rPr>
          <w:b/>
          <w:noProof/>
        </w:rPr>
        <w:drawing>
          <wp:inline distT="0" distB="0" distL="0" distR="0" wp14:anchorId="159028AA" wp14:editId="711E1637">
            <wp:extent cx="6755846" cy="4016168"/>
            <wp:effectExtent l="0" t="0" r="635" b="0"/>
            <wp:docPr id="1" name="Picture 1" descr="../../Research/Temporal%20distance/US%20Study%202/Ingroup-perpetrator%20di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Temporal%20distance/US%20Study%202/Ingroup-perpetrator%20dista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419" cy="4024237"/>
                    </a:xfrm>
                    <a:prstGeom prst="rect">
                      <a:avLst/>
                    </a:prstGeom>
                    <a:noFill/>
                    <a:ln>
                      <a:noFill/>
                    </a:ln>
                  </pic:spPr>
                </pic:pic>
              </a:graphicData>
            </a:graphic>
          </wp:inline>
        </w:drawing>
      </w:r>
    </w:p>
    <w:p w14:paraId="1E77337B" w14:textId="77777777" w:rsidR="00E249AB" w:rsidRPr="006360D3" w:rsidRDefault="00E249AB">
      <w:pPr>
        <w:rPr>
          <w:b/>
        </w:rPr>
      </w:pPr>
    </w:p>
    <w:p w14:paraId="229456B1" w14:textId="77777777" w:rsidR="0010585A" w:rsidRPr="006360D3" w:rsidRDefault="0010585A">
      <w:pPr>
        <w:rPr>
          <w:b/>
        </w:rPr>
      </w:pPr>
      <w:r w:rsidRPr="006360D3">
        <w:rPr>
          <w:b/>
        </w:rPr>
        <w:br w:type="page"/>
      </w:r>
    </w:p>
    <w:p w14:paraId="050E5356" w14:textId="265AA785" w:rsidR="00B71B76" w:rsidRPr="00E42C5E" w:rsidRDefault="0010585A">
      <w:pPr>
        <w:rPr>
          <w:b/>
          <w:i/>
        </w:rPr>
      </w:pPr>
      <w:r w:rsidRPr="00E42C5E">
        <w:rPr>
          <w:b/>
          <w:i/>
        </w:rPr>
        <w:lastRenderedPageBreak/>
        <w:t>Recent</w:t>
      </w:r>
      <w:r w:rsidR="00E249AB" w:rsidRPr="00E42C5E">
        <w:rPr>
          <w:b/>
          <w:i/>
        </w:rPr>
        <w:t>/ingroup-</w:t>
      </w:r>
      <w:r w:rsidRPr="00E42C5E">
        <w:rPr>
          <w:b/>
          <w:i/>
        </w:rPr>
        <w:t>perpetrator</w:t>
      </w:r>
      <w:r w:rsidR="00E249AB" w:rsidRPr="00E42C5E">
        <w:rPr>
          <w:b/>
          <w:i/>
        </w:rPr>
        <w:t xml:space="preserve"> condition</w:t>
      </w:r>
      <w:r w:rsidR="00E42C5E" w:rsidRPr="00E42C5E">
        <w:rPr>
          <w:b/>
          <w:i/>
        </w:rPr>
        <w:t>:</w:t>
      </w:r>
    </w:p>
    <w:p w14:paraId="796B59A2" w14:textId="77777777" w:rsidR="00E42C5E" w:rsidRPr="006360D3" w:rsidRDefault="00E42C5E">
      <w:pPr>
        <w:rPr>
          <w:b/>
        </w:rPr>
      </w:pPr>
    </w:p>
    <w:p w14:paraId="119FCE21" w14:textId="7AE03007" w:rsidR="00B71B76" w:rsidRPr="006360D3" w:rsidRDefault="0010585A">
      <w:pPr>
        <w:rPr>
          <w:b/>
        </w:rPr>
      </w:pPr>
      <w:r w:rsidRPr="006360D3">
        <w:rPr>
          <w:b/>
          <w:noProof/>
        </w:rPr>
        <w:drawing>
          <wp:inline distT="0" distB="0" distL="0" distR="0" wp14:anchorId="059F76AE" wp14:editId="1654CA7F">
            <wp:extent cx="6999075" cy="4565265"/>
            <wp:effectExtent l="0" t="0" r="11430" b="6985"/>
            <wp:docPr id="2" name="Picture 2" descr="../../Research/Temporal%20distance/US%20Study%202/Ingroup-perpetrator%20re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Temporal%20distance/US%20Study%202/Ingroup-perpetrator%20rec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2963" cy="4567801"/>
                    </a:xfrm>
                    <a:prstGeom prst="rect">
                      <a:avLst/>
                    </a:prstGeom>
                    <a:noFill/>
                    <a:ln>
                      <a:noFill/>
                    </a:ln>
                  </pic:spPr>
                </pic:pic>
              </a:graphicData>
            </a:graphic>
          </wp:inline>
        </w:drawing>
      </w:r>
    </w:p>
    <w:p w14:paraId="1183AF03" w14:textId="77777777" w:rsidR="00A85F9E" w:rsidRPr="006360D3" w:rsidRDefault="00A85F9E" w:rsidP="00A85F9E">
      <w:pPr>
        <w:rPr>
          <w:b/>
        </w:rPr>
      </w:pPr>
    </w:p>
    <w:p w14:paraId="03DDB719" w14:textId="77777777" w:rsidR="00A85F9E" w:rsidRPr="006360D3" w:rsidRDefault="00A85F9E" w:rsidP="00A85F9E">
      <w:pPr>
        <w:rPr>
          <w:b/>
        </w:rPr>
      </w:pPr>
    </w:p>
    <w:p w14:paraId="6BC5E59D" w14:textId="77777777" w:rsidR="00A85F9E" w:rsidRPr="006360D3" w:rsidRDefault="00A85F9E" w:rsidP="00A85F9E">
      <w:pPr>
        <w:rPr>
          <w:b/>
        </w:rPr>
      </w:pPr>
    </w:p>
    <w:p w14:paraId="2206A655" w14:textId="77777777" w:rsidR="00A85F9E" w:rsidRPr="006360D3" w:rsidRDefault="00A85F9E" w:rsidP="00A85F9E">
      <w:pPr>
        <w:rPr>
          <w:b/>
        </w:rPr>
      </w:pPr>
    </w:p>
    <w:p w14:paraId="7427CCBD" w14:textId="77777777" w:rsidR="00A85F9E" w:rsidRPr="006360D3" w:rsidRDefault="00A85F9E" w:rsidP="00A85F9E">
      <w:pPr>
        <w:rPr>
          <w:b/>
        </w:rPr>
      </w:pPr>
    </w:p>
    <w:p w14:paraId="62469C7A" w14:textId="77777777" w:rsidR="00A85F9E" w:rsidRPr="006360D3" w:rsidRDefault="00A85F9E">
      <w:pPr>
        <w:rPr>
          <w:b/>
        </w:rPr>
      </w:pPr>
      <w:r w:rsidRPr="006360D3">
        <w:rPr>
          <w:b/>
        </w:rPr>
        <w:br w:type="page"/>
      </w:r>
    </w:p>
    <w:p w14:paraId="74B6B322" w14:textId="77777777" w:rsidR="00E42C5E" w:rsidRDefault="00F61CC6" w:rsidP="00A85F9E">
      <w:pPr>
        <w:rPr>
          <w:b/>
          <w:noProof/>
        </w:rPr>
      </w:pPr>
      <w:r w:rsidRPr="00E42C5E">
        <w:rPr>
          <w:b/>
          <w:i/>
        </w:rPr>
        <w:lastRenderedPageBreak/>
        <w:t>Distant</w:t>
      </w:r>
      <w:r w:rsidR="00A85F9E" w:rsidRPr="00E42C5E">
        <w:rPr>
          <w:b/>
          <w:i/>
        </w:rPr>
        <w:t>/ingroup-victim condition</w:t>
      </w:r>
      <w:r w:rsidR="00E42C5E">
        <w:rPr>
          <w:b/>
          <w:noProof/>
        </w:rPr>
        <w:t>:</w:t>
      </w:r>
    </w:p>
    <w:p w14:paraId="31FEA81A" w14:textId="2003270D" w:rsidR="00A85F9E" w:rsidRPr="006360D3" w:rsidRDefault="00F61CC6" w:rsidP="00A85F9E">
      <w:pPr>
        <w:rPr>
          <w:b/>
        </w:rPr>
      </w:pPr>
      <w:r w:rsidRPr="006360D3">
        <w:rPr>
          <w:b/>
          <w:noProof/>
        </w:rPr>
        <w:drawing>
          <wp:inline distT="0" distB="0" distL="0" distR="0" wp14:anchorId="4BA59B6B" wp14:editId="7D39635C">
            <wp:extent cx="7487691" cy="4598941"/>
            <wp:effectExtent l="0" t="0" r="5715" b="0"/>
            <wp:docPr id="3" name="Picture 3" descr="../../Research/Temporal%20distance/US%20Study%202/Ingroup-victim%20di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Temporal%20distance/US%20Study%202/Ingroup-victim%20dista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1566" cy="4601321"/>
                    </a:xfrm>
                    <a:prstGeom prst="rect">
                      <a:avLst/>
                    </a:prstGeom>
                    <a:noFill/>
                    <a:ln>
                      <a:noFill/>
                    </a:ln>
                  </pic:spPr>
                </pic:pic>
              </a:graphicData>
            </a:graphic>
          </wp:inline>
        </w:drawing>
      </w:r>
    </w:p>
    <w:p w14:paraId="4AA34D9B" w14:textId="77777777" w:rsidR="002E6537" w:rsidRPr="006360D3" w:rsidRDefault="002E6537">
      <w:pPr>
        <w:rPr>
          <w:b/>
        </w:rPr>
      </w:pPr>
      <w:r w:rsidRPr="006360D3">
        <w:rPr>
          <w:b/>
        </w:rPr>
        <w:br w:type="page"/>
      </w:r>
    </w:p>
    <w:p w14:paraId="759E7ACA" w14:textId="33FDCF67" w:rsidR="00F61CC6" w:rsidRPr="00E42C5E" w:rsidRDefault="00F61CC6" w:rsidP="00A85F9E">
      <w:pPr>
        <w:rPr>
          <w:b/>
          <w:i/>
        </w:rPr>
      </w:pPr>
      <w:r w:rsidRPr="00E42C5E">
        <w:rPr>
          <w:b/>
          <w:i/>
        </w:rPr>
        <w:lastRenderedPageBreak/>
        <w:t>Recent/ingroup-victim condition</w:t>
      </w:r>
      <w:r w:rsidR="00E42C5E">
        <w:rPr>
          <w:b/>
          <w:i/>
        </w:rPr>
        <w:t>:</w:t>
      </w:r>
    </w:p>
    <w:p w14:paraId="33935053" w14:textId="1DA5CD4A" w:rsidR="0010585A" w:rsidRPr="006360D3" w:rsidRDefault="00F61CC6">
      <w:pPr>
        <w:rPr>
          <w:b/>
        </w:rPr>
      </w:pPr>
      <w:r w:rsidRPr="006360D3">
        <w:rPr>
          <w:b/>
          <w:noProof/>
        </w:rPr>
        <w:drawing>
          <wp:inline distT="0" distB="0" distL="0" distR="0" wp14:anchorId="46F62578" wp14:editId="26D69DB6">
            <wp:extent cx="7556218" cy="5172296"/>
            <wp:effectExtent l="0" t="0" r="0" b="9525"/>
            <wp:docPr id="4" name="Picture 4" descr="../../Research/Temporal%20distance/US%20Study%202/Ingroup-victim%20re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Temporal%20distance/US%20Study%202/Ingroup-victim%20rec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645" cy="5176011"/>
                    </a:xfrm>
                    <a:prstGeom prst="rect">
                      <a:avLst/>
                    </a:prstGeom>
                    <a:noFill/>
                    <a:ln>
                      <a:noFill/>
                    </a:ln>
                  </pic:spPr>
                </pic:pic>
              </a:graphicData>
            </a:graphic>
          </wp:inline>
        </w:drawing>
      </w:r>
      <w:r w:rsidR="0016794C" w:rsidRPr="006360D3">
        <w:rPr>
          <w:b/>
        </w:rPr>
        <w:br w:type="page"/>
      </w:r>
    </w:p>
    <w:p w14:paraId="567C235B" w14:textId="01BEC5E2" w:rsidR="002E6537" w:rsidRPr="006360D3" w:rsidRDefault="002E6537" w:rsidP="002E6537">
      <w:pPr>
        <w:rPr>
          <w:b/>
        </w:rPr>
      </w:pPr>
      <w:r w:rsidRPr="006360D3">
        <w:rPr>
          <w:b/>
        </w:rPr>
        <w:lastRenderedPageBreak/>
        <w:t>Victim vs. perpetrator role</w:t>
      </w:r>
      <w:r w:rsidRPr="006360D3">
        <w:rPr>
          <w:b/>
          <w:i/>
        </w:rPr>
        <w:t xml:space="preserve"> </w:t>
      </w:r>
      <w:r w:rsidRPr="006360D3">
        <w:rPr>
          <w:b/>
        </w:rPr>
        <w:t>manipulation c</w:t>
      </w:r>
      <w:r w:rsidR="007334CC">
        <w:rPr>
          <w:b/>
        </w:rPr>
        <w:t>heck A</w:t>
      </w:r>
      <w:r w:rsidRPr="006360D3">
        <w:rPr>
          <w:b/>
        </w:rPr>
        <w:t xml:space="preserve"> (Studies 2 &amp; 3)</w:t>
      </w:r>
    </w:p>
    <w:p w14:paraId="21C178ED" w14:textId="77777777" w:rsidR="003048C1" w:rsidRPr="006360D3" w:rsidRDefault="003048C1" w:rsidP="002E6537">
      <w:pPr>
        <w:rPr>
          <w:b/>
          <w:i/>
        </w:rPr>
      </w:pPr>
    </w:p>
    <w:p w14:paraId="286CC6C0" w14:textId="77777777" w:rsidR="002E6537" w:rsidRPr="006360D3" w:rsidRDefault="00D62D7C" w:rsidP="002E6537">
      <w:pPr>
        <w:autoSpaceDE w:val="0"/>
        <w:autoSpaceDN w:val="0"/>
        <w:rPr>
          <w:b/>
        </w:rPr>
      </w:pPr>
      <w:r w:rsidRPr="006360D3">
        <w:rPr>
          <w:b/>
        </w:rPr>
        <w:t>The remainder of the survey will focus on your perception of the events reported in the newspap</w:t>
      </w:r>
      <w:r w:rsidR="00A62B3C" w:rsidRPr="006360D3">
        <w:rPr>
          <w:b/>
        </w:rPr>
        <w:t xml:space="preserve">er article you have just read. </w:t>
      </w:r>
      <w:r w:rsidRPr="006360D3">
        <w:rPr>
          <w:b/>
        </w:rPr>
        <w:t>First, we have a few questions regarding your understanding of the newspaper article.</w:t>
      </w:r>
      <w:r w:rsidR="00A62B3C" w:rsidRPr="006360D3">
        <w:rPr>
          <w:b/>
        </w:rPr>
        <w:t xml:space="preserve"> For each of the questions below, please choose only ONE answer by checking one of the circles on the left.</w:t>
      </w:r>
    </w:p>
    <w:p w14:paraId="1794221E" w14:textId="70117157" w:rsidR="00D62D7C" w:rsidRPr="006360D3" w:rsidRDefault="00D62D7C" w:rsidP="002E6537">
      <w:pPr>
        <w:autoSpaceDE w:val="0"/>
        <w:autoSpaceDN w:val="0"/>
        <w:rPr>
          <w:b/>
        </w:rPr>
      </w:pPr>
      <w:r w:rsidRPr="006360D3">
        <w:t>Who were the victims in the events you have just read about in the news report?</w:t>
      </w:r>
    </w:p>
    <w:p w14:paraId="03C2AC35" w14:textId="14730BD5" w:rsidR="00CE09BF" w:rsidRPr="006360D3" w:rsidRDefault="000424A2" w:rsidP="004F5590">
      <w:pPr>
        <w:pStyle w:val="ListParagraph"/>
        <w:keepNext/>
        <w:numPr>
          <w:ilvl w:val="0"/>
          <w:numId w:val="4"/>
        </w:numPr>
        <w:ind w:firstLine="0"/>
      </w:pPr>
      <w:r w:rsidRPr="006360D3">
        <w:t xml:space="preserve">Americans </w:t>
      </w:r>
    </w:p>
    <w:p w14:paraId="5E551BEF" w14:textId="1C999FA8" w:rsidR="00CE09BF" w:rsidRPr="006360D3" w:rsidRDefault="00781277" w:rsidP="004F5590">
      <w:pPr>
        <w:pStyle w:val="ListParagraph"/>
        <w:keepNext/>
        <w:numPr>
          <w:ilvl w:val="0"/>
          <w:numId w:val="4"/>
        </w:numPr>
        <w:ind w:firstLine="0"/>
      </w:pPr>
      <w:r w:rsidRPr="006360D3">
        <w:t>Iranians</w:t>
      </w:r>
      <w:r w:rsidR="000424A2" w:rsidRPr="006360D3">
        <w:t xml:space="preserve"> </w:t>
      </w:r>
    </w:p>
    <w:p w14:paraId="7CFCDD95" w14:textId="0BCD90BF" w:rsidR="00604311" w:rsidRPr="006360D3" w:rsidRDefault="00604311" w:rsidP="004F5590">
      <w:pPr>
        <w:pStyle w:val="ListParagraph"/>
        <w:keepNext/>
        <w:numPr>
          <w:ilvl w:val="0"/>
          <w:numId w:val="4"/>
        </w:numPr>
        <w:ind w:firstLine="0"/>
      </w:pPr>
      <w:r w:rsidRPr="006360D3">
        <w:t>Israelis</w:t>
      </w:r>
    </w:p>
    <w:p w14:paraId="40BFD5B2" w14:textId="77777777" w:rsidR="00CE09BF" w:rsidRPr="006360D3" w:rsidRDefault="00CE09BF" w:rsidP="004F5590">
      <w:pPr>
        <w:pStyle w:val="ListParagraph"/>
        <w:keepNext/>
        <w:numPr>
          <w:ilvl w:val="0"/>
          <w:numId w:val="4"/>
        </w:numPr>
        <w:ind w:firstLine="0"/>
      </w:pPr>
      <w:r w:rsidRPr="006360D3">
        <w:t>Both sides were victims and perpetrators</w:t>
      </w:r>
    </w:p>
    <w:p w14:paraId="22B36C24" w14:textId="6C9950FA" w:rsidR="00A64696" w:rsidRPr="006360D3" w:rsidRDefault="00CE09BF" w:rsidP="004F5590">
      <w:pPr>
        <w:pStyle w:val="ListParagraph"/>
        <w:keepNext/>
        <w:numPr>
          <w:ilvl w:val="0"/>
          <w:numId w:val="4"/>
        </w:numPr>
        <w:ind w:firstLine="0"/>
      </w:pPr>
      <w:r w:rsidRPr="006360D3">
        <w:t>Do not know</w:t>
      </w:r>
    </w:p>
    <w:p w14:paraId="3A7BEA90" w14:textId="2C13D53B" w:rsidR="00CE09BF" w:rsidRPr="006360D3" w:rsidRDefault="00D62D7C" w:rsidP="004F5590">
      <w:pPr>
        <w:keepNext/>
        <w:outlineLvl w:val="0"/>
      </w:pPr>
      <w:r w:rsidRPr="006360D3">
        <w:t>Who were the perpetrators in the events you have just</w:t>
      </w:r>
      <w:r w:rsidR="00CE09BF" w:rsidRPr="006360D3">
        <w:t xml:space="preserve"> read about in the news report?</w:t>
      </w:r>
    </w:p>
    <w:p w14:paraId="75624462" w14:textId="4C8EA920" w:rsidR="004F5590" w:rsidRPr="006360D3" w:rsidRDefault="004F5590" w:rsidP="004F5590">
      <w:pPr>
        <w:pStyle w:val="ListParagraph"/>
        <w:keepNext/>
        <w:numPr>
          <w:ilvl w:val="0"/>
          <w:numId w:val="4"/>
        </w:numPr>
        <w:ind w:firstLine="0"/>
      </w:pPr>
      <w:r w:rsidRPr="006360D3">
        <w:t xml:space="preserve">Americans </w:t>
      </w:r>
    </w:p>
    <w:p w14:paraId="55E65771" w14:textId="17FB1A34" w:rsidR="004F5590" w:rsidRPr="006360D3" w:rsidRDefault="004F5590" w:rsidP="004F5590">
      <w:pPr>
        <w:pStyle w:val="ListParagraph"/>
        <w:keepNext/>
        <w:numPr>
          <w:ilvl w:val="0"/>
          <w:numId w:val="4"/>
        </w:numPr>
        <w:ind w:firstLine="0"/>
      </w:pPr>
      <w:r w:rsidRPr="006360D3">
        <w:t>Iranians</w:t>
      </w:r>
      <w:r w:rsidR="000424A2" w:rsidRPr="006360D3">
        <w:t xml:space="preserve"> </w:t>
      </w:r>
    </w:p>
    <w:p w14:paraId="6836AD5A" w14:textId="14A537DB" w:rsidR="00604311" w:rsidRPr="006360D3" w:rsidRDefault="00604311" w:rsidP="004F5590">
      <w:pPr>
        <w:pStyle w:val="ListParagraph"/>
        <w:keepNext/>
        <w:numPr>
          <w:ilvl w:val="0"/>
          <w:numId w:val="4"/>
        </w:numPr>
        <w:ind w:firstLine="0"/>
      </w:pPr>
      <w:r w:rsidRPr="006360D3">
        <w:t>Israelis</w:t>
      </w:r>
    </w:p>
    <w:p w14:paraId="48BD7F66" w14:textId="77777777" w:rsidR="004F5590" w:rsidRPr="006360D3" w:rsidRDefault="004F5590" w:rsidP="004F5590">
      <w:pPr>
        <w:pStyle w:val="ListParagraph"/>
        <w:keepNext/>
        <w:numPr>
          <w:ilvl w:val="0"/>
          <w:numId w:val="4"/>
        </w:numPr>
        <w:ind w:firstLine="0"/>
      </w:pPr>
      <w:r w:rsidRPr="006360D3">
        <w:t>Both sides were victims and perpetrators</w:t>
      </w:r>
    </w:p>
    <w:p w14:paraId="28CD40F4" w14:textId="77777777" w:rsidR="004F5590" w:rsidRPr="006360D3" w:rsidRDefault="004F5590" w:rsidP="004F5590">
      <w:pPr>
        <w:pStyle w:val="ListParagraph"/>
        <w:keepNext/>
        <w:numPr>
          <w:ilvl w:val="0"/>
          <w:numId w:val="4"/>
        </w:numPr>
        <w:ind w:firstLine="0"/>
      </w:pPr>
      <w:r w:rsidRPr="006360D3">
        <w:t>Do not know</w:t>
      </w:r>
    </w:p>
    <w:p w14:paraId="35FEFDFE" w14:textId="77777777" w:rsidR="00387517" w:rsidRPr="006360D3" w:rsidRDefault="00387517" w:rsidP="004F5590"/>
    <w:p w14:paraId="7C2878B1" w14:textId="0B0946B0" w:rsidR="00B116FD" w:rsidRPr="007334CC" w:rsidRDefault="00D62D7C" w:rsidP="007334CC">
      <w:pPr>
        <w:sectPr w:rsidR="00B116FD" w:rsidRPr="007334CC" w:rsidSect="00E978F0">
          <w:headerReference w:type="default" r:id="rId12"/>
          <w:pgSz w:w="12240" w:h="15840"/>
          <w:pgMar w:top="1440" w:right="1440" w:bottom="1440" w:left="1440" w:header="720" w:footer="720" w:gutter="0"/>
          <w:cols w:space="720"/>
          <w:docGrid w:type="lines" w:linePitch="423"/>
        </w:sectPr>
      </w:pPr>
      <w:r w:rsidRPr="006360D3">
        <w:rPr>
          <w:b/>
        </w:rPr>
        <w:t>Next,</w:t>
      </w:r>
      <w:r w:rsidR="007A2D37" w:rsidRPr="006360D3">
        <w:rPr>
          <w:b/>
        </w:rPr>
        <w:t xml:space="preserve"> we would like you to write a brief summary of what you have read about in the beginning of this study. The goal is that a third person who has not read the document will be able to understand its contents by just reading your summary</w:t>
      </w:r>
      <w:r w:rsidRPr="006360D3">
        <w:rPr>
          <w:b/>
        </w:rPr>
        <w:t>.</w:t>
      </w:r>
      <w:r w:rsidR="000E358B" w:rsidRPr="006360D3">
        <w:rPr>
          <w:b/>
        </w:rPr>
        <w:t xml:space="preserve"> </w:t>
      </w:r>
      <w:r w:rsidR="00592FDF" w:rsidRPr="006360D3">
        <w:rPr>
          <w:b/>
        </w:rPr>
        <w:t>Please address specifically the content of the conflict and how it was handled afterwards.</w:t>
      </w:r>
    </w:p>
    <w:p w14:paraId="388D5715" w14:textId="243A2340" w:rsidR="00C12453" w:rsidRDefault="00C12453">
      <w:pPr>
        <w:rPr>
          <w:b/>
        </w:rPr>
      </w:pPr>
    </w:p>
    <w:p w14:paraId="1F4C0446" w14:textId="2773A4BB" w:rsidR="003048C1" w:rsidRDefault="003048C1" w:rsidP="00E76B2A">
      <w:pPr>
        <w:spacing w:after="100"/>
        <w:rPr>
          <w:b/>
        </w:rPr>
      </w:pPr>
      <w:r w:rsidRPr="006360D3">
        <w:rPr>
          <w:b/>
        </w:rPr>
        <w:t>Measures</w:t>
      </w:r>
      <w:r w:rsidR="006360D3" w:rsidRPr="006360D3">
        <w:rPr>
          <w:rStyle w:val="FootnoteReference"/>
          <w:b/>
        </w:rPr>
        <w:footnoteReference w:id="7"/>
      </w:r>
    </w:p>
    <w:p w14:paraId="1A836D7B" w14:textId="77777777" w:rsidR="00E42C5E" w:rsidRPr="006360D3" w:rsidRDefault="00E42C5E" w:rsidP="00E76B2A">
      <w:pPr>
        <w:spacing w:after="100"/>
        <w:rPr>
          <w:b/>
        </w:rPr>
      </w:pPr>
    </w:p>
    <w:p w14:paraId="06D16312" w14:textId="4903878A" w:rsidR="00EF1F7C" w:rsidRDefault="00E42C5E" w:rsidP="00E76B2A">
      <w:pPr>
        <w:spacing w:after="100"/>
        <w:rPr>
          <w:b/>
        </w:rPr>
      </w:pPr>
      <w:r>
        <w:rPr>
          <w:b/>
        </w:rPr>
        <w:t>[</w:t>
      </w:r>
      <w:r w:rsidR="00EF1F7C" w:rsidRPr="006360D3">
        <w:rPr>
          <w:b/>
        </w:rPr>
        <w:t>Subjective Temporal Distance</w:t>
      </w:r>
      <w:r>
        <w:rPr>
          <w:b/>
        </w:rPr>
        <w:t>]</w:t>
      </w:r>
      <w:r w:rsidR="00EF1F7C" w:rsidRPr="006360D3">
        <w:rPr>
          <w:b/>
        </w:rPr>
        <w:t xml:space="preserve"> (also used as a manipulation check in Study 3)</w:t>
      </w:r>
    </w:p>
    <w:p w14:paraId="3F0BCF77" w14:textId="77777777" w:rsidR="00E42C5E" w:rsidRPr="006360D3" w:rsidRDefault="00E42C5E" w:rsidP="00E76B2A">
      <w:pPr>
        <w:spacing w:after="100"/>
        <w:rPr>
          <w:b/>
        </w:rPr>
      </w:pPr>
    </w:p>
    <w:p w14:paraId="1783340F" w14:textId="77777777" w:rsidR="00EF1F7C" w:rsidRPr="006360D3" w:rsidRDefault="00EF1F7C" w:rsidP="00EF1F7C">
      <w:pPr>
        <w:rPr>
          <w:rFonts w:eastAsia="Times New Roman"/>
          <w:b/>
        </w:rPr>
      </w:pPr>
      <w:r w:rsidRPr="006360D3">
        <w:rPr>
          <w:rFonts w:eastAsia="Times New Roman"/>
          <w:b/>
          <w:shd w:val="clear" w:color="auto" w:fill="FFFFFF"/>
        </w:rPr>
        <w:t>On the next page, we are interested in how distant or close in time you feel to the events you read about in the article. Please indicate your answers by moving the sliders below.</w:t>
      </w:r>
    </w:p>
    <w:p w14:paraId="1F70EE88" w14:textId="4AD08B1D" w:rsidR="00EF1F7C" w:rsidRPr="006360D3" w:rsidRDefault="00EF1F7C" w:rsidP="00EF1F7C">
      <w:pPr>
        <w:shd w:val="clear" w:color="auto" w:fill="FFFFFF"/>
        <w:rPr>
          <w:rFonts w:eastAsia="Times New Roman"/>
          <w:b/>
        </w:rPr>
      </w:pPr>
    </w:p>
    <w:p w14:paraId="3987E048" w14:textId="49E3595C" w:rsidR="00EF1F7C" w:rsidRPr="006360D3" w:rsidRDefault="00EF1F7C" w:rsidP="00EF1F7C">
      <w:pPr>
        <w:shd w:val="clear" w:color="auto" w:fill="FFFFFF"/>
        <w:rPr>
          <w:rFonts w:eastAsia="Times New Roman"/>
          <w:b/>
        </w:rPr>
      </w:pPr>
      <w:r w:rsidRPr="006360D3">
        <w:rPr>
          <w:rFonts w:eastAsia="Times New Roman"/>
          <w:b/>
        </w:rPr>
        <w:t>As this is about your subjective feelings, there are no right or wrong answers. Please convey your opinion.</w:t>
      </w:r>
    </w:p>
    <w:p w14:paraId="31E7F304" w14:textId="77777777" w:rsidR="00EF1F7C" w:rsidRPr="006360D3" w:rsidRDefault="00EF1F7C" w:rsidP="00EF1F7C">
      <w:pPr>
        <w:shd w:val="clear" w:color="auto" w:fill="FFFFFF"/>
        <w:rPr>
          <w:rFonts w:eastAsia="Times New Roman"/>
        </w:rPr>
      </w:pPr>
    </w:p>
    <w:p w14:paraId="00919185" w14:textId="69A384B4" w:rsidR="00EF1F7C" w:rsidRPr="006360D3" w:rsidRDefault="00EF1F7C" w:rsidP="00EF1F7C">
      <w:pPr>
        <w:rPr>
          <w:rStyle w:val="Strong"/>
          <w:rFonts w:eastAsia="Times New Roman"/>
          <w:b w:val="0"/>
          <w:shd w:val="clear" w:color="auto" w:fill="FFFFFF"/>
        </w:rPr>
      </w:pPr>
      <w:r w:rsidRPr="006360D3">
        <w:rPr>
          <w:rStyle w:val="Strong"/>
          <w:rFonts w:eastAsia="Times New Roman"/>
          <w:b w:val="0"/>
          <w:shd w:val="clear" w:color="auto" w:fill="FFFFFF"/>
        </w:rPr>
        <w:t>The events you just read about in the article...</w:t>
      </w:r>
    </w:p>
    <w:p w14:paraId="0DA68FB2" w14:textId="77777777" w:rsidR="00EF1F7C" w:rsidRPr="006360D3" w:rsidRDefault="00EF1F7C" w:rsidP="00EF1F7C">
      <w:pPr>
        <w:rPr>
          <w:rFonts w:eastAsia="Times New Roman"/>
        </w:rPr>
      </w:pPr>
    </w:p>
    <w:p w14:paraId="56F926FA" w14:textId="1736C069" w:rsidR="00EF1F7C" w:rsidRPr="006360D3" w:rsidRDefault="00EF1F7C" w:rsidP="001E029A">
      <w:pPr>
        <w:pStyle w:val="ListParagraph"/>
        <w:numPr>
          <w:ilvl w:val="0"/>
          <w:numId w:val="26"/>
        </w:numPr>
        <w:spacing w:after="100"/>
      </w:pPr>
      <w:r w:rsidRPr="006360D3">
        <w:t>Feel very distant in time ----------------------------------</w:t>
      </w:r>
      <w:r w:rsidR="001E029A" w:rsidRPr="006360D3">
        <w:t>---------------</w:t>
      </w:r>
      <w:r w:rsidRPr="006360D3">
        <w:t>Feel very close in time</w:t>
      </w:r>
    </w:p>
    <w:p w14:paraId="76ED468D" w14:textId="13867713" w:rsidR="00EF1F7C" w:rsidRPr="006360D3" w:rsidRDefault="00EF1F7C" w:rsidP="001E029A">
      <w:pPr>
        <w:pStyle w:val="ListParagraph"/>
        <w:numPr>
          <w:ilvl w:val="0"/>
          <w:numId w:val="26"/>
        </w:numPr>
        <w:spacing w:after="100"/>
      </w:pPr>
      <w:r w:rsidRPr="006360D3">
        <w:t>Feel like a long time ago ----------------------------------</w:t>
      </w:r>
      <w:r w:rsidR="001E029A" w:rsidRPr="006360D3">
        <w:t xml:space="preserve">-------------- </w:t>
      </w:r>
      <w:r w:rsidRPr="006360D3">
        <w:t>Feel like yesterday</w:t>
      </w:r>
    </w:p>
    <w:p w14:paraId="07B877C0" w14:textId="6DCDEB26" w:rsidR="00EF1F7C" w:rsidRPr="006360D3" w:rsidRDefault="00EF1F7C" w:rsidP="001E029A">
      <w:pPr>
        <w:pStyle w:val="ListParagraph"/>
        <w:numPr>
          <w:ilvl w:val="0"/>
          <w:numId w:val="26"/>
        </w:numPr>
        <w:spacing w:after="100"/>
      </w:pPr>
      <w:r w:rsidRPr="006360D3">
        <w:t>Feel very far from today ----------------------------------</w:t>
      </w:r>
      <w:r w:rsidR="001E029A" w:rsidRPr="006360D3">
        <w:t>---------------</w:t>
      </w:r>
      <w:r w:rsidRPr="006360D3">
        <w:t>Feel very close to today</w:t>
      </w:r>
    </w:p>
    <w:p w14:paraId="4AD6C336" w14:textId="6D031C05" w:rsidR="00EF1F7C" w:rsidRPr="006360D3" w:rsidRDefault="00EF1F7C" w:rsidP="001E029A">
      <w:pPr>
        <w:pStyle w:val="ListParagraph"/>
        <w:numPr>
          <w:ilvl w:val="0"/>
          <w:numId w:val="26"/>
        </w:numPr>
        <w:spacing w:after="100"/>
      </w:pPr>
      <w:r w:rsidRPr="006360D3">
        <w:t>Happened a long time ago ----------------------------------</w:t>
      </w:r>
      <w:r w:rsidR="001E029A" w:rsidRPr="006360D3">
        <w:t>-------------</w:t>
      </w:r>
      <w:r w:rsidRPr="006360D3">
        <w:t>Just happened</w:t>
      </w:r>
    </w:p>
    <w:p w14:paraId="2F592D92" w14:textId="77777777" w:rsidR="00EF1F7C" w:rsidRPr="006360D3" w:rsidRDefault="00EF1F7C" w:rsidP="00E76B2A">
      <w:pPr>
        <w:spacing w:after="100"/>
        <w:rPr>
          <w:b/>
        </w:rPr>
      </w:pPr>
    </w:p>
    <w:p w14:paraId="02B1C7AE" w14:textId="00C6739F" w:rsidR="003048C1" w:rsidRPr="006360D3" w:rsidRDefault="003048C1">
      <w:pPr>
        <w:rPr>
          <w:b/>
        </w:rPr>
      </w:pPr>
      <w:r w:rsidRPr="006360D3">
        <w:rPr>
          <w:b/>
        </w:rPr>
        <w:br w:type="page"/>
      </w:r>
    </w:p>
    <w:p w14:paraId="4EC60FB6" w14:textId="2C58DD70" w:rsidR="003048C1" w:rsidRPr="006360D3" w:rsidRDefault="00E42C5E" w:rsidP="003048C1">
      <w:pPr>
        <w:rPr>
          <w:bCs/>
        </w:rPr>
      </w:pPr>
      <w:r>
        <w:rPr>
          <w:b/>
          <w:bCs/>
        </w:rPr>
        <w:lastRenderedPageBreak/>
        <w:t>[</w:t>
      </w:r>
      <w:r w:rsidR="003048C1" w:rsidRPr="006360D3">
        <w:rPr>
          <w:b/>
          <w:bCs/>
        </w:rPr>
        <w:t>Empathy</w:t>
      </w:r>
      <w:r>
        <w:rPr>
          <w:b/>
          <w:bCs/>
        </w:rPr>
        <w:t>]</w:t>
      </w:r>
    </w:p>
    <w:p w14:paraId="424CC460" w14:textId="5D3CDFDB" w:rsidR="003048C1" w:rsidRPr="006360D3" w:rsidRDefault="003048C1" w:rsidP="00E76B2A">
      <w:pPr>
        <w:spacing w:after="100"/>
        <w:rPr>
          <w:b/>
        </w:rPr>
      </w:pPr>
      <w:r w:rsidRPr="006360D3">
        <w:rPr>
          <w:bCs/>
          <w:iCs/>
        </w:rPr>
        <w:t>Identical to Study 1, adapted to the U.S.-Iran context.</w:t>
      </w:r>
    </w:p>
    <w:p w14:paraId="0364C6D4" w14:textId="77777777" w:rsidR="00331559" w:rsidRPr="006360D3" w:rsidRDefault="00331559" w:rsidP="00E76B2A">
      <w:pPr>
        <w:spacing w:after="100"/>
        <w:rPr>
          <w:b/>
        </w:rPr>
      </w:pPr>
    </w:p>
    <w:p w14:paraId="33F0342B" w14:textId="2719972C" w:rsidR="003048C1" w:rsidRPr="006360D3" w:rsidRDefault="00E42C5E" w:rsidP="003048C1">
      <w:pPr>
        <w:spacing w:after="100"/>
        <w:rPr>
          <w:b/>
        </w:rPr>
      </w:pPr>
      <w:r>
        <w:rPr>
          <w:b/>
        </w:rPr>
        <w:t>[</w:t>
      </w:r>
      <w:r w:rsidR="00331559" w:rsidRPr="006360D3">
        <w:rPr>
          <w:b/>
        </w:rPr>
        <w:t>Demands for Justice</w:t>
      </w:r>
      <w:r>
        <w:rPr>
          <w:b/>
        </w:rPr>
        <w:t>]</w:t>
      </w:r>
      <w:r w:rsidR="00885E53" w:rsidRPr="006360D3">
        <w:rPr>
          <w:b/>
        </w:rPr>
        <w:t xml:space="preserve"> </w:t>
      </w:r>
    </w:p>
    <w:p w14:paraId="68BB4D6C" w14:textId="23CA996A" w:rsidR="006F4447" w:rsidRPr="006360D3" w:rsidRDefault="00331559" w:rsidP="006F4447">
      <w:pPr>
        <w:rPr>
          <w:b/>
          <w:i/>
        </w:rPr>
      </w:pPr>
      <w:r w:rsidRPr="006360D3">
        <w:rPr>
          <w:b/>
          <w:i/>
        </w:rPr>
        <w:t>R</w:t>
      </w:r>
      <w:r w:rsidR="00241CB3" w:rsidRPr="006360D3">
        <w:rPr>
          <w:b/>
          <w:i/>
        </w:rPr>
        <w:t>etributive justice</w:t>
      </w:r>
    </w:p>
    <w:p w14:paraId="0F473289" w14:textId="5DF6CEE6" w:rsidR="003048C1" w:rsidRPr="006360D3" w:rsidRDefault="003048C1" w:rsidP="003048C1">
      <w:pPr>
        <w:keepNext/>
      </w:pPr>
      <w:r w:rsidRPr="006360D3">
        <w:t>Identical to Study, adapted to the U.S.-Iran context.</w:t>
      </w:r>
    </w:p>
    <w:p w14:paraId="606C406B" w14:textId="77777777" w:rsidR="003048C1" w:rsidRPr="006360D3" w:rsidRDefault="003048C1" w:rsidP="003048C1">
      <w:pPr>
        <w:keepNext/>
        <w:rPr>
          <w:b/>
          <w:i/>
        </w:rPr>
      </w:pPr>
    </w:p>
    <w:p w14:paraId="4C2E1D40" w14:textId="09E752A0" w:rsidR="003048C1" w:rsidRPr="006360D3" w:rsidRDefault="00331559" w:rsidP="003048C1">
      <w:pPr>
        <w:keepNext/>
        <w:rPr>
          <w:b/>
          <w:i/>
        </w:rPr>
      </w:pPr>
      <w:r w:rsidRPr="006360D3">
        <w:rPr>
          <w:b/>
          <w:i/>
        </w:rPr>
        <w:t>R</w:t>
      </w:r>
      <w:r w:rsidR="003048C1" w:rsidRPr="006360D3">
        <w:rPr>
          <w:b/>
          <w:i/>
        </w:rPr>
        <w:t>estorative justice</w:t>
      </w:r>
    </w:p>
    <w:p w14:paraId="202507A7" w14:textId="77777777" w:rsidR="003048C1" w:rsidRPr="006360D3" w:rsidRDefault="003048C1" w:rsidP="003048C1">
      <w:pPr>
        <w:pStyle w:val="ListParagraph"/>
        <w:keepNext/>
        <w:numPr>
          <w:ilvl w:val="0"/>
          <w:numId w:val="14"/>
        </w:numPr>
        <w:spacing w:after="200"/>
      </w:pPr>
      <w:r w:rsidRPr="006360D3">
        <w:t>To fully restore justice, the U.S. and Iran need to agree on rules of a peaceful world.</w:t>
      </w:r>
    </w:p>
    <w:p w14:paraId="47A35E9F" w14:textId="77777777" w:rsidR="003048C1" w:rsidRPr="006360D3" w:rsidRDefault="003048C1" w:rsidP="003048C1">
      <w:pPr>
        <w:pStyle w:val="ListParagraph"/>
        <w:keepNext/>
        <w:numPr>
          <w:ilvl w:val="0"/>
          <w:numId w:val="14"/>
        </w:numPr>
        <w:spacing w:after="200"/>
      </w:pPr>
      <w:r w:rsidRPr="006360D3">
        <w:t xml:space="preserve">For justice to be fully reinstated, the U.S. and Iran need to agree on ethical values that should not be violated. </w:t>
      </w:r>
    </w:p>
    <w:p w14:paraId="6171C224" w14:textId="1AD8BAB9" w:rsidR="003048C1" w:rsidRPr="006360D3" w:rsidRDefault="003048C1" w:rsidP="003048C1">
      <w:pPr>
        <w:pStyle w:val="ListParagraph"/>
        <w:keepNext/>
        <w:numPr>
          <w:ilvl w:val="0"/>
          <w:numId w:val="14"/>
        </w:numPr>
        <w:spacing w:after="200"/>
      </w:pPr>
      <w:r w:rsidRPr="006360D3">
        <w:t>Without a sincere apology from the U.S.</w:t>
      </w:r>
      <w:r w:rsidR="00331559" w:rsidRPr="006360D3">
        <w:t xml:space="preserve"> (</w:t>
      </w:r>
      <w:r w:rsidRPr="006360D3">
        <w:t>Iran</w:t>
      </w:r>
      <w:r w:rsidR="00331559" w:rsidRPr="006360D3">
        <w:t>)</w:t>
      </w:r>
      <w:r w:rsidRPr="006360D3">
        <w:t xml:space="preserve"> for having acted wrongly, the injustice is not completely restored.</w:t>
      </w:r>
    </w:p>
    <w:p w14:paraId="6431CAC0" w14:textId="40EC4F06" w:rsidR="003048C1" w:rsidRPr="006360D3" w:rsidRDefault="003048C1" w:rsidP="003048C1">
      <w:pPr>
        <w:pStyle w:val="ListParagraph"/>
        <w:keepNext/>
        <w:numPr>
          <w:ilvl w:val="0"/>
          <w:numId w:val="14"/>
        </w:numPr>
        <w:spacing w:after="200"/>
      </w:pPr>
      <w:r w:rsidRPr="006360D3">
        <w:t>To fully restore justice, the Iranian</w:t>
      </w:r>
      <w:r w:rsidR="00331559" w:rsidRPr="006360D3">
        <w:t xml:space="preserve"> (</w:t>
      </w:r>
      <w:r w:rsidRPr="006360D3">
        <w:t>American</w:t>
      </w:r>
      <w:r w:rsidR="00331559" w:rsidRPr="006360D3">
        <w:t>)</w:t>
      </w:r>
      <w:r w:rsidRPr="006360D3">
        <w:t xml:space="preserve"> victims and their family members need to receive financial compensation from the U.S.</w:t>
      </w:r>
      <w:r w:rsidR="00331559" w:rsidRPr="006360D3">
        <w:t xml:space="preserve"> (</w:t>
      </w:r>
      <w:r w:rsidRPr="006360D3">
        <w:t>Iran</w:t>
      </w:r>
      <w:r w:rsidR="00331559" w:rsidRPr="006360D3">
        <w:t>)</w:t>
      </w:r>
      <w:r w:rsidRPr="006360D3">
        <w:t xml:space="preserve"> for what happened.</w:t>
      </w:r>
    </w:p>
    <w:p w14:paraId="653C0243" w14:textId="0856EB0E" w:rsidR="003048C1" w:rsidRPr="006360D3" w:rsidRDefault="003048C1" w:rsidP="003048C1">
      <w:pPr>
        <w:pStyle w:val="ListParagraph"/>
        <w:keepNext/>
        <w:numPr>
          <w:ilvl w:val="0"/>
          <w:numId w:val="14"/>
        </w:numPr>
        <w:spacing w:after="200"/>
      </w:pPr>
      <w:r w:rsidRPr="006360D3">
        <w:t>For justice to be fully reinstated, the U.S.</w:t>
      </w:r>
      <w:r w:rsidR="00331559" w:rsidRPr="006360D3">
        <w:t xml:space="preserve"> (</w:t>
      </w:r>
      <w:r w:rsidRPr="006360D3">
        <w:t>Iran</w:t>
      </w:r>
      <w:r w:rsidR="00331559" w:rsidRPr="006360D3">
        <w:t>)</w:t>
      </w:r>
      <w:r w:rsidRPr="006360D3">
        <w:t xml:space="preserve"> needs to express remorse to the Iranian</w:t>
      </w:r>
      <w:r w:rsidR="00331559" w:rsidRPr="006360D3">
        <w:t xml:space="preserve"> (</w:t>
      </w:r>
      <w:r w:rsidRPr="006360D3">
        <w:t>American</w:t>
      </w:r>
      <w:r w:rsidR="00331559" w:rsidRPr="006360D3">
        <w:t>)</w:t>
      </w:r>
      <w:r w:rsidRPr="006360D3">
        <w:t xml:space="preserve"> victims and their family members for what happened.</w:t>
      </w:r>
    </w:p>
    <w:p w14:paraId="30733D6B" w14:textId="77777777" w:rsidR="003048C1" w:rsidRPr="006360D3" w:rsidRDefault="003048C1" w:rsidP="003048C1">
      <w:pPr>
        <w:pStyle w:val="ListParagraph"/>
        <w:keepNext/>
        <w:spacing w:after="200"/>
      </w:pPr>
    </w:p>
    <w:p w14:paraId="750B121F" w14:textId="0F4E091C" w:rsidR="003048C1" w:rsidRPr="006360D3" w:rsidRDefault="00E42C5E" w:rsidP="003048C1">
      <w:pPr>
        <w:keepNext/>
        <w:spacing w:after="200"/>
        <w:rPr>
          <w:b/>
          <w:bCs/>
        </w:rPr>
      </w:pPr>
      <w:r>
        <w:rPr>
          <w:b/>
          <w:bCs/>
        </w:rPr>
        <w:t>[</w:t>
      </w:r>
      <w:r w:rsidR="003048C1" w:rsidRPr="006360D3">
        <w:rPr>
          <w:b/>
          <w:bCs/>
        </w:rPr>
        <w:t>State- and Personal-level Reconciliation</w:t>
      </w:r>
      <w:r>
        <w:rPr>
          <w:b/>
          <w:bCs/>
        </w:rPr>
        <w:t>]</w:t>
      </w:r>
    </w:p>
    <w:p w14:paraId="500811A1" w14:textId="35F32696" w:rsidR="003048C1" w:rsidRPr="006360D3" w:rsidRDefault="003048C1" w:rsidP="003048C1">
      <w:pPr>
        <w:keepNext/>
        <w:spacing w:after="200"/>
      </w:pPr>
      <w:r w:rsidRPr="006360D3">
        <w:rPr>
          <w:bCs/>
        </w:rPr>
        <w:t>Identical to</w:t>
      </w:r>
      <w:r w:rsidRPr="006360D3">
        <w:rPr>
          <w:b/>
          <w:bCs/>
        </w:rPr>
        <w:t xml:space="preserve"> </w:t>
      </w:r>
      <w:r w:rsidRPr="006360D3">
        <w:rPr>
          <w:bCs/>
        </w:rPr>
        <w:t>Study 1, adapted to the U.S.-Iran context.</w:t>
      </w:r>
    </w:p>
    <w:p w14:paraId="5BD31734" w14:textId="77777777" w:rsidR="003048C1" w:rsidRPr="006360D3" w:rsidRDefault="003048C1" w:rsidP="003048C1">
      <w:pPr>
        <w:keepNext/>
      </w:pPr>
    </w:p>
    <w:p w14:paraId="319847F1" w14:textId="099A9122" w:rsidR="007334CC" w:rsidRPr="007334CC" w:rsidRDefault="006757F7" w:rsidP="007334CC">
      <w:pPr>
        <w:rPr>
          <w:b/>
        </w:rPr>
      </w:pPr>
      <w:r w:rsidRPr="006360D3">
        <w:rPr>
          <w:b/>
        </w:rPr>
        <w:br w:type="page"/>
      </w:r>
      <w:r w:rsidR="007334CC" w:rsidRPr="007334CC">
        <w:rPr>
          <w:b/>
        </w:rPr>
        <w:lastRenderedPageBreak/>
        <w:t>Victim vs. perpetrator role</w:t>
      </w:r>
      <w:r w:rsidR="007334CC" w:rsidRPr="007334CC">
        <w:rPr>
          <w:b/>
          <w:i/>
        </w:rPr>
        <w:t xml:space="preserve"> </w:t>
      </w:r>
      <w:r w:rsidR="007334CC" w:rsidRPr="007334CC">
        <w:rPr>
          <w:b/>
        </w:rPr>
        <w:t>manipulation check B</w:t>
      </w:r>
      <w:r w:rsidR="007334CC">
        <w:rPr>
          <w:rStyle w:val="FootnoteReference"/>
          <w:b/>
        </w:rPr>
        <w:footnoteReference w:id="8"/>
      </w:r>
      <w:r w:rsidR="007334CC" w:rsidRPr="007334CC">
        <w:rPr>
          <w:b/>
        </w:rPr>
        <w:t xml:space="preserve"> (Studies 2 &amp; 3)</w:t>
      </w:r>
    </w:p>
    <w:p w14:paraId="6AEEDCE8" w14:textId="77777777" w:rsidR="007334CC" w:rsidRDefault="007334CC" w:rsidP="007334CC">
      <w:pPr>
        <w:rPr>
          <w:rFonts w:eastAsia="Times New Roman"/>
          <w:b/>
          <w:shd w:val="clear" w:color="auto" w:fill="FFFFFF"/>
        </w:rPr>
      </w:pPr>
    </w:p>
    <w:p w14:paraId="1049D9E1" w14:textId="777983B5" w:rsidR="007334CC" w:rsidRDefault="007334CC" w:rsidP="007334CC">
      <w:pPr>
        <w:rPr>
          <w:rFonts w:eastAsia="Times New Roman"/>
          <w:b/>
        </w:rPr>
      </w:pPr>
      <w:r w:rsidRPr="007334CC">
        <w:rPr>
          <w:rFonts w:eastAsia="Times New Roman"/>
          <w:b/>
          <w:shd w:val="clear" w:color="auto" w:fill="FFFFFF"/>
        </w:rPr>
        <w:t>On the next </w:t>
      </w:r>
      <w:r w:rsidRPr="007334CC">
        <w:rPr>
          <w:rFonts w:eastAsia="Times New Roman"/>
          <w:b/>
          <w:u w:val="single"/>
          <w:shd w:val="clear" w:color="auto" w:fill="FFFFFF"/>
        </w:rPr>
        <w:t>two</w:t>
      </w:r>
      <w:r w:rsidRPr="007334CC">
        <w:rPr>
          <w:rFonts w:eastAsia="Times New Roman"/>
          <w:b/>
          <w:shd w:val="clear" w:color="auto" w:fill="FFFFFF"/>
        </w:rPr>
        <w:t> pages, we are interested in your perception of Americans' experiences in the broader conflict between the U.S. and Iran.</w:t>
      </w:r>
    </w:p>
    <w:p w14:paraId="0BBEA07B" w14:textId="77777777" w:rsidR="007334CC" w:rsidRPr="007334CC" w:rsidRDefault="007334CC" w:rsidP="007334CC">
      <w:pPr>
        <w:rPr>
          <w:rFonts w:eastAsia="Times New Roman"/>
          <w:b/>
        </w:rPr>
      </w:pPr>
    </w:p>
    <w:p w14:paraId="7C385604" w14:textId="77777777" w:rsidR="007334CC" w:rsidRPr="007334CC" w:rsidRDefault="007334CC" w:rsidP="007334CC">
      <w:pPr>
        <w:shd w:val="clear" w:color="auto" w:fill="FFFFFF"/>
        <w:rPr>
          <w:rFonts w:eastAsia="Times New Roman"/>
          <w:b/>
        </w:rPr>
      </w:pPr>
      <w:r w:rsidRPr="007334CC">
        <w:rPr>
          <w:rFonts w:eastAsia="Times New Roman"/>
          <w:b/>
        </w:rPr>
        <w:t>There are no right or wrong answers. Please convey your opinion.</w:t>
      </w:r>
    </w:p>
    <w:p w14:paraId="6F36316F" w14:textId="77777777" w:rsidR="007334CC" w:rsidRPr="007334CC" w:rsidRDefault="007334CC" w:rsidP="007334CC">
      <w:pPr>
        <w:jc w:val="both"/>
        <w:rPr>
          <w:b/>
          <w:i/>
        </w:rPr>
      </w:pPr>
    </w:p>
    <w:p w14:paraId="1848CA05" w14:textId="4CEE546C" w:rsidR="007334CC" w:rsidRPr="007334CC" w:rsidRDefault="00E42C5E" w:rsidP="007334CC">
      <w:pPr>
        <w:jc w:val="both"/>
        <w:rPr>
          <w:b/>
          <w:i/>
        </w:rPr>
      </w:pPr>
      <w:r>
        <w:rPr>
          <w:b/>
          <w:i/>
        </w:rPr>
        <w:t>[</w:t>
      </w:r>
      <w:r w:rsidR="007334CC" w:rsidRPr="007334CC">
        <w:rPr>
          <w:b/>
          <w:i/>
        </w:rPr>
        <w:t>Perceived victim identity</w:t>
      </w:r>
      <w:r>
        <w:rPr>
          <w:b/>
          <w:i/>
        </w:rPr>
        <w:t>]</w:t>
      </w:r>
    </w:p>
    <w:p w14:paraId="5A5F8835" w14:textId="77777777" w:rsidR="007334CC" w:rsidRPr="009F28E5" w:rsidRDefault="007334CC" w:rsidP="009F28E5">
      <w:pPr>
        <w:pStyle w:val="ListParagraph"/>
        <w:numPr>
          <w:ilvl w:val="0"/>
          <w:numId w:val="27"/>
        </w:numPr>
        <w:rPr>
          <w:rFonts w:eastAsia="Times New Roman"/>
        </w:rPr>
      </w:pPr>
      <w:r w:rsidRPr="009F28E5">
        <w:rPr>
          <w:rFonts w:eastAsia="Times New Roman"/>
          <w:shd w:val="clear" w:color="auto" w:fill="FFFFFF"/>
        </w:rPr>
        <w:t>Americans have been victimized in the conflict between the U.S. and Iran.</w:t>
      </w:r>
    </w:p>
    <w:p w14:paraId="3646D176" w14:textId="77777777" w:rsidR="007334CC" w:rsidRPr="009F28E5" w:rsidRDefault="007334CC" w:rsidP="009F28E5">
      <w:pPr>
        <w:pStyle w:val="ListParagraph"/>
        <w:numPr>
          <w:ilvl w:val="0"/>
          <w:numId w:val="27"/>
        </w:numPr>
        <w:rPr>
          <w:rFonts w:eastAsia="Times New Roman"/>
        </w:rPr>
      </w:pPr>
      <w:r w:rsidRPr="009F28E5">
        <w:rPr>
          <w:rFonts w:eastAsia="Times New Roman"/>
          <w:shd w:val="clear" w:color="auto" w:fill="FFFFFF"/>
        </w:rPr>
        <w:t>Many Americans have been harmed in the conflict between the U.S. and Iran.</w:t>
      </w:r>
    </w:p>
    <w:p w14:paraId="62687004" w14:textId="77777777" w:rsidR="007334CC" w:rsidRPr="009F28E5" w:rsidRDefault="007334CC" w:rsidP="009F28E5">
      <w:pPr>
        <w:pStyle w:val="ListParagraph"/>
        <w:numPr>
          <w:ilvl w:val="0"/>
          <w:numId w:val="27"/>
        </w:numPr>
        <w:rPr>
          <w:rFonts w:eastAsia="Times New Roman"/>
        </w:rPr>
      </w:pPr>
      <w:r w:rsidRPr="009F28E5">
        <w:rPr>
          <w:rFonts w:eastAsia="Times New Roman"/>
          <w:shd w:val="clear" w:color="auto" w:fill="FFFFFF"/>
        </w:rPr>
        <w:t>Americans have been victims of aggression in the conflict between the U.S. and Iran.</w:t>
      </w:r>
    </w:p>
    <w:p w14:paraId="0470A2B9" w14:textId="77777777" w:rsidR="009F28E5" w:rsidRDefault="009F28E5" w:rsidP="007334CC">
      <w:pPr>
        <w:jc w:val="both"/>
        <w:rPr>
          <w:b/>
          <w:i/>
        </w:rPr>
      </w:pPr>
    </w:p>
    <w:p w14:paraId="5F68E723" w14:textId="49CE3251" w:rsidR="007334CC" w:rsidRPr="007334CC" w:rsidRDefault="00E42C5E" w:rsidP="007334CC">
      <w:pPr>
        <w:jc w:val="both"/>
        <w:rPr>
          <w:b/>
          <w:i/>
        </w:rPr>
      </w:pPr>
      <w:r>
        <w:rPr>
          <w:b/>
          <w:i/>
        </w:rPr>
        <w:t>[</w:t>
      </w:r>
      <w:r w:rsidR="007334CC" w:rsidRPr="007334CC">
        <w:rPr>
          <w:b/>
          <w:i/>
        </w:rPr>
        <w:t>Perceived perpetrator identity</w:t>
      </w:r>
      <w:r>
        <w:rPr>
          <w:b/>
          <w:i/>
        </w:rPr>
        <w:t>]</w:t>
      </w:r>
    </w:p>
    <w:p w14:paraId="59E2E7B3" w14:textId="77777777" w:rsidR="007334CC" w:rsidRPr="009F28E5" w:rsidRDefault="007334CC" w:rsidP="009F28E5">
      <w:pPr>
        <w:pStyle w:val="ListParagraph"/>
        <w:numPr>
          <w:ilvl w:val="0"/>
          <w:numId w:val="28"/>
        </w:numPr>
        <w:rPr>
          <w:rFonts w:eastAsia="Times New Roman"/>
        </w:rPr>
      </w:pPr>
      <w:r w:rsidRPr="009F28E5">
        <w:rPr>
          <w:rFonts w:eastAsia="Times New Roman"/>
          <w:shd w:val="clear" w:color="auto" w:fill="FFFFFF"/>
        </w:rPr>
        <w:t>Americans have done a lot of harm against Iranians in conflict between the U.S. and Iran.</w:t>
      </w:r>
    </w:p>
    <w:p w14:paraId="35CB823A" w14:textId="77777777" w:rsidR="009F28E5" w:rsidRPr="009F28E5" w:rsidRDefault="007334CC" w:rsidP="009F28E5">
      <w:pPr>
        <w:pStyle w:val="ListParagraph"/>
        <w:numPr>
          <w:ilvl w:val="0"/>
          <w:numId w:val="28"/>
        </w:numPr>
        <w:rPr>
          <w:rFonts w:eastAsia="Times New Roman"/>
        </w:rPr>
      </w:pPr>
      <w:r w:rsidRPr="009F28E5">
        <w:rPr>
          <w:rFonts w:eastAsia="Times New Roman"/>
          <w:shd w:val="clear" w:color="auto" w:fill="FFFFFF"/>
        </w:rPr>
        <w:t>Americans have perpetrated many crimes in the conflict between the U.S. and Iran.</w:t>
      </w:r>
    </w:p>
    <w:p w14:paraId="5838CB5F" w14:textId="5B4FB8C5" w:rsidR="007334CC" w:rsidRPr="009F28E5" w:rsidRDefault="007334CC" w:rsidP="009F28E5">
      <w:pPr>
        <w:pStyle w:val="ListParagraph"/>
        <w:numPr>
          <w:ilvl w:val="0"/>
          <w:numId w:val="28"/>
        </w:numPr>
        <w:rPr>
          <w:rFonts w:eastAsia="Times New Roman"/>
        </w:rPr>
      </w:pPr>
      <w:r w:rsidRPr="009F28E5">
        <w:rPr>
          <w:rFonts w:eastAsia="Times New Roman"/>
          <w:shd w:val="clear" w:color="auto" w:fill="FFFFFF"/>
        </w:rPr>
        <w:t>Americans have committed acts of aggression against Iranians in the conflict with Iran.</w:t>
      </w:r>
    </w:p>
    <w:p w14:paraId="42938D15" w14:textId="77777777" w:rsidR="007334CC" w:rsidRPr="007334CC" w:rsidRDefault="007334CC" w:rsidP="007334CC">
      <w:pPr>
        <w:jc w:val="both"/>
        <w:rPr>
          <w:b/>
        </w:rPr>
      </w:pPr>
      <w:r w:rsidRPr="007334CC">
        <w:rPr>
          <w:b/>
        </w:rPr>
        <w:br w:type="page"/>
      </w:r>
    </w:p>
    <w:p w14:paraId="00F23281" w14:textId="25E11DDC" w:rsidR="004F5590" w:rsidRPr="006360D3" w:rsidRDefault="00E42C5E" w:rsidP="004F5590">
      <w:r>
        <w:rPr>
          <w:rFonts w:eastAsia="Times New Roman"/>
          <w:b/>
          <w:color w:val="222222"/>
          <w:shd w:val="clear" w:color="auto" w:fill="FFFFFF"/>
        </w:rPr>
        <w:lastRenderedPageBreak/>
        <w:t>[</w:t>
      </w:r>
      <w:r w:rsidR="00806DB9" w:rsidRPr="006360D3">
        <w:rPr>
          <w:rFonts w:eastAsia="Times New Roman"/>
          <w:b/>
          <w:color w:val="222222"/>
          <w:shd w:val="clear" w:color="auto" w:fill="FFFFFF"/>
        </w:rPr>
        <w:t>National Attachment</w:t>
      </w:r>
      <w:r w:rsidR="0075144F" w:rsidRPr="006360D3">
        <w:rPr>
          <w:rFonts w:eastAsia="Times New Roman"/>
          <w:b/>
          <w:color w:val="222222"/>
          <w:shd w:val="clear" w:color="auto" w:fill="FFFFFF"/>
        </w:rPr>
        <w:t xml:space="preserve"> and Glorification</w:t>
      </w:r>
      <w:r>
        <w:rPr>
          <w:rFonts w:eastAsia="Times New Roman"/>
          <w:b/>
          <w:color w:val="222222"/>
          <w:shd w:val="clear" w:color="auto" w:fill="FFFFFF"/>
        </w:rPr>
        <w:t>]</w:t>
      </w:r>
      <w:r w:rsidR="0075144F" w:rsidRPr="006360D3">
        <w:rPr>
          <w:rFonts w:eastAsia="Times New Roman"/>
          <w:b/>
          <w:color w:val="222222"/>
          <w:shd w:val="clear" w:color="auto" w:fill="FFFFFF"/>
        </w:rPr>
        <w:t xml:space="preserve"> </w:t>
      </w:r>
    </w:p>
    <w:p w14:paraId="5B262E6D" w14:textId="77777777" w:rsidR="002B365C" w:rsidRPr="006360D3" w:rsidRDefault="002B365C" w:rsidP="004F5590">
      <w:pPr>
        <w:rPr>
          <w:b/>
          <w:i/>
        </w:rPr>
      </w:pPr>
    </w:p>
    <w:p w14:paraId="7C3FB92D" w14:textId="33AFEE4E" w:rsidR="0075144F" w:rsidRPr="006360D3" w:rsidRDefault="0075144F" w:rsidP="004F5590">
      <w:pPr>
        <w:rPr>
          <w:rFonts w:eastAsia="Times New Roman"/>
          <w:b/>
          <w:i/>
          <w:color w:val="222222"/>
          <w:shd w:val="clear" w:color="auto" w:fill="FFFFFF"/>
        </w:rPr>
      </w:pPr>
      <w:r w:rsidRPr="006360D3">
        <w:rPr>
          <w:b/>
          <w:i/>
        </w:rPr>
        <w:t>Attachment</w:t>
      </w:r>
    </w:p>
    <w:p w14:paraId="00BB8395" w14:textId="77777777" w:rsidR="004F5590" w:rsidRPr="006360D3" w:rsidRDefault="00EC30B5" w:rsidP="004F5590">
      <w:r w:rsidRPr="006360D3">
        <w:rPr>
          <w:b/>
        </w:rPr>
        <w:t>W</w:t>
      </w:r>
      <w:r w:rsidR="007A2D37" w:rsidRPr="006360D3">
        <w:rPr>
          <w:b/>
        </w:rPr>
        <w:t>e are interested in how you perceive yours</w:t>
      </w:r>
      <w:r w:rsidRPr="006360D3">
        <w:rPr>
          <w:b/>
        </w:rPr>
        <w:t xml:space="preserve">elf as an </w:t>
      </w:r>
      <w:r w:rsidR="00261493" w:rsidRPr="006360D3">
        <w:rPr>
          <w:b/>
        </w:rPr>
        <w:t>American</w:t>
      </w:r>
      <w:r w:rsidR="001E3347" w:rsidRPr="006360D3">
        <w:rPr>
          <w:b/>
        </w:rPr>
        <w:t xml:space="preserve"> citizen. </w:t>
      </w:r>
      <w:r w:rsidR="007A2D37" w:rsidRPr="006360D3">
        <w:rPr>
          <w:b/>
        </w:rPr>
        <w:t>Again, there are no correct or incorrect answers.</w:t>
      </w:r>
    </w:p>
    <w:p w14:paraId="6C0BF92F" w14:textId="34B39A43" w:rsidR="006F179C" w:rsidRPr="006360D3" w:rsidRDefault="001E3347" w:rsidP="004F5590">
      <w:pPr>
        <w:pStyle w:val="ListParagraph"/>
        <w:numPr>
          <w:ilvl w:val="0"/>
          <w:numId w:val="12"/>
        </w:numPr>
      </w:pPr>
      <w:r w:rsidRPr="006360D3">
        <w:t xml:space="preserve">I love </w:t>
      </w:r>
      <w:r w:rsidR="00261493" w:rsidRPr="006360D3">
        <w:t>the United States.</w:t>
      </w:r>
    </w:p>
    <w:p w14:paraId="3129ED1E" w14:textId="54555B20" w:rsidR="006F179C" w:rsidRPr="006360D3" w:rsidRDefault="007A2D37" w:rsidP="004F5590">
      <w:pPr>
        <w:pStyle w:val="ListParagraph"/>
        <w:keepNext/>
        <w:numPr>
          <w:ilvl w:val="0"/>
          <w:numId w:val="12"/>
        </w:numPr>
      </w:pPr>
      <w:r w:rsidRPr="006360D3">
        <w:t xml:space="preserve">Being </w:t>
      </w:r>
      <w:r w:rsidR="00261493" w:rsidRPr="006360D3">
        <w:t>American</w:t>
      </w:r>
      <w:r w:rsidRPr="006360D3">
        <w:t xml:space="preserve"> is an important part of my identity.</w:t>
      </w:r>
    </w:p>
    <w:p w14:paraId="09F1E243" w14:textId="6995C04D" w:rsidR="006F179C" w:rsidRPr="006360D3" w:rsidRDefault="007A2D37" w:rsidP="004F5590">
      <w:pPr>
        <w:pStyle w:val="ListParagraph"/>
        <w:keepNext/>
        <w:numPr>
          <w:ilvl w:val="0"/>
          <w:numId w:val="12"/>
        </w:numPr>
      </w:pPr>
      <w:r w:rsidRPr="006360D3">
        <w:t xml:space="preserve">It is important for me to view myself as an </w:t>
      </w:r>
      <w:r w:rsidR="00261493" w:rsidRPr="006360D3">
        <w:t>American</w:t>
      </w:r>
      <w:r w:rsidRPr="006360D3">
        <w:t>.</w:t>
      </w:r>
    </w:p>
    <w:p w14:paraId="79D18676" w14:textId="77777777" w:rsidR="00E022F0" w:rsidRPr="006360D3" w:rsidRDefault="007A2D37" w:rsidP="004F5590">
      <w:pPr>
        <w:pStyle w:val="ListParagraph"/>
        <w:keepNext/>
        <w:numPr>
          <w:ilvl w:val="0"/>
          <w:numId w:val="12"/>
        </w:numPr>
      </w:pPr>
      <w:r w:rsidRPr="006360D3">
        <w:t>It is important for me to contribute to my nation.</w:t>
      </w:r>
    </w:p>
    <w:p w14:paraId="295AAC7E" w14:textId="762049BC" w:rsidR="007A2D37" w:rsidRPr="006360D3" w:rsidRDefault="007A2D37" w:rsidP="004F5590">
      <w:pPr>
        <w:pStyle w:val="ListParagraph"/>
        <w:keepNext/>
        <w:numPr>
          <w:ilvl w:val="0"/>
          <w:numId w:val="12"/>
        </w:numPr>
      </w:pPr>
      <w:r w:rsidRPr="006360D3">
        <w:t xml:space="preserve">I am strongly committed to </w:t>
      </w:r>
      <w:r w:rsidR="00261493" w:rsidRPr="006360D3">
        <w:t>the United States</w:t>
      </w:r>
      <w:r w:rsidRPr="006360D3">
        <w:t>.</w:t>
      </w:r>
    </w:p>
    <w:p w14:paraId="67D74A9F" w14:textId="70BC31BF" w:rsidR="007A2D37" w:rsidRPr="006360D3" w:rsidRDefault="007A2D37" w:rsidP="004F5590">
      <w:pPr>
        <w:pStyle w:val="ListParagraph"/>
        <w:keepNext/>
        <w:numPr>
          <w:ilvl w:val="0"/>
          <w:numId w:val="12"/>
        </w:numPr>
      </w:pPr>
      <w:r w:rsidRPr="006360D3">
        <w:t xml:space="preserve">It is important for me that everyone sees me as an </w:t>
      </w:r>
      <w:r w:rsidR="00261493" w:rsidRPr="006360D3">
        <w:t>American</w:t>
      </w:r>
      <w:r w:rsidRPr="006360D3">
        <w:t>.</w:t>
      </w:r>
    </w:p>
    <w:p w14:paraId="1AE17A21" w14:textId="77777777" w:rsidR="007A2D37" w:rsidRPr="006360D3" w:rsidRDefault="007A2D37" w:rsidP="004F5590">
      <w:pPr>
        <w:pStyle w:val="ListParagraph"/>
        <w:keepNext/>
        <w:numPr>
          <w:ilvl w:val="0"/>
          <w:numId w:val="12"/>
        </w:numPr>
      </w:pPr>
      <w:r w:rsidRPr="006360D3">
        <w:t>It is important for me to help my country.</w:t>
      </w:r>
    </w:p>
    <w:p w14:paraId="7CE99F34" w14:textId="1B2B521E" w:rsidR="004F5590" w:rsidRPr="006360D3" w:rsidRDefault="007A2D37" w:rsidP="0075144F">
      <w:pPr>
        <w:pStyle w:val="ListParagraph"/>
        <w:keepNext/>
        <w:numPr>
          <w:ilvl w:val="0"/>
          <w:numId w:val="12"/>
        </w:numPr>
      </w:pPr>
      <w:r w:rsidRPr="006360D3">
        <w:t xml:space="preserve">When I talk about </w:t>
      </w:r>
      <w:r w:rsidR="00261493" w:rsidRPr="006360D3">
        <w:t>American</w:t>
      </w:r>
      <w:r w:rsidR="00EC30B5" w:rsidRPr="006360D3">
        <w:t>s I usually say “we” rather than “they.”</w:t>
      </w:r>
    </w:p>
    <w:p w14:paraId="62726F56" w14:textId="77777777" w:rsidR="002B365C" w:rsidRPr="006360D3" w:rsidRDefault="002B365C" w:rsidP="0075144F">
      <w:pPr>
        <w:keepNext/>
        <w:rPr>
          <w:b/>
          <w:i/>
        </w:rPr>
      </w:pPr>
    </w:p>
    <w:p w14:paraId="65BF5806" w14:textId="7F560305" w:rsidR="00806DB9" w:rsidRPr="006360D3" w:rsidRDefault="00806DB9" w:rsidP="0075144F">
      <w:pPr>
        <w:keepNext/>
        <w:rPr>
          <w:b/>
          <w:i/>
        </w:rPr>
      </w:pPr>
      <w:r w:rsidRPr="006360D3">
        <w:rPr>
          <w:b/>
          <w:i/>
        </w:rPr>
        <w:t>Glorification</w:t>
      </w:r>
    </w:p>
    <w:p w14:paraId="1CBFE30D" w14:textId="0244FAE8" w:rsidR="007A2D37" w:rsidRPr="006360D3" w:rsidRDefault="00EC30B5" w:rsidP="0075144F">
      <w:pPr>
        <w:keepNext/>
        <w:rPr>
          <w:b/>
        </w:rPr>
      </w:pPr>
      <w:r w:rsidRPr="006360D3">
        <w:rPr>
          <w:b/>
        </w:rPr>
        <w:t>P</w:t>
      </w:r>
      <w:r w:rsidR="007A2D37" w:rsidRPr="006360D3">
        <w:rPr>
          <w:b/>
        </w:rPr>
        <w:t xml:space="preserve">lease report your opinion on the role </w:t>
      </w:r>
      <w:r w:rsidR="001E3347" w:rsidRPr="006360D3">
        <w:rPr>
          <w:b/>
        </w:rPr>
        <w:t xml:space="preserve">of </w:t>
      </w:r>
      <w:r w:rsidR="00261493" w:rsidRPr="006360D3">
        <w:rPr>
          <w:b/>
        </w:rPr>
        <w:t>the United States</w:t>
      </w:r>
      <w:r w:rsidR="001E3347" w:rsidRPr="006360D3">
        <w:rPr>
          <w:b/>
        </w:rPr>
        <w:t xml:space="preserve"> </w:t>
      </w:r>
      <w:r w:rsidRPr="006360D3">
        <w:rPr>
          <w:b/>
        </w:rPr>
        <w:t xml:space="preserve">in the world. </w:t>
      </w:r>
      <w:r w:rsidR="007A2D37" w:rsidRPr="006360D3">
        <w:rPr>
          <w:b/>
        </w:rPr>
        <w:t>Please answer all questions. Again, there are no correct or incorrect answers.</w:t>
      </w:r>
    </w:p>
    <w:p w14:paraId="4FB9AEA7" w14:textId="216E122A" w:rsidR="00E022F0" w:rsidRPr="006360D3" w:rsidRDefault="00E022F0" w:rsidP="004F5590">
      <w:pPr>
        <w:pStyle w:val="ListParagraph"/>
        <w:keepNext/>
        <w:numPr>
          <w:ilvl w:val="0"/>
          <w:numId w:val="13"/>
        </w:numPr>
      </w:pPr>
      <w:r w:rsidRPr="006360D3">
        <w:t>The U.S. Armed Forces is the best army in the world.</w:t>
      </w:r>
    </w:p>
    <w:p w14:paraId="73D134FA" w14:textId="40793869" w:rsidR="007A2D37" w:rsidRPr="006360D3" w:rsidRDefault="001E3347" w:rsidP="004F5590">
      <w:pPr>
        <w:pStyle w:val="ListParagraph"/>
        <w:keepNext/>
        <w:numPr>
          <w:ilvl w:val="0"/>
          <w:numId w:val="13"/>
        </w:numPr>
      </w:pPr>
      <w:r w:rsidRPr="006360D3">
        <w:t xml:space="preserve">It is disloyal for </w:t>
      </w:r>
      <w:r w:rsidR="00261493" w:rsidRPr="006360D3">
        <w:t>American</w:t>
      </w:r>
      <w:r w:rsidRPr="006360D3">
        <w:t xml:space="preserve">s to criticize </w:t>
      </w:r>
      <w:r w:rsidR="00261493" w:rsidRPr="006360D3">
        <w:t>the United States</w:t>
      </w:r>
      <w:r w:rsidRPr="006360D3">
        <w:t>.</w:t>
      </w:r>
    </w:p>
    <w:p w14:paraId="207C5208" w14:textId="77777777" w:rsidR="007A2D37" w:rsidRPr="006360D3" w:rsidRDefault="007A2D37" w:rsidP="004F5590">
      <w:pPr>
        <w:pStyle w:val="ListParagraph"/>
        <w:keepNext/>
        <w:numPr>
          <w:ilvl w:val="0"/>
          <w:numId w:val="13"/>
        </w:numPr>
      </w:pPr>
      <w:r w:rsidRPr="006360D3">
        <w:t>One of the important things that we have to teach our children is to respect the leaders of our nation.</w:t>
      </w:r>
    </w:p>
    <w:p w14:paraId="7AC5B57A" w14:textId="77777777" w:rsidR="007A2D37" w:rsidRPr="006360D3" w:rsidRDefault="007A2D37" w:rsidP="004F5590">
      <w:pPr>
        <w:pStyle w:val="ListParagraph"/>
        <w:keepNext/>
        <w:numPr>
          <w:ilvl w:val="0"/>
          <w:numId w:val="13"/>
        </w:numPr>
      </w:pPr>
      <w:r w:rsidRPr="006360D3">
        <w:t>Other nations can learn a lot from us.</w:t>
      </w:r>
    </w:p>
    <w:p w14:paraId="60B9B60A" w14:textId="77777777" w:rsidR="007A2D37" w:rsidRPr="006360D3" w:rsidRDefault="007A2D37" w:rsidP="004F5590">
      <w:pPr>
        <w:pStyle w:val="ListParagraph"/>
        <w:keepNext/>
        <w:numPr>
          <w:ilvl w:val="0"/>
          <w:numId w:val="13"/>
        </w:numPr>
      </w:pPr>
      <w:r w:rsidRPr="006360D3">
        <w:t>Relative to other nations, we are a very moral nation.</w:t>
      </w:r>
    </w:p>
    <w:p w14:paraId="38DC42AF" w14:textId="77777777" w:rsidR="007A2D37" w:rsidRPr="006360D3" w:rsidRDefault="007A2D37" w:rsidP="004F5590">
      <w:pPr>
        <w:pStyle w:val="ListParagraph"/>
        <w:keepNext/>
        <w:numPr>
          <w:ilvl w:val="0"/>
          <w:numId w:val="13"/>
        </w:numPr>
      </w:pPr>
      <w:r w:rsidRPr="006360D3">
        <w:t>There is generally a good reason for every rule and regulation made by our national authorities.</w:t>
      </w:r>
    </w:p>
    <w:p w14:paraId="6221BB2B" w14:textId="77777777" w:rsidR="007A2D37" w:rsidRPr="006360D3" w:rsidRDefault="007A2D37" w:rsidP="004F5590">
      <w:pPr>
        <w:pStyle w:val="ListParagraph"/>
        <w:keepNext/>
        <w:numPr>
          <w:ilvl w:val="0"/>
          <w:numId w:val="13"/>
        </w:numPr>
      </w:pPr>
      <w:r w:rsidRPr="006360D3">
        <w:t>In today’s world, the only way to know what to do is to rely on the leaders of our nation.</w:t>
      </w:r>
    </w:p>
    <w:p w14:paraId="64CA6AA2" w14:textId="25DB3FE1" w:rsidR="007A2D37" w:rsidRPr="006360D3" w:rsidRDefault="00261493" w:rsidP="004F5590">
      <w:pPr>
        <w:pStyle w:val="ListParagraph"/>
        <w:keepNext/>
        <w:numPr>
          <w:ilvl w:val="0"/>
          <w:numId w:val="13"/>
        </w:numPr>
      </w:pPr>
      <w:r w:rsidRPr="006360D3">
        <w:t>The U.S.</w:t>
      </w:r>
      <w:r w:rsidR="007A2D37" w:rsidRPr="006360D3">
        <w:t xml:space="preserve"> is better than other nations in all respects.</w:t>
      </w:r>
    </w:p>
    <w:p w14:paraId="3C105041" w14:textId="3A02C56F" w:rsidR="005B1A97" w:rsidRDefault="005B1A97" w:rsidP="004F5590">
      <w:pPr>
        <w:tabs>
          <w:tab w:val="left" w:pos="0"/>
        </w:tabs>
        <w:suppressAutoHyphens/>
        <w:spacing w:line="260" w:lineRule="exact"/>
      </w:pPr>
    </w:p>
    <w:p w14:paraId="64A15A87" w14:textId="77777777" w:rsidR="00326EA3" w:rsidRDefault="00326EA3" w:rsidP="00326EA3">
      <w:pPr>
        <w:rPr>
          <w:b/>
        </w:rPr>
      </w:pPr>
      <w:r>
        <w:rPr>
          <w:b/>
        </w:rPr>
        <w:t>[Believability]</w:t>
      </w:r>
      <w:r w:rsidRPr="00E42C5E">
        <w:rPr>
          <w:b/>
        </w:rPr>
        <w:t xml:space="preserve"> </w:t>
      </w:r>
    </w:p>
    <w:p w14:paraId="1D1AD5CC" w14:textId="77777777" w:rsidR="00326EA3" w:rsidRPr="00327044" w:rsidRDefault="00326EA3" w:rsidP="00326EA3">
      <w:pPr>
        <w:rPr>
          <w:rFonts w:eastAsia="Times New Roman"/>
          <w:lang w:val="en-US"/>
        </w:rPr>
      </w:pPr>
      <w:r w:rsidRPr="00327044">
        <w:rPr>
          <w:rFonts w:eastAsia="Times New Roman"/>
          <w:shd w:val="clear" w:color="auto" w:fill="FFFFFF"/>
          <w:lang w:val="en-US"/>
        </w:rPr>
        <w:t>How believable did you find the news article that you read at the beginning of this survey?</w:t>
      </w:r>
    </w:p>
    <w:p w14:paraId="175CF7F6" w14:textId="7A09DE8F" w:rsidR="00326EA3" w:rsidRPr="00326EA3" w:rsidRDefault="00326EA3" w:rsidP="00326EA3">
      <w:pPr>
        <w:rPr>
          <w:b/>
        </w:rPr>
      </w:pPr>
      <w:r>
        <w:rPr>
          <w:b/>
        </w:rPr>
        <w:t>(</w:t>
      </w:r>
      <w:r w:rsidRPr="00327044">
        <w:rPr>
          <w:b/>
        </w:rPr>
        <w:t>Not at all --- very much</w:t>
      </w:r>
      <w:r>
        <w:rPr>
          <w:b/>
        </w:rPr>
        <w:t>)</w:t>
      </w:r>
    </w:p>
    <w:sectPr w:rsidR="00326EA3" w:rsidRPr="00326EA3" w:rsidSect="00E978F0">
      <w:pgSz w:w="12240" w:h="15840"/>
      <w:pgMar w:top="1440" w:right="1440" w:bottom="1440" w:left="1440"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33B80" w14:textId="77777777" w:rsidR="00580D74" w:rsidRDefault="00580D74">
      <w:r>
        <w:separator/>
      </w:r>
    </w:p>
  </w:endnote>
  <w:endnote w:type="continuationSeparator" w:id="0">
    <w:p w14:paraId="3DA4387A" w14:textId="77777777" w:rsidR="00580D74" w:rsidRDefault="0058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46E1" w14:textId="77777777" w:rsidR="00580D74" w:rsidRDefault="00580D74">
      <w:r>
        <w:separator/>
      </w:r>
    </w:p>
  </w:footnote>
  <w:footnote w:type="continuationSeparator" w:id="0">
    <w:p w14:paraId="0EC64B5D" w14:textId="77777777" w:rsidR="00580D74" w:rsidRDefault="00580D74">
      <w:r>
        <w:continuationSeparator/>
      </w:r>
    </w:p>
  </w:footnote>
  <w:footnote w:id="1">
    <w:p w14:paraId="4EDAEF53" w14:textId="1D13F598" w:rsidR="003048C1" w:rsidRPr="006360D3" w:rsidRDefault="003048C1">
      <w:pPr>
        <w:pStyle w:val="FootnoteText"/>
      </w:pPr>
      <w:r w:rsidRPr="006360D3">
        <w:rPr>
          <w:rStyle w:val="FootnoteReference"/>
        </w:rPr>
        <w:footnoteRef/>
      </w:r>
      <w:r w:rsidRPr="006360D3">
        <w:t xml:space="preserve"> All items were measured on 6-point scales (</w:t>
      </w:r>
      <w:r w:rsidRPr="006360D3">
        <w:rPr>
          <w:color w:val="000000"/>
        </w:rPr>
        <w:t>1=</w:t>
      </w:r>
      <w:r w:rsidRPr="006360D3">
        <w:rPr>
          <w:i/>
          <w:iCs/>
          <w:color w:val="000000"/>
        </w:rPr>
        <w:t>strongly disagree</w:t>
      </w:r>
      <w:r w:rsidRPr="006360D3">
        <w:rPr>
          <w:color w:val="000000"/>
        </w:rPr>
        <w:t>; 6=</w:t>
      </w:r>
      <w:r w:rsidRPr="006360D3">
        <w:rPr>
          <w:i/>
          <w:iCs/>
          <w:color w:val="000000"/>
        </w:rPr>
        <w:t>strongly agree</w:t>
      </w:r>
      <w:r w:rsidRPr="006360D3">
        <w:t>) unless noted otherwise.</w:t>
      </w:r>
    </w:p>
  </w:footnote>
  <w:footnote w:id="2">
    <w:p w14:paraId="4458E698" w14:textId="571A75CC" w:rsidR="00E26DCB" w:rsidRPr="006360D3" w:rsidRDefault="00E26DCB">
      <w:pPr>
        <w:pStyle w:val="FootnoteText"/>
      </w:pPr>
      <w:r w:rsidRPr="006360D3">
        <w:rPr>
          <w:rStyle w:val="FootnoteReference"/>
        </w:rPr>
        <w:footnoteRef/>
      </w:r>
      <w:r w:rsidRPr="006360D3">
        <w:t xml:space="preserve"> For Bosniak participants, the items were about empathy toward “Serbs.”</w:t>
      </w:r>
    </w:p>
  </w:footnote>
  <w:footnote w:id="3">
    <w:p w14:paraId="6C4D4598" w14:textId="643185F1" w:rsidR="00E26DCB" w:rsidRPr="006360D3" w:rsidRDefault="00E26DCB">
      <w:pPr>
        <w:pStyle w:val="FootnoteText"/>
      </w:pPr>
      <w:r w:rsidRPr="006360D3">
        <w:rPr>
          <w:rStyle w:val="FootnoteReference"/>
        </w:rPr>
        <w:footnoteRef/>
      </w:r>
      <w:r w:rsidRPr="006360D3">
        <w:t xml:space="preserve"> The target of punishment varied depending on the ethnicity of the perpetrators in the article.</w:t>
      </w:r>
    </w:p>
  </w:footnote>
  <w:footnote w:id="4">
    <w:p w14:paraId="00313308" w14:textId="78096FAD" w:rsidR="00E26DCB" w:rsidRPr="006360D3" w:rsidRDefault="00E26DCB">
      <w:pPr>
        <w:pStyle w:val="FootnoteText"/>
      </w:pPr>
      <w:r w:rsidRPr="006360D3">
        <w:rPr>
          <w:rStyle w:val="FootnoteReference"/>
        </w:rPr>
        <w:footnoteRef/>
      </w:r>
      <w:r w:rsidRPr="006360D3">
        <w:t xml:space="preserve"> For Bosniak participants, the items were about rights for Serbs living in BiH.</w:t>
      </w:r>
    </w:p>
  </w:footnote>
  <w:footnote w:id="5">
    <w:p w14:paraId="7F1965D2" w14:textId="59C4C7B6" w:rsidR="00261553" w:rsidRPr="006360D3" w:rsidRDefault="00261553" w:rsidP="00261553">
      <w:pPr>
        <w:pStyle w:val="FootnoteText"/>
      </w:pPr>
      <w:r w:rsidRPr="006360D3">
        <w:rPr>
          <w:rStyle w:val="FootnoteReference"/>
        </w:rPr>
        <w:footnoteRef/>
      </w:r>
      <w:r w:rsidRPr="006360D3">
        <w:t xml:space="preserve"> For Bosniak participants, the items were about policies toward Serbs living in BiH.</w:t>
      </w:r>
    </w:p>
    <w:p w14:paraId="4FA870F2" w14:textId="3B030503" w:rsidR="00261553" w:rsidRPr="006360D3" w:rsidRDefault="00261553">
      <w:pPr>
        <w:pStyle w:val="FootnoteText"/>
      </w:pPr>
    </w:p>
  </w:footnote>
  <w:footnote w:id="6">
    <w:p w14:paraId="02CA6853" w14:textId="1C63C7FE" w:rsidR="00261553" w:rsidRPr="006360D3" w:rsidRDefault="00261553">
      <w:pPr>
        <w:pStyle w:val="FootnoteText"/>
      </w:pPr>
      <w:r w:rsidRPr="006360D3">
        <w:rPr>
          <w:rStyle w:val="FootnoteReference"/>
        </w:rPr>
        <w:footnoteRef/>
      </w:r>
      <w:r w:rsidRPr="006360D3">
        <w:t xml:space="preserve"> For Bosniak participants, the items were about what Bosniaks/BiH should do regarding their/its relationship with Serbs/Serbia.</w:t>
      </w:r>
    </w:p>
  </w:footnote>
  <w:footnote w:id="7">
    <w:p w14:paraId="585CE513" w14:textId="263E1894" w:rsidR="006360D3" w:rsidRPr="006360D3" w:rsidRDefault="006360D3">
      <w:pPr>
        <w:pStyle w:val="FootnoteText"/>
      </w:pPr>
      <w:r w:rsidRPr="006360D3">
        <w:rPr>
          <w:rStyle w:val="FootnoteReference"/>
        </w:rPr>
        <w:footnoteRef/>
      </w:r>
      <w:r w:rsidRPr="006360D3">
        <w:t xml:space="preserve"> All items were measured on 9-point scales (</w:t>
      </w:r>
      <w:r w:rsidRPr="006360D3">
        <w:rPr>
          <w:color w:val="000000"/>
        </w:rPr>
        <w:t>1=</w:t>
      </w:r>
      <w:r w:rsidRPr="006360D3">
        <w:rPr>
          <w:i/>
          <w:iCs/>
          <w:color w:val="000000"/>
        </w:rPr>
        <w:t>strongly disagree</w:t>
      </w:r>
      <w:r w:rsidRPr="006360D3">
        <w:rPr>
          <w:color w:val="000000"/>
        </w:rPr>
        <w:t>; 9=</w:t>
      </w:r>
      <w:r w:rsidRPr="006360D3">
        <w:rPr>
          <w:i/>
          <w:iCs/>
          <w:color w:val="000000"/>
        </w:rPr>
        <w:t>strongly agree</w:t>
      </w:r>
      <w:r w:rsidRPr="006360D3">
        <w:t>) unless noted otherwise.</w:t>
      </w:r>
    </w:p>
  </w:footnote>
  <w:footnote w:id="8">
    <w:p w14:paraId="09BE74A3" w14:textId="095691E7" w:rsidR="007334CC" w:rsidRPr="007334CC" w:rsidRDefault="007334CC" w:rsidP="007334CC">
      <w:pPr>
        <w:pStyle w:val="FootnoteText"/>
        <w:rPr>
          <w:lang w:val="en-US"/>
        </w:rPr>
      </w:pPr>
      <w:r>
        <w:rPr>
          <w:rStyle w:val="FootnoteReference"/>
        </w:rPr>
        <w:footnoteRef/>
      </w:r>
      <w:r>
        <w:t xml:space="preserve"> </w:t>
      </w:r>
      <w:r>
        <w:rPr>
          <w:lang w:val="en-US"/>
        </w:rPr>
        <w:t>This manipulation check was administered toward the end of survey in order to avoid priming participants with the alternative identity (i.e., victim identity in the ingroup-perpetrator condition and perpetrator identity in the ingroup-victim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234170"/>
      <w:docPartObj>
        <w:docPartGallery w:val="Page Numbers (Top of Page)"/>
        <w:docPartUnique/>
      </w:docPartObj>
    </w:sdtPr>
    <w:sdtEndPr>
      <w:rPr>
        <w:noProof/>
      </w:rPr>
    </w:sdtEndPr>
    <w:sdtContent>
      <w:p w14:paraId="14A8D3DA" w14:textId="77777777" w:rsidR="00EB4DDB" w:rsidRDefault="00EB4DDB">
        <w:pPr>
          <w:pStyle w:val="Header"/>
          <w:jc w:val="right"/>
        </w:pPr>
        <w:r>
          <w:fldChar w:fldCharType="begin"/>
        </w:r>
        <w:r>
          <w:instrText xml:space="preserve"> PAGE   \* MERGEFORMAT </w:instrText>
        </w:r>
        <w:r>
          <w:fldChar w:fldCharType="separate"/>
        </w:r>
        <w:r w:rsidR="00E42C5E">
          <w:rPr>
            <w:noProof/>
          </w:rPr>
          <w:t>21</w:t>
        </w:r>
        <w:r>
          <w:rPr>
            <w:noProof/>
          </w:rPr>
          <w:fldChar w:fldCharType="end"/>
        </w:r>
      </w:p>
    </w:sdtContent>
  </w:sdt>
  <w:p w14:paraId="2BD41BC7" w14:textId="77777777" w:rsidR="00EB4DDB" w:rsidRDefault="00EB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16D"/>
    <w:multiLevelType w:val="hybridMultilevel"/>
    <w:tmpl w:val="8566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0F350EEF"/>
    <w:multiLevelType w:val="hybridMultilevel"/>
    <w:tmpl w:val="2812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73FD1"/>
    <w:multiLevelType w:val="hybridMultilevel"/>
    <w:tmpl w:val="03B2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D686F"/>
    <w:multiLevelType w:val="hybridMultilevel"/>
    <w:tmpl w:val="9078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08B0"/>
    <w:multiLevelType w:val="hybridMultilevel"/>
    <w:tmpl w:val="F50A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D6C78"/>
    <w:multiLevelType w:val="hybridMultilevel"/>
    <w:tmpl w:val="EC227C56"/>
    <w:lvl w:ilvl="0" w:tplc="CEF88E82">
      <w:start w:val="1"/>
      <w:numFmt w:val="bullet"/>
      <w:lvlText w:val="o"/>
      <w:lvlJc w:val="left"/>
      <w:pPr>
        <w:ind w:left="720" w:hanging="360"/>
      </w:pPr>
      <w:rPr>
        <w:rFonts w:ascii="Courier New" w:hAnsi="Courier New"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911084"/>
    <w:multiLevelType w:val="hybridMultilevel"/>
    <w:tmpl w:val="7CF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461A6"/>
    <w:multiLevelType w:val="hybridMultilevel"/>
    <w:tmpl w:val="B0FC4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618CD"/>
    <w:multiLevelType w:val="hybridMultilevel"/>
    <w:tmpl w:val="3FA894A2"/>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093F"/>
    <w:multiLevelType w:val="hybridMultilevel"/>
    <w:tmpl w:val="C6ECD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F43B8"/>
    <w:multiLevelType w:val="hybridMultilevel"/>
    <w:tmpl w:val="60FAB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037F0"/>
    <w:multiLevelType w:val="hybridMultilevel"/>
    <w:tmpl w:val="3DB6E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0D748E"/>
    <w:multiLevelType w:val="hybridMultilevel"/>
    <w:tmpl w:val="8FE85358"/>
    <w:lvl w:ilvl="0" w:tplc="CEF88E82">
      <w:start w:val="1"/>
      <w:numFmt w:val="bullet"/>
      <w:lvlText w:val="o"/>
      <w:lvlJc w:val="left"/>
      <w:pPr>
        <w:ind w:left="720" w:hanging="360"/>
      </w:pPr>
      <w:rPr>
        <w:rFonts w:ascii="Courier New" w:hAnsi="Courier New"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6D21"/>
    <w:multiLevelType w:val="hybridMultilevel"/>
    <w:tmpl w:val="C5C47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6414F"/>
    <w:multiLevelType w:val="hybridMultilevel"/>
    <w:tmpl w:val="5242F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85696"/>
    <w:multiLevelType w:val="hybridMultilevel"/>
    <w:tmpl w:val="CA26BC28"/>
    <w:lvl w:ilvl="0" w:tplc="CEF88E82">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51462"/>
    <w:multiLevelType w:val="hybridMultilevel"/>
    <w:tmpl w:val="381A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1573B"/>
    <w:multiLevelType w:val="hybridMultilevel"/>
    <w:tmpl w:val="850A6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F4B36"/>
    <w:multiLevelType w:val="hybridMultilevel"/>
    <w:tmpl w:val="5B7A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D651B"/>
    <w:multiLevelType w:val="multilevel"/>
    <w:tmpl w:val="8A0C648E"/>
    <w:lvl w:ilvl="0">
      <w:start w:val="1"/>
      <w:numFmt w:val="bullet"/>
      <w:lvlText w:val="o"/>
      <w:lvlJc w:val="left"/>
      <w:pPr>
        <w:ind w:left="540" w:hanging="360"/>
      </w:pPr>
      <w:rPr>
        <w:rFonts w:ascii="Courier New" w:hAnsi="Courier New" w:hint="default"/>
        <w:sz w:val="40"/>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4" w15:restartNumberingAfterBreak="0">
    <w:nsid w:val="69936D4E"/>
    <w:multiLevelType w:val="hybridMultilevel"/>
    <w:tmpl w:val="25C0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E7B67"/>
    <w:multiLevelType w:val="hybridMultilevel"/>
    <w:tmpl w:val="FF040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C73371"/>
    <w:multiLevelType w:val="hybridMultilevel"/>
    <w:tmpl w:val="BCACB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13E5A"/>
    <w:multiLevelType w:val="hybridMultilevel"/>
    <w:tmpl w:val="A102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
    <w:lvlOverride w:ilvl="0">
      <w:lvl w:ilvl="0">
        <w:start w:val="1"/>
        <w:numFmt w:val="bullet"/>
        <w:lvlText w:val=""/>
        <w:lvlJc w:val="left"/>
        <w:pPr>
          <w:ind w:left="360" w:hanging="360"/>
        </w:pPr>
        <w:rPr>
          <w:rFonts w:ascii="Wingdings" w:hAnsi="Wingdings" w:hint="default"/>
        </w:rPr>
      </w:lvl>
    </w:lvlOverride>
  </w:num>
  <w:num w:numId="5">
    <w:abstractNumId w:val="23"/>
  </w:num>
  <w:num w:numId="6">
    <w:abstractNumId w:val="16"/>
  </w:num>
  <w:num w:numId="7">
    <w:abstractNumId w:val="6"/>
  </w:num>
  <w:num w:numId="8">
    <w:abstractNumId w:val="19"/>
  </w:num>
  <w:num w:numId="9">
    <w:abstractNumId w:val="26"/>
  </w:num>
  <w:num w:numId="10">
    <w:abstractNumId w:val="27"/>
  </w:num>
  <w:num w:numId="11">
    <w:abstractNumId w:val="4"/>
  </w:num>
  <w:num w:numId="12">
    <w:abstractNumId w:val="5"/>
  </w:num>
  <w:num w:numId="13">
    <w:abstractNumId w:val="24"/>
  </w:num>
  <w:num w:numId="14">
    <w:abstractNumId w:val="0"/>
  </w:num>
  <w:num w:numId="15">
    <w:abstractNumId w:val="3"/>
  </w:num>
  <w:num w:numId="16">
    <w:abstractNumId w:val="9"/>
  </w:num>
  <w:num w:numId="17">
    <w:abstractNumId w:val="22"/>
  </w:num>
  <w:num w:numId="18">
    <w:abstractNumId w:val="12"/>
  </w:num>
  <w:num w:numId="19">
    <w:abstractNumId w:val="18"/>
  </w:num>
  <w:num w:numId="20">
    <w:abstractNumId w:val="21"/>
  </w:num>
  <w:num w:numId="21">
    <w:abstractNumId w:val="11"/>
  </w:num>
  <w:num w:numId="22">
    <w:abstractNumId w:val="17"/>
  </w:num>
  <w:num w:numId="23">
    <w:abstractNumId w:val="10"/>
  </w:num>
  <w:num w:numId="24">
    <w:abstractNumId w:val="13"/>
  </w:num>
  <w:num w:numId="25">
    <w:abstractNumId w:val="14"/>
  </w:num>
  <w:num w:numId="26">
    <w:abstractNumId w:val="2"/>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37"/>
    <w:rsid w:val="00012B42"/>
    <w:rsid w:val="00027667"/>
    <w:rsid w:val="0003190C"/>
    <w:rsid w:val="000424A2"/>
    <w:rsid w:val="00057528"/>
    <w:rsid w:val="0006272C"/>
    <w:rsid w:val="000642DC"/>
    <w:rsid w:val="00084F0D"/>
    <w:rsid w:val="000B754C"/>
    <w:rsid w:val="000E358B"/>
    <w:rsid w:val="000F16D8"/>
    <w:rsid w:val="000F1D83"/>
    <w:rsid w:val="000F7B5A"/>
    <w:rsid w:val="00102F23"/>
    <w:rsid w:val="0010585A"/>
    <w:rsid w:val="00110C48"/>
    <w:rsid w:val="00123DBC"/>
    <w:rsid w:val="00125801"/>
    <w:rsid w:val="00135380"/>
    <w:rsid w:val="00151A77"/>
    <w:rsid w:val="0016114E"/>
    <w:rsid w:val="00162E1D"/>
    <w:rsid w:val="0016794C"/>
    <w:rsid w:val="00180D86"/>
    <w:rsid w:val="00183891"/>
    <w:rsid w:val="001D4AAB"/>
    <w:rsid w:val="001D502D"/>
    <w:rsid w:val="001E029A"/>
    <w:rsid w:val="001E3347"/>
    <w:rsid w:val="001E4773"/>
    <w:rsid w:val="00200860"/>
    <w:rsid w:val="0022165E"/>
    <w:rsid w:val="00226355"/>
    <w:rsid w:val="002342F9"/>
    <w:rsid w:val="00241CB3"/>
    <w:rsid w:val="002426D5"/>
    <w:rsid w:val="00244971"/>
    <w:rsid w:val="00244987"/>
    <w:rsid w:val="00261493"/>
    <w:rsid w:val="00261553"/>
    <w:rsid w:val="002708C5"/>
    <w:rsid w:val="002B365C"/>
    <w:rsid w:val="002B57CE"/>
    <w:rsid w:val="002E6537"/>
    <w:rsid w:val="003048C1"/>
    <w:rsid w:val="0030516F"/>
    <w:rsid w:val="00326EA3"/>
    <w:rsid w:val="00327044"/>
    <w:rsid w:val="00331559"/>
    <w:rsid w:val="003425E9"/>
    <w:rsid w:val="003632D1"/>
    <w:rsid w:val="003659DC"/>
    <w:rsid w:val="0036692D"/>
    <w:rsid w:val="0038021C"/>
    <w:rsid w:val="00387517"/>
    <w:rsid w:val="003F34AA"/>
    <w:rsid w:val="00433946"/>
    <w:rsid w:val="00460504"/>
    <w:rsid w:val="00461A5F"/>
    <w:rsid w:val="004745D4"/>
    <w:rsid w:val="00494AFF"/>
    <w:rsid w:val="00495C22"/>
    <w:rsid w:val="004B0B31"/>
    <w:rsid w:val="004C3D49"/>
    <w:rsid w:val="004C413D"/>
    <w:rsid w:val="004D2D47"/>
    <w:rsid w:val="004E0B65"/>
    <w:rsid w:val="004F5590"/>
    <w:rsid w:val="005037F0"/>
    <w:rsid w:val="00513029"/>
    <w:rsid w:val="00514286"/>
    <w:rsid w:val="00532EAE"/>
    <w:rsid w:val="00533055"/>
    <w:rsid w:val="0053479F"/>
    <w:rsid w:val="00534FFE"/>
    <w:rsid w:val="00535512"/>
    <w:rsid w:val="00545ED4"/>
    <w:rsid w:val="005550E3"/>
    <w:rsid w:val="00580D74"/>
    <w:rsid w:val="00592FDF"/>
    <w:rsid w:val="00597EC3"/>
    <w:rsid w:val="005A6992"/>
    <w:rsid w:val="005B1A97"/>
    <w:rsid w:val="005B28EF"/>
    <w:rsid w:val="005C5209"/>
    <w:rsid w:val="005F3D8C"/>
    <w:rsid w:val="00604311"/>
    <w:rsid w:val="00613907"/>
    <w:rsid w:val="00624295"/>
    <w:rsid w:val="006360D3"/>
    <w:rsid w:val="00655B1F"/>
    <w:rsid w:val="006757F7"/>
    <w:rsid w:val="006D340F"/>
    <w:rsid w:val="006D40EA"/>
    <w:rsid w:val="006F179C"/>
    <w:rsid w:val="006F4447"/>
    <w:rsid w:val="00702420"/>
    <w:rsid w:val="0070455A"/>
    <w:rsid w:val="00714FF3"/>
    <w:rsid w:val="007334CC"/>
    <w:rsid w:val="00750DCD"/>
    <w:rsid w:val="0075144F"/>
    <w:rsid w:val="0075673C"/>
    <w:rsid w:val="007633FE"/>
    <w:rsid w:val="00765FC2"/>
    <w:rsid w:val="0077287E"/>
    <w:rsid w:val="0077290B"/>
    <w:rsid w:val="00777A90"/>
    <w:rsid w:val="00781277"/>
    <w:rsid w:val="00782A92"/>
    <w:rsid w:val="00792BA8"/>
    <w:rsid w:val="00797BF4"/>
    <w:rsid w:val="007A0C40"/>
    <w:rsid w:val="007A17B7"/>
    <w:rsid w:val="007A2D37"/>
    <w:rsid w:val="007A5F24"/>
    <w:rsid w:val="007D4ADC"/>
    <w:rsid w:val="007D71F5"/>
    <w:rsid w:val="007F3F33"/>
    <w:rsid w:val="00800644"/>
    <w:rsid w:val="0080405F"/>
    <w:rsid w:val="00805453"/>
    <w:rsid w:val="00806DB9"/>
    <w:rsid w:val="00847F90"/>
    <w:rsid w:val="00850E6F"/>
    <w:rsid w:val="00866AC1"/>
    <w:rsid w:val="00871862"/>
    <w:rsid w:val="00876210"/>
    <w:rsid w:val="0088128C"/>
    <w:rsid w:val="008840B7"/>
    <w:rsid w:val="00885E53"/>
    <w:rsid w:val="008D1A32"/>
    <w:rsid w:val="008D35DB"/>
    <w:rsid w:val="00901290"/>
    <w:rsid w:val="0092300B"/>
    <w:rsid w:val="009250BC"/>
    <w:rsid w:val="0092510D"/>
    <w:rsid w:val="00932290"/>
    <w:rsid w:val="0093283F"/>
    <w:rsid w:val="009334DD"/>
    <w:rsid w:val="00937587"/>
    <w:rsid w:val="009473D8"/>
    <w:rsid w:val="0095116B"/>
    <w:rsid w:val="00953696"/>
    <w:rsid w:val="0095535E"/>
    <w:rsid w:val="00965C8B"/>
    <w:rsid w:val="009713E0"/>
    <w:rsid w:val="009C3529"/>
    <w:rsid w:val="009D1332"/>
    <w:rsid w:val="009E7D8D"/>
    <w:rsid w:val="009F28E5"/>
    <w:rsid w:val="009F4100"/>
    <w:rsid w:val="00A31EC2"/>
    <w:rsid w:val="00A379D3"/>
    <w:rsid w:val="00A46196"/>
    <w:rsid w:val="00A62B3C"/>
    <w:rsid w:val="00A63B45"/>
    <w:rsid w:val="00A64696"/>
    <w:rsid w:val="00A66061"/>
    <w:rsid w:val="00A77908"/>
    <w:rsid w:val="00A835E6"/>
    <w:rsid w:val="00A8370C"/>
    <w:rsid w:val="00A85F9E"/>
    <w:rsid w:val="00A9544B"/>
    <w:rsid w:val="00AC535E"/>
    <w:rsid w:val="00AC7182"/>
    <w:rsid w:val="00B06FB2"/>
    <w:rsid w:val="00B116FD"/>
    <w:rsid w:val="00B24565"/>
    <w:rsid w:val="00B31A04"/>
    <w:rsid w:val="00B35912"/>
    <w:rsid w:val="00B46580"/>
    <w:rsid w:val="00B530D7"/>
    <w:rsid w:val="00B67106"/>
    <w:rsid w:val="00B71B76"/>
    <w:rsid w:val="00B7589A"/>
    <w:rsid w:val="00BB5C8F"/>
    <w:rsid w:val="00BC6C0E"/>
    <w:rsid w:val="00BF0054"/>
    <w:rsid w:val="00C12453"/>
    <w:rsid w:val="00C22DB4"/>
    <w:rsid w:val="00C301F6"/>
    <w:rsid w:val="00C33CCE"/>
    <w:rsid w:val="00C47711"/>
    <w:rsid w:val="00C50E4C"/>
    <w:rsid w:val="00C63E09"/>
    <w:rsid w:val="00C8252E"/>
    <w:rsid w:val="00C83C6F"/>
    <w:rsid w:val="00C97757"/>
    <w:rsid w:val="00CD72F7"/>
    <w:rsid w:val="00CE09BF"/>
    <w:rsid w:val="00CF5AE1"/>
    <w:rsid w:val="00D22DA7"/>
    <w:rsid w:val="00D34ECC"/>
    <w:rsid w:val="00D47984"/>
    <w:rsid w:val="00D5105B"/>
    <w:rsid w:val="00D62D7C"/>
    <w:rsid w:val="00D91E76"/>
    <w:rsid w:val="00D95293"/>
    <w:rsid w:val="00E022F0"/>
    <w:rsid w:val="00E11501"/>
    <w:rsid w:val="00E169AA"/>
    <w:rsid w:val="00E249AB"/>
    <w:rsid w:val="00E2681F"/>
    <w:rsid w:val="00E26DCB"/>
    <w:rsid w:val="00E366DC"/>
    <w:rsid w:val="00E42C5E"/>
    <w:rsid w:val="00E456B8"/>
    <w:rsid w:val="00E56F0F"/>
    <w:rsid w:val="00E635D0"/>
    <w:rsid w:val="00E76B2A"/>
    <w:rsid w:val="00E83F8F"/>
    <w:rsid w:val="00E978F0"/>
    <w:rsid w:val="00EA3535"/>
    <w:rsid w:val="00EB1696"/>
    <w:rsid w:val="00EB35BB"/>
    <w:rsid w:val="00EB4DDB"/>
    <w:rsid w:val="00EC30B5"/>
    <w:rsid w:val="00EC4627"/>
    <w:rsid w:val="00ED1852"/>
    <w:rsid w:val="00EF1F7C"/>
    <w:rsid w:val="00EF57CD"/>
    <w:rsid w:val="00F12C0F"/>
    <w:rsid w:val="00F21194"/>
    <w:rsid w:val="00F61CC6"/>
    <w:rsid w:val="00F867D2"/>
    <w:rsid w:val="00F9511F"/>
    <w:rsid w:val="00FA2AC2"/>
    <w:rsid w:val="00FA32A2"/>
    <w:rsid w:val="00FC30B8"/>
    <w:rsid w:val="00FC4D19"/>
    <w:rsid w:val="00FD5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D68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34CC"/>
    <w:rPr>
      <w:rFonts w:ascii="Times New Roman" w:hAnsi="Times New Roman" w:cs="Times New Roman"/>
      <w:kern w:val="0"/>
      <w:lang w:val="en-GB"/>
    </w:rPr>
  </w:style>
  <w:style w:type="paragraph" w:styleId="Heading4">
    <w:name w:val="heading 4"/>
    <w:basedOn w:val="Normal"/>
    <w:next w:val="Normal"/>
    <w:link w:val="Heading4Char"/>
    <w:uiPriority w:val="9"/>
    <w:semiHidden/>
    <w:unhideWhenUsed/>
    <w:qFormat/>
    <w:rsid w:val="002E653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E6537"/>
    <w:pPr>
      <w:spacing w:before="0" w:line="480" w:lineRule="auto"/>
      <w:outlineLvl w:val="4"/>
    </w:pPr>
    <w:rPr>
      <w:rFonts w:asciiTheme="majorBidi" w:hAnsiTheme="majorBidi"/>
      <w:b/>
      <w:i w:val="0"/>
      <w:color w:val="auto"/>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unch">
    <w:name w:val="Multi punch"/>
    <w:rsid w:val="007A2D37"/>
    <w:pPr>
      <w:numPr>
        <w:numId w:val="1"/>
      </w:numPr>
    </w:pPr>
  </w:style>
  <w:style w:type="paragraph" w:styleId="ListParagraph">
    <w:name w:val="List Paragraph"/>
    <w:basedOn w:val="Normal"/>
    <w:uiPriority w:val="34"/>
    <w:qFormat/>
    <w:rsid w:val="007A2D37"/>
    <w:pPr>
      <w:ind w:left="720"/>
      <w:contextualSpacing/>
    </w:pPr>
  </w:style>
  <w:style w:type="numbering" w:customStyle="1" w:styleId="Singlepunch">
    <w:name w:val="Single punch"/>
    <w:rsid w:val="007A2D37"/>
    <w:pPr>
      <w:numPr>
        <w:numId w:val="3"/>
      </w:numPr>
    </w:pPr>
  </w:style>
  <w:style w:type="paragraph" w:styleId="BalloonText">
    <w:name w:val="Balloon Text"/>
    <w:basedOn w:val="Normal"/>
    <w:link w:val="BalloonTextChar"/>
    <w:uiPriority w:val="99"/>
    <w:semiHidden/>
    <w:unhideWhenUsed/>
    <w:rsid w:val="007A2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D37"/>
    <w:rPr>
      <w:rFonts w:ascii="Lucida Grande" w:eastAsia="SimSun" w:hAnsi="Lucida Grande" w:cs="Lucida Grande"/>
      <w:kern w:val="0"/>
      <w:sz w:val="18"/>
      <w:szCs w:val="18"/>
      <w:lang w:eastAsia="en-US"/>
    </w:rPr>
  </w:style>
  <w:style w:type="paragraph" w:styleId="Header">
    <w:name w:val="header"/>
    <w:basedOn w:val="Normal"/>
    <w:link w:val="HeaderChar"/>
    <w:uiPriority w:val="99"/>
    <w:unhideWhenUsed/>
    <w:rsid w:val="00D62D7C"/>
    <w:pPr>
      <w:tabs>
        <w:tab w:val="center" w:pos="4680"/>
        <w:tab w:val="right" w:pos="9360"/>
      </w:tabs>
    </w:pPr>
  </w:style>
  <w:style w:type="character" w:customStyle="1" w:styleId="HeaderChar">
    <w:name w:val="Header Char"/>
    <w:basedOn w:val="DefaultParagraphFont"/>
    <w:link w:val="Header"/>
    <w:uiPriority w:val="99"/>
    <w:rsid w:val="00D62D7C"/>
    <w:rPr>
      <w:rFonts w:ascii="Calibri" w:hAnsi="Calibri" w:cs="Times New Roman"/>
      <w:kern w:val="0"/>
      <w:sz w:val="22"/>
      <w:szCs w:val="22"/>
      <w:lang w:eastAsia="en-US"/>
    </w:rPr>
  </w:style>
  <w:style w:type="paragraph" w:customStyle="1" w:styleId="Body">
    <w:name w:val="Body"/>
    <w:rsid w:val="00D62D7C"/>
    <w:rPr>
      <w:rFonts w:ascii="Helvetica" w:eastAsia="ヒラギノ角ゴ Pro W3" w:hAnsi="Helvetica" w:cs="Times New Roman"/>
      <w:color w:val="000000"/>
      <w:kern w:val="0"/>
      <w:szCs w:val="20"/>
      <w:lang w:eastAsia="en-US"/>
    </w:rPr>
  </w:style>
  <w:style w:type="paragraph" w:customStyle="1" w:styleId="FreeForm">
    <w:name w:val="Free Form"/>
    <w:rsid w:val="00D62D7C"/>
    <w:rPr>
      <w:rFonts w:ascii="Helvetica" w:eastAsia="ヒラギノ角ゴ Pro W3" w:hAnsi="Helvetica" w:cs="Times New Roman"/>
      <w:color w:val="000000"/>
      <w:kern w:val="0"/>
      <w:szCs w:val="20"/>
      <w:lang w:eastAsia="en-US"/>
    </w:rPr>
  </w:style>
  <w:style w:type="paragraph" w:styleId="NoSpacing">
    <w:name w:val="No Spacing"/>
    <w:qFormat/>
    <w:rsid w:val="000E358B"/>
    <w:rPr>
      <w:rFonts w:ascii="Calibri" w:hAnsi="Calibri" w:cs="Times New Roman"/>
      <w:kern w:val="0"/>
      <w:sz w:val="22"/>
      <w:szCs w:val="22"/>
      <w:lang w:eastAsia="en-US"/>
    </w:rPr>
  </w:style>
  <w:style w:type="table" w:styleId="TableGrid">
    <w:name w:val="Table Grid"/>
    <w:basedOn w:val="TableNormal"/>
    <w:uiPriority w:val="59"/>
    <w:rsid w:val="0046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tomright">
    <w:name w:val="bottomright"/>
    <w:basedOn w:val="DefaultParagraphFont"/>
    <w:rsid w:val="00A63B45"/>
  </w:style>
  <w:style w:type="character" w:styleId="Hyperlink">
    <w:name w:val="Hyperlink"/>
    <w:basedOn w:val="DefaultParagraphFont"/>
    <w:uiPriority w:val="99"/>
    <w:unhideWhenUsed/>
    <w:rsid w:val="009F4100"/>
    <w:rPr>
      <w:color w:val="0000FF" w:themeColor="hyperlink"/>
      <w:u w:val="single"/>
    </w:rPr>
  </w:style>
  <w:style w:type="paragraph" w:styleId="NormalWeb">
    <w:name w:val="Normal (Web)"/>
    <w:basedOn w:val="Normal"/>
    <w:uiPriority w:val="99"/>
    <w:unhideWhenUsed/>
    <w:rsid w:val="00B116F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116FD"/>
    <w:rPr>
      <w:b/>
      <w:bCs/>
    </w:rPr>
  </w:style>
  <w:style w:type="character" w:customStyle="1" w:styleId="apple-converted-space">
    <w:name w:val="apple-converted-space"/>
    <w:basedOn w:val="DefaultParagraphFont"/>
    <w:rsid w:val="001D502D"/>
  </w:style>
  <w:style w:type="character" w:customStyle="1" w:styleId="apple-style-span">
    <w:name w:val="apple-style-span"/>
    <w:basedOn w:val="DefaultParagraphFont"/>
    <w:rsid w:val="00792BA8"/>
  </w:style>
  <w:style w:type="character" w:styleId="CommentReference">
    <w:name w:val="annotation reference"/>
    <w:basedOn w:val="DefaultParagraphFont"/>
    <w:uiPriority w:val="99"/>
    <w:semiHidden/>
    <w:unhideWhenUsed/>
    <w:rsid w:val="006D340F"/>
    <w:rPr>
      <w:sz w:val="21"/>
      <w:szCs w:val="21"/>
    </w:rPr>
  </w:style>
  <w:style w:type="paragraph" w:styleId="CommentText">
    <w:name w:val="annotation text"/>
    <w:basedOn w:val="Normal"/>
    <w:link w:val="CommentTextChar"/>
    <w:uiPriority w:val="99"/>
    <w:semiHidden/>
    <w:unhideWhenUsed/>
    <w:rsid w:val="006D340F"/>
  </w:style>
  <w:style w:type="character" w:customStyle="1" w:styleId="CommentTextChar">
    <w:name w:val="Comment Text Char"/>
    <w:basedOn w:val="DefaultParagraphFont"/>
    <w:link w:val="CommentText"/>
    <w:uiPriority w:val="99"/>
    <w:semiHidden/>
    <w:rsid w:val="006D340F"/>
    <w:rPr>
      <w:rFonts w:ascii="Calibri" w:eastAsia="SimSun" w:hAnsi="Calibri" w:cs="Times New Roman"/>
      <w:kern w:val="0"/>
      <w:sz w:val="22"/>
      <w:szCs w:val="22"/>
      <w:lang w:eastAsia="en-US"/>
    </w:rPr>
  </w:style>
  <w:style w:type="paragraph" w:styleId="CommentSubject">
    <w:name w:val="annotation subject"/>
    <w:basedOn w:val="CommentText"/>
    <w:next w:val="CommentText"/>
    <w:link w:val="CommentSubjectChar"/>
    <w:uiPriority w:val="99"/>
    <w:semiHidden/>
    <w:unhideWhenUsed/>
    <w:rsid w:val="006D340F"/>
    <w:rPr>
      <w:b/>
      <w:bCs/>
    </w:rPr>
  </w:style>
  <w:style w:type="character" w:customStyle="1" w:styleId="CommentSubjectChar">
    <w:name w:val="Comment Subject Char"/>
    <w:basedOn w:val="CommentTextChar"/>
    <w:link w:val="CommentSubject"/>
    <w:uiPriority w:val="99"/>
    <w:semiHidden/>
    <w:rsid w:val="006D340F"/>
    <w:rPr>
      <w:rFonts w:ascii="Calibri" w:eastAsia="SimSun" w:hAnsi="Calibri" w:cs="Times New Roman"/>
      <w:b/>
      <w:bCs/>
      <w:kern w:val="0"/>
      <w:sz w:val="22"/>
      <w:szCs w:val="22"/>
      <w:lang w:eastAsia="en-US"/>
    </w:rPr>
  </w:style>
  <w:style w:type="character" w:styleId="Emphasis">
    <w:name w:val="Emphasis"/>
    <w:basedOn w:val="DefaultParagraphFont"/>
    <w:uiPriority w:val="20"/>
    <w:qFormat/>
    <w:rsid w:val="00461A5F"/>
    <w:rPr>
      <w:i/>
      <w:iCs/>
    </w:rPr>
  </w:style>
  <w:style w:type="paragraph" w:styleId="FootnoteText">
    <w:name w:val="footnote text"/>
    <w:basedOn w:val="Normal"/>
    <w:link w:val="FootnoteTextChar"/>
    <w:uiPriority w:val="99"/>
    <w:unhideWhenUsed/>
    <w:rsid w:val="00E366DC"/>
  </w:style>
  <w:style w:type="character" w:customStyle="1" w:styleId="FootnoteTextChar">
    <w:name w:val="Footnote Text Char"/>
    <w:basedOn w:val="DefaultParagraphFont"/>
    <w:link w:val="FootnoteText"/>
    <w:uiPriority w:val="99"/>
    <w:rsid w:val="00E366DC"/>
    <w:rPr>
      <w:rFonts w:ascii="Calibri" w:eastAsia="SimSun" w:hAnsi="Calibri" w:cs="Times New Roman"/>
      <w:kern w:val="0"/>
      <w:lang w:eastAsia="en-US"/>
    </w:rPr>
  </w:style>
  <w:style w:type="character" w:styleId="FootnoteReference">
    <w:name w:val="footnote reference"/>
    <w:basedOn w:val="DefaultParagraphFont"/>
    <w:uiPriority w:val="99"/>
    <w:unhideWhenUsed/>
    <w:rsid w:val="00E366DC"/>
    <w:rPr>
      <w:vertAlign w:val="superscript"/>
    </w:rPr>
  </w:style>
  <w:style w:type="character" w:customStyle="1" w:styleId="Heading5Char">
    <w:name w:val="Heading 5 Char"/>
    <w:basedOn w:val="DefaultParagraphFont"/>
    <w:link w:val="Heading5"/>
    <w:uiPriority w:val="9"/>
    <w:rsid w:val="002E6537"/>
    <w:rPr>
      <w:rFonts w:asciiTheme="majorBidi" w:eastAsiaTheme="majorEastAsia" w:hAnsiTheme="majorBidi" w:cstheme="majorBidi"/>
      <w:b/>
      <w:iCs/>
      <w:kern w:val="0"/>
      <w:szCs w:val="26"/>
      <w:lang w:bidi="he-IL"/>
    </w:rPr>
  </w:style>
  <w:style w:type="character" w:customStyle="1" w:styleId="Heading4Char">
    <w:name w:val="Heading 4 Char"/>
    <w:basedOn w:val="DefaultParagraphFont"/>
    <w:link w:val="Heading4"/>
    <w:uiPriority w:val="9"/>
    <w:semiHidden/>
    <w:rsid w:val="002E6537"/>
    <w:rPr>
      <w:rFonts w:asciiTheme="majorHAnsi" w:eastAsiaTheme="majorEastAsia" w:hAnsiTheme="majorHAnsi" w:cstheme="majorBidi"/>
      <w:i/>
      <w:iCs/>
      <w:color w:val="365F91" w:themeColor="accent1" w:themeShade="BF"/>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519">
      <w:bodyDiv w:val="1"/>
      <w:marLeft w:val="0"/>
      <w:marRight w:val="0"/>
      <w:marTop w:val="0"/>
      <w:marBottom w:val="0"/>
      <w:divBdr>
        <w:top w:val="none" w:sz="0" w:space="0" w:color="auto"/>
        <w:left w:val="none" w:sz="0" w:space="0" w:color="auto"/>
        <w:bottom w:val="none" w:sz="0" w:space="0" w:color="auto"/>
        <w:right w:val="none" w:sz="0" w:space="0" w:color="auto"/>
      </w:divBdr>
    </w:div>
    <w:div w:id="45034548">
      <w:bodyDiv w:val="1"/>
      <w:marLeft w:val="0"/>
      <w:marRight w:val="0"/>
      <w:marTop w:val="0"/>
      <w:marBottom w:val="0"/>
      <w:divBdr>
        <w:top w:val="none" w:sz="0" w:space="0" w:color="auto"/>
        <w:left w:val="none" w:sz="0" w:space="0" w:color="auto"/>
        <w:bottom w:val="none" w:sz="0" w:space="0" w:color="auto"/>
        <w:right w:val="none" w:sz="0" w:space="0" w:color="auto"/>
      </w:divBdr>
    </w:div>
    <w:div w:id="58673427">
      <w:bodyDiv w:val="1"/>
      <w:marLeft w:val="0"/>
      <w:marRight w:val="0"/>
      <w:marTop w:val="0"/>
      <w:marBottom w:val="0"/>
      <w:divBdr>
        <w:top w:val="none" w:sz="0" w:space="0" w:color="auto"/>
        <w:left w:val="none" w:sz="0" w:space="0" w:color="auto"/>
        <w:bottom w:val="none" w:sz="0" w:space="0" w:color="auto"/>
        <w:right w:val="none" w:sz="0" w:space="0" w:color="auto"/>
      </w:divBdr>
    </w:div>
    <w:div w:id="80103581">
      <w:bodyDiv w:val="1"/>
      <w:marLeft w:val="0"/>
      <w:marRight w:val="0"/>
      <w:marTop w:val="0"/>
      <w:marBottom w:val="0"/>
      <w:divBdr>
        <w:top w:val="none" w:sz="0" w:space="0" w:color="auto"/>
        <w:left w:val="none" w:sz="0" w:space="0" w:color="auto"/>
        <w:bottom w:val="none" w:sz="0" w:space="0" w:color="auto"/>
        <w:right w:val="none" w:sz="0" w:space="0" w:color="auto"/>
      </w:divBdr>
    </w:div>
    <w:div w:id="113452685">
      <w:bodyDiv w:val="1"/>
      <w:marLeft w:val="0"/>
      <w:marRight w:val="0"/>
      <w:marTop w:val="0"/>
      <w:marBottom w:val="0"/>
      <w:divBdr>
        <w:top w:val="none" w:sz="0" w:space="0" w:color="auto"/>
        <w:left w:val="none" w:sz="0" w:space="0" w:color="auto"/>
        <w:bottom w:val="none" w:sz="0" w:space="0" w:color="auto"/>
        <w:right w:val="none" w:sz="0" w:space="0" w:color="auto"/>
      </w:divBdr>
      <w:divsChild>
        <w:div w:id="1940335085">
          <w:marLeft w:val="0"/>
          <w:marRight w:val="0"/>
          <w:marTop w:val="0"/>
          <w:marBottom w:val="0"/>
          <w:divBdr>
            <w:top w:val="none" w:sz="0" w:space="0" w:color="auto"/>
            <w:left w:val="none" w:sz="0" w:space="0" w:color="auto"/>
            <w:bottom w:val="none" w:sz="0" w:space="0" w:color="auto"/>
            <w:right w:val="none" w:sz="0" w:space="0" w:color="auto"/>
          </w:divBdr>
        </w:div>
      </w:divsChild>
    </w:div>
    <w:div w:id="146282716">
      <w:bodyDiv w:val="1"/>
      <w:marLeft w:val="0"/>
      <w:marRight w:val="0"/>
      <w:marTop w:val="0"/>
      <w:marBottom w:val="0"/>
      <w:divBdr>
        <w:top w:val="none" w:sz="0" w:space="0" w:color="auto"/>
        <w:left w:val="none" w:sz="0" w:space="0" w:color="auto"/>
        <w:bottom w:val="none" w:sz="0" w:space="0" w:color="auto"/>
        <w:right w:val="none" w:sz="0" w:space="0" w:color="auto"/>
      </w:divBdr>
    </w:div>
    <w:div w:id="154491679">
      <w:bodyDiv w:val="1"/>
      <w:marLeft w:val="0"/>
      <w:marRight w:val="0"/>
      <w:marTop w:val="0"/>
      <w:marBottom w:val="0"/>
      <w:divBdr>
        <w:top w:val="none" w:sz="0" w:space="0" w:color="auto"/>
        <w:left w:val="none" w:sz="0" w:space="0" w:color="auto"/>
        <w:bottom w:val="none" w:sz="0" w:space="0" w:color="auto"/>
        <w:right w:val="none" w:sz="0" w:space="0" w:color="auto"/>
      </w:divBdr>
    </w:div>
    <w:div w:id="163477854">
      <w:bodyDiv w:val="1"/>
      <w:marLeft w:val="0"/>
      <w:marRight w:val="0"/>
      <w:marTop w:val="0"/>
      <w:marBottom w:val="0"/>
      <w:divBdr>
        <w:top w:val="none" w:sz="0" w:space="0" w:color="auto"/>
        <w:left w:val="none" w:sz="0" w:space="0" w:color="auto"/>
        <w:bottom w:val="none" w:sz="0" w:space="0" w:color="auto"/>
        <w:right w:val="none" w:sz="0" w:space="0" w:color="auto"/>
      </w:divBdr>
    </w:div>
    <w:div w:id="194272808">
      <w:bodyDiv w:val="1"/>
      <w:marLeft w:val="0"/>
      <w:marRight w:val="0"/>
      <w:marTop w:val="0"/>
      <w:marBottom w:val="0"/>
      <w:divBdr>
        <w:top w:val="none" w:sz="0" w:space="0" w:color="auto"/>
        <w:left w:val="none" w:sz="0" w:space="0" w:color="auto"/>
        <w:bottom w:val="none" w:sz="0" w:space="0" w:color="auto"/>
        <w:right w:val="none" w:sz="0" w:space="0" w:color="auto"/>
      </w:divBdr>
    </w:div>
    <w:div w:id="277369550">
      <w:bodyDiv w:val="1"/>
      <w:marLeft w:val="0"/>
      <w:marRight w:val="0"/>
      <w:marTop w:val="0"/>
      <w:marBottom w:val="0"/>
      <w:divBdr>
        <w:top w:val="none" w:sz="0" w:space="0" w:color="auto"/>
        <w:left w:val="none" w:sz="0" w:space="0" w:color="auto"/>
        <w:bottom w:val="none" w:sz="0" w:space="0" w:color="auto"/>
        <w:right w:val="none" w:sz="0" w:space="0" w:color="auto"/>
      </w:divBdr>
    </w:div>
    <w:div w:id="313412443">
      <w:bodyDiv w:val="1"/>
      <w:marLeft w:val="0"/>
      <w:marRight w:val="0"/>
      <w:marTop w:val="0"/>
      <w:marBottom w:val="0"/>
      <w:divBdr>
        <w:top w:val="none" w:sz="0" w:space="0" w:color="auto"/>
        <w:left w:val="none" w:sz="0" w:space="0" w:color="auto"/>
        <w:bottom w:val="none" w:sz="0" w:space="0" w:color="auto"/>
        <w:right w:val="none" w:sz="0" w:space="0" w:color="auto"/>
      </w:divBdr>
    </w:div>
    <w:div w:id="320234248">
      <w:bodyDiv w:val="1"/>
      <w:marLeft w:val="0"/>
      <w:marRight w:val="0"/>
      <w:marTop w:val="0"/>
      <w:marBottom w:val="0"/>
      <w:divBdr>
        <w:top w:val="none" w:sz="0" w:space="0" w:color="auto"/>
        <w:left w:val="none" w:sz="0" w:space="0" w:color="auto"/>
        <w:bottom w:val="none" w:sz="0" w:space="0" w:color="auto"/>
        <w:right w:val="none" w:sz="0" w:space="0" w:color="auto"/>
      </w:divBdr>
    </w:div>
    <w:div w:id="344215763">
      <w:bodyDiv w:val="1"/>
      <w:marLeft w:val="0"/>
      <w:marRight w:val="0"/>
      <w:marTop w:val="0"/>
      <w:marBottom w:val="0"/>
      <w:divBdr>
        <w:top w:val="none" w:sz="0" w:space="0" w:color="auto"/>
        <w:left w:val="none" w:sz="0" w:space="0" w:color="auto"/>
        <w:bottom w:val="none" w:sz="0" w:space="0" w:color="auto"/>
        <w:right w:val="none" w:sz="0" w:space="0" w:color="auto"/>
      </w:divBdr>
    </w:div>
    <w:div w:id="358091017">
      <w:bodyDiv w:val="1"/>
      <w:marLeft w:val="0"/>
      <w:marRight w:val="0"/>
      <w:marTop w:val="0"/>
      <w:marBottom w:val="0"/>
      <w:divBdr>
        <w:top w:val="none" w:sz="0" w:space="0" w:color="auto"/>
        <w:left w:val="none" w:sz="0" w:space="0" w:color="auto"/>
        <w:bottom w:val="none" w:sz="0" w:space="0" w:color="auto"/>
        <w:right w:val="none" w:sz="0" w:space="0" w:color="auto"/>
      </w:divBdr>
    </w:div>
    <w:div w:id="371852470">
      <w:bodyDiv w:val="1"/>
      <w:marLeft w:val="0"/>
      <w:marRight w:val="0"/>
      <w:marTop w:val="0"/>
      <w:marBottom w:val="0"/>
      <w:divBdr>
        <w:top w:val="none" w:sz="0" w:space="0" w:color="auto"/>
        <w:left w:val="none" w:sz="0" w:space="0" w:color="auto"/>
        <w:bottom w:val="none" w:sz="0" w:space="0" w:color="auto"/>
        <w:right w:val="none" w:sz="0" w:space="0" w:color="auto"/>
      </w:divBdr>
    </w:div>
    <w:div w:id="384527083">
      <w:bodyDiv w:val="1"/>
      <w:marLeft w:val="0"/>
      <w:marRight w:val="0"/>
      <w:marTop w:val="0"/>
      <w:marBottom w:val="0"/>
      <w:divBdr>
        <w:top w:val="none" w:sz="0" w:space="0" w:color="auto"/>
        <w:left w:val="none" w:sz="0" w:space="0" w:color="auto"/>
        <w:bottom w:val="none" w:sz="0" w:space="0" w:color="auto"/>
        <w:right w:val="none" w:sz="0" w:space="0" w:color="auto"/>
      </w:divBdr>
    </w:div>
    <w:div w:id="414280969">
      <w:bodyDiv w:val="1"/>
      <w:marLeft w:val="0"/>
      <w:marRight w:val="0"/>
      <w:marTop w:val="0"/>
      <w:marBottom w:val="0"/>
      <w:divBdr>
        <w:top w:val="none" w:sz="0" w:space="0" w:color="auto"/>
        <w:left w:val="none" w:sz="0" w:space="0" w:color="auto"/>
        <w:bottom w:val="none" w:sz="0" w:space="0" w:color="auto"/>
        <w:right w:val="none" w:sz="0" w:space="0" w:color="auto"/>
      </w:divBdr>
    </w:div>
    <w:div w:id="487793614">
      <w:bodyDiv w:val="1"/>
      <w:marLeft w:val="0"/>
      <w:marRight w:val="0"/>
      <w:marTop w:val="0"/>
      <w:marBottom w:val="0"/>
      <w:divBdr>
        <w:top w:val="none" w:sz="0" w:space="0" w:color="auto"/>
        <w:left w:val="none" w:sz="0" w:space="0" w:color="auto"/>
        <w:bottom w:val="none" w:sz="0" w:space="0" w:color="auto"/>
        <w:right w:val="none" w:sz="0" w:space="0" w:color="auto"/>
      </w:divBdr>
    </w:div>
    <w:div w:id="594509658">
      <w:bodyDiv w:val="1"/>
      <w:marLeft w:val="0"/>
      <w:marRight w:val="0"/>
      <w:marTop w:val="0"/>
      <w:marBottom w:val="0"/>
      <w:divBdr>
        <w:top w:val="none" w:sz="0" w:space="0" w:color="auto"/>
        <w:left w:val="none" w:sz="0" w:space="0" w:color="auto"/>
        <w:bottom w:val="none" w:sz="0" w:space="0" w:color="auto"/>
        <w:right w:val="none" w:sz="0" w:space="0" w:color="auto"/>
      </w:divBdr>
    </w:div>
    <w:div w:id="596719929">
      <w:bodyDiv w:val="1"/>
      <w:marLeft w:val="0"/>
      <w:marRight w:val="0"/>
      <w:marTop w:val="0"/>
      <w:marBottom w:val="0"/>
      <w:divBdr>
        <w:top w:val="none" w:sz="0" w:space="0" w:color="auto"/>
        <w:left w:val="none" w:sz="0" w:space="0" w:color="auto"/>
        <w:bottom w:val="none" w:sz="0" w:space="0" w:color="auto"/>
        <w:right w:val="none" w:sz="0" w:space="0" w:color="auto"/>
      </w:divBdr>
    </w:div>
    <w:div w:id="630943188">
      <w:bodyDiv w:val="1"/>
      <w:marLeft w:val="0"/>
      <w:marRight w:val="0"/>
      <w:marTop w:val="0"/>
      <w:marBottom w:val="0"/>
      <w:divBdr>
        <w:top w:val="none" w:sz="0" w:space="0" w:color="auto"/>
        <w:left w:val="none" w:sz="0" w:space="0" w:color="auto"/>
        <w:bottom w:val="none" w:sz="0" w:space="0" w:color="auto"/>
        <w:right w:val="none" w:sz="0" w:space="0" w:color="auto"/>
      </w:divBdr>
    </w:div>
    <w:div w:id="648940494">
      <w:bodyDiv w:val="1"/>
      <w:marLeft w:val="0"/>
      <w:marRight w:val="0"/>
      <w:marTop w:val="0"/>
      <w:marBottom w:val="0"/>
      <w:divBdr>
        <w:top w:val="none" w:sz="0" w:space="0" w:color="auto"/>
        <w:left w:val="none" w:sz="0" w:space="0" w:color="auto"/>
        <w:bottom w:val="none" w:sz="0" w:space="0" w:color="auto"/>
        <w:right w:val="none" w:sz="0" w:space="0" w:color="auto"/>
      </w:divBdr>
    </w:div>
    <w:div w:id="665984154">
      <w:bodyDiv w:val="1"/>
      <w:marLeft w:val="0"/>
      <w:marRight w:val="0"/>
      <w:marTop w:val="0"/>
      <w:marBottom w:val="0"/>
      <w:divBdr>
        <w:top w:val="none" w:sz="0" w:space="0" w:color="auto"/>
        <w:left w:val="none" w:sz="0" w:space="0" w:color="auto"/>
        <w:bottom w:val="none" w:sz="0" w:space="0" w:color="auto"/>
        <w:right w:val="none" w:sz="0" w:space="0" w:color="auto"/>
      </w:divBdr>
      <w:divsChild>
        <w:div w:id="1612592396">
          <w:marLeft w:val="0"/>
          <w:marRight w:val="0"/>
          <w:marTop w:val="0"/>
          <w:marBottom w:val="0"/>
          <w:divBdr>
            <w:top w:val="none" w:sz="0" w:space="0" w:color="auto"/>
            <w:left w:val="none" w:sz="0" w:space="0" w:color="auto"/>
            <w:bottom w:val="none" w:sz="0" w:space="0" w:color="auto"/>
            <w:right w:val="none" w:sz="0" w:space="0" w:color="auto"/>
          </w:divBdr>
        </w:div>
        <w:div w:id="762146121">
          <w:marLeft w:val="0"/>
          <w:marRight w:val="0"/>
          <w:marTop w:val="0"/>
          <w:marBottom w:val="0"/>
          <w:divBdr>
            <w:top w:val="none" w:sz="0" w:space="0" w:color="auto"/>
            <w:left w:val="none" w:sz="0" w:space="0" w:color="auto"/>
            <w:bottom w:val="none" w:sz="0" w:space="0" w:color="auto"/>
            <w:right w:val="none" w:sz="0" w:space="0" w:color="auto"/>
          </w:divBdr>
        </w:div>
      </w:divsChild>
    </w:div>
    <w:div w:id="671034697">
      <w:bodyDiv w:val="1"/>
      <w:marLeft w:val="0"/>
      <w:marRight w:val="0"/>
      <w:marTop w:val="0"/>
      <w:marBottom w:val="0"/>
      <w:divBdr>
        <w:top w:val="none" w:sz="0" w:space="0" w:color="auto"/>
        <w:left w:val="none" w:sz="0" w:space="0" w:color="auto"/>
        <w:bottom w:val="none" w:sz="0" w:space="0" w:color="auto"/>
        <w:right w:val="none" w:sz="0" w:space="0" w:color="auto"/>
      </w:divBdr>
    </w:div>
    <w:div w:id="681124732">
      <w:bodyDiv w:val="1"/>
      <w:marLeft w:val="0"/>
      <w:marRight w:val="0"/>
      <w:marTop w:val="0"/>
      <w:marBottom w:val="0"/>
      <w:divBdr>
        <w:top w:val="none" w:sz="0" w:space="0" w:color="auto"/>
        <w:left w:val="none" w:sz="0" w:space="0" w:color="auto"/>
        <w:bottom w:val="none" w:sz="0" w:space="0" w:color="auto"/>
        <w:right w:val="none" w:sz="0" w:space="0" w:color="auto"/>
      </w:divBdr>
    </w:div>
    <w:div w:id="706443261">
      <w:bodyDiv w:val="1"/>
      <w:marLeft w:val="0"/>
      <w:marRight w:val="0"/>
      <w:marTop w:val="0"/>
      <w:marBottom w:val="0"/>
      <w:divBdr>
        <w:top w:val="none" w:sz="0" w:space="0" w:color="auto"/>
        <w:left w:val="none" w:sz="0" w:space="0" w:color="auto"/>
        <w:bottom w:val="none" w:sz="0" w:space="0" w:color="auto"/>
        <w:right w:val="none" w:sz="0" w:space="0" w:color="auto"/>
      </w:divBdr>
    </w:div>
    <w:div w:id="760948869">
      <w:bodyDiv w:val="1"/>
      <w:marLeft w:val="0"/>
      <w:marRight w:val="0"/>
      <w:marTop w:val="0"/>
      <w:marBottom w:val="0"/>
      <w:divBdr>
        <w:top w:val="none" w:sz="0" w:space="0" w:color="auto"/>
        <w:left w:val="none" w:sz="0" w:space="0" w:color="auto"/>
        <w:bottom w:val="none" w:sz="0" w:space="0" w:color="auto"/>
        <w:right w:val="none" w:sz="0" w:space="0" w:color="auto"/>
      </w:divBdr>
    </w:div>
    <w:div w:id="781346268">
      <w:bodyDiv w:val="1"/>
      <w:marLeft w:val="0"/>
      <w:marRight w:val="0"/>
      <w:marTop w:val="0"/>
      <w:marBottom w:val="0"/>
      <w:divBdr>
        <w:top w:val="none" w:sz="0" w:space="0" w:color="auto"/>
        <w:left w:val="none" w:sz="0" w:space="0" w:color="auto"/>
        <w:bottom w:val="none" w:sz="0" w:space="0" w:color="auto"/>
        <w:right w:val="none" w:sz="0" w:space="0" w:color="auto"/>
      </w:divBdr>
    </w:div>
    <w:div w:id="824007670">
      <w:bodyDiv w:val="1"/>
      <w:marLeft w:val="0"/>
      <w:marRight w:val="0"/>
      <w:marTop w:val="0"/>
      <w:marBottom w:val="0"/>
      <w:divBdr>
        <w:top w:val="none" w:sz="0" w:space="0" w:color="auto"/>
        <w:left w:val="none" w:sz="0" w:space="0" w:color="auto"/>
        <w:bottom w:val="none" w:sz="0" w:space="0" w:color="auto"/>
        <w:right w:val="none" w:sz="0" w:space="0" w:color="auto"/>
      </w:divBdr>
    </w:div>
    <w:div w:id="852840320">
      <w:bodyDiv w:val="1"/>
      <w:marLeft w:val="0"/>
      <w:marRight w:val="0"/>
      <w:marTop w:val="0"/>
      <w:marBottom w:val="0"/>
      <w:divBdr>
        <w:top w:val="none" w:sz="0" w:space="0" w:color="auto"/>
        <w:left w:val="none" w:sz="0" w:space="0" w:color="auto"/>
        <w:bottom w:val="none" w:sz="0" w:space="0" w:color="auto"/>
        <w:right w:val="none" w:sz="0" w:space="0" w:color="auto"/>
      </w:divBdr>
      <w:divsChild>
        <w:div w:id="771510663">
          <w:marLeft w:val="0"/>
          <w:marRight w:val="0"/>
          <w:marTop w:val="0"/>
          <w:marBottom w:val="0"/>
          <w:divBdr>
            <w:top w:val="none" w:sz="0" w:space="0" w:color="auto"/>
            <w:left w:val="none" w:sz="0" w:space="0" w:color="auto"/>
            <w:bottom w:val="none" w:sz="0" w:space="0" w:color="auto"/>
            <w:right w:val="none" w:sz="0" w:space="0" w:color="auto"/>
          </w:divBdr>
        </w:div>
        <w:div w:id="1075589695">
          <w:marLeft w:val="0"/>
          <w:marRight w:val="0"/>
          <w:marTop w:val="0"/>
          <w:marBottom w:val="0"/>
          <w:divBdr>
            <w:top w:val="none" w:sz="0" w:space="0" w:color="auto"/>
            <w:left w:val="none" w:sz="0" w:space="0" w:color="auto"/>
            <w:bottom w:val="none" w:sz="0" w:space="0" w:color="auto"/>
            <w:right w:val="none" w:sz="0" w:space="0" w:color="auto"/>
          </w:divBdr>
        </w:div>
        <w:div w:id="974137517">
          <w:marLeft w:val="0"/>
          <w:marRight w:val="0"/>
          <w:marTop w:val="0"/>
          <w:marBottom w:val="0"/>
          <w:divBdr>
            <w:top w:val="none" w:sz="0" w:space="0" w:color="auto"/>
            <w:left w:val="none" w:sz="0" w:space="0" w:color="auto"/>
            <w:bottom w:val="none" w:sz="0" w:space="0" w:color="auto"/>
            <w:right w:val="none" w:sz="0" w:space="0" w:color="auto"/>
          </w:divBdr>
        </w:div>
        <w:div w:id="414984906">
          <w:marLeft w:val="0"/>
          <w:marRight w:val="0"/>
          <w:marTop w:val="0"/>
          <w:marBottom w:val="0"/>
          <w:divBdr>
            <w:top w:val="none" w:sz="0" w:space="0" w:color="auto"/>
            <w:left w:val="none" w:sz="0" w:space="0" w:color="auto"/>
            <w:bottom w:val="none" w:sz="0" w:space="0" w:color="auto"/>
            <w:right w:val="none" w:sz="0" w:space="0" w:color="auto"/>
          </w:divBdr>
        </w:div>
        <w:div w:id="228269306">
          <w:marLeft w:val="0"/>
          <w:marRight w:val="0"/>
          <w:marTop w:val="0"/>
          <w:marBottom w:val="0"/>
          <w:divBdr>
            <w:top w:val="none" w:sz="0" w:space="0" w:color="auto"/>
            <w:left w:val="none" w:sz="0" w:space="0" w:color="auto"/>
            <w:bottom w:val="none" w:sz="0" w:space="0" w:color="auto"/>
            <w:right w:val="none" w:sz="0" w:space="0" w:color="auto"/>
          </w:divBdr>
        </w:div>
      </w:divsChild>
    </w:div>
    <w:div w:id="873924082">
      <w:bodyDiv w:val="1"/>
      <w:marLeft w:val="0"/>
      <w:marRight w:val="0"/>
      <w:marTop w:val="0"/>
      <w:marBottom w:val="0"/>
      <w:divBdr>
        <w:top w:val="none" w:sz="0" w:space="0" w:color="auto"/>
        <w:left w:val="none" w:sz="0" w:space="0" w:color="auto"/>
        <w:bottom w:val="none" w:sz="0" w:space="0" w:color="auto"/>
        <w:right w:val="none" w:sz="0" w:space="0" w:color="auto"/>
      </w:divBdr>
    </w:div>
    <w:div w:id="961378007">
      <w:bodyDiv w:val="1"/>
      <w:marLeft w:val="0"/>
      <w:marRight w:val="0"/>
      <w:marTop w:val="0"/>
      <w:marBottom w:val="0"/>
      <w:divBdr>
        <w:top w:val="none" w:sz="0" w:space="0" w:color="auto"/>
        <w:left w:val="none" w:sz="0" w:space="0" w:color="auto"/>
        <w:bottom w:val="none" w:sz="0" w:space="0" w:color="auto"/>
        <w:right w:val="none" w:sz="0" w:space="0" w:color="auto"/>
      </w:divBdr>
    </w:div>
    <w:div w:id="1023020409">
      <w:bodyDiv w:val="1"/>
      <w:marLeft w:val="0"/>
      <w:marRight w:val="0"/>
      <w:marTop w:val="0"/>
      <w:marBottom w:val="0"/>
      <w:divBdr>
        <w:top w:val="none" w:sz="0" w:space="0" w:color="auto"/>
        <w:left w:val="none" w:sz="0" w:space="0" w:color="auto"/>
        <w:bottom w:val="none" w:sz="0" w:space="0" w:color="auto"/>
        <w:right w:val="none" w:sz="0" w:space="0" w:color="auto"/>
      </w:divBdr>
    </w:div>
    <w:div w:id="1042948176">
      <w:bodyDiv w:val="1"/>
      <w:marLeft w:val="0"/>
      <w:marRight w:val="0"/>
      <w:marTop w:val="0"/>
      <w:marBottom w:val="0"/>
      <w:divBdr>
        <w:top w:val="none" w:sz="0" w:space="0" w:color="auto"/>
        <w:left w:val="none" w:sz="0" w:space="0" w:color="auto"/>
        <w:bottom w:val="none" w:sz="0" w:space="0" w:color="auto"/>
        <w:right w:val="none" w:sz="0" w:space="0" w:color="auto"/>
      </w:divBdr>
      <w:divsChild>
        <w:div w:id="2126146202">
          <w:marLeft w:val="0"/>
          <w:marRight w:val="0"/>
          <w:marTop w:val="0"/>
          <w:marBottom w:val="0"/>
          <w:divBdr>
            <w:top w:val="none" w:sz="0" w:space="0" w:color="auto"/>
            <w:left w:val="none" w:sz="0" w:space="0" w:color="auto"/>
            <w:bottom w:val="none" w:sz="0" w:space="0" w:color="auto"/>
            <w:right w:val="none" w:sz="0" w:space="0" w:color="auto"/>
          </w:divBdr>
        </w:div>
        <w:div w:id="1320382320">
          <w:marLeft w:val="0"/>
          <w:marRight w:val="0"/>
          <w:marTop w:val="0"/>
          <w:marBottom w:val="0"/>
          <w:divBdr>
            <w:top w:val="none" w:sz="0" w:space="0" w:color="auto"/>
            <w:left w:val="none" w:sz="0" w:space="0" w:color="auto"/>
            <w:bottom w:val="none" w:sz="0" w:space="0" w:color="auto"/>
            <w:right w:val="none" w:sz="0" w:space="0" w:color="auto"/>
          </w:divBdr>
        </w:div>
      </w:divsChild>
    </w:div>
    <w:div w:id="1068727275">
      <w:bodyDiv w:val="1"/>
      <w:marLeft w:val="0"/>
      <w:marRight w:val="0"/>
      <w:marTop w:val="0"/>
      <w:marBottom w:val="0"/>
      <w:divBdr>
        <w:top w:val="none" w:sz="0" w:space="0" w:color="auto"/>
        <w:left w:val="none" w:sz="0" w:space="0" w:color="auto"/>
        <w:bottom w:val="none" w:sz="0" w:space="0" w:color="auto"/>
        <w:right w:val="none" w:sz="0" w:space="0" w:color="auto"/>
      </w:divBdr>
      <w:divsChild>
        <w:div w:id="104353463">
          <w:marLeft w:val="0"/>
          <w:marRight w:val="0"/>
          <w:marTop w:val="0"/>
          <w:marBottom w:val="0"/>
          <w:divBdr>
            <w:top w:val="none" w:sz="0" w:space="0" w:color="auto"/>
            <w:left w:val="none" w:sz="0" w:space="0" w:color="auto"/>
            <w:bottom w:val="none" w:sz="0" w:space="0" w:color="auto"/>
            <w:right w:val="none" w:sz="0" w:space="0" w:color="auto"/>
          </w:divBdr>
        </w:div>
        <w:div w:id="1725761705">
          <w:marLeft w:val="0"/>
          <w:marRight w:val="0"/>
          <w:marTop w:val="0"/>
          <w:marBottom w:val="0"/>
          <w:divBdr>
            <w:top w:val="none" w:sz="0" w:space="0" w:color="auto"/>
            <w:left w:val="none" w:sz="0" w:space="0" w:color="auto"/>
            <w:bottom w:val="none" w:sz="0" w:space="0" w:color="auto"/>
            <w:right w:val="none" w:sz="0" w:space="0" w:color="auto"/>
          </w:divBdr>
        </w:div>
        <w:div w:id="900754582">
          <w:marLeft w:val="0"/>
          <w:marRight w:val="0"/>
          <w:marTop w:val="0"/>
          <w:marBottom w:val="0"/>
          <w:divBdr>
            <w:top w:val="none" w:sz="0" w:space="0" w:color="auto"/>
            <w:left w:val="none" w:sz="0" w:space="0" w:color="auto"/>
            <w:bottom w:val="none" w:sz="0" w:space="0" w:color="auto"/>
            <w:right w:val="none" w:sz="0" w:space="0" w:color="auto"/>
          </w:divBdr>
        </w:div>
        <w:div w:id="1527712057">
          <w:marLeft w:val="0"/>
          <w:marRight w:val="0"/>
          <w:marTop w:val="0"/>
          <w:marBottom w:val="0"/>
          <w:divBdr>
            <w:top w:val="none" w:sz="0" w:space="0" w:color="auto"/>
            <w:left w:val="none" w:sz="0" w:space="0" w:color="auto"/>
            <w:bottom w:val="none" w:sz="0" w:space="0" w:color="auto"/>
            <w:right w:val="none" w:sz="0" w:space="0" w:color="auto"/>
          </w:divBdr>
        </w:div>
        <w:div w:id="1814250864">
          <w:marLeft w:val="0"/>
          <w:marRight w:val="0"/>
          <w:marTop w:val="0"/>
          <w:marBottom w:val="0"/>
          <w:divBdr>
            <w:top w:val="none" w:sz="0" w:space="0" w:color="auto"/>
            <w:left w:val="none" w:sz="0" w:space="0" w:color="auto"/>
            <w:bottom w:val="none" w:sz="0" w:space="0" w:color="auto"/>
            <w:right w:val="none" w:sz="0" w:space="0" w:color="auto"/>
          </w:divBdr>
        </w:div>
        <w:div w:id="14887389">
          <w:marLeft w:val="0"/>
          <w:marRight w:val="0"/>
          <w:marTop w:val="0"/>
          <w:marBottom w:val="0"/>
          <w:divBdr>
            <w:top w:val="none" w:sz="0" w:space="0" w:color="auto"/>
            <w:left w:val="none" w:sz="0" w:space="0" w:color="auto"/>
            <w:bottom w:val="none" w:sz="0" w:space="0" w:color="auto"/>
            <w:right w:val="none" w:sz="0" w:space="0" w:color="auto"/>
          </w:divBdr>
        </w:div>
        <w:div w:id="542328695">
          <w:marLeft w:val="0"/>
          <w:marRight w:val="0"/>
          <w:marTop w:val="0"/>
          <w:marBottom w:val="0"/>
          <w:divBdr>
            <w:top w:val="none" w:sz="0" w:space="0" w:color="auto"/>
            <w:left w:val="none" w:sz="0" w:space="0" w:color="auto"/>
            <w:bottom w:val="none" w:sz="0" w:space="0" w:color="auto"/>
            <w:right w:val="none" w:sz="0" w:space="0" w:color="auto"/>
          </w:divBdr>
        </w:div>
        <w:div w:id="1222787643">
          <w:marLeft w:val="0"/>
          <w:marRight w:val="0"/>
          <w:marTop w:val="0"/>
          <w:marBottom w:val="0"/>
          <w:divBdr>
            <w:top w:val="none" w:sz="0" w:space="0" w:color="auto"/>
            <w:left w:val="none" w:sz="0" w:space="0" w:color="auto"/>
            <w:bottom w:val="none" w:sz="0" w:space="0" w:color="auto"/>
            <w:right w:val="none" w:sz="0" w:space="0" w:color="auto"/>
          </w:divBdr>
        </w:div>
        <w:div w:id="1512179057">
          <w:marLeft w:val="0"/>
          <w:marRight w:val="0"/>
          <w:marTop w:val="0"/>
          <w:marBottom w:val="0"/>
          <w:divBdr>
            <w:top w:val="none" w:sz="0" w:space="0" w:color="auto"/>
            <w:left w:val="none" w:sz="0" w:space="0" w:color="auto"/>
            <w:bottom w:val="none" w:sz="0" w:space="0" w:color="auto"/>
            <w:right w:val="none" w:sz="0" w:space="0" w:color="auto"/>
          </w:divBdr>
        </w:div>
        <w:div w:id="979698526">
          <w:marLeft w:val="0"/>
          <w:marRight w:val="0"/>
          <w:marTop w:val="0"/>
          <w:marBottom w:val="0"/>
          <w:divBdr>
            <w:top w:val="none" w:sz="0" w:space="0" w:color="auto"/>
            <w:left w:val="none" w:sz="0" w:space="0" w:color="auto"/>
            <w:bottom w:val="none" w:sz="0" w:space="0" w:color="auto"/>
            <w:right w:val="none" w:sz="0" w:space="0" w:color="auto"/>
          </w:divBdr>
        </w:div>
        <w:div w:id="599265293">
          <w:marLeft w:val="0"/>
          <w:marRight w:val="0"/>
          <w:marTop w:val="0"/>
          <w:marBottom w:val="0"/>
          <w:divBdr>
            <w:top w:val="none" w:sz="0" w:space="0" w:color="auto"/>
            <w:left w:val="none" w:sz="0" w:space="0" w:color="auto"/>
            <w:bottom w:val="none" w:sz="0" w:space="0" w:color="auto"/>
            <w:right w:val="none" w:sz="0" w:space="0" w:color="auto"/>
          </w:divBdr>
        </w:div>
        <w:div w:id="1245992645">
          <w:marLeft w:val="0"/>
          <w:marRight w:val="0"/>
          <w:marTop w:val="0"/>
          <w:marBottom w:val="0"/>
          <w:divBdr>
            <w:top w:val="none" w:sz="0" w:space="0" w:color="auto"/>
            <w:left w:val="none" w:sz="0" w:space="0" w:color="auto"/>
            <w:bottom w:val="none" w:sz="0" w:space="0" w:color="auto"/>
            <w:right w:val="none" w:sz="0" w:space="0" w:color="auto"/>
          </w:divBdr>
        </w:div>
        <w:div w:id="1515414221">
          <w:marLeft w:val="0"/>
          <w:marRight w:val="0"/>
          <w:marTop w:val="0"/>
          <w:marBottom w:val="0"/>
          <w:divBdr>
            <w:top w:val="none" w:sz="0" w:space="0" w:color="auto"/>
            <w:left w:val="none" w:sz="0" w:space="0" w:color="auto"/>
            <w:bottom w:val="none" w:sz="0" w:space="0" w:color="auto"/>
            <w:right w:val="none" w:sz="0" w:space="0" w:color="auto"/>
          </w:divBdr>
        </w:div>
        <w:div w:id="1863282493">
          <w:marLeft w:val="0"/>
          <w:marRight w:val="0"/>
          <w:marTop w:val="0"/>
          <w:marBottom w:val="0"/>
          <w:divBdr>
            <w:top w:val="none" w:sz="0" w:space="0" w:color="auto"/>
            <w:left w:val="none" w:sz="0" w:space="0" w:color="auto"/>
            <w:bottom w:val="none" w:sz="0" w:space="0" w:color="auto"/>
            <w:right w:val="none" w:sz="0" w:space="0" w:color="auto"/>
          </w:divBdr>
        </w:div>
        <w:div w:id="523713976">
          <w:marLeft w:val="0"/>
          <w:marRight w:val="0"/>
          <w:marTop w:val="0"/>
          <w:marBottom w:val="0"/>
          <w:divBdr>
            <w:top w:val="none" w:sz="0" w:space="0" w:color="auto"/>
            <w:left w:val="none" w:sz="0" w:space="0" w:color="auto"/>
            <w:bottom w:val="none" w:sz="0" w:space="0" w:color="auto"/>
            <w:right w:val="none" w:sz="0" w:space="0" w:color="auto"/>
          </w:divBdr>
        </w:div>
        <w:div w:id="1302807246">
          <w:marLeft w:val="0"/>
          <w:marRight w:val="0"/>
          <w:marTop w:val="0"/>
          <w:marBottom w:val="0"/>
          <w:divBdr>
            <w:top w:val="none" w:sz="0" w:space="0" w:color="auto"/>
            <w:left w:val="none" w:sz="0" w:space="0" w:color="auto"/>
            <w:bottom w:val="none" w:sz="0" w:space="0" w:color="auto"/>
            <w:right w:val="none" w:sz="0" w:space="0" w:color="auto"/>
          </w:divBdr>
        </w:div>
        <w:div w:id="2033870309">
          <w:marLeft w:val="0"/>
          <w:marRight w:val="0"/>
          <w:marTop w:val="0"/>
          <w:marBottom w:val="0"/>
          <w:divBdr>
            <w:top w:val="none" w:sz="0" w:space="0" w:color="auto"/>
            <w:left w:val="none" w:sz="0" w:space="0" w:color="auto"/>
            <w:bottom w:val="none" w:sz="0" w:space="0" w:color="auto"/>
            <w:right w:val="none" w:sz="0" w:space="0" w:color="auto"/>
          </w:divBdr>
        </w:div>
        <w:div w:id="424810334">
          <w:marLeft w:val="0"/>
          <w:marRight w:val="0"/>
          <w:marTop w:val="0"/>
          <w:marBottom w:val="0"/>
          <w:divBdr>
            <w:top w:val="none" w:sz="0" w:space="0" w:color="auto"/>
            <w:left w:val="none" w:sz="0" w:space="0" w:color="auto"/>
            <w:bottom w:val="none" w:sz="0" w:space="0" w:color="auto"/>
            <w:right w:val="none" w:sz="0" w:space="0" w:color="auto"/>
          </w:divBdr>
        </w:div>
        <w:div w:id="1826782219">
          <w:marLeft w:val="0"/>
          <w:marRight w:val="0"/>
          <w:marTop w:val="0"/>
          <w:marBottom w:val="0"/>
          <w:divBdr>
            <w:top w:val="none" w:sz="0" w:space="0" w:color="auto"/>
            <w:left w:val="none" w:sz="0" w:space="0" w:color="auto"/>
            <w:bottom w:val="none" w:sz="0" w:space="0" w:color="auto"/>
            <w:right w:val="none" w:sz="0" w:space="0" w:color="auto"/>
          </w:divBdr>
        </w:div>
        <w:div w:id="1600135072">
          <w:marLeft w:val="0"/>
          <w:marRight w:val="0"/>
          <w:marTop w:val="0"/>
          <w:marBottom w:val="0"/>
          <w:divBdr>
            <w:top w:val="none" w:sz="0" w:space="0" w:color="auto"/>
            <w:left w:val="none" w:sz="0" w:space="0" w:color="auto"/>
            <w:bottom w:val="none" w:sz="0" w:space="0" w:color="auto"/>
            <w:right w:val="none" w:sz="0" w:space="0" w:color="auto"/>
          </w:divBdr>
        </w:div>
      </w:divsChild>
    </w:div>
    <w:div w:id="1081416344">
      <w:bodyDiv w:val="1"/>
      <w:marLeft w:val="0"/>
      <w:marRight w:val="0"/>
      <w:marTop w:val="0"/>
      <w:marBottom w:val="0"/>
      <w:divBdr>
        <w:top w:val="none" w:sz="0" w:space="0" w:color="auto"/>
        <w:left w:val="none" w:sz="0" w:space="0" w:color="auto"/>
        <w:bottom w:val="none" w:sz="0" w:space="0" w:color="auto"/>
        <w:right w:val="none" w:sz="0" w:space="0" w:color="auto"/>
      </w:divBdr>
    </w:div>
    <w:div w:id="1094785680">
      <w:bodyDiv w:val="1"/>
      <w:marLeft w:val="0"/>
      <w:marRight w:val="0"/>
      <w:marTop w:val="0"/>
      <w:marBottom w:val="0"/>
      <w:divBdr>
        <w:top w:val="none" w:sz="0" w:space="0" w:color="auto"/>
        <w:left w:val="none" w:sz="0" w:space="0" w:color="auto"/>
        <w:bottom w:val="none" w:sz="0" w:space="0" w:color="auto"/>
        <w:right w:val="none" w:sz="0" w:space="0" w:color="auto"/>
      </w:divBdr>
    </w:div>
    <w:div w:id="1143691783">
      <w:bodyDiv w:val="1"/>
      <w:marLeft w:val="0"/>
      <w:marRight w:val="0"/>
      <w:marTop w:val="0"/>
      <w:marBottom w:val="0"/>
      <w:divBdr>
        <w:top w:val="none" w:sz="0" w:space="0" w:color="auto"/>
        <w:left w:val="none" w:sz="0" w:space="0" w:color="auto"/>
        <w:bottom w:val="none" w:sz="0" w:space="0" w:color="auto"/>
        <w:right w:val="none" w:sz="0" w:space="0" w:color="auto"/>
      </w:divBdr>
    </w:div>
    <w:div w:id="1164126685">
      <w:bodyDiv w:val="1"/>
      <w:marLeft w:val="0"/>
      <w:marRight w:val="0"/>
      <w:marTop w:val="0"/>
      <w:marBottom w:val="0"/>
      <w:divBdr>
        <w:top w:val="none" w:sz="0" w:space="0" w:color="auto"/>
        <w:left w:val="none" w:sz="0" w:space="0" w:color="auto"/>
        <w:bottom w:val="none" w:sz="0" w:space="0" w:color="auto"/>
        <w:right w:val="none" w:sz="0" w:space="0" w:color="auto"/>
      </w:divBdr>
    </w:div>
    <w:div w:id="1192065737">
      <w:bodyDiv w:val="1"/>
      <w:marLeft w:val="0"/>
      <w:marRight w:val="0"/>
      <w:marTop w:val="0"/>
      <w:marBottom w:val="0"/>
      <w:divBdr>
        <w:top w:val="none" w:sz="0" w:space="0" w:color="auto"/>
        <w:left w:val="none" w:sz="0" w:space="0" w:color="auto"/>
        <w:bottom w:val="none" w:sz="0" w:space="0" w:color="auto"/>
        <w:right w:val="none" w:sz="0" w:space="0" w:color="auto"/>
      </w:divBdr>
    </w:div>
    <w:div w:id="1197885401">
      <w:bodyDiv w:val="1"/>
      <w:marLeft w:val="0"/>
      <w:marRight w:val="0"/>
      <w:marTop w:val="0"/>
      <w:marBottom w:val="0"/>
      <w:divBdr>
        <w:top w:val="none" w:sz="0" w:space="0" w:color="auto"/>
        <w:left w:val="none" w:sz="0" w:space="0" w:color="auto"/>
        <w:bottom w:val="none" w:sz="0" w:space="0" w:color="auto"/>
        <w:right w:val="none" w:sz="0" w:space="0" w:color="auto"/>
      </w:divBdr>
    </w:div>
    <w:div w:id="1241058634">
      <w:bodyDiv w:val="1"/>
      <w:marLeft w:val="0"/>
      <w:marRight w:val="0"/>
      <w:marTop w:val="0"/>
      <w:marBottom w:val="0"/>
      <w:divBdr>
        <w:top w:val="none" w:sz="0" w:space="0" w:color="auto"/>
        <w:left w:val="none" w:sz="0" w:space="0" w:color="auto"/>
        <w:bottom w:val="none" w:sz="0" w:space="0" w:color="auto"/>
        <w:right w:val="none" w:sz="0" w:space="0" w:color="auto"/>
      </w:divBdr>
    </w:div>
    <w:div w:id="1245457942">
      <w:bodyDiv w:val="1"/>
      <w:marLeft w:val="0"/>
      <w:marRight w:val="0"/>
      <w:marTop w:val="0"/>
      <w:marBottom w:val="0"/>
      <w:divBdr>
        <w:top w:val="none" w:sz="0" w:space="0" w:color="auto"/>
        <w:left w:val="none" w:sz="0" w:space="0" w:color="auto"/>
        <w:bottom w:val="none" w:sz="0" w:space="0" w:color="auto"/>
        <w:right w:val="none" w:sz="0" w:space="0" w:color="auto"/>
      </w:divBdr>
    </w:div>
    <w:div w:id="1314601213">
      <w:bodyDiv w:val="1"/>
      <w:marLeft w:val="0"/>
      <w:marRight w:val="0"/>
      <w:marTop w:val="0"/>
      <w:marBottom w:val="0"/>
      <w:divBdr>
        <w:top w:val="none" w:sz="0" w:space="0" w:color="auto"/>
        <w:left w:val="none" w:sz="0" w:space="0" w:color="auto"/>
        <w:bottom w:val="none" w:sz="0" w:space="0" w:color="auto"/>
        <w:right w:val="none" w:sz="0" w:space="0" w:color="auto"/>
      </w:divBdr>
    </w:div>
    <w:div w:id="1345088604">
      <w:bodyDiv w:val="1"/>
      <w:marLeft w:val="0"/>
      <w:marRight w:val="0"/>
      <w:marTop w:val="0"/>
      <w:marBottom w:val="0"/>
      <w:divBdr>
        <w:top w:val="none" w:sz="0" w:space="0" w:color="auto"/>
        <w:left w:val="none" w:sz="0" w:space="0" w:color="auto"/>
        <w:bottom w:val="none" w:sz="0" w:space="0" w:color="auto"/>
        <w:right w:val="none" w:sz="0" w:space="0" w:color="auto"/>
      </w:divBdr>
    </w:div>
    <w:div w:id="1349522616">
      <w:bodyDiv w:val="1"/>
      <w:marLeft w:val="0"/>
      <w:marRight w:val="0"/>
      <w:marTop w:val="0"/>
      <w:marBottom w:val="0"/>
      <w:divBdr>
        <w:top w:val="none" w:sz="0" w:space="0" w:color="auto"/>
        <w:left w:val="none" w:sz="0" w:space="0" w:color="auto"/>
        <w:bottom w:val="none" w:sz="0" w:space="0" w:color="auto"/>
        <w:right w:val="none" w:sz="0" w:space="0" w:color="auto"/>
      </w:divBdr>
    </w:div>
    <w:div w:id="1430735333">
      <w:bodyDiv w:val="1"/>
      <w:marLeft w:val="0"/>
      <w:marRight w:val="0"/>
      <w:marTop w:val="0"/>
      <w:marBottom w:val="0"/>
      <w:divBdr>
        <w:top w:val="none" w:sz="0" w:space="0" w:color="auto"/>
        <w:left w:val="none" w:sz="0" w:space="0" w:color="auto"/>
        <w:bottom w:val="none" w:sz="0" w:space="0" w:color="auto"/>
        <w:right w:val="none" w:sz="0" w:space="0" w:color="auto"/>
      </w:divBdr>
    </w:div>
    <w:div w:id="1461653058">
      <w:bodyDiv w:val="1"/>
      <w:marLeft w:val="0"/>
      <w:marRight w:val="0"/>
      <w:marTop w:val="0"/>
      <w:marBottom w:val="0"/>
      <w:divBdr>
        <w:top w:val="none" w:sz="0" w:space="0" w:color="auto"/>
        <w:left w:val="none" w:sz="0" w:space="0" w:color="auto"/>
        <w:bottom w:val="none" w:sz="0" w:space="0" w:color="auto"/>
        <w:right w:val="none" w:sz="0" w:space="0" w:color="auto"/>
      </w:divBdr>
    </w:div>
    <w:div w:id="1491823820">
      <w:bodyDiv w:val="1"/>
      <w:marLeft w:val="0"/>
      <w:marRight w:val="0"/>
      <w:marTop w:val="0"/>
      <w:marBottom w:val="0"/>
      <w:divBdr>
        <w:top w:val="none" w:sz="0" w:space="0" w:color="auto"/>
        <w:left w:val="none" w:sz="0" w:space="0" w:color="auto"/>
        <w:bottom w:val="none" w:sz="0" w:space="0" w:color="auto"/>
        <w:right w:val="none" w:sz="0" w:space="0" w:color="auto"/>
      </w:divBdr>
    </w:div>
    <w:div w:id="1501655960">
      <w:bodyDiv w:val="1"/>
      <w:marLeft w:val="0"/>
      <w:marRight w:val="0"/>
      <w:marTop w:val="0"/>
      <w:marBottom w:val="0"/>
      <w:divBdr>
        <w:top w:val="none" w:sz="0" w:space="0" w:color="auto"/>
        <w:left w:val="none" w:sz="0" w:space="0" w:color="auto"/>
        <w:bottom w:val="none" w:sz="0" w:space="0" w:color="auto"/>
        <w:right w:val="none" w:sz="0" w:space="0" w:color="auto"/>
      </w:divBdr>
    </w:div>
    <w:div w:id="1504737874">
      <w:bodyDiv w:val="1"/>
      <w:marLeft w:val="0"/>
      <w:marRight w:val="0"/>
      <w:marTop w:val="0"/>
      <w:marBottom w:val="0"/>
      <w:divBdr>
        <w:top w:val="none" w:sz="0" w:space="0" w:color="auto"/>
        <w:left w:val="none" w:sz="0" w:space="0" w:color="auto"/>
        <w:bottom w:val="none" w:sz="0" w:space="0" w:color="auto"/>
        <w:right w:val="none" w:sz="0" w:space="0" w:color="auto"/>
      </w:divBdr>
    </w:div>
    <w:div w:id="1556235177">
      <w:bodyDiv w:val="1"/>
      <w:marLeft w:val="0"/>
      <w:marRight w:val="0"/>
      <w:marTop w:val="0"/>
      <w:marBottom w:val="0"/>
      <w:divBdr>
        <w:top w:val="none" w:sz="0" w:space="0" w:color="auto"/>
        <w:left w:val="none" w:sz="0" w:space="0" w:color="auto"/>
        <w:bottom w:val="none" w:sz="0" w:space="0" w:color="auto"/>
        <w:right w:val="none" w:sz="0" w:space="0" w:color="auto"/>
      </w:divBdr>
    </w:div>
    <w:div w:id="1594629706">
      <w:bodyDiv w:val="1"/>
      <w:marLeft w:val="0"/>
      <w:marRight w:val="0"/>
      <w:marTop w:val="0"/>
      <w:marBottom w:val="0"/>
      <w:divBdr>
        <w:top w:val="none" w:sz="0" w:space="0" w:color="auto"/>
        <w:left w:val="none" w:sz="0" w:space="0" w:color="auto"/>
        <w:bottom w:val="none" w:sz="0" w:space="0" w:color="auto"/>
        <w:right w:val="none" w:sz="0" w:space="0" w:color="auto"/>
      </w:divBdr>
    </w:div>
    <w:div w:id="1681160303">
      <w:bodyDiv w:val="1"/>
      <w:marLeft w:val="0"/>
      <w:marRight w:val="0"/>
      <w:marTop w:val="0"/>
      <w:marBottom w:val="0"/>
      <w:divBdr>
        <w:top w:val="none" w:sz="0" w:space="0" w:color="auto"/>
        <w:left w:val="none" w:sz="0" w:space="0" w:color="auto"/>
        <w:bottom w:val="none" w:sz="0" w:space="0" w:color="auto"/>
        <w:right w:val="none" w:sz="0" w:space="0" w:color="auto"/>
      </w:divBdr>
    </w:div>
    <w:div w:id="1754692882">
      <w:bodyDiv w:val="1"/>
      <w:marLeft w:val="0"/>
      <w:marRight w:val="0"/>
      <w:marTop w:val="0"/>
      <w:marBottom w:val="0"/>
      <w:divBdr>
        <w:top w:val="none" w:sz="0" w:space="0" w:color="auto"/>
        <w:left w:val="none" w:sz="0" w:space="0" w:color="auto"/>
        <w:bottom w:val="none" w:sz="0" w:space="0" w:color="auto"/>
        <w:right w:val="none" w:sz="0" w:space="0" w:color="auto"/>
      </w:divBdr>
    </w:div>
    <w:div w:id="1759279802">
      <w:bodyDiv w:val="1"/>
      <w:marLeft w:val="0"/>
      <w:marRight w:val="0"/>
      <w:marTop w:val="0"/>
      <w:marBottom w:val="0"/>
      <w:divBdr>
        <w:top w:val="none" w:sz="0" w:space="0" w:color="auto"/>
        <w:left w:val="none" w:sz="0" w:space="0" w:color="auto"/>
        <w:bottom w:val="none" w:sz="0" w:space="0" w:color="auto"/>
        <w:right w:val="none" w:sz="0" w:space="0" w:color="auto"/>
      </w:divBdr>
    </w:div>
    <w:div w:id="1774007239">
      <w:bodyDiv w:val="1"/>
      <w:marLeft w:val="0"/>
      <w:marRight w:val="0"/>
      <w:marTop w:val="0"/>
      <w:marBottom w:val="0"/>
      <w:divBdr>
        <w:top w:val="none" w:sz="0" w:space="0" w:color="auto"/>
        <w:left w:val="none" w:sz="0" w:space="0" w:color="auto"/>
        <w:bottom w:val="none" w:sz="0" w:space="0" w:color="auto"/>
        <w:right w:val="none" w:sz="0" w:space="0" w:color="auto"/>
      </w:divBdr>
    </w:div>
    <w:div w:id="1775320279">
      <w:bodyDiv w:val="1"/>
      <w:marLeft w:val="0"/>
      <w:marRight w:val="0"/>
      <w:marTop w:val="0"/>
      <w:marBottom w:val="0"/>
      <w:divBdr>
        <w:top w:val="none" w:sz="0" w:space="0" w:color="auto"/>
        <w:left w:val="none" w:sz="0" w:space="0" w:color="auto"/>
        <w:bottom w:val="none" w:sz="0" w:space="0" w:color="auto"/>
        <w:right w:val="none" w:sz="0" w:space="0" w:color="auto"/>
      </w:divBdr>
    </w:div>
    <w:div w:id="1834375979">
      <w:bodyDiv w:val="1"/>
      <w:marLeft w:val="0"/>
      <w:marRight w:val="0"/>
      <w:marTop w:val="0"/>
      <w:marBottom w:val="0"/>
      <w:divBdr>
        <w:top w:val="none" w:sz="0" w:space="0" w:color="auto"/>
        <w:left w:val="none" w:sz="0" w:space="0" w:color="auto"/>
        <w:bottom w:val="none" w:sz="0" w:space="0" w:color="auto"/>
        <w:right w:val="none" w:sz="0" w:space="0" w:color="auto"/>
      </w:divBdr>
      <w:divsChild>
        <w:div w:id="1299991540">
          <w:marLeft w:val="0"/>
          <w:marRight w:val="0"/>
          <w:marTop w:val="0"/>
          <w:marBottom w:val="0"/>
          <w:divBdr>
            <w:top w:val="none" w:sz="0" w:space="0" w:color="auto"/>
            <w:left w:val="none" w:sz="0" w:space="0" w:color="auto"/>
            <w:bottom w:val="none" w:sz="0" w:space="0" w:color="auto"/>
            <w:right w:val="none" w:sz="0" w:space="0" w:color="auto"/>
          </w:divBdr>
        </w:div>
        <w:div w:id="1736005144">
          <w:marLeft w:val="0"/>
          <w:marRight w:val="0"/>
          <w:marTop w:val="0"/>
          <w:marBottom w:val="0"/>
          <w:divBdr>
            <w:top w:val="none" w:sz="0" w:space="0" w:color="auto"/>
            <w:left w:val="none" w:sz="0" w:space="0" w:color="auto"/>
            <w:bottom w:val="none" w:sz="0" w:space="0" w:color="auto"/>
            <w:right w:val="none" w:sz="0" w:space="0" w:color="auto"/>
          </w:divBdr>
        </w:div>
      </w:divsChild>
    </w:div>
    <w:div w:id="1838225540">
      <w:bodyDiv w:val="1"/>
      <w:marLeft w:val="0"/>
      <w:marRight w:val="0"/>
      <w:marTop w:val="0"/>
      <w:marBottom w:val="0"/>
      <w:divBdr>
        <w:top w:val="none" w:sz="0" w:space="0" w:color="auto"/>
        <w:left w:val="none" w:sz="0" w:space="0" w:color="auto"/>
        <w:bottom w:val="none" w:sz="0" w:space="0" w:color="auto"/>
        <w:right w:val="none" w:sz="0" w:space="0" w:color="auto"/>
      </w:divBdr>
    </w:div>
    <w:div w:id="1868984414">
      <w:bodyDiv w:val="1"/>
      <w:marLeft w:val="0"/>
      <w:marRight w:val="0"/>
      <w:marTop w:val="0"/>
      <w:marBottom w:val="0"/>
      <w:divBdr>
        <w:top w:val="none" w:sz="0" w:space="0" w:color="auto"/>
        <w:left w:val="none" w:sz="0" w:space="0" w:color="auto"/>
        <w:bottom w:val="none" w:sz="0" w:space="0" w:color="auto"/>
        <w:right w:val="none" w:sz="0" w:space="0" w:color="auto"/>
      </w:divBdr>
    </w:div>
    <w:div w:id="1921332043">
      <w:bodyDiv w:val="1"/>
      <w:marLeft w:val="0"/>
      <w:marRight w:val="0"/>
      <w:marTop w:val="0"/>
      <w:marBottom w:val="0"/>
      <w:divBdr>
        <w:top w:val="none" w:sz="0" w:space="0" w:color="auto"/>
        <w:left w:val="none" w:sz="0" w:space="0" w:color="auto"/>
        <w:bottom w:val="none" w:sz="0" w:space="0" w:color="auto"/>
        <w:right w:val="none" w:sz="0" w:space="0" w:color="auto"/>
      </w:divBdr>
    </w:div>
    <w:div w:id="1923290843">
      <w:bodyDiv w:val="1"/>
      <w:marLeft w:val="0"/>
      <w:marRight w:val="0"/>
      <w:marTop w:val="0"/>
      <w:marBottom w:val="0"/>
      <w:divBdr>
        <w:top w:val="none" w:sz="0" w:space="0" w:color="auto"/>
        <w:left w:val="none" w:sz="0" w:space="0" w:color="auto"/>
        <w:bottom w:val="none" w:sz="0" w:space="0" w:color="auto"/>
        <w:right w:val="none" w:sz="0" w:space="0" w:color="auto"/>
      </w:divBdr>
    </w:div>
    <w:div w:id="1968267956">
      <w:bodyDiv w:val="1"/>
      <w:marLeft w:val="0"/>
      <w:marRight w:val="0"/>
      <w:marTop w:val="0"/>
      <w:marBottom w:val="0"/>
      <w:divBdr>
        <w:top w:val="none" w:sz="0" w:space="0" w:color="auto"/>
        <w:left w:val="none" w:sz="0" w:space="0" w:color="auto"/>
        <w:bottom w:val="none" w:sz="0" w:space="0" w:color="auto"/>
        <w:right w:val="none" w:sz="0" w:space="0" w:color="auto"/>
      </w:divBdr>
    </w:div>
    <w:div w:id="2037727564">
      <w:bodyDiv w:val="1"/>
      <w:marLeft w:val="0"/>
      <w:marRight w:val="0"/>
      <w:marTop w:val="0"/>
      <w:marBottom w:val="0"/>
      <w:divBdr>
        <w:top w:val="none" w:sz="0" w:space="0" w:color="auto"/>
        <w:left w:val="none" w:sz="0" w:space="0" w:color="auto"/>
        <w:bottom w:val="none" w:sz="0" w:space="0" w:color="auto"/>
        <w:right w:val="none" w:sz="0" w:space="0" w:color="auto"/>
      </w:divBdr>
    </w:div>
    <w:div w:id="2042322821">
      <w:bodyDiv w:val="1"/>
      <w:marLeft w:val="0"/>
      <w:marRight w:val="0"/>
      <w:marTop w:val="0"/>
      <w:marBottom w:val="0"/>
      <w:divBdr>
        <w:top w:val="none" w:sz="0" w:space="0" w:color="auto"/>
        <w:left w:val="none" w:sz="0" w:space="0" w:color="auto"/>
        <w:bottom w:val="none" w:sz="0" w:space="0" w:color="auto"/>
        <w:right w:val="none" w:sz="0" w:space="0" w:color="auto"/>
      </w:divBdr>
      <w:divsChild>
        <w:div w:id="191388044">
          <w:marLeft w:val="0"/>
          <w:marRight w:val="0"/>
          <w:marTop w:val="0"/>
          <w:marBottom w:val="0"/>
          <w:divBdr>
            <w:top w:val="none" w:sz="0" w:space="0" w:color="auto"/>
            <w:left w:val="none" w:sz="0" w:space="0" w:color="auto"/>
            <w:bottom w:val="none" w:sz="0" w:space="0" w:color="auto"/>
            <w:right w:val="none" w:sz="0" w:space="0" w:color="auto"/>
          </w:divBdr>
        </w:div>
      </w:divsChild>
    </w:div>
    <w:div w:id="2046442456">
      <w:bodyDiv w:val="1"/>
      <w:marLeft w:val="0"/>
      <w:marRight w:val="0"/>
      <w:marTop w:val="0"/>
      <w:marBottom w:val="0"/>
      <w:divBdr>
        <w:top w:val="none" w:sz="0" w:space="0" w:color="auto"/>
        <w:left w:val="none" w:sz="0" w:space="0" w:color="auto"/>
        <w:bottom w:val="none" w:sz="0" w:space="0" w:color="auto"/>
        <w:right w:val="none" w:sz="0" w:space="0" w:color="auto"/>
      </w:divBdr>
    </w:div>
    <w:div w:id="2058704155">
      <w:bodyDiv w:val="1"/>
      <w:marLeft w:val="0"/>
      <w:marRight w:val="0"/>
      <w:marTop w:val="0"/>
      <w:marBottom w:val="0"/>
      <w:divBdr>
        <w:top w:val="none" w:sz="0" w:space="0" w:color="auto"/>
        <w:left w:val="none" w:sz="0" w:space="0" w:color="auto"/>
        <w:bottom w:val="none" w:sz="0" w:space="0" w:color="auto"/>
        <w:right w:val="none" w:sz="0" w:space="0" w:color="auto"/>
      </w:divBdr>
    </w:div>
    <w:div w:id="211301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3A94-ACFD-4B30-B549-466E93F0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3106</Words>
  <Characters>17705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Bard College</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Mengyao Li</dc:creator>
  <cp:lastModifiedBy>Ed Fontanilla</cp:lastModifiedBy>
  <cp:revision>2</cp:revision>
  <dcterms:created xsi:type="dcterms:W3CDTF">2020-07-10T22:48:00Z</dcterms:created>
  <dcterms:modified xsi:type="dcterms:W3CDTF">2020-07-10T22:48:00Z</dcterms:modified>
</cp:coreProperties>
</file>