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51E3" w14:textId="77777777" w:rsidR="00FB4255" w:rsidRDefault="00FB4255" w:rsidP="00FB4255">
      <w:bookmarkStart w:id="0" w:name="_GoBack"/>
      <w:bookmarkEnd w:id="0"/>
      <w:r>
        <w:t xml:space="preserve">Appendix C: Latent Class Results </w:t>
      </w:r>
    </w:p>
    <w:tbl>
      <w:tblPr>
        <w:tblStyle w:val="GridTable1Light-Accent1"/>
        <w:tblW w:w="0" w:type="auto"/>
        <w:tblInd w:w="-635" w:type="dxa"/>
        <w:tblLook w:val="04A0" w:firstRow="1" w:lastRow="0" w:firstColumn="1" w:lastColumn="0" w:noHBand="0" w:noVBand="1"/>
      </w:tblPr>
      <w:tblGrid>
        <w:gridCol w:w="1793"/>
        <w:gridCol w:w="3623"/>
        <w:gridCol w:w="1184"/>
        <w:gridCol w:w="1075"/>
        <w:gridCol w:w="1155"/>
        <w:gridCol w:w="1155"/>
      </w:tblGrid>
      <w:tr w:rsidR="00FB4255" w:rsidRPr="00AD2A4D" w14:paraId="0E461276" w14:textId="77777777" w:rsidTr="00A31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5E9C40F6" w14:textId="77777777" w:rsidR="00FB4255" w:rsidRPr="008A1AB0" w:rsidRDefault="00FB4255" w:rsidP="00A31883">
            <w:pPr>
              <w:jc w:val="center"/>
              <w:rPr>
                <w:rFonts w:cstheme="minorHAnsi"/>
              </w:rPr>
            </w:pPr>
          </w:p>
        </w:tc>
        <w:tc>
          <w:tcPr>
            <w:tcW w:w="3623" w:type="dxa"/>
          </w:tcPr>
          <w:p w14:paraId="2B7512DB" w14:textId="77777777" w:rsidR="00FB4255" w:rsidRPr="008A1AB0" w:rsidRDefault="00FB4255" w:rsidP="00A31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59" w:type="dxa"/>
            <w:gridSpan w:val="2"/>
          </w:tcPr>
          <w:p w14:paraId="45612E34" w14:textId="77777777" w:rsidR="00FB4255" w:rsidRPr="00C151FD" w:rsidRDefault="00FB4255" w:rsidP="00A31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151FD">
              <w:rPr>
                <w:rFonts w:cstheme="minorHAnsi"/>
              </w:rPr>
              <w:t>Class 1</w:t>
            </w:r>
          </w:p>
        </w:tc>
        <w:tc>
          <w:tcPr>
            <w:tcW w:w="2310" w:type="dxa"/>
            <w:gridSpan w:val="2"/>
          </w:tcPr>
          <w:p w14:paraId="3C366824" w14:textId="77777777" w:rsidR="00FB4255" w:rsidRPr="00C151FD" w:rsidRDefault="00FB4255" w:rsidP="00A31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151FD">
              <w:rPr>
                <w:rFonts w:cstheme="minorHAnsi"/>
              </w:rPr>
              <w:t>Class 2</w:t>
            </w:r>
          </w:p>
        </w:tc>
      </w:tr>
      <w:tr w:rsidR="00FB4255" w:rsidRPr="00AD2A4D" w14:paraId="61BF49EA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13EE321" w14:textId="77777777" w:rsidR="00FB4255" w:rsidRPr="008A1AB0" w:rsidRDefault="00FB4255" w:rsidP="00A31883">
            <w:pPr>
              <w:jc w:val="center"/>
              <w:rPr>
                <w:rFonts w:cstheme="minorHAnsi"/>
              </w:rPr>
            </w:pPr>
          </w:p>
        </w:tc>
        <w:tc>
          <w:tcPr>
            <w:tcW w:w="3623" w:type="dxa"/>
          </w:tcPr>
          <w:p w14:paraId="549C2D8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068C356B" w14:textId="77777777" w:rsidR="00FB4255" w:rsidRPr="00C151FD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51FD">
              <w:rPr>
                <w:rFonts w:cstheme="minorHAnsi"/>
                <w:b/>
                <w:bCs/>
              </w:rPr>
              <w:t>Mean</w:t>
            </w:r>
          </w:p>
        </w:tc>
        <w:tc>
          <w:tcPr>
            <w:tcW w:w="1075" w:type="dxa"/>
          </w:tcPr>
          <w:p w14:paraId="4BEA1061" w14:textId="77777777" w:rsidR="00FB4255" w:rsidRPr="00C151FD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51FD">
              <w:rPr>
                <w:rFonts w:cstheme="minorHAnsi"/>
                <w:b/>
                <w:bCs/>
              </w:rPr>
              <w:t>SE</w:t>
            </w:r>
          </w:p>
        </w:tc>
        <w:tc>
          <w:tcPr>
            <w:tcW w:w="1155" w:type="dxa"/>
          </w:tcPr>
          <w:p w14:paraId="6D833027" w14:textId="77777777" w:rsidR="00FB4255" w:rsidRPr="00C151FD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51FD">
              <w:rPr>
                <w:rFonts w:cstheme="minorHAnsi"/>
                <w:b/>
                <w:bCs/>
              </w:rPr>
              <w:t>Mean</w:t>
            </w:r>
          </w:p>
        </w:tc>
        <w:tc>
          <w:tcPr>
            <w:tcW w:w="1155" w:type="dxa"/>
          </w:tcPr>
          <w:p w14:paraId="5CDB3CFB" w14:textId="77777777" w:rsidR="00FB4255" w:rsidRPr="00C151FD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51FD">
              <w:rPr>
                <w:rFonts w:cstheme="minorHAnsi"/>
                <w:b/>
                <w:bCs/>
              </w:rPr>
              <w:t>SE</w:t>
            </w:r>
          </w:p>
        </w:tc>
      </w:tr>
      <w:tr w:rsidR="00FB4255" w:rsidRPr="00AD2A4D" w14:paraId="51B1E856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028382F5" w14:textId="77777777" w:rsidR="00FB4255" w:rsidRPr="008A1AB0" w:rsidRDefault="00FB4255" w:rsidP="00A31883">
            <w:r w:rsidRPr="008A1AB0">
              <w:t>Life extension</w:t>
            </w:r>
          </w:p>
        </w:tc>
        <w:tc>
          <w:tcPr>
            <w:tcW w:w="3623" w:type="dxa"/>
          </w:tcPr>
          <w:p w14:paraId="0A43A88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3 months</w:t>
            </w:r>
          </w:p>
        </w:tc>
        <w:tc>
          <w:tcPr>
            <w:tcW w:w="1184" w:type="dxa"/>
          </w:tcPr>
          <w:p w14:paraId="60A50D5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36FEED8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6CEB913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242F9D4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</w:tr>
      <w:tr w:rsidR="00FB4255" w:rsidRPr="00AD2A4D" w14:paraId="5F2B7450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312B1DE2" w14:textId="77777777" w:rsidR="00FB4255" w:rsidRPr="008A1AB0" w:rsidRDefault="00FB4255" w:rsidP="00A31883"/>
        </w:tc>
        <w:tc>
          <w:tcPr>
            <w:tcW w:w="3623" w:type="dxa"/>
          </w:tcPr>
          <w:p w14:paraId="5E263D7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6 months</w:t>
            </w:r>
          </w:p>
        </w:tc>
        <w:tc>
          <w:tcPr>
            <w:tcW w:w="1184" w:type="dxa"/>
          </w:tcPr>
          <w:p w14:paraId="7C11F52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4.84</w:t>
            </w:r>
          </w:p>
        </w:tc>
        <w:tc>
          <w:tcPr>
            <w:tcW w:w="1075" w:type="dxa"/>
          </w:tcPr>
          <w:p w14:paraId="57F7702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0.16</w:t>
            </w:r>
          </w:p>
        </w:tc>
        <w:tc>
          <w:tcPr>
            <w:tcW w:w="1155" w:type="dxa"/>
          </w:tcPr>
          <w:p w14:paraId="4A955F0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3.03</w:t>
            </w:r>
          </w:p>
        </w:tc>
        <w:tc>
          <w:tcPr>
            <w:tcW w:w="1155" w:type="dxa"/>
          </w:tcPr>
          <w:p w14:paraId="5F6C7759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0.67</w:t>
            </w:r>
          </w:p>
        </w:tc>
      </w:tr>
      <w:tr w:rsidR="00FB4255" w:rsidRPr="00AD2A4D" w14:paraId="7CA39509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2119F8E1" w14:textId="77777777" w:rsidR="00FB4255" w:rsidRPr="008A1AB0" w:rsidRDefault="00FB4255" w:rsidP="00A31883"/>
        </w:tc>
        <w:tc>
          <w:tcPr>
            <w:tcW w:w="3623" w:type="dxa"/>
          </w:tcPr>
          <w:p w14:paraId="7C6DA51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12 months</w:t>
            </w:r>
          </w:p>
        </w:tc>
        <w:tc>
          <w:tcPr>
            <w:tcW w:w="1184" w:type="dxa"/>
          </w:tcPr>
          <w:p w14:paraId="1562EC33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6.07</w:t>
            </w:r>
          </w:p>
        </w:tc>
        <w:tc>
          <w:tcPr>
            <w:tcW w:w="1075" w:type="dxa"/>
          </w:tcPr>
          <w:p w14:paraId="0F0C24C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0.17</w:t>
            </w:r>
          </w:p>
        </w:tc>
        <w:tc>
          <w:tcPr>
            <w:tcW w:w="1155" w:type="dxa"/>
          </w:tcPr>
          <w:p w14:paraId="5FEC1F11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5.96</w:t>
            </w:r>
          </w:p>
        </w:tc>
        <w:tc>
          <w:tcPr>
            <w:tcW w:w="1155" w:type="dxa"/>
          </w:tcPr>
          <w:p w14:paraId="0070A62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</w:p>
        </w:tc>
      </w:tr>
      <w:tr w:rsidR="00FB4255" w:rsidRPr="00AD2A4D" w14:paraId="3A0A95F0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2A997D2C" w14:textId="77777777" w:rsidR="00FB4255" w:rsidRPr="008A1AB0" w:rsidRDefault="00FB4255" w:rsidP="00A31883"/>
        </w:tc>
        <w:tc>
          <w:tcPr>
            <w:tcW w:w="3623" w:type="dxa"/>
          </w:tcPr>
          <w:p w14:paraId="5D63CC9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18 months</w:t>
            </w:r>
          </w:p>
        </w:tc>
        <w:tc>
          <w:tcPr>
            <w:tcW w:w="1184" w:type="dxa"/>
          </w:tcPr>
          <w:p w14:paraId="58AC7AE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8.96</w:t>
            </w:r>
          </w:p>
        </w:tc>
        <w:tc>
          <w:tcPr>
            <w:tcW w:w="1075" w:type="dxa"/>
          </w:tcPr>
          <w:p w14:paraId="6BF38C5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0.19</w:t>
            </w:r>
          </w:p>
        </w:tc>
        <w:tc>
          <w:tcPr>
            <w:tcW w:w="1155" w:type="dxa"/>
          </w:tcPr>
          <w:p w14:paraId="795AD331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7.95</w:t>
            </w:r>
          </w:p>
        </w:tc>
        <w:tc>
          <w:tcPr>
            <w:tcW w:w="1155" w:type="dxa"/>
          </w:tcPr>
          <w:p w14:paraId="2C65020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0.70</w:t>
            </w:r>
          </w:p>
        </w:tc>
      </w:tr>
      <w:tr w:rsidR="00FB4255" w:rsidRPr="00AD2A4D" w14:paraId="70A490E3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4326ED28" w14:textId="77777777" w:rsidR="00FB4255" w:rsidRPr="008A1AB0" w:rsidRDefault="00FB4255" w:rsidP="00A31883"/>
        </w:tc>
        <w:tc>
          <w:tcPr>
            <w:tcW w:w="3623" w:type="dxa"/>
          </w:tcPr>
          <w:p w14:paraId="4764F09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24 months</w:t>
            </w:r>
          </w:p>
        </w:tc>
        <w:tc>
          <w:tcPr>
            <w:tcW w:w="1184" w:type="dxa"/>
          </w:tcPr>
          <w:p w14:paraId="066FDC7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1075" w:type="dxa"/>
          </w:tcPr>
          <w:p w14:paraId="0C6A108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0.21</w:t>
            </w:r>
          </w:p>
        </w:tc>
        <w:tc>
          <w:tcPr>
            <w:tcW w:w="1155" w:type="dxa"/>
          </w:tcPr>
          <w:p w14:paraId="5C0A086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10.00</w:t>
            </w:r>
          </w:p>
        </w:tc>
        <w:tc>
          <w:tcPr>
            <w:tcW w:w="1155" w:type="dxa"/>
          </w:tcPr>
          <w:p w14:paraId="07F22C9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0.74</w:t>
            </w:r>
          </w:p>
        </w:tc>
      </w:tr>
      <w:tr w:rsidR="00FB4255" w:rsidRPr="00AD2A4D" w14:paraId="68EB12E7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745748FA" w14:textId="77777777" w:rsidR="00FB4255" w:rsidRPr="008A1AB0" w:rsidRDefault="00FB4255" w:rsidP="00A31883"/>
        </w:tc>
        <w:tc>
          <w:tcPr>
            <w:tcW w:w="3623" w:type="dxa"/>
          </w:tcPr>
          <w:p w14:paraId="53978A0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77979F2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0EC0E513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1920B7F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173F0D39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255" w:rsidRPr="00AD2A4D" w14:paraId="12A5E2D0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1D4127E6" w14:textId="77777777" w:rsidR="00FB4255" w:rsidRPr="008A1AB0" w:rsidRDefault="00FB4255" w:rsidP="00A31883">
            <w:r>
              <w:t>Toxicity-free days</w:t>
            </w:r>
          </w:p>
        </w:tc>
        <w:tc>
          <w:tcPr>
            <w:tcW w:w="3623" w:type="dxa"/>
          </w:tcPr>
          <w:p w14:paraId="67A45F5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10% more days</w:t>
            </w:r>
          </w:p>
        </w:tc>
        <w:tc>
          <w:tcPr>
            <w:tcW w:w="1184" w:type="dxa"/>
          </w:tcPr>
          <w:p w14:paraId="27E9B28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4B734B99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212802E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170414F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</w:tr>
      <w:tr w:rsidR="00FB4255" w:rsidRPr="00AD2A4D" w14:paraId="17A565FC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00FB022F" w14:textId="77777777" w:rsidR="00FB4255" w:rsidRPr="008A1AB0" w:rsidRDefault="00FB4255" w:rsidP="00A31883"/>
        </w:tc>
        <w:tc>
          <w:tcPr>
            <w:tcW w:w="3623" w:type="dxa"/>
          </w:tcPr>
          <w:p w14:paraId="388F768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30% more days</w:t>
            </w:r>
          </w:p>
        </w:tc>
        <w:tc>
          <w:tcPr>
            <w:tcW w:w="1184" w:type="dxa"/>
          </w:tcPr>
          <w:p w14:paraId="72C2EE6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33</w:t>
            </w:r>
          </w:p>
        </w:tc>
        <w:tc>
          <w:tcPr>
            <w:tcW w:w="1075" w:type="dxa"/>
          </w:tcPr>
          <w:p w14:paraId="3B402CF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280B152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65</w:t>
            </w:r>
          </w:p>
        </w:tc>
        <w:tc>
          <w:tcPr>
            <w:tcW w:w="1155" w:type="dxa"/>
          </w:tcPr>
          <w:p w14:paraId="4C37E6F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24</w:t>
            </w:r>
          </w:p>
        </w:tc>
      </w:tr>
      <w:tr w:rsidR="00FB4255" w:rsidRPr="00AD2A4D" w14:paraId="0157CCAB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3F462181" w14:textId="77777777" w:rsidR="00FB4255" w:rsidRPr="008A1AB0" w:rsidRDefault="00FB4255" w:rsidP="00A31883"/>
        </w:tc>
        <w:tc>
          <w:tcPr>
            <w:tcW w:w="3623" w:type="dxa"/>
          </w:tcPr>
          <w:p w14:paraId="00802B1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60% more days</w:t>
            </w:r>
          </w:p>
        </w:tc>
        <w:tc>
          <w:tcPr>
            <w:tcW w:w="1184" w:type="dxa"/>
          </w:tcPr>
          <w:p w14:paraId="50026B19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1.55</w:t>
            </w:r>
          </w:p>
        </w:tc>
        <w:tc>
          <w:tcPr>
            <w:tcW w:w="1075" w:type="dxa"/>
          </w:tcPr>
          <w:p w14:paraId="07D3721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55CC3FF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89</w:t>
            </w:r>
          </w:p>
        </w:tc>
        <w:tc>
          <w:tcPr>
            <w:tcW w:w="1155" w:type="dxa"/>
          </w:tcPr>
          <w:p w14:paraId="17BE79E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28</w:t>
            </w:r>
          </w:p>
        </w:tc>
      </w:tr>
      <w:tr w:rsidR="00FB4255" w:rsidRPr="00AD2A4D" w14:paraId="69D78FEE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20537A9D" w14:textId="77777777" w:rsidR="00FB4255" w:rsidRPr="008A1AB0" w:rsidRDefault="00FB4255" w:rsidP="00A31883"/>
        </w:tc>
        <w:tc>
          <w:tcPr>
            <w:tcW w:w="3623" w:type="dxa"/>
          </w:tcPr>
          <w:p w14:paraId="3D939F3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80% more days</w:t>
            </w:r>
          </w:p>
        </w:tc>
        <w:tc>
          <w:tcPr>
            <w:tcW w:w="1184" w:type="dxa"/>
          </w:tcPr>
          <w:p w14:paraId="6350FA6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2.91</w:t>
            </w:r>
          </w:p>
        </w:tc>
        <w:tc>
          <w:tcPr>
            <w:tcW w:w="1075" w:type="dxa"/>
          </w:tcPr>
          <w:p w14:paraId="34A43B8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1B8BB32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1.41</w:t>
            </w:r>
          </w:p>
        </w:tc>
        <w:tc>
          <w:tcPr>
            <w:tcW w:w="1155" w:type="dxa"/>
          </w:tcPr>
          <w:p w14:paraId="5963EF13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27</w:t>
            </w:r>
          </w:p>
        </w:tc>
      </w:tr>
      <w:tr w:rsidR="00FB4255" w:rsidRPr="00AD2A4D" w14:paraId="3837A589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0DB98A1C" w14:textId="77777777" w:rsidR="00FB4255" w:rsidRPr="008A1AB0" w:rsidRDefault="00FB4255" w:rsidP="00A31883"/>
        </w:tc>
        <w:tc>
          <w:tcPr>
            <w:tcW w:w="3623" w:type="dxa"/>
          </w:tcPr>
          <w:p w14:paraId="21F4163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2C03E3E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2C4A5B0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3B91D92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65458CC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255" w:rsidRPr="00AD2A4D" w14:paraId="21A7BE4C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49D6456C" w14:textId="77777777" w:rsidR="00FB4255" w:rsidRPr="008A1AB0" w:rsidRDefault="00FB4255" w:rsidP="00A31883">
            <w:r w:rsidRPr="008A1AB0">
              <w:t>Changes in side effects</w:t>
            </w:r>
          </w:p>
        </w:tc>
        <w:tc>
          <w:tcPr>
            <w:tcW w:w="3623" w:type="dxa"/>
          </w:tcPr>
          <w:p w14:paraId="3C32131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10% fewer major side effects</w:t>
            </w:r>
          </w:p>
        </w:tc>
        <w:tc>
          <w:tcPr>
            <w:tcW w:w="1184" w:type="dxa"/>
          </w:tcPr>
          <w:p w14:paraId="6813C899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-1.26</w:t>
            </w:r>
          </w:p>
        </w:tc>
        <w:tc>
          <w:tcPr>
            <w:tcW w:w="1075" w:type="dxa"/>
          </w:tcPr>
          <w:p w14:paraId="5A0394F5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5676731D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-0.44</w:t>
            </w:r>
          </w:p>
        </w:tc>
        <w:tc>
          <w:tcPr>
            <w:tcW w:w="1155" w:type="dxa"/>
          </w:tcPr>
          <w:p w14:paraId="192AFFE5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0.26</w:t>
            </w:r>
          </w:p>
        </w:tc>
      </w:tr>
      <w:tr w:rsidR="00FB4255" w:rsidRPr="00AD2A4D" w14:paraId="1E6CB24A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3B3C35BD" w14:textId="77777777" w:rsidR="00FB4255" w:rsidRPr="008A1AB0" w:rsidRDefault="00FB4255" w:rsidP="00A31883"/>
        </w:tc>
        <w:tc>
          <w:tcPr>
            <w:tcW w:w="3623" w:type="dxa"/>
          </w:tcPr>
          <w:p w14:paraId="0FE65C1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5% fewer major side effects</w:t>
            </w:r>
          </w:p>
        </w:tc>
        <w:tc>
          <w:tcPr>
            <w:tcW w:w="1184" w:type="dxa"/>
          </w:tcPr>
          <w:p w14:paraId="1368B72E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-0.08</w:t>
            </w:r>
          </w:p>
        </w:tc>
        <w:tc>
          <w:tcPr>
            <w:tcW w:w="1075" w:type="dxa"/>
          </w:tcPr>
          <w:p w14:paraId="33480FBE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0.13</w:t>
            </w:r>
          </w:p>
        </w:tc>
        <w:tc>
          <w:tcPr>
            <w:tcW w:w="1155" w:type="dxa"/>
          </w:tcPr>
          <w:p w14:paraId="6E90B00E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3FBF0697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0.23</w:t>
            </w:r>
          </w:p>
        </w:tc>
      </w:tr>
      <w:tr w:rsidR="00FB4255" w:rsidRPr="00AD2A4D" w14:paraId="43BF682A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4B0075C8" w14:textId="77777777" w:rsidR="00FB4255" w:rsidRPr="008A1AB0" w:rsidRDefault="00FB4255" w:rsidP="00A31883"/>
        </w:tc>
        <w:tc>
          <w:tcPr>
            <w:tcW w:w="3623" w:type="dxa"/>
          </w:tcPr>
          <w:p w14:paraId="6BB35CA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 change in any side effects</w:t>
            </w:r>
          </w:p>
        </w:tc>
        <w:tc>
          <w:tcPr>
            <w:tcW w:w="1184" w:type="dxa"/>
          </w:tcPr>
          <w:p w14:paraId="5AF5B108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1E955540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61F44DD1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745A3565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0.00</w:t>
            </w:r>
          </w:p>
        </w:tc>
      </w:tr>
      <w:tr w:rsidR="00FB4255" w:rsidRPr="00AD2A4D" w14:paraId="4E748ACF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210BF27E" w14:textId="77777777" w:rsidR="00FB4255" w:rsidRPr="008A1AB0" w:rsidRDefault="00FB4255" w:rsidP="00A31883"/>
        </w:tc>
        <w:tc>
          <w:tcPr>
            <w:tcW w:w="3623" w:type="dxa"/>
          </w:tcPr>
          <w:p w14:paraId="6262A071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5% more major side effects </w:t>
            </w:r>
          </w:p>
        </w:tc>
        <w:tc>
          <w:tcPr>
            <w:tcW w:w="1184" w:type="dxa"/>
          </w:tcPr>
          <w:p w14:paraId="7CB1F2A1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1.32</w:t>
            </w:r>
          </w:p>
        </w:tc>
        <w:tc>
          <w:tcPr>
            <w:tcW w:w="1075" w:type="dxa"/>
          </w:tcPr>
          <w:p w14:paraId="51B5F3B0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0.13</w:t>
            </w:r>
          </w:p>
        </w:tc>
        <w:tc>
          <w:tcPr>
            <w:tcW w:w="1155" w:type="dxa"/>
          </w:tcPr>
          <w:p w14:paraId="4C5281AD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0.11</w:t>
            </w:r>
          </w:p>
        </w:tc>
        <w:tc>
          <w:tcPr>
            <w:tcW w:w="1155" w:type="dxa"/>
          </w:tcPr>
          <w:p w14:paraId="1445A26A" w14:textId="77777777" w:rsidR="00FB4255" w:rsidRPr="00A133A6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133A6">
              <w:rPr>
                <w:rFonts w:cstheme="minorHAnsi"/>
              </w:rPr>
              <w:t>0.23</w:t>
            </w:r>
          </w:p>
        </w:tc>
      </w:tr>
      <w:tr w:rsidR="00FB4255" w:rsidRPr="00AD2A4D" w14:paraId="09F7F38D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67FDF9EB" w14:textId="77777777" w:rsidR="00FB4255" w:rsidRPr="008A1AB0" w:rsidRDefault="00FB4255" w:rsidP="00A31883"/>
        </w:tc>
        <w:tc>
          <w:tcPr>
            <w:tcW w:w="3623" w:type="dxa"/>
          </w:tcPr>
          <w:p w14:paraId="15699A9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0F5C741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68DF4D8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59AE41C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0D1F6F2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255" w:rsidRPr="00AD2A4D" w14:paraId="368FD17D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08472D89" w14:textId="77777777" w:rsidR="00FB4255" w:rsidRPr="008A1AB0" w:rsidRDefault="00FB4255" w:rsidP="00A31883">
            <w:r w:rsidRPr="008A1AB0">
              <w:t>Treatment requirements</w:t>
            </w:r>
          </w:p>
        </w:tc>
        <w:tc>
          <w:tcPr>
            <w:tcW w:w="3623" w:type="dxa"/>
          </w:tcPr>
          <w:p w14:paraId="2DAA94E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3-hr IV infusion every 2 weeks</w:t>
            </w:r>
          </w:p>
        </w:tc>
        <w:tc>
          <w:tcPr>
            <w:tcW w:w="1184" w:type="dxa"/>
          </w:tcPr>
          <w:p w14:paraId="041FE56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3.04</w:t>
            </w:r>
          </w:p>
        </w:tc>
        <w:tc>
          <w:tcPr>
            <w:tcW w:w="1075" w:type="dxa"/>
          </w:tcPr>
          <w:p w14:paraId="56B02E5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0.13</w:t>
            </w:r>
          </w:p>
        </w:tc>
        <w:tc>
          <w:tcPr>
            <w:tcW w:w="1155" w:type="dxa"/>
          </w:tcPr>
          <w:p w14:paraId="3FEF2AA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-0.11</w:t>
            </w:r>
          </w:p>
        </w:tc>
        <w:tc>
          <w:tcPr>
            <w:tcW w:w="1155" w:type="dxa"/>
          </w:tcPr>
          <w:p w14:paraId="5544417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23</w:t>
            </w:r>
          </w:p>
        </w:tc>
      </w:tr>
      <w:tr w:rsidR="00FB4255" w:rsidRPr="00AD2A4D" w14:paraId="1612E2C3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466473CA" w14:textId="77777777" w:rsidR="00FB4255" w:rsidRPr="008A1AB0" w:rsidRDefault="00FB4255" w:rsidP="00A31883"/>
        </w:tc>
        <w:tc>
          <w:tcPr>
            <w:tcW w:w="3623" w:type="dxa"/>
          </w:tcPr>
          <w:p w14:paraId="16BADBE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1</w:t>
            </w:r>
            <w:r>
              <w:rPr>
                <w:rFonts w:cstheme="minorHAnsi"/>
              </w:rPr>
              <w:t>-</w:t>
            </w:r>
            <w:r w:rsidRPr="008A1AB0">
              <w:rPr>
                <w:rFonts w:cstheme="minorHAnsi"/>
              </w:rPr>
              <w:t xml:space="preserve">hour IV infusion every 3 weeks </w:t>
            </w:r>
          </w:p>
        </w:tc>
        <w:tc>
          <w:tcPr>
            <w:tcW w:w="1184" w:type="dxa"/>
          </w:tcPr>
          <w:p w14:paraId="19923C3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4.10</w:t>
            </w:r>
          </w:p>
        </w:tc>
        <w:tc>
          <w:tcPr>
            <w:tcW w:w="1075" w:type="dxa"/>
          </w:tcPr>
          <w:p w14:paraId="1A1D4FB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718806B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6</w:t>
            </w:r>
            <w:r w:rsidRPr="008A1AB0">
              <w:rPr>
                <w:rFonts w:cstheme="minorHAnsi"/>
              </w:rPr>
              <w:t>8</w:t>
            </w:r>
          </w:p>
        </w:tc>
        <w:tc>
          <w:tcPr>
            <w:tcW w:w="1155" w:type="dxa"/>
          </w:tcPr>
          <w:p w14:paraId="0A771951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28</w:t>
            </w:r>
          </w:p>
        </w:tc>
      </w:tr>
      <w:tr w:rsidR="00FB4255" w:rsidRPr="00AD2A4D" w14:paraId="33F23F1B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6D921E5D" w14:textId="77777777" w:rsidR="00FB4255" w:rsidRPr="008A1AB0" w:rsidRDefault="00FB4255" w:rsidP="00A31883"/>
        </w:tc>
        <w:tc>
          <w:tcPr>
            <w:tcW w:w="3623" w:type="dxa"/>
          </w:tcPr>
          <w:p w14:paraId="19A3D99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 xml:space="preserve">5-hour IV infusion every 2 weeks </w:t>
            </w:r>
          </w:p>
        </w:tc>
        <w:tc>
          <w:tcPr>
            <w:tcW w:w="1184" w:type="dxa"/>
          </w:tcPr>
          <w:p w14:paraId="3DDF1673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2.58</w:t>
            </w:r>
          </w:p>
        </w:tc>
        <w:tc>
          <w:tcPr>
            <w:tcW w:w="1075" w:type="dxa"/>
          </w:tcPr>
          <w:p w14:paraId="326D142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1DAA852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-0.22</w:t>
            </w:r>
          </w:p>
        </w:tc>
        <w:tc>
          <w:tcPr>
            <w:tcW w:w="1155" w:type="dxa"/>
          </w:tcPr>
          <w:p w14:paraId="31C37F2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23</w:t>
            </w:r>
          </w:p>
        </w:tc>
      </w:tr>
      <w:tr w:rsidR="00FB4255" w:rsidRPr="00AD2A4D" w14:paraId="45D7970E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6F6BC845" w14:textId="77777777" w:rsidR="00FB4255" w:rsidRPr="008A1AB0" w:rsidRDefault="00FB4255" w:rsidP="00A31883"/>
        </w:tc>
        <w:tc>
          <w:tcPr>
            <w:tcW w:w="3623" w:type="dxa"/>
          </w:tcPr>
          <w:p w14:paraId="14EEFAA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8A1AB0">
              <w:rPr>
                <w:rFonts w:cstheme="minorHAnsi"/>
              </w:rPr>
              <w:t>hysician-administered injection 12 days per month</w:t>
            </w:r>
          </w:p>
        </w:tc>
        <w:tc>
          <w:tcPr>
            <w:tcW w:w="1184" w:type="dxa"/>
          </w:tcPr>
          <w:p w14:paraId="2F1193D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506125B3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39F01D4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4B9FA05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</w:tr>
      <w:tr w:rsidR="00FB4255" w:rsidRPr="00AD2A4D" w14:paraId="0EE53C08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7ACABF50" w14:textId="77777777" w:rsidR="00FB4255" w:rsidRPr="008A1AB0" w:rsidRDefault="00FB4255" w:rsidP="00A31883"/>
        </w:tc>
        <w:tc>
          <w:tcPr>
            <w:tcW w:w="3623" w:type="dxa"/>
          </w:tcPr>
          <w:p w14:paraId="4F1A47F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3E488C5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003D3191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46A3251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7BD3FED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255" w:rsidRPr="00AD2A4D" w14:paraId="52AE20F3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0B3CA6FF" w14:textId="77777777" w:rsidR="00FB4255" w:rsidRPr="008A1AB0" w:rsidRDefault="00FB4255" w:rsidP="00A31883">
            <w:r w:rsidRPr="008A1AB0">
              <w:t>Out-of-pocket costs</w:t>
            </w:r>
          </w:p>
          <w:p w14:paraId="30DF3EEF" w14:textId="77777777" w:rsidR="00FB4255" w:rsidRPr="008A1AB0" w:rsidRDefault="00FB4255" w:rsidP="00A31883"/>
        </w:tc>
        <w:tc>
          <w:tcPr>
            <w:tcW w:w="3623" w:type="dxa"/>
          </w:tcPr>
          <w:p w14:paraId="7F7E166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$25 per month</w:t>
            </w:r>
          </w:p>
        </w:tc>
        <w:tc>
          <w:tcPr>
            <w:tcW w:w="1184" w:type="dxa"/>
          </w:tcPr>
          <w:p w14:paraId="232FA8B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76677E9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7B7157F3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4647FC7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0.00</w:t>
            </w:r>
          </w:p>
        </w:tc>
      </w:tr>
      <w:tr w:rsidR="00FB4255" w:rsidRPr="00AD2A4D" w14:paraId="18DDCB7C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7D32E670" w14:textId="77777777" w:rsidR="00FB4255" w:rsidRPr="008A1AB0" w:rsidRDefault="00FB4255" w:rsidP="00A31883"/>
        </w:tc>
        <w:tc>
          <w:tcPr>
            <w:tcW w:w="3623" w:type="dxa"/>
          </w:tcPr>
          <w:p w14:paraId="24BF409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$100 per month</w:t>
            </w:r>
          </w:p>
        </w:tc>
        <w:tc>
          <w:tcPr>
            <w:tcW w:w="1184" w:type="dxa"/>
          </w:tcPr>
          <w:p w14:paraId="581CA11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</w:t>
            </w:r>
            <w:r w:rsidRPr="008A1AB0">
              <w:rPr>
                <w:rFonts w:cstheme="minorHAnsi"/>
              </w:rPr>
              <w:t>4</w:t>
            </w:r>
          </w:p>
        </w:tc>
        <w:tc>
          <w:tcPr>
            <w:tcW w:w="1075" w:type="dxa"/>
          </w:tcPr>
          <w:p w14:paraId="5D5DB65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0.12</w:t>
            </w:r>
          </w:p>
        </w:tc>
        <w:tc>
          <w:tcPr>
            <w:tcW w:w="1155" w:type="dxa"/>
          </w:tcPr>
          <w:p w14:paraId="6F291B8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36</w:t>
            </w:r>
          </w:p>
        </w:tc>
        <w:tc>
          <w:tcPr>
            <w:tcW w:w="1155" w:type="dxa"/>
          </w:tcPr>
          <w:p w14:paraId="1711971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0.</w:t>
            </w:r>
            <w:r>
              <w:rPr>
                <w:rFonts w:cstheme="minorHAnsi"/>
              </w:rPr>
              <w:t>27</w:t>
            </w:r>
          </w:p>
        </w:tc>
      </w:tr>
      <w:tr w:rsidR="00FB4255" w:rsidRPr="00AD2A4D" w14:paraId="2A4F08A1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0FD41922" w14:textId="77777777" w:rsidR="00FB4255" w:rsidRPr="008A1AB0" w:rsidRDefault="00FB4255" w:rsidP="00A31883"/>
        </w:tc>
        <w:tc>
          <w:tcPr>
            <w:tcW w:w="3623" w:type="dxa"/>
          </w:tcPr>
          <w:p w14:paraId="56D4F2F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$1,000 per month</w:t>
            </w:r>
          </w:p>
        </w:tc>
        <w:tc>
          <w:tcPr>
            <w:tcW w:w="1184" w:type="dxa"/>
          </w:tcPr>
          <w:p w14:paraId="4279976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-</w:t>
            </w:r>
            <w:r>
              <w:rPr>
                <w:rFonts w:cstheme="minorHAnsi"/>
              </w:rPr>
              <w:t>7.99</w:t>
            </w:r>
          </w:p>
        </w:tc>
        <w:tc>
          <w:tcPr>
            <w:tcW w:w="1075" w:type="dxa"/>
          </w:tcPr>
          <w:p w14:paraId="4DB1B0D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0.15</w:t>
            </w:r>
          </w:p>
        </w:tc>
        <w:tc>
          <w:tcPr>
            <w:tcW w:w="1155" w:type="dxa"/>
          </w:tcPr>
          <w:p w14:paraId="34DB10D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-0.54</w:t>
            </w:r>
          </w:p>
        </w:tc>
        <w:tc>
          <w:tcPr>
            <w:tcW w:w="1155" w:type="dxa"/>
          </w:tcPr>
          <w:p w14:paraId="5320BF1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0.28</w:t>
            </w:r>
          </w:p>
        </w:tc>
      </w:tr>
      <w:tr w:rsidR="00FB4255" w:rsidRPr="00AD2A4D" w14:paraId="3AB7B2A7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350AE254" w14:textId="77777777" w:rsidR="00FB4255" w:rsidRPr="008A1AB0" w:rsidRDefault="00FB4255" w:rsidP="00A31883"/>
        </w:tc>
        <w:tc>
          <w:tcPr>
            <w:tcW w:w="3623" w:type="dxa"/>
          </w:tcPr>
          <w:p w14:paraId="7D99822F" w14:textId="77777777" w:rsidR="00FB4255" w:rsidRPr="008A1AB0" w:rsidRDefault="00FB4255" w:rsidP="00A31883">
            <w:pPr>
              <w:tabs>
                <w:tab w:val="left" w:pos="4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$2,000 per month</w:t>
            </w:r>
          </w:p>
        </w:tc>
        <w:tc>
          <w:tcPr>
            <w:tcW w:w="1184" w:type="dxa"/>
          </w:tcPr>
          <w:p w14:paraId="052444D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10.94</w:t>
            </w:r>
          </w:p>
        </w:tc>
        <w:tc>
          <w:tcPr>
            <w:tcW w:w="1075" w:type="dxa"/>
          </w:tcPr>
          <w:p w14:paraId="5B71475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0.18</w:t>
            </w:r>
          </w:p>
        </w:tc>
        <w:tc>
          <w:tcPr>
            <w:tcW w:w="1155" w:type="dxa"/>
          </w:tcPr>
          <w:p w14:paraId="23C9C12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-1.21</w:t>
            </w:r>
          </w:p>
        </w:tc>
        <w:tc>
          <w:tcPr>
            <w:tcW w:w="1155" w:type="dxa"/>
          </w:tcPr>
          <w:p w14:paraId="0E0396A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0.29</w:t>
            </w:r>
          </w:p>
        </w:tc>
      </w:tr>
      <w:tr w:rsidR="00FB4255" w:rsidRPr="00AD2A4D" w14:paraId="19E89CB8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344D81AB" w14:textId="77777777" w:rsidR="00FB4255" w:rsidRPr="008A1AB0" w:rsidRDefault="00FB4255" w:rsidP="00A31883"/>
        </w:tc>
        <w:tc>
          <w:tcPr>
            <w:tcW w:w="3623" w:type="dxa"/>
          </w:tcPr>
          <w:p w14:paraId="1C743E29" w14:textId="77777777" w:rsidR="00FB4255" w:rsidRPr="008A1AB0" w:rsidRDefault="00FB4255" w:rsidP="00A31883">
            <w:pPr>
              <w:tabs>
                <w:tab w:val="left" w:pos="42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328177D9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2BDF883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39796B4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0215D06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255" w:rsidRPr="00AD2A4D" w14:paraId="713DD03A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0BD0F326" w14:textId="77777777" w:rsidR="00FB4255" w:rsidRPr="008A1AB0" w:rsidRDefault="00FB4255" w:rsidP="00A31883">
            <w:r>
              <w:t>I</w:t>
            </w:r>
            <w:r w:rsidRPr="008A1AB0">
              <w:t xml:space="preserve">nsurance company costs </w:t>
            </w:r>
          </w:p>
        </w:tc>
        <w:tc>
          <w:tcPr>
            <w:tcW w:w="3623" w:type="dxa"/>
          </w:tcPr>
          <w:p w14:paraId="6A0CBB0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$8,000 per month</w:t>
            </w:r>
          </w:p>
        </w:tc>
        <w:tc>
          <w:tcPr>
            <w:tcW w:w="1184" w:type="dxa"/>
          </w:tcPr>
          <w:p w14:paraId="05705E5B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42E075DE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381690F4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54C3A92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</w:tr>
      <w:tr w:rsidR="00FB4255" w:rsidRPr="00AD2A4D" w14:paraId="37D7D5AA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6B6A39B4" w14:textId="77777777" w:rsidR="00FB4255" w:rsidRPr="008A1AB0" w:rsidRDefault="00FB4255" w:rsidP="00A31883"/>
        </w:tc>
        <w:tc>
          <w:tcPr>
            <w:tcW w:w="3623" w:type="dxa"/>
          </w:tcPr>
          <w:p w14:paraId="6534995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$12,500 per month</w:t>
            </w:r>
          </w:p>
        </w:tc>
        <w:tc>
          <w:tcPr>
            <w:tcW w:w="1184" w:type="dxa"/>
          </w:tcPr>
          <w:p w14:paraId="2DEA73B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0.46</w:t>
            </w:r>
          </w:p>
        </w:tc>
        <w:tc>
          <w:tcPr>
            <w:tcW w:w="1075" w:type="dxa"/>
          </w:tcPr>
          <w:p w14:paraId="16654125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0.13</w:t>
            </w:r>
          </w:p>
        </w:tc>
        <w:tc>
          <w:tcPr>
            <w:tcW w:w="1155" w:type="dxa"/>
          </w:tcPr>
          <w:p w14:paraId="4580D4E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-0.35</w:t>
            </w:r>
          </w:p>
        </w:tc>
        <w:tc>
          <w:tcPr>
            <w:tcW w:w="1155" w:type="dxa"/>
          </w:tcPr>
          <w:p w14:paraId="7A736432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0.24</w:t>
            </w:r>
          </w:p>
        </w:tc>
      </w:tr>
      <w:tr w:rsidR="00FB4255" w:rsidRPr="00AD2A4D" w14:paraId="349A787F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6E2CAC34" w14:textId="77777777" w:rsidR="00FB4255" w:rsidRPr="008A1AB0" w:rsidRDefault="00FB4255" w:rsidP="00A31883"/>
        </w:tc>
        <w:tc>
          <w:tcPr>
            <w:tcW w:w="3623" w:type="dxa"/>
          </w:tcPr>
          <w:p w14:paraId="42D731B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$17,000 per month</w:t>
            </w:r>
          </w:p>
        </w:tc>
        <w:tc>
          <w:tcPr>
            <w:tcW w:w="1184" w:type="dxa"/>
          </w:tcPr>
          <w:p w14:paraId="549BFA6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-0.89</w:t>
            </w:r>
          </w:p>
        </w:tc>
        <w:tc>
          <w:tcPr>
            <w:tcW w:w="1075" w:type="dxa"/>
          </w:tcPr>
          <w:p w14:paraId="7EE1F39E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3D4BE910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0.01</w:t>
            </w:r>
          </w:p>
        </w:tc>
        <w:tc>
          <w:tcPr>
            <w:tcW w:w="1155" w:type="dxa"/>
          </w:tcPr>
          <w:p w14:paraId="2438DD9C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0.25</w:t>
            </w:r>
          </w:p>
        </w:tc>
      </w:tr>
      <w:tr w:rsidR="00FB4255" w:rsidRPr="00AD2A4D" w14:paraId="7BB21874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250D7D46" w14:textId="77777777" w:rsidR="00FB4255" w:rsidRPr="008A1AB0" w:rsidRDefault="00FB4255" w:rsidP="00A31883"/>
        </w:tc>
        <w:tc>
          <w:tcPr>
            <w:tcW w:w="3623" w:type="dxa"/>
          </w:tcPr>
          <w:p w14:paraId="118BB7CE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$20,000 per month</w:t>
            </w:r>
          </w:p>
        </w:tc>
        <w:tc>
          <w:tcPr>
            <w:tcW w:w="1184" w:type="dxa"/>
          </w:tcPr>
          <w:p w14:paraId="3817175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-0.83</w:t>
            </w:r>
          </w:p>
        </w:tc>
        <w:tc>
          <w:tcPr>
            <w:tcW w:w="1075" w:type="dxa"/>
          </w:tcPr>
          <w:p w14:paraId="68E7B667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0.14</w:t>
            </w:r>
          </w:p>
        </w:tc>
        <w:tc>
          <w:tcPr>
            <w:tcW w:w="1155" w:type="dxa"/>
          </w:tcPr>
          <w:p w14:paraId="1C4D7E0A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-0.59</w:t>
            </w:r>
          </w:p>
        </w:tc>
        <w:tc>
          <w:tcPr>
            <w:tcW w:w="1155" w:type="dxa"/>
          </w:tcPr>
          <w:p w14:paraId="63E8F955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0.27</w:t>
            </w:r>
          </w:p>
        </w:tc>
      </w:tr>
      <w:tr w:rsidR="00FB4255" w:rsidRPr="00AD2A4D" w14:paraId="277EE800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7A610D87" w14:textId="77777777" w:rsidR="00FB4255" w:rsidRPr="008A1AB0" w:rsidRDefault="00FB4255" w:rsidP="00A31883"/>
        </w:tc>
        <w:tc>
          <w:tcPr>
            <w:tcW w:w="3623" w:type="dxa"/>
          </w:tcPr>
          <w:p w14:paraId="7850E9C1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84" w:type="dxa"/>
          </w:tcPr>
          <w:p w14:paraId="532478BD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3938CC98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530DA634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</w:tcPr>
          <w:p w14:paraId="4DAE0191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4255" w:rsidRPr="00AD2A4D" w14:paraId="6D1DCFDE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 w:val="restart"/>
          </w:tcPr>
          <w:p w14:paraId="4A97170D" w14:textId="77777777" w:rsidR="00FB4255" w:rsidRPr="008A1AB0" w:rsidRDefault="00FB4255" w:rsidP="00A31883">
            <w:r w:rsidRPr="008A1AB0">
              <w:t xml:space="preserve"> </w:t>
            </w:r>
            <w:r>
              <w:t>Available test</w:t>
            </w:r>
          </w:p>
        </w:tc>
        <w:tc>
          <w:tcPr>
            <w:tcW w:w="3623" w:type="dxa"/>
          </w:tcPr>
          <w:p w14:paraId="215C196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Test available and it indicates the therapy will work for you</w:t>
            </w:r>
          </w:p>
        </w:tc>
        <w:tc>
          <w:tcPr>
            <w:tcW w:w="1184" w:type="dxa"/>
          </w:tcPr>
          <w:p w14:paraId="6547496D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5.58</w:t>
            </w:r>
          </w:p>
        </w:tc>
        <w:tc>
          <w:tcPr>
            <w:tcW w:w="1075" w:type="dxa"/>
          </w:tcPr>
          <w:p w14:paraId="7AD8BF99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0.09</w:t>
            </w:r>
          </w:p>
        </w:tc>
        <w:tc>
          <w:tcPr>
            <w:tcW w:w="1155" w:type="dxa"/>
          </w:tcPr>
          <w:p w14:paraId="683B4B16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0.78</w:t>
            </w:r>
          </w:p>
        </w:tc>
        <w:tc>
          <w:tcPr>
            <w:tcW w:w="1155" w:type="dxa"/>
          </w:tcPr>
          <w:p w14:paraId="45BC8A9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0.17</w:t>
            </w:r>
          </w:p>
        </w:tc>
      </w:tr>
      <w:tr w:rsidR="00FB4255" w:rsidRPr="00AD2A4D" w14:paraId="56F19378" w14:textId="77777777" w:rsidTr="00A31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vMerge/>
          </w:tcPr>
          <w:p w14:paraId="2BBC7202" w14:textId="77777777" w:rsidR="00FB4255" w:rsidRPr="008A1AB0" w:rsidRDefault="00FB4255" w:rsidP="00A31883">
            <w:pPr>
              <w:rPr>
                <w:rFonts w:cstheme="minorHAnsi"/>
              </w:rPr>
            </w:pPr>
          </w:p>
        </w:tc>
        <w:tc>
          <w:tcPr>
            <w:tcW w:w="3623" w:type="dxa"/>
          </w:tcPr>
          <w:p w14:paraId="776E8207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A1AB0">
              <w:rPr>
                <w:rFonts w:cstheme="minorHAnsi"/>
              </w:rPr>
              <w:t>No test available to determine if this will work for you</w:t>
            </w:r>
          </w:p>
        </w:tc>
        <w:tc>
          <w:tcPr>
            <w:tcW w:w="1184" w:type="dxa"/>
          </w:tcPr>
          <w:p w14:paraId="657F356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075" w:type="dxa"/>
          </w:tcPr>
          <w:p w14:paraId="5C31DCEE" w14:textId="77777777" w:rsidR="00FB4255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7FF58F18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  <w:tc>
          <w:tcPr>
            <w:tcW w:w="1155" w:type="dxa"/>
          </w:tcPr>
          <w:p w14:paraId="0A7F767F" w14:textId="77777777" w:rsidR="00FB4255" w:rsidRPr="008A1AB0" w:rsidRDefault="00FB4255" w:rsidP="00A3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0.00</w:t>
            </w:r>
          </w:p>
        </w:tc>
      </w:tr>
    </w:tbl>
    <w:p w14:paraId="0CB33851" w14:textId="77777777" w:rsidR="00FB4255" w:rsidRDefault="00FB4255" w:rsidP="00FB4255"/>
    <w:p w14:paraId="5284271C" w14:textId="77777777" w:rsidR="00FB4255" w:rsidRDefault="00FB4255" w:rsidP="00FB4255"/>
    <w:p w14:paraId="32DD330A" w14:textId="77777777" w:rsidR="00FB4255" w:rsidRDefault="00FB4255" w:rsidP="00FB4255"/>
    <w:p w14:paraId="5311F791" w14:textId="77777777" w:rsidR="005F2136" w:rsidRPr="00FB4255" w:rsidRDefault="005F2136" w:rsidP="00FB4255"/>
    <w:sectPr w:rsidR="005F2136" w:rsidRPr="00FB4255" w:rsidSect="00AD2A4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6"/>
    <w:rsid w:val="00092C13"/>
    <w:rsid w:val="00121A1D"/>
    <w:rsid w:val="0018150F"/>
    <w:rsid w:val="002572A2"/>
    <w:rsid w:val="00394111"/>
    <w:rsid w:val="005F2136"/>
    <w:rsid w:val="00664C20"/>
    <w:rsid w:val="00AF2D6D"/>
    <w:rsid w:val="00E912A8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5ECE"/>
  <w15:chartTrackingRefBased/>
  <w15:docId w15:val="{22FCC834-5F20-498E-80FB-F734022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5F21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1255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Marcos Gonzalez Sepulveda, Ph.D.</dc:creator>
  <cp:keywords/>
  <dc:description/>
  <cp:lastModifiedBy>Juan Marcos Gonzalez Sepulveda, Ph.D.</cp:lastModifiedBy>
  <cp:revision>2</cp:revision>
  <dcterms:created xsi:type="dcterms:W3CDTF">2020-04-27T11:03:00Z</dcterms:created>
  <dcterms:modified xsi:type="dcterms:W3CDTF">2020-04-27T11:03:00Z</dcterms:modified>
</cp:coreProperties>
</file>