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A8" w:rsidRPr="00D36359" w:rsidRDefault="00B7140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6359">
        <w:rPr>
          <w:rFonts w:ascii="Times New Roman" w:hAnsi="Times New Roman" w:cs="Times New Roman"/>
          <w:b/>
          <w:sz w:val="24"/>
          <w:szCs w:val="24"/>
        </w:rPr>
        <w:t xml:space="preserve">Supplemental Material </w:t>
      </w:r>
    </w:p>
    <w:p w:rsidR="00B71403" w:rsidRDefault="00B71403">
      <w:pPr>
        <w:rPr>
          <w:rFonts w:ascii="Times New Roman" w:hAnsi="Times New Roman" w:cs="Times New Roman"/>
          <w:sz w:val="24"/>
          <w:szCs w:val="24"/>
        </w:rPr>
      </w:pPr>
    </w:p>
    <w:p w:rsidR="00B71403" w:rsidRPr="00B71403" w:rsidRDefault="00B71403" w:rsidP="00B714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1403">
        <w:rPr>
          <w:rFonts w:ascii="Times New Roman" w:hAnsi="Times New Roman" w:cs="Times New Roman"/>
          <w:sz w:val="24"/>
          <w:szCs w:val="24"/>
        </w:rPr>
        <w:t>Questions on eating disorder symptoms were based on key items selected from the Eating Disorder Examination Interview</w:t>
      </w:r>
      <w:r w:rsidR="008D63D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D63DD">
        <w:rPr>
          <w:rFonts w:ascii="Times New Roman" w:hAnsi="Times New Roman" w:cs="Times New Roman"/>
          <w:sz w:val="24"/>
          <w:szCs w:val="24"/>
        </w:rPr>
        <w:t xml:space="preserve">.  </w:t>
      </w:r>
      <w:r w:rsidRPr="00B71403">
        <w:rPr>
          <w:rFonts w:ascii="Times New Roman" w:hAnsi="Times New Roman" w:cs="Times New Roman"/>
          <w:sz w:val="24"/>
          <w:szCs w:val="24"/>
        </w:rPr>
        <w:t xml:space="preserve">Each person was asked if, over the last 3 months, they regularly engage in the following behaviours or cognitions with additional follow-up/probe clarification questions: </w:t>
      </w:r>
    </w:p>
    <w:p w:rsidR="00B71403" w:rsidRPr="00B71403" w:rsidRDefault="00B71403" w:rsidP="00B714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1403">
        <w:rPr>
          <w:rFonts w:ascii="Times New Roman" w:hAnsi="Times New Roman" w:cs="Times New Roman"/>
          <w:sz w:val="24"/>
          <w:szCs w:val="24"/>
        </w:rPr>
        <w:t>1.</w:t>
      </w:r>
      <w:r w:rsidRPr="00B71403">
        <w:rPr>
          <w:rFonts w:ascii="Times New Roman" w:hAnsi="Times New Roman" w:cs="Times New Roman"/>
          <w:sz w:val="24"/>
          <w:szCs w:val="24"/>
        </w:rPr>
        <w:tab/>
        <w:t xml:space="preserve">Binge eating (“eating an unusually large amounts of food in one go and at the time feeling that your eating was out of control”). Answers were given in a Likert scale (1- “not at all”, 2- “less than weekly”, 3- “once a week”, 4- “two or more times a week”, 5- “don’t know”, 6- “refused”) and were considered “regular” if it was at least once a week. </w:t>
      </w:r>
    </w:p>
    <w:p w:rsidR="00B71403" w:rsidRPr="00B71403" w:rsidRDefault="00B71403" w:rsidP="00B714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1403">
        <w:rPr>
          <w:rFonts w:ascii="Times New Roman" w:hAnsi="Times New Roman" w:cs="Times New Roman"/>
          <w:sz w:val="24"/>
          <w:szCs w:val="24"/>
        </w:rPr>
        <w:t>2.</w:t>
      </w:r>
      <w:r w:rsidRPr="00B71403">
        <w:rPr>
          <w:rFonts w:ascii="Times New Roman" w:hAnsi="Times New Roman" w:cs="Times New Roman"/>
          <w:sz w:val="24"/>
          <w:szCs w:val="24"/>
        </w:rPr>
        <w:tab/>
        <w:t xml:space="preserve">Purging (“used at least over a week, any of the following: laxatives, diuretics (water tablets), made yourself sick, in order to control weight or shape”). Answers were yes, no or refused. </w:t>
      </w:r>
    </w:p>
    <w:p w:rsidR="00B71403" w:rsidRPr="00B71403" w:rsidRDefault="00B71403" w:rsidP="00B714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1403">
        <w:rPr>
          <w:rFonts w:ascii="Times New Roman" w:hAnsi="Times New Roman" w:cs="Times New Roman"/>
          <w:sz w:val="24"/>
          <w:szCs w:val="24"/>
        </w:rPr>
        <w:t>3.</w:t>
      </w:r>
      <w:r w:rsidRPr="00B71403">
        <w:rPr>
          <w:rFonts w:ascii="Times New Roman" w:hAnsi="Times New Roman" w:cs="Times New Roman"/>
          <w:sz w:val="24"/>
          <w:szCs w:val="24"/>
        </w:rPr>
        <w:tab/>
        <w:t xml:space="preserve">Strict dieting/fasting for weight/shape control (“at least over a week, going on a very strict diet or fasting to control weight or shape”). Answers were yes, no or refused. </w:t>
      </w:r>
    </w:p>
    <w:p w:rsidR="00B71403" w:rsidRDefault="00B71403" w:rsidP="00B714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1403">
        <w:rPr>
          <w:rFonts w:ascii="Times New Roman" w:hAnsi="Times New Roman" w:cs="Times New Roman"/>
          <w:sz w:val="24"/>
          <w:szCs w:val="24"/>
        </w:rPr>
        <w:t>4.</w:t>
      </w:r>
      <w:r w:rsidRPr="00B71403">
        <w:rPr>
          <w:rFonts w:ascii="Times New Roman" w:hAnsi="Times New Roman" w:cs="Times New Roman"/>
          <w:sz w:val="24"/>
          <w:szCs w:val="24"/>
        </w:rPr>
        <w:tab/>
        <w:t xml:space="preserve">Weight and shape concerns or overvaluation (“how important an issue has your weight and/or your shape been to how you think about yourself as a person in the last 3 </w:t>
      </w:r>
      <w:r w:rsidRPr="00B71403">
        <w:rPr>
          <w:rFonts w:ascii="Times New Roman" w:hAnsi="Times New Roman" w:cs="Times New Roman"/>
          <w:sz w:val="24"/>
          <w:szCs w:val="24"/>
        </w:rPr>
        <w:lastRenderedPageBreak/>
        <w:t>months?). Answers were rated in a scale from 0- “not at all” to 6- “extremely important”. It was considered of at least moderate severity if they scored 4 or more.</w:t>
      </w:r>
    </w:p>
    <w:p w:rsidR="0002572A" w:rsidRDefault="0002572A" w:rsidP="00B714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2572A" w:rsidRDefault="0002572A" w:rsidP="00B714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</w:t>
      </w:r>
    </w:p>
    <w:p w:rsidR="0002572A" w:rsidRPr="0002572A" w:rsidRDefault="0002572A" w:rsidP="000257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257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Fairburn CG, Cooper Z, O'Connor M. Eating Disorder Examination in Fairburn, C.G. Cognitive Behaviour Therapy and Eating Disorders. Guildford Press, New York, 2008.</w:t>
      </w:r>
    </w:p>
    <w:sectPr w:rsidR="0002572A" w:rsidRPr="0002572A" w:rsidSect="00B71403">
      <w:pgSz w:w="11906" w:h="16838"/>
      <w:pgMar w:top="2835" w:right="1701" w:bottom="28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0D75"/>
    <w:multiLevelType w:val="hybridMultilevel"/>
    <w:tmpl w:val="B0948E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03"/>
    <w:rsid w:val="0002572A"/>
    <w:rsid w:val="000A2A12"/>
    <w:rsid w:val="003622D7"/>
    <w:rsid w:val="00433256"/>
    <w:rsid w:val="008D63DD"/>
    <w:rsid w:val="00B26442"/>
    <w:rsid w:val="00B71403"/>
    <w:rsid w:val="00C571D2"/>
    <w:rsid w:val="00D36359"/>
    <w:rsid w:val="00E77A39"/>
    <w:rsid w:val="00FD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31F69-CB84-403D-8AB5-5D4CFAC6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SWSLHD &amp; SLHD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Wong</dc:creator>
  <cp:lastModifiedBy>Melody .</cp:lastModifiedBy>
  <cp:revision>2</cp:revision>
  <dcterms:created xsi:type="dcterms:W3CDTF">2019-11-20T12:07:00Z</dcterms:created>
  <dcterms:modified xsi:type="dcterms:W3CDTF">2019-11-20T12:07:00Z</dcterms:modified>
</cp:coreProperties>
</file>