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60" w:rsidRDefault="009B1437" w:rsidP="009B1437">
      <w:pPr>
        <w:jc w:val="center"/>
      </w:pPr>
      <w:r>
        <w:t>APPENDIX A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080"/>
        <w:gridCol w:w="1080"/>
        <w:gridCol w:w="1080"/>
        <w:gridCol w:w="990"/>
        <w:gridCol w:w="990"/>
        <w:gridCol w:w="1170"/>
        <w:gridCol w:w="1080"/>
      </w:tblGrid>
      <w:tr w:rsidR="009B1437" w:rsidRPr="00B26EE7" w:rsidTr="00B8508E">
        <w:trPr>
          <w:jc w:val="center"/>
        </w:trPr>
        <w:tc>
          <w:tcPr>
            <w:tcW w:w="9630" w:type="dxa"/>
            <w:gridSpan w:val="7"/>
            <w:tcBorders>
              <w:bottom w:val="single" w:sz="4" w:space="0" w:color="auto"/>
            </w:tcBorders>
          </w:tcPr>
          <w:p w:rsidR="009B1437" w:rsidRPr="00B26EE7" w:rsidRDefault="009B1437" w:rsidP="00B85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Table A1</w:t>
            </w: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0C09CB">
              <w:rPr>
                <w:rFonts w:ascii="Times New Roman" w:eastAsia="Calibri" w:hAnsi="Times New Roman" w:cs="Times New Roman"/>
                <w:sz w:val="20"/>
                <w:szCs w:val="20"/>
              </w:rPr>
              <w:t>Relationship Satisfaction among WOMEN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437" w:rsidRPr="00B26EE7" w:rsidTr="00B8508E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9B1437" w:rsidRPr="00B26EE7" w:rsidRDefault="009B1437" w:rsidP="00B85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>Model 1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  <w:p w:rsidR="009B1437" w:rsidRPr="00B26EE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Model 2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Model 3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Model 4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Model 5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Model 6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Model 7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</w:tr>
      <w:tr w:rsidR="009B1437" w:rsidRPr="00B26EE7" w:rsidTr="00B8508E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9B1437" w:rsidRPr="00586722" w:rsidRDefault="009B1437" w:rsidP="00B85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Partner’s Communication Quality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0.64***</w:t>
            </w:r>
          </w:p>
          <w:p w:rsidR="009B1437" w:rsidRPr="00B26EE7" w:rsidRDefault="009B1437" w:rsidP="00B8508E">
            <w:pPr>
              <w:tabs>
                <w:tab w:val="decimal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Pr="00B26EE7" w:rsidRDefault="009B1437" w:rsidP="00B8508E">
            <w:pPr>
              <w:tabs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1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0.66***</w:t>
            </w:r>
          </w:p>
          <w:p w:rsidR="009B1437" w:rsidRDefault="009B1437" w:rsidP="00B8508E">
            <w:pPr>
              <w:tabs>
                <w:tab w:val="decimal" w:pos="1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1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0.64***</w:t>
            </w:r>
          </w:p>
          <w:p w:rsidR="009B1437" w:rsidRDefault="009B1437" w:rsidP="00B8508E">
            <w:pPr>
              <w:tabs>
                <w:tab w:val="decimal" w:pos="1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0.64</w:t>
            </w: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>***</w:t>
            </w:r>
          </w:p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0.62***</w:t>
            </w:r>
          </w:p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(0.04)</w:t>
            </w:r>
          </w:p>
        </w:tc>
      </w:tr>
      <w:tr w:rsidR="009B1437" w:rsidRPr="00B26EE7" w:rsidTr="00B8508E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Actor’s Communication Quality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tabs>
                <w:tab w:val="decimal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0.05</w:t>
            </w:r>
          </w:p>
          <w:p w:rsidR="009B1437" w:rsidRDefault="009B1437" w:rsidP="00B8508E">
            <w:pPr>
              <w:tabs>
                <w:tab w:val="decimal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tabs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Pr="00B26EE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1437" w:rsidRPr="00B26EE7" w:rsidRDefault="009B1437" w:rsidP="00B8508E">
            <w:pPr>
              <w:tabs>
                <w:tab w:val="decimal" w:pos="1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tabs>
                <w:tab w:val="decimal" w:pos="1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0.05</w:t>
            </w:r>
          </w:p>
          <w:p w:rsidR="009B1437" w:rsidRPr="00B26EE7" w:rsidRDefault="009B1437" w:rsidP="00B8508E">
            <w:pPr>
              <w:tabs>
                <w:tab w:val="decimal" w:pos="1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0.05</w:t>
            </w:r>
          </w:p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(0.04)</w:t>
            </w:r>
          </w:p>
        </w:tc>
      </w:tr>
      <w:tr w:rsidR="009B1437" w:rsidRPr="00B26EE7" w:rsidTr="00B8508E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9B1437" w:rsidRPr="00433CB3" w:rsidRDefault="009B1437" w:rsidP="00B85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Male Partner’s Share of Housework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1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34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0.18***</w:t>
            </w:r>
          </w:p>
          <w:p w:rsidR="009B1437" w:rsidRDefault="009B1437" w:rsidP="00B8508E">
            <w:pPr>
              <w:tabs>
                <w:tab w:val="decimal" w:pos="34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0.11</w:t>
            </w:r>
          </w:p>
          <w:p w:rsidR="009B1437" w:rsidRPr="00B26EE7" w:rsidRDefault="009B1437" w:rsidP="00B8508E">
            <w:pPr>
              <w:tabs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1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  <w:p w:rsidR="009B1437" w:rsidRPr="00B26EE7" w:rsidRDefault="009B1437" w:rsidP="00B8508E">
            <w:pPr>
              <w:tabs>
                <w:tab w:val="decimal" w:pos="1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1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0.03</w:t>
            </w:r>
          </w:p>
          <w:p w:rsidR="009B1437" w:rsidRDefault="009B1437" w:rsidP="00B8508E">
            <w:pPr>
              <w:tabs>
                <w:tab w:val="decimal" w:pos="1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0.00</w:t>
            </w:r>
          </w:p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(0.09)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0.01</w:t>
            </w:r>
          </w:p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(0.05)</w:t>
            </w:r>
          </w:p>
        </w:tc>
      </w:tr>
      <w:tr w:rsidR="009B1437" w:rsidRPr="00B26EE7" w:rsidTr="00B8508E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Partner’s Perceived Equity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1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166"/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0.21*</w:t>
            </w:r>
          </w:p>
          <w:p w:rsidR="009B1437" w:rsidRPr="00B26EE7" w:rsidRDefault="009B1437" w:rsidP="00B8508E">
            <w:pPr>
              <w:tabs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(0.09)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1437" w:rsidRPr="00B26EE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1437" w:rsidRPr="00B26EE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0.18*</w:t>
            </w:r>
          </w:p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0.18*</w:t>
            </w:r>
          </w:p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(0.07)</w:t>
            </w:r>
          </w:p>
        </w:tc>
      </w:tr>
      <w:tr w:rsidR="009B1437" w:rsidRPr="00B26EE7" w:rsidTr="00B8508E">
        <w:trPr>
          <w:jc w:val="center"/>
        </w:trPr>
        <w:tc>
          <w:tcPr>
            <w:tcW w:w="3240" w:type="dxa"/>
          </w:tcPr>
          <w:p w:rsidR="009B1437" w:rsidRDefault="009B1437" w:rsidP="00B85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Actor’s Perceived Equity</w:t>
            </w:r>
          </w:p>
        </w:tc>
        <w:tc>
          <w:tcPr>
            <w:tcW w:w="1080" w:type="dxa"/>
          </w:tcPr>
          <w:p w:rsidR="009B1437" w:rsidRDefault="009B1437" w:rsidP="00B8508E">
            <w:pPr>
              <w:tabs>
                <w:tab w:val="decimal" w:pos="1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B1437" w:rsidRDefault="009B1437" w:rsidP="00B8508E">
            <w:pPr>
              <w:tabs>
                <w:tab w:val="decimal" w:pos="166"/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B1437" w:rsidRDefault="009B1437" w:rsidP="00B8508E">
            <w:pPr>
              <w:tabs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0.44***</w:t>
            </w:r>
          </w:p>
          <w:p w:rsidR="009B1437" w:rsidRPr="00B26EE7" w:rsidRDefault="009B1437" w:rsidP="00B8508E">
            <w:pPr>
              <w:tabs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(0.09)</w:t>
            </w:r>
          </w:p>
        </w:tc>
        <w:tc>
          <w:tcPr>
            <w:tcW w:w="990" w:type="dxa"/>
          </w:tcPr>
          <w:p w:rsidR="009B1437" w:rsidRPr="00B26EE7" w:rsidRDefault="009B1437" w:rsidP="00B8508E">
            <w:pPr>
              <w:tabs>
                <w:tab w:val="decimal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B1437" w:rsidRPr="00B26EE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1080" w:type="dxa"/>
          </w:tcPr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0.09</w:t>
            </w:r>
          </w:p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(0.08)</w:t>
            </w:r>
          </w:p>
        </w:tc>
      </w:tr>
      <w:tr w:rsidR="009B1437" w:rsidRPr="00B26EE7" w:rsidTr="00B8508E">
        <w:trPr>
          <w:jc w:val="center"/>
        </w:trPr>
        <w:tc>
          <w:tcPr>
            <w:tcW w:w="9630" w:type="dxa"/>
            <w:gridSpan w:val="7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166"/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C5114">
              <w:rPr>
                <w:rFonts w:ascii="Times New Roman" w:eastAsia="Calibri" w:hAnsi="Times New Roman" w:cs="Times New Roman"/>
                <w:sz w:val="20"/>
              </w:rPr>
              <w:t>*p &lt; .05; **p &lt; .01; ***p &lt; .001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; </w:t>
            </w:r>
            <w:r w:rsidRPr="00BC5114">
              <w:rPr>
                <w:rFonts w:ascii="Times New Roman" w:eastAsia="Calibri" w:hAnsi="Times New Roman" w:cs="Times New Roman"/>
                <w:sz w:val="20"/>
              </w:rPr>
              <w:t>All models include statistical controls.</w:t>
            </w:r>
          </w:p>
          <w:p w:rsidR="009B1437" w:rsidRDefault="009B1437" w:rsidP="00B8508E">
            <w:pPr>
              <w:tabs>
                <w:tab w:val="decimal" w:pos="166"/>
                <w:tab w:val="decimal" w:pos="2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1437" w:rsidRDefault="009B1437" w:rsidP="00B8508E">
            <w:pPr>
              <w:tabs>
                <w:tab w:val="decimal" w:pos="166"/>
                <w:tab w:val="decimal" w:pos="2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Pr="00BC5114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B1437" w:rsidRPr="00B26EE7" w:rsidTr="00B8508E">
        <w:trPr>
          <w:jc w:val="center"/>
        </w:trPr>
        <w:tc>
          <w:tcPr>
            <w:tcW w:w="10710" w:type="dxa"/>
            <w:gridSpan w:val="8"/>
            <w:tcBorders>
              <w:bottom w:val="single" w:sz="4" w:space="0" w:color="auto"/>
            </w:tcBorders>
          </w:tcPr>
          <w:p w:rsidR="009B1437" w:rsidRPr="00B26EE7" w:rsidRDefault="009B1437" w:rsidP="00B8508E">
            <w:pPr>
              <w:tabs>
                <w:tab w:val="decimal" w:pos="166"/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Table A2</w:t>
            </w: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0C09CB">
              <w:rPr>
                <w:rFonts w:ascii="Times New Roman" w:eastAsia="Calibri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lationship Satisfaction among </w:t>
            </w:r>
            <w:r w:rsidRPr="000C09CB">
              <w:rPr>
                <w:rFonts w:ascii="Times New Roman" w:eastAsia="Calibri" w:hAnsi="Times New Roman" w:cs="Times New Roman"/>
                <w:sz w:val="20"/>
                <w:szCs w:val="20"/>
              </w:rPr>
              <w:t>MEN</w:t>
            </w:r>
          </w:p>
        </w:tc>
      </w:tr>
      <w:tr w:rsidR="009B1437" w:rsidRPr="00B26EE7" w:rsidTr="00B8508E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9B1437" w:rsidRPr="00B26EE7" w:rsidRDefault="009B1437" w:rsidP="00B85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>Model 1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  <w:p w:rsidR="009B1437" w:rsidRPr="00B26EE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tabs>
                <w:tab w:val="decimal" w:pos="1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Model 2</w:t>
            </w:r>
          </w:p>
          <w:p w:rsidR="009B1437" w:rsidRDefault="009B1437" w:rsidP="00B8508E">
            <w:pPr>
              <w:tabs>
                <w:tab w:val="decimal" w:pos="1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  <w:p w:rsidR="009B1437" w:rsidRDefault="009B1437" w:rsidP="00B8508E">
            <w:pPr>
              <w:tabs>
                <w:tab w:val="decimal" w:pos="1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tabs>
                <w:tab w:val="decimal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Model 3</w:t>
            </w:r>
          </w:p>
          <w:p w:rsidR="009B1437" w:rsidRDefault="009B1437" w:rsidP="00B8508E">
            <w:pPr>
              <w:tabs>
                <w:tab w:val="decimal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  <w:p w:rsidR="009B1437" w:rsidRDefault="009B1437" w:rsidP="00B8508E">
            <w:pPr>
              <w:tabs>
                <w:tab w:val="decimal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Model 4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tabs>
                <w:tab w:val="decimal" w:pos="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Model 5</w:t>
            </w:r>
          </w:p>
          <w:p w:rsidR="009B1437" w:rsidRDefault="009B1437" w:rsidP="00B8508E">
            <w:pPr>
              <w:tabs>
                <w:tab w:val="decimal" w:pos="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  <w:p w:rsidR="009B1437" w:rsidRDefault="009B1437" w:rsidP="00B8508E">
            <w:pPr>
              <w:tabs>
                <w:tab w:val="decimal" w:pos="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Model 6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  <w:p w:rsidR="009B1437" w:rsidRDefault="009B1437" w:rsidP="00B8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Model 7</w:t>
            </w:r>
          </w:p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</w:tr>
      <w:tr w:rsidR="009B1437" w:rsidRPr="00B26EE7" w:rsidTr="00B8508E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9B1437" w:rsidRPr="00586722" w:rsidRDefault="009B1437" w:rsidP="00B85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Partner’s Communication Quality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0.41***</w:t>
            </w:r>
          </w:p>
          <w:p w:rsidR="009B1437" w:rsidRPr="00B26EE7" w:rsidRDefault="009B1437" w:rsidP="00B8508E">
            <w:pPr>
              <w:tabs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166"/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1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0.50***</w:t>
            </w:r>
          </w:p>
          <w:p w:rsidR="009B1437" w:rsidRPr="00B26EE7" w:rsidRDefault="009B1437" w:rsidP="00B8508E">
            <w:pPr>
              <w:tabs>
                <w:tab w:val="decimal" w:pos="1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1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0.40***</w:t>
            </w:r>
          </w:p>
          <w:p w:rsidR="009B1437" w:rsidRPr="00B26EE7" w:rsidRDefault="009B1437" w:rsidP="00B8508E">
            <w:pPr>
              <w:tabs>
                <w:tab w:val="decimal" w:pos="1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0.48***</w:t>
            </w:r>
          </w:p>
          <w:p w:rsidR="009B1437" w:rsidRPr="00B26EE7" w:rsidRDefault="009B1437" w:rsidP="00B8508E">
            <w:pPr>
              <w:tabs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0.40***</w:t>
            </w:r>
          </w:p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(0.05)</w:t>
            </w:r>
          </w:p>
        </w:tc>
      </w:tr>
      <w:tr w:rsidR="009B1437" w:rsidRPr="00B26EE7" w:rsidTr="00B8508E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Actor’s Communication Quality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tabs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0.19***</w:t>
            </w:r>
          </w:p>
          <w:p w:rsidR="009B1437" w:rsidRPr="00B26EE7" w:rsidRDefault="009B1437" w:rsidP="00B8508E">
            <w:pPr>
              <w:tabs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Pr="00B26EE7" w:rsidRDefault="009B1437" w:rsidP="00B8508E">
            <w:pPr>
              <w:tabs>
                <w:tab w:val="decimal" w:pos="166"/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Pr="00B26EE7" w:rsidRDefault="009B1437" w:rsidP="00B8508E">
            <w:pPr>
              <w:tabs>
                <w:tab w:val="decimal" w:pos="162"/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1437" w:rsidRPr="00B26EE7" w:rsidRDefault="009B1437" w:rsidP="00B8508E">
            <w:pPr>
              <w:tabs>
                <w:tab w:val="decimal" w:pos="1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1437" w:rsidRPr="00B26EE7" w:rsidRDefault="009B1437" w:rsidP="00B8508E">
            <w:pPr>
              <w:tabs>
                <w:tab w:val="decimal" w:pos="1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0.19***</w:t>
            </w:r>
          </w:p>
          <w:p w:rsidR="009B1437" w:rsidRPr="00B26EE7" w:rsidRDefault="009B1437" w:rsidP="00B8508E">
            <w:pPr>
              <w:tabs>
                <w:tab w:val="decimal" w:pos="1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0.05</w:t>
            </w: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0.19***</w:t>
            </w: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9B1437" w:rsidRPr="00B26EE7" w:rsidTr="00B8508E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9B1437" w:rsidRPr="00433CB3" w:rsidRDefault="009B1437" w:rsidP="00B85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Male Partner’s Share of Housework </w:t>
            </w:r>
          </w:p>
          <w:p w:rsidR="009B1437" w:rsidRPr="00433CB3" w:rsidRDefault="009B1437" w:rsidP="00B8508E">
            <w:pPr>
              <w:spacing w:after="0" w:line="240" w:lineRule="auto"/>
              <w:ind w:left="25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1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7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-0.14**</w:t>
            </w:r>
          </w:p>
          <w:p w:rsidR="009B1437" w:rsidRPr="00B26EE7" w:rsidRDefault="009B1437" w:rsidP="00B8508E">
            <w:pPr>
              <w:tabs>
                <w:tab w:val="decimal" w:pos="27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-0.16**</w:t>
            </w:r>
          </w:p>
          <w:p w:rsidR="009B1437" w:rsidRPr="00B26EE7" w:rsidRDefault="009B1437" w:rsidP="00B8508E">
            <w:pPr>
              <w:tabs>
                <w:tab w:val="decimal" w:pos="2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1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CB3">
              <w:rPr>
                <w:rFonts w:ascii="Times New Roman" w:eastAsia="Calibri" w:hAnsi="Times New Roman" w:cs="Times New Roman"/>
                <w:sz w:val="20"/>
                <w:szCs w:val="20"/>
              </w:rPr>
              <w:t>-0.05</w:t>
            </w:r>
          </w:p>
          <w:p w:rsidR="009B1437" w:rsidRPr="00B26EE7" w:rsidRDefault="009B1437" w:rsidP="00B8508E">
            <w:pPr>
              <w:tabs>
                <w:tab w:val="decimal" w:pos="1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1437" w:rsidRPr="00B26EE7" w:rsidRDefault="009B1437" w:rsidP="00B8508E">
            <w:pPr>
              <w:tabs>
                <w:tab w:val="decimal" w:pos="1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-0.08</w:t>
            </w:r>
          </w:p>
          <w:p w:rsidR="009B1437" w:rsidRPr="00B26EE7" w:rsidRDefault="009B1437" w:rsidP="00B8508E">
            <w:pPr>
              <w:tabs>
                <w:tab w:val="decimal" w:pos="1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0.05</w:t>
            </w: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-0.06</w:t>
            </w:r>
          </w:p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-0.08</w:t>
            </w:r>
          </w:p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0.09</w:t>
            </w: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9B1437" w:rsidRPr="00B26EE7" w:rsidTr="00B8508E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Partner’s Perceived Equity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1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Pr="00B26EE7" w:rsidRDefault="009B1437" w:rsidP="00B8508E">
            <w:pPr>
              <w:tabs>
                <w:tab w:val="decimal" w:pos="162"/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0.27**</w:t>
            </w:r>
          </w:p>
          <w:p w:rsidR="009B1437" w:rsidRPr="00B26EE7" w:rsidRDefault="009B1437" w:rsidP="00B8508E">
            <w:pPr>
              <w:tabs>
                <w:tab w:val="decimal" w:pos="2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(0.09)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162"/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1437" w:rsidRPr="00B26EE7" w:rsidRDefault="009B1437" w:rsidP="00B8508E">
            <w:pPr>
              <w:tabs>
                <w:tab w:val="decimal" w:pos="162"/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0.06</w:t>
            </w:r>
          </w:p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-0.02</w:t>
            </w:r>
          </w:p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(0.08)</w:t>
            </w:r>
          </w:p>
        </w:tc>
      </w:tr>
      <w:tr w:rsidR="009B1437" w:rsidRPr="00B26EE7" w:rsidTr="00B8508E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Actor’s Perceived Equity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Pr="00B26EE7" w:rsidRDefault="009B1437" w:rsidP="00B8508E">
            <w:pPr>
              <w:tabs>
                <w:tab w:val="decimal" w:pos="165"/>
                <w:tab w:val="decimal" w:pos="53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tabs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tabs>
                <w:tab w:val="decimal" w:pos="2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0.16</w:t>
            </w:r>
          </w:p>
          <w:p w:rsidR="009B1437" w:rsidRDefault="009B1437" w:rsidP="00B8508E">
            <w:pPr>
              <w:tabs>
                <w:tab w:val="decimal" w:pos="2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(0.09)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1437" w:rsidRPr="00B26EE7" w:rsidRDefault="009B1437" w:rsidP="00B8508E">
            <w:pPr>
              <w:tabs>
                <w:tab w:val="decimal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0.14</w:t>
            </w:r>
          </w:p>
          <w:p w:rsidR="009B143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0.14</w:t>
            </w:r>
          </w:p>
          <w:p w:rsidR="009B1437" w:rsidRPr="00B26EE7" w:rsidRDefault="009B1437" w:rsidP="00B8508E">
            <w:pPr>
              <w:tabs>
                <w:tab w:val="decimal" w:pos="25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0.08</w:t>
            </w:r>
            <w:r w:rsidRPr="00B26EE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9B1437" w:rsidRPr="00B26EE7" w:rsidTr="00B8508E">
        <w:trPr>
          <w:trHeight w:val="70"/>
          <w:jc w:val="center"/>
        </w:trPr>
        <w:tc>
          <w:tcPr>
            <w:tcW w:w="10710" w:type="dxa"/>
            <w:gridSpan w:val="8"/>
            <w:tcBorders>
              <w:top w:val="single" w:sz="4" w:space="0" w:color="auto"/>
            </w:tcBorders>
          </w:tcPr>
          <w:p w:rsidR="009B1437" w:rsidRDefault="009B1437" w:rsidP="00B85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5114">
              <w:rPr>
                <w:rFonts w:ascii="Times New Roman" w:eastAsia="Calibri" w:hAnsi="Times New Roman" w:cs="Times New Roman"/>
                <w:sz w:val="20"/>
              </w:rPr>
              <w:t>*p &lt; .05; **p &lt; .01; ***p &lt; .001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; </w:t>
            </w:r>
            <w:r w:rsidRPr="00BC5114">
              <w:rPr>
                <w:rFonts w:ascii="Times New Roman" w:eastAsia="Calibri" w:hAnsi="Times New Roman" w:cs="Times New Roman"/>
                <w:sz w:val="20"/>
              </w:rPr>
              <w:t>All models include statistical controls.</w:t>
            </w:r>
          </w:p>
        </w:tc>
      </w:tr>
    </w:tbl>
    <w:p w:rsidR="009B1437" w:rsidRDefault="009B1437" w:rsidP="009B1437">
      <w:pPr>
        <w:jc w:val="center"/>
      </w:pPr>
      <w:bookmarkStart w:id="0" w:name="_GoBack"/>
      <w:bookmarkEnd w:id="0"/>
    </w:p>
    <w:sectPr w:rsidR="009B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E"/>
    <w:rsid w:val="001F1E74"/>
    <w:rsid w:val="003F3F94"/>
    <w:rsid w:val="003F65D8"/>
    <w:rsid w:val="00433CB3"/>
    <w:rsid w:val="004C549E"/>
    <w:rsid w:val="00931560"/>
    <w:rsid w:val="009B1437"/>
    <w:rsid w:val="00C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4BD7"/>
  <w15:chartTrackingRefBased/>
  <w15:docId w15:val="{E4974CEB-E5F7-435E-8C79-50665806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Carlson</dc:creator>
  <cp:keywords/>
  <dc:description/>
  <cp:lastModifiedBy>Dan Carlson</cp:lastModifiedBy>
  <cp:revision>3</cp:revision>
  <dcterms:created xsi:type="dcterms:W3CDTF">2020-03-17T22:03:00Z</dcterms:created>
  <dcterms:modified xsi:type="dcterms:W3CDTF">2020-03-26T04:04:00Z</dcterms:modified>
</cp:coreProperties>
</file>