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00" w:type="dxa"/>
        <w:tblBorders>
          <w:top w:val="nil"/>
          <w:left w:val="nil"/>
          <w:bottom w:val="nil"/>
          <w:right w:val="nil"/>
        </w:tblBorders>
        <w:tblLook w:val="0000" w:firstRow="0" w:lastRow="0" w:firstColumn="0" w:lastColumn="0" w:noHBand="0" w:noVBand="0"/>
      </w:tblPr>
      <w:tblGrid>
        <w:gridCol w:w="2795"/>
        <w:gridCol w:w="540"/>
        <w:gridCol w:w="9956"/>
        <w:gridCol w:w="1909"/>
      </w:tblGrid>
      <w:tr w:rsidR="00FB3483" w:rsidRPr="004C1685" w14:paraId="4112585A" w14:textId="77777777" w:rsidTr="06826718">
        <w:trPr>
          <w:trHeight w:val="663"/>
        </w:trPr>
        <w:tc>
          <w:tcPr>
            <w:tcW w:w="2795" w:type="dxa"/>
            <w:tcBorders>
              <w:top w:val="double" w:sz="5" w:space="0" w:color="000000" w:themeColor="text1"/>
              <w:left w:val="single" w:sz="5" w:space="0" w:color="000000" w:themeColor="text1"/>
              <w:bottom w:val="double" w:sz="2" w:space="0" w:color="FFFFCC"/>
              <w:right w:val="single" w:sz="5" w:space="0" w:color="000000" w:themeColor="text1"/>
            </w:tcBorders>
            <w:shd w:val="clear" w:color="auto" w:fill="63639A"/>
            <w:vAlign w:val="center"/>
          </w:tcPr>
          <w:p w14:paraId="160E3702"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themeColor="text1"/>
              <w:left w:val="single" w:sz="5" w:space="0" w:color="000000" w:themeColor="text1"/>
              <w:bottom w:val="double" w:sz="2" w:space="0" w:color="FFFFCC"/>
              <w:right w:val="single" w:sz="5" w:space="0" w:color="000000" w:themeColor="text1"/>
            </w:tcBorders>
            <w:shd w:val="clear" w:color="auto" w:fill="63639A"/>
            <w:vAlign w:val="center"/>
          </w:tcPr>
          <w:p w14:paraId="5AFC7B24" w14:textId="77777777"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9956" w:type="dxa"/>
            <w:tcBorders>
              <w:top w:val="double" w:sz="5" w:space="0" w:color="000000" w:themeColor="text1"/>
              <w:left w:val="single" w:sz="5" w:space="0" w:color="000000" w:themeColor="text1"/>
              <w:bottom w:val="double" w:sz="5" w:space="0" w:color="000000" w:themeColor="text1"/>
              <w:right w:val="single" w:sz="5" w:space="0" w:color="000000" w:themeColor="text1"/>
            </w:tcBorders>
            <w:shd w:val="clear" w:color="auto" w:fill="63639A"/>
            <w:vAlign w:val="center"/>
          </w:tcPr>
          <w:p w14:paraId="137FA1AD"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909" w:type="dxa"/>
            <w:tcBorders>
              <w:top w:val="double" w:sz="5" w:space="0" w:color="000000" w:themeColor="text1"/>
              <w:left w:val="single" w:sz="5" w:space="0" w:color="000000" w:themeColor="text1"/>
              <w:bottom w:val="double" w:sz="5" w:space="0" w:color="000000" w:themeColor="text1"/>
              <w:right w:val="single" w:sz="5" w:space="0" w:color="000000" w:themeColor="text1"/>
            </w:tcBorders>
            <w:shd w:val="clear" w:color="auto" w:fill="63639A"/>
            <w:vAlign w:val="center"/>
          </w:tcPr>
          <w:p w14:paraId="6C595FB9"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510ED448" w14:textId="77777777" w:rsidTr="06826718">
        <w:trPr>
          <w:trHeight w:val="335"/>
        </w:trPr>
        <w:tc>
          <w:tcPr>
            <w:tcW w:w="13291" w:type="dxa"/>
            <w:gridSpan w:val="3"/>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vAlign w:val="center"/>
          </w:tcPr>
          <w:p w14:paraId="034C0FB4"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909" w:type="dxa"/>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tcPr>
          <w:p w14:paraId="672A6659" w14:textId="77777777" w:rsidR="00FB3483" w:rsidRPr="004C1685" w:rsidRDefault="00FB3483">
            <w:pPr>
              <w:pStyle w:val="Default"/>
              <w:jc w:val="right"/>
              <w:rPr>
                <w:rFonts w:ascii="Arial" w:hAnsi="Arial" w:cs="Arial"/>
                <w:color w:val="auto"/>
              </w:rPr>
            </w:pPr>
          </w:p>
        </w:tc>
      </w:tr>
      <w:tr w:rsidR="00FB3483" w:rsidRPr="004C1685" w14:paraId="07E52BAD" w14:textId="77777777" w:rsidTr="06826718">
        <w:trPr>
          <w:trHeight w:val="1273"/>
        </w:trPr>
        <w:tc>
          <w:tcPr>
            <w:tcW w:w="2795" w:type="dxa"/>
            <w:tcBorders>
              <w:top w:val="single" w:sz="5" w:space="0" w:color="000000" w:themeColor="text1"/>
              <w:left w:val="single" w:sz="5" w:space="0" w:color="000000" w:themeColor="text1"/>
              <w:bottom w:val="double" w:sz="2" w:space="0" w:color="FFFFCC"/>
              <w:right w:val="single" w:sz="5" w:space="0" w:color="000000" w:themeColor="text1"/>
            </w:tcBorders>
          </w:tcPr>
          <w:p w14:paraId="6C561366" w14:textId="77777777" w:rsidR="00FB3483" w:rsidRPr="00061873" w:rsidRDefault="00061873" w:rsidP="00061873">
            <w:pPr>
              <w:jc w:val="center"/>
              <w:rPr>
                <w:rFonts w:ascii="Arial" w:hAnsi="Arial" w:cs="Arial"/>
                <w:bCs/>
                <w:sz w:val="20"/>
                <w:szCs w:val="20"/>
              </w:rPr>
            </w:pPr>
            <w:r w:rsidRPr="00061873">
              <w:rPr>
                <w:rFonts w:ascii="Arial" w:hAnsi="Arial" w:cs="Arial"/>
                <w:bCs/>
                <w:sz w:val="20"/>
                <w:szCs w:val="20"/>
              </w:rPr>
              <w:t xml:space="preserve">Is Exercise a Useful Intervention in the Treatment of Alcohol Use Disorder? Systematic Review and Meta- Analysis </w:t>
            </w:r>
          </w:p>
        </w:tc>
        <w:tc>
          <w:tcPr>
            <w:tcW w:w="540" w:type="dxa"/>
            <w:tcBorders>
              <w:top w:val="single" w:sz="5" w:space="0" w:color="000000" w:themeColor="text1"/>
              <w:left w:val="single" w:sz="5" w:space="0" w:color="000000" w:themeColor="text1"/>
              <w:bottom w:val="double" w:sz="2" w:space="0" w:color="FFFFCC"/>
              <w:right w:val="single" w:sz="5" w:space="0" w:color="000000" w:themeColor="text1"/>
            </w:tcBorders>
          </w:tcPr>
          <w:p w14:paraId="649841BE"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9956"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06082E2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909"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56B20A0C" w14:textId="77777777" w:rsidR="00FB3483" w:rsidRPr="004C1685" w:rsidRDefault="003C26DE" w:rsidP="00F71DB0">
            <w:pPr>
              <w:pStyle w:val="Default"/>
              <w:spacing w:before="40" w:after="40"/>
              <w:rPr>
                <w:rFonts w:ascii="Arial" w:hAnsi="Arial" w:cs="Arial"/>
                <w:color w:val="auto"/>
              </w:rPr>
            </w:pPr>
            <w:r>
              <w:rPr>
                <w:rFonts w:ascii="Arial" w:hAnsi="Arial" w:cs="Arial"/>
                <w:color w:val="auto"/>
              </w:rPr>
              <w:t>1</w:t>
            </w:r>
          </w:p>
        </w:tc>
      </w:tr>
      <w:tr w:rsidR="00FB3483" w:rsidRPr="004C1685" w14:paraId="116469B8" w14:textId="77777777" w:rsidTr="06826718">
        <w:trPr>
          <w:trHeight w:val="335"/>
        </w:trPr>
        <w:tc>
          <w:tcPr>
            <w:tcW w:w="13291" w:type="dxa"/>
            <w:gridSpan w:val="3"/>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vAlign w:val="center"/>
          </w:tcPr>
          <w:p w14:paraId="63F6F111"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909" w:type="dxa"/>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tcPr>
          <w:p w14:paraId="0A37501D" w14:textId="77777777" w:rsidR="00FB3483" w:rsidRPr="004C1685" w:rsidRDefault="00FB3483">
            <w:pPr>
              <w:pStyle w:val="Default"/>
              <w:jc w:val="right"/>
              <w:rPr>
                <w:rFonts w:ascii="Arial" w:hAnsi="Arial" w:cs="Arial"/>
                <w:color w:val="auto"/>
              </w:rPr>
            </w:pPr>
          </w:p>
        </w:tc>
      </w:tr>
      <w:tr w:rsidR="00FB3483" w:rsidRPr="004C1685" w14:paraId="0B04C0CA" w14:textId="77777777" w:rsidTr="06826718">
        <w:trPr>
          <w:trHeight w:val="810"/>
        </w:trPr>
        <w:tc>
          <w:tcPr>
            <w:tcW w:w="2795" w:type="dxa"/>
            <w:tcBorders>
              <w:top w:val="single" w:sz="5" w:space="0" w:color="000000" w:themeColor="text1"/>
              <w:left w:val="single" w:sz="5" w:space="0" w:color="000000" w:themeColor="text1"/>
              <w:bottom w:val="double" w:sz="2" w:space="0" w:color="FFFFCC"/>
              <w:right w:val="single" w:sz="5" w:space="0" w:color="000000" w:themeColor="text1"/>
            </w:tcBorders>
          </w:tcPr>
          <w:p w14:paraId="4BFB874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themeColor="text1"/>
              <w:left w:val="single" w:sz="5" w:space="0" w:color="000000" w:themeColor="text1"/>
              <w:bottom w:val="double" w:sz="2" w:space="0" w:color="FFFFCC"/>
              <w:right w:val="single" w:sz="5" w:space="0" w:color="000000" w:themeColor="text1"/>
            </w:tcBorders>
          </w:tcPr>
          <w:p w14:paraId="18F999B5"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9956"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129B525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909"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249FAAB8" w14:textId="77777777" w:rsidR="00FB3483" w:rsidRPr="004C1685" w:rsidRDefault="00061873" w:rsidP="005979B8">
            <w:pPr>
              <w:pStyle w:val="Default"/>
              <w:spacing w:before="40" w:after="40"/>
              <w:rPr>
                <w:rFonts w:ascii="Arial" w:hAnsi="Arial" w:cs="Arial"/>
                <w:color w:val="auto"/>
              </w:rPr>
            </w:pPr>
            <w:r>
              <w:rPr>
                <w:rFonts w:ascii="Arial" w:hAnsi="Arial" w:cs="Arial"/>
                <w:color w:val="auto"/>
              </w:rPr>
              <w:t>1</w:t>
            </w:r>
          </w:p>
        </w:tc>
      </w:tr>
      <w:tr w:rsidR="00FB3483" w:rsidRPr="004C1685" w14:paraId="3776BDA8" w14:textId="77777777" w:rsidTr="06826718">
        <w:trPr>
          <w:trHeight w:val="335"/>
        </w:trPr>
        <w:tc>
          <w:tcPr>
            <w:tcW w:w="13291" w:type="dxa"/>
            <w:gridSpan w:val="3"/>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vAlign w:val="center"/>
          </w:tcPr>
          <w:p w14:paraId="3F4B98B5"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909" w:type="dxa"/>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tcPr>
          <w:p w14:paraId="5DAB6C7B" w14:textId="77777777" w:rsidR="00FB3483" w:rsidRPr="004C1685" w:rsidRDefault="00FB3483">
            <w:pPr>
              <w:pStyle w:val="Default"/>
              <w:jc w:val="right"/>
              <w:rPr>
                <w:rFonts w:ascii="Arial" w:hAnsi="Arial" w:cs="Arial"/>
                <w:color w:val="auto"/>
              </w:rPr>
            </w:pPr>
          </w:p>
        </w:tc>
      </w:tr>
      <w:tr w:rsidR="00FB3483" w:rsidRPr="004C1685" w14:paraId="1FC7C980" w14:textId="77777777" w:rsidTr="06826718">
        <w:trPr>
          <w:trHeight w:val="333"/>
        </w:trPr>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97A59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FCD5EC4"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995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8A53A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9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F2002A9" w14:textId="77777777" w:rsidR="00FB3483" w:rsidRPr="004C1685" w:rsidRDefault="00061873" w:rsidP="00F71DB0">
            <w:pPr>
              <w:pStyle w:val="Default"/>
              <w:spacing w:before="40" w:after="40"/>
              <w:rPr>
                <w:rFonts w:ascii="Arial" w:hAnsi="Arial" w:cs="Arial"/>
                <w:color w:val="auto"/>
              </w:rPr>
            </w:pPr>
            <w:r>
              <w:rPr>
                <w:rFonts w:ascii="Arial" w:hAnsi="Arial" w:cs="Arial"/>
                <w:color w:val="auto"/>
              </w:rPr>
              <w:t>2-5</w:t>
            </w:r>
          </w:p>
        </w:tc>
      </w:tr>
      <w:tr w:rsidR="00FB3483" w:rsidRPr="004C1685" w14:paraId="1053BCD6" w14:textId="77777777" w:rsidTr="06826718">
        <w:trPr>
          <w:trHeight w:val="568"/>
        </w:trPr>
        <w:tc>
          <w:tcPr>
            <w:tcW w:w="2795" w:type="dxa"/>
            <w:tcBorders>
              <w:top w:val="single" w:sz="5" w:space="0" w:color="000000" w:themeColor="text1"/>
              <w:left w:val="single" w:sz="5" w:space="0" w:color="000000" w:themeColor="text1"/>
              <w:bottom w:val="double" w:sz="2" w:space="0" w:color="FFFFCC"/>
              <w:right w:val="single" w:sz="5" w:space="0" w:color="000000" w:themeColor="text1"/>
            </w:tcBorders>
          </w:tcPr>
          <w:p w14:paraId="30C82A2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themeColor="text1"/>
              <w:left w:val="single" w:sz="5" w:space="0" w:color="000000" w:themeColor="text1"/>
              <w:bottom w:val="double" w:sz="2" w:space="0" w:color="FFFFCC"/>
              <w:right w:val="single" w:sz="5" w:space="0" w:color="000000" w:themeColor="text1"/>
            </w:tcBorders>
          </w:tcPr>
          <w:p w14:paraId="2598DEE6"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9956"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1B82917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909"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361C91B1" w14:textId="77777777" w:rsidR="00FB3483" w:rsidRPr="004C1685" w:rsidRDefault="00E5741F" w:rsidP="005979B8">
            <w:pPr>
              <w:pStyle w:val="Default"/>
              <w:spacing w:before="40" w:after="40"/>
              <w:rPr>
                <w:rFonts w:ascii="Arial" w:hAnsi="Arial" w:cs="Arial"/>
                <w:color w:val="auto"/>
              </w:rPr>
            </w:pPr>
            <w:r>
              <w:rPr>
                <w:rFonts w:ascii="Arial" w:hAnsi="Arial" w:cs="Arial"/>
                <w:color w:val="auto"/>
              </w:rPr>
              <w:t>5-8</w:t>
            </w:r>
          </w:p>
        </w:tc>
      </w:tr>
      <w:tr w:rsidR="00FB3483" w:rsidRPr="004C1685" w14:paraId="76E6F24E" w14:textId="77777777" w:rsidTr="06826718">
        <w:trPr>
          <w:trHeight w:val="335"/>
        </w:trPr>
        <w:tc>
          <w:tcPr>
            <w:tcW w:w="13291" w:type="dxa"/>
            <w:gridSpan w:val="3"/>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vAlign w:val="center"/>
          </w:tcPr>
          <w:p w14:paraId="473381B9"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909" w:type="dxa"/>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tcPr>
          <w:p w14:paraId="02EB378F" w14:textId="77777777" w:rsidR="00FB3483" w:rsidRPr="004C1685" w:rsidRDefault="00FB3483">
            <w:pPr>
              <w:pStyle w:val="Default"/>
              <w:jc w:val="right"/>
              <w:rPr>
                <w:rFonts w:ascii="Arial" w:hAnsi="Arial" w:cs="Arial"/>
                <w:color w:val="auto"/>
              </w:rPr>
            </w:pPr>
          </w:p>
        </w:tc>
      </w:tr>
      <w:tr w:rsidR="00FB3483" w:rsidRPr="004C1685" w14:paraId="5BD59342" w14:textId="77777777" w:rsidTr="06826718">
        <w:trPr>
          <w:trHeight w:val="578"/>
        </w:trPr>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BDD3B3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941E47"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995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F4FD4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9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8F9DA86" w14:textId="77777777" w:rsidR="00FB3483" w:rsidRPr="00520D79" w:rsidRDefault="00E5741F" w:rsidP="00F71DB0">
            <w:pPr>
              <w:pStyle w:val="Default"/>
              <w:spacing w:before="40" w:after="40"/>
              <w:rPr>
                <w:rFonts w:ascii="Arial" w:hAnsi="Arial" w:cs="Arial"/>
                <w:color w:val="auto"/>
              </w:rPr>
            </w:pPr>
            <w:r w:rsidRPr="00520D79">
              <w:rPr>
                <w:rFonts w:ascii="Arial" w:hAnsi="Arial" w:cs="Arial"/>
                <w:color w:val="auto"/>
              </w:rPr>
              <w:t>n/a</w:t>
            </w:r>
          </w:p>
        </w:tc>
      </w:tr>
      <w:tr w:rsidR="00FB3483" w:rsidRPr="004C1685" w14:paraId="6A4904F0" w14:textId="77777777" w:rsidTr="06826718">
        <w:trPr>
          <w:trHeight w:val="578"/>
        </w:trPr>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77CD85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9B4EA11"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995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36CB4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9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B1A209" w14:textId="77777777" w:rsidR="00FB3483" w:rsidRPr="004C1685" w:rsidRDefault="00061873" w:rsidP="005979B8">
            <w:pPr>
              <w:pStyle w:val="Default"/>
              <w:spacing w:before="40" w:after="40"/>
              <w:rPr>
                <w:rFonts w:ascii="Arial" w:hAnsi="Arial" w:cs="Arial"/>
                <w:color w:val="auto"/>
              </w:rPr>
            </w:pPr>
            <w:r>
              <w:rPr>
                <w:rFonts w:ascii="Arial" w:hAnsi="Arial" w:cs="Arial"/>
                <w:color w:val="auto"/>
              </w:rPr>
              <w:t>6-7</w:t>
            </w:r>
          </w:p>
        </w:tc>
      </w:tr>
      <w:tr w:rsidR="00FB3483" w:rsidRPr="004C1685" w14:paraId="4BAA6E17" w14:textId="77777777" w:rsidTr="06826718">
        <w:trPr>
          <w:trHeight w:val="578"/>
        </w:trPr>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C1EE9E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5697EEC"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995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CC4BB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9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B0A208" w14:textId="77777777" w:rsidR="00FB3483" w:rsidRPr="004C1685" w:rsidRDefault="00787164" w:rsidP="005979B8">
            <w:pPr>
              <w:pStyle w:val="Default"/>
              <w:spacing w:before="40" w:after="40"/>
              <w:rPr>
                <w:rFonts w:ascii="Arial" w:hAnsi="Arial" w:cs="Arial"/>
                <w:color w:val="auto"/>
              </w:rPr>
            </w:pPr>
            <w:r>
              <w:rPr>
                <w:rFonts w:ascii="Arial" w:hAnsi="Arial" w:cs="Arial"/>
                <w:color w:val="auto"/>
              </w:rPr>
              <w:t>8</w:t>
            </w:r>
          </w:p>
        </w:tc>
      </w:tr>
      <w:tr w:rsidR="00FB3483" w:rsidRPr="004C1685" w14:paraId="28B6D940" w14:textId="77777777" w:rsidTr="06826718">
        <w:trPr>
          <w:trHeight w:val="578"/>
        </w:trPr>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BEDBB9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853697"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995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060D7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9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A25FB2" w14:textId="3B0F838E" w:rsidR="00FB3483" w:rsidRPr="00520D79" w:rsidRDefault="06826718" w:rsidP="00FB59BD">
            <w:pPr>
              <w:pStyle w:val="Default"/>
              <w:spacing w:before="40" w:after="40"/>
              <w:rPr>
                <w:rFonts w:ascii="Arial" w:hAnsi="Arial" w:cs="Arial"/>
                <w:color w:val="auto"/>
              </w:rPr>
            </w:pPr>
            <w:r w:rsidRPr="06826718">
              <w:rPr>
                <w:rFonts w:ascii="Arial" w:hAnsi="Arial" w:cs="Arial"/>
                <w:color w:val="auto"/>
              </w:rPr>
              <w:t xml:space="preserve">7, </w:t>
            </w:r>
            <w:r w:rsidR="00FB59BD">
              <w:rPr>
                <w:rFonts w:ascii="Arial" w:hAnsi="Arial" w:cs="Arial"/>
                <w:color w:val="auto"/>
              </w:rPr>
              <w:t>Appendix A</w:t>
            </w:r>
          </w:p>
        </w:tc>
      </w:tr>
      <w:tr w:rsidR="00FB3483" w:rsidRPr="004C1685" w14:paraId="0DF905DF" w14:textId="77777777" w:rsidTr="06826718">
        <w:trPr>
          <w:trHeight w:val="578"/>
        </w:trPr>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0A2A1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2B7304"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995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38293F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9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832D11" w14:textId="77777777" w:rsidR="00FB3483" w:rsidRPr="004C1685" w:rsidRDefault="00F71DB0" w:rsidP="00F7101F">
            <w:pPr>
              <w:pStyle w:val="Default"/>
              <w:spacing w:before="40" w:after="40"/>
              <w:rPr>
                <w:rFonts w:ascii="Arial" w:hAnsi="Arial" w:cs="Arial"/>
                <w:color w:val="auto"/>
              </w:rPr>
            </w:pPr>
            <w:r>
              <w:rPr>
                <w:rFonts w:ascii="Arial" w:hAnsi="Arial" w:cs="Arial"/>
                <w:color w:val="auto"/>
              </w:rPr>
              <w:t>8</w:t>
            </w:r>
          </w:p>
        </w:tc>
      </w:tr>
      <w:tr w:rsidR="00FB3483" w:rsidRPr="004C1685" w14:paraId="25CAC502" w14:textId="77777777" w:rsidTr="06826718">
        <w:trPr>
          <w:trHeight w:val="578"/>
        </w:trPr>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04E5E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D369756"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995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A37526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9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CE4F91D" w14:textId="77777777" w:rsidR="00FB3483" w:rsidRPr="004C1685" w:rsidRDefault="00FD7ED4" w:rsidP="005979B8">
            <w:pPr>
              <w:pStyle w:val="Default"/>
              <w:spacing w:before="40" w:after="40"/>
              <w:rPr>
                <w:rFonts w:ascii="Arial" w:hAnsi="Arial" w:cs="Arial"/>
                <w:color w:val="auto"/>
              </w:rPr>
            </w:pPr>
            <w:r>
              <w:rPr>
                <w:rFonts w:ascii="Arial" w:hAnsi="Arial" w:cs="Arial"/>
                <w:color w:val="auto"/>
              </w:rPr>
              <w:t>8</w:t>
            </w:r>
          </w:p>
        </w:tc>
      </w:tr>
      <w:tr w:rsidR="00FB3483" w:rsidRPr="004C1685" w14:paraId="61780805" w14:textId="77777777" w:rsidTr="06826718">
        <w:trPr>
          <w:trHeight w:val="578"/>
        </w:trPr>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CBC134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37E36C"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995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05405A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9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D1341F" w14:textId="77777777" w:rsidR="00FB3483" w:rsidRPr="004C1685" w:rsidRDefault="00C66B09" w:rsidP="005979B8">
            <w:pPr>
              <w:pStyle w:val="Default"/>
              <w:spacing w:before="40" w:after="40"/>
              <w:rPr>
                <w:rFonts w:ascii="Arial" w:hAnsi="Arial" w:cs="Arial"/>
                <w:color w:val="auto"/>
              </w:rPr>
            </w:pPr>
            <w:r>
              <w:rPr>
                <w:rFonts w:ascii="Arial" w:hAnsi="Arial" w:cs="Arial"/>
                <w:color w:val="auto"/>
              </w:rPr>
              <w:t>8</w:t>
            </w:r>
          </w:p>
        </w:tc>
      </w:tr>
      <w:tr w:rsidR="00FB3483" w:rsidRPr="004C1685" w14:paraId="6299B1A7" w14:textId="77777777" w:rsidTr="06826718">
        <w:trPr>
          <w:trHeight w:val="578"/>
        </w:trPr>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281CB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Risk of bias in individual studies </w:t>
            </w:r>
          </w:p>
        </w:tc>
        <w:tc>
          <w:tcPr>
            <w:tcW w:w="5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B73E586"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995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B394A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9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3C821E5" w14:textId="77777777" w:rsidR="00FB3483" w:rsidRPr="004C1685" w:rsidRDefault="00787164" w:rsidP="005979B8">
            <w:pPr>
              <w:pStyle w:val="Default"/>
              <w:spacing w:before="40" w:after="40"/>
              <w:rPr>
                <w:rFonts w:ascii="Arial" w:hAnsi="Arial" w:cs="Arial"/>
                <w:color w:val="auto"/>
              </w:rPr>
            </w:pPr>
            <w:r>
              <w:rPr>
                <w:rFonts w:ascii="Arial" w:hAnsi="Arial" w:cs="Arial"/>
                <w:color w:val="auto"/>
              </w:rPr>
              <w:t>8-9</w:t>
            </w:r>
          </w:p>
        </w:tc>
      </w:tr>
      <w:tr w:rsidR="00FB3483" w:rsidRPr="004C1685" w14:paraId="5891E936" w14:textId="77777777" w:rsidTr="06826718">
        <w:trPr>
          <w:trHeight w:val="333"/>
        </w:trPr>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9F11AF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F18D26"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995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09EE9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9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89009E4" w14:textId="77777777" w:rsidR="00FB3483" w:rsidRPr="004C1685" w:rsidRDefault="00F71DB0" w:rsidP="00FD7ED4">
            <w:pPr>
              <w:pStyle w:val="Default"/>
              <w:spacing w:before="40" w:after="40"/>
              <w:rPr>
                <w:rFonts w:ascii="Arial" w:hAnsi="Arial" w:cs="Arial"/>
                <w:color w:val="auto"/>
              </w:rPr>
            </w:pPr>
            <w:r>
              <w:rPr>
                <w:rFonts w:ascii="Arial" w:hAnsi="Arial" w:cs="Arial"/>
                <w:color w:val="auto"/>
              </w:rPr>
              <w:t>9</w:t>
            </w:r>
          </w:p>
        </w:tc>
      </w:tr>
      <w:tr w:rsidR="00FB3483" w:rsidRPr="004C1685" w14:paraId="5E82837D" w14:textId="77777777" w:rsidTr="06826718">
        <w:trPr>
          <w:trHeight w:val="580"/>
        </w:trPr>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14045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1E336A"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995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05B2C2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9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6DE71A" w14:textId="77777777" w:rsidR="00FB3483" w:rsidRPr="004C1685" w:rsidRDefault="00F71DB0" w:rsidP="00FD7ED4">
            <w:pPr>
              <w:pStyle w:val="Default"/>
              <w:spacing w:before="40" w:after="40"/>
              <w:rPr>
                <w:rFonts w:ascii="Arial" w:hAnsi="Arial" w:cs="Arial"/>
                <w:color w:val="auto"/>
              </w:rPr>
            </w:pPr>
            <w:r>
              <w:rPr>
                <w:rFonts w:ascii="Arial" w:hAnsi="Arial" w:cs="Arial"/>
                <w:color w:val="auto"/>
              </w:rPr>
              <w:t>10</w:t>
            </w:r>
          </w:p>
        </w:tc>
      </w:tr>
    </w:tbl>
    <w:p w14:paraId="6A05A809" w14:textId="77777777" w:rsidR="00E324A8" w:rsidRPr="004C1685" w:rsidRDefault="00E324A8">
      <w:pPr>
        <w:pStyle w:val="CM1"/>
        <w:jc w:val="center"/>
        <w:rPr>
          <w:rFonts w:ascii="Arial" w:hAnsi="Arial" w:cs="Arial"/>
          <w:sz w:val="8"/>
          <w:szCs w:val="8"/>
        </w:rPr>
      </w:pPr>
    </w:p>
    <w:p w14:paraId="681903EE" w14:textId="77777777"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14:paraId="0C3D1180" w14:textId="77777777" w:rsidTr="06826718">
        <w:trPr>
          <w:trHeight w:val="663"/>
        </w:trPr>
        <w:tc>
          <w:tcPr>
            <w:tcW w:w="2800" w:type="dxa"/>
            <w:tcBorders>
              <w:top w:val="double" w:sz="5" w:space="0" w:color="000000" w:themeColor="text1"/>
              <w:left w:val="single" w:sz="5" w:space="0" w:color="000000" w:themeColor="text1"/>
              <w:bottom w:val="double" w:sz="5" w:space="0" w:color="000000" w:themeColor="text1"/>
              <w:right w:val="single" w:sz="5" w:space="0" w:color="000000" w:themeColor="text1"/>
            </w:tcBorders>
            <w:shd w:val="clear" w:color="auto" w:fill="63639A"/>
            <w:vAlign w:val="center"/>
          </w:tcPr>
          <w:p w14:paraId="7B6CE923"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themeColor="text1"/>
              <w:left w:val="single" w:sz="5" w:space="0" w:color="000000" w:themeColor="text1"/>
              <w:bottom w:val="double" w:sz="5" w:space="0" w:color="000000" w:themeColor="text1"/>
              <w:right w:val="single" w:sz="5" w:space="0" w:color="000000" w:themeColor="text1"/>
            </w:tcBorders>
            <w:shd w:val="clear" w:color="auto" w:fill="63639A"/>
            <w:vAlign w:val="center"/>
          </w:tcPr>
          <w:p w14:paraId="46AE0C79" w14:textId="77777777"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themeColor="text1"/>
              <w:left w:val="single" w:sz="5" w:space="0" w:color="000000" w:themeColor="text1"/>
              <w:bottom w:val="double" w:sz="5" w:space="0" w:color="000000" w:themeColor="text1"/>
              <w:right w:val="single" w:sz="5" w:space="0" w:color="000000" w:themeColor="text1"/>
            </w:tcBorders>
            <w:shd w:val="clear" w:color="auto" w:fill="63639A"/>
            <w:vAlign w:val="center"/>
          </w:tcPr>
          <w:p w14:paraId="41831447"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themeColor="text1"/>
              <w:left w:val="single" w:sz="5" w:space="0" w:color="000000" w:themeColor="text1"/>
              <w:bottom w:val="double" w:sz="5" w:space="0" w:color="000000" w:themeColor="text1"/>
              <w:right w:val="single" w:sz="5" w:space="0" w:color="000000" w:themeColor="text1"/>
            </w:tcBorders>
            <w:shd w:val="clear" w:color="auto" w:fill="63639A"/>
            <w:vAlign w:val="center"/>
          </w:tcPr>
          <w:p w14:paraId="29E15529"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1719DC70" w14:textId="77777777" w:rsidTr="06826718">
        <w:trPr>
          <w:trHeight w:val="575"/>
        </w:trPr>
        <w:tc>
          <w:tcPr>
            <w:tcW w:w="2800" w:type="dxa"/>
            <w:tcBorders>
              <w:top w:val="double" w:sz="5" w:space="0" w:color="000000" w:themeColor="text1"/>
              <w:left w:val="single" w:sz="5" w:space="0" w:color="000000" w:themeColor="text1"/>
              <w:bottom w:val="single" w:sz="5" w:space="0" w:color="000000" w:themeColor="text1"/>
              <w:right w:val="single" w:sz="5" w:space="0" w:color="000000" w:themeColor="text1"/>
            </w:tcBorders>
          </w:tcPr>
          <w:p w14:paraId="13FB869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themeColor="text1"/>
              <w:left w:val="single" w:sz="5" w:space="0" w:color="000000" w:themeColor="text1"/>
              <w:bottom w:val="single" w:sz="5" w:space="0" w:color="000000" w:themeColor="text1"/>
              <w:right w:val="single" w:sz="5" w:space="0" w:color="000000" w:themeColor="text1"/>
            </w:tcBorders>
          </w:tcPr>
          <w:p w14:paraId="33CFEC6B"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themeColor="text1"/>
              <w:left w:val="single" w:sz="5" w:space="0" w:color="000000" w:themeColor="text1"/>
              <w:bottom w:val="single" w:sz="5" w:space="0" w:color="000000" w:themeColor="text1"/>
              <w:right w:val="single" w:sz="5" w:space="0" w:color="000000" w:themeColor="text1"/>
            </w:tcBorders>
          </w:tcPr>
          <w:p w14:paraId="56EEDF5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themeColor="text1"/>
              <w:left w:val="single" w:sz="5" w:space="0" w:color="000000" w:themeColor="text1"/>
              <w:bottom w:val="single" w:sz="5" w:space="0" w:color="000000" w:themeColor="text1"/>
              <w:right w:val="single" w:sz="5" w:space="0" w:color="000000" w:themeColor="text1"/>
            </w:tcBorders>
          </w:tcPr>
          <w:p w14:paraId="5D0116D1" w14:textId="77777777" w:rsidR="00FB3483" w:rsidRPr="004C1685" w:rsidRDefault="00C66B09" w:rsidP="005979B8">
            <w:pPr>
              <w:pStyle w:val="Default"/>
              <w:spacing w:before="40" w:after="40"/>
              <w:rPr>
                <w:rFonts w:ascii="Arial" w:hAnsi="Arial" w:cs="Arial"/>
                <w:color w:val="auto"/>
              </w:rPr>
            </w:pPr>
            <w:r>
              <w:rPr>
                <w:rFonts w:ascii="Arial" w:hAnsi="Arial" w:cs="Arial"/>
                <w:color w:val="auto"/>
              </w:rPr>
              <w:t>13</w:t>
            </w:r>
          </w:p>
        </w:tc>
      </w:tr>
      <w:tr w:rsidR="00FB3483" w:rsidRPr="004C1685" w14:paraId="698775A8" w14:textId="77777777" w:rsidTr="06826718">
        <w:trPr>
          <w:trHeight w:val="568"/>
        </w:trPr>
        <w:tc>
          <w:tcPr>
            <w:tcW w:w="2800" w:type="dxa"/>
            <w:tcBorders>
              <w:top w:val="single" w:sz="5" w:space="0" w:color="000000" w:themeColor="text1"/>
              <w:left w:val="single" w:sz="5" w:space="0" w:color="000000" w:themeColor="text1"/>
              <w:bottom w:val="double" w:sz="2" w:space="0" w:color="FFFFCC"/>
              <w:right w:val="single" w:sz="5" w:space="0" w:color="000000" w:themeColor="text1"/>
            </w:tcBorders>
          </w:tcPr>
          <w:p w14:paraId="051EB20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themeColor="text1"/>
              <w:left w:val="single" w:sz="5" w:space="0" w:color="000000" w:themeColor="text1"/>
              <w:bottom w:val="double" w:sz="2" w:space="0" w:color="FFFFCC"/>
              <w:right w:val="single" w:sz="5" w:space="0" w:color="000000" w:themeColor="text1"/>
            </w:tcBorders>
          </w:tcPr>
          <w:p w14:paraId="0EB5E791"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5C568F1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7DA2C214" w14:textId="77777777" w:rsidR="00FB3483" w:rsidRPr="004C1685" w:rsidRDefault="00C66B09" w:rsidP="005979B8">
            <w:pPr>
              <w:pStyle w:val="Default"/>
              <w:spacing w:before="40" w:after="40"/>
              <w:rPr>
                <w:rFonts w:ascii="Arial" w:hAnsi="Arial" w:cs="Arial"/>
                <w:color w:val="auto"/>
              </w:rPr>
            </w:pPr>
            <w:r>
              <w:rPr>
                <w:rFonts w:ascii="Arial" w:hAnsi="Arial" w:cs="Arial"/>
                <w:color w:val="auto"/>
              </w:rPr>
              <w:t>13-17</w:t>
            </w:r>
          </w:p>
        </w:tc>
      </w:tr>
      <w:tr w:rsidR="00FB3483" w:rsidRPr="004C1685" w14:paraId="16D4EACF" w14:textId="77777777" w:rsidTr="06826718">
        <w:trPr>
          <w:trHeight w:val="335"/>
        </w:trPr>
        <w:tc>
          <w:tcPr>
            <w:tcW w:w="13940" w:type="dxa"/>
            <w:gridSpan w:val="3"/>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vAlign w:val="center"/>
          </w:tcPr>
          <w:p w14:paraId="2EB29458"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tcPr>
          <w:p w14:paraId="5A39BBE3" w14:textId="77777777" w:rsidR="00FB3483" w:rsidRPr="004C1685" w:rsidRDefault="00FB3483">
            <w:pPr>
              <w:pStyle w:val="Default"/>
              <w:jc w:val="center"/>
              <w:rPr>
                <w:rFonts w:ascii="Arial" w:hAnsi="Arial" w:cs="Arial"/>
                <w:color w:val="auto"/>
              </w:rPr>
            </w:pPr>
          </w:p>
        </w:tc>
      </w:tr>
      <w:tr w:rsidR="00FB3483" w:rsidRPr="004C1685" w14:paraId="20C0F78D" w14:textId="77777777" w:rsidTr="06826718">
        <w:trPr>
          <w:trHeight w:val="578"/>
        </w:trPr>
        <w:tc>
          <w:tcPr>
            <w:tcW w:w="2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099A1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1B77A1"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D96DB1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895B18" w14:textId="77777777" w:rsidR="00FB3483" w:rsidRPr="004C1685" w:rsidRDefault="00F71DB0" w:rsidP="00520D79">
            <w:pPr>
              <w:pStyle w:val="Default"/>
              <w:spacing w:before="40" w:after="40"/>
              <w:rPr>
                <w:rFonts w:ascii="Arial" w:hAnsi="Arial" w:cs="Arial"/>
                <w:color w:val="auto"/>
              </w:rPr>
            </w:pPr>
            <w:r>
              <w:rPr>
                <w:rFonts w:ascii="Arial" w:hAnsi="Arial" w:cs="Arial"/>
                <w:color w:val="auto"/>
              </w:rPr>
              <w:t>1</w:t>
            </w:r>
            <w:r w:rsidR="00FD7ED4">
              <w:rPr>
                <w:rFonts w:ascii="Arial" w:hAnsi="Arial" w:cs="Arial"/>
                <w:color w:val="auto"/>
              </w:rPr>
              <w:t>0</w:t>
            </w:r>
            <w:r w:rsidR="00C66B09">
              <w:rPr>
                <w:rFonts w:ascii="Arial" w:hAnsi="Arial" w:cs="Arial"/>
                <w:color w:val="auto"/>
              </w:rPr>
              <w:t>, Fig 1</w:t>
            </w:r>
            <w:r w:rsidR="00520D79">
              <w:rPr>
                <w:rFonts w:ascii="Arial" w:hAnsi="Arial" w:cs="Arial"/>
                <w:color w:val="auto"/>
              </w:rPr>
              <w:t>.</w:t>
            </w:r>
          </w:p>
        </w:tc>
      </w:tr>
      <w:tr w:rsidR="00FB3483" w:rsidRPr="004C1685" w14:paraId="5F08806F" w14:textId="77777777" w:rsidTr="06826718">
        <w:trPr>
          <w:trHeight w:val="578"/>
        </w:trPr>
        <w:tc>
          <w:tcPr>
            <w:tcW w:w="2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578FA4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6D80A2"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A86AF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85159B" w14:textId="571AD63D" w:rsidR="00FB3483" w:rsidRPr="004C1685" w:rsidRDefault="06826718" w:rsidP="06826718">
            <w:pPr>
              <w:pStyle w:val="Default"/>
              <w:spacing w:before="40" w:after="40"/>
              <w:rPr>
                <w:rFonts w:ascii="Arial" w:hAnsi="Arial" w:cs="Arial"/>
                <w:color w:val="auto"/>
              </w:rPr>
            </w:pPr>
            <w:r w:rsidRPr="06826718">
              <w:rPr>
                <w:rFonts w:ascii="Arial" w:hAnsi="Arial" w:cs="Arial"/>
                <w:color w:val="auto"/>
              </w:rPr>
              <w:t>11-12, Table 1.</w:t>
            </w:r>
          </w:p>
        </w:tc>
      </w:tr>
      <w:tr w:rsidR="00FB3483" w:rsidRPr="004C1685" w14:paraId="6D5FD1BF" w14:textId="77777777" w:rsidTr="06826718">
        <w:trPr>
          <w:trHeight w:val="333"/>
        </w:trPr>
        <w:tc>
          <w:tcPr>
            <w:tcW w:w="2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F35024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47A633"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6FA05D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E5BBF65" w14:textId="2838D609" w:rsidR="00FB3483" w:rsidRPr="004C1685" w:rsidRDefault="06826718" w:rsidP="06826718">
            <w:pPr>
              <w:pStyle w:val="Default"/>
              <w:spacing w:before="40" w:after="40"/>
              <w:rPr>
                <w:rFonts w:ascii="Arial" w:hAnsi="Arial" w:cs="Arial"/>
                <w:color w:val="auto"/>
              </w:rPr>
            </w:pPr>
            <w:r w:rsidRPr="06826718">
              <w:rPr>
                <w:rFonts w:ascii="Arial" w:hAnsi="Arial" w:cs="Arial"/>
                <w:color w:val="auto"/>
              </w:rPr>
              <w:t>Table 1.</w:t>
            </w:r>
          </w:p>
        </w:tc>
      </w:tr>
      <w:tr w:rsidR="00FB3483" w:rsidRPr="004C1685" w14:paraId="48B09D70" w14:textId="77777777" w:rsidTr="06826718">
        <w:trPr>
          <w:trHeight w:val="578"/>
        </w:trPr>
        <w:tc>
          <w:tcPr>
            <w:tcW w:w="2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745F6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007C906"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EA1DE4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79EECBC" w14:textId="4F3C6570" w:rsidR="00FB3483" w:rsidRPr="004C1685" w:rsidRDefault="06826718" w:rsidP="06826718">
            <w:pPr>
              <w:pStyle w:val="Default"/>
              <w:spacing w:before="40" w:after="40"/>
              <w:rPr>
                <w:rFonts w:ascii="Arial" w:hAnsi="Arial" w:cs="Arial"/>
                <w:color w:val="auto"/>
              </w:rPr>
            </w:pPr>
            <w:r w:rsidRPr="06826718">
              <w:rPr>
                <w:rFonts w:ascii="Arial" w:hAnsi="Arial" w:cs="Arial"/>
                <w:color w:val="auto"/>
              </w:rPr>
              <w:t>Table 2.</w:t>
            </w:r>
          </w:p>
        </w:tc>
      </w:tr>
      <w:tr w:rsidR="00FB3483" w:rsidRPr="004C1685" w14:paraId="1559D811" w14:textId="77777777" w:rsidTr="06826718">
        <w:trPr>
          <w:trHeight w:val="335"/>
        </w:trPr>
        <w:tc>
          <w:tcPr>
            <w:tcW w:w="2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82305C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B56821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24226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254D829" w14:textId="22D6261F" w:rsidR="00520D79" w:rsidRPr="004C1685" w:rsidRDefault="06826718" w:rsidP="06826718">
            <w:pPr>
              <w:pStyle w:val="Default"/>
              <w:spacing w:before="40" w:after="40"/>
              <w:rPr>
                <w:rFonts w:ascii="Arial" w:hAnsi="Arial" w:cs="Arial"/>
                <w:color w:val="auto"/>
              </w:rPr>
            </w:pPr>
            <w:r w:rsidRPr="06826718">
              <w:rPr>
                <w:rFonts w:ascii="Arial" w:hAnsi="Arial" w:cs="Arial"/>
                <w:color w:val="auto"/>
              </w:rPr>
              <w:t>13-17, Fig 2</w:t>
            </w:r>
          </w:p>
        </w:tc>
      </w:tr>
      <w:tr w:rsidR="00FB3483" w:rsidRPr="004C1685" w14:paraId="22B01FD7" w14:textId="77777777" w:rsidTr="06826718">
        <w:trPr>
          <w:trHeight w:val="333"/>
        </w:trPr>
        <w:tc>
          <w:tcPr>
            <w:tcW w:w="2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9AC672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C26413"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38AE6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15384D1" w14:textId="77777777" w:rsidR="00FB3483" w:rsidRPr="004C1685" w:rsidRDefault="00FA70E1" w:rsidP="005979B8">
            <w:pPr>
              <w:pStyle w:val="Default"/>
              <w:spacing w:before="40" w:after="40"/>
              <w:rPr>
                <w:rFonts w:ascii="Arial" w:hAnsi="Arial" w:cs="Arial"/>
                <w:color w:val="auto"/>
              </w:rPr>
            </w:pPr>
            <w:r>
              <w:rPr>
                <w:rFonts w:ascii="Arial" w:hAnsi="Arial" w:cs="Arial"/>
                <w:color w:val="auto"/>
              </w:rPr>
              <w:t>13</w:t>
            </w:r>
          </w:p>
        </w:tc>
      </w:tr>
      <w:tr w:rsidR="00FB3483" w:rsidRPr="004C1685" w14:paraId="0291F21A" w14:textId="77777777" w:rsidTr="06826718">
        <w:trPr>
          <w:trHeight w:val="393"/>
        </w:trPr>
        <w:tc>
          <w:tcPr>
            <w:tcW w:w="2800" w:type="dxa"/>
            <w:tcBorders>
              <w:top w:val="single" w:sz="5" w:space="0" w:color="000000" w:themeColor="text1"/>
              <w:left w:val="single" w:sz="5" w:space="0" w:color="000000" w:themeColor="text1"/>
              <w:bottom w:val="double" w:sz="2" w:space="0" w:color="FFFFCC"/>
              <w:right w:val="single" w:sz="5" w:space="0" w:color="000000" w:themeColor="text1"/>
            </w:tcBorders>
          </w:tcPr>
          <w:p w14:paraId="07EC44A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themeColor="text1"/>
              <w:left w:val="single" w:sz="5" w:space="0" w:color="000000" w:themeColor="text1"/>
              <w:bottom w:val="double" w:sz="2" w:space="0" w:color="FFFFCC"/>
              <w:right w:val="single" w:sz="5" w:space="0" w:color="000000" w:themeColor="text1"/>
            </w:tcBorders>
          </w:tcPr>
          <w:p w14:paraId="72E4F76D"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201DCEB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5C98360E" w14:textId="06572B20" w:rsidR="00FB3483" w:rsidRPr="004C1685" w:rsidRDefault="06826718" w:rsidP="06826718">
            <w:pPr>
              <w:pStyle w:val="Default"/>
              <w:spacing w:before="40" w:after="40"/>
              <w:rPr>
                <w:rFonts w:ascii="Arial" w:hAnsi="Arial" w:cs="Arial"/>
                <w:color w:val="auto"/>
              </w:rPr>
            </w:pPr>
            <w:r w:rsidRPr="06826718">
              <w:rPr>
                <w:rFonts w:ascii="Arial" w:hAnsi="Arial" w:cs="Arial"/>
                <w:color w:val="auto"/>
              </w:rPr>
              <w:t>Table 1, Fig 2</w:t>
            </w:r>
          </w:p>
        </w:tc>
      </w:tr>
      <w:tr w:rsidR="00FB3483" w:rsidRPr="004C1685" w14:paraId="05CB31B0" w14:textId="77777777" w:rsidTr="06826718">
        <w:trPr>
          <w:trHeight w:val="335"/>
        </w:trPr>
        <w:tc>
          <w:tcPr>
            <w:tcW w:w="13940" w:type="dxa"/>
            <w:gridSpan w:val="3"/>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vAlign w:val="center"/>
          </w:tcPr>
          <w:p w14:paraId="04208A19"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tcPr>
          <w:p w14:paraId="41C8F396" w14:textId="77777777" w:rsidR="00FB3483" w:rsidRPr="004C1685" w:rsidRDefault="00FB3483">
            <w:pPr>
              <w:pStyle w:val="Default"/>
              <w:jc w:val="center"/>
              <w:rPr>
                <w:rFonts w:ascii="Arial" w:hAnsi="Arial" w:cs="Arial"/>
                <w:color w:val="auto"/>
              </w:rPr>
            </w:pPr>
          </w:p>
        </w:tc>
      </w:tr>
      <w:tr w:rsidR="00FB3483" w:rsidRPr="004C1685" w14:paraId="3F916593" w14:textId="77777777" w:rsidTr="06826718">
        <w:trPr>
          <w:trHeight w:val="578"/>
        </w:trPr>
        <w:tc>
          <w:tcPr>
            <w:tcW w:w="2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EAB8E3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8EB8EE"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1FEDEC" w14:textId="77777777"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3C9FB0" w14:textId="77777777" w:rsidR="00FB3483" w:rsidRPr="004C1685" w:rsidRDefault="00F71DB0" w:rsidP="00FA70E1">
            <w:pPr>
              <w:pStyle w:val="Default"/>
              <w:spacing w:before="40" w:after="40"/>
              <w:rPr>
                <w:rFonts w:ascii="Arial" w:hAnsi="Arial" w:cs="Arial"/>
                <w:color w:val="auto"/>
              </w:rPr>
            </w:pPr>
            <w:r>
              <w:rPr>
                <w:rFonts w:ascii="Arial" w:hAnsi="Arial" w:cs="Arial"/>
                <w:color w:val="auto"/>
              </w:rPr>
              <w:t>18</w:t>
            </w:r>
            <w:r w:rsidR="00787164">
              <w:rPr>
                <w:rFonts w:ascii="Arial" w:hAnsi="Arial" w:cs="Arial"/>
                <w:color w:val="auto"/>
              </w:rPr>
              <w:t>-2</w:t>
            </w:r>
            <w:r w:rsidR="00FA70E1">
              <w:rPr>
                <w:rFonts w:ascii="Arial" w:hAnsi="Arial" w:cs="Arial"/>
                <w:color w:val="auto"/>
              </w:rPr>
              <w:t>2</w:t>
            </w:r>
          </w:p>
        </w:tc>
      </w:tr>
      <w:tr w:rsidR="00FB3483" w:rsidRPr="004C1685" w14:paraId="6E5EF848" w14:textId="77777777" w:rsidTr="06826718">
        <w:trPr>
          <w:trHeight w:val="578"/>
        </w:trPr>
        <w:tc>
          <w:tcPr>
            <w:tcW w:w="2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760D3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BFDD700"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18AFC2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581EC8" w14:textId="77777777" w:rsidR="00FB3483" w:rsidRPr="004C1685" w:rsidRDefault="00787164" w:rsidP="00FA70E1">
            <w:pPr>
              <w:pStyle w:val="Default"/>
              <w:spacing w:before="40" w:after="40"/>
              <w:rPr>
                <w:rFonts w:ascii="Arial" w:hAnsi="Arial" w:cs="Arial"/>
                <w:color w:val="auto"/>
              </w:rPr>
            </w:pPr>
            <w:r>
              <w:rPr>
                <w:rFonts w:ascii="Arial" w:hAnsi="Arial" w:cs="Arial"/>
                <w:color w:val="auto"/>
              </w:rPr>
              <w:t>2</w:t>
            </w:r>
            <w:r w:rsidR="00FA70E1">
              <w:rPr>
                <w:rFonts w:ascii="Arial" w:hAnsi="Arial" w:cs="Arial"/>
                <w:color w:val="auto"/>
              </w:rPr>
              <w:t>2</w:t>
            </w:r>
          </w:p>
        </w:tc>
      </w:tr>
      <w:tr w:rsidR="00FB3483" w:rsidRPr="004C1685" w14:paraId="7278AB05" w14:textId="77777777" w:rsidTr="06826718">
        <w:trPr>
          <w:trHeight w:val="420"/>
        </w:trPr>
        <w:tc>
          <w:tcPr>
            <w:tcW w:w="2800" w:type="dxa"/>
            <w:tcBorders>
              <w:top w:val="single" w:sz="5" w:space="0" w:color="000000" w:themeColor="text1"/>
              <w:left w:val="single" w:sz="5" w:space="0" w:color="000000" w:themeColor="text1"/>
              <w:bottom w:val="double" w:sz="2" w:space="0" w:color="FFFFCC"/>
              <w:right w:val="single" w:sz="5" w:space="0" w:color="000000" w:themeColor="text1"/>
            </w:tcBorders>
          </w:tcPr>
          <w:p w14:paraId="74FD7F8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Conclusions </w:t>
            </w:r>
          </w:p>
        </w:tc>
        <w:tc>
          <w:tcPr>
            <w:tcW w:w="540" w:type="dxa"/>
            <w:tcBorders>
              <w:top w:val="single" w:sz="5" w:space="0" w:color="000000" w:themeColor="text1"/>
              <w:left w:val="single" w:sz="5" w:space="0" w:color="000000" w:themeColor="text1"/>
              <w:bottom w:val="double" w:sz="2" w:space="0" w:color="FFFFCC"/>
              <w:right w:val="single" w:sz="5" w:space="0" w:color="000000" w:themeColor="text1"/>
            </w:tcBorders>
          </w:tcPr>
          <w:p w14:paraId="36334656"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52792C3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346E8674" w14:textId="77777777" w:rsidR="00FB3483" w:rsidRPr="004C1685" w:rsidRDefault="00787164" w:rsidP="00FA70E1">
            <w:pPr>
              <w:pStyle w:val="Default"/>
              <w:spacing w:before="40" w:after="40"/>
              <w:rPr>
                <w:rFonts w:ascii="Arial" w:hAnsi="Arial" w:cs="Arial"/>
                <w:color w:val="auto"/>
              </w:rPr>
            </w:pPr>
            <w:r>
              <w:rPr>
                <w:rFonts w:ascii="Arial" w:hAnsi="Arial" w:cs="Arial"/>
                <w:color w:val="auto"/>
              </w:rPr>
              <w:t>2</w:t>
            </w:r>
            <w:r w:rsidR="00FA70E1">
              <w:rPr>
                <w:rFonts w:ascii="Arial" w:hAnsi="Arial" w:cs="Arial"/>
                <w:color w:val="auto"/>
              </w:rPr>
              <w:t>3</w:t>
            </w:r>
          </w:p>
        </w:tc>
      </w:tr>
      <w:tr w:rsidR="00FB3483" w:rsidRPr="004C1685" w14:paraId="7227B97E" w14:textId="77777777" w:rsidTr="06826718">
        <w:trPr>
          <w:trHeight w:val="333"/>
        </w:trPr>
        <w:tc>
          <w:tcPr>
            <w:tcW w:w="13940" w:type="dxa"/>
            <w:gridSpan w:val="3"/>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vAlign w:val="center"/>
          </w:tcPr>
          <w:p w14:paraId="3D971981"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tcPr>
          <w:p w14:paraId="72A3D3EC" w14:textId="77777777" w:rsidR="00FB3483" w:rsidRPr="004C1685" w:rsidRDefault="00FB3483">
            <w:pPr>
              <w:pStyle w:val="Default"/>
              <w:jc w:val="center"/>
              <w:rPr>
                <w:rFonts w:ascii="Arial" w:hAnsi="Arial" w:cs="Arial"/>
                <w:color w:val="auto"/>
              </w:rPr>
            </w:pPr>
          </w:p>
        </w:tc>
      </w:tr>
      <w:tr w:rsidR="00FB3483" w:rsidRPr="004C1685" w14:paraId="4022DE55" w14:textId="77777777" w:rsidTr="06826718">
        <w:trPr>
          <w:trHeight w:val="570"/>
        </w:trPr>
        <w:tc>
          <w:tcPr>
            <w:tcW w:w="2800"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10D6810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41C0AA51"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6862F58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7A79C848" w14:textId="77777777" w:rsidR="00FB3483" w:rsidRPr="004C1685" w:rsidRDefault="003C26DE" w:rsidP="00FA70E1">
            <w:pPr>
              <w:pStyle w:val="Default"/>
              <w:spacing w:before="40" w:after="40"/>
              <w:rPr>
                <w:rFonts w:ascii="Arial" w:hAnsi="Arial" w:cs="Arial"/>
                <w:color w:val="auto"/>
              </w:rPr>
            </w:pPr>
            <w:r>
              <w:rPr>
                <w:rFonts w:ascii="Arial" w:hAnsi="Arial" w:cs="Arial"/>
                <w:color w:val="auto"/>
              </w:rPr>
              <w:t>2</w:t>
            </w:r>
            <w:r w:rsidR="00FA70E1">
              <w:rPr>
                <w:rFonts w:ascii="Arial" w:hAnsi="Arial" w:cs="Arial"/>
                <w:color w:val="auto"/>
              </w:rPr>
              <w:t>3</w:t>
            </w:r>
          </w:p>
        </w:tc>
      </w:tr>
    </w:tbl>
    <w:p w14:paraId="0D0B940D" w14:textId="77777777" w:rsidR="00FB3483" w:rsidRPr="004C1685" w:rsidRDefault="00FB3483">
      <w:pPr>
        <w:pStyle w:val="Default"/>
        <w:rPr>
          <w:rFonts w:ascii="Arial" w:hAnsi="Arial" w:cs="Arial"/>
          <w:color w:val="auto"/>
        </w:rPr>
      </w:pPr>
    </w:p>
    <w:p w14:paraId="464D7943" w14:textId="77777777"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w:t>
      </w:r>
      <w:r w:rsidR="00A6331F">
        <w:rPr>
          <w:rFonts w:ascii="Arial" w:hAnsi="Arial" w:cs="Arial"/>
          <w:color w:val="auto"/>
          <w:sz w:val="16"/>
          <w:szCs w:val="16"/>
        </w:rPr>
        <w:t>et al.</w:t>
      </w:r>
      <w:r w:rsidRPr="004C1685">
        <w:rPr>
          <w:rFonts w:ascii="Arial" w:hAnsi="Arial" w:cs="Arial"/>
          <w:color w:val="auto"/>
          <w:sz w:val="16"/>
          <w:szCs w:val="16"/>
        </w:rPr>
        <w:t xml:space="preserve"> (20</w:t>
      </w:r>
      <w:r w:rsidR="00A6331F">
        <w:rPr>
          <w:rFonts w:ascii="Arial" w:hAnsi="Arial" w:cs="Arial"/>
          <w:color w:val="auto"/>
          <w:sz w:val="16"/>
          <w:szCs w:val="16"/>
        </w:rPr>
        <w:t>15</w:t>
      </w:r>
      <w:r w:rsidRPr="004C1685">
        <w:rPr>
          <w:rFonts w:ascii="Arial" w:hAnsi="Arial" w:cs="Arial"/>
          <w:color w:val="auto"/>
          <w:sz w:val="16"/>
          <w:szCs w:val="16"/>
        </w:rPr>
        <w:t xml:space="preserve">). </w:t>
      </w:r>
      <w:r w:rsidR="00A6331F">
        <w:rPr>
          <w:rFonts w:ascii="Segoe UI" w:hAnsi="Segoe UI" w:cs="Segoe UI"/>
          <w:sz w:val="18"/>
          <w:szCs w:val="18"/>
          <w:lang w:val="en-GB" w:eastAsia="en-GB"/>
        </w:rPr>
        <w:t>Preferred reporting items for systematic review and meta-analysis protocols (PRISMA-P) 2015 statement</w:t>
      </w:r>
      <w:r w:rsidRPr="004C1685">
        <w:rPr>
          <w:rFonts w:ascii="Arial" w:hAnsi="Arial" w:cs="Arial"/>
          <w:color w:val="auto"/>
          <w:sz w:val="16"/>
          <w:szCs w:val="16"/>
        </w:rPr>
        <w:t xml:space="preserve">. </w:t>
      </w:r>
      <w:r w:rsidR="00A6331F">
        <w:rPr>
          <w:rFonts w:ascii="Segoe UI" w:hAnsi="Segoe UI" w:cs="Segoe UI"/>
          <w:sz w:val="18"/>
          <w:szCs w:val="18"/>
          <w:lang w:val="en-GB" w:eastAsia="en-GB"/>
        </w:rPr>
        <w:t>Systematic Reviews</w:t>
      </w:r>
      <w:r w:rsidR="00A6331F" w:rsidRPr="00363B8D">
        <w:rPr>
          <w:rFonts w:ascii="Arial" w:hAnsi="Arial" w:cs="Arial"/>
          <w:color w:val="auto"/>
          <w:sz w:val="16"/>
          <w:szCs w:val="16"/>
          <w:lang w:val="da-DK"/>
        </w:rPr>
        <w:t xml:space="preserve"> </w:t>
      </w:r>
      <w:r w:rsidR="00A6331F">
        <w:rPr>
          <w:rFonts w:ascii="Arial" w:hAnsi="Arial" w:cs="Arial"/>
          <w:color w:val="auto"/>
          <w:sz w:val="16"/>
          <w:szCs w:val="16"/>
          <w:lang w:val="da-DK"/>
        </w:rPr>
        <w:t>4</w:t>
      </w:r>
      <w:r w:rsidRPr="00363B8D">
        <w:rPr>
          <w:rFonts w:ascii="Arial" w:hAnsi="Arial" w:cs="Arial"/>
          <w:color w:val="auto"/>
          <w:sz w:val="16"/>
          <w:szCs w:val="16"/>
          <w:lang w:val="da-DK"/>
        </w:rPr>
        <w:t>(</w:t>
      </w:r>
      <w:r w:rsidR="00A6331F">
        <w:rPr>
          <w:rFonts w:ascii="Arial" w:hAnsi="Arial" w:cs="Arial"/>
          <w:color w:val="auto"/>
          <w:sz w:val="16"/>
          <w:szCs w:val="16"/>
          <w:lang w:val="da-DK"/>
        </w:rPr>
        <w:t>1</w:t>
      </w:r>
      <w:r w:rsidRPr="00363B8D">
        <w:rPr>
          <w:rFonts w:ascii="Arial" w:hAnsi="Arial" w:cs="Arial"/>
          <w:color w:val="auto"/>
          <w:sz w:val="16"/>
          <w:szCs w:val="16"/>
          <w:lang w:val="da-DK"/>
        </w:rPr>
        <w:t xml:space="preserve">): </w:t>
      </w:r>
      <w:r w:rsidR="00A6331F">
        <w:rPr>
          <w:rFonts w:ascii="Arial" w:hAnsi="Arial" w:cs="Arial"/>
          <w:color w:val="auto"/>
          <w:sz w:val="16"/>
          <w:szCs w:val="16"/>
          <w:lang w:val="da-DK"/>
        </w:rPr>
        <w:t>1</w:t>
      </w:r>
      <w:r w:rsidRPr="00363B8D">
        <w:rPr>
          <w:rFonts w:ascii="Arial" w:hAnsi="Arial" w:cs="Arial"/>
          <w:color w:val="auto"/>
          <w:sz w:val="16"/>
          <w:szCs w:val="16"/>
          <w:lang w:val="da-DK"/>
        </w:rPr>
        <w:t>. doi:</w:t>
      </w:r>
      <w:r w:rsidR="00A6331F" w:rsidRPr="00A6331F">
        <w:rPr>
          <w:rFonts w:ascii="Segoe UI" w:hAnsi="Segoe UI" w:cs="Segoe UI"/>
          <w:sz w:val="18"/>
          <w:szCs w:val="18"/>
          <w:lang w:val="en-GB" w:eastAsia="en-GB"/>
        </w:rPr>
        <w:t xml:space="preserve"> </w:t>
      </w:r>
      <w:r w:rsidR="00A6331F">
        <w:rPr>
          <w:rFonts w:ascii="Segoe UI" w:hAnsi="Segoe UI" w:cs="Segoe UI"/>
          <w:sz w:val="18"/>
          <w:szCs w:val="18"/>
          <w:lang w:val="en-GB" w:eastAsia="en-GB"/>
        </w:rPr>
        <w:t>10.1186/2046-4053-4-1</w:t>
      </w:r>
    </w:p>
    <w:p w14:paraId="5286011F" w14:textId="77777777"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14:paraId="3FA98744" w14:textId="6FBB31BD" w:rsidR="00383370"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p w14:paraId="62906A1E" w14:textId="77777777" w:rsidR="00383370" w:rsidRPr="00383370" w:rsidRDefault="00383370" w:rsidP="00383370"/>
    <w:p w14:paraId="1D1C9FF6" w14:textId="77777777" w:rsidR="00383370" w:rsidRPr="00383370" w:rsidRDefault="00383370" w:rsidP="00383370"/>
    <w:p w14:paraId="77BD5C5E" w14:textId="77777777" w:rsidR="00383370" w:rsidRPr="00383370" w:rsidRDefault="00383370" w:rsidP="00383370"/>
    <w:p w14:paraId="6C6458BC" w14:textId="77777777" w:rsidR="00383370" w:rsidRPr="00383370" w:rsidRDefault="00383370" w:rsidP="00383370"/>
    <w:p w14:paraId="6BAC07B3" w14:textId="77777777" w:rsidR="00383370" w:rsidRPr="00383370" w:rsidRDefault="00383370" w:rsidP="00383370"/>
    <w:p w14:paraId="218FA3A2" w14:textId="77777777" w:rsidR="00383370" w:rsidRPr="00383370" w:rsidRDefault="00383370" w:rsidP="00383370"/>
    <w:p w14:paraId="7B7008DB" w14:textId="1E855239" w:rsidR="00383370" w:rsidRDefault="00383370" w:rsidP="00383370"/>
    <w:p w14:paraId="7BB01C69" w14:textId="1EA32FD0" w:rsidR="00FB3483" w:rsidRDefault="00383370" w:rsidP="00383370">
      <w:pPr>
        <w:tabs>
          <w:tab w:val="left" w:pos="2985"/>
        </w:tabs>
      </w:pPr>
      <w:r>
        <w:tab/>
      </w:r>
    </w:p>
    <w:p w14:paraId="756E0AD6" w14:textId="19A2B080" w:rsidR="00383370" w:rsidRDefault="00383370" w:rsidP="00383370">
      <w:pPr>
        <w:tabs>
          <w:tab w:val="left" w:pos="2985"/>
        </w:tabs>
      </w:pPr>
    </w:p>
    <w:p w14:paraId="1159E29D" w14:textId="405758C8" w:rsidR="00383370" w:rsidRDefault="00383370" w:rsidP="00383370">
      <w:pPr>
        <w:tabs>
          <w:tab w:val="left" w:pos="2985"/>
        </w:tabs>
      </w:pPr>
    </w:p>
    <w:p w14:paraId="71F5CFE3" w14:textId="7E35327E" w:rsidR="00383370" w:rsidRDefault="00383370" w:rsidP="00383370">
      <w:pPr>
        <w:tabs>
          <w:tab w:val="left" w:pos="2985"/>
        </w:tabs>
      </w:pPr>
    </w:p>
    <w:p w14:paraId="59DF15DD" w14:textId="5E56B67F" w:rsidR="00383370" w:rsidRDefault="00383370" w:rsidP="00383370">
      <w:pPr>
        <w:tabs>
          <w:tab w:val="left" w:pos="2985"/>
        </w:tabs>
      </w:pPr>
    </w:p>
    <w:p w14:paraId="3FA3FF9A" w14:textId="11918C24" w:rsidR="00383370" w:rsidRDefault="00383370" w:rsidP="00383370">
      <w:pPr>
        <w:tabs>
          <w:tab w:val="left" w:pos="2985"/>
        </w:tabs>
      </w:pPr>
    </w:p>
    <w:p w14:paraId="17BA08B6" w14:textId="56ECFA78" w:rsidR="00383370" w:rsidRDefault="00383370" w:rsidP="00383370">
      <w:pPr>
        <w:tabs>
          <w:tab w:val="left" w:pos="2985"/>
        </w:tabs>
      </w:pPr>
    </w:p>
    <w:p w14:paraId="5C51AAF4" w14:textId="441838EB" w:rsidR="00383370" w:rsidRDefault="00383370" w:rsidP="00383370">
      <w:pPr>
        <w:tabs>
          <w:tab w:val="left" w:pos="2985"/>
        </w:tabs>
      </w:pPr>
    </w:p>
    <w:p w14:paraId="704C66E2" w14:textId="3E13F24C" w:rsidR="00383370" w:rsidRDefault="00383370" w:rsidP="00383370">
      <w:pPr>
        <w:tabs>
          <w:tab w:val="left" w:pos="2985"/>
        </w:tabs>
      </w:pPr>
    </w:p>
    <w:p w14:paraId="1E4333BD" w14:textId="1324A33E" w:rsidR="00383370" w:rsidRDefault="00383370" w:rsidP="00383370">
      <w:pPr>
        <w:tabs>
          <w:tab w:val="left" w:pos="2985"/>
        </w:tabs>
      </w:pPr>
    </w:p>
    <w:p w14:paraId="7F97433B" w14:textId="68FB3A19" w:rsidR="00383370" w:rsidRDefault="00383370" w:rsidP="00383370">
      <w:pPr>
        <w:tabs>
          <w:tab w:val="left" w:pos="2985"/>
        </w:tabs>
      </w:pPr>
    </w:p>
    <w:p w14:paraId="08F0C11A" w14:textId="172CCB21" w:rsidR="00383370" w:rsidRDefault="00383370" w:rsidP="00383370">
      <w:pPr>
        <w:tabs>
          <w:tab w:val="left" w:pos="2985"/>
        </w:tabs>
      </w:pPr>
    </w:p>
    <w:p w14:paraId="2C796BCF" w14:textId="4929AE3A" w:rsidR="00383370" w:rsidRDefault="00383370" w:rsidP="00383370">
      <w:pPr>
        <w:tabs>
          <w:tab w:val="left" w:pos="2985"/>
        </w:tabs>
      </w:pPr>
    </w:p>
    <w:p w14:paraId="5F0DD297" w14:textId="3054DDCC" w:rsidR="00383370" w:rsidRDefault="00383370" w:rsidP="00383370">
      <w:pPr>
        <w:tabs>
          <w:tab w:val="left" w:pos="2985"/>
        </w:tabs>
      </w:pPr>
    </w:p>
    <w:p w14:paraId="42CDA703" w14:textId="668CF800" w:rsidR="00383370" w:rsidRDefault="00383370" w:rsidP="00383370">
      <w:pPr>
        <w:tabs>
          <w:tab w:val="left" w:pos="2985"/>
        </w:tabs>
      </w:pPr>
    </w:p>
    <w:p w14:paraId="49131701" w14:textId="7C6656A1" w:rsidR="00383370" w:rsidRDefault="00383370" w:rsidP="00383370">
      <w:pPr>
        <w:tabs>
          <w:tab w:val="left" w:pos="2985"/>
        </w:tabs>
      </w:pPr>
    </w:p>
    <w:p w14:paraId="7D165373" w14:textId="5C8C5172" w:rsidR="00383370" w:rsidRDefault="00383370" w:rsidP="00383370">
      <w:pPr>
        <w:tabs>
          <w:tab w:val="left" w:pos="2985"/>
        </w:tabs>
      </w:pPr>
    </w:p>
    <w:p w14:paraId="0E1D6732" w14:textId="190CA868" w:rsidR="00383370" w:rsidRDefault="00383370" w:rsidP="00383370">
      <w:pPr>
        <w:tabs>
          <w:tab w:val="left" w:pos="2985"/>
        </w:tabs>
      </w:pPr>
    </w:p>
    <w:p w14:paraId="15A55CF3" w14:textId="03EB8E7A" w:rsidR="00383370" w:rsidRDefault="00383370" w:rsidP="00383370">
      <w:pPr>
        <w:tabs>
          <w:tab w:val="left" w:pos="2985"/>
        </w:tabs>
      </w:pPr>
      <w:bookmarkStart w:id="0" w:name="_GoBack"/>
      <w:bookmarkEnd w:id="0"/>
    </w:p>
    <w:sectPr w:rsidR="00383370" w:rsidSect="000970CA">
      <w:headerReference w:type="default" r:id="rId7"/>
      <w:pgSz w:w="15840" w:h="12240" w:orient="landscape"/>
      <w:pgMar w:top="117"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2ACC9" w14:textId="77777777" w:rsidR="008B7A85" w:rsidRDefault="008B7A85">
      <w:r>
        <w:separator/>
      </w:r>
    </w:p>
  </w:endnote>
  <w:endnote w:type="continuationSeparator" w:id="0">
    <w:p w14:paraId="112083D7" w14:textId="77777777" w:rsidR="008B7A85" w:rsidRDefault="008B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D8DC6" w14:textId="77777777" w:rsidR="008B7A85" w:rsidRDefault="008B7A85">
      <w:r>
        <w:separator/>
      </w:r>
    </w:p>
  </w:footnote>
  <w:footnote w:type="continuationSeparator" w:id="0">
    <w:p w14:paraId="3EA57C47" w14:textId="77777777" w:rsidR="008B7A85" w:rsidRDefault="008B7A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73661" w14:textId="40C43A37" w:rsidR="00A87ADC" w:rsidRDefault="008D05A5" w:rsidP="00A87ADC">
    <w:pPr>
      <w:pStyle w:val="CM2"/>
      <w:ind w:left="1080"/>
      <w:rPr>
        <w:rFonts w:ascii="Times New Roman" w:hAnsi="Times New Roman"/>
        <w:b/>
        <w:bCs/>
      </w:rPr>
    </w:pPr>
    <w:r w:rsidRPr="00191CBD">
      <w:rPr>
        <w:rFonts w:ascii="Times New Roman" w:hAnsi="Times New Roman"/>
        <w:noProof/>
        <w:lang w:val="tr-TR" w:eastAsia="tr-TR"/>
      </w:rPr>
      <w:drawing>
        <wp:anchor distT="0" distB="0" distL="114300" distR="114300" simplePos="0" relativeHeight="251657728" behindDoc="0" locked="0" layoutInCell="1" allowOverlap="1" wp14:anchorId="2E141AA0" wp14:editId="07777777">
          <wp:simplePos x="0" y="0"/>
          <wp:positionH relativeFrom="column">
            <wp:posOffset>-32385</wp:posOffset>
          </wp:positionH>
          <wp:positionV relativeFrom="paragraph">
            <wp:posOffset>-111760</wp:posOffset>
          </wp:positionV>
          <wp:extent cx="457200" cy="4191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4005">
      <w:rPr>
        <w:rFonts w:ascii="Times New Roman" w:hAnsi="Times New Roman"/>
        <w:noProof/>
        <w:lang w:val="tr-TR" w:eastAsia="tr-TR"/>
      </w:rPr>
      <w:t>Supplemental File</w:t>
    </w:r>
  </w:p>
  <w:p w14:paraId="1F5C4583" w14:textId="77777777" w:rsidR="00947707" w:rsidRPr="00A87ADC" w:rsidRDefault="00947707" w:rsidP="00A87ADC">
    <w:pPr>
      <w:pStyle w:val="CM2"/>
      <w:ind w:left="1080"/>
      <w:rPr>
        <w:rFonts w:ascii="Times New Roman" w:hAnsi="Times New Roman"/>
        <w:i/>
      </w:rPr>
    </w:pPr>
    <w:r w:rsidRPr="00A87ADC">
      <w:rPr>
        <w:rFonts w:ascii="Times New Roman" w:hAnsi="Times New Roman"/>
        <w:bCs/>
        <w:i/>
      </w:rPr>
      <w:t xml:space="preserve">PRISMA </w:t>
    </w:r>
    <w:r w:rsidR="00494FFE" w:rsidRPr="00A87ADC">
      <w:rPr>
        <w:rFonts w:ascii="Times New Roman" w:hAnsi="Times New Roman"/>
        <w:bCs/>
        <w:i/>
      </w:rPr>
      <w:t>c</w:t>
    </w:r>
    <w:r w:rsidRPr="00A87ADC">
      <w:rPr>
        <w:rFonts w:ascii="Times New Roman" w:hAnsi="Times New Roman"/>
        <w:bCs/>
        <w:i/>
      </w:rPr>
      <w:t>hecklist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F3486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061873"/>
    <w:rsid w:val="000970CA"/>
    <w:rsid w:val="00191CBD"/>
    <w:rsid w:val="00200669"/>
    <w:rsid w:val="00201475"/>
    <w:rsid w:val="00244C3F"/>
    <w:rsid w:val="00246C93"/>
    <w:rsid w:val="00256BAF"/>
    <w:rsid w:val="00257615"/>
    <w:rsid w:val="00296F63"/>
    <w:rsid w:val="002A2A06"/>
    <w:rsid w:val="002C7339"/>
    <w:rsid w:val="00306DB5"/>
    <w:rsid w:val="00363B8D"/>
    <w:rsid w:val="00383370"/>
    <w:rsid w:val="003B79FF"/>
    <w:rsid w:val="003C26DE"/>
    <w:rsid w:val="00400A0B"/>
    <w:rsid w:val="00494FFE"/>
    <w:rsid w:val="004C1685"/>
    <w:rsid w:val="00520D79"/>
    <w:rsid w:val="00550BF1"/>
    <w:rsid w:val="0059028D"/>
    <w:rsid w:val="005979B8"/>
    <w:rsid w:val="00643182"/>
    <w:rsid w:val="007333A1"/>
    <w:rsid w:val="00787164"/>
    <w:rsid w:val="00836C3D"/>
    <w:rsid w:val="00884005"/>
    <w:rsid w:val="008B7A85"/>
    <w:rsid w:val="008D05A5"/>
    <w:rsid w:val="008E2C91"/>
    <w:rsid w:val="00947707"/>
    <w:rsid w:val="009E4E98"/>
    <w:rsid w:val="009F0B3E"/>
    <w:rsid w:val="00A57433"/>
    <w:rsid w:val="00A6331F"/>
    <w:rsid w:val="00A87ADC"/>
    <w:rsid w:val="00AC056B"/>
    <w:rsid w:val="00BC182E"/>
    <w:rsid w:val="00C66B09"/>
    <w:rsid w:val="00CC7031"/>
    <w:rsid w:val="00D615FC"/>
    <w:rsid w:val="00D91ADD"/>
    <w:rsid w:val="00E324A8"/>
    <w:rsid w:val="00E5741F"/>
    <w:rsid w:val="00E82CE5"/>
    <w:rsid w:val="00EB1FE0"/>
    <w:rsid w:val="00F3230A"/>
    <w:rsid w:val="00F67C14"/>
    <w:rsid w:val="00F7101F"/>
    <w:rsid w:val="00F71DB0"/>
    <w:rsid w:val="00FA70E1"/>
    <w:rsid w:val="00FB3483"/>
    <w:rsid w:val="00FB59BD"/>
    <w:rsid w:val="00FC78C6"/>
    <w:rsid w:val="00FD7ED4"/>
    <w:rsid w:val="06826718"/>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FD3D9D"/>
  <w15:chartTrackingRefBased/>
  <w15:docId w15:val="{DFEFBD9A-CB90-469C-8C92-6892BB2D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stBilgi">
    <w:name w:val="header"/>
    <w:basedOn w:val="Normal"/>
    <w:rsid w:val="00E324A8"/>
    <w:pPr>
      <w:tabs>
        <w:tab w:val="center" w:pos="4320"/>
        <w:tab w:val="right" w:pos="8640"/>
      </w:tabs>
    </w:pPr>
  </w:style>
  <w:style w:type="paragraph" w:styleId="AltBilgi">
    <w:name w:val="footer"/>
    <w:basedOn w:val="Normal"/>
    <w:rsid w:val="00E324A8"/>
    <w:pPr>
      <w:tabs>
        <w:tab w:val="center" w:pos="4320"/>
        <w:tab w:val="right" w:pos="8640"/>
      </w:tabs>
    </w:pPr>
  </w:style>
  <w:style w:type="paragraph" w:customStyle="1" w:styleId="Articletitle">
    <w:name w:val="Article title"/>
    <w:basedOn w:val="Normal"/>
    <w:next w:val="Normal"/>
    <w:qFormat/>
    <w:rsid w:val="003C26DE"/>
    <w:pPr>
      <w:spacing w:after="120" w:line="360" w:lineRule="auto"/>
    </w:pPr>
    <w:rPr>
      <w:b/>
      <w:sz w:val="28"/>
      <w:lang w:val="en-GB" w:eastAsia="en-GB"/>
    </w:rPr>
  </w:style>
  <w:style w:type="character" w:styleId="Kpr">
    <w:name w:val="Hyperlink"/>
    <w:basedOn w:val="VarsaylanParagrafYazTipi"/>
    <w:rsid w:val="003833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802</Words>
  <Characters>4575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Microsoft Word - PRISMA 2009 Checklist.doc</vt:lpstr>
    </vt:vector>
  </TitlesOfParts>
  <Company>University of Oxford</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cp:lastModifiedBy>fatih gür</cp:lastModifiedBy>
  <cp:revision>5</cp:revision>
  <dcterms:created xsi:type="dcterms:W3CDTF">2019-01-29T12:14:00Z</dcterms:created>
  <dcterms:modified xsi:type="dcterms:W3CDTF">2019-10-08T07:10:00Z</dcterms:modified>
</cp:coreProperties>
</file>