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FF36" w14:textId="77777777" w:rsidR="009A4DF1" w:rsidRDefault="009A4DF1" w:rsidP="009A4DF1">
      <w:pPr>
        <w:pStyle w:val="Tabletitle"/>
        <w:rPr>
          <w:lang w:val="en-US"/>
        </w:rPr>
      </w:pPr>
      <w:r w:rsidRPr="0096474A">
        <w:rPr>
          <w:b/>
          <w:lang w:val="en-US"/>
        </w:rPr>
        <w:t>Table 2</w:t>
      </w:r>
      <w:r>
        <w:rPr>
          <w:b/>
          <w:lang w:val="en-US"/>
        </w:rPr>
        <w:t xml:space="preserve"> Supplement</w:t>
      </w:r>
      <w:r w:rsidRPr="0096474A">
        <w:rPr>
          <w:b/>
          <w:lang w:val="en-US"/>
        </w:rPr>
        <w:t>.</w:t>
      </w:r>
      <w:r>
        <w:rPr>
          <w:lang w:val="en-US"/>
        </w:rPr>
        <w:t xml:space="preserve"> Summary S</w:t>
      </w:r>
      <w:r w:rsidRPr="00157A3D">
        <w:rPr>
          <w:lang w:val="en-US"/>
        </w:rPr>
        <w:t>tatistics</w:t>
      </w:r>
      <w:r>
        <w:rPr>
          <w:lang w:val="en-US"/>
        </w:rPr>
        <w:t>.</w:t>
      </w: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5419"/>
        <w:gridCol w:w="801"/>
        <w:gridCol w:w="801"/>
        <w:gridCol w:w="801"/>
        <w:gridCol w:w="801"/>
        <w:gridCol w:w="2052"/>
      </w:tblGrid>
      <w:tr w:rsidR="009A4DF1" w:rsidRPr="009A4DF1" w14:paraId="46D1AD04" w14:textId="77777777" w:rsidTr="00590383">
        <w:trPr>
          <w:trHeight w:val="187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5F8C4A" w14:textId="77777777" w:rsidR="009A4DF1" w:rsidRPr="009A4DF1" w:rsidRDefault="009A4DF1" w:rsidP="0059038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b/>
                <w:bCs/>
                <w:color w:val="000000"/>
                <w:sz w:val="18"/>
                <w:szCs w:val="18"/>
                <w:lang w:eastAsia="en-US"/>
              </w:rPr>
              <w:t>Variable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95D7BD" w14:textId="77777777" w:rsidR="009A4DF1" w:rsidRPr="009A4DF1" w:rsidRDefault="009A4DF1" w:rsidP="0059038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b/>
                <w:bCs/>
                <w:color w:val="000000"/>
                <w:sz w:val="18"/>
                <w:szCs w:val="18"/>
                <w:lang w:eastAsia="en-US"/>
              </w:rPr>
              <w:t>Description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8233DE" w14:textId="77777777" w:rsidR="009A4DF1" w:rsidRPr="009A4DF1" w:rsidRDefault="009A4DF1" w:rsidP="0059038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b/>
                <w:bCs/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0CAD0F" w14:textId="77777777" w:rsidR="009A4DF1" w:rsidRPr="009A4DF1" w:rsidRDefault="009A4DF1" w:rsidP="0059038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b/>
                <w:bCs/>
                <w:color w:val="000000"/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57D105" w14:textId="77777777" w:rsidR="009A4DF1" w:rsidRPr="009A4DF1" w:rsidRDefault="009A4DF1" w:rsidP="0059038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b/>
                <w:bCs/>
                <w:color w:val="000000"/>
                <w:sz w:val="18"/>
                <w:szCs w:val="18"/>
                <w:lang w:eastAsia="en-US"/>
              </w:rPr>
              <w:t>Min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FA8BF9" w14:textId="77777777" w:rsidR="009A4DF1" w:rsidRPr="009A4DF1" w:rsidRDefault="009A4DF1" w:rsidP="0059038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b/>
                <w:bCs/>
                <w:color w:val="000000"/>
                <w:sz w:val="18"/>
                <w:szCs w:val="18"/>
                <w:lang w:eastAsia="en-US"/>
              </w:rPr>
              <w:t>Max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D8C385" w14:textId="77777777" w:rsidR="009A4DF1" w:rsidRPr="009A4DF1" w:rsidRDefault="009A4DF1" w:rsidP="0059038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b/>
                <w:bCs/>
                <w:color w:val="000000"/>
                <w:sz w:val="18"/>
                <w:szCs w:val="18"/>
                <w:lang w:eastAsia="en-US"/>
              </w:rPr>
              <w:t>Data Sources</w:t>
            </w:r>
          </w:p>
        </w:tc>
      </w:tr>
      <w:tr w:rsidR="009A4DF1" w:rsidRPr="009A4DF1" w14:paraId="3598D379" w14:textId="77777777" w:rsidTr="00590383">
        <w:trPr>
          <w:trHeight w:val="278"/>
        </w:trPr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4E75B46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Total Capital Investment </w:t>
            </w:r>
          </w:p>
        </w:tc>
        <w:tc>
          <w:tcPr>
            <w:tcW w:w="210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AA5910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Real per capita city total capital outlay (2012 $)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CBA8D0A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773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BC1B95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473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1F0DAA8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0014FDF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5,762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D620CFA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US Census Bureau </w:t>
            </w:r>
          </w:p>
        </w:tc>
      </w:tr>
      <w:tr w:rsidR="009A4DF1" w:rsidRPr="009A4DF1" w14:paraId="7E66A533" w14:textId="77777777" w:rsidTr="00590383">
        <w:trPr>
          <w:trHeight w:val="327"/>
        </w:trPr>
        <w:tc>
          <w:tcPr>
            <w:tcW w:w="895" w:type="pct"/>
            <w:shd w:val="clear" w:color="auto" w:fill="auto"/>
            <w:hideMark/>
          </w:tcPr>
          <w:p w14:paraId="42F59E2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Road Capital Investment</w:t>
            </w:r>
          </w:p>
        </w:tc>
        <w:tc>
          <w:tcPr>
            <w:tcW w:w="2104" w:type="pct"/>
            <w:shd w:val="clear" w:color="auto" w:fill="auto"/>
            <w:hideMark/>
          </w:tcPr>
          <w:p w14:paraId="63C105C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Real per capita city road capital outlay (2012 $)</w:t>
            </w:r>
          </w:p>
        </w:tc>
        <w:tc>
          <w:tcPr>
            <w:tcW w:w="299" w:type="pct"/>
            <w:shd w:val="clear" w:color="auto" w:fill="auto"/>
            <w:hideMark/>
          </w:tcPr>
          <w:p w14:paraId="7F0855D2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286</w:t>
            </w:r>
          </w:p>
        </w:tc>
        <w:tc>
          <w:tcPr>
            <w:tcW w:w="299" w:type="pct"/>
            <w:shd w:val="clear" w:color="auto" w:fill="auto"/>
            <w:hideMark/>
          </w:tcPr>
          <w:p w14:paraId="7DD15D02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299" w:type="pct"/>
            <w:shd w:val="clear" w:color="auto" w:fill="auto"/>
            <w:hideMark/>
          </w:tcPr>
          <w:p w14:paraId="63EA2284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99" w:type="pct"/>
            <w:shd w:val="clear" w:color="auto" w:fill="auto"/>
            <w:hideMark/>
          </w:tcPr>
          <w:p w14:paraId="283B077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809</w:t>
            </w:r>
          </w:p>
        </w:tc>
        <w:tc>
          <w:tcPr>
            <w:tcW w:w="807" w:type="pct"/>
            <w:shd w:val="clear" w:color="auto" w:fill="auto"/>
            <w:hideMark/>
          </w:tcPr>
          <w:p w14:paraId="7B9AD83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20CCEC23" w14:textId="77777777" w:rsidTr="00590383">
        <w:trPr>
          <w:trHeight w:val="225"/>
        </w:trPr>
        <w:tc>
          <w:tcPr>
            <w:tcW w:w="895" w:type="pct"/>
            <w:shd w:val="clear" w:color="auto" w:fill="auto"/>
            <w:hideMark/>
          </w:tcPr>
          <w:p w14:paraId="42DC9E46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Water Utility Capital Investment </w:t>
            </w:r>
          </w:p>
        </w:tc>
        <w:tc>
          <w:tcPr>
            <w:tcW w:w="2104" w:type="pct"/>
            <w:shd w:val="clear" w:color="auto" w:fill="auto"/>
            <w:hideMark/>
          </w:tcPr>
          <w:p w14:paraId="24B0A9F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Real per capita city water capital outlay (2012 $)</w:t>
            </w:r>
          </w:p>
        </w:tc>
        <w:tc>
          <w:tcPr>
            <w:tcW w:w="299" w:type="pct"/>
            <w:shd w:val="clear" w:color="auto" w:fill="auto"/>
            <w:hideMark/>
          </w:tcPr>
          <w:p w14:paraId="2874331B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249</w:t>
            </w:r>
          </w:p>
        </w:tc>
        <w:tc>
          <w:tcPr>
            <w:tcW w:w="299" w:type="pct"/>
            <w:shd w:val="clear" w:color="auto" w:fill="auto"/>
            <w:hideMark/>
          </w:tcPr>
          <w:p w14:paraId="0CD9614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299" w:type="pct"/>
            <w:shd w:val="clear" w:color="auto" w:fill="auto"/>
            <w:hideMark/>
          </w:tcPr>
          <w:p w14:paraId="0A7501A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299" w:type="pct"/>
            <w:shd w:val="clear" w:color="auto" w:fill="auto"/>
            <w:hideMark/>
          </w:tcPr>
          <w:p w14:paraId="45CC89D4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793</w:t>
            </w:r>
          </w:p>
        </w:tc>
        <w:tc>
          <w:tcPr>
            <w:tcW w:w="807" w:type="pct"/>
            <w:shd w:val="clear" w:color="auto" w:fill="auto"/>
            <w:hideMark/>
          </w:tcPr>
          <w:p w14:paraId="52D06C0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57CE7169" w14:textId="77777777" w:rsidTr="00590383">
        <w:trPr>
          <w:trHeight w:val="187"/>
        </w:trPr>
        <w:tc>
          <w:tcPr>
            <w:tcW w:w="895" w:type="pct"/>
            <w:shd w:val="clear" w:color="auto" w:fill="auto"/>
            <w:hideMark/>
          </w:tcPr>
          <w:p w14:paraId="708BB8E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Total City Expenditure</w:t>
            </w:r>
          </w:p>
        </w:tc>
        <w:tc>
          <w:tcPr>
            <w:tcW w:w="2104" w:type="pct"/>
            <w:shd w:val="clear" w:color="auto" w:fill="auto"/>
            <w:hideMark/>
          </w:tcPr>
          <w:p w14:paraId="3B416CFB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Real per capita city total expenditure (2012 $)</w:t>
            </w:r>
          </w:p>
        </w:tc>
        <w:tc>
          <w:tcPr>
            <w:tcW w:w="299" w:type="pct"/>
            <w:shd w:val="clear" w:color="auto" w:fill="auto"/>
            <w:hideMark/>
          </w:tcPr>
          <w:p w14:paraId="57FEA4C9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5,089</w:t>
            </w:r>
          </w:p>
        </w:tc>
        <w:tc>
          <w:tcPr>
            <w:tcW w:w="299" w:type="pct"/>
            <w:shd w:val="clear" w:color="auto" w:fill="auto"/>
            <w:hideMark/>
          </w:tcPr>
          <w:p w14:paraId="5F04976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1,755</w:t>
            </w:r>
          </w:p>
        </w:tc>
        <w:tc>
          <w:tcPr>
            <w:tcW w:w="299" w:type="pct"/>
            <w:shd w:val="clear" w:color="auto" w:fill="auto"/>
            <w:hideMark/>
          </w:tcPr>
          <w:p w14:paraId="4E31F35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1,823</w:t>
            </w:r>
          </w:p>
        </w:tc>
        <w:tc>
          <w:tcPr>
            <w:tcW w:w="299" w:type="pct"/>
            <w:shd w:val="clear" w:color="auto" w:fill="auto"/>
            <w:hideMark/>
          </w:tcPr>
          <w:p w14:paraId="6D51E43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14,137</w:t>
            </w:r>
          </w:p>
        </w:tc>
        <w:tc>
          <w:tcPr>
            <w:tcW w:w="807" w:type="pct"/>
            <w:shd w:val="clear" w:color="auto" w:fill="auto"/>
            <w:hideMark/>
          </w:tcPr>
          <w:p w14:paraId="79AC087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742802F1" w14:textId="77777777" w:rsidTr="00590383">
        <w:trPr>
          <w:trHeight w:val="187"/>
        </w:trPr>
        <w:tc>
          <w:tcPr>
            <w:tcW w:w="895" w:type="pct"/>
            <w:shd w:val="clear" w:color="auto" w:fill="auto"/>
            <w:hideMark/>
          </w:tcPr>
          <w:p w14:paraId="25E1A66F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Unemployment %</w:t>
            </w:r>
          </w:p>
        </w:tc>
        <w:tc>
          <w:tcPr>
            <w:tcW w:w="2104" w:type="pct"/>
            <w:shd w:val="clear" w:color="auto" w:fill="auto"/>
            <w:hideMark/>
          </w:tcPr>
          <w:p w14:paraId="5CBAA94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Percentage of unemployed labor force</w:t>
            </w:r>
          </w:p>
        </w:tc>
        <w:tc>
          <w:tcPr>
            <w:tcW w:w="299" w:type="pct"/>
            <w:shd w:val="clear" w:color="auto" w:fill="auto"/>
            <w:hideMark/>
          </w:tcPr>
          <w:p w14:paraId="7FFC97B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8.3%</w:t>
            </w:r>
          </w:p>
        </w:tc>
        <w:tc>
          <w:tcPr>
            <w:tcW w:w="299" w:type="pct"/>
            <w:shd w:val="clear" w:color="auto" w:fill="auto"/>
            <w:hideMark/>
          </w:tcPr>
          <w:p w14:paraId="1854B3DA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3.0%</w:t>
            </w:r>
          </w:p>
        </w:tc>
        <w:tc>
          <w:tcPr>
            <w:tcW w:w="299" w:type="pct"/>
            <w:shd w:val="clear" w:color="auto" w:fill="auto"/>
            <w:hideMark/>
          </w:tcPr>
          <w:p w14:paraId="0484758F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3.3%</w:t>
            </w:r>
          </w:p>
        </w:tc>
        <w:tc>
          <w:tcPr>
            <w:tcW w:w="299" w:type="pct"/>
            <w:shd w:val="clear" w:color="auto" w:fill="auto"/>
            <w:hideMark/>
          </w:tcPr>
          <w:p w14:paraId="689EADB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30.3%</w:t>
            </w:r>
          </w:p>
        </w:tc>
        <w:tc>
          <w:tcPr>
            <w:tcW w:w="807" w:type="pct"/>
            <w:shd w:val="clear" w:color="auto" w:fill="auto"/>
            <w:hideMark/>
          </w:tcPr>
          <w:p w14:paraId="2A7C0DBE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US BEA </w:t>
            </w:r>
            <w:bookmarkStart w:id="0" w:name="_GoBack"/>
            <w:bookmarkEnd w:id="0"/>
          </w:p>
        </w:tc>
      </w:tr>
      <w:tr w:rsidR="009A4DF1" w:rsidRPr="009A4DF1" w14:paraId="447BCEE0" w14:textId="77777777" w:rsidTr="00590383">
        <w:trPr>
          <w:trHeight w:val="234"/>
        </w:trPr>
        <w:tc>
          <w:tcPr>
            <w:tcW w:w="895" w:type="pct"/>
            <w:shd w:val="clear" w:color="auto" w:fill="auto"/>
            <w:hideMark/>
          </w:tcPr>
          <w:p w14:paraId="3E05DE59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Median Household Income</w:t>
            </w:r>
          </w:p>
        </w:tc>
        <w:tc>
          <w:tcPr>
            <w:tcW w:w="2104" w:type="pct"/>
            <w:shd w:val="clear" w:color="auto" w:fill="auto"/>
            <w:hideMark/>
          </w:tcPr>
          <w:p w14:paraId="022FCD7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Real median household income (2012 $)</w:t>
            </w:r>
          </w:p>
        </w:tc>
        <w:tc>
          <w:tcPr>
            <w:tcW w:w="299" w:type="pct"/>
            <w:shd w:val="clear" w:color="auto" w:fill="auto"/>
            <w:hideMark/>
          </w:tcPr>
          <w:p w14:paraId="7EEAB6A8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27,776</w:t>
            </w:r>
          </w:p>
        </w:tc>
        <w:tc>
          <w:tcPr>
            <w:tcW w:w="299" w:type="pct"/>
            <w:shd w:val="clear" w:color="auto" w:fill="auto"/>
            <w:hideMark/>
          </w:tcPr>
          <w:p w14:paraId="0D6E361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13,379</w:t>
            </w:r>
          </w:p>
        </w:tc>
        <w:tc>
          <w:tcPr>
            <w:tcW w:w="299" w:type="pct"/>
            <w:shd w:val="clear" w:color="auto" w:fill="auto"/>
            <w:hideMark/>
          </w:tcPr>
          <w:p w14:paraId="581E89F1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11,075</w:t>
            </w:r>
          </w:p>
        </w:tc>
        <w:tc>
          <w:tcPr>
            <w:tcW w:w="299" w:type="pct"/>
            <w:shd w:val="clear" w:color="auto" w:fill="auto"/>
            <w:hideMark/>
          </w:tcPr>
          <w:p w14:paraId="269EBE1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78,557</w:t>
            </w:r>
          </w:p>
        </w:tc>
        <w:tc>
          <w:tcPr>
            <w:tcW w:w="807" w:type="pct"/>
            <w:shd w:val="clear" w:color="auto" w:fill="auto"/>
            <w:hideMark/>
          </w:tcPr>
          <w:p w14:paraId="32F0370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BEA</w:t>
            </w:r>
          </w:p>
        </w:tc>
      </w:tr>
      <w:tr w:rsidR="009A4DF1" w:rsidRPr="009A4DF1" w14:paraId="3D943ACF" w14:textId="77777777" w:rsidTr="00590383">
        <w:trPr>
          <w:trHeight w:val="187"/>
        </w:trPr>
        <w:tc>
          <w:tcPr>
            <w:tcW w:w="895" w:type="pct"/>
            <w:shd w:val="clear" w:color="auto" w:fill="auto"/>
            <w:hideMark/>
          </w:tcPr>
          <w:p w14:paraId="5CBC3E3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Tax Price </w:t>
            </w:r>
          </w:p>
        </w:tc>
        <w:tc>
          <w:tcPr>
            <w:tcW w:w="2104" w:type="pct"/>
            <w:shd w:val="clear" w:color="auto" w:fill="auto"/>
            <w:hideMark/>
          </w:tcPr>
          <w:p w14:paraId="3CABB1D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Median house value divided by the total market value of all assessed properties in that city</w:t>
            </w:r>
          </w:p>
        </w:tc>
        <w:tc>
          <w:tcPr>
            <w:tcW w:w="299" w:type="pct"/>
            <w:shd w:val="clear" w:color="auto" w:fill="auto"/>
            <w:hideMark/>
          </w:tcPr>
          <w:p w14:paraId="21D1D06F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0.00038</w:t>
            </w:r>
          </w:p>
        </w:tc>
        <w:tc>
          <w:tcPr>
            <w:tcW w:w="299" w:type="pct"/>
            <w:shd w:val="clear" w:color="auto" w:fill="auto"/>
            <w:hideMark/>
          </w:tcPr>
          <w:p w14:paraId="0935F191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0.00009</w:t>
            </w:r>
          </w:p>
        </w:tc>
        <w:tc>
          <w:tcPr>
            <w:tcW w:w="299" w:type="pct"/>
            <w:shd w:val="clear" w:color="auto" w:fill="auto"/>
            <w:hideMark/>
          </w:tcPr>
          <w:p w14:paraId="758106D6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0.00002</w:t>
            </w:r>
          </w:p>
        </w:tc>
        <w:tc>
          <w:tcPr>
            <w:tcW w:w="299" w:type="pct"/>
            <w:shd w:val="clear" w:color="auto" w:fill="auto"/>
            <w:hideMark/>
          </w:tcPr>
          <w:p w14:paraId="71F044AA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0.00175</w:t>
            </w:r>
          </w:p>
        </w:tc>
        <w:tc>
          <w:tcPr>
            <w:tcW w:w="807" w:type="pct"/>
            <w:shd w:val="clear" w:color="auto" w:fill="auto"/>
            <w:hideMark/>
          </w:tcPr>
          <w:p w14:paraId="2987109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 and BEA</w:t>
            </w:r>
          </w:p>
        </w:tc>
      </w:tr>
      <w:tr w:rsidR="009A4DF1" w:rsidRPr="009A4DF1" w14:paraId="75623928" w14:textId="77777777" w:rsidTr="00590383">
        <w:trPr>
          <w:trHeight w:val="187"/>
        </w:trPr>
        <w:tc>
          <w:tcPr>
            <w:tcW w:w="895" w:type="pct"/>
            <w:shd w:val="clear" w:color="auto" w:fill="auto"/>
            <w:hideMark/>
          </w:tcPr>
          <w:p w14:paraId="7AA0FBC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Total Capital Stock</w:t>
            </w:r>
          </w:p>
          <w:p w14:paraId="0CE6EBD1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(2012 $) </w:t>
            </w:r>
          </w:p>
        </w:tc>
        <w:tc>
          <w:tcPr>
            <w:tcW w:w="2104" w:type="pct"/>
            <w:shd w:val="clear" w:color="auto" w:fill="auto"/>
            <w:hideMark/>
          </w:tcPr>
          <w:p w14:paraId="11F1562B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Real per capita depreciated capital outlay in the current year (t) and 9 immediately preceding years (2012 $)</w:t>
            </w:r>
          </w:p>
        </w:tc>
        <w:tc>
          <w:tcPr>
            <w:tcW w:w="299" w:type="pct"/>
            <w:shd w:val="clear" w:color="auto" w:fill="auto"/>
            <w:hideMark/>
          </w:tcPr>
          <w:p w14:paraId="72836DA9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3,581</w:t>
            </w:r>
          </w:p>
        </w:tc>
        <w:tc>
          <w:tcPr>
            <w:tcW w:w="299" w:type="pct"/>
            <w:shd w:val="clear" w:color="auto" w:fill="auto"/>
            <w:hideMark/>
          </w:tcPr>
          <w:p w14:paraId="3712D58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755</w:t>
            </w:r>
          </w:p>
        </w:tc>
        <w:tc>
          <w:tcPr>
            <w:tcW w:w="299" w:type="pct"/>
            <w:shd w:val="clear" w:color="auto" w:fill="auto"/>
            <w:hideMark/>
          </w:tcPr>
          <w:p w14:paraId="68962329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2,213</w:t>
            </w:r>
          </w:p>
        </w:tc>
        <w:tc>
          <w:tcPr>
            <w:tcW w:w="299" w:type="pct"/>
            <w:shd w:val="clear" w:color="auto" w:fill="auto"/>
            <w:hideMark/>
          </w:tcPr>
          <w:p w14:paraId="62CFBF8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6,503</w:t>
            </w:r>
          </w:p>
        </w:tc>
        <w:tc>
          <w:tcPr>
            <w:tcW w:w="807" w:type="pct"/>
            <w:shd w:val="clear" w:color="auto" w:fill="auto"/>
            <w:hideMark/>
          </w:tcPr>
          <w:p w14:paraId="56F44E0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Authors' Construction</w:t>
            </w:r>
          </w:p>
        </w:tc>
      </w:tr>
      <w:tr w:rsidR="009A4DF1" w:rsidRPr="009A4DF1" w14:paraId="4ADD44B6" w14:textId="77777777" w:rsidTr="00590383">
        <w:trPr>
          <w:trHeight w:val="224"/>
        </w:trPr>
        <w:tc>
          <w:tcPr>
            <w:tcW w:w="895" w:type="pct"/>
            <w:shd w:val="clear" w:color="auto" w:fill="auto"/>
          </w:tcPr>
          <w:p w14:paraId="5437B2D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Road Capital Stock</w:t>
            </w:r>
          </w:p>
          <w:p w14:paraId="77D48698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(2012 $) </w:t>
            </w:r>
          </w:p>
        </w:tc>
        <w:tc>
          <w:tcPr>
            <w:tcW w:w="2104" w:type="pct"/>
            <w:shd w:val="clear" w:color="auto" w:fill="auto"/>
          </w:tcPr>
          <w:p w14:paraId="2F3C60AB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Real per capita depreciated capital construction outlay in the current year (t) and 9 immediately preceding years </w:t>
            </w:r>
          </w:p>
        </w:tc>
        <w:tc>
          <w:tcPr>
            <w:tcW w:w="299" w:type="pct"/>
            <w:shd w:val="clear" w:color="auto" w:fill="auto"/>
          </w:tcPr>
          <w:p w14:paraId="3A5545E1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1,650</w:t>
            </w:r>
          </w:p>
        </w:tc>
        <w:tc>
          <w:tcPr>
            <w:tcW w:w="299" w:type="pct"/>
            <w:shd w:val="clear" w:color="auto" w:fill="auto"/>
          </w:tcPr>
          <w:p w14:paraId="7466A6B2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490</w:t>
            </w:r>
          </w:p>
        </w:tc>
        <w:tc>
          <w:tcPr>
            <w:tcW w:w="299" w:type="pct"/>
            <w:shd w:val="clear" w:color="auto" w:fill="auto"/>
          </w:tcPr>
          <w:p w14:paraId="2115F254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1,023</w:t>
            </w:r>
          </w:p>
        </w:tc>
        <w:tc>
          <w:tcPr>
            <w:tcW w:w="299" w:type="pct"/>
            <w:shd w:val="clear" w:color="auto" w:fill="auto"/>
          </w:tcPr>
          <w:p w14:paraId="61FE372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2,944</w:t>
            </w:r>
          </w:p>
        </w:tc>
        <w:tc>
          <w:tcPr>
            <w:tcW w:w="807" w:type="pct"/>
            <w:shd w:val="clear" w:color="auto" w:fill="auto"/>
          </w:tcPr>
          <w:p w14:paraId="7096238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Authors' Construction</w:t>
            </w:r>
          </w:p>
        </w:tc>
      </w:tr>
      <w:tr w:rsidR="009A4DF1" w:rsidRPr="009A4DF1" w14:paraId="038CFF34" w14:textId="77777777" w:rsidTr="00590383">
        <w:trPr>
          <w:trHeight w:val="327"/>
        </w:trPr>
        <w:tc>
          <w:tcPr>
            <w:tcW w:w="895" w:type="pct"/>
            <w:shd w:val="clear" w:color="auto" w:fill="auto"/>
            <w:hideMark/>
          </w:tcPr>
          <w:p w14:paraId="25A1D827" w14:textId="1F9C896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Water Utility </w:t>
            </w:r>
            <w:r w:rsidRPr="009A4DF1">
              <w:rPr>
                <w:color w:val="000000"/>
                <w:sz w:val="18"/>
                <w:szCs w:val="18"/>
              </w:rPr>
              <w:t xml:space="preserve">Capital </w:t>
            </w:r>
            <w:r w:rsidRPr="009A4DF1">
              <w:rPr>
                <w:color w:val="000000"/>
                <w:sz w:val="18"/>
                <w:szCs w:val="18"/>
                <w:lang w:eastAsia="en-US"/>
              </w:rPr>
              <w:t>(2012 $)</w:t>
            </w:r>
          </w:p>
        </w:tc>
        <w:tc>
          <w:tcPr>
            <w:tcW w:w="2104" w:type="pct"/>
            <w:shd w:val="clear" w:color="auto" w:fill="auto"/>
            <w:hideMark/>
          </w:tcPr>
          <w:p w14:paraId="4CEE286F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Real per capita depreciated other capital outlay in the current year (t) and 9 immediately preceding years </w:t>
            </w:r>
          </w:p>
        </w:tc>
        <w:tc>
          <w:tcPr>
            <w:tcW w:w="299" w:type="pct"/>
            <w:shd w:val="clear" w:color="auto" w:fill="auto"/>
            <w:hideMark/>
          </w:tcPr>
          <w:p w14:paraId="6792031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1,564</w:t>
            </w:r>
          </w:p>
        </w:tc>
        <w:tc>
          <w:tcPr>
            <w:tcW w:w="299" w:type="pct"/>
            <w:shd w:val="clear" w:color="auto" w:fill="auto"/>
            <w:hideMark/>
          </w:tcPr>
          <w:p w14:paraId="678E52B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299" w:type="pct"/>
            <w:shd w:val="clear" w:color="auto" w:fill="auto"/>
            <w:hideMark/>
          </w:tcPr>
          <w:p w14:paraId="5A090961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823</w:t>
            </w:r>
          </w:p>
        </w:tc>
        <w:tc>
          <w:tcPr>
            <w:tcW w:w="299" w:type="pct"/>
            <w:shd w:val="clear" w:color="auto" w:fill="auto"/>
            <w:hideMark/>
          </w:tcPr>
          <w:p w14:paraId="27B9BD9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2,257</w:t>
            </w:r>
          </w:p>
        </w:tc>
        <w:tc>
          <w:tcPr>
            <w:tcW w:w="807" w:type="pct"/>
            <w:shd w:val="clear" w:color="auto" w:fill="auto"/>
            <w:hideMark/>
          </w:tcPr>
          <w:p w14:paraId="1BAAD3D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Authors' Construction</w:t>
            </w:r>
          </w:p>
        </w:tc>
      </w:tr>
      <w:tr w:rsidR="009A4DF1" w:rsidRPr="009A4DF1" w14:paraId="6CC4FFCD" w14:textId="77777777" w:rsidTr="00590383">
        <w:trPr>
          <w:trHeight w:val="234"/>
        </w:trPr>
        <w:tc>
          <w:tcPr>
            <w:tcW w:w="895" w:type="pct"/>
            <w:shd w:val="clear" w:color="auto" w:fill="auto"/>
            <w:hideMark/>
          </w:tcPr>
          <w:p w14:paraId="53270E2F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Intergovernmental </w:t>
            </w:r>
            <w:r w:rsidRPr="009A4DF1">
              <w:rPr>
                <w:color w:val="000000"/>
                <w:sz w:val="18"/>
                <w:szCs w:val="18"/>
              </w:rPr>
              <w:t>Aid</w:t>
            </w:r>
          </w:p>
        </w:tc>
        <w:tc>
          <w:tcPr>
            <w:tcW w:w="2104" w:type="pct"/>
            <w:shd w:val="clear" w:color="auto" w:fill="auto"/>
            <w:hideMark/>
          </w:tcPr>
          <w:p w14:paraId="1C5805EE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Real intergovernmental revenue per capita (2012$)</w:t>
            </w:r>
          </w:p>
        </w:tc>
        <w:tc>
          <w:tcPr>
            <w:tcW w:w="299" w:type="pct"/>
            <w:shd w:val="clear" w:color="auto" w:fill="auto"/>
            <w:hideMark/>
          </w:tcPr>
          <w:p w14:paraId="77E841AA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1,675</w:t>
            </w:r>
          </w:p>
        </w:tc>
        <w:tc>
          <w:tcPr>
            <w:tcW w:w="299" w:type="pct"/>
            <w:shd w:val="clear" w:color="auto" w:fill="auto"/>
            <w:hideMark/>
          </w:tcPr>
          <w:p w14:paraId="242C1E88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776</w:t>
            </w:r>
          </w:p>
        </w:tc>
        <w:tc>
          <w:tcPr>
            <w:tcW w:w="299" w:type="pct"/>
            <w:shd w:val="clear" w:color="auto" w:fill="auto"/>
            <w:hideMark/>
          </w:tcPr>
          <w:p w14:paraId="4B9BFFFA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259</w:t>
            </w:r>
          </w:p>
        </w:tc>
        <w:tc>
          <w:tcPr>
            <w:tcW w:w="299" w:type="pct"/>
            <w:shd w:val="clear" w:color="auto" w:fill="auto"/>
            <w:hideMark/>
          </w:tcPr>
          <w:p w14:paraId="3AB7F8FB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5,058</w:t>
            </w:r>
          </w:p>
        </w:tc>
        <w:tc>
          <w:tcPr>
            <w:tcW w:w="807" w:type="pct"/>
            <w:shd w:val="clear" w:color="auto" w:fill="auto"/>
            <w:hideMark/>
          </w:tcPr>
          <w:p w14:paraId="3ED782E2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675665F2" w14:textId="77777777" w:rsidTr="00590383">
        <w:trPr>
          <w:trHeight w:val="270"/>
        </w:trPr>
        <w:tc>
          <w:tcPr>
            <w:tcW w:w="895" w:type="pct"/>
            <w:shd w:val="clear" w:color="auto" w:fill="auto"/>
            <w:hideMark/>
          </w:tcPr>
          <w:p w14:paraId="5C96444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Own-Source Re</w:t>
            </w:r>
            <w:r w:rsidRPr="009A4DF1">
              <w:rPr>
                <w:color w:val="000000"/>
                <w:sz w:val="18"/>
                <w:szCs w:val="18"/>
              </w:rPr>
              <w:t xml:space="preserve">v </w:t>
            </w:r>
            <w:r w:rsidRPr="009A4DF1">
              <w:rPr>
                <w:color w:val="000000"/>
                <w:sz w:val="18"/>
                <w:szCs w:val="18"/>
                <w:lang w:eastAsia="en-US"/>
              </w:rPr>
              <w:t>Capacity</w:t>
            </w:r>
          </w:p>
        </w:tc>
        <w:tc>
          <w:tcPr>
            <w:tcW w:w="2104" w:type="pct"/>
            <w:shd w:val="clear" w:color="auto" w:fill="auto"/>
            <w:hideMark/>
          </w:tcPr>
          <w:p w14:paraId="0BC6F5F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</w:rPr>
              <w:t xml:space="preserve">Share of </w:t>
            </w:r>
            <w:r w:rsidRPr="009A4DF1">
              <w:rPr>
                <w:color w:val="000000"/>
                <w:sz w:val="18"/>
                <w:szCs w:val="18"/>
                <w:lang w:eastAsia="en-US"/>
              </w:rPr>
              <w:t>own-source revenue</w:t>
            </w:r>
            <w:r w:rsidRPr="009A4DF1">
              <w:rPr>
                <w:color w:val="000000"/>
                <w:sz w:val="18"/>
                <w:szCs w:val="18"/>
              </w:rPr>
              <w:t xml:space="preserve"> in city total revenue (%)</w:t>
            </w:r>
          </w:p>
        </w:tc>
        <w:tc>
          <w:tcPr>
            <w:tcW w:w="299" w:type="pct"/>
            <w:shd w:val="clear" w:color="auto" w:fill="auto"/>
            <w:hideMark/>
          </w:tcPr>
          <w:p w14:paraId="6AD612B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61.8%</w:t>
            </w:r>
          </w:p>
        </w:tc>
        <w:tc>
          <w:tcPr>
            <w:tcW w:w="299" w:type="pct"/>
            <w:shd w:val="clear" w:color="auto" w:fill="auto"/>
            <w:hideMark/>
          </w:tcPr>
          <w:p w14:paraId="3197D89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10.5%</w:t>
            </w:r>
          </w:p>
        </w:tc>
        <w:tc>
          <w:tcPr>
            <w:tcW w:w="299" w:type="pct"/>
            <w:shd w:val="clear" w:color="auto" w:fill="auto"/>
            <w:hideMark/>
          </w:tcPr>
          <w:p w14:paraId="295D971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29.8%</w:t>
            </w:r>
          </w:p>
        </w:tc>
        <w:tc>
          <w:tcPr>
            <w:tcW w:w="299" w:type="pct"/>
            <w:shd w:val="clear" w:color="auto" w:fill="auto"/>
            <w:hideMark/>
          </w:tcPr>
          <w:p w14:paraId="067A0C99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88.7%</w:t>
            </w:r>
          </w:p>
        </w:tc>
        <w:tc>
          <w:tcPr>
            <w:tcW w:w="807" w:type="pct"/>
            <w:shd w:val="clear" w:color="auto" w:fill="auto"/>
            <w:hideMark/>
          </w:tcPr>
          <w:p w14:paraId="134208C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3EA5E57E" w14:textId="77777777" w:rsidTr="00590383">
        <w:trPr>
          <w:trHeight w:val="306"/>
        </w:trPr>
        <w:tc>
          <w:tcPr>
            <w:tcW w:w="895" w:type="pct"/>
            <w:shd w:val="clear" w:color="auto" w:fill="auto"/>
            <w:hideMark/>
          </w:tcPr>
          <w:p w14:paraId="7891D79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School-age Kids %</w:t>
            </w:r>
          </w:p>
        </w:tc>
        <w:tc>
          <w:tcPr>
            <w:tcW w:w="2104" w:type="pct"/>
            <w:shd w:val="clear" w:color="auto" w:fill="auto"/>
            <w:hideMark/>
          </w:tcPr>
          <w:p w14:paraId="0E08C48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Percentage of school-age kids in total city population</w:t>
            </w:r>
          </w:p>
        </w:tc>
        <w:tc>
          <w:tcPr>
            <w:tcW w:w="299" w:type="pct"/>
            <w:shd w:val="clear" w:color="auto" w:fill="auto"/>
            <w:hideMark/>
          </w:tcPr>
          <w:p w14:paraId="01682E8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15.0%</w:t>
            </w:r>
          </w:p>
        </w:tc>
        <w:tc>
          <w:tcPr>
            <w:tcW w:w="299" w:type="pct"/>
            <w:shd w:val="clear" w:color="auto" w:fill="auto"/>
            <w:hideMark/>
          </w:tcPr>
          <w:p w14:paraId="14CD054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3.1%</w:t>
            </w:r>
          </w:p>
        </w:tc>
        <w:tc>
          <w:tcPr>
            <w:tcW w:w="299" w:type="pct"/>
            <w:shd w:val="clear" w:color="auto" w:fill="auto"/>
            <w:hideMark/>
          </w:tcPr>
          <w:p w14:paraId="185106CF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12.2%</w:t>
            </w:r>
          </w:p>
        </w:tc>
        <w:tc>
          <w:tcPr>
            <w:tcW w:w="299" w:type="pct"/>
            <w:shd w:val="clear" w:color="auto" w:fill="auto"/>
            <w:hideMark/>
          </w:tcPr>
          <w:p w14:paraId="777EFC24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36.1%</w:t>
            </w:r>
          </w:p>
        </w:tc>
        <w:tc>
          <w:tcPr>
            <w:tcW w:w="807" w:type="pct"/>
            <w:shd w:val="clear" w:color="auto" w:fill="auto"/>
            <w:hideMark/>
          </w:tcPr>
          <w:p w14:paraId="5D9BD77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3090206B" w14:textId="77777777" w:rsidTr="00590383">
        <w:trPr>
          <w:trHeight w:val="327"/>
        </w:trPr>
        <w:tc>
          <w:tcPr>
            <w:tcW w:w="895" w:type="pct"/>
            <w:shd w:val="clear" w:color="auto" w:fill="auto"/>
            <w:hideMark/>
          </w:tcPr>
          <w:p w14:paraId="7D61F6E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Pop Density</w:t>
            </w:r>
          </w:p>
        </w:tc>
        <w:tc>
          <w:tcPr>
            <w:tcW w:w="2104" w:type="pct"/>
            <w:shd w:val="clear" w:color="auto" w:fill="auto"/>
            <w:hideMark/>
          </w:tcPr>
          <w:p w14:paraId="3248E2FE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Population per square land mile</w:t>
            </w:r>
          </w:p>
        </w:tc>
        <w:tc>
          <w:tcPr>
            <w:tcW w:w="299" w:type="pct"/>
            <w:shd w:val="clear" w:color="auto" w:fill="auto"/>
            <w:hideMark/>
          </w:tcPr>
          <w:p w14:paraId="3138E83E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4,469</w:t>
            </w:r>
          </w:p>
        </w:tc>
        <w:tc>
          <w:tcPr>
            <w:tcW w:w="299" w:type="pct"/>
            <w:shd w:val="clear" w:color="auto" w:fill="auto"/>
            <w:hideMark/>
          </w:tcPr>
          <w:p w14:paraId="6F324E5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3,499</w:t>
            </w:r>
          </w:p>
        </w:tc>
        <w:tc>
          <w:tcPr>
            <w:tcW w:w="299" w:type="pct"/>
            <w:shd w:val="clear" w:color="auto" w:fill="auto"/>
            <w:hideMark/>
          </w:tcPr>
          <w:p w14:paraId="77F3515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99" w:type="pct"/>
            <w:shd w:val="clear" w:color="auto" w:fill="auto"/>
            <w:hideMark/>
          </w:tcPr>
          <w:p w14:paraId="4C836CD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26,855</w:t>
            </w:r>
          </w:p>
        </w:tc>
        <w:tc>
          <w:tcPr>
            <w:tcW w:w="807" w:type="pct"/>
            <w:shd w:val="clear" w:color="auto" w:fill="auto"/>
            <w:hideMark/>
          </w:tcPr>
          <w:p w14:paraId="68F2400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77BC754D" w14:textId="77777777" w:rsidTr="00590383">
        <w:trPr>
          <w:trHeight w:val="233"/>
        </w:trPr>
        <w:tc>
          <w:tcPr>
            <w:tcW w:w="895" w:type="pct"/>
            <w:shd w:val="clear" w:color="auto" w:fill="auto"/>
            <w:hideMark/>
          </w:tcPr>
          <w:p w14:paraId="24387FB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Population Growth</w:t>
            </w:r>
          </w:p>
        </w:tc>
        <w:tc>
          <w:tcPr>
            <w:tcW w:w="2104" w:type="pct"/>
            <w:shd w:val="clear" w:color="auto" w:fill="auto"/>
            <w:hideMark/>
          </w:tcPr>
          <w:p w14:paraId="268856F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Annual growth rate of city population</w:t>
            </w:r>
          </w:p>
        </w:tc>
        <w:tc>
          <w:tcPr>
            <w:tcW w:w="299" w:type="pct"/>
            <w:shd w:val="clear" w:color="auto" w:fill="auto"/>
            <w:hideMark/>
          </w:tcPr>
          <w:p w14:paraId="577D002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0.7%</w:t>
            </w:r>
          </w:p>
        </w:tc>
        <w:tc>
          <w:tcPr>
            <w:tcW w:w="299" w:type="pct"/>
            <w:shd w:val="clear" w:color="auto" w:fill="auto"/>
            <w:hideMark/>
          </w:tcPr>
          <w:p w14:paraId="717B710B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2.8%</w:t>
            </w:r>
          </w:p>
        </w:tc>
        <w:tc>
          <w:tcPr>
            <w:tcW w:w="299" w:type="pct"/>
            <w:shd w:val="clear" w:color="auto" w:fill="auto"/>
            <w:hideMark/>
          </w:tcPr>
          <w:p w14:paraId="27AC988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-13%</w:t>
            </w:r>
          </w:p>
        </w:tc>
        <w:tc>
          <w:tcPr>
            <w:tcW w:w="299" w:type="pct"/>
            <w:shd w:val="clear" w:color="auto" w:fill="auto"/>
            <w:hideMark/>
          </w:tcPr>
          <w:p w14:paraId="23642B51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14%</w:t>
            </w:r>
          </w:p>
        </w:tc>
        <w:tc>
          <w:tcPr>
            <w:tcW w:w="807" w:type="pct"/>
            <w:shd w:val="clear" w:color="auto" w:fill="auto"/>
            <w:hideMark/>
          </w:tcPr>
          <w:p w14:paraId="54DE85B6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  <w:r w:rsidRPr="009A4DF1" w:rsidDel="00C905D6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A4DF1" w:rsidRPr="009A4DF1" w14:paraId="301876A7" w14:textId="77777777" w:rsidTr="00590383">
        <w:trPr>
          <w:trHeight w:val="187"/>
        </w:trPr>
        <w:tc>
          <w:tcPr>
            <w:tcW w:w="895" w:type="pct"/>
            <w:shd w:val="clear" w:color="auto" w:fill="auto"/>
            <w:hideMark/>
          </w:tcPr>
          <w:p w14:paraId="13ECF12E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White Pop %</w:t>
            </w:r>
          </w:p>
        </w:tc>
        <w:tc>
          <w:tcPr>
            <w:tcW w:w="2104" w:type="pct"/>
            <w:shd w:val="clear" w:color="auto" w:fill="auto"/>
            <w:hideMark/>
          </w:tcPr>
          <w:p w14:paraId="03ED1BE6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Percentage of white population </w:t>
            </w:r>
          </w:p>
        </w:tc>
        <w:tc>
          <w:tcPr>
            <w:tcW w:w="299" w:type="pct"/>
            <w:shd w:val="clear" w:color="auto" w:fill="auto"/>
            <w:hideMark/>
          </w:tcPr>
          <w:p w14:paraId="3A54042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61.7%</w:t>
            </w:r>
          </w:p>
        </w:tc>
        <w:tc>
          <w:tcPr>
            <w:tcW w:w="299" w:type="pct"/>
            <w:shd w:val="clear" w:color="auto" w:fill="auto"/>
            <w:hideMark/>
          </w:tcPr>
          <w:p w14:paraId="442FE51F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18.9%</w:t>
            </w:r>
          </w:p>
        </w:tc>
        <w:tc>
          <w:tcPr>
            <w:tcW w:w="299" w:type="pct"/>
            <w:shd w:val="clear" w:color="auto" w:fill="auto"/>
            <w:hideMark/>
          </w:tcPr>
          <w:p w14:paraId="7C759C64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23.0%</w:t>
            </w:r>
          </w:p>
        </w:tc>
        <w:tc>
          <w:tcPr>
            <w:tcW w:w="299" w:type="pct"/>
            <w:shd w:val="clear" w:color="auto" w:fill="auto"/>
            <w:hideMark/>
          </w:tcPr>
          <w:p w14:paraId="46FDA921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98.0%</w:t>
            </w:r>
          </w:p>
        </w:tc>
        <w:tc>
          <w:tcPr>
            <w:tcW w:w="807" w:type="pct"/>
            <w:shd w:val="clear" w:color="auto" w:fill="auto"/>
            <w:hideMark/>
          </w:tcPr>
          <w:p w14:paraId="0C4E3A1F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6E7DEE82" w14:textId="77777777" w:rsidTr="00590383">
        <w:trPr>
          <w:trHeight w:val="187"/>
        </w:trPr>
        <w:tc>
          <w:tcPr>
            <w:tcW w:w="895" w:type="pct"/>
            <w:shd w:val="clear" w:color="auto" w:fill="auto"/>
            <w:hideMark/>
          </w:tcPr>
          <w:p w14:paraId="358CB1C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Elderly Pop %</w:t>
            </w:r>
          </w:p>
        </w:tc>
        <w:tc>
          <w:tcPr>
            <w:tcW w:w="2104" w:type="pct"/>
            <w:shd w:val="clear" w:color="auto" w:fill="auto"/>
            <w:hideMark/>
          </w:tcPr>
          <w:p w14:paraId="718CA8E2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Percentage of population aged 65 or above</w:t>
            </w:r>
          </w:p>
        </w:tc>
        <w:tc>
          <w:tcPr>
            <w:tcW w:w="299" w:type="pct"/>
            <w:shd w:val="clear" w:color="auto" w:fill="auto"/>
            <w:hideMark/>
          </w:tcPr>
          <w:p w14:paraId="3C37C988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11.6%</w:t>
            </w:r>
          </w:p>
        </w:tc>
        <w:tc>
          <w:tcPr>
            <w:tcW w:w="299" w:type="pct"/>
            <w:shd w:val="clear" w:color="auto" w:fill="auto"/>
            <w:hideMark/>
          </w:tcPr>
          <w:p w14:paraId="433B41BE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2.3%</w:t>
            </w:r>
          </w:p>
        </w:tc>
        <w:tc>
          <w:tcPr>
            <w:tcW w:w="299" w:type="pct"/>
            <w:shd w:val="clear" w:color="auto" w:fill="auto"/>
            <w:hideMark/>
          </w:tcPr>
          <w:p w14:paraId="5355FFF9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2.0%</w:t>
            </w:r>
          </w:p>
        </w:tc>
        <w:tc>
          <w:tcPr>
            <w:tcW w:w="299" w:type="pct"/>
            <w:shd w:val="clear" w:color="auto" w:fill="auto"/>
            <w:hideMark/>
          </w:tcPr>
          <w:p w14:paraId="2549C72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18.0%</w:t>
            </w:r>
          </w:p>
        </w:tc>
        <w:tc>
          <w:tcPr>
            <w:tcW w:w="807" w:type="pct"/>
            <w:shd w:val="clear" w:color="auto" w:fill="auto"/>
            <w:hideMark/>
          </w:tcPr>
          <w:p w14:paraId="1A69F8E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0D4E2D8F" w14:textId="77777777" w:rsidTr="00590383">
        <w:trPr>
          <w:trHeight w:val="251"/>
        </w:trPr>
        <w:tc>
          <w:tcPr>
            <w:tcW w:w="895" w:type="pct"/>
            <w:shd w:val="clear" w:color="auto" w:fill="auto"/>
            <w:hideMark/>
          </w:tcPr>
          <w:p w14:paraId="7033ED74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Poverty %</w:t>
            </w:r>
          </w:p>
        </w:tc>
        <w:tc>
          <w:tcPr>
            <w:tcW w:w="2104" w:type="pct"/>
            <w:shd w:val="clear" w:color="auto" w:fill="auto"/>
            <w:hideMark/>
          </w:tcPr>
          <w:p w14:paraId="132981A4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Percentage of population are below poverty line</w:t>
            </w:r>
          </w:p>
        </w:tc>
        <w:tc>
          <w:tcPr>
            <w:tcW w:w="299" w:type="pct"/>
            <w:shd w:val="clear" w:color="auto" w:fill="auto"/>
            <w:hideMark/>
          </w:tcPr>
          <w:p w14:paraId="3A5F25DA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14.4%</w:t>
            </w:r>
          </w:p>
        </w:tc>
        <w:tc>
          <w:tcPr>
            <w:tcW w:w="299" w:type="pct"/>
            <w:shd w:val="clear" w:color="auto" w:fill="auto"/>
            <w:hideMark/>
          </w:tcPr>
          <w:p w14:paraId="6F3BFBA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5.3%</w:t>
            </w:r>
          </w:p>
        </w:tc>
        <w:tc>
          <w:tcPr>
            <w:tcW w:w="299" w:type="pct"/>
            <w:shd w:val="clear" w:color="auto" w:fill="auto"/>
            <w:hideMark/>
          </w:tcPr>
          <w:p w14:paraId="6B321F3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4.0%</w:t>
            </w:r>
          </w:p>
        </w:tc>
        <w:tc>
          <w:tcPr>
            <w:tcW w:w="299" w:type="pct"/>
            <w:shd w:val="clear" w:color="auto" w:fill="auto"/>
            <w:hideMark/>
          </w:tcPr>
          <w:p w14:paraId="7CE564D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33.0%</w:t>
            </w:r>
          </w:p>
        </w:tc>
        <w:tc>
          <w:tcPr>
            <w:tcW w:w="807" w:type="pct"/>
            <w:shd w:val="clear" w:color="auto" w:fill="auto"/>
            <w:hideMark/>
          </w:tcPr>
          <w:p w14:paraId="075970EF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3976D70C" w14:textId="77777777" w:rsidTr="00590383">
        <w:trPr>
          <w:trHeight w:val="187"/>
        </w:trPr>
        <w:tc>
          <w:tcPr>
            <w:tcW w:w="895" w:type="pct"/>
            <w:shd w:val="clear" w:color="auto" w:fill="auto"/>
          </w:tcPr>
          <w:p w14:paraId="0B368B4A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Homeowner%</w:t>
            </w:r>
          </w:p>
        </w:tc>
        <w:tc>
          <w:tcPr>
            <w:tcW w:w="2104" w:type="pct"/>
            <w:shd w:val="clear" w:color="auto" w:fill="auto"/>
          </w:tcPr>
          <w:p w14:paraId="468A3C2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Percentage of population are homeowners</w:t>
            </w:r>
          </w:p>
        </w:tc>
        <w:tc>
          <w:tcPr>
            <w:tcW w:w="299" w:type="pct"/>
            <w:shd w:val="clear" w:color="auto" w:fill="auto"/>
          </w:tcPr>
          <w:p w14:paraId="403336DB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51.4%</w:t>
            </w:r>
          </w:p>
        </w:tc>
        <w:tc>
          <w:tcPr>
            <w:tcW w:w="299" w:type="pct"/>
            <w:shd w:val="clear" w:color="auto" w:fill="auto"/>
          </w:tcPr>
          <w:p w14:paraId="07CC455B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8.7%</w:t>
            </w:r>
          </w:p>
        </w:tc>
        <w:tc>
          <w:tcPr>
            <w:tcW w:w="299" w:type="pct"/>
            <w:shd w:val="clear" w:color="auto" w:fill="auto"/>
          </w:tcPr>
          <w:p w14:paraId="428D66B6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23.0%</w:t>
            </w:r>
          </w:p>
        </w:tc>
        <w:tc>
          <w:tcPr>
            <w:tcW w:w="299" w:type="pct"/>
            <w:shd w:val="clear" w:color="auto" w:fill="auto"/>
          </w:tcPr>
          <w:p w14:paraId="45AA25D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68.0%</w:t>
            </w:r>
          </w:p>
        </w:tc>
        <w:tc>
          <w:tcPr>
            <w:tcW w:w="807" w:type="pct"/>
            <w:shd w:val="clear" w:color="auto" w:fill="auto"/>
          </w:tcPr>
          <w:p w14:paraId="2B7B6FA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5BDE26A9" w14:textId="77777777" w:rsidTr="00590383">
        <w:trPr>
          <w:trHeight w:val="187"/>
        </w:trPr>
        <w:tc>
          <w:tcPr>
            <w:tcW w:w="895" w:type="pct"/>
            <w:shd w:val="clear" w:color="auto" w:fill="auto"/>
          </w:tcPr>
          <w:p w14:paraId="1F24B37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</w:rPr>
              <w:t xml:space="preserve">Higher Education Pop </w:t>
            </w:r>
            <w:r w:rsidRPr="009A4DF1">
              <w:rPr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104" w:type="pct"/>
            <w:shd w:val="clear" w:color="auto" w:fill="auto"/>
          </w:tcPr>
          <w:p w14:paraId="5E068AD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Percentage of population with bachelor’s degree or above</w:t>
            </w:r>
          </w:p>
        </w:tc>
        <w:tc>
          <w:tcPr>
            <w:tcW w:w="299" w:type="pct"/>
            <w:shd w:val="clear" w:color="auto" w:fill="auto"/>
          </w:tcPr>
          <w:p w14:paraId="3C0A32E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22.2%</w:t>
            </w:r>
          </w:p>
        </w:tc>
        <w:tc>
          <w:tcPr>
            <w:tcW w:w="299" w:type="pct"/>
            <w:shd w:val="clear" w:color="auto" w:fill="auto"/>
          </w:tcPr>
          <w:p w14:paraId="6E50847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10.9%</w:t>
            </w:r>
          </w:p>
        </w:tc>
        <w:tc>
          <w:tcPr>
            <w:tcW w:w="299" w:type="pct"/>
            <w:shd w:val="clear" w:color="auto" w:fill="auto"/>
          </w:tcPr>
          <w:p w14:paraId="21F799CF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11.1%</w:t>
            </w:r>
          </w:p>
        </w:tc>
        <w:tc>
          <w:tcPr>
            <w:tcW w:w="299" w:type="pct"/>
            <w:shd w:val="clear" w:color="auto" w:fill="auto"/>
          </w:tcPr>
          <w:p w14:paraId="32D47158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46.0%</w:t>
            </w:r>
          </w:p>
        </w:tc>
        <w:tc>
          <w:tcPr>
            <w:tcW w:w="807" w:type="pct"/>
            <w:shd w:val="clear" w:color="auto" w:fill="auto"/>
          </w:tcPr>
          <w:p w14:paraId="1B0CF9F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US Census Bureau</w:t>
            </w:r>
          </w:p>
        </w:tc>
      </w:tr>
      <w:tr w:rsidR="009A4DF1" w:rsidRPr="009A4DF1" w14:paraId="310A1FA0" w14:textId="77777777" w:rsidTr="00590383">
        <w:trPr>
          <w:trHeight w:val="187"/>
        </w:trPr>
        <w:tc>
          <w:tcPr>
            <w:tcW w:w="895" w:type="pct"/>
            <w:shd w:val="clear" w:color="auto" w:fill="auto"/>
          </w:tcPr>
          <w:p w14:paraId="747E087E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</w:rPr>
            </w:pPr>
            <w:r w:rsidRPr="009A4DF1">
              <w:rPr>
                <w:color w:val="000000"/>
                <w:sz w:val="18"/>
                <w:szCs w:val="18"/>
              </w:rPr>
              <w:t>Consolidated Govt</w:t>
            </w:r>
          </w:p>
        </w:tc>
        <w:tc>
          <w:tcPr>
            <w:tcW w:w="2104" w:type="pct"/>
            <w:shd w:val="clear" w:color="auto" w:fill="auto"/>
          </w:tcPr>
          <w:p w14:paraId="2218C79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Dummy one if cities are merged cities/counties</w:t>
            </w:r>
          </w:p>
        </w:tc>
        <w:tc>
          <w:tcPr>
            <w:tcW w:w="299" w:type="pct"/>
            <w:shd w:val="clear" w:color="auto" w:fill="auto"/>
          </w:tcPr>
          <w:p w14:paraId="2BAD51B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0.21</w:t>
            </w:r>
          </w:p>
        </w:tc>
        <w:tc>
          <w:tcPr>
            <w:tcW w:w="299" w:type="pct"/>
            <w:shd w:val="clear" w:color="auto" w:fill="auto"/>
          </w:tcPr>
          <w:p w14:paraId="33245789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0.41</w:t>
            </w:r>
          </w:p>
        </w:tc>
        <w:tc>
          <w:tcPr>
            <w:tcW w:w="299" w:type="pct"/>
            <w:shd w:val="clear" w:color="auto" w:fill="auto"/>
          </w:tcPr>
          <w:p w14:paraId="143EE0E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14:paraId="4B462E32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14:paraId="5E6703D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Fiscal Policy Space Database (FPS)</w:t>
            </w:r>
          </w:p>
        </w:tc>
      </w:tr>
      <w:tr w:rsidR="009A4DF1" w:rsidRPr="009A4DF1" w14:paraId="445FC2EA" w14:textId="77777777" w:rsidTr="00590383">
        <w:trPr>
          <w:trHeight w:val="187"/>
        </w:trPr>
        <w:tc>
          <w:tcPr>
            <w:tcW w:w="895" w:type="pct"/>
            <w:shd w:val="clear" w:color="auto" w:fill="auto"/>
            <w:hideMark/>
          </w:tcPr>
          <w:p w14:paraId="6C6C078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Democratic</w:t>
            </w:r>
            <w:r w:rsidRPr="009A4DF1">
              <w:rPr>
                <w:color w:val="000000"/>
                <w:sz w:val="18"/>
                <w:szCs w:val="18"/>
              </w:rPr>
              <w:t xml:space="preserve"> </w:t>
            </w:r>
            <w:r w:rsidRPr="009A4DF1">
              <w:rPr>
                <w:color w:val="000000"/>
                <w:sz w:val="18"/>
                <w:szCs w:val="18"/>
                <w:lang w:eastAsia="en-US"/>
              </w:rPr>
              <w:t>Voter %</w:t>
            </w:r>
          </w:p>
        </w:tc>
        <w:tc>
          <w:tcPr>
            <w:tcW w:w="2104" w:type="pct"/>
            <w:shd w:val="clear" w:color="auto" w:fill="auto"/>
            <w:hideMark/>
          </w:tcPr>
          <w:p w14:paraId="0769AE0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Percentage of voters who voted Democratic Presidential candidates</w:t>
            </w:r>
          </w:p>
        </w:tc>
        <w:tc>
          <w:tcPr>
            <w:tcW w:w="299" w:type="pct"/>
            <w:shd w:val="clear" w:color="auto" w:fill="auto"/>
            <w:hideMark/>
          </w:tcPr>
          <w:p w14:paraId="7C46BA54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51.8%</w:t>
            </w:r>
          </w:p>
        </w:tc>
        <w:tc>
          <w:tcPr>
            <w:tcW w:w="299" w:type="pct"/>
            <w:shd w:val="clear" w:color="auto" w:fill="auto"/>
            <w:hideMark/>
          </w:tcPr>
          <w:p w14:paraId="40671CA8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12.1%</w:t>
            </w:r>
          </w:p>
        </w:tc>
        <w:tc>
          <w:tcPr>
            <w:tcW w:w="299" w:type="pct"/>
            <w:shd w:val="clear" w:color="auto" w:fill="auto"/>
            <w:hideMark/>
          </w:tcPr>
          <w:p w14:paraId="4EC3217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11.5%</w:t>
            </w:r>
          </w:p>
        </w:tc>
        <w:tc>
          <w:tcPr>
            <w:tcW w:w="299" w:type="pct"/>
            <w:shd w:val="clear" w:color="auto" w:fill="auto"/>
            <w:hideMark/>
          </w:tcPr>
          <w:p w14:paraId="2EE884B0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87.0%</w:t>
            </w:r>
          </w:p>
        </w:tc>
        <w:tc>
          <w:tcPr>
            <w:tcW w:w="807" w:type="pct"/>
            <w:shd w:val="clear" w:color="auto" w:fill="auto"/>
            <w:hideMark/>
          </w:tcPr>
          <w:p w14:paraId="29372A5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FPS</w:t>
            </w:r>
          </w:p>
        </w:tc>
      </w:tr>
      <w:tr w:rsidR="009A4DF1" w:rsidRPr="009A4DF1" w14:paraId="3B8C18FA" w14:textId="77777777" w:rsidTr="00590383">
        <w:trPr>
          <w:trHeight w:val="187"/>
        </w:trPr>
        <w:tc>
          <w:tcPr>
            <w:tcW w:w="895" w:type="pct"/>
            <w:tcBorders>
              <w:bottom w:val="nil"/>
            </w:tcBorders>
            <w:shd w:val="clear" w:color="auto" w:fill="auto"/>
            <w:hideMark/>
          </w:tcPr>
          <w:p w14:paraId="28C56227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</w:rPr>
              <w:t>Debt Limit</w:t>
            </w:r>
          </w:p>
        </w:tc>
        <w:tc>
          <w:tcPr>
            <w:tcW w:w="2104" w:type="pct"/>
            <w:tcBorders>
              <w:bottom w:val="nil"/>
            </w:tcBorders>
            <w:shd w:val="clear" w:color="auto" w:fill="auto"/>
            <w:hideMark/>
          </w:tcPr>
          <w:p w14:paraId="37532F29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Dummy one for state or city-imposed </w:t>
            </w:r>
            <w:r w:rsidRPr="009A4DF1">
              <w:rPr>
                <w:color w:val="000000"/>
                <w:sz w:val="18"/>
                <w:szCs w:val="18"/>
              </w:rPr>
              <w:t>debt</w:t>
            </w:r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 limit that year</w:t>
            </w:r>
          </w:p>
        </w:tc>
        <w:tc>
          <w:tcPr>
            <w:tcW w:w="299" w:type="pct"/>
            <w:tcBorders>
              <w:bottom w:val="nil"/>
            </w:tcBorders>
            <w:shd w:val="clear" w:color="auto" w:fill="auto"/>
            <w:hideMark/>
          </w:tcPr>
          <w:p w14:paraId="0D450C31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0.59</w:t>
            </w:r>
          </w:p>
        </w:tc>
        <w:tc>
          <w:tcPr>
            <w:tcW w:w="299" w:type="pct"/>
            <w:tcBorders>
              <w:bottom w:val="nil"/>
            </w:tcBorders>
            <w:shd w:val="clear" w:color="auto" w:fill="auto"/>
            <w:hideMark/>
          </w:tcPr>
          <w:p w14:paraId="2CF1748A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0.49</w:t>
            </w:r>
          </w:p>
        </w:tc>
        <w:tc>
          <w:tcPr>
            <w:tcW w:w="299" w:type="pct"/>
            <w:tcBorders>
              <w:bottom w:val="nil"/>
            </w:tcBorders>
            <w:shd w:val="clear" w:color="auto" w:fill="auto"/>
            <w:hideMark/>
          </w:tcPr>
          <w:p w14:paraId="4610A993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9" w:type="pct"/>
            <w:tcBorders>
              <w:bottom w:val="nil"/>
            </w:tcBorders>
            <w:shd w:val="clear" w:color="auto" w:fill="auto"/>
            <w:hideMark/>
          </w:tcPr>
          <w:p w14:paraId="08464545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7" w:type="pct"/>
            <w:tcBorders>
              <w:bottom w:val="nil"/>
            </w:tcBorders>
            <w:shd w:val="clear" w:color="auto" w:fill="auto"/>
            <w:hideMark/>
          </w:tcPr>
          <w:p w14:paraId="0ADC2BE1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FPS</w:t>
            </w:r>
          </w:p>
        </w:tc>
      </w:tr>
      <w:tr w:rsidR="009A4DF1" w:rsidRPr="009A4DF1" w14:paraId="7F5D2EED" w14:textId="77777777" w:rsidTr="003C4905">
        <w:trPr>
          <w:trHeight w:val="162"/>
        </w:trPr>
        <w:tc>
          <w:tcPr>
            <w:tcW w:w="89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8A6F82E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TELs</w:t>
            </w:r>
          </w:p>
        </w:tc>
        <w:tc>
          <w:tcPr>
            <w:tcW w:w="2104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88BA986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State-imposed municipal TELs stringency index</w:t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0F31E9E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9EA824B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4954A7D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E57960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9A4DF1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07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1240EEC" w14:textId="77777777" w:rsidR="009A4DF1" w:rsidRPr="009A4DF1" w:rsidRDefault="009A4DF1" w:rsidP="00590383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A4DF1">
              <w:rPr>
                <w:color w:val="000000"/>
                <w:sz w:val="18"/>
                <w:szCs w:val="18"/>
                <w:lang w:eastAsia="en-US"/>
              </w:rPr>
              <w:t>Amiel</w:t>
            </w:r>
            <w:proofErr w:type="spellEnd"/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, Deller and </w:t>
            </w:r>
            <w:proofErr w:type="spellStart"/>
            <w:r w:rsidRPr="009A4DF1">
              <w:rPr>
                <w:color w:val="000000"/>
                <w:sz w:val="18"/>
                <w:szCs w:val="18"/>
                <w:lang w:eastAsia="en-US"/>
              </w:rPr>
              <w:t>Stallmann</w:t>
            </w:r>
            <w:proofErr w:type="spellEnd"/>
            <w:r w:rsidRPr="009A4DF1">
              <w:rPr>
                <w:color w:val="000000"/>
                <w:sz w:val="18"/>
                <w:szCs w:val="18"/>
                <w:lang w:eastAsia="en-US"/>
              </w:rPr>
              <w:t xml:space="preserve"> (2009)</w:t>
            </w:r>
          </w:p>
        </w:tc>
      </w:tr>
    </w:tbl>
    <w:p w14:paraId="5F52CD3F" w14:textId="77777777" w:rsidR="00A42C93" w:rsidRDefault="00A42C93"/>
    <w:sectPr w:rsidR="00A42C93" w:rsidSect="009A4D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F1"/>
    <w:rsid w:val="001B6693"/>
    <w:rsid w:val="003C4905"/>
    <w:rsid w:val="00435E53"/>
    <w:rsid w:val="00453C07"/>
    <w:rsid w:val="00463F8A"/>
    <w:rsid w:val="005700E6"/>
    <w:rsid w:val="006A7665"/>
    <w:rsid w:val="00735A0E"/>
    <w:rsid w:val="009A4DF1"/>
    <w:rsid w:val="00A42C93"/>
    <w:rsid w:val="00A84F66"/>
    <w:rsid w:val="00A86F73"/>
    <w:rsid w:val="00B632FD"/>
    <w:rsid w:val="00B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63666"/>
  <w14:defaultImageDpi w14:val="32767"/>
  <w15:chartTrackingRefBased/>
  <w15:docId w15:val="{35446311-E7EF-E942-9BFB-6C6D7E2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4DF1"/>
    <w:rPr>
      <w:rFonts w:eastAsia="DengX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9A4DF1"/>
    <w:pPr>
      <w:spacing w:before="240" w:line="360" w:lineRule="auto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Yanbing Han</dc:creator>
  <cp:keywords/>
  <dc:description/>
  <cp:lastModifiedBy>Yanbing Han</cp:lastModifiedBy>
  <cp:revision>2</cp:revision>
  <dcterms:created xsi:type="dcterms:W3CDTF">2020-03-01T17:15:00Z</dcterms:created>
  <dcterms:modified xsi:type="dcterms:W3CDTF">2020-03-03T15:12:00Z</dcterms:modified>
</cp:coreProperties>
</file>