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DF288" w14:textId="77777777" w:rsidR="00346B20" w:rsidRDefault="00346B20" w:rsidP="00346B20">
      <w:pPr>
        <w:jc w:val="center"/>
      </w:pPr>
      <w:r w:rsidRPr="00893AAA">
        <w:t>Sex Differences in Mate Preferences</w:t>
      </w:r>
      <w:r>
        <w:t xml:space="preserve"> Across 45 Countries: A Large-Scale Replication</w:t>
      </w:r>
    </w:p>
    <w:p w14:paraId="2CCE3BBA" w14:textId="77777777" w:rsidR="00346B20" w:rsidRDefault="00346B20" w:rsidP="00346B20">
      <w:pPr>
        <w:jc w:val="center"/>
      </w:pPr>
    </w:p>
    <w:p w14:paraId="2C6B5A38" w14:textId="77777777" w:rsidR="00163813" w:rsidRPr="00E926BC" w:rsidRDefault="00163813" w:rsidP="00163813">
      <w:pPr>
        <w:rPr>
          <w:color w:val="000000"/>
        </w:rPr>
      </w:pPr>
      <w:r w:rsidRPr="00CD33A2">
        <w:rPr>
          <w:color w:val="000000"/>
        </w:rPr>
        <w:t>Kathryn V. Walter</w:t>
      </w:r>
      <w:r>
        <w:rPr>
          <w:color w:val="000000"/>
        </w:rPr>
        <w:t>*</w:t>
      </w:r>
      <w:r w:rsidRPr="00CD33A2">
        <w:rPr>
          <w:color w:val="000000"/>
          <w:vertAlign w:val="superscript"/>
        </w:rPr>
        <w:t>1</w:t>
      </w:r>
      <w:r w:rsidRPr="00CD33A2">
        <w:rPr>
          <w:color w:val="000000"/>
        </w:rPr>
        <w:t>,</w:t>
      </w:r>
      <w:r w:rsidRPr="00CD33A2">
        <w:rPr>
          <w:color w:val="000000"/>
          <w:vertAlign w:val="superscript"/>
        </w:rPr>
        <w:t xml:space="preserve"> </w:t>
      </w:r>
      <w:r w:rsidRPr="009700FB">
        <w:rPr>
          <w:color w:val="000000"/>
        </w:rPr>
        <w:t>Daniel Conroy-Beam</w:t>
      </w:r>
      <w:r w:rsidRPr="009700FB">
        <w:rPr>
          <w:color w:val="000000"/>
          <w:vertAlign w:val="superscript"/>
        </w:rPr>
        <w:t>1</w:t>
      </w:r>
      <w:r w:rsidRPr="0043733C">
        <w:rPr>
          <w:color w:val="000000"/>
        </w:rPr>
        <w:t>,</w:t>
      </w:r>
      <w:r w:rsidRPr="009700FB">
        <w:rPr>
          <w:color w:val="000000"/>
        </w:rPr>
        <w:t xml:space="preserve"> David M. Buss</w:t>
      </w:r>
      <w:r w:rsidRPr="009700FB">
        <w:rPr>
          <w:color w:val="000000"/>
          <w:vertAlign w:val="superscript"/>
        </w:rPr>
        <w:t>2</w:t>
      </w:r>
      <w:r w:rsidRPr="0043733C">
        <w:rPr>
          <w:color w:val="000000"/>
        </w:rPr>
        <w:t>,</w:t>
      </w:r>
      <w:r w:rsidRPr="009700FB">
        <w:rPr>
          <w:color w:val="000000"/>
        </w:rPr>
        <w:t xml:space="preserve"> Kelly Asao</w:t>
      </w:r>
      <w:r w:rsidRPr="009700FB">
        <w:rPr>
          <w:color w:val="000000"/>
          <w:vertAlign w:val="superscript"/>
        </w:rPr>
        <w:t>2</w:t>
      </w:r>
      <w:r w:rsidRPr="0043733C">
        <w:rPr>
          <w:color w:val="000000"/>
        </w:rPr>
        <w:t>,</w:t>
      </w:r>
      <w:r w:rsidRPr="009700FB">
        <w:rPr>
          <w:color w:val="000000"/>
        </w:rPr>
        <w:t xml:space="preserve"> Agnieszka Sorokowska</w:t>
      </w:r>
      <w:r w:rsidRPr="009700FB">
        <w:rPr>
          <w:color w:val="000000"/>
          <w:vertAlign w:val="superscript"/>
        </w:rPr>
        <w:t>3,4</w:t>
      </w:r>
      <w:r w:rsidRPr="009700FB">
        <w:rPr>
          <w:color w:val="000000"/>
        </w:rPr>
        <w:t>, Piotr Sorokowski</w:t>
      </w:r>
      <w:r w:rsidRPr="009700FB">
        <w:rPr>
          <w:color w:val="000000"/>
          <w:vertAlign w:val="superscript"/>
        </w:rPr>
        <w:t>3</w:t>
      </w:r>
      <w:r w:rsidRPr="0043733C">
        <w:rPr>
          <w:color w:val="000000"/>
        </w:rPr>
        <w:t>,</w:t>
      </w:r>
      <w:r w:rsidRPr="009700FB">
        <w:rPr>
          <w:color w:val="000000"/>
        </w:rPr>
        <w:t xml:space="preserve"> </w:t>
      </w:r>
      <w:proofErr w:type="spellStart"/>
      <w:r w:rsidRPr="009700FB">
        <w:rPr>
          <w:color w:val="000000"/>
        </w:rPr>
        <w:t>Toivo</w:t>
      </w:r>
      <w:proofErr w:type="spellEnd"/>
      <w:r w:rsidRPr="009700FB">
        <w:rPr>
          <w:color w:val="000000"/>
        </w:rPr>
        <w:t xml:space="preserve"> Aavik</w:t>
      </w:r>
      <w:r w:rsidRPr="009700FB">
        <w:rPr>
          <w:color w:val="000000"/>
          <w:vertAlign w:val="superscript"/>
        </w:rPr>
        <w:t>5</w:t>
      </w:r>
      <w:r w:rsidRPr="0043733C">
        <w:rPr>
          <w:color w:val="000000"/>
        </w:rPr>
        <w:t>,</w:t>
      </w:r>
      <w:r w:rsidRPr="009700FB">
        <w:rPr>
          <w:color w:val="000000"/>
        </w:rPr>
        <w:t xml:space="preserve"> Grace Akello</w:t>
      </w:r>
      <w:r w:rsidRPr="009700FB">
        <w:rPr>
          <w:color w:val="000000"/>
          <w:vertAlign w:val="superscript"/>
        </w:rPr>
        <w:t>6</w:t>
      </w:r>
      <w:r w:rsidRPr="0043733C">
        <w:rPr>
          <w:color w:val="000000"/>
        </w:rPr>
        <w:t>,</w:t>
      </w:r>
      <w:r w:rsidRPr="009700FB">
        <w:rPr>
          <w:color w:val="000000"/>
        </w:rPr>
        <w:t xml:space="preserve"> Mohammad </w:t>
      </w:r>
      <w:proofErr w:type="spellStart"/>
      <w:r w:rsidRPr="009700FB">
        <w:rPr>
          <w:color w:val="000000"/>
        </w:rPr>
        <w:t>Madallh</w:t>
      </w:r>
      <w:proofErr w:type="spellEnd"/>
      <w:r w:rsidRPr="009700FB">
        <w:rPr>
          <w:color w:val="000000"/>
        </w:rPr>
        <w:t xml:space="preserve"> Alhabahba</w:t>
      </w:r>
      <w:r w:rsidRPr="009700FB">
        <w:rPr>
          <w:color w:val="000000"/>
          <w:vertAlign w:val="superscript"/>
        </w:rPr>
        <w:t>7</w:t>
      </w:r>
      <w:r w:rsidRPr="0043733C">
        <w:rPr>
          <w:color w:val="000000"/>
        </w:rPr>
        <w:t>,</w:t>
      </w:r>
      <w:r w:rsidRPr="009700FB">
        <w:rPr>
          <w:color w:val="000000"/>
        </w:rPr>
        <w:t xml:space="preserve"> Charlotte Alm</w:t>
      </w:r>
      <w:r w:rsidRPr="009700FB">
        <w:rPr>
          <w:color w:val="000000"/>
          <w:vertAlign w:val="superscript"/>
        </w:rPr>
        <w:t>8</w:t>
      </w:r>
      <w:r w:rsidRPr="0043733C">
        <w:rPr>
          <w:color w:val="000000"/>
        </w:rPr>
        <w:t>,</w:t>
      </w:r>
      <w:r w:rsidRPr="009700FB">
        <w:rPr>
          <w:color w:val="000000"/>
        </w:rPr>
        <w:t xml:space="preserve"> </w:t>
      </w:r>
      <w:proofErr w:type="spellStart"/>
      <w:r w:rsidRPr="009700FB">
        <w:rPr>
          <w:color w:val="000000"/>
        </w:rPr>
        <w:t>Naumana</w:t>
      </w:r>
      <w:proofErr w:type="spellEnd"/>
      <w:r w:rsidRPr="009700FB">
        <w:rPr>
          <w:color w:val="000000"/>
        </w:rPr>
        <w:t xml:space="preserve"> Amjad</w:t>
      </w:r>
      <w:r w:rsidRPr="009700FB">
        <w:rPr>
          <w:color w:val="000000"/>
          <w:vertAlign w:val="superscript"/>
        </w:rPr>
        <w:t>9</w:t>
      </w:r>
      <w:r w:rsidRPr="0043733C">
        <w:rPr>
          <w:color w:val="000000"/>
        </w:rPr>
        <w:t>,</w:t>
      </w:r>
      <w:r w:rsidRPr="009700FB">
        <w:rPr>
          <w:color w:val="000000"/>
        </w:rPr>
        <w:t xml:space="preserve"> </w:t>
      </w:r>
      <w:proofErr w:type="spellStart"/>
      <w:r w:rsidRPr="009700FB">
        <w:rPr>
          <w:color w:val="000000"/>
        </w:rPr>
        <w:t>Afifa</w:t>
      </w:r>
      <w:proofErr w:type="spellEnd"/>
      <w:r w:rsidRPr="009700FB">
        <w:rPr>
          <w:color w:val="000000"/>
        </w:rPr>
        <w:t xml:space="preserve"> Anjum</w:t>
      </w:r>
      <w:r w:rsidRPr="009700FB">
        <w:rPr>
          <w:color w:val="000000"/>
          <w:vertAlign w:val="superscript"/>
        </w:rPr>
        <w:t>9</w:t>
      </w:r>
      <w:r w:rsidRPr="0043733C">
        <w:rPr>
          <w:color w:val="000000"/>
        </w:rPr>
        <w:t>,</w:t>
      </w:r>
      <w:r w:rsidRPr="009700FB">
        <w:rPr>
          <w:color w:val="000000"/>
        </w:rPr>
        <w:t xml:space="preserve"> </w:t>
      </w:r>
      <w:proofErr w:type="spellStart"/>
      <w:r w:rsidRPr="009700FB">
        <w:rPr>
          <w:color w:val="000000"/>
        </w:rPr>
        <w:t>Chiemezie</w:t>
      </w:r>
      <w:proofErr w:type="spellEnd"/>
      <w:r w:rsidRPr="009700FB">
        <w:rPr>
          <w:color w:val="000000"/>
        </w:rPr>
        <w:t xml:space="preserve"> S. Atama</w:t>
      </w:r>
      <w:r w:rsidRPr="009700FB">
        <w:rPr>
          <w:color w:val="000000"/>
          <w:vertAlign w:val="superscript"/>
        </w:rPr>
        <w:t>10</w:t>
      </w:r>
      <w:r w:rsidRPr="0043733C">
        <w:rPr>
          <w:color w:val="000000"/>
        </w:rPr>
        <w:t>,</w:t>
      </w:r>
      <w:r w:rsidRPr="009700FB">
        <w:rPr>
          <w:color w:val="000000"/>
        </w:rPr>
        <w:t xml:space="preserve"> </w:t>
      </w:r>
      <w:proofErr w:type="spellStart"/>
      <w:r w:rsidRPr="009700FB">
        <w:rPr>
          <w:color w:val="000000"/>
        </w:rPr>
        <w:t>Derya</w:t>
      </w:r>
      <w:proofErr w:type="spellEnd"/>
      <w:r w:rsidRPr="009700FB">
        <w:rPr>
          <w:color w:val="000000"/>
        </w:rPr>
        <w:t xml:space="preserve"> </w:t>
      </w:r>
      <w:proofErr w:type="spellStart"/>
      <w:r w:rsidRPr="009700FB">
        <w:rPr>
          <w:color w:val="000000"/>
        </w:rPr>
        <w:t>Atamtürk</w:t>
      </w:r>
      <w:proofErr w:type="spellEnd"/>
      <w:r w:rsidRPr="009700FB">
        <w:rPr>
          <w:color w:val="000000"/>
        </w:rPr>
        <w:t xml:space="preserve"> Duyar</w:t>
      </w:r>
      <w:r w:rsidRPr="009700FB">
        <w:rPr>
          <w:color w:val="000000"/>
          <w:vertAlign w:val="superscript"/>
        </w:rPr>
        <w:t>11</w:t>
      </w:r>
      <w:r w:rsidRPr="0043733C">
        <w:rPr>
          <w:color w:val="000000"/>
        </w:rPr>
        <w:t>,</w:t>
      </w:r>
      <w:r w:rsidRPr="009700FB">
        <w:rPr>
          <w:color w:val="000000"/>
        </w:rPr>
        <w:t xml:space="preserve"> Richard Ayebare</w:t>
      </w:r>
      <w:r w:rsidRPr="009700FB">
        <w:rPr>
          <w:color w:val="000000"/>
          <w:vertAlign w:val="superscript"/>
        </w:rPr>
        <w:t>12</w:t>
      </w:r>
      <w:r w:rsidRPr="0043733C">
        <w:rPr>
          <w:color w:val="000000"/>
        </w:rPr>
        <w:t>,</w:t>
      </w:r>
      <w:r w:rsidRPr="009700FB">
        <w:rPr>
          <w:color w:val="000000"/>
        </w:rPr>
        <w:t xml:space="preserve"> Carlota Batres</w:t>
      </w:r>
      <w:r w:rsidRPr="009700FB">
        <w:rPr>
          <w:color w:val="000000"/>
          <w:vertAlign w:val="superscript"/>
        </w:rPr>
        <w:t>13</w:t>
      </w:r>
      <w:r w:rsidRPr="0043733C">
        <w:rPr>
          <w:color w:val="000000"/>
        </w:rPr>
        <w:t>,</w:t>
      </w:r>
      <w:r w:rsidRPr="009700FB">
        <w:rPr>
          <w:color w:val="000000"/>
        </w:rPr>
        <w:t xml:space="preserve"> Mons Bendixen</w:t>
      </w:r>
      <w:r w:rsidRPr="009700FB">
        <w:rPr>
          <w:color w:val="000000"/>
          <w:vertAlign w:val="superscript"/>
        </w:rPr>
        <w:t>14</w:t>
      </w:r>
      <w:r w:rsidRPr="0043733C">
        <w:rPr>
          <w:color w:val="000000"/>
        </w:rPr>
        <w:t>,</w:t>
      </w:r>
      <w:r w:rsidRPr="009700FB">
        <w:rPr>
          <w:color w:val="000000"/>
        </w:rPr>
        <w:t xml:space="preserve"> </w:t>
      </w:r>
      <w:proofErr w:type="spellStart"/>
      <w:r w:rsidRPr="009700FB">
        <w:rPr>
          <w:color w:val="000000"/>
        </w:rPr>
        <w:t>Aicha</w:t>
      </w:r>
      <w:proofErr w:type="spellEnd"/>
      <w:r w:rsidRPr="009700FB">
        <w:rPr>
          <w:color w:val="000000"/>
        </w:rPr>
        <w:t xml:space="preserve"> Bensafia</w:t>
      </w:r>
      <w:r w:rsidRPr="009700FB">
        <w:rPr>
          <w:color w:val="000000"/>
          <w:vertAlign w:val="superscript"/>
        </w:rPr>
        <w:t>15</w:t>
      </w:r>
      <w:r w:rsidRPr="0043733C">
        <w:rPr>
          <w:color w:val="000000"/>
        </w:rPr>
        <w:t>,</w:t>
      </w:r>
      <w:r w:rsidRPr="009700FB">
        <w:rPr>
          <w:color w:val="000000"/>
        </w:rPr>
        <w:t xml:space="preserve"> Boris Bizumic</w:t>
      </w:r>
      <w:r w:rsidRPr="009700FB">
        <w:rPr>
          <w:color w:val="000000"/>
          <w:vertAlign w:val="superscript"/>
        </w:rPr>
        <w:t>16</w:t>
      </w:r>
      <w:r w:rsidRPr="0043733C">
        <w:rPr>
          <w:color w:val="000000"/>
        </w:rPr>
        <w:t>,</w:t>
      </w:r>
      <w:r w:rsidRPr="009700FB">
        <w:rPr>
          <w:color w:val="000000"/>
        </w:rPr>
        <w:t xml:space="preserve"> Mahmoud Boussena</w:t>
      </w:r>
      <w:r w:rsidRPr="009700FB">
        <w:rPr>
          <w:color w:val="000000"/>
          <w:vertAlign w:val="superscript"/>
        </w:rPr>
        <w:t>17</w:t>
      </w:r>
      <w:r w:rsidRPr="0043733C">
        <w:rPr>
          <w:color w:val="000000"/>
        </w:rPr>
        <w:t>,</w:t>
      </w:r>
      <w:r w:rsidRPr="009700FB">
        <w:rPr>
          <w:color w:val="000000"/>
        </w:rPr>
        <w:t xml:space="preserve"> Marina Butovskaya</w:t>
      </w:r>
      <w:r w:rsidRPr="009700FB">
        <w:rPr>
          <w:color w:val="000000"/>
          <w:vertAlign w:val="superscript"/>
        </w:rPr>
        <w:t>18,19</w:t>
      </w:r>
      <w:r w:rsidRPr="009700FB">
        <w:rPr>
          <w:color w:val="000000"/>
        </w:rPr>
        <w:t>, Seda Can</w:t>
      </w:r>
      <w:r w:rsidRPr="009700FB">
        <w:rPr>
          <w:color w:val="000000"/>
          <w:vertAlign w:val="superscript"/>
        </w:rPr>
        <w:t>20</w:t>
      </w:r>
      <w:r w:rsidRPr="0043733C">
        <w:rPr>
          <w:color w:val="000000"/>
        </w:rPr>
        <w:t>,</w:t>
      </w:r>
      <w:r w:rsidRPr="009700FB">
        <w:rPr>
          <w:color w:val="000000"/>
        </w:rPr>
        <w:t xml:space="preserve"> Katarzyna Cantarero</w:t>
      </w:r>
      <w:r w:rsidRPr="009700FB">
        <w:rPr>
          <w:color w:val="000000"/>
          <w:vertAlign w:val="superscript"/>
        </w:rPr>
        <w:t>21</w:t>
      </w:r>
      <w:r w:rsidRPr="0043733C">
        <w:rPr>
          <w:color w:val="000000"/>
        </w:rPr>
        <w:t>,</w:t>
      </w:r>
      <w:r w:rsidRPr="009700FB">
        <w:rPr>
          <w:color w:val="000000"/>
        </w:rPr>
        <w:t xml:space="preserve"> Antonin Carrier</w:t>
      </w:r>
      <w:r w:rsidRPr="009700FB">
        <w:rPr>
          <w:color w:val="000000"/>
          <w:vertAlign w:val="superscript"/>
        </w:rPr>
        <w:t>22</w:t>
      </w:r>
      <w:r w:rsidRPr="0043733C">
        <w:rPr>
          <w:color w:val="000000"/>
        </w:rPr>
        <w:t>,</w:t>
      </w:r>
      <w:r w:rsidRPr="009700FB">
        <w:rPr>
          <w:color w:val="000000"/>
        </w:rPr>
        <w:t xml:space="preserve"> </w:t>
      </w:r>
      <w:proofErr w:type="spellStart"/>
      <w:r w:rsidRPr="009700FB">
        <w:rPr>
          <w:color w:val="000000"/>
        </w:rPr>
        <w:t>Hakan</w:t>
      </w:r>
      <w:proofErr w:type="spellEnd"/>
      <w:r w:rsidRPr="009700FB">
        <w:rPr>
          <w:color w:val="000000"/>
        </w:rPr>
        <w:t xml:space="preserve"> Cetinkaya</w:t>
      </w:r>
      <w:r w:rsidRPr="009700FB">
        <w:rPr>
          <w:color w:val="000000"/>
          <w:vertAlign w:val="superscript"/>
        </w:rPr>
        <w:t>23</w:t>
      </w:r>
      <w:r w:rsidRPr="0043733C">
        <w:rPr>
          <w:color w:val="000000"/>
        </w:rPr>
        <w:t>,</w:t>
      </w:r>
      <w:r w:rsidRPr="009700FB">
        <w:rPr>
          <w:color w:val="000000"/>
        </w:rPr>
        <w:t xml:space="preserve"> Ilona Croy</w:t>
      </w:r>
      <w:r w:rsidRPr="009700FB">
        <w:rPr>
          <w:color w:val="000000"/>
          <w:vertAlign w:val="superscript"/>
        </w:rPr>
        <w:t>24</w:t>
      </w:r>
      <w:r w:rsidRPr="0043733C">
        <w:rPr>
          <w:color w:val="000000"/>
        </w:rPr>
        <w:t>,</w:t>
      </w:r>
      <w:r w:rsidRPr="009700FB">
        <w:rPr>
          <w:color w:val="000000"/>
        </w:rPr>
        <w:t xml:space="preserve"> Rosa María Cueto</w:t>
      </w:r>
      <w:r w:rsidRPr="009700FB">
        <w:rPr>
          <w:color w:val="000000"/>
          <w:vertAlign w:val="superscript"/>
        </w:rPr>
        <w:t>25</w:t>
      </w:r>
      <w:r w:rsidRPr="0043733C">
        <w:rPr>
          <w:color w:val="000000"/>
        </w:rPr>
        <w:t>,</w:t>
      </w:r>
      <w:r w:rsidRPr="009700FB">
        <w:rPr>
          <w:color w:val="000000"/>
        </w:rPr>
        <w:t xml:space="preserve"> Marcin Czub</w:t>
      </w:r>
      <w:r w:rsidRPr="009700FB">
        <w:rPr>
          <w:color w:val="000000"/>
          <w:vertAlign w:val="superscript"/>
        </w:rPr>
        <w:t>3</w:t>
      </w:r>
      <w:r w:rsidRPr="0043733C">
        <w:rPr>
          <w:color w:val="000000"/>
        </w:rPr>
        <w:t>,</w:t>
      </w:r>
      <w:r w:rsidRPr="009700FB">
        <w:rPr>
          <w:color w:val="000000"/>
        </w:rPr>
        <w:t xml:space="preserve"> Daria Dronova</w:t>
      </w:r>
      <w:r w:rsidRPr="009700FB">
        <w:rPr>
          <w:color w:val="000000"/>
          <w:vertAlign w:val="superscript"/>
        </w:rPr>
        <w:t>18</w:t>
      </w:r>
      <w:r w:rsidRPr="0043733C">
        <w:rPr>
          <w:color w:val="000000"/>
        </w:rPr>
        <w:t>,</w:t>
      </w:r>
      <w:r w:rsidRPr="009700FB">
        <w:rPr>
          <w:color w:val="000000"/>
        </w:rPr>
        <w:t xml:space="preserve"> Seda Dural</w:t>
      </w:r>
      <w:r w:rsidRPr="009700FB">
        <w:rPr>
          <w:color w:val="000000"/>
          <w:vertAlign w:val="superscript"/>
        </w:rPr>
        <w:t>20</w:t>
      </w:r>
      <w:r w:rsidRPr="0043733C">
        <w:rPr>
          <w:color w:val="000000"/>
        </w:rPr>
        <w:t>,</w:t>
      </w:r>
      <w:r w:rsidRPr="009700FB">
        <w:rPr>
          <w:color w:val="000000"/>
        </w:rPr>
        <w:t xml:space="preserve"> </w:t>
      </w:r>
      <w:proofErr w:type="spellStart"/>
      <w:r w:rsidRPr="009700FB">
        <w:rPr>
          <w:color w:val="000000"/>
        </w:rPr>
        <w:t>Izzet</w:t>
      </w:r>
      <w:proofErr w:type="spellEnd"/>
      <w:r w:rsidRPr="009700FB">
        <w:rPr>
          <w:color w:val="000000"/>
        </w:rPr>
        <w:t xml:space="preserve"> Duyar</w:t>
      </w:r>
      <w:r w:rsidRPr="009700FB">
        <w:rPr>
          <w:color w:val="000000"/>
          <w:vertAlign w:val="superscript"/>
        </w:rPr>
        <w:t>11</w:t>
      </w:r>
      <w:r w:rsidRPr="0043733C">
        <w:rPr>
          <w:color w:val="000000"/>
        </w:rPr>
        <w:t>,</w:t>
      </w:r>
      <w:r w:rsidRPr="009700FB">
        <w:rPr>
          <w:color w:val="000000"/>
        </w:rPr>
        <w:t xml:space="preserve"> Berna Ertugrul</w:t>
      </w:r>
      <w:r w:rsidRPr="009700FB">
        <w:rPr>
          <w:color w:val="000000"/>
          <w:vertAlign w:val="superscript"/>
        </w:rPr>
        <w:t>26</w:t>
      </w:r>
      <w:r w:rsidRPr="0043733C">
        <w:rPr>
          <w:color w:val="000000"/>
        </w:rPr>
        <w:t>,</w:t>
      </w:r>
      <w:r w:rsidRPr="009700FB">
        <w:rPr>
          <w:color w:val="000000"/>
        </w:rPr>
        <w:t xml:space="preserve"> </w:t>
      </w:r>
      <w:proofErr w:type="spellStart"/>
      <w:r w:rsidRPr="009700FB">
        <w:rPr>
          <w:color w:val="000000"/>
        </w:rPr>
        <w:t>Agustín</w:t>
      </w:r>
      <w:proofErr w:type="spellEnd"/>
      <w:r w:rsidRPr="009700FB">
        <w:rPr>
          <w:color w:val="000000"/>
        </w:rPr>
        <w:t xml:space="preserve"> Espinosa</w:t>
      </w:r>
      <w:r w:rsidRPr="009700FB">
        <w:rPr>
          <w:color w:val="000000"/>
          <w:vertAlign w:val="superscript"/>
        </w:rPr>
        <w:t>25</w:t>
      </w:r>
      <w:r w:rsidRPr="0043733C">
        <w:rPr>
          <w:color w:val="000000"/>
        </w:rPr>
        <w:t>,</w:t>
      </w:r>
      <w:r w:rsidRPr="009700FB">
        <w:rPr>
          <w:color w:val="000000"/>
        </w:rPr>
        <w:t xml:space="preserve"> Ignacio Estevan</w:t>
      </w:r>
      <w:r w:rsidRPr="009700FB">
        <w:rPr>
          <w:color w:val="000000"/>
          <w:vertAlign w:val="superscript"/>
        </w:rPr>
        <w:t>27</w:t>
      </w:r>
      <w:r w:rsidRPr="0043733C">
        <w:rPr>
          <w:color w:val="000000"/>
        </w:rPr>
        <w:t>,</w:t>
      </w:r>
      <w:r w:rsidRPr="009700FB">
        <w:rPr>
          <w:color w:val="000000"/>
        </w:rPr>
        <w:t xml:space="preserve"> Carla Sofia Esteves</w:t>
      </w:r>
      <w:r w:rsidRPr="009700FB">
        <w:rPr>
          <w:color w:val="000000"/>
          <w:vertAlign w:val="superscript"/>
        </w:rPr>
        <w:t>28</w:t>
      </w:r>
      <w:r w:rsidRPr="0043733C">
        <w:rPr>
          <w:color w:val="000000"/>
        </w:rPr>
        <w:t>,</w:t>
      </w:r>
      <w:r w:rsidRPr="009700FB">
        <w:rPr>
          <w:color w:val="000000"/>
        </w:rPr>
        <w:t xml:space="preserve"> </w:t>
      </w:r>
      <w:proofErr w:type="spellStart"/>
      <w:r w:rsidRPr="009700FB">
        <w:rPr>
          <w:color w:val="000000"/>
        </w:rPr>
        <w:t>Luxi</w:t>
      </w:r>
      <w:proofErr w:type="spellEnd"/>
      <w:r w:rsidRPr="009700FB">
        <w:rPr>
          <w:color w:val="000000"/>
        </w:rPr>
        <w:t xml:space="preserve"> Fang</w:t>
      </w:r>
      <w:r w:rsidRPr="009700FB">
        <w:rPr>
          <w:color w:val="000000"/>
          <w:vertAlign w:val="superscript"/>
        </w:rPr>
        <w:t>29</w:t>
      </w:r>
      <w:r w:rsidRPr="0043733C">
        <w:rPr>
          <w:color w:val="000000"/>
        </w:rPr>
        <w:t>,</w:t>
      </w:r>
      <w:r w:rsidRPr="009700FB">
        <w:rPr>
          <w:color w:val="000000"/>
        </w:rPr>
        <w:t xml:space="preserve"> Tomasz Frackowiak</w:t>
      </w:r>
      <w:r w:rsidRPr="009700FB">
        <w:rPr>
          <w:color w:val="000000"/>
          <w:vertAlign w:val="superscript"/>
        </w:rPr>
        <w:t>3</w:t>
      </w:r>
      <w:r w:rsidRPr="0043733C">
        <w:rPr>
          <w:color w:val="000000"/>
        </w:rPr>
        <w:t>,</w:t>
      </w:r>
      <w:r w:rsidRPr="009700FB">
        <w:rPr>
          <w:color w:val="000000"/>
        </w:rPr>
        <w:t xml:space="preserve"> Jorge Contreras Garduño</w:t>
      </w:r>
      <w:r w:rsidRPr="009700FB">
        <w:rPr>
          <w:color w:val="000000"/>
          <w:vertAlign w:val="superscript"/>
        </w:rPr>
        <w:t>30</w:t>
      </w:r>
      <w:r w:rsidRPr="0043733C">
        <w:rPr>
          <w:color w:val="000000"/>
        </w:rPr>
        <w:t>,</w:t>
      </w:r>
      <w:r w:rsidRPr="009700FB">
        <w:rPr>
          <w:color w:val="000000"/>
        </w:rPr>
        <w:t xml:space="preserve"> Karina Ugalde González</w:t>
      </w:r>
      <w:r w:rsidRPr="009700FB">
        <w:rPr>
          <w:color w:val="000000"/>
          <w:vertAlign w:val="superscript"/>
        </w:rPr>
        <w:t>31</w:t>
      </w:r>
      <w:r w:rsidRPr="0043733C">
        <w:rPr>
          <w:color w:val="000000"/>
        </w:rPr>
        <w:t>,</w:t>
      </w:r>
      <w:r w:rsidRPr="009700FB">
        <w:rPr>
          <w:color w:val="000000"/>
        </w:rPr>
        <w:t xml:space="preserve"> Farida Guemaz</w:t>
      </w:r>
      <w:r w:rsidRPr="009700FB">
        <w:rPr>
          <w:color w:val="000000"/>
          <w:vertAlign w:val="superscript"/>
        </w:rPr>
        <w:t>32</w:t>
      </w:r>
      <w:r w:rsidRPr="0043733C">
        <w:rPr>
          <w:color w:val="000000"/>
        </w:rPr>
        <w:t>,</w:t>
      </w:r>
      <w:r w:rsidRPr="009700FB">
        <w:rPr>
          <w:color w:val="000000"/>
        </w:rPr>
        <w:t xml:space="preserve"> Petra Gyuris</w:t>
      </w:r>
      <w:r w:rsidRPr="009700FB">
        <w:rPr>
          <w:color w:val="000000"/>
          <w:vertAlign w:val="superscript"/>
        </w:rPr>
        <w:t>33</w:t>
      </w:r>
      <w:r w:rsidRPr="0043733C">
        <w:rPr>
          <w:color w:val="000000"/>
        </w:rPr>
        <w:t>,</w:t>
      </w:r>
      <w:r w:rsidRPr="009700FB">
        <w:rPr>
          <w:color w:val="000000"/>
        </w:rPr>
        <w:t xml:space="preserve"> </w:t>
      </w:r>
      <w:proofErr w:type="spellStart"/>
      <w:r w:rsidRPr="009700FB">
        <w:rPr>
          <w:color w:val="000000"/>
        </w:rPr>
        <w:t>Mária</w:t>
      </w:r>
      <w:proofErr w:type="spellEnd"/>
      <w:r w:rsidRPr="009700FB">
        <w:rPr>
          <w:color w:val="000000"/>
        </w:rPr>
        <w:t xml:space="preserve"> Halamová</w:t>
      </w:r>
      <w:r w:rsidRPr="009700FB">
        <w:rPr>
          <w:color w:val="000000"/>
          <w:vertAlign w:val="superscript"/>
        </w:rPr>
        <w:t>34</w:t>
      </w:r>
      <w:r w:rsidRPr="0043733C">
        <w:rPr>
          <w:color w:val="000000"/>
        </w:rPr>
        <w:t>,</w:t>
      </w:r>
      <w:r w:rsidRPr="009700FB">
        <w:rPr>
          <w:color w:val="000000"/>
        </w:rPr>
        <w:t xml:space="preserve"> </w:t>
      </w:r>
      <w:proofErr w:type="spellStart"/>
      <w:r w:rsidRPr="009700FB">
        <w:rPr>
          <w:color w:val="000000"/>
        </w:rPr>
        <w:t>Iskra</w:t>
      </w:r>
      <w:proofErr w:type="spellEnd"/>
      <w:r w:rsidRPr="009700FB">
        <w:rPr>
          <w:color w:val="000000"/>
        </w:rPr>
        <w:t xml:space="preserve"> Herak</w:t>
      </w:r>
      <w:r w:rsidRPr="009700FB">
        <w:rPr>
          <w:color w:val="000000"/>
          <w:vertAlign w:val="superscript"/>
        </w:rPr>
        <w:t>35</w:t>
      </w:r>
      <w:r w:rsidRPr="0043733C">
        <w:rPr>
          <w:color w:val="000000"/>
        </w:rPr>
        <w:t>,</w:t>
      </w:r>
      <w:r w:rsidRPr="009700FB">
        <w:rPr>
          <w:color w:val="000000"/>
        </w:rPr>
        <w:t xml:space="preserve"> Marina Horvat</w:t>
      </w:r>
      <w:r w:rsidRPr="009700FB">
        <w:rPr>
          <w:color w:val="000000"/>
          <w:vertAlign w:val="superscript"/>
        </w:rPr>
        <w:t>36</w:t>
      </w:r>
      <w:r w:rsidRPr="0043733C">
        <w:rPr>
          <w:color w:val="000000"/>
        </w:rPr>
        <w:t>,</w:t>
      </w:r>
      <w:r w:rsidRPr="009700FB">
        <w:rPr>
          <w:color w:val="000000"/>
        </w:rPr>
        <w:t xml:space="preserve"> Ivana Hromatko</w:t>
      </w:r>
      <w:r w:rsidRPr="009700FB">
        <w:rPr>
          <w:color w:val="000000"/>
          <w:vertAlign w:val="superscript"/>
        </w:rPr>
        <w:t>37</w:t>
      </w:r>
      <w:r w:rsidRPr="0043733C">
        <w:rPr>
          <w:color w:val="000000"/>
        </w:rPr>
        <w:t>,</w:t>
      </w:r>
      <w:r w:rsidRPr="009700FB">
        <w:rPr>
          <w:color w:val="000000"/>
        </w:rPr>
        <w:t xml:space="preserve"> Chin-Ming Hui</w:t>
      </w:r>
      <w:r w:rsidRPr="009700FB">
        <w:rPr>
          <w:color w:val="000000"/>
          <w:vertAlign w:val="superscript"/>
        </w:rPr>
        <w:t>29</w:t>
      </w:r>
      <w:r w:rsidRPr="0043733C">
        <w:rPr>
          <w:color w:val="000000"/>
        </w:rPr>
        <w:t>,</w:t>
      </w:r>
      <w:r w:rsidRPr="009700FB">
        <w:rPr>
          <w:color w:val="000000"/>
        </w:rPr>
        <w:t xml:space="preserve"> Jas </w:t>
      </w:r>
      <w:proofErr w:type="spellStart"/>
      <w:r w:rsidRPr="009700FB">
        <w:rPr>
          <w:color w:val="000000"/>
        </w:rPr>
        <w:t>Laile</w:t>
      </w:r>
      <w:proofErr w:type="spellEnd"/>
      <w:r w:rsidRPr="009700FB">
        <w:rPr>
          <w:color w:val="000000"/>
        </w:rPr>
        <w:t xml:space="preserve"> Jaafar</w:t>
      </w:r>
      <w:r w:rsidRPr="009700FB">
        <w:rPr>
          <w:color w:val="000000"/>
          <w:vertAlign w:val="superscript"/>
        </w:rPr>
        <w:t>38</w:t>
      </w:r>
      <w:r w:rsidRPr="0043733C">
        <w:rPr>
          <w:color w:val="000000"/>
        </w:rPr>
        <w:t>,</w:t>
      </w:r>
      <w:r w:rsidRPr="009700FB">
        <w:rPr>
          <w:color w:val="000000"/>
        </w:rPr>
        <w:t xml:space="preserve"> Feng Jiang</w:t>
      </w:r>
      <w:r w:rsidRPr="009700FB">
        <w:rPr>
          <w:color w:val="000000"/>
          <w:vertAlign w:val="superscript"/>
        </w:rPr>
        <w:t>39</w:t>
      </w:r>
      <w:r w:rsidRPr="0043733C">
        <w:rPr>
          <w:color w:val="000000"/>
        </w:rPr>
        <w:t>,</w:t>
      </w:r>
      <w:r w:rsidRPr="009700FB">
        <w:rPr>
          <w:color w:val="000000"/>
        </w:rPr>
        <w:t xml:space="preserve"> Konstantinos Kafetsios</w:t>
      </w:r>
      <w:r w:rsidRPr="009700FB">
        <w:rPr>
          <w:color w:val="000000"/>
          <w:vertAlign w:val="superscript"/>
        </w:rPr>
        <w:t>40</w:t>
      </w:r>
      <w:r w:rsidRPr="0043733C">
        <w:rPr>
          <w:color w:val="000000"/>
        </w:rPr>
        <w:t>,</w:t>
      </w:r>
      <w:r w:rsidRPr="009700FB">
        <w:rPr>
          <w:color w:val="000000"/>
        </w:rPr>
        <w:t xml:space="preserve"> Tina </w:t>
      </w:r>
      <w:r w:rsidRPr="0043733C">
        <w:rPr>
          <w:color w:val="000000"/>
        </w:rPr>
        <w:t>Kavčič</w:t>
      </w:r>
      <w:r w:rsidRPr="009700FB">
        <w:rPr>
          <w:color w:val="000000"/>
          <w:vertAlign w:val="superscript"/>
        </w:rPr>
        <w:t>41</w:t>
      </w:r>
      <w:r w:rsidRPr="0043733C">
        <w:rPr>
          <w:color w:val="000000"/>
        </w:rPr>
        <w:t>,</w:t>
      </w:r>
      <w:r w:rsidRPr="009700FB">
        <w:rPr>
          <w:color w:val="000000"/>
        </w:rPr>
        <w:t xml:space="preserve"> Leif Edward </w:t>
      </w:r>
      <w:proofErr w:type="spellStart"/>
      <w:r w:rsidRPr="009700FB">
        <w:rPr>
          <w:color w:val="000000"/>
        </w:rPr>
        <w:t>Ottesen</w:t>
      </w:r>
      <w:proofErr w:type="spellEnd"/>
      <w:r w:rsidRPr="009700FB">
        <w:rPr>
          <w:color w:val="000000"/>
        </w:rPr>
        <w:t xml:space="preserve"> Kennair</w:t>
      </w:r>
      <w:r w:rsidRPr="009700FB">
        <w:rPr>
          <w:color w:val="000000"/>
          <w:vertAlign w:val="superscript"/>
        </w:rPr>
        <w:t>14</w:t>
      </w:r>
      <w:r w:rsidRPr="0043733C">
        <w:rPr>
          <w:color w:val="000000"/>
        </w:rPr>
        <w:t>,</w:t>
      </w:r>
      <w:r w:rsidRPr="009700FB">
        <w:rPr>
          <w:color w:val="000000"/>
        </w:rPr>
        <w:t xml:space="preserve"> Nicolas Kervyn</w:t>
      </w:r>
      <w:r w:rsidRPr="009700FB">
        <w:rPr>
          <w:color w:val="000000"/>
          <w:vertAlign w:val="superscript"/>
        </w:rPr>
        <w:t>35</w:t>
      </w:r>
      <w:r w:rsidRPr="0043733C">
        <w:rPr>
          <w:color w:val="000000"/>
        </w:rPr>
        <w:t>,</w:t>
      </w:r>
      <w:r w:rsidRPr="009700FB">
        <w:rPr>
          <w:color w:val="000000"/>
        </w:rPr>
        <w:t xml:space="preserve"> Truong </w:t>
      </w:r>
      <w:proofErr w:type="spellStart"/>
      <w:r w:rsidRPr="009700FB">
        <w:rPr>
          <w:color w:val="000000"/>
        </w:rPr>
        <w:t>Thi</w:t>
      </w:r>
      <w:proofErr w:type="spellEnd"/>
      <w:r w:rsidRPr="009700FB">
        <w:rPr>
          <w:color w:val="000000"/>
        </w:rPr>
        <w:t xml:space="preserve"> </w:t>
      </w:r>
      <w:proofErr w:type="spellStart"/>
      <w:r w:rsidRPr="009700FB">
        <w:rPr>
          <w:color w:val="000000"/>
        </w:rPr>
        <w:t>Khanh</w:t>
      </w:r>
      <w:proofErr w:type="spellEnd"/>
      <w:r w:rsidRPr="009700FB">
        <w:rPr>
          <w:color w:val="000000"/>
        </w:rPr>
        <w:t xml:space="preserve"> Ha</w:t>
      </w:r>
      <w:r w:rsidRPr="009700FB">
        <w:rPr>
          <w:color w:val="000000"/>
          <w:vertAlign w:val="superscript"/>
        </w:rPr>
        <w:t>42</w:t>
      </w:r>
      <w:r w:rsidRPr="0043733C">
        <w:rPr>
          <w:color w:val="000000"/>
        </w:rPr>
        <w:t>,</w:t>
      </w:r>
      <w:r w:rsidRPr="009700FB">
        <w:rPr>
          <w:color w:val="000000"/>
        </w:rPr>
        <w:t xml:space="preserve"> Imran Ahmed Khilji</w:t>
      </w:r>
      <w:r w:rsidRPr="009700FB">
        <w:rPr>
          <w:color w:val="000000"/>
          <w:vertAlign w:val="superscript"/>
        </w:rPr>
        <w:t>43</w:t>
      </w:r>
      <w:r w:rsidRPr="0043733C">
        <w:rPr>
          <w:color w:val="000000"/>
        </w:rPr>
        <w:t>,</w:t>
      </w:r>
      <w:r w:rsidRPr="009700FB">
        <w:rPr>
          <w:color w:val="000000"/>
        </w:rPr>
        <w:t xml:space="preserve"> Nils C. Köbis</w:t>
      </w:r>
      <w:r w:rsidRPr="009700FB">
        <w:rPr>
          <w:color w:val="000000"/>
          <w:vertAlign w:val="superscript"/>
        </w:rPr>
        <w:t>44</w:t>
      </w:r>
      <w:r w:rsidRPr="0043733C">
        <w:rPr>
          <w:color w:val="000000"/>
        </w:rPr>
        <w:t>,</w:t>
      </w:r>
      <w:r w:rsidRPr="009700FB">
        <w:rPr>
          <w:color w:val="000000"/>
        </w:rPr>
        <w:t xml:space="preserve"> Hoang </w:t>
      </w:r>
      <w:proofErr w:type="spellStart"/>
      <w:r w:rsidRPr="009700FB">
        <w:rPr>
          <w:color w:val="000000"/>
        </w:rPr>
        <w:t>Moc</w:t>
      </w:r>
      <w:proofErr w:type="spellEnd"/>
      <w:r w:rsidRPr="009700FB">
        <w:rPr>
          <w:color w:val="000000"/>
        </w:rPr>
        <w:t xml:space="preserve"> Lan</w:t>
      </w:r>
      <w:r w:rsidRPr="009700FB">
        <w:rPr>
          <w:color w:val="000000"/>
          <w:vertAlign w:val="superscript"/>
        </w:rPr>
        <w:t>42</w:t>
      </w:r>
      <w:r w:rsidRPr="0043733C">
        <w:rPr>
          <w:color w:val="000000"/>
        </w:rPr>
        <w:t>,</w:t>
      </w:r>
      <w:r w:rsidRPr="009700FB">
        <w:rPr>
          <w:color w:val="000000"/>
        </w:rPr>
        <w:t xml:space="preserve"> </w:t>
      </w:r>
      <w:proofErr w:type="spellStart"/>
      <w:r w:rsidRPr="009700FB">
        <w:rPr>
          <w:color w:val="000000"/>
        </w:rPr>
        <w:t>András</w:t>
      </w:r>
      <w:proofErr w:type="spellEnd"/>
      <w:r w:rsidRPr="009700FB">
        <w:rPr>
          <w:color w:val="000000"/>
        </w:rPr>
        <w:t xml:space="preserve"> Láng</w:t>
      </w:r>
      <w:r w:rsidRPr="009700FB">
        <w:rPr>
          <w:color w:val="000000"/>
          <w:vertAlign w:val="superscript"/>
        </w:rPr>
        <w:t>33</w:t>
      </w:r>
      <w:r w:rsidRPr="0043733C">
        <w:rPr>
          <w:color w:val="000000"/>
        </w:rPr>
        <w:t>,</w:t>
      </w:r>
      <w:r w:rsidRPr="009700FB">
        <w:rPr>
          <w:color w:val="000000"/>
        </w:rPr>
        <w:t xml:space="preserve"> Georgina R. Lennard</w:t>
      </w:r>
      <w:r w:rsidRPr="009700FB">
        <w:rPr>
          <w:color w:val="000000"/>
          <w:vertAlign w:val="superscript"/>
        </w:rPr>
        <w:t>16</w:t>
      </w:r>
      <w:r w:rsidRPr="0043733C">
        <w:rPr>
          <w:color w:val="000000"/>
        </w:rPr>
        <w:t>,</w:t>
      </w:r>
      <w:r w:rsidRPr="009700FB">
        <w:rPr>
          <w:color w:val="000000"/>
        </w:rPr>
        <w:t xml:space="preserve"> Ernesto León</w:t>
      </w:r>
      <w:r w:rsidRPr="009700FB">
        <w:rPr>
          <w:color w:val="000000"/>
          <w:vertAlign w:val="superscript"/>
        </w:rPr>
        <w:t>25</w:t>
      </w:r>
      <w:r w:rsidRPr="0043733C">
        <w:rPr>
          <w:color w:val="000000"/>
        </w:rPr>
        <w:t>,</w:t>
      </w:r>
      <w:r w:rsidRPr="009700FB">
        <w:rPr>
          <w:color w:val="000000"/>
        </w:rPr>
        <w:t xml:space="preserve"> Torun Lindholm</w:t>
      </w:r>
      <w:r w:rsidRPr="009700FB">
        <w:rPr>
          <w:color w:val="000000"/>
          <w:vertAlign w:val="superscript"/>
        </w:rPr>
        <w:t>8</w:t>
      </w:r>
      <w:r w:rsidRPr="0043733C">
        <w:rPr>
          <w:color w:val="000000"/>
        </w:rPr>
        <w:t>,</w:t>
      </w:r>
      <w:r w:rsidRPr="009700FB">
        <w:rPr>
          <w:color w:val="000000"/>
        </w:rPr>
        <w:t xml:space="preserve"> Trinh </w:t>
      </w:r>
      <w:proofErr w:type="spellStart"/>
      <w:r w:rsidRPr="009700FB">
        <w:rPr>
          <w:color w:val="000000"/>
        </w:rPr>
        <w:t>Thi</w:t>
      </w:r>
      <w:proofErr w:type="spellEnd"/>
      <w:r w:rsidRPr="009700FB">
        <w:rPr>
          <w:color w:val="000000"/>
        </w:rPr>
        <w:t xml:space="preserve"> Linh</w:t>
      </w:r>
      <w:r w:rsidRPr="009700FB">
        <w:rPr>
          <w:color w:val="000000"/>
          <w:vertAlign w:val="superscript"/>
        </w:rPr>
        <w:t>42</w:t>
      </w:r>
      <w:r w:rsidRPr="0043733C">
        <w:rPr>
          <w:color w:val="000000"/>
        </w:rPr>
        <w:t>,</w:t>
      </w:r>
      <w:r w:rsidRPr="009700FB">
        <w:rPr>
          <w:color w:val="000000"/>
        </w:rPr>
        <w:t xml:space="preserve"> Giulia Lopez</w:t>
      </w:r>
      <w:r w:rsidRPr="009700FB">
        <w:rPr>
          <w:color w:val="000000"/>
          <w:vertAlign w:val="superscript"/>
        </w:rPr>
        <w:t>45</w:t>
      </w:r>
      <w:r w:rsidRPr="0043733C">
        <w:rPr>
          <w:color w:val="000000"/>
        </w:rPr>
        <w:t>,</w:t>
      </w:r>
      <w:r w:rsidRPr="009700FB">
        <w:rPr>
          <w:color w:val="000000"/>
        </w:rPr>
        <w:t xml:space="preserve"> Nguyen Van Luot</w:t>
      </w:r>
      <w:r w:rsidRPr="009700FB">
        <w:rPr>
          <w:color w:val="000000"/>
          <w:vertAlign w:val="superscript"/>
        </w:rPr>
        <w:t>42</w:t>
      </w:r>
      <w:r w:rsidRPr="0043733C">
        <w:rPr>
          <w:color w:val="000000"/>
        </w:rPr>
        <w:t>,</w:t>
      </w:r>
      <w:r w:rsidRPr="009700FB">
        <w:rPr>
          <w:color w:val="000000"/>
        </w:rPr>
        <w:t xml:space="preserve"> Alvaro Mailhos</w:t>
      </w:r>
      <w:r w:rsidRPr="009700FB">
        <w:rPr>
          <w:color w:val="000000"/>
          <w:vertAlign w:val="superscript"/>
        </w:rPr>
        <w:t>27</w:t>
      </w:r>
      <w:r w:rsidRPr="0043733C">
        <w:rPr>
          <w:color w:val="000000"/>
        </w:rPr>
        <w:t>,</w:t>
      </w:r>
      <w:r w:rsidRPr="009700FB">
        <w:rPr>
          <w:color w:val="000000"/>
        </w:rPr>
        <w:t xml:space="preserve"> </w:t>
      </w:r>
      <w:proofErr w:type="spellStart"/>
      <w:r w:rsidRPr="009700FB">
        <w:rPr>
          <w:color w:val="000000"/>
        </w:rPr>
        <w:t>Zoi</w:t>
      </w:r>
      <w:proofErr w:type="spellEnd"/>
      <w:r w:rsidRPr="009700FB">
        <w:rPr>
          <w:color w:val="000000"/>
        </w:rPr>
        <w:t xml:space="preserve"> Manesi</w:t>
      </w:r>
      <w:r w:rsidRPr="009700FB">
        <w:rPr>
          <w:color w:val="000000"/>
          <w:vertAlign w:val="superscript"/>
        </w:rPr>
        <w:t>46</w:t>
      </w:r>
      <w:r w:rsidRPr="0043733C">
        <w:rPr>
          <w:color w:val="000000"/>
        </w:rPr>
        <w:t>,</w:t>
      </w:r>
      <w:r w:rsidRPr="009700FB">
        <w:rPr>
          <w:color w:val="000000"/>
        </w:rPr>
        <w:t xml:space="preserve"> Rocio Martinez</w:t>
      </w:r>
      <w:r w:rsidRPr="009700FB">
        <w:rPr>
          <w:color w:val="000000"/>
          <w:vertAlign w:val="superscript"/>
        </w:rPr>
        <w:t>47</w:t>
      </w:r>
      <w:r w:rsidRPr="0043733C">
        <w:rPr>
          <w:color w:val="000000"/>
        </w:rPr>
        <w:t>,</w:t>
      </w:r>
      <w:r w:rsidRPr="009700FB">
        <w:rPr>
          <w:color w:val="000000"/>
        </w:rPr>
        <w:t xml:space="preserve"> Sarah L. McKerchar</w:t>
      </w:r>
      <w:r w:rsidRPr="009700FB">
        <w:rPr>
          <w:color w:val="000000"/>
          <w:vertAlign w:val="superscript"/>
        </w:rPr>
        <w:t>16</w:t>
      </w:r>
      <w:r w:rsidRPr="0043733C">
        <w:rPr>
          <w:color w:val="000000"/>
        </w:rPr>
        <w:t>,</w:t>
      </w:r>
      <w:r w:rsidRPr="009700FB">
        <w:rPr>
          <w:color w:val="000000"/>
        </w:rPr>
        <w:t xml:space="preserve"> Norbert Meskó</w:t>
      </w:r>
      <w:r w:rsidRPr="009700FB">
        <w:rPr>
          <w:color w:val="000000"/>
          <w:vertAlign w:val="superscript"/>
        </w:rPr>
        <w:t>33</w:t>
      </w:r>
      <w:r w:rsidRPr="0043733C">
        <w:rPr>
          <w:color w:val="000000"/>
        </w:rPr>
        <w:t>,</w:t>
      </w:r>
      <w:r w:rsidRPr="009700FB">
        <w:rPr>
          <w:color w:val="000000"/>
        </w:rPr>
        <w:t xml:space="preserve"> </w:t>
      </w:r>
      <w:proofErr w:type="spellStart"/>
      <w:r w:rsidRPr="009700FB">
        <w:rPr>
          <w:color w:val="000000"/>
        </w:rPr>
        <w:t>Girishwar</w:t>
      </w:r>
      <w:proofErr w:type="spellEnd"/>
      <w:r w:rsidRPr="009700FB">
        <w:rPr>
          <w:color w:val="000000"/>
        </w:rPr>
        <w:t xml:space="preserve"> Misra</w:t>
      </w:r>
      <w:r w:rsidRPr="009700FB">
        <w:rPr>
          <w:color w:val="000000"/>
          <w:vertAlign w:val="superscript"/>
        </w:rPr>
        <w:t>48</w:t>
      </w:r>
      <w:r w:rsidRPr="0043733C">
        <w:rPr>
          <w:color w:val="000000"/>
        </w:rPr>
        <w:t>,</w:t>
      </w:r>
      <w:r w:rsidRPr="009700FB">
        <w:rPr>
          <w:color w:val="000000"/>
        </w:rPr>
        <w:t xml:space="preserve"> </w:t>
      </w:r>
      <w:proofErr w:type="spellStart"/>
      <w:r w:rsidRPr="009700FB">
        <w:rPr>
          <w:color w:val="000000"/>
        </w:rPr>
        <w:t>Conal</w:t>
      </w:r>
      <w:proofErr w:type="spellEnd"/>
      <w:r w:rsidRPr="009700FB">
        <w:rPr>
          <w:color w:val="000000"/>
        </w:rPr>
        <w:t xml:space="preserve"> Monaghan</w:t>
      </w:r>
      <w:r w:rsidRPr="009700FB">
        <w:rPr>
          <w:color w:val="000000"/>
          <w:vertAlign w:val="superscript"/>
        </w:rPr>
        <w:t>16</w:t>
      </w:r>
      <w:r w:rsidRPr="0043733C">
        <w:rPr>
          <w:color w:val="000000"/>
        </w:rPr>
        <w:t>,</w:t>
      </w:r>
      <w:r w:rsidRPr="009700FB">
        <w:rPr>
          <w:color w:val="000000"/>
        </w:rPr>
        <w:t xml:space="preserve"> Emanuel C. Mora</w:t>
      </w:r>
      <w:r w:rsidRPr="009700FB">
        <w:rPr>
          <w:color w:val="000000"/>
          <w:vertAlign w:val="superscript"/>
        </w:rPr>
        <w:t>49</w:t>
      </w:r>
      <w:r w:rsidRPr="0043733C">
        <w:rPr>
          <w:color w:val="000000"/>
        </w:rPr>
        <w:t>,</w:t>
      </w:r>
      <w:r w:rsidRPr="009700FB">
        <w:rPr>
          <w:color w:val="000000"/>
        </w:rPr>
        <w:t xml:space="preserve"> Alba Moya-Garófano</w:t>
      </w:r>
      <w:r w:rsidRPr="009700FB">
        <w:rPr>
          <w:color w:val="000000"/>
          <w:vertAlign w:val="superscript"/>
        </w:rPr>
        <w:t>47</w:t>
      </w:r>
      <w:r w:rsidRPr="0043733C">
        <w:rPr>
          <w:color w:val="000000"/>
        </w:rPr>
        <w:t>,</w:t>
      </w:r>
      <w:r w:rsidRPr="009700FB">
        <w:rPr>
          <w:color w:val="000000"/>
        </w:rPr>
        <w:t xml:space="preserve"> </w:t>
      </w:r>
      <w:proofErr w:type="spellStart"/>
      <w:r w:rsidRPr="009700FB">
        <w:rPr>
          <w:color w:val="000000"/>
        </w:rPr>
        <w:t>Bojan</w:t>
      </w:r>
      <w:proofErr w:type="spellEnd"/>
      <w:r w:rsidRPr="009700FB">
        <w:rPr>
          <w:color w:val="000000"/>
        </w:rPr>
        <w:t xml:space="preserve"> Musil</w:t>
      </w:r>
      <w:r w:rsidRPr="009700FB">
        <w:rPr>
          <w:color w:val="000000"/>
          <w:vertAlign w:val="superscript"/>
        </w:rPr>
        <w:t>50</w:t>
      </w:r>
      <w:r w:rsidRPr="0043733C">
        <w:rPr>
          <w:color w:val="000000"/>
        </w:rPr>
        <w:t>,</w:t>
      </w:r>
      <w:r w:rsidRPr="009700FB">
        <w:rPr>
          <w:color w:val="000000"/>
        </w:rPr>
        <w:t xml:space="preserve"> Jean Carlos Natividade</w:t>
      </w:r>
      <w:r w:rsidRPr="009700FB">
        <w:rPr>
          <w:color w:val="000000"/>
          <w:vertAlign w:val="superscript"/>
        </w:rPr>
        <w:t>51</w:t>
      </w:r>
      <w:r w:rsidRPr="0043733C">
        <w:rPr>
          <w:color w:val="000000"/>
        </w:rPr>
        <w:t>,</w:t>
      </w:r>
      <w:r w:rsidRPr="009700FB">
        <w:rPr>
          <w:color w:val="000000"/>
        </w:rPr>
        <w:t xml:space="preserve"> Agnieszka Niemczyk</w:t>
      </w:r>
      <w:r w:rsidRPr="009700FB">
        <w:rPr>
          <w:color w:val="000000"/>
          <w:vertAlign w:val="superscript"/>
        </w:rPr>
        <w:t>3</w:t>
      </w:r>
      <w:r w:rsidRPr="0043733C">
        <w:rPr>
          <w:color w:val="000000"/>
        </w:rPr>
        <w:t>,</w:t>
      </w:r>
      <w:r w:rsidRPr="009700FB">
        <w:rPr>
          <w:color w:val="000000"/>
        </w:rPr>
        <w:t xml:space="preserve"> George Nizharadze</w:t>
      </w:r>
      <w:r w:rsidRPr="009700FB">
        <w:rPr>
          <w:color w:val="000000"/>
          <w:vertAlign w:val="superscript"/>
        </w:rPr>
        <w:t>52</w:t>
      </w:r>
      <w:r w:rsidRPr="0043733C">
        <w:rPr>
          <w:color w:val="000000"/>
        </w:rPr>
        <w:t>,</w:t>
      </w:r>
      <w:r w:rsidRPr="009700FB">
        <w:rPr>
          <w:color w:val="000000"/>
        </w:rPr>
        <w:t xml:space="preserve"> Elisabeth Oberzaucher</w:t>
      </w:r>
      <w:r w:rsidRPr="009700FB">
        <w:rPr>
          <w:color w:val="000000"/>
          <w:vertAlign w:val="superscript"/>
        </w:rPr>
        <w:t>53</w:t>
      </w:r>
      <w:r w:rsidRPr="0043733C">
        <w:rPr>
          <w:color w:val="000000"/>
        </w:rPr>
        <w:t>,</w:t>
      </w:r>
      <w:r w:rsidRPr="009700FB">
        <w:rPr>
          <w:color w:val="000000"/>
        </w:rPr>
        <w:t xml:space="preserve"> Anna Oleszkiewicz</w:t>
      </w:r>
      <w:r w:rsidRPr="009700FB">
        <w:rPr>
          <w:color w:val="000000"/>
          <w:vertAlign w:val="superscript"/>
        </w:rPr>
        <w:t>3,4</w:t>
      </w:r>
      <w:r w:rsidRPr="009700FB">
        <w:rPr>
          <w:color w:val="000000"/>
        </w:rPr>
        <w:t xml:space="preserve">, </w:t>
      </w:r>
      <w:proofErr w:type="spellStart"/>
      <w:r w:rsidRPr="009700FB">
        <w:rPr>
          <w:color w:val="000000"/>
        </w:rPr>
        <w:t>Mohd</w:t>
      </w:r>
      <w:proofErr w:type="spellEnd"/>
      <w:r w:rsidRPr="009700FB">
        <w:rPr>
          <w:color w:val="000000"/>
        </w:rPr>
        <w:t xml:space="preserve"> Sofian Omar-Fauzee</w:t>
      </w:r>
      <w:r w:rsidRPr="009700FB">
        <w:rPr>
          <w:color w:val="000000"/>
          <w:vertAlign w:val="superscript"/>
        </w:rPr>
        <w:t>54</w:t>
      </w:r>
      <w:r w:rsidRPr="0043733C">
        <w:rPr>
          <w:color w:val="000000"/>
        </w:rPr>
        <w:t>,</w:t>
      </w:r>
      <w:r w:rsidRPr="009700FB">
        <w:rPr>
          <w:color w:val="000000"/>
        </w:rPr>
        <w:t xml:space="preserve"> Ike E. Onyishi</w:t>
      </w:r>
      <w:r w:rsidRPr="009700FB">
        <w:rPr>
          <w:color w:val="000000"/>
          <w:vertAlign w:val="superscript"/>
        </w:rPr>
        <w:t>55</w:t>
      </w:r>
      <w:r w:rsidRPr="0043733C">
        <w:rPr>
          <w:color w:val="000000"/>
        </w:rPr>
        <w:t>,</w:t>
      </w:r>
      <w:r w:rsidRPr="009700FB">
        <w:rPr>
          <w:color w:val="000000"/>
        </w:rPr>
        <w:t xml:space="preserve"> </w:t>
      </w:r>
      <w:proofErr w:type="spellStart"/>
      <w:r w:rsidRPr="009700FB">
        <w:rPr>
          <w:color w:val="000000"/>
        </w:rPr>
        <w:t>Baris</w:t>
      </w:r>
      <w:proofErr w:type="spellEnd"/>
      <w:r w:rsidRPr="009700FB">
        <w:rPr>
          <w:color w:val="000000"/>
        </w:rPr>
        <w:t xml:space="preserve"> Özener</w:t>
      </w:r>
      <w:r w:rsidRPr="009700FB">
        <w:rPr>
          <w:color w:val="000000"/>
          <w:vertAlign w:val="superscript"/>
        </w:rPr>
        <w:t>11</w:t>
      </w:r>
      <w:r w:rsidRPr="0043733C">
        <w:rPr>
          <w:color w:val="000000"/>
        </w:rPr>
        <w:t>,</w:t>
      </w:r>
      <w:r w:rsidRPr="009700FB">
        <w:rPr>
          <w:color w:val="000000"/>
        </w:rPr>
        <w:t xml:space="preserve"> </w:t>
      </w:r>
      <w:proofErr w:type="spellStart"/>
      <w:r w:rsidRPr="009700FB">
        <w:rPr>
          <w:color w:val="000000"/>
        </w:rPr>
        <w:t>Ariela</w:t>
      </w:r>
      <w:proofErr w:type="spellEnd"/>
      <w:r w:rsidRPr="009700FB">
        <w:rPr>
          <w:color w:val="000000"/>
        </w:rPr>
        <w:t xml:space="preserve"> Francesca Pagani</w:t>
      </w:r>
      <w:r w:rsidRPr="009700FB">
        <w:rPr>
          <w:color w:val="000000"/>
          <w:vertAlign w:val="superscript"/>
        </w:rPr>
        <w:t>45</w:t>
      </w:r>
      <w:r w:rsidRPr="0043733C">
        <w:rPr>
          <w:color w:val="000000"/>
        </w:rPr>
        <w:t>,</w:t>
      </w:r>
      <w:r w:rsidRPr="009700FB">
        <w:rPr>
          <w:color w:val="000000"/>
        </w:rPr>
        <w:t xml:space="preserve"> </w:t>
      </w:r>
      <w:proofErr w:type="spellStart"/>
      <w:r w:rsidRPr="009700FB">
        <w:rPr>
          <w:color w:val="000000"/>
        </w:rPr>
        <w:t>Vilmante</w:t>
      </w:r>
      <w:proofErr w:type="spellEnd"/>
      <w:r w:rsidRPr="009700FB">
        <w:rPr>
          <w:color w:val="000000"/>
        </w:rPr>
        <w:t xml:space="preserve"> Pakalniskiene</w:t>
      </w:r>
      <w:r w:rsidRPr="009700FB">
        <w:rPr>
          <w:color w:val="000000"/>
          <w:vertAlign w:val="superscript"/>
        </w:rPr>
        <w:t>56</w:t>
      </w:r>
      <w:r w:rsidRPr="0043733C">
        <w:rPr>
          <w:color w:val="000000"/>
        </w:rPr>
        <w:t>,</w:t>
      </w:r>
      <w:r w:rsidRPr="009700FB">
        <w:rPr>
          <w:color w:val="000000"/>
        </w:rPr>
        <w:t xml:space="preserve"> Miriam Parise</w:t>
      </w:r>
      <w:r w:rsidRPr="009700FB">
        <w:rPr>
          <w:color w:val="000000"/>
          <w:vertAlign w:val="superscript"/>
        </w:rPr>
        <w:t>45</w:t>
      </w:r>
      <w:r w:rsidRPr="0043733C">
        <w:rPr>
          <w:color w:val="000000"/>
        </w:rPr>
        <w:t>,</w:t>
      </w:r>
      <w:r w:rsidRPr="009700FB">
        <w:rPr>
          <w:color w:val="000000"/>
        </w:rPr>
        <w:t xml:space="preserve"> Farid Pazhoohi</w:t>
      </w:r>
      <w:r w:rsidRPr="009700FB">
        <w:rPr>
          <w:color w:val="000000"/>
          <w:vertAlign w:val="superscript"/>
        </w:rPr>
        <w:t>57</w:t>
      </w:r>
      <w:r w:rsidRPr="0043733C">
        <w:rPr>
          <w:color w:val="000000"/>
        </w:rPr>
        <w:t>,</w:t>
      </w:r>
      <w:r w:rsidRPr="009700FB">
        <w:rPr>
          <w:color w:val="000000"/>
        </w:rPr>
        <w:t xml:space="preserve"> Annette Pisanski</w:t>
      </w:r>
      <w:r w:rsidRPr="009700FB">
        <w:rPr>
          <w:color w:val="000000"/>
          <w:vertAlign w:val="superscript"/>
        </w:rPr>
        <w:t>49</w:t>
      </w:r>
      <w:r w:rsidRPr="0043733C">
        <w:rPr>
          <w:color w:val="000000"/>
        </w:rPr>
        <w:t>,</w:t>
      </w:r>
      <w:r w:rsidRPr="009700FB">
        <w:rPr>
          <w:color w:val="000000"/>
        </w:rPr>
        <w:t xml:space="preserve"> Katarzyna Pisanski</w:t>
      </w:r>
      <w:r w:rsidRPr="009700FB">
        <w:rPr>
          <w:color w:val="000000"/>
          <w:vertAlign w:val="superscript"/>
        </w:rPr>
        <w:t>3,58</w:t>
      </w:r>
      <w:r w:rsidRPr="009700FB">
        <w:rPr>
          <w:color w:val="000000"/>
        </w:rPr>
        <w:t>, Edna Ponciano</w:t>
      </w:r>
      <w:r w:rsidRPr="009700FB">
        <w:rPr>
          <w:color w:val="000000"/>
          <w:vertAlign w:val="superscript"/>
        </w:rPr>
        <w:t>59</w:t>
      </w:r>
      <w:r w:rsidRPr="0043733C">
        <w:rPr>
          <w:color w:val="000000"/>
        </w:rPr>
        <w:t>,</w:t>
      </w:r>
      <w:r w:rsidRPr="009700FB">
        <w:rPr>
          <w:color w:val="000000"/>
        </w:rPr>
        <w:t xml:space="preserve"> Camelia Popa</w:t>
      </w:r>
      <w:r w:rsidRPr="009700FB">
        <w:rPr>
          <w:color w:val="000000"/>
          <w:vertAlign w:val="superscript"/>
        </w:rPr>
        <w:t>60</w:t>
      </w:r>
      <w:r w:rsidRPr="0043733C">
        <w:rPr>
          <w:color w:val="000000"/>
        </w:rPr>
        <w:t>,</w:t>
      </w:r>
      <w:r w:rsidRPr="009700FB">
        <w:rPr>
          <w:color w:val="000000"/>
        </w:rPr>
        <w:t xml:space="preserve"> </w:t>
      </w:r>
      <w:proofErr w:type="spellStart"/>
      <w:r w:rsidRPr="009700FB">
        <w:rPr>
          <w:color w:val="000000"/>
        </w:rPr>
        <w:t>Pavol</w:t>
      </w:r>
      <w:proofErr w:type="spellEnd"/>
      <w:r w:rsidRPr="009700FB">
        <w:rPr>
          <w:color w:val="000000"/>
        </w:rPr>
        <w:t xml:space="preserve"> Prokop</w:t>
      </w:r>
      <w:r w:rsidRPr="009700FB">
        <w:rPr>
          <w:color w:val="000000"/>
          <w:vertAlign w:val="superscript"/>
        </w:rPr>
        <w:t>61,62</w:t>
      </w:r>
      <w:r w:rsidRPr="009700FB">
        <w:rPr>
          <w:color w:val="000000"/>
        </w:rPr>
        <w:t>, Muhammad Rizwan</w:t>
      </w:r>
      <w:r w:rsidRPr="009700FB">
        <w:rPr>
          <w:color w:val="000000"/>
          <w:vertAlign w:val="superscript"/>
        </w:rPr>
        <w:t>63</w:t>
      </w:r>
      <w:r w:rsidRPr="0043733C">
        <w:rPr>
          <w:color w:val="000000"/>
        </w:rPr>
        <w:t>,</w:t>
      </w:r>
      <w:r w:rsidRPr="009700FB">
        <w:rPr>
          <w:color w:val="000000"/>
        </w:rPr>
        <w:t xml:space="preserve"> Mario Sainz</w:t>
      </w:r>
      <w:r w:rsidRPr="009700FB">
        <w:rPr>
          <w:color w:val="000000"/>
          <w:vertAlign w:val="superscript"/>
        </w:rPr>
        <w:t>64</w:t>
      </w:r>
      <w:r w:rsidRPr="0043733C">
        <w:rPr>
          <w:color w:val="000000"/>
        </w:rPr>
        <w:t>,</w:t>
      </w:r>
      <w:r w:rsidRPr="009700FB">
        <w:rPr>
          <w:color w:val="000000"/>
        </w:rPr>
        <w:t xml:space="preserve"> </w:t>
      </w:r>
      <w:proofErr w:type="spellStart"/>
      <w:r w:rsidRPr="009700FB">
        <w:rPr>
          <w:color w:val="000000"/>
        </w:rPr>
        <w:t>Svjetlana</w:t>
      </w:r>
      <w:proofErr w:type="spellEnd"/>
      <w:r w:rsidRPr="009700FB">
        <w:rPr>
          <w:color w:val="000000"/>
        </w:rPr>
        <w:t xml:space="preserve"> </w:t>
      </w:r>
      <w:r w:rsidRPr="0043733C">
        <w:rPr>
          <w:color w:val="000000"/>
        </w:rPr>
        <w:t>Salkičević</w:t>
      </w:r>
      <w:r w:rsidRPr="009700FB">
        <w:rPr>
          <w:color w:val="000000"/>
          <w:vertAlign w:val="superscript"/>
        </w:rPr>
        <w:t>65</w:t>
      </w:r>
      <w:r w:rsidRPr="0043733C">
        <w:rPr>
          <w:color w:val="000000"/>
        </w:rPr>
        <w:t>,</w:t>
      </w:r>
      <w:r w:rsidRPr="009700FB">
        <w:rPr>
          <w:color w:val="000000"/>
        </w:rPr>
        <w:t xml:space="preserve"> </w:t>
      </w:r>
      <w:proofErr w:type="spellStart"/>
      <w:r w:rsidRPr="009700FB">
        <w:rPr>
          <w:color w:val="000000"/>
        </w:rPr>
        <w:t>Ruta</w:t>
      </w:r>
      <w:proofErr w:type="spellEnd"/>
      <w:r w:rsidRPr="009700FB">
        <w:rPr>
          <w:color w:val="000000"/>
        </w:rPr>
        <w:t xml:space="preserve"> Sargautyte</w:t>
      </w:r>
      <w:r w:rsidRPr="009700FB">
        <w:rPr>
          <w:color w:val="000000"/>
          <w:vertAlign w:val="superscript"/>
        </w:rPr>
        <w:t>56</w:t>
      </w:r>
      <w:r w:rsidRPr="0043733C">
        <w:rPr>
          <w:color w:val="000000"/>
        </w:rPr>
        <w:t>,</w:t>
      </w:r>
      <w:r w:rsidRPr="009700FB">
        <w:rPr>
          <w:color w:val="000000"/>
        </w:rPr>
        <w:t xml:space="preserve"> Ivan Sarmány-Schuller</w:t>
      </w:r>
      <w:r w:rsidRPr="009700FB">
        <w:rPr>
          <w:color w:val="000000"/>
          <w:vertAlign w:val="superscript"/>
        </w:rPr>
        <w:t>66</w:t>
      </w:r>
      <w:r w:rsidRPr="0043733C">
        <w:rPr>
          <w:color w:val="000000"/>
        </w:rPr>
        <w:t>,</w:t>
      </w:r>
      <w:r w:rsidRPr="009700FB">
        <w:rPr>
          <w:color w:val="000000"/>
        </w:rPr>
        <w:t xml:space="preserve"> Susanne Schmehl</w:t>
      </w:r>
      <w:r w:rsidRPr="009700FB">
        <w:rPr>
          <w:color w:val="000000"/>
          <w:vertAlign w:val="superscript"/>
        </w:rPr>
        <w:t>53</w:t>
      </w:r>
      <w:r w:rsidRPr="0043733C">
        <w:rPr>
          <w:color w:val="000000"/>
        </w:rPr>
        <w:t>,</w:t>
      </w:r>
      <w:r w:rsidRPr="009700FB">
        <w:rPr>
          <w:color w:val="000000"/>
        </w:rPr>
        <w:t xml:space="preserve"> </w:t>
      </w:r>
      <w:proofErr w:type="spellStart"/>
      <w:r w:rsidRPr="009700FB">
        <w:rPr>
          <w:color w:val="000000"/>
        </w:rPr>
        <w:t>Shivantika</w:t>
      </w:r>
      <w:proofErr w:type="spellEnd"/>
      <w:r w:rsidRPr="009700FB">
        <w:rPr>
          <w:color w:val="000000"/>
        </w:rPr>
        <w:t xml:space="preserve"> Sharad</w:t>
      </w:r>
      <w:r w:rsidRPr="009700FB">
        <w:rPr>
          <w:color w:val="000000"/>
          <w:vertAlign w:val="superscript"/>
        </w:rPr>
        <w:t>67</w:t>
      </w:r>
      <w:r w:rsidRPr="0043733C">
        <w:rPr>
          <w:color w:val="000000"/>
        </w:rPr>
        <w:t>,</w:t>
      </w:r>
      <w:r w:rsidRPr="009700FB">
        <w:rPr>
          <w:color w:val="000000"/>
        </w:rPr>
        <w:t xml:space="preserve"> </w:t>
      </w:r>
      <w:proofErr w:type="spellStart"/>
      <w:r w:rsidRPr="009700FB">
        <w:rPr>
          <w:color w:val="000000"/>
        </w:rPr>
        <w:t>Razi</w:t>
      </w:r>
      <w:proofErr w:type="spellEnd"/>
      <w:r w:rsidRPr="009700FB">
        <w:rPr>
          <w:color w:val="000000"/>
        </w:rPr>
        <w:t xml:space="preserve"> Sultan Siddiqui</w:t>
      </w:r>
      <w:r w:rsidRPr="009700FB">
        <w:rPr>
          <w:color w:val="000000"/>
          <w:vertAlign w:val="superscript"/>
        </w:rPr>
        <w:t>68</w:t>
      </w:r>
      <w:r w:rsidRPr="0043733C">
        <w:rPr>
          <w:color w:val="000000"/>
        </w:rPr>
        <w:t>,</w:t>
      </w:r>
      <w:r w:rsidRPr="009700FB">
        <w:rPr>
          <w:color w:val="000000"/>
        </w:rPr>
        <w:t xml:space="preserve"> Franco Simonetti</w:t>
      </w:r>
      <w:r w:rsidRPr="009700FB">
        <w:rPr>
          <w:color w:val="000000"/>
          <w:vertAlign w:val="superscript"/>
        </w:rPr>
        <w:t>69</w:t>
      </w:r>
      <w:r w:rsidRPr="0043733C">
        <w:rPr>
          <w:color w:val="000000"/>
        </w:rPr>
        <w:t>,</w:t>
      </w:r>
      <w:r w:rsidRPr="009700FB">
        <w:rPr>
          <w:color w:val="000000"/>
        </w:rPr>
        <w:t xml:space="preserve"> </w:t>
      </w:r>
      <w:proofErr w:type="spellStart"/>
      <w:r w:rsidRPr="009700FB">
        <w:rPr>
          <w:color w:val="000000"/>
        </w:rPr>
        <w:t>Stanislava</w:t>
      </w:r>
      <w:proofErr w:type="spellEnd"/>
      <w:r w:rsidRPr="009700FB">
        <w:rPr>
          <w:color w:val="000000"/>
        </w:rPr>
        <w:t xml:space="preserve"> </w:t>
      </w:r>
      <w:proofErr w:type="spellStart"/>
      <w:r w:rsidRPr="009700FB">
        <w:rPr>
          <w:color w:val="000000"/>
        </w:rPr>
        <w:t>Yordanova</w:t>
      </w:r>
      <w:proofErr w:type="spellEnd"/>
      <w:r w:rsidRPr="009700FB">
        <w:rPr>
          <w:color w:val="000000"/>
        </w:rPr>
        <w:t xml:space="preserve"> Stoyanova</w:t>
      </w:r>
      <w:r w:rsidRPr="009700FB">
        <w:rPr>
          <w:color w:val="000000"/>
          <w:vertAlign w:val="superscript"/>
        </w:rPr>
        <w:t>70</w:t>
      </w:r>
      <w:r w:rsidRPr="0043733C">
        <w:rPr>
          <w:color w:val="000000"/>
        </w:rPr>
        <w:t>,</w:t>
      </w:r>
      <w:r w:rsidRPr="009700FB">
        <w:rPr>
          <w:color w:val="000000"/>
        </w:rPr>
        <w:t xml:space="preserve"> Meri Tadinac</w:t>
      </w:r>
      <w:r w:rsidRPr="009700FB">
        <w:rPr>
          <w:color w:val="000000"/>
          <w:vertAlign w:val="superscript"/>
        </w:rPr>
        <w:t>65</w:t>
      </w:r>
      <w:r w:rsidRPr="0043733C">
        <w:rPr>
          <w:color w:val="000000"/>
        </w:rPr>
        <w:t>,</w:t>
      </w:r>
      <w:r w:rsidRPr="009700FB">
        <w:rPr>
          <w:color w:val="000000"/>
        </w:rPr>
        <w:t xml:space="preserve"> Marco Antonio Correa Varella</w:t>
      </w:r>
      <w:r w:rsidRPr="009700FB">
        <w:rPr>
          <w:color w:val="000000"/>
          <w:vertAlign w:val="superscript"/>
        </w:rPr>
        <w:t>71</w:t>
      </w:r>
      <w:r w:rsidRPr="0043733C">
        <w:rPr>
          <w:color w:val="000000"/>
        </w:rPr>
        <w:t>,</w:t>
      </w:r>
      <w:r w:rsidRPr="009700FB">
        <w:rPr>
          <w:color w:val="000000"/>
        </w:rPr>
        <w:t xml:space="preserve"> Christin-Melanie Vauclair</w:t>
      </w:r>
      <w:r w:rsidRPr="009700FB">
        <w:rPr>
          <w:color w:val="000000"/>
          <w:vertAlign w:val="superscript"/>
        </w:rPr>
        <w:t>28</w:t>
      </w:r>
      <w:r w:rsidRPr="0043733C">
        <w:rPr>
          <w:color w:val="000000"/>
        </w:rPr>
        <w:t>,</w:t>
      </w:r>
      <w:r w:rsidRPr="009700FB">
        <w:rPr>
          <w:color w:val="000000"/>
        </w:rPr>
        <w:t xml:space="preserve"> Luis Diego Vega</w:t>
      </w:r>
      <w:r w:rsidRPr="009700FB">
        <w:rPr>
          <w:color w:val="000000"/>
          <w:vertAlign w:val="superscript"/>
        </w:rPr>
        <w:t>31</w:t>
      </w:r>
      <w:r w:rsidRPr="0043733C">
        <w:rPr>
          <w:color w:val="000000"/>
        </w:rPr>
        <w:t>,</w:t>
      </w:r>
      <w:r w:rsidRPr="009700FB">
        <w:rPr>
          <w:color w:val="000000"/>
        </w:rPr>
        <w:t xml:space="preserve"> </w:t>
      </w:r>
      <w:proofErr w:type="spellStart"/>
      <w:r w:rsidRPr="009700FB">
        <w:rPr>
          <w:color w:val="000000"/>
        </w:rPr>
        <w:t>Dwi</w:t>
      </w:r>
      <w:proofErr w:type="spellEnd"/>
      <w:r w:rsidRPr="009700FB">
        <w:rPr>
          <w:color w:val="000000"/>
        </w:rPr>
        <w:t xml:space="preserve"> </w:t>
      </w:r>
      <w:proofErr w:type="spellStart"/>
      <w:r w:rsidRPr="009700FB">
        <w:rPr>
          <w:color w:val="000000"/>
        </w:rPr>
        <w:t>Ajeng</w:t>
      </w:r>
      <w:proofErr w:type="spellEnd"/>
      <w:r w:rsidRPr="009700FB">
        <w:rPr>
          <w:color w:val="000000"/>
        </w:rPr>
        <w:t xml:space="preserve"> Widarini</w:t>
      </w:r>
      <w:r w:rsidRPr="009700FB">
        <w:rPr>
          <w:color w:val="000000"/>
          <w:vertAlign w:val="superscript"/>
        </w:rPr>
        <w:t>72</w:t>
      </w:r>
      <w:r w:rsidRPr="0043733C">
        <w:rPr>
          <w:color w:val="000000"/>
        </w:rPr>
        <w:t>,</w:t>
      </w:r>
      <w:r w:rsidRPr="009700FB">
        <w:rPr>
          <w:color w:val="000000"/>
        </w:rPr>
        <w:t xml:space="preserve"> </w:t>
      </w:r>
      <w:proofErr w:type="spellStart"/>
      <w:r w:rsidRPr="009700FB">
        <w:rPr>
          <w:color w:val="000000"/>
        </w:rPr>
        <w:t>Gyesook</w:t>
      </w:r>
      <w:proofErr w:type="spellEnd"/>
      <w:r w:rsidRPr="009700FB">
        <w:rPr>
          <w:color w:val="000000"/>
        </w:rPr>
        <w:t xml:space="preserve"> Yoo</w:t>
      </w:r>
      <w:r w:rsidRPr="009700FB">
        <w:rPr>
          <w:color w:val="000000"/>
          <w:vertAlign w:val="superscript"/>
        </w:rPr>
        <w:t>73</w:t>
      </w:r>
      <w:r w:rsidRPr="0043733C">
        <w:rPr>
          <w:color w:val="000000"/>
        </w:rPr>
        <w:t>,</w:t>
      </w:r>
      <w:r w:rsidRPr="009700FB">
        <w:rPr>
          <w:color w:val="000000"/>
        </w:rPr>
        <w:t xml:space="preserve"> Marta </w:t>
      </w:r>
      <w:r w:rsidRPr="0043733C">
        <w:rPr>
          <w:color w:val="000000"/>
        </w:rPr>
        <w:t>Zaťková</w:t>
      </w:r>
      <w:r w:rsidRPr="009700FB">
        <w:rPr>
          <w:color w:val="000000"/>
          <w:vertAlign w:val="superscript"/>
        </w:rPr>
        <w:t>74</w:t>
      </w:r>
      <w:r w:rsidRPr="0043733C">
        <w:rPr>
          <w:color w:val="000000"/>
        </w:rPr>
        <w:t>,</w:t>
      </w:r>
      <w:r w:rsidRPr="009700FB">
        <w:rPr>
          <w:color w:val="000000"/>
        </w:rPr>
        <w:t xml:space="preserve"> Maja </w:t>
      </w:r>
      <w:r w:rsidRPr="0043733C">
        <w:rPr>
          <w:color w:val="000000"/>
        </w:rPr>
        <w:t>Zupančič</w:t>
      </w:r>
      <w:r w:rsidRPr="009700FB">
        <w:rPr>
          <w:color w:val="000000"/>
          <w:vertAlign w:val="superscript"/>
        </w:rPr>
        <w:t>75</w:t>
      </w:r>
    </w:p>
    <w:p w14:paraId="2D70E0F9" w14:textId="77777777" w:rsidR="00163813" w:rsidRPr="00673129" w:rsidRDefault="00163813" w:rsidP="00163813">
      <w:pPr>
        <w:jc w:val="both"/>
        <w:rPr>
          <w:b/>
          <w:noProof/>
        </w:rPr>
      </w:pPr>
    </w:p>
    <w:p w14:paraId="5E7386FF" w14:textId="77777777" w:rsidR="00163813" w:rsidRPr="0043733C" w:rsidRDefault="00163813" w:rsidP="00163813">
      <w:pPr>
        <w:rPr>
          <w:color w:val="000000"/>
          <w:sz w:val="20"/>
          <w:szCs w:val="20"/>
        </w:rPr>
      </w:pPr>
      <w:r w:rsidRPr="0043733C">
        <w:rPr>
          <w:color w:val="000000"/>
          <w:sz w:val="20"/>
          <w:szCs w:val="20"/>
          <w:vertAlign w:val="superscript"/>
        </w:rPr>
        <w:t>1</w:t>
      </w:r>
      <w:r w:rsidRPr="0043733C">
        <w:rPr>
          <w:color w:val="000000"/>
          <w:sz w:val="20"/>
          <w:szCs w:val="20"/>
        </w:rPr>
        <w:t xml:space="preserve">Department of Psychological and Brain Sciences, University of California, Santa Barbara, Santa Barbara, 93106, United States of America. </w:t>
      </w:r>
      <w:r w:rsidRPr="0043733C">
        <w:rPr>
          <w:color w:val="000000"/>
          <w:sz w:val="20"/>
          <w:szCs w:val="20"/>
          <w:vertAlign w:val="superscript"/>
        </w:rPr>
        <w:t>2</w:t>
      </w:r>
      <w:r w:rsidRPr="0043733C">
        <w:rPr>
          <w:color w:val="000000"/>
          <w:sz w:val="20"/>
          <w:szCs w:val="20"/>
        </w:rPr>
        <w:t xml:space="preserve">Department of Psychology, University of Texas at Austin, Austin, 78712, United States of America. </w:t>
      </w:r>
      <w:r w:rsidRPr="0043733C">
        <w:rPr>
          <w:color w:val="000000"/>
          <w:sz w:val="20"/>
          <w:szCs w:val="20"/>
          <w:vertAlign w:val="superscript"/>
        </w:rPr>
        <w:t>3</w:t>
      </w:r>
      <w:r w:rsidRPr="0043733C">
        <w:rPr>
          <w:color w:val="000000"/>
          <w:sz w:val="20"/>
          <w:szCs w:val="20"/>
        </w:rPr>
        <w:t xml:space="preserve">Institute of Psychology, University of Wroclaw, Wroclaw, 50-137, Poland. </w:t>
      </w:r>
      <w:r w:rsidRPr="0043733C">
        <w:rPr>
          <w:color w:val="000000"/>
          <w:sz w:val="20"/>
          <w:szCs w:val="20"/>
          <w:vertAlign w:val="superscript"/>
        </w:rPr>
        <w:t>4</w:t>
      </w:r>
      <w:r w:rsidRPr="0043733C">
        <w:rPr>
          <w:color w:val="000000"/>
          <w:sz w:val="20"/>
          <w:szCs w:val="20"/>
        </w:rPr>
        <w:t xml:space="preserve">Smell &amp; Taste Clinic, Department of Otorhinolaryngology, TU Dresden, Dresden, 01307, Germany. </w:t>
      </w:r>
      <w:r w:rsidRPr="0043733C">
        <w:rPr>
          <w:color w:val="000000"/>
          <w:sz w:val="20"/>
          <w:szCs w:val="20"/>
          <w:vertAlign w:val="superscript"/>
        </w:rPr>
        <w:t>5</w:t>
      </w:r>
      <w:r w:rsidRPr="0043733C">
        <w:rPr>
          <w:color w:val="000000"/>
          <w:sz w:val="20"/>
          <w:szCs w:val="20"/>
        </w:rPr>
        <w:t xml:space="preserve">Institute of Psychology, University of Tartu, Tartu, 50090, Estonia. </w:t>
      </w:r>
      <w:r w:rsidRPr="0043733C">
        <w:rPr>
          <w:color w:val="000000"/>
          <w:sz w:val="20"/>
          <w:szCs w:val="20"/>
          <w:vertAlign w:val="superscript"/>
        </w:rPr>
        <w:t>6</w:t>
      </w:r>
      <w:r w:rsidRPr="0043733C">
        <w:rPr>
          <w:color w:val="000000"/>
          <w:sz w:val="20"/>
          <w:szCs w:val="20"/>
        </w:rPr>
        <w:t xml:space="preserve">Department of Mental Health, Faculty of Medicine, </w:t>
      </w:r>
      <w:proofErr w:type="spellStart"/>
      <w:r w:rsidRPr="0043733C">
        <w:rPr>
          <w:color w:val="000000"/>
          <w:sz w:val="20"/>
          <w:szCs w:val="20"/>
        </w:rPr>
        <w:t>Gulu</w:t>
      </w:r>
      <w:proofErr w:type="spellEnd"/>
      <w:r w:rsidRPr="0043733C">
        <w:rPr>
          <w:color w:val="000000"/>
          <w:sz w:val="20"/>
          <w:szCs w:val="20"/>
        </w:rPr>
        <w:t xml:space="preserve"> University, </w:t>
      </w:r>
      <w:proofErr w:type="spellStart"/>
      <w:r w:rsidRPr="0043733C">
        <w:rPr>
          <w:color w:val="000000"/>
          <w:sz w:val="20"/>
          <w:szCs w:val="20"/>
        </w:rPr>
        <w:t>Gulu</w:t>
      </w:r>
      <w:proofErr w:type="spellEnd"/>
      <w:r w:rsidRPr="0043733C">
        <w:rPr>
          <w:color w:val="000000"/>
          <w:sz w:val="20"/>
          <w:szCs w:val="20"/>
        </w:rPr>
        <w:t xml:space="preserve">, Uganda. </w:t>
      </w:r>
      <w:r w:rsidRPr="0043733C">
        <w:rPr>
          <w:color w:val="000000"/>
          <w:sz w:val="20"/>
          <w:szCs w:val="20"/>
          <w:vertAlign w:val="superscript"/>
        </w:rPr>
        <w:t>7</w:t>
      </w:r>
      <w:r w:rsidRPr="0043733C">
        <w:rPr>
          <w:color w:val="000000"/>
          <w:sz w:val="20"/>
          <w:szCs w:val="20"/>
        </w:rPr>
        <w:t xml:space="preserve">English Language Department, Middle East University, Amman, 11181, Jordan. </w:t>
      </w:r>
      <w:r w:rsidRPr="0043733C">
        <w:rPr>
          <w:color w:val="000000"/>
          <w:sz w:val="20"/>
          <w:szCs w:val="20"/>
          <w:vertAlign w:val="superscript"/>
        </w:rPr>
        <w:t>8</w:t>
      </w:r>
      <w:r w:rsidRPr="0043733C">
        <w:rPr>
          <w:color w:val="000000"/>
          <w:sz w:val="20"/>
          <w:szCs w:val="20"/>
        </w:rPr>
        <w:t xml:space="preserve">Department of Psychology, Stockholm University, Stockholm, 10691, Sweden. </w:t>
      </w:r>
      <w:r w:rsidRPr="0043733C">
        <w:rPr>
          <w:color w:val="000000"/>
          <w:sz w:val="20"/>
          <w:szCs w:val="20"/>
          <w:vertAlign w:val="superscript"/>
        </w:rPr>
        <w:t>9</w:t>
      </w:r>
      <w:r w:rsidRPr="0043733C">
        <w:rPr>
          <w:color w:val="000000"/>
          <w:sz w:val="20"/>
          <w:szCs w:val="20"/>
        </w:rPr>
        <w:t xml:space="preserve">Institute of Applied Psychology, University of the Punjab, Lahore, 54590, Pakistan. 10Department of Sociology and Anthropology, University of Nigeria, Nsukka, 410002, Nigeria. </w:t>
      </w:r>
      <w:r w:rsidRPr="0043733C">
        <w:rPr>
          <w:color w:val="000000"/>
          <w:sz w:val="20"/>
          <w:szCs w:val="20"/>
          <w:vertAlign w:val="superscript"/>
        </w:rPr>
        <w:t>11</w:t>
      </w:r>
      <w:r w:rsidRPr="0043733C">
        <w:rPr>
          <w:color w:val="000000"/>
          <w:sz w:val="20"/>
          <w:szCs w:val="20"/>
        </w:rPr>
        <w:t xml:space="preserve">Deparment of Anthropology, Istanbul University, Istanbul, 34452, Turkey. </w:t>
      </w:r>
      <w:r w:rsidRPr="0043733C">
        <w:rPr>
          <w:color w:val="000000"/>
          <w:sz w:val="20"/>
          <w:szCs w:val="20"/>
          <w:vertAlign w:val="superscript"/>
        </w:rPr>
        <w:t>12</w:t>
      </w:r>
      <w:r w:rsidRPr="0043733C">
        <w:rPr>
          <w:color w:val="000000"/>
          <w:sz w:val="20"/>
          <w:szCs w:val="20"/>
        </w:rPr>
        <w:t xml:space="preserve">North Star Alliance, Kampala, Uganda. </w:t>
      </w:r>
      <w:r w:rsidRPr="0043733C">
        <w:rPr>
          <w:color w:val="000000"/>
          <w:sz w:val="20"/>
          <w:szCs w:val="20"/>
          <w:vertAlign w:val="superscript"/>
        </w:rPr>
        <w:t>13</w:t>
      </w:r>
      <w:r w:rsidRPr="0043733C">
        <w:rPr>
          <w:color w:val="000000"/>
          <w:sz w:val="20"/>
          <w:szCs w:val="20"/>
        </w:rPr>
        <w:t xml:space="preserve">Department of Psychology, Franklin and Marshall College, Lancaster, 17603, United States of America. </w:t>
      </w:r>
      <w:r w:rsidRPr="0043733C">
        <w:rPr>
          <w:color w:val="000000"/>
          <w:sz w:val="20"/>
          <w:szCs w:val="20"/>
          <w:vertAlign w:val="superscript"/>
        </w:rPr>
        <w:t>14</w:t>
      </w:r>
      <w:r w:rsidRPr="0043733C">
        <w:rPr>
          <w:color w:val="000000"/>
          <w:sz w:val="20"/>
          <w:szCs w:val="20"/>
        </w:rPr>
        <w:t xml:space="preserve">Department of Psychology, Norwegian University of </w:t>
      </w:r>
      <w:r>
        <w:rPr>
          <w:color w:val="000000"/>
          <w:sz w:val="20"/>
          <w:szCs w:val="20"/>
        </w:rPr>
        <w:t>Science</w:t>
      </w:r>
      <w:r w:rsidRPr="0043733C">
        <w:rPr>
          <w:color w:val="000000"/>
          <w:sz w:val="20"/>
          <w:szCs w:val="20"/>
        </w:rPr>
        <w:t xml:space="preserve"> and </w:t>
      </w:r>
      <w:r>
        <w:rPr>
          <w:color w:val="000000"/>
          <w:sz w:val="20"/>
          <w:szCs w:val="20"/>
        </w:rPr>
        <w:t>Technology</w:t>
      </w:r>
      <w:r w:rsidRPr="0043733C">
        <w:rPr>
          <w:color w:val="000000"/>
          <w:sz w:val="20"/>
          <w:szCs w:val="20"/>
        </w:rPr>
        <w:t xml:space="preserve"> (</w:t>
      </w:r>
      <w:proofErr w:type="spellStart"/>
      <w:r w:rsidRPr="0043733C">
        <w:rPr>
          <w:color w:val="000000"/>
          <w:sz w:val="20"/>
          <w:szCs w:val="20"/>
        </w:rPr>
        <w:t>NTNU</w:t>
      </w:r>
      <w:proofErr w:type="spellEnd"/>
      <w:r w:rsidRPr="0043733C">
        <w:rPr>
          <w:color w:val="000000"/>
          <w:sz w:val="20"/>
          <w:szCs w:val="20"/>
        </w:rPr>
        <w:t xml:space="preserve">), Trondheim, 7491, Norway. </w:t>
      </w:r>
      <w:r w:rsidRPr="0043733C">
        <w:rPr>
          <w:color w:val="000000"/>
          <w:sz w:val="20"/>
          <w:szCs w:val="20"/>
          <w:vertAlign w:val="superscript"/>
        </w:rPr>
        <w:t>15</w:t>
      </w:r>
      <w:r w:rsidRPr="0043733C">
        <w:rPr>
          <w:color w:val="000000"/>
          <w:sz w:val="20"/>
          <w:szCs w:val="20"/>
        </w:rPr>
        <w:t xml:space="preserve">EFORT, Department of Sociology, University of Algiers 2, Algiers, 16000, Algeria. </w:t>
      </w:r>
      <w:r w:rsidRPr="0043733C">
        <w:rPr>
          <w:color w:val="000000"/>
          <w:sz w:val="20"/>
          <w:szCs w:val="20"/>
          <w:vertAlign w:val="superscript"/>
        </w:rPr>
        <w:t>16</w:t>
      </w:r>
      <w:r w:rsidRPr="0043733C">
        <w:rPr>
          <w:color w:val="000000"/>
          <w:sz w:val="20"/>
          <w:szCs w:val="20"/>
        </w:rPr>
        <w:t xml:space="preserve">Research School of Psychology, Australian National University, Canberra, 2601, Australia. </w:t>
      </w:r>
      <w:r w:rsidRPr="0043733C">
        <w:rPr>
          <w:color w:val="000000"/>
          <w:sz w:val="20"/>
          <w:szCs w:val="20"/>
          <w:vertAlign w:val="superscript"/>
        </w:rPr>
        <w:t>17</w:t>
      </w:r>
      <w:r w:rsidRPr="0043733C">
        <w:rPr>
          <w:color w:val="000000"/>
          <w:sz w:val="20"/>
          <w:szCs w:val="20"/>
        </w:rPr>
        <w:t xml:space="preserve">EFORT, Department of Psychology and Educational Sciences, University of Algiers 2, Algiers, 16000, Algeria. </w:t>
      </w:r>
      <w:r w:rsidRPr="0043733C">
        <w:rPr>
          <w:color w:val="000000"/>
          <w:sz w:val="20"/>
          <w:szCs w:val="20"/>
          <w:vertAlign w:val="superscript"/>
        </w:rPr>
        <w:t>18</w:t>
      </w:r>
      <w:r w:rsidRPr="0043733C">
        <w:rPr>
          <w:color w:val="000000"/>
          <w:sz w:val="20"/>
          <w:szCs w:val="20"/>
        </w:rPr>
        <w:t xml:space="preserve">Institute of Ethnology and Anthropology, Russian Academy of Sciences, Moscow, 119991, Russia. </w:t>
      </w:r>
      <w:r w:rsidRPr="0043733C">
        <w:rPr>
          <w:color w:val="000000"/>
          <w:sz w:val="20"/>
          <w:szCs w:val="20"/>
          <w:vertAlign w:val="superscript"/>
        </w:rPr>
        <w:t>19</w:t>
      </w:r>
      <w:r w:rsidRPr="0043733C">
        <w:rPr>
          <w:color w:val="000000"/>
          <w:sz w:val="20"/>
          <w:szCs w:val="20"/>
        </w:rPr>
        <w:t xml:space="preserve">Russian State University for the Humanities, Moscow, 119991, Russia. 20Department of Psychology, Izmir University of Economics, Izmir, 35300, Turkey. </w:t>
      </w:r>
      <w:r w:rsidRPr="0043733C">
        <w:rPr>
          <w:color w:val="000000"/>
          <w:sz w:val="20"/>
          <w:szCs w:val="20"/>
          <w:vertAlign w:val="superscript"/>
        </w:rPr>
        <w:t>21</w:t>
      </w:r>
      <w:r w:rsidRPr="0043733C">
        <w:rPr>
          <w:color w:val="000000"/>
          <w:sz w:val="20"/>
          <w:szCs w:val="20"/>
        </w:rPr>
        <w:t xml:space="preserve">Social Behavior Research Center, Faculty in Wroclaw, </w:t>
      </w:r>
      <w:proofErr w:type="spellStart"/>
      <w:r w:rsidRPr="0043733C">
        <w:rPr>
          <w:color w:val="000000"/>
          <w:sz w:val="20"/>
          <w:szCs w:val="20"/>
        </w:rPr>
        <w:t>SWPS</w:t>
      </w:r>
      <w:proofErr w:type="spellEnd"/>
      <w:r w:rsidRPr="0043733C">
        <w:rPr>
          <w:color w:val="000000"/>
          <w:sz w:val="20"/>
          <w:szCs w:val="20"/>
        </w:rPr>
        <w:t xml:space="preserve"> University of Social Sciences and Humanities, Wroclaw, 53-238, Poland. </w:t>
      </w:r>
      <w:r w:rsidRPr="0043733C">
        <w:rPr>
          <w:color w:val="000000"/>
          <w:sz w:val="20"/>
          <w:szCs w:val="20"/>
          <w:vertAlign w:val="superscript"/>
        </w:rPr>
        <w:t>22</w:t>
      </w:r>
      <w:r w:rsidRPr="0043733C">
        <w:rPr>
          <w:color w:val="000000"/>
          <w:sz w:val="20"/>
          <w:szCs w:val="20"/>
        </w:rPr>
        <w:t>Psychology Faculty (</w:t>
      </w:r>
      <w:proofErr w:type="spellStart"/>
      <w:r w:rsidRPr="0043733C">
        <w:rPr>
          <w:color w:val="000000"/>
          <w:sz w:val="20"/>
          <w:szCs w:val="20"/>
        </w:rPr>
        <w:t>CECOS</w:t>
      </w:r>
      <w:proofErr w:type="spellEnd"/>
      <w:r w:rsidRPr="0043733C">
        <w:rPr>
          <w:color w:val="000000"/>
          <w:sz w:val="20"/>
          <w:szCs w:val="20"/>
        </w:rPr>
        <w:t xml:space="preserve">), </w:t>
      </w:r>
      <w:proofErr w:type="spellStart"/>
      <w:r w:rsidRPr="0043733C">
        <w:rPr>
          <w:color w:val="000000"/>
          <w:sz w:val="20"/>
          <w:szCs w:val="20"/>
        </w:rPr>
        <w:t>Université</w:t>
      </w:r>
      <w:proofErr w:type="spellEnd"/>
      <w:r w:rsidRPr="0043733C">
        <w:rPr>
          <w:color w:val="000000"/>
          <w:sz w:val="20"/>
          <w:szCs w:val="20"/>
        </w:rPr>
        <w:t xml:space="preserve"> </w:t>
      </w:r>
      <w:proofErr w:type="spellStart"/>
      <w:r w:rsidRPr="0043733C">
        <w:rPr>
          <w:color w:val="000000"/>
          <w:sz w:val="20"/>
          <w:szCs w:val="20"/>
        </w:rPr>
        <w:t>Catholique</w:t>
      </w:r>
      <w:proofErr w:type="spellEnd"/>
      <w:r w:rsidRPr="0043733C">
        <w:rPr>
          <w:color w:val="000000"/>
          <w:sz w:val="20"/>
          <w:szCs w:val="20"/>
        </w:rPr>
        <w:t xml:space="preserve"> de Louvain, Louvain-la-</w:t>
      </w:r>
      <w:proofErr w:type="spellStart"/>
      <w:r w:rsidRPr="0043733C">
        <w:rPr>
          <w:color w:val="000000"/>
          <w:sz w:val="20"/>
          <w:szCs w:val="20"/>
        </w:rPr>
        <w:t>Neuve</w:t>
      </w:r>
      <w:proofErr w:type="spellEnd"/>
      <w:r w:rsidRPr="0043733C">
        <w:rPr>
          <w:color w:val="000000"/>
          <w:sz w:val="20"/>
          <w:szCs w:val="20"/>
        </w:rPr>
        <w:t xml:space="preserve">, 1348, Belgium. </w:t>
      </w:r>
      <w:r w:rsidRPr="0043733C">
        <w:rPr>
          <w:color w:val="000000"/>
          <w:sz w:val="20"/>
          <w:szCs w:val="20"/>
          <w:vertAlign w:val="superscript"/>
        </w:rPr>
        <w:t>23</w:t>
      </w:r>
      <w:r w:rsidRPr="0043733C">
        <w:rPr>
          <w:color w:val="000000"/>
          <w:sz w:val="20"/>
          <w:szCs w:val="20"/>
        </w:rPr>
        <w:t xml:space="preserve">Department of Psychology, Ankara University, Ankara, 6560, Turkey. </w:t>
      </w:r>
      <w:r w:rsidRPr="0043733C">
        <w:rPr>
          <w:color w:val="000000"/>
          <w:sz w:val="20"/>
          <w:szCs w:val="20"/>
          <w:vertAlign w:val="superscript"/>
        </w:rPr>
        <w:t>24</w:t>
      </w:r>
      <w:r w:rsidRPr="0043733C">
        <w:rPr>
          <w:color w:val="000000"/>
          <w:sz w:val="20"/>
          <w:szCs w:val="20"/>
        </w:rPr>
        <w:t xml:space="preserve">Department of Psychotherapy and Psychosomatic Medicine, TU Dresden, Dresden, 1069, Germany. </w:t>
      </w:r>
      <w:r w:rsidRPr="0043733C">
        <w:rPr>
          <w:color w:val="000000"/>
          <w:sz w:val="20"/>
          <w:szCs w:val="20"/>
          <w:vertAlign w:val="superscript"/>
        </w:rPr>
        <w:t>25</w:t>
      </w:r>
      <w:r w:rsidRPr="0043733C">
        <w:rPr>
          <w:color w:val="000000"/>
          <w:sz w:val="20"/>
          <w:szCs w:val="20"/>
        </w:rPr>
        <w:t xml:space="preserve">Grupo de </w:t>
      </w:r>
      <w:proofErr w:type="spellStart"/>
      <w:r w:rsidRPr="0043733C">
        <w:rPr>
          <w:color w:val="000000"/>
          <w:sz w:val="20"/>
          <w:szCs w:val="20"/>
        </w:rPr>
        <w:t>Psicología</w:t>
      </w:r>
      <w:proofErr w:type="spellEnd"/>
      <w:r w:rsidRPr="0043733C">
        <w:rPr>
          <w:color w:val="000000"/>
          <w:sz w:val="20"/>
          <w:szCs w:val="20"/>
        </w:rPr>
        <w:t xml:space="preserve"> </w:t>
      </w:r>
      <w:proofErr w:type="spellStart"/>
      <w:r w:rsidRPr="0043733C">
        <w:rPr>
          <w:color w:val="000000"/>
          <w:sz w:val="20"/>
          <w:szCs w:val="20"/>
        </w:rPr>
        <w:t>Política</w:t>
      </w:r>
      <w:proofErr w:type="spellEnd"/>
      <w:r w:rsidRPr="0043733C">
        <w:rPr>
          <w:color w:val="000000"/>
          <w:sz w:val="20"/>
          <w:szCs w:val="20"/>
        </w:rPr>
        <w:t xml:space="preserve"> y Social (</w:t>
      </w:r>
      <w:proofErr w:type="spellStart"/>
      <w:r w:rsidRPr="0043733C">
        <w:rPr>
          <w:color w:val="000000"/>
          <w:sz w:val="20"/>
          <w:szCs w:val="20"/>
        </w:rPr>
        <w:t>GPPS</w:t>
      </w:r>
      <w:proofErr w:type="spellEnd"/>
      <w:r w:rsidRPr="0043733C">
        <w:rPr>
          <w:color w:val="000000"/>
          <w:sz w:val="20"/>
          <w:szCs w:val="20"/>
        </w:rPr>
        <w:t xml:space="preserve">), </w:t>
      </w:r>
      <w:proofErr w:type="spellStart"/>
      <w:r w:rsidRPr="0043733C">
        <w:rPr>
          <w:color w:val="000000"/>
          <w:sz w:val="20"/>
          <w:szCs w:val="20"/>
        </w:rPr>
        <w:t>Departamento</w:t>
      </w:r>
      <w:proofErr w:type="spellEnd"/>
      <w:r w:rsidRPr="0043733C">
        <w:rPr>
          <w:color w:val="000000"/>
          <w:sz w:val="20"/>
          <w:szCs w:val="20"/>
        </w:rPr>
        <w:t xml:space="preserve"> de </w:t>
      </w:r>
      <w:proofErr w:type="spellStart"/>
      <w:r w:rsidRPr="0043733C">
        <w:rPr>
          <w:color w:val="000000"/>
          <w:sz w:val="20"/>
          <w:szCs w:val="20"/>
        </w:rPr>
        <w:t>Psicología</w:t>
      </w:r>
      <w:proofErr w:type="spellEnd"/>
      <w:r w:rsidRPr="0043733C">
        <w:rPr>
          <w:color w:val="000000"/>
          <w:sz w:val="20"/>
          <w:szCs w:val="20"/>
        </w:rPr>
        <w:t xml:space="preserve">, </w:t>
      </w:r>
      <w:proofErr w:type="spellStart"/>
      <w:r w:rsidRPr="0043733C">
        <w:rPr>
          <w:color w:val="000000"/>
          <w:sz w:val="20"/>
          <w:szCs w:val="20"/>
        </w:rPr>
        <w:t>Pontificia</w:t>
      </w:r>
      <w:proofErr w:type="spellEnd"/>
      <w:r w:rsidRPr="0043733C">
        <w:rPr>
          <w:color w:val="000000"/>
          <w:sz w:val="20"/>
          <w:szCs w:val="20"/>
        </w:rPr>
        <w:t xml:space="preserve"> Universidad </w:t>
      </w:r>
      <w:proofErr w:type="spellStart"/>
      <w:r w:rsidRPr="0043733C">
        <w:rPr>
          <w:color w:val="000000"/>
          <w:sz w:val="20"/>
          <w:szCs w:val="20"/>
        </w:rPr>
        <w:t>Católica</w:t>
      </w:r>
      <w:proofErr w:type="spellEnd"/>
      <w:r w:rsidRPr="0043733C">
        <w:rPr>
          <w:color w:val="000000"/>
          <w:sz w:val="20"/>
          <w:szCs w:val="20"/>
        </w:rPr>
        <w:t xml:space="preserve"> del Perú, Lima, 15088, Perú. </w:t>
      </w:r>
      <w:r w:rsidRPr="0043733C">
        <w:rPr>
          <w:color w:val="000000"/>
          <w:sz w:val="20"/>
          <w:szCs w:val="20"/>
          <w:vertAlign w:val="superscript"/>
        </w:rPr>
        <w:t>26</w:t>
      </w:r>
      <w:r w:rsidRPr="0043733C">
        <w:rPr>
          <w:color w:val="000000"/>
          <w:sz w:val="20"/>
          <w:szCs w:val="20"/>
        </w:rPr>
        <w:t xml:space="preserve">Deparment of Anthropology, Sivas Cumhuriyet University, Sivas, 58140, Turkey. </w:t>
      </w:r>
      <w:r w:rsidRPr="0043733C">
        <w:rPr>
          <w:color w:val="000000"/>
          <w:sz w:val="20"/>
          <w:szCs w:val="20"/>
          <w:vertAlign w:val="superscript"/>
        </w:rPr>
        <w:t>27</w:t>
      </w:r>
      <w:r w:rsidRPr="0043733C">
        <w:rPr>
          <w:color w:val="000000"/>
          <w:sz w:val="20"/>
          <w:szCs w:val="20"/>
        </w:rPr>
        <w:t xml:space="preserve">Facultad de </w:t>
      </w:r>
      <w:proofErr w:type="spellStart"/>
      <w:r w:rsidRPr="0043733C">
        <w:rPr>
          <w:color w:val="000000"/>
          <w:sz w:val="20"/>
          <w:szCs w:val="20"/>
        </w:rPr>
        <w:t>Psicología</w:t>
      </w:r>
      <w:proofErr w:type="spellEnd"/>
      <w:r w:rsidRPr="0043733C">
        <w:rPr>
          <w:color w:val="000000"/>
          <w:sz w:val="20"/>
          <w:szCs w:val="20"/>
        </w:rPr>
        <w:t xml:space="preserve">, Universidad de la </w:t>
      </w:r>
      <w:proofErr w:type="spellStart"/>
      <w:r w:rsidRPr="0043733C">
        <w:rPr>
          <w:color w:val="000000"/>
          <w:sz w:val="20"/>
          <w:szCs w:val="20"/>
        </w:rPr>
        <w:t>República</w:t>
      </w:r>
      <w:proofErr w:type="spellEnd"/>
      <w:r w:rsidRPr="0043733C">
        <w:rPr>
          <w:color w:val="000000"/>
          <w:sz w:val="20"/>
          <w:szCs w:val="20"/>
        </w:rPr>
        <w:t xml:space="preserve">, </w:t>
      </w:r>
      <w:proofErr w:type="spellStart"/>
      <w:r w:rsidRPr="0043733C">
        <w:rPr>
          <w:color w:val="000000"/>
          <w:sz w:val="20"/>
          <w:szCs w:val="20"/>
        </w:rPr>
        <w:t>Motevideo</w:t>
      </w:r>
      <w:proofErr w:type="spellEnd"/>
      <w:r w:rsidRPr="0043733C">
        <w:rPr>
          <w:color w:val="000000"/>
          <w:sz w:val="20"/>
          <w:szCs w:val="20"/>
        </w:rPr>
        <w:t xml:space="preserve">, 11200, Uruguay. </w:t>
      </w:r>
      <w:r w:rsidRPr="0043733C">
        <w:rPr>
          <w:color w:val="000000"/>
          <w:sz w:val="20"/>
          <w:szCs w:val="20"/>
          <w:vertAlign w:val="superscript"/>
        </w:rPr>
        <w:t>28</w:t>
      </w:r>
      <w:r w:rsidRPr="0043733C">
        <w:rPr>
          <w:color w:val="000000"/>
          <w:sz w:val="20"/>
          <w:szCs w:val="20"/>
        </w:rPr>
        <w:t xml:space="preserve">Instituto </w:t>
      </w:r>
      <w:proofErr w:type="spellStart"/>
      <w:r w:rsidRPr="0043733C">
        <w:rPr>
          <w:color w:val="000000"/>
          <w:sz w:val="20"/>
          <w:szCs w:val="20"/>
        </w:rPr>
        <w:t>Universitário</w:t>
      </w:r>
      <w:proofErr w:type="spellEnd"/>
      <w:r w:rsidRPr="0043733C">
        <w:rPr>
          <w:color w:val="000000"/>
          <w:sz w:val="20"/>
          <w:szCs w:val="20"/>
        </w:rPr>
        <w:t xml:space="preserve"> de </w:t>
      </w:r>
      <w:proofErr w:type="spellStart"/>
      <w:r w:rsidRPr="0043733C">
        <w:rPr>
          <w:color w:val="000000"/>
          <w:sz w:val="20"/>
          <w:szCs w:val="20"/>
        </w:rPr>
        <w:t>Lisboa</w:t>
      </w:r>
      <w:proofErr w:type="spellEnd"/>
      <w:r w:rsidRPr="0043733C">
        <w:rPr>
          <w:color w:val="000000"/>
          <w:sz w:val="20"/>
          <w:szCs w:val="20"/>
        </w:rPr>
        <w:t xml:space="preserve"> (</w:t>
      </w:r>
      <w:proofErr w:type="spellStart"/>
      <w:r w:rsidRPr="0043733C">
        <w:rPr>
          <w:color w:val="000000"/>
          <w:sz w:val="20"/>
          <w:szCs w:val="20"/>
        </w:rPr>
        <w:t>ISCTE-</w:t>
      </w:r>
      <w:r w:rsidRPr="0043733C">
        <w:rPr>
          <w:color w:val="000000"/>
          <w:sz w:val="20"/>
          <w:szCs w:val="20"/>
        </w:rPr>
        <w:lastRenderedPageBreak/>
        <w:t>IUL</w:t>
      </w:r>
      <w:proofErr w:type="spellEnd"/>
      <w:r w:rsidRPr="0043733C">
        <w:rPr>
          <w:color w:val="000000"/>
          <w:sz w:val="20"/>
          <w:szCs w:val="20"/>
        </w:rPr>
        <w:t>), CIS-</w:t>
      </w:r>
      <w:proofErr w:type="spellStart"/>
      <w:r w:rsidRPr="0043733C">
        <w:rPr>
          <w:color w:val="000000"/>
          <w:sz w:val="20"/>
          <w:szCs w:val="20"/>
        </w:rPr>
        <w:t>IUL</w:t>
      </w:r>
      <w:proofErr w:type="spellEnd"/>
      <w:r w:rsidRPr="0043733C">
        <w:rPr>
          <w:color w:val="000000"/>
          <w:sz w:val="20"/>
          <w:szCs w:val="20"/>
        </w:rPr>
        <w:t xml:space="preserve">, </w:t>
      </w:r>
      <w:proofErr w:type="spellStart"/>
      <w:r w:rsidRPr="0043733C">
        <w:rPr>
          <w:color w:val="000000"/>
          <w:sz w:val="20"/>
          <w:szCs w:val="20"/>
        </w:rPr>
        <w:t>Lisboa</w:t>
      </w:r>
      <w:proofErr w:type="spellEnd"/>
      <w:r w:rsidRPr="0043733C">
        <w:rPr>
          <w:color w:val="000000"/>
          <w:sz w:val="20"/>
          <w:szCs w:val="20"/>
        </w:rPr>
        <w:t xml:space="preserve">, 1649-026, Portugal. </w:t>
      </w:r>
      <w:r w:rsidRPr="0043733C">
        <w:rPr>
          <w:color w:val="000000"/>
          <w:sz w:val="20"/>
          <w:szCs w:val="20"/>
          <w:vertAlign w:val="superscript"/>
        </w:rPr>
        <w:t>29</w:t>
      </w:r>
      <w:r w:rsidRPr="0043733C">
        <w:rPr>
          <w:color w:val="000000"/>
          <w:sz w:val="20"/>
          <w:szCs w:val="20"/>
        </w:rPr>
        <w:t xml:space="preserve">Department of Psychology, Chinese University of Hong Kong, Hong Kong, China. 30Escuela Nacional de </w:t>
      </w:r>
      <w:proofErr w:type="spellStart"/>
      <w:r w:rsidRPr="0043733C">
        <w:rPr>
          <w:color w:val="000000"/>
          <w:sz w:val="20"/>
          <w:szCs w:val="20"/>
        </w:rPr>
        <w:t>Estudios</w:t>
      </w:r>
      <w:proofErr w:type="spellEnd"/>
      <w:r w:rsidRPr="0043733C">
        <w:rPr>
          <w:color w:val="000000"/>
          <w:sz w:val="20"/>
          <w:szCs w:val="20"/>
        </w:rPr>
        <w:t xml:space="preserve"> </w:t>
      </w:r>
      <w:proofErr w:type="spellStart"/>
      <w:r w:rsidRPr="0043733C">
        <w:rPr>
          <w:color w:val="000000"/>
          <w:sz w:val="20"/>
          <w:szCs w:val="20"/>
        </w:rPr>
        <w:t>Superiores</w:t>
      </w:r>
      <w:proofErr w:type="spellEnd"/>
      <w:r w:rsidRPr="0043733C">
        <w:rPr>
          <w:color w:val="000000"/>
          <w:sz w:val="20"/>
          <w:szCs w:val="20"/>
        </w:rPr>
        <w:t xml:space="preserve">, Unidad Morelia </w:t>
      </w:r>
      <w:proofErr w:type="spellStart"/>
      <w:r w:rsidRPr="0043733C">
        <w:rPr>
          <w:color w:val="000000"/>
          <w:sz w:val="20"/>
          <w:szCs w:val="20"/>
        </w:rPr>
        <w:t>UNAM</w:t>
      </w:r>
      <w:proofErr w:type="spellEnd"/>
      <w:r w:rsidRPr="0043733C">
        <w:rPr>
          <w:color w:val="000000"/>
          <w:sz w:val="20"/>
          <w:szCs w:val="20"/>
        </w:rPr>
        <w:t xml:space="preserve">, Morelia, 58190, Mexico. </w:t>
      </w:r>
      <w:r w:rsidRPr="0043733C">
        <w:rPr>
          <w:color w:val="000000"/>
          <w:sz w:val="20"/>
          <w:szCs w:val="20"/>
          <w:vertAlign w:val="superscript"/>
        </w:rPr>
        <w:t>31</w:t>
      </w:r>
      <w:r w:rsidRPr="0043733C">
        <w:rPr>
          <w:color w:val="000000"/>
          <w:sz w:val="20"/>
          <w:szCs w:val="20"/>
        </w:rPr>
        <w:t xml:space="preserve">Psychology Department, Universidad Latina de Costa Rica, San José, 11501, Costa Rica. </w:t>
      </w:r>
      <w:r w:rsidRPr="0043733C">
        <w:rPr>
          <w:color w:val="000000"/>
          <w:sz w:val="20"/>
          <w:szCs w:val="20"/>
          <w:vertAlign w:val="superscript"/>
        </w:rPr>
        <w:t>32</w:t>
      </w:r>
      <w:r w:rsidRPr="0043733C">
        <w:rPr>
          <w:color w:val="000000"/>
          <w:sz w:val="20"/>
          <w:szCs w:val="20"/>
        </w:rPr>
        <w:t xml:space="preserve">EFORT, Department of Psychology and Educational Sciences, University of </w:t>
      </w:r>
      <w:proofErr w:type="spellStart"/>
      <w:r w:rsidRPr="0043733C">
        <w:rPr>
          <w:color w:val="000000"/>
          <w:sz w:val="20"/>
          <w:szCs w:val="20"/>
        </w:rPr>
        <w:t>Setif</w:t>
      </w:r>
      <w:proofErr w:type="spellEnd"/>
      <w:r w:rsidRPr="0043733C">
        <w:rPr>
          <w:color w:val="000000"/>
          <w:sz w:val="20"/>
          <w:szCs w:val="20"/>
        </w:rPr>
        <w:t xml:space="preserve"> 2, </w:t>
      </w:r>
      <w:proofErr w:type="spellStart"/>
      <w:r w:rsidRPr="0043733C">
        <w:rPr>
          <w:color w:val="000000"/>
          <w:sz w:val="20"/>
          <w:szCs w:val="20"/>
        </w:rPr>
        <w:t>Setif</w:t>
      </w:r>
      <w:proofErr w:type="spellEnd"/>
      <w:r w:rsidRPr="0043733C">
        <w:rPr>
          <w:color w:val="000000"/>
          <w:sz w:val="20"/>
          <w:szCs w:val="20"/>
        </w:rPr>
        <w:t xml:space="preserve">, 16000, Algeria. </w:t>
      </w:r>
      <w:r w:rsidRPr="0043733C">
        <w:rPr>
          <w:color w:val="000000"/>
          <w:sz w:val="20"/>
          <w:szCs w:val="20"/>
          <w:vertAlign w:val="superscript"/>
        </w:rPr>
        <w:t>33</w:t>
      </w:r>
      <w:r w:rsidRPr="0043733C">
        <w:rPr>
          <w:color w:val="000000"/>
          <w:sz w:val="20"/>
          <w:szCs w:val="20"/>
        </w:rPr>
        <w:t xml:space="preserve">Institute of Psychology, University of </w:t>
      </w:r>
      <w:proofErr w:type="spellStart"/>
      <w:r w:rsidRPr="0043733C">
        <w:rPr>
          <w:color w:val="000000"/>
          <w:sz w:val="20"/>
          <w:szCs w:val="20"/>
        </w:rPr>
        <w:t>Pécs</w:t>
      </w:r>
      <w:proofErr w:type="spellEnd"/>
      <w:r w:rsidRPr="0043733C">
        <w:rPr>
          <w:color w:val="000000"/>
          <w:sz w:val="20"/>
          <w:szCs w:val="20"/>
        </w:rPr>
        <w:t xml:space="preserve">, </w:t>
      </w:r>
      <w:proofErr w:type="spellStart"/>
      <w:r w:rsidRPr="0043733C">
        <w:rPr>
          <w:color w:val="000000"/>
          <w:sz w:val="20"/>
          <w:szCs w:val="20"/>
        </w:rPr>
        <w:t>Pécs</w:t>
      </w:r>
      <w:proofErr w:type="spellEnd"/>
      <w:r w:rsidRPr="0043733C">
        <w:rPr>
          <w:color w:val="000000"/>
          <w:sz w:val="20"/>
          <w:szCs w:val="20"/>
        </w:rPr>
        <w:t xml:space="preserve">, 7624, Hungary. </w:t>
      </w:r>
      <w:r w:rsidRPr="0043733C">
        <w:rPr>
          <w:color w:val="000000"/>
          <w:sz w:val="20"/>
          <w:szCs w:val="20"/>
          <w:vertAlign w:val="superscript"/>
        </w:rPr>
        <w:t>34</w:t>
      </w:r>
      <w:r w:rsidRPr="0043733C">
        <w:rPr>
          <w:color w:val="000000"/>
          <w:sz w:val="20"/>
          <w:szCs w:val="20"/>
        </w:rPr>
        <w:t xml:space="preserve">Faculty of Social Sciences and Health Care, Department of Psychological Sciences, Constantine the Philosopher University in Nitra, Nitra, 94974, Slovakia. </w:t>
      </w:r>
      <w:r w:rsidRPr="0043733C">
        <w:rPr>
          <w:color w:val="000000"/>
          <w:sz w:val="20"/>
          <w:szCs w:val="20"/>
          <w:vertAlign w:val="superscript"/>
        </w:rPr>
        <w:t>35</w:t>
      </w:r>
      <w:r w:rsidRPr="0043733C">
        <w:rPr>
          <w:color w:val="000000"/>
          <w:sz w:val="20"/>
          <w:szCs w:val="20"/>
        </w:rPr>
        <w:t xml:space="preserve">Louvain Research Institute in Management and </w:t>
      </w:r>
      <w:proofErr w:type="spellStart"/>
      <w:r w:rsidRPr="0043733C">
        <w:rPr>
          <w:color w:val="000000"/>
          <w:sz w:val="20"/>
          <w:szCs w:val="20"/>
        </w:rPr>
        <w:t>Organisations</w:t>
      </w:r>
      <w:proofErr w:type="spellEnd"/>
      <w:r w:rsidRPr="0043733C">
        <w:rPr>
          <w:color w:val="000000"/>
          <w:sz w:val="20"/>
          <w:szCs w:val="20"/>
        </w:rPr>
        <w:t xml:space="preserve"> (</w:t>
      </w:r>
      <w:proofErr w:type="spellStart"/>
      <w:r w:rsidRPr="0043733C">
        <w:rPr>
          <w:color w:val="000000"/>
          <w:sz w:val="20"/>
          <w:szCs w:val="20"/>
        </w:rPr>
        <w:t>LOURiM</w:t>
      </w:r>
      <w:proofErr w:type="spellEnd"/>
      <w:r w:rsidRPr="0043733C">
        <w:rPr>
          <w:color w:val="000000"/>
          <w:sz w:val="20"/>
          <w:szCs w:val="20"/>
        </w:rPr>
        <w:t xml:space="preserve">), </w:t>
      </w:r>
      <w:proofErr w:type="spellStart"/>
      <w:r w:rsidRPr="0043733C">
        <w:rPr>
          <w:color w:val="000000"/>
          <w:sz w:val="20"/>
          <w:szCs w:val="20"/>
        </w:rPr>
        <w:t>Université</w:t>
      </w:r>
      <w:proofErr w:type="spellEnd"/>
      <w:r w:rsidRPr="0043733C">
        <w:rPr>
          <w:color w:val="000000"/>
          <w:sz w:val="20"/>
          <w:szCs w:val="20"/>
        </w:rPr>
        <w:t xml:space="preserve"> </w:t>
      </w:r>
      <w:proofErr w:type="spellStart"/>
      <w:r w:rsidRPr="0043733C">
        <w:rPr>
          <w:color w:val="000000"/>
          <w:sz w:val="20"/>
          <w:szCs w:val="20"/>
        </w:rPr>
        <w:t>Catholique</w:t>
      </w:r>
      <w:proofErr w:type="spellEnd"/>
      <w:r w:rsidRPr="0043733C">
        <w:rPr>
          <w:color w:val="000000"/>
          <w:sz w:val="20"/>
          <w:szCs w:val="20"/>
        </w:rPr>
        <w:t xml:space="preserve"> de Louvain, Louvain-la-</w:t>
      </w:r>
      <w:proofErr w:type="spellStart"/>
      <w:r w:rsidRPr="0043733C">
        <w:rPr>
          <w:color w:val="000000"/>
          <w:sz w:val="20"/>
          <w:szCs w:val="20"/>
        </w:rPr>
        <w:t>Neuve</w:t>
      </w:r>
      <w:proofErr w:type="spellEnd"/>
      <w:r w:rsidRPr="0043733C">
        <w:rPr>
          <w:color w:val="000000"/>
          <w:sz w:val="20"/>
          <w:szCs w:val="20"/>
        </w:rPr>
        <w:t xml:space="preserve">, 1348, Belgium. </w:t>
      </w:r>
      <w:r w:rsidRPr="0043733C">
        <w:rPr>
          <w:color w:val="000000"/>
          <w:sz w:val="20"/>
          <w:szCs w:val="20"/>
          <w:vertAlign w:val="superscript"/>
        </w:rPr>
        <w:t>36</w:t>
      </w:r>
      <w:r w:rsidRPr="0043733C">
        <w:rPr>
          <w:color w:val="000000"/>
          <w:sz w:val="20"/>
          <w:szCs w:val="20"/>
        </w:rPr>
        <w:t xml:space="preserve">Faculty of Arts, Department of Psychology, University of Maribor, Maribor, 2000, Slovenia. </w:t>
      </w:r>
      <w:r w:rsidRPr="0043733C">
        <w:rPr>
          <w:color w:val="000000"/>
          <w:sz w:val="20"/>
          <w:szCs w:val="20"/>
          <w:vertAlign w:val="superscript"/>
        </w:rPr>
        <w:t>37</w:t>
      </w:r>
      <w:r w:rsidRPr="0043733C">
        <w:rPr>
          <w:color w:val="000000"/>
          <w:sz w:val="20"/>
          <w:szCs w:val="20"/>
        </w:rPr>
        <w:t xml:space="preserve">Department of Psychology, Faculty for Humanities and Social Sciences, University of Zagreb, Zagreb, 10000, Croatia. </w:t>
      </w:r>
      <w:r w:rsidRPr="0043733C">
        <w:rPr>
          <w:color w:val="000000"/>
          <w:sz w:val="20"/>
          <w:szCs w:val="20"/>
          <w:vertAlign w:val="superscript"/>
        </w:rPr>
        <w:t>38</w:t>
      </w:r>
      <w:r w:rsidRPr="0043733C">
        <w:rPr>
          <w:color w:val="000000"/>
          <w:sz w:val="20"/>
          <w:szCs w:val="20"/>
        </w:rPr>
        <w:t xml:space="preserve">Dept of Educational Psychology and Counseling, University of Malaya, Kuala Lumpur, 50603, Malaysia. </w:t>
      </w:r>
      <w:r w:rsidRPr="0043733C">
        <w:rPr>
          <w:color w:val="000000"/>
          <w:sz w:val="20"/>
          <w:szCs w:val="20"/>
          <w:vertAlign w:val="superscript"/>
        </w:rPr>
        <w:t>39</w:t>
      </w:r>
      <w:r w:rsidRPr="0043733C">
        <w:rPr>
          <w:color w:val="000000"/>
          <w:sz w:val="20"/>
          <w:szCs w:val="20"/>
        </w:rPr>
        <w:t xml:space="preserve">Organization and Human Resource Management, Central University of Finance and Economics, Beijing, 100081, China. 40Psychology Department, University of Crete, </w:t>
      </w:r>
      <w:proofErr w:type="spellStart"/>
      <w:r w:rsidRPr="0043733C">
        <w:rPr>
          <w:color w:val="000000"/>
          <w:sz w:val="20"/>
          <w:szCs w:val="20"/>
        </w:rPr>
        <w:t>Rethymno</w:t>
      </w:r>
      <w:proofErr w:type="spellEnd"/>
      <w:r w:rsidRPr="0043733C">
        <w:rPr>
          <w:color w:val="000000"/>
          <w:sz w:val="20"/>
          <w:szCs w:val="20"/>
        </w:rPr>
        <w:t xml:space="preserve">, 70013, Greece. </w:t>
      </w:r>
      <w:r w:rsidRPr="0043733C">
        <w:rPr>
          <w:color w:val="000000"/>
          <w:sz w:val="20"/>
          <w:szCs w:val="20"/>
          <w:vertAlign w:val="superscript"/>
        </w:rPr>
        <w:t>41</w:t>
      </w:r>
      <w:r w:rsidRPr="0043733C">
        <w:rPr>
          <w:color w:val="000000"/>
          <w:sz w:val="20"/>
          <w:szCs w:val="20"/>
        </w:rPr>
        <w:t xml:space="preserve">Faculty of Education, University of </w:t>
      </w:r>
      <w:proofErr w:type="spellStart"/>
      <w:r w:rsidRPr="0043733C">
        <w:rPr>
          <w:color w:val="000000"/>
          <w:sz w:val="20"/>
          <w:szCs w:val="20"/>
        </w:rPr>
        <w:t>Primorska</w:t>
      </w:r>
      <w:proofErr w:type="spellEnd"/>
      <w:r w:rsidRPr="0043733C">
        <w:rPr>
          <w:color w:val="000000"/>
          <w:sz w:val="20"/>
          <w:szCs w:val="20"/>
        </w:rPr>
        <w:t xml:space="preserve">, Koper, 6000, Slovenia. </w:t>
      </w:r>
      <w:r w:rsidRPr="0043733C">
        <w:rPr>
          <w:color w:val="000000"/>
          <w:sz w:val="20"/>
          <w:szCs w:val="20"/>
          <w:vertAlign w:val="superscript"/>
        </w:rPr>
        <w:t>42</w:t>
      </w:r>
      <w:r w:rsidRPr="0043733C">
        <w:rPr>
          <w:color w:val="000000"/>
          <w:sz w:val="20"/>
          <w:szCs w:val="20"/>
        </w:rPr>
        <w:t xml:space="preserve">Department of Psychology, </w:t>
      </w:r>
      <w:r>
        <w:rPr>
          <w:color w:val="000000"/>
          <w:sz w:val="20"/>
          <w:szCs w:val="20"/>
        </w:rPr>
        <w:t xml:space="preserve">VNU </w:t>
      </w:r>
      <w:r w:rsidRPr="0043733C">
        <w:rPr>
          <w:color w:val="000000"/>
          <w:sz w:val="20"/>
          <w:szCs w:val="20"/>
        </w:rPr>
        <w:t>University of Social Sciences and Humanities,</w:t>
      </w:r>
      <w:r>
        <w:rPr>
          <w:color w:val="000000"/>
          <w:sz w:val="20"/>
          <w:szCs w:val="20"/>
        </w:rPr>
        <w:t xml:space="preserve"> Vietnam National University,</w:t>
      </w:r>
      <w:r w:rsidRPr="0043733C">
        <w:rPr>
          <w:color w:val="000000"/>
          <w:sz w:val="20"/>
          <w:szCs w:val="20"/>
        </w:rPr>
        <w:t xml:space="preserve"> Hanoi, 100000, Vietnam. </w:t>
      </w:r>
      <w:r w:rsidRPr="0043733C">
        <w:rPr>
          <w:color w:val="000000"/>
          <w:sz w:val="20"/>
          <w:szCs w:val="20"/>
          <w:vertAlign w:val="superscript"/>
        </w:rPr>
        <w:t>43</w:t>
      </w:r>
      <w:r w:rsidRPr="0043733C">
        <w:rPr>
          <w:color w:val="000000"/>
          <w:sz w:val="20"/>
          <w:szCs w:val="20"/>
        </w:rPr>
        <w:t xml:space="preserve">Department of Psychology, </w:t>
      </w:r>
      <w:proofErr w:type="spellStart"/>
      <w:r w:rsidRPr="0043733C">
        <w:rPr>
          <w:color w:val="000000"/>
          <w:sz w:val="20"/>
          <w:szCs w:val="20"/>
        </w:rPr>
        <w:t>IMCB</w:t>
      </w:r>
      <w:proofErr w:type="spellEnd"/>
      <w:r w:rsidRPr="0043733C">
        <w:rPr>
          <w:color w:val="000000"/>
          <w:sz w:val="20"/>
          <w:szCs w:val="20"/>
        </w:rPr>
        <w:t xml:space="preserve">, F-10/4, Islamabad, 44000, Pakistan. </w:t>
      </w:r>
      <w:r w:rsidRPr="0043733C">
        <w:rPr>
          <w:color w:val="000000"/>
          <w:sz w:val="20"/>
          <w:szCs w:val="20"/>
          <w:vertAlign w:val="superscript"/>
        </w:rPr>
        <w:t>44</w:t>
      </w:r>
      <w:r w:rsidRPr="0043733C">
        <w:rPr>
          <w:color w:val="000000"/>
          <w:sz w:val="20"/>
          <w:szCs w:val="20"/>
        </w:rPr>
        <w:t xml:space="preserve">Center for Research in Experimental Economics and Political Decision Mating, Department of Economics, University of Amsterdam, Amsterdam, 1081, Netherlands. </w:t>
      </w:r>
      <w:r w:rsidRPr="0043733C">
        <w:rPr>
          <w:color w:val="000000"/>
          <w:sz w:val="20"/>
          <w:szCs w:val="20"/>
          <w:vertAlign w:val="superscript"/>
        </w:rPr>
        <w:t>45</w:t>
      </w:r>
      <w:r w:rsidRPr="0043733C">
        <w:rPr>
          <w:color w:val="000000"/>
          <w:sz w:val="20"/>
          <w:szCs w:val="20"/>
        </w:rPr>
        <w:t xml:space="preserve">Department of Psychology, </w:t>
      </w:r>
      <w:proofErr w:type="spellStart"/>
      <w:r w:rsidRPr="0043733C">
        <w:rPr>
          <w:color w:val="000000"/>
          <w:sz w:val="20"/>
          <w:szCs w:val="20"/>
        </w:rPr>
        <w:t>Università</w:t>
      </w:r>
      <w:proofErr w:type="spellEnd"/>
      <w:r w:rsidRPr="0043733C">
        <w:rPr>
          <w:color w:val="000000"/>
          <w:sz w:val="20"/>
          <w:szCs w:val="20"/>
        </w:rPr>
        <w:t xml:space="preserve"> Cattolica del Sacro </w:t>
      </w:r>
      <w:proofErr w:type="spellStart"/>
      <w:r w:rsidRPr="0043733C">
        <w:rPr>
          <w:color w:val="000000"/>
          <w:sz w:val="20"/>
          <w:szCs w:val="20"/>
        </w:rPr>
        <w:t>Cuore</w:t>
      </w:r>
      <w:proofErr w:type="spellEnd"/>
      <w:r w:rsidRPr="0043733C">
        <w:rPr>
          <w:color w:val="000000"/>
          <w:sz w:val="20"/>
          <w:szCs w:val="20"/>
        </w:rPr>
        <w:t xml:space="preserve">, Milan, 20123, Italy. </w:t>
      </w:r>
      <w:r w:rsidRPr="0043733C">
        <w:rPr>
          <w:color w:val="000000"/>
          <w:sz w:val="20"/>
          <w:szCs w:val="20"/>
          <w:vertAlign w:val="superscript"/>
        </w:rPr>
        <w:t>46</w:t>
      </w:r>
      <w:r w:rsidRPr="0043733C">
        <w:rPr>
          <w:color w:val="000000"/>
          <w:sz w:val="20"/>
          <w:szCs w:val="20"/>
        </w:rPr>
        <w:t xml:space="preserve">Department of Experimental &amp; Applied Psychology, </w:t>
      </w:r>
      <w:proofErr w:type="spellStart"/>
      <w:r w:rsidRPr="0043733C">
        <w:rPr>
          <w:color w:val="000000"/>
          <w:sz w:val="20"/>
          <w:szCs w:val="20"/>
        </w:rPr>
        <w:t>Vrije</w:t>
      </w:r>
      <w:proofErr w:type="spellEnd"/>
      <w:r w:rsidRPr="0043733C">
        <w:rPr>
          <w:color w:val="000000"/>
          <w:sz w:val="20"/>
          <w:szCs w:val="20"/>
        </w:rPr>
        <w:t xml:space="preserve"> </w:t>
      </w:r>
      <w:proofErr w:type="spellStart"/>
      <w:r w:rsidRPr="0043733C">
        <w:rPr>
          <w:color w:val="000000"/>
          <w:sz w:val="20"/>
          <w:szCs w:val="20"/>
        </w:rPr>
        <w:t>Universiteit</w:t>
      </w:r>
      <w:proofErr w:type="spellEnd"/>
      <w:r w:rsidRPr="0043733C">
        <w:rPr>
          <w:color w:val="000000"/>
          <w:sz w:val="20"/>
          <w:szCs w:val="20"/>
        </w:rPr>
        <w:t xml:space="preserve"> Amsterdam, Amsterdam, 1081, Netherlands. </w:t>
      </w:r>
      <w:r w:rsidRPr="0043733C">
        <w:rPr>
          <w:color w:val="000000"/>
          <w:sz w:val="20"/>
          <w:szCs w:val="20"/>
          <w:vertAlign w:val="superscript"/>
        </w:rPr>
        <w:t>47</w:t>
      </w:r>
      <w:r w:rsidRPr="0043733C">
        <w:rPr>
          <w:color w:val="000000"/>
          <w:sz w:val="20"/>
          <w:szCs w:val="20"/>
        </w:rPr>
        <w:t xml:space="preserve">Department of Social Psychology, University of Granada, Granada, 18010, Spain. </w:t>
      </w:r>
      <w:r w:rsidRPr="0043733C">
        <w:rPr>
          <w:color w:val="000000"/>
          <w:sz w:val="20"/>
          <w:szCs w:val="20"/>
          <w:vertAlign w:val="superscript"/>
        </w:rPr>
        <w:t>48</w:t>
      </w:r>
      <w:r w:rsidRPr="0043733C">
        <w:rPr>
          <w:color w:val="000000"/>
          <w:sz w:val="20"/>
          <w:szCs w:val="20"/>
        </w:rPr>
        <w:t xml:space="preserve">Department of Psychology, University of Delhi, Delhi, 110021, India. </w:t>
      </w:r>
      <w:r w:rsidRPr="0043733C">
        <w:rPr>
          <w:color w:val="000000"/>
          <w:sz w:val="20"/>
          <w:szCs w:val="20"/>
          <w:vertAlign w:val="superscript"/>
        </w:rPr>
        <w:t>49</w:t>
      </w:r>
      <w:r w:rsidRPr="0043733C">
        <w:rPr>
          <w:color w:val="000000"/>
          <w:sz w:val="20"/>
          <w:szCs w:val="20"/>
        </w:rPr>
        <w:t xml:space="preserve">Department of Animal and Human Biology, Faculty of Biology, University of Havana, Havana, Cuba. </w:t>
      </w:r>
      <w:r w:rsidRPr="0043733C">
        <w:rPr>
          <w:color w:val="000000"/>
          <w:sz w:val="20"/>
          <w:szCs w:val="20"/>
          <w:vertAlign w:val="superscript"/>
        </w:rPr>
        <w:t>50</w:t>
      </w:r>
      <w:r w:rsidRPr="0043733C">
        <w:rPr>
          <w:color w:val="000000"/>
          <w:sz w:val="20"/>
          <w:szCs w:val="20"/>
        </w:rPr>
        <w:t xml:space="preserve">Department of Psychology, Faculty of Arts, University of Maribor, Maribor, 2000, Slovenia. </w:t>
      </w:r>
      <w:r w:rsidRPr="0043733C">
        <w:rPr>
          <w:color w:val="000000"/>
          <w:sz w:val="20"/>
          <w:szCs w:val="20"/>
          <w:vertAlign w:val="superscript"/>
        </w:rPr>
        <w:t>51</w:t>
      </w:r>
      <w:r w:rsidRPr="0043733C">
        <w:rPr>
          <w:color w:val="000000"/>
          <w:sz w:val="20"/>
          <w:szCs w:val="20"/>
        </w:rPr>
        <w:t xml:space="preserve">Department of Psychology, Pontifical Catholic University of Rio de Janeiro, Rio de Janeiro, 22451-000, Brazil. </w:t>
      </w:r>
      <w:r w:rsidRPr="0043733C">
        <w:rPr>
          <w:color w:val="000000"/>
          <w:sz w:val="20"/>
          <w:szCs w:val="20"/>
          <w:vertAlign w:val="superscript"/>
        </w:rPr>
        <w:t>52</w:t>
      </w:r>
      <w:r w:rsidRPr="0043733C">
        <w:rPr>
          <w:color w:val="000000"/>
          <w:sz w:val="20"/>
          <w:szCs w:val="20"/>
        </w:rPr>
        <w:t xml:space="preserve">Department of Social Sciences, Free </w:t>
      </w:r>
      <w:proofErr w:type="spellStart"/>
      <w:r w:rsidRPr="0043733C">
        <w:rPr>
          <w:color w:val="000000"/>
          <w:sz w:val="20"/>
          <w:szCs w:val="20"/>
        </w:rPr>
        <w:t>Unviersity</w:t>
      </w:r>
      <w:proofErr w:type="spellEnd"/>
      <w:r w:rsidRPr="0043733C">
        <w:rPr>
          <w:color w:val="000000"/>
          <w:sz w:val="20"/>
          <w:szCs w:val="20"/>
        </w:rPr>
        <w:t xml:space="preserve"> of Tbilisi, Tbilisi, 2, Georgia. </w:t>
      </w:r>
      <w:r w:rsidRPr="0043733C">
        <w:rPr>
          <w:color w:val="000000"/>
          <w:sz w:val="20"/>
          <w:szCs w:val="20"/>
          <w:vertAlign w:val="superscript"/>
        </w:rPr>
        <w:t>53</w:t>
      </w:r>
      <w:r w:rsidRPr="0043733C">
        <w:rPr>
          <w:color w:val="000000"/>
          <w:sz w:val="20"/>
          <w:szCs w:val="20"/>
        </w:rPr>
        <w:t xml:space="preserve">Faculty of Life Sciences, University of Vienna, Vienna, 1090, Austria. </w:t>
      </w:r>
      <w:r w:rsidRPr="0043733C">
        <w:rPr>
          <w:color w:val="000000"/>
          <w:sz w:val="20"/>
          <w:szCs w:val="20"/>
          <w:vertAlign w:val="superscript"/>
        </w:rPr>
        <w:t>54</w:t>
      </w:r>
      <w:r w:rsidRPr="0043733C">
        <w:rPr>
          <w:color w:val="000000"/>
          <w:sz w:val="20"/>
          <w:szCs w:val="20"/>
        </w:rPr>
        <w:t xml:space="preserve">School of Education, </w:t>
      </w:r>
      <w:proofErr w:type="spellStart"/>
      <w:r w:rsidRPr="0043733C">
        <w:rPr>
          <w:color w:val="000000"/>
          <w:sz w:val="20"/>
          <w:szCs w:val="20"/>
        </w:rPr>
        <w:t>Universiti</w:t>
      </w:r>
      <w:proofErr w:type="spellEnd"/>
      <w:r w:rsidRPr="0043733C">
        <w:rPr>
          <w:color w:val="000000"/>
          <w:sz w:val="20"/>
          <w:szCs w:val="20"/>
        </w:rPr>
        <w:t xml:space="preserve"> Utara Malaysia, </w:t>
      </w:r>
      <w:proofErr w:type="spellStart"/>
      <w:r w:rsidRPr="0043733C">
        <w:rPr>
          <w:color w:val="000000"/>
          <w:sz w:val="20"/>
          <w:szCs w:val="20"/>
        </w:rPr>
        <w:t>Sintok</w:t>
      </w:r>
      <w:proofErr w:type="spellEnd"/>
      <w:r w:rsidRPr="0043733C">
        <w:rPr>
          <w:color w:val="000000"/>
          <w:sz w:val="20"/>
          <w:szCs w:val="20"/>
        </w:rPr>
        <w:t xml:space="preserve">, 6010, Malaysia. </w:t>
      </w:r>
      <w:r w:rsidRPr="0043733C">
        <w:rPr>
          <w:color w:val="000000"/>
          <w:sz w:val="20"/>
          <w:szCs w:val="20"/>
          <w:vertAlign w:val="superscript"/>
        </w:rPr>
        <w:t>55</w:t>
      </w:r>
      <w:r w:rsidRPr="0043733C">
        <w:rPr>
          <w:color w:val="000000"/>
          <w:sz w:val="20"/>
          <w:szCs w:val="20"/>
        </w:rPr>
        <w:t xml:space="preserve">Department of Psychology, University of Nigeria, Nsukka, 410002, Nigeria. </w:t>
      </w:r>
      <w:r w:rsidRPr="0043733C">
        <w:rPr>
          <w:color w:val="000000"/>
          <w:sz w:val="20"/>
          <w:szCs w:val="20"/>
          <w:vertAlign w:val="superscript"/>
        </w:rPr>
        <w:t>56</w:t>
      </w:r>
      <w:r w:rsidRPr="0043733C">
        <w:rPr>
          <w:color w:val="000000"/>
          <w:sz w:val="20"/>
          <w:szCs w:val="20"/>
        </w:rPr>
        <w:t xml:space="preserve">Institute of Psychology, Vilnius University, Vilnius, 1513, Lithuania. </w:t>
      </w:r>
      <w:r w:rsidRPr="0043733C">
        <w:rPr>
          <w:color w:val="000000"/>
          <w:sz w:val="20"/>
          <w:szCs w:val="20"/>
          <w:vertAlign w:val="superscript"/>
        </w:rPr>
        <w:t>57</w:t>
      </w:r>
      <w:r w:rsidRPr="0043733C">
        <w:rPr>
          <w:color w:val="000000"/>
          <w:sz w:val="20"/>
          <w:szCs w:val="20"/>
        </w:rPr>
        <w:t xml:space="preserve">Department of Psychology, University of British Columbia, Vancouver, V6T 1Z4, Canada. </w:t>
      </w:r>
      <w:r w:rsidRPr="0043733C">
        <w:rPr>
          <w:color w:val="000000"/>
          <w:sz w:val="20"/>
          <w:szCs w:val="20"/>
          <w:vertAlign w:val="superscript"/>
        </w:rPr>
        <w:t>58</w:t>
      </w:r>
      <w:r w:rsidRPr="0043733C">
        <w:rPr>
          <w:color w:val="000000"/>
          <w:sz w:val="20"/>
          <w:szCs w:val="20"/>
        </w:rPr>
        <w:t xml:space="preserve">Mammal Vocal Communication &amp; Cognition Research Group, University of Sussex, Brighton, BN1 9RH, United Kingdom. </w:t>
      </w:r>
      <w:r w:rsidRPr="0043733C">
        <w:rPr>
          <w:color w:val="000000"/>
          <w:sz w:val="20"/>
          <w:szCs w:val="20"/>
          <w:vertAlign w:val="superscript"/>
        </w:rPr>
        <w:t>59</w:t>
      </w:r>
      <w:r w:rsidRPr="0043733C">
        <w:rPr>
          <w:color w:val="000000"/>
          <w:sz w:val="20"/>
          <w:szCs w:val="20"/>
        </w:rPr>
        <w:t xml:space="preserve">Institute of Psychology, University of the State of Rio de Janeiro, Rio de Janeiro, 21941-901, Brazil. 60Department of Psychology, Faculty for Humanities and Social Sciences, </w:t>
      </w:r>
      <w:proofErr w:type="spellStart"/>
      <w:r w:rsidRPr="0043733C">
        <w:rPr>
          <w:color w:val="000000"/>
          <w:sz w:val="20"/>
          <w:szCs w:val="20"/>
        </w:rPr>
        <w:t>UNATC-CINETIc</w:t>
      </w:r>
      <w:proofErr w:type="spellEnd"/>
      <w:r w:rsidRPr="0043733C">
        <w:rPr>
          <w:color w:val="000000"/>
          <w:sz w:val="20"/>
          <w:szCs w:val="20"/>
        </w:rPr>
        <w:t xml:space="preserve">, Romanian Academy, Bucharest, 30167, Romania. </w:t>
      </w:r>
      <w:r w:rsidRPr="0043733C">
        <w:rPr>
          <w:color w:val="000000"/>
          <w:sz w:val="20"/>
          <w:szCs w:val="20"/>
          <w:vertAlign w:val="superscript"/>
        </w:rPr>
        <w:t>61</w:t>
      </w:r>
      <w:r w:rsidRPr="0043733C">
        <w:rPr>
          <w:color w:val="000000"/>
          <w:sz w:val="20"/>
          <w:szCs w:val="20"/>
        </w:rPr>
        <w:t>Department of Environmental Ecology,</w:t>
      </w:r>
      <w:r>
        <w:rPr>
          <w:color w:val="000000"/>
          <w:sz w:val="20"/>
          <w:szCs w:val="20"/>
        </w:rPr>
        <w:t xml:space="preserve"> Faculty of Natural Sciences,</w:t>
      </w:r>
      <w:r w:rsidRPr="0043733C">
        <w:rPr>
          <w:color w:val="000000"/>
          <w:sz w:val="20"/>
          <w:szCs w:val="20"/>
        </w:rPr>
        <w:t xml:space="preserve"> Comenius University, Bratislava, 842 15, Slovakia. </w:t>
      </w:r>
      <w:r w:rsidRPr="0043733C">
        <w:rPr>
          <w:color w:val="000000"/>
          <w:sz w:val="20"/>
          <w:szCs w:val="20"/>
          <w:vertAlign w:val="superscript"/>
        </w:rPr>
        <w:t>62</w:t>
      </w:r>
      <w:r w:rsidRPr="0043733C">
        <w:rPr>
          <w:color w:val="000000"/>
          <w:sz w:val="20"/>
          <w:szCs w:val="20"/>
        </w:rPr>
        <w:t xml:space="preserve">Institute of Zoology, Slovak Academy of Sciences, Bratislava, 845 06, Slovakia. </w:t>
      </w:r>
      <w:r w:rsidRPr="0043733C">
        <w:rPr>
          <w:color w:val="000000"/>
          <w:sz w:val="20"/>
          <w:szCs w:val="20"/>
          <w:vertAlign w:val="superscript"/>
        </w:rPr>
        <w:t>63</w:t>
      </w:r>
      <w:r w:rsidRPr="0043733C">
        <w:rPr>
          <w:color w:val="000000"/>
          <w:sz w:val="20"/>
          <w:szCs w:val="20"/>
        </w:rPr>
        <w:t xml:space="preserve">The Delve </w:t>
      </w:r>
      <w:proofErr w:type="spellStart"/>
      <w:r w:rsidRPr="0043733C">
        <w:rPr>
          <w:color w:val="000000"/>
          <w:sz w:val="20"/>
          <w:szCs w:val="20"/>
        </w:rPr>
        <w:t>Pvt</w:t>
      </w:r>
      <w:proofErr w:type="spellEnd"/>
      <w:r w:rsidRPr="0043733C">
        <w:rPr>
          <w:color w:val="000000"/>
          <w:sz w:val="20"/>
          <w:szCs w:val="20"/>
        </w:rPr>
        <w:t xml:space="preserve"> Ltd, Islamabad, 44000, Pakistan. </w:t>
      </w:r>
      <w:r w:rsidRPr="0043733C">
        <w:rPr>
          <w:color w:val="000000"/>
          <w:sz w:val="20"/>
          <w:szCs w:val="20"/>
          <w:vertAlign w:val="superscript"/>
        </w:rPr>
        <w:t>64</w:t>
      </w:r>
      <w:r w:rsidRPr="0043733C">
        <w:rPr>
          <w:color w:val="000000"/>
          <w:sz w:val="20"/>
          <w:szCs w:val="20"/>
        </w:rPr>
        <w:t xml:space="preserve">School of Psychology, University of Monterrey, San Pedro Garza Garcia, 66238, Mexico. </w:t>
      </w:r>
      <w:r w:rsidRPr="0043733C">
        <w:rPr>
          <w:color w:val="000000"/>
          <w:sz w:val="20"/>
          <w:szCs w:val="20"/>
          <w:vertAlign w:val="superscript"/>
        </w:rPr>
        <w:t>65</w:t>
      </w:r>
      <w:r w:rsidRPr="0043733C">
        <w:rPr>
          <w:color w:val="000000"/>
          <w:sz w:val="20"/>
          <w:szCs w:val="20"/>
        </w:rPr>
        <w:t xml:space="preserve">Department of Psychology, Faculty for Humanities and Social Sciences, University of Zagreb, Zagreb, 10000, Croatia. </w:t>
      </w:r>
      <w:r w:rsidRPr="0043733C">
        <w:rPr>
          <w:color w:val="000000"/>
          <w:sz w:val="20"/>
          <w:szCs w:val="20"/>
          <w:vertAlign w:val="superscript"/>
        </w:rPr>
        <w:t>66</w:t>
      </w:r>
      <w:r w:rsidRPr="0043733C">
        <w:rPr>
          <w:color w:val="000000"/>
          <w:sz w:val="20"/>
          <w:szCs w:val="20"/>
        </w:rPr>
        <w:t xml:space="preserve">Center for Social and Psychological Sciences, Institute of Experimental Psychology SAS, Bratislava, 841 04, Slovakia. </w:t>
      </w:r>
      <w:r w:rsidRPr="0043733C">
        <w:rPr>
          <w:color w:val="000000"/>
          <w:sz w:val="20"/>
          <w:szCs w:val="20"/>
          <w:vertAlign w:val="superscript"/>
        </w:rPr>
        <w:t>67</w:t>
      </w:r>
      <w:r w:rsidRPr="0043733C">
        <w:rPr>
          <w:color w:val="000000"/>
          <w:sz w:val="20"/>
          <w:szCs w:val="20"/>
        </w:rPr>
        <w:t xml:space="preserve">Department of Applied Psychology, Vivekananda College, University of Delhi, Delhi, 110021, India. </w:t>
      </w:r>
      <w:r w:rsidRPr="0043733C">
        <w:rPr>
          <w:color w:val="000000"/>
          <w:sz w:val="20"/>
          <w:szCs w:val="20"/>
          <w:vertAlign w:val="superscript"/>
        </w:rPr>
        <w:t>68</w:t>
      </w:r>
      <w:r w:rsidRPr="0043733C">
        <w:rPr>
          <w:color w:val="000000"/>
          <w:sz w:val="20"/>
          <w:szCs w:val="20"/>
        </w:rPr>
        <w:t xml:space="preserve">Department of Management Sciences, </w:t>
      </w:r>
      <w:proofErr w:type="spellStart"/>
      <w:r w:rsidRPr="0043733C">
        <w:rPr>
          <w:color w:val="000000"/>
          <w:sz w:val="20"/>
          <w:szCs w:val="20"/>
        </w:rPr>
        <w:t>DHA</w:t>
      </w:r>
      <w:proofErr w:type="spellEnd"/>
      <w:r w:rsidRPr="0043733C">
        <w:rPr>
          <w:color w:val="000000"/>
          <w:sz w:val="20"/>
          <w:szCs w:val="20"/>
        </w:rPr>
        <w:t xml:space="preserve"> </w:t>
      </w:r>
      <w:proofErr w:type="spellStart"/>
      <w:r w:rsidRPr="0043733C">
        <w:rPr>
          <w:color w:val="000000"/>
          <w:sz w:val="20"/>
          <w:szCs w:val="20"/>
        </w:rPr>
        <w:t>Suffa</w:t>
      </w:r>
      <w:proofErr w:type="spellEnd"/>
      <w:r w:rsidRPr="0043733C">
        <w:rPr>
          <w:color w:val="000000"/>
          <w:sz w:val="20"/>
          <w:szCs w:val="20"/>
        </w:rPr>
        <w:t xml:space="preserve"> University, Karachi, 75500, Pakistan. </w:t>
      </w:r>
      <w:r w:rsidRPr="0043733C">
        <w:rPr>
          <w:color w:val="000000"/>
          <w:sz w:val="20"/>
          <w:szCs w:val="20"/>
          <w:vertAlign w:val="superscript"/>
        </w:rPr>
        <w:t>69</w:t>
      </w:r>
      <w:r w:rsidRPr="0043733C">
        <w:rPr>
          <w:color w:val="000000"/>
          <w:sz w:val="20"/>
          <w:szCs w:val="20"/>
        </w:rPr>
        <w:t xml:space="preserve">School of Psychology, P. Universidad </w:t>
      </w:r>
      <w:proofErr w:type="spellStart"/>
      <w:r w:rsidRPr="0043733C">
        <w:rPr>
          <w:color w:val="000000"/>
          <w:sz w:val="20"/>
          <w:szCs w:val="20"/>
        </w:rPr>
        <w:t>Catolica</w:t>
      </w:r>
      <w:proofErr w:type="spellEnd"/>
      <w:r w:rsidRPr="0043733C">
        <w:rPr>
          <w:color w:val="000000"/>
          <w:sz w:val="20"/>
          <w:szCs w:val="20"/>
        </w:rPr>
        <w:t xml:space="preserve"> de Chile, Santiago, 8331150, Chile. 70Department of Psychology, South-West University "</w:t>
      </w:r>
      <w:proofErr w:type="spellStart"/>
      <w:r w:rsidRPr="0043733C">
        <w:rPr>
          <w:color w:val="000000"/>
          <w:sz w:val="20"/>
          <w:szCs w:val="20"/>
        </w:rPr>
        <w:t>Neofit</w:t>
      </w:r>
      <w:proofErr w:type="spellEnd"/>
      <w:r w:rsidRPr="0043733C">
        <w:rPr>
          <w:color w:val="000000"/>
          <w:sz w:val="20"/>
          <w:szCs w:val="20"/>
        </w:rPr>
        <w:t xml:space="preserve"> </w:t>
      </w:r>
      <w:proofErr w:type="spellStart"/>
      <w:r w:rsidRPr="0043733C">
        <w:rPr>
          <w:color w:val="000000"/>
          <w:sz w:val="20"/>
          <w:szCs w:val="20"/>
        </w:rPr>
        <w:t>Rilski</w:t>
      </w:r>
      <w:proofErr w:type="spellEnd"/>
      <w:r w:rsidRPr="0043733C">
        <w:rPr>
          <w:color w:val="000000"/>
          <w:sz w:val="20"/>
          <w:szCs w:val="20"/>
        </w:rPr>
        <w:t xml:space="preserve">", Blagoevgrad, 2700, Bulgaria. </w:t>
      </w:r>
      <w:r w:rsidRPr="0043733C">
        <w:rPr>
          <w:color w:val="000000"/>
          <w:sz w:val="20"/>
          <w:szCs w:val="20"/>
          <w:vertAlign w:val="superscript"/>
        </w:rPr>
        <w:t>71</w:t>
      </w:r>
      <w:r w:rsidRPr="0043733C">
        <w:rPr>
          <w:color w:val="000000"/>
          <w:sz w:val="20"/>
          <w:szCs w:val="20"/>
        </w:rPr>
        <w:t xml:space="preserve">Department of Experimental Psychology, Institute of Psychology, University of São Paulo, São Paulo, 05508-030, Brazil. </w:t>
      </w:r>
      <w:r w:rsidRPr="0043733C">
        <w:rPr>
          <w:color w:val="000000"/>
          <w:sz w:val="20"/>
          <w:szCs w:val="20"/>
          <w:vertAlign w:val="superscript"/>
        </w:rPr>
        <w:t>72</w:t>
      </w:r>
      <w:r>
        <w:rPr>
          <w:color w:val="000000"/>
          <w:sz w:val="20"/>
          <w:szCs w:val="20"/>
        </w:rPr>
        <w:t>Faculty</w:t>
      </w:r>
      <w:r w:rsidRPr="0043733C">
        <w:rPr>
          <w:color w:val="000000"/>
          <w:sz w:val="20"/>
          <w:szCs w:val="20"/>
        </w:rPr>
        <w:t xml:space="preserve"> of Communication, University Prof. </w:t>
      </w:r>
      <w:proofErr w:type="spellStart"/>
      <w:r w:rsidRPr="0043733C">
        <w:rPr>
          <w:color w:val="000000"/>
          <w:sz w:val="20"/>
          <w:szCs w:val="20"/>
        </w:rPr>
        <w:t>Dr</w:t>
      </w:r>
      <w:proofErr w:type="spellEnd"/>
      <w:r w:rsidRPr="0043733C">
        <w:rPr>
          <w:color w:val="000000"/>
          <w:sz w:val="20"/>
          <w:szCs w:val="20"/>
        </w:rPr>
        <w:t xml:space="preserve"> </w:t>
      </w:r>
      <w:proofErr w:type="spellStart"/>
      <w:r w:rsidRPr="0043733C">
        <w:rPr>
          <w:color w:val="000000"/>
          <w:sz w:val="20"/>
          <w:szCs w:val="20"/>
        </w:rPr>
        <w:t>Moestopo</w:t>
      </w:r>
      <w:proofErr w:type="spellEnd"/>
      <w:r w:rsidRPr="0043733C">
        <w:rPr>
          <w:color w:val="000000"/>
          <w:sz w:val="20"/>
          <w:szCs w:val="20"/>
        </w:rPr>
        <w:t xml:space="preserve"> (</w:t>
      </w:r>
      <w:proofErr w:type="spellStart"/>
      <w:r w:rsidRPr="0043733C">
        <w:rPr>
          <w:color w:val="000000"/>
          <w:sz w:val="20"/>
          <w:szCs w:val="20"/>
        </w:rPr>
        <w:t>Beragama</w:t>
      </w:r>
      <w:proofErr w:type="spellEnd"/>
      <w:r w:rsidRPr="0043733C">
        <w:rPr>
          <w:color w:val="000000"/>
          <w:sz w:val="20"/>
          <w:szCs w:val="20"/>
        </w:rPr>
        <w:t xml:space="preserve">), Jakarta, 10270, Indonesia. </w:t>
      </w:r>
      <w:r w:rsidRPr="0043733C">
        <w:rPr>
          <w:color w:val="000000"/>
          <w:sz w:val="20"/>
          <w:szCs w:val="20"/>
          <w:vertAlign w:val="superscript"/>
        </w:rPr>
        <w:t>73</w:t>
      </w:r>
      <w:r w:rsidRPr="0043733C">
        <w:rPr>
          <w:color w:val="000000"/>
          <w:sz w:val="20"/>
          <w:szCs w:val="20"/>
        </w:rPr>
        <w:t xml:space="preserve">Dept. of Child &amp; Family Studies, Kyung </w:t>
      </w:r>
      <w:proofErr w:type="spellStart"/>
      <w:r w:rsidRPr="0043733C">
        <w:rPr>
          <w:color w:val="000000"/>
          <w:sz w:val="20"/>
          <w:szCs w:val="20"/>
        </w:rPr>
        <w:t>Hee</w:t>
      </w:r>
      <w:proofErr w:type="spellEnd"/>
      <w:r w:rsidRPr="0043733C">
        <w:rPr>
          <w:color w:val="000000"/>
          <w:sz w:val="20"/>
          <w:szCs w:val="20"/>
        </w:rPr>
        <w:t xml:space="preserve"> University, Seoul, 024-47, Republic of Korea. </w:t>
      </w:r>
      <w:r w:rsidRPr="0043733C">
        <w:rPr>
          <w:color w:val="000000"/>
          <w:sz w:val="20"/>
          <w:szCs w:val="20"/>
          <w:vertAlign w:val="superscript"/>
        </w:rPr>
        <w:t>74</w:t>
      </w:r>
      <w:r w:rsidRPr="0043733C">
        <w:rPr>
          <w:color w:val="000000"/>
          <w:sz w:val="20"/>
          <w:szCs w:val="20"/>
        </w:rPr>
        <w:t xml:space="preserve">Faculty of Social Sciences and Health Care, Department of Psychological Sciences, Constantine the Philosopher University in Nitra, Nitra, 94974, Slovakia. </w:t>
      </w:r>
      <w:r w:rsidRPr="0043733C">
        <w:rPr>
          <w:color w:val="000000"/>
          <w:sz w:val="20"/>
          <w:szCs w:val="20"/>
          <w:vertAlign w:val="superscript"/>
        </w:rPr>
        <w:t>75</w:t>
      </w:r>
      <w:r w:rsidRPr="0043733C">
        <w:rPr>
          <w:color w:val="000000"/>
          <w:sz w:val="20"/>
          <w:szCs w:val="20"/>
        </w:rPr>
        <w:t>Department of Psychology, Faculty of Arts, University of Ljubljana, Ljubljana, 1000, Slovenia.</w:t>
      </w:r>
    </w:p>
    <w:p w14:paraId="3AAF452C" w14:textId="77777777" w:rsidR="009621F2" w:rsidRPr="00673129" w:rsidRDefault="009621F2" w:rsidP="009621F2">
      <w:pPr>
        <w:rPr>
          <w:color w:val="000000"/>
          <w:sz w:val="20"/>
          <w:szCs w:val="20"/>
        </w:rPr>
      </w:pPr>
    </w:p>
    <w:p w14:paraId="70FD8A77" w14:textId="77777777" w:rsidR="009621F2" w:rsidRDefault="009621F2" w:rsidP="009621F2">
      <w:pPr>
        <w:rPr>
          <w:rStyle w:val="Hyperlink"/>
        </w:rPr>
      </w:pPr>
      <w:r>
        <w:rPr>
          <w:vertAlign w:val="superscript"/>
        </w:rPr>
        <w:t>*</w:t>
      </w:r>
      <w:r w:rsidRPr="00673129">
        <w:t xml:space="preserve">Corresponding author: </w:t>
      </w:r>
      <w:r>
        <w:t>Kathryn V. Walter,</w:t>
      </w:r>
      <w:r w:rsidRPr="00673129">
        <w:t xml:space="preserve"> Department of Psychological and Brain Sciences, University of California, Santa Barbara, 93106; telephone: </w:t>
      </w:r>
      <w:r>
        <w:t>(925)286-8552</w:t>
      </w:r>
      <w:r w:rsidRPr="00673129">
        <w:t xml:space="preserve">; email: </w:t>
      </w:r>
      <w:r w:rsidRPr="008A15EB">
        <w:rPr>
          <w:rStyle w:val="Hyperlink"/>
        </w:rPr>
        <w:t>kwa</w:t>
      </w:r>
      <w:r>
        <w:rPr>
          <w:rStyle w:val="Hyperlink"/>
        </w:rPr>
        <w:t>lter@ucsb.edu</w:t>
      </w:r>
    </w:p>
    <w:p w14:paraId="304F0692" w14:textId="62BBD6AC" w:rsidR="001A2B09" w:rsidRDefault="001A2B09">
      <w:r>
        <w:br w:type="page"/>
      </w:r>
    </w:p>
    <w:p w14:paraId="43C1E4E7" w14:textId="71D68FE3" w:rsidR="005A4938" w:rsidRDefault="001A2B09" w:rsidP="00B04629">
      <w:pPr>
        <w:spacing w:line="480" w:lineRule="auto"/>
        <w:rPr>
          <w:b/>
        </w:rPr>
      </w:pPr>
      <w:r w:rsidRPr="005411CB">
        <w:rPr>
          <w:b/>
        </w:rPr>
        <w:lastRenderedPageBreak/>
        <w:t xml:space="preserve">S1. </w:t>
      </w:r>
      <w:r w:rsidR="00301650" w:rsidRPr="005411CB">
        <w:rPr>
          <w:b/>
        </w:rPr>
        <w:t>Sample Information</w:t>
      </w:r>
    </w:p>
    <w:p w14:paraId="19333CEA" w14:textId="2835FA8F" w:rsidR="005A4938" w:rsidRDefault="005A4938" w:rsidP="00B04629">
      <w:pPr>
        <w:spacing w:line="480" w:lineRule="auto"/>
      </w:pPr>
      <w:r w:rsidRPr="005A4938">
        <w:t>Table S1 lists</w:t>
      </w:r>
      <w:r>
        <w:t xml:space="preserve"> the total number of participants from each country and the number of women and men in each sample.</w:t>
      </w:r>
    </w:p>
    <w:p w14:paraId="6B5738AF" w14:textId="77777777" w:rsidR="00163813" w:rsidRDefault="001A2B09">
      <w:r>
        <w:t>Table S1</w:t>
      </w:r>
    </w:p>
    <w:p w14:paraId="0485A033" w14:textId="5CDD360C" w:rsidR="00837EC6" w:rsidRPr="00163813" w:rsidRDefault="00690A4D">
      <w:pPr>
        <w:rPr>
          <w:i/>
        </w:rPr>
      </w:pPr>
      <w:r w:rsidRPr="00163813">
        <w:rPr>
          <w:i/>
        </w:rPr>
        <w:t xml:space="preserve">Sample </w:t>
      </w:r>
      <w:r w:rsidR="00163813">
        <w:rPr>
          <w:i/>
        </w:rPr>
        <w:t>S</w:t>
      </w:r>
      <w:r w:rsidRPr="00163813">
        <w:rPr>
          <w:i/>
        </w:rPr>
        <w:t xml:space="preserve">ize by </w:t>
      </w:r>
      <w:r w:rsidR="00163813">
        <w:rPr>
          <w:i/>
        </w:rPr>
        <w:t>C</w:t>
      </w:r>
      <w:r w:rsidRPr="00163813">
        <w:rPr>
          <w:i/>
        </w:rPr>
        <w:t xml:space="preserve">ountry and </w:t>
      </w:r>
      <w:r w:rsidR="00163813">
        <w:rPr>
          <w:i/>
        </w:rPr>
        <w:t>S</w:t>
      </w:r>
      <w:r w:rsidRPr="00163813">
        <w:rPr>
          <w:i/>
        </w:rPr>
        <w:t>ex</w:t>
      </w:r>
    </w:p>
    <w:tbl>
      <w:tblPr>
        <w:tblStyle w:val="TableGrid"/>
        <w:tblW w:w="6736" w:type="dxa"/>
        <w:tblBorders>
          <w:insideV w:val="none" w:sz="0" w:space="0" w:color="auto"/>
        </w:tblBorders>
        <w:tblLook w:val="00A0" w:firstRow="1" w:lastRow="0" w:firstColumn="1" w:lastColumn="0" w:noHBand="0" w:noVBand="0"/>
      </w:tblPr>
      <w:tblGrid>
        <w:gridCol w:w="1885"/>
        <w:gridCol w:w="1457"/>
        <w:gridCol w:w="1749"/>
        <w:gridCol w:w="1645"/>
      </w:tblGrid>
      <w:tr w:rsidR="00ED796B" w14:paraId="226181E5" w14:textId="77777777" w:rsidTr="00690A4D">
        <w:trPr>
          <w:trHeight w:val="310"/>
        </w:trPr>
        <w:tc>
          <w:tcPr>
            <w:tcW w:w="1885" w:type="dxa"/>
            <w:tcBorders>
              <w:top w:val="single" w:sz="4" w:space="0" w:color="auto"/>
              <w:left w:val="nil"/>
              <w:right w:val="nil"/>
            </w:tcBorders>
          </w:tcPr>
          <w:p w14:paraId="7C49B1D2" w14:textId="2B1EE111" w:rsidR="00ED796B" w:rsidRDefault="00ED796B"/>
        </w:tc>
        <w:tc>
          <w:tcPr>
            <w:tcW w:w="4851" w:type="dxa"/>
            <w:gridSpan w:val="3"/>
            <w:tcBorders>
              <w:top w:val="single" w:sz="4" w:space="0" w:color="auto"/>
              <w:left w:val="nil"/>
              <w:right w:val="nil"/>
            </w:tcBorders>
          </w:tcPr>
          <w:p w14:paraId="78C96473" w14:textId="314DE477" w:rsidR="00ED796B" w:rsidRDefault="00ED796B" w:rsidP="00275C59">
            <w:pPr>
              <w:jc w:val="center"/>
            </w:pPr>
            <w:r>
              <w:t>Sample Size</w:t>
            </w:r>
          </w:p>
        </w:tc>
      </w:tr>
      <w:tr w:rsidR="00ED796B" w14:paraId="25DD807F" w14:textId="77777777" w:rsidTr="00690A4D">
        <w:trPr>
          <w:trHeight w:val="334"/>
        </w:trPr>
        <w:tc>
          <w:tcPr>
            <w:tcW w:w="1885" w:type="dxa"/>
            <w:tcBorders>
              <w:left w:val="nil"/>
              <w:bottom w:val="single" w:sz="4" w:space="0" w:color="auto"/>
            </w:tcBorders>
          </w:tcPr>
          <w:p w14:paraId="11C0F394" w14:textId="5643DEEA" w:rsidR="00ED796B" w:rsidRDefault="00ED796B">
            <w:r>
              <w:t>Country</w:t>
            </w:r>
          </w:p>
        </w:tc>
        <w:tc>
          <w:tcPr>
            <w:tcW w:w="1457" w:type="dxa"/>
            <w:tcBorders>
              <w:bottom w:val="single" w:sz="4" w:space="0" w:color="auto"/>
            </w:tcBorders>
          </w:tcPr>
          <w:p w14:paraId="324D2FE3" w14:textId="2C890EE4" w:rsidR="00ED796B" w:rsidRDefault="00ED796B">
            <w:r>
              <w:t>Total</w:t>
            </w:r>
          </w:p>
        </w:tc>
        <w:tc>
          <w:tcPr>
            <w:tcW w:w="1749" w:type="dxa"/>
            <w:tcBorders>
              <w:bottom w:val="single" w:sz="4" w:space="0" w:color="auto"/>
            </w:tcBorders>
          </w:tcPr>
          <w:p w14:paraId="5632D701" w14:textId="3AFFE661" w:rsidR="00ED796B" w:rsidRDefault="00ED796B">
            <w:r>
              <w:t>Females</w:t>
            </w:r>
          </w:p>
        </w:tc>
        <w:tc>
          <w:tcPr>
            <w:tcW w:w="1645" w:type="dxa"/>
            <w:tcBorders>
              <w:bottom w:val="single" w:sz="4" w:space="0" w:color="auto"/>
              <w:right w:val="nil"/>
            </w:tcBorders>
          </w:tcPr>
          <w:p w14:paraId="776F1C66" w14:textId="42674474" w:rsidR="00ED796B" w:rsidRDefault="00ED796B">
            <w:r>
              <w:t>Males</w:t>
            </w:r>
          </w:p>
        </w:tc>
      </w:tr>
      <w:tr w:rsidR="00ED796B" w14:paraId="6D519D39" w14:textId="77777777" w:rsidTr="00690A4D">
        <w:trPr>
          <w:trHeight w:val="310"/>
        </w:trPr>
        <w:tc>
          <w:tcPr>
            <w:tcW w:w="1885" w:type="dxa"/>
            <w:tcBorders>
              <w:left w:val="nil"/>
              <w:bottom w:val="nil"/>
            </w:tcBorders>
          </w:tcPr>
          <w:p w14:paraId="3D974A00" w14:textId="0536A54B" w:rsidR="00ED796B" w:rsidRDefault="00ED796B">
            <w:r>
              <w:t>Algeria</w:t>
            </w:r>
          </w:p>
        </w:tc>
        <w:tc>
          <w:tcPr>
            <w:tcW w:w="1457" w:type="dxa"/>
            <w:tcBorders>
              <w:bottom w:val="nil"/>
            </w:tcBorders>
          </w:tcPr>
          <w:p w14:paraId="6FFEAEE0" w14:textId="0C529E74" w:rsidR="00ED796B" w:rsidRDefault="00ED796B">
            <w:r>
              <w:t>614</w:t>
            </w:r>
          </w:p>
        </w:tc>
        <w:tc>
          <w:tcPr>
            <w:tcW w:w="1749" w:type="dxa"/>
            <w:tcBorders>
              <w:bottom w:val="nil"/>
            </w:tcBorders>
          </w:tcPr>
          <w:p w14:paraId="1887AF27" w14:textId="503E0D0A" w:rsidR="00ED796B" w:rsidRDefault="00ED796B">
            <w:r>
              <w:t>341</w:t>
            </w:r>
          </w:p>
        </w:tc>
        <w:tc>
          <w:tcPr>
            <w:tcW w:w="1645" w:type="dxa"/>
            <w:tcBorders>
              <w:bottom w:val="nil"/>
              <w:right w:val="nil"/>
            </w:tcBorders>
          </w:tcPr>
          <w:p w14:paraId="285734AD" w14:textId="43E8B3B9" w:rsidR="00ED796B" w:rsidRDefault="00ED796B">
            <w:r>
              <w:t>273</w:t>
            </w:r>
          </w:p>
        </w:tc>
      </w:tr>
      <w:tr w:rsidR="00ED796B" w14:paraId="4298D81B" w14:textId="77777777" w:rsidTr="00690A4D">
        <w:trPr>
          <w:trHeight w:val="310"/>
        </w:trPr>
        <w:tc>
          <w:tcPr>
            <w:tcW w:w="1885" w:type="dxa"/>
            <w:tcBorders>
              <w:top w:val="nil"/>
              <w:left w:val="nil"/>
              <w:bottom w:val="nil"/>
            </w:tcBorders>
          </w:tcPr>
          <w:p w14:paraId="6F097AF5" w14:textId="1ADB96F7" w:rsidR="00ED796B" w:rsidRDefault="00ED796B">
            <w:r>
              <w:t>Australia</w:t>
            </w:r>
          </w:p>
        </w:tc>
        <w:tc>
          <w:tcPr>
            <w:tcW w:w="1457" w:type="dxa"/>
            <w:tcBorders>
              <w:top w:val="nil"/>
              <w:bottom w:val="nil"/>
            </w:tcBorders>
          </w:tcPr>
          <w:p w14:paraId="59BEEE88" w14:textId="6694D7FB" w:rsidR="00ED796B" w:rsidRDefault="00ED796B">
            <w:r>
              <w:t>508</w:t>
            </w:r>
          </w:p>
        </w:tc>
        <w:tc>
          <w:tcPr>
            <w:tcW w:w="1749" w:type="dxa"/>
            <w:tcBorders>
              <w:top w:val="nil"/>
              <w:bottom w:val="nil"/>
            </w:tcBorders>
          </w:tcPr>
          <w:p w14:paraId="0CD1B60B" w14:textId="307DC976" w:rsidR="00ED796B" w:rsidRDefault="00ED796B">
            <w:r>
              <w:t>258</w:t>
            </w:r>
          </w:p>
        </w:tc>
        <w:tc>
          <w:tcPr>
            <w:tcW w:w="1645" w:type="dxa"/>
            <w:tcBorders>
              <w:top w:val="nil"/>
              <w:bottom w:val="nil"/>
              <w:right w:val="nil"/>
            </w:tcBorders>
          </w:tcPr>
          <w:p w14:paraId="64418748" w14:textId="437D291B" w:rsidR="00ED796B" w:rsidRDefault="00ED796B">
            <w:r>
              <w:t>250</w:t>
            </w:r>
          </w:p>
        </w:tc>
      </w:tr>
      <w:tr w:rsidR="00ED796B" w14:paraId="779751DD" w14:textId="77777777" w:rsidTr="00690A4D">
        <w:trPr>
          <w:trHeight w:val="368"/>
        </w:trPr>
        <w:tc>
          <w:tcPr>
            <w:tcW w:w="1885" w:type="dxa"/>
            <w:tcBorders>
              <w:top w:val="nil"/>
              <w:left w:val="nil"/>
              <w:bottom w:val="nil"/>
            </w:tcBorders>
          </w:tcPr>
          <w:p w14:paraId="7CA766DC" w14:textId="16B77359" w:rsidR="00ED796B" w:rsidRDefault="00ED796B">
            <w:r>
              <w:t>Austria</w:t>
            </w:r>
          </w:p>
        </w:tc>
        <w:tc>
          <w:tcPr>
            <w:tcW w:w="1457" w:type="dxa"/>
            <w:tcBorders>
              <w:top w:val="nil"/>
              <w:bottom w:val="nil"/>
            </w:tcBorders>
          </w:tcPr>
          <w:p w14:paraId="3D220B12" w14:textId="3966AAF0" w:rsidR="00ED796B" w:rsidRDefault="00ED796B">
            <w:r>
              <w:t>197</w:t>
            </w:r>
          </w:p>
        </w:tc>
        <w:tc>
          <w:tcPr>
            <w:tcW w:w="1749" w:type="dxa"/>
            <w:tcBorders>
              <w:top w:val="nil"/>
              <w:bottom w:val="nil"/>
            </w:tcBorders>
          </w:tcPr>
          <w:p w14:paraId="5E0F82D6" w14:textId="30150BC8" w:rsidR="00ED796B" w:rsidRDefault="00ED796B">
            <w:r>
              <w:t>153</w:t>
            </w:r>
          </w:p>
        </w:tc>
        <w:tc>
          <w:tcPr>
            <w:tcW w:w="1645" w:type="dxa"/>
            <w:tcBorders>
              <w:top w:val="nil"/>
              <w:bottom w:val="nil"/>
              <w:right w:val="nil"/>
            </w:tcBorders>
          </w:tcPr>
          <w:p w14:paraId="141B28A8" w14:textId="6F5AE242" w:rsidR="00ED796B" w:rsidRDefault="00ED796B">
            <w:r>
              <w:t>44</w:t>
            </w:r>
          </w:p>
        </w:tc>
      </w:tr>
      <w:tr w:rsidR="00ED796B" w14:paraId="661E74E5" w14:textId="77777777" w:rsidTr="00690A4D">
        <w:trPr>
          <w:trHeight w:val="368"/>
        </w:trPr>
        <w:tc>
          <w:tcPr>
            <w:tcW w:w="1885" w:type="dxa"/>
            <w:tcBorders>
              <w:top w:val="nil"/>
              <w:left w:val="nil"/>
              <w:bottom w:val="nil"/>
            </w:tcBorders>
          </w:tcPr>
          <w:p w14:paraId="1A679150" w14:textId="09396154" w:rsidR="00ED796B" w:rsidRDefault="00ED796B">
            <w:r>
              <w:t>Belgium</w:t>
            </w:r>
          </w:p>
        </w:tc>
        <w:tc>
          <w:tcPr>
            <w:tcW w:w="1457" w:type="dxa"/>
            <w:tcBorders>
              <w:top w:val="nil"/>
              <w:bottom w:val="nil"/>
            </w:tcBorders>
          </w:tcPr>
          <w:p w14:paraId="123E63E9" w14:textId="3E5A08EC" w:rsidR="00ED796B" w:rsidRDefault="00ED796B">
            <w:r>
              <w:t>419</w:t>
            </w:r>
          </w:p>
        </w:tc>
        <w:tc>
          <w:tcPr>
            <w:tcW w:w="1749" w:type="dxa"/>
            <w:tcBorders>
              <w:top w:val="nil"/>
              <w:bottom w:val="nil"/>
            </w:tcBorders>
          </w:tcPr>
          <w:p w14:paraId="7E8BA94F" w14:textId="0AE77D85" w:rsidR="00ED796B" w:rsidRDefault="00ED796B">
            <w:r>
              <w:t>220</w:t>
            </w:r>
          </w:p>
        </w:tc>
        <w:tc>
          <w:tcPr>
            <w:tcW w:w="1645" w:type="dxa"/>
            <w:tcBorders>
              <w:top w:val="nil"/>
              <w:bottom w:val="nil"/>
              <w:right w:val="nil"/>
            </w:tcBorders>
          </w:tcPr>
          <w:p w14:paraId="4EEB4514" w14:textId="6C598B83" w:rsidR="00ED796B" w:rsidRDefault="00ED796B">
            <w:r>
              <w:t>199</w:t>
            </w:r>
          </w:p>
        </w:tc>
      </w:tr>
      <w:tr w:rsidR="00ED796B" w14:paraId="27490BB2" w14:textId="77777777" w:rsidTr="00690A4D">
        <w:trPr>
          <w:trHeight w:val="368"/>
        </w:trPr>
        <w:tc>
          <w:tcPr>
            <w:tcW w:w="1885" w:type="dxa"/>
            <w:tcBorders>
              <w:top w:val="nil"/>
              <w:left w:val="nil"/>
              <w:bottom w:val="nil"/>
            </w:tcBorders>
          </w:tcPr>
          <w:p w14:paraId="4637DF3A" w14:textId="7FF09FED" w:rsidR="00ED796B" w:rsidRDefault="00ED796B">
            <w:r>
              <w:t>Brazil</w:t>
            </w:r>
          </w:p>
        </w:tc>
        <w:tc>
          <w:tcPr>
            <w:tcW w:w="1457" w:type="dxa"/>
            <w:tcBorders>
              <w:top w:val="nil"/>
              <w:bottom w:val="nil"/>
            </w:tcBorders>
          </w:tcPr>
          <w:p w14:paraId="687B9387" w14:textId="5D195BFA" w:rsidR="00ED796B" w:rsidRDefault="00ED796B">
            <w:r>
              <w:t>296</w:t>
            </w:r>
          </w:p>
        </w:tc>
        <w:tc>
          <w:tcPr>
            <w:tcW w:w="1749" w:type="dxa"/>
            <w:tcBorders>
              <w:top w:val="nil"/>
              <w:bottom w:val="nil"/>
            </w:tcBorders>
          </w:tcPr>
          <w:p w14:paraId="67D78B9D" w14:textId="4ED294FC" w:rsidR="00ED796B" w:rsidRDefault="00ED796B">
            <w:r>
              <w:t>156</w:t>
            </w:r>
          </w:p>
        </w:tc>
        <w:tc>
          <w:tcPr>
            <w:tcW w:w="1645" w:type="dxa"/>
            <w:tcBorders>
              <w:top w:val="nil"/>
              <w:bottom w:val="nil"/>
              <w:right w:val="nil"/>
            </w:tcBorders>
          </w:tcPr>
          <w:p w14:paraId="5314039D" w14:textId="14B4F3E2" w:rsidR="00ED796B" w:rsidRDefault="00ED796B">
            <w:r>
              <w:t>140</w:t>
            </w:r>
          </w:p>
        </w:tc>
      </w:tr>
      <w:tr w:rsidR="00ED796B" w14:paraId="3A780027" w14:textId="77777777" w:rsidTr="00690A4D">
        <w:trPr>
          <w:trHeight w:val="368"/>
        </w:trPr>
        <w:tc>
          <w:tcPr>
            <w:tcW w:w="1885" w:type="dxa"/>
            <w:tcBorders>
              <w:top w:val="nil"/>
              <w:left w:val="nil"/>
              <w:bottom w:val="nil"/>
            </w:tcBorders>
          </w:tcPr>
          <w:p w14:paraId="64F895A4" w14:textId="61A3C9D9" w:rsidR="00ED796B" w:rsidRDefault="00ED796B">
            <w:r>
              <w:t>Bulgaria</w:t>
            </w:r>
          </w:p>
        </w:tc>
        <w:tc>
          <w:tcPr>
            <w:tcW w:w="1457" w:type="dxa"/>
            <w:tcBorders>
              <w:top w:val="nil"/>
              <w:bottom w:val="nil"/>
            </w:tcBorders>
          </w:tcPr>
          <w:p w14:paraId="2F919310" w14:textId="3B3E8CF6" w:rsidR="00ED796B" w:rsidRDefault="00ED796B">
            <w:r>
              <w:t>115</w:t>
            </w:r>
          </w:p>
        </w:tc>
        <w:tc>
          <w:tcPr>
            <w:tcW w:w="1749" w:type="dxa"/>
            <w:tcBorders>
              <w:top w:val="nil"/>
              <w:bottom w:val="nil"/>
            </w:tcBorders>
          </w:tcPr>
          <w:p w14:paraId="7EC3A885" w14:textId="47BCF53F" w:rsidR="00ED796B" w:rsidRDefault="00ED796B">
            <w:r>
              <w:t>72</w:t>
            </w:r>
          </w:p>
        </w:tc>
        <w:tc>
          <w:tcPr>
            <w:tcW w:w="1645" w:type="dxa"/>
            <w:tcBorders>
              <w:top w:val="nil"/>
              <w:bottom w:val="nil"/>
              <w:right w:val="nil"/>
            </w:tcBorders>
          </w:tcPr>
          <w:p w14:paraId="3325031C" w14:textId="09F3C41D" w:rsidR="00ED796B" w:rsidRDefault="00ED796B">
            <w:r>
              <w:t>43</w:t>
            </w:r>
          </w:p>
        </w:tc>
      </w:tr>
      <w:tr w:rsidR="00ED796B" w14:paraId="5F4B88AC" w14:textId="77777777" w:rsidTr="00690A4D">
        <w:trPr>
          <w:trHeight w:val="368"/>
        </w:trPr>
        <w:tc>
          <w:tcPr>
            <w:tcW w:w="1885" w:type="dxa"/>
            <w:tcBorders>
              <w:top w:val="nil"/>
              <w:left w:val="nil"/>
              <w:bottom w:val="nil"/>
            </w:tcBorders>
          </w:tcPr>
          <w:p w14:paraId="3C52DBE5" w14:textId="33B6EF13" w:rsidR="00ED796B" w:rsidRDefault="00ED796B">
            <w:r>
              <w:t>Chile</w:t>
            </w:r>
          </w:p>
        </w:tc>
        <w:tc>
          <w:tcPr>
            <w:tcW w:w="1457" w:type="dxa"/>
            <w:tcBorders>
              <w:top w:val="nil"/>
              <w:bottom w:val="nil"/>
            </w:tcBorders>
          </w:tcPr>
          <w:p w14:paraId="51CAB9E1" w14:textId="2133FA63" w:rsidR="00ED796B" w:rsidRDefault="00ED796B">
            <w:r>
              <w:t>203</w:t>
            </w:r>
          </w:p>
        </w:tc>
        <w:tc>
          <w:tcPr>
            <w:tcW w:w="1749" w:type="dxa"/>
            <w:tcBorders>
              <w:top w:val="nil"/>
              <w:bottom w:val="nil"/>
            </w:tcBorders>
          </w:tcPr>
          <w:p w14:paraId="6949D6D6" w14:textId="10872C54" w:rsidR="00ED796B" w:rsidRDefault="00ED796B">
            <w:r>
              <w:t>113</w:t>
            </w:r>
          </w:p>
        </w:tc>
        <w:tc>
          <w:tcPr>
            <w:tcW w:w="1645" w:type="dxa"/>
            <w:tcBorders>
              <w:top w:val="nil"/>
              <w:bottom w:val="nil"/>
              <w:right w:val="nil"/>
            </w:tcBorders>
          </w:tcPr>
          <w:p w14:paraId="50C3B160" w14:textId="7F16629E" w:rsidR="00ED796B" w:rsidRDefault="00ED796B">
            <w:r>
              <w:t>90</w:t>
            </w:r>
          </w:p>
        </w:tc>
      </w:tr>
      <w:tr w:rsidR="00ED796B" w14:paraId="74BB12AA" w14:textId="77777777" w:rsidTr="00690A4D">
        <w:trPr>
          <w:trHeight w:val="368"/>
        </w:trPr>
        <w:tc>
          <w:tcPr>
            <w:tcW w:w="1885" w:type="dxa"/>
            <w:tcBorders>
              <w:top w:val="nil"/>
              <w:left w:val="nil"/>
              <w:bottom w:val="nil"/>
            </w:tcBorders>
          </w:tcPr>
          <w:p w14:paraId="1D54DDAB" w14:textId="6E44E05D" w:rsidR="00ED796B" w:rsidRDefault="00ED796B">
            <w:r>
              <w:t>China</w:t>
            </w:r>
          </w:p>
        </w:tc>
        <w:tc>
          <w:tcPr>
            <w:tcW w:w="1457" w:type="dxa"/>
            <w:tcBorders>
              <w:top w:val="nil"/>
              <w:bottom w:val="nil"/>
            </w:tcBorders>
          </w:tcPr>
          <w:p w14:paraId="5BC8B09A" w14:textId="67D4D448" w:rsidR="00ED796B" w:rsidRDefault="00ED796B">
            <w:r>
              <w:t>396</w:t>
            </w:r>
          </w:p>
        </w:tc>
        <w:tc>
          <w:tcPr>
            <w:tcW w:w="1749" w:type="dxa"/>
            <w:tcBorders>
              <w:top w:val="nil"/>
              <w:bottom w:val="nil"/>
            </w:tcBorders>
          </w:tcPr>
          <w:p w14:paraId="3D2BE8B9" w14:textId="20275C49" w:rsidR="00ED796B" w:rsidRDefault="00ED796B">
            <w:r>
              <w:t>231</w:t>
            </w:r>
          </w:p>
        </w:tc>
        <w:tc>
          <w:tcPr>
            <w:tcW w:w="1645" w:type="dxa"/>
            <w:tcBorders>
              <w:top w:val="nil"/>
              <w:bottom w:val="nil"/>
              <w:right w:val="nil"/>
            </w:tcBorders>
          </w:tcPr>
          <w:p w14:paraId="588BE6CF" w14:textId="2771BF6F" w:rsidR="00ED796B" w:rsidRDefault="00ED796B">
            <w:r>
              <w:t>165</w:t>
            </w:r>
          </w:p>
        </w:tc>
      </w:tr>
      <w:tr w:rsidR="00ED796B" w14:paraId="47811D4D" w14:textId="77777777" w:rsidTr="00690A4D">
        <w:trPr>
          <w:trHeight w:val="368"/>
        </w:trPr>
        <w:tc>
          <w:tcPr>
            <w:tcW w:w="1885" w:type="dxa"/>
            <w:tcBorders>
              <w:top w:val="nil"/>
              <w:left w:val="nil"/>
              <w:bottom w:val="nil"/>
            </w:tcBorders>
          </w:tcPr>
          <w:p w14:paraId="1C8A1CBA" w14:textId="35F85F99" w:rsidR="00ED796B" w:rsidRDefault="00ED796B">
            <w:r>
              <w:t>Colombia</w:t>
            </w:r>
          </w:p>
        </w:tc>
        <w:tc>
          <w:tcPr>
            <w:tcW w:w="1457" w:type="dxa"/>
            <w:tcBorders>
              <w:top w:val="nil"/>
              <w:bottom w:val="nil"/>
            </w:tcBorders>
          </w:tcPr>
          <w:p w14:paraId="797CBEE5" w14:textId="1506FCF2" w:rsidR="00ED796B" w:rsidRDefault="00ED796B">
            <w:r>
              <w:t>156</w:t>
            </w:r>
          </w:p>
        </w:tc>
        <w:tc>
          <w:tcPr>
            <w:tcW w:w="1749" w:type="dxa"/>
            <w:tcBorders>
              <w:top w:val="nil"/>
              <w:bottom w:val="nil"/>
            </w:tcBorders>
          </w:tcPr>
          <w:p w14:paraId="41B4414A" w14:textId="68DF6383" w:rsidR="00ED796B" w:rsidRDefault="00ED796B">
            <w:r>
              <w:t>88</w:t>
            </w:r>
          </w:p>
        </w:tc>
        <w:tc>
          <w:tcPr>
            <w:tcW w:w="1645" w:type="dxa"/>
            <w:tcBorders>
              <w:top w:val="nil"/>
              <w:bottom w:val="nil"/>
              <w:right w:val="nil"/>
            </w:tcBorders>
          </w:tcPr>
          <w:p w14:paraId="3B399584" w14:textId="46FC3185" w:rsidR="00ED796B" w:rsidRDefault="00ED796B">
            <w:r>
              <w:t>68</w:t>
            </w:r>
          </w:p>
        </w:tc>
      </w:tr>
      <w:tr w:rsidR="00ED796B" w14:paraId="18B510DC" w14:textId="77777777" w:rsidTr="00690A4D">
        <w:trPr>
          <w:trHeight w:val="368"/>
        </w:trPr>
        <w:tc>
          <w:tcPr>
            <w:tcW w:w="1885" w:type="dxa"/>
            <w:tcBorders>
              <w:top w:val="nil"/>
              <w:left w:val="nil"/>
              <w:bottom w:val="nil"/>
            </w:tcBorders>
          </w:tcPr>
          <w:p w14:paraId="1A7C0F3A" w14:textId="18A9638F" w:rsidR="00ED796B" w:rsidRDefault="00ED796B">
            <w:r>
              <w:t>Costa Rica</w:t>
            </w:r>
          </w:p>
        </w:tc>
        <w:tc>
          <w:tcPr>
            <w:tcW w:w="1457" w:type="dxa"/>
            <w:tcBorders>
              <w:top w:val="nil"/>
              <w:bottom w:val="nil"/>
            </w:tcBorders>
          </w:tcPr>
          <w:p w14:paraId="2460ECFA" w14:textId="57619972" w:rsidR="00ED796B" w:rsidRDefault="00ED796B">
            <w:r>
              <w:t>148</w:t>
            </w:r>
          </w:p>
        </w:tc>
        <w:tc>
          <w:tcPr>
            <w:tcW w:w="1749" w:type="dxa"/>
            <w:tcBorders>
              <w:top w:val="nil"/>
              <w:bottom w:val="nil"/>
            </w:tcBorders>
          </w:tcPr>
          <w:p w14:paraId="3570028C" w14:textId="69EF68E3" w:rsidR="00ED796B" w:rsidRDefault="00ED796B">
            <w:r>
              <w:t>75</w:t>
            </w:r>
          </w:p>
        </w:tc>
        <w:tc>
          <w:tcPr>
            <w:tcW w:w="1645" w:type="dxa"/>
            <w:tcBorders>
              <w:top w:val="nil"/>
              <w:bottom w:val="nil"/>
              <w:right w:val="nil"/>
            </w:tcBorders>
          </w:tcPr>
          <w:p w14:paraId="251E7287" w14:textId="4C8ACBD8" w:rsidR="00ED796B" w:rsidRDefault="00ED796B">
            <w:r>
              <w:t>73</w:t>
            </w:r>
          </w:p>
        </w:tc>
      </w:tr>
      <w:tr w:rsidR="00ED796B" w14:paraId="10A8A8B0" w14:textId="77777777" w:rsidTr="00690A4D">
        <w:trPr>
          <w:trHeight w:val="368"/>
        </w:trPr>
        <w:tc>
          <w:tcPr>
            <w:tcW w:w="1885" w:type="dxa"/>
            <w:tcBorders>
              <w:top w:val="nil"/>
              <w:left w:val="nil"/>
              <w:bottom w:val="nil"/>
            </w:tcBorders>
          </w:tcPr>
          <w:p w14:paraId="40BEAFAF" w14:textId="476A2DB6" w:rsidR="00ED796B" w:rsidRDefault="00ED796B">
            <w:r>
              <w:t>Croatia</w:t>
            </w:r>
          </w:p>
        </w:tc>
        <w:tc>
          <w:tcPr>
            <w:tcW w:w="1457" w:type="dxa"/>
            <w:tcBorders>
              <w:top w:val="nil"/>
              <w:bottom w:val="nil"/>
            </w:tcBorders>
          </w:tcPr>
          <w:p w14:paraId="6E66A2BD" w14:textId="38D0FF1B" w:rsidR="00ED796B" w:rsidRDefault="00ED796B">
            <w:r>
              <w:t>396</w:t>
            </w:r>
          </w:p>
        </w:tc>
        <w:tc>
          <w:tcPr>
            <w:tcW w:w="1749" w:type="dxa"/>
            <w:tcBorders>
              <w:top w:val="nil"/>
              <w:bottom w:val="nil"/>
            </w:tcBorders>
          </w:tcPr>
          <w:p w14:paraId="727E2884" w14:textId="2D64E492" w:rsidR="00ED796B" w:rsidRDefault="00ED796B">
            <w:r>
              <w:t>207</w:t>
            </w:r>
          </w:p>
        </w:tc>
        <w:tc>
          <w:tcPr>
            <w:tcW w:w="1645" w:type="dxa"/>
            <w:tcBorders>
              <w:top w:val="nil"/>
              <w:bottom w:val="nil"/>
              <w:right w:val="nil"/>
            </w:tcBorders>
          </w:tcPr>
          <w:p w14:paraId="6CE53388" w14:textId="33A7DE58" w:rsidR="00ED796B" w:rsidRDefault="00ED796B">
            <w:r>
              <w:t>189</w:t>
            </w:r>
          </w:p>
        </w:tc>
      </w:tr>
      <w:tr w:rsidR="00ED796B" w14:paraId="5E33F572" w14:textId="77777777" w:rsidTr="00690A4D">
        <w:trPr>
          <w:trHeight w:val="368"/>
        </w:trPr>
        <w:tc>
          <w:tcPr>
            <w:tcW w:w="1885" w:type="dxa"/>
            <w:tcBorders>
              <w:top w:val="nil"/>
              <w:left w:val="nil"/>
              <w:bottom w:val="nil"/>
            </w:tcBorders>
          </w:tcPr>
          <w:p w14:paraId="1F21052C" w14:textId="4A7D8167" w:rsidR="00ED796B" w:rsidRDefault="00ED796B">
            <w:r>
              <w:t>Cuba</w:t>
            </w:r>
          </w:p>
        </w:tc>
        <w:tc>
          <w:tcPr>
            <w:tcW w:w="1457" w:type="dxa"/>
            <w:tcBorders>
              <w:top w:val="nil"/>
              <w:bottom w:val="nil"/>
            </w:tcBorders>
          </w:tcPr>
          <w:p w14:paraId="50D02F6B" w14:textId="2311CF1A" w:rsidR="00ED796B" w:rsidRDefault="00ED796B">
            <w:r>
              <w:t>260</w:t>
            </w:r>
          </w:p>
        </w:tc>
        <w:tc>
          <w:tcPr>
            <w:tcW w:w="1749" w:type="dxa"/>
            <w:tcBorders>
              <w:top w:val="nil"/>
              <w:bottom w:val="nil"/>
            </w:tcBorders>
          </w:tcPr>
          <w:p w14:paraId="5DB7EBD1" w14:textId="24F7ED8E" w:rsidR="00ED796B" w:rsidRDefault="00ED796B">
            <w:r>
              <w:t>134</w:t>
            </w:r>
          </w:p>
        </w:tc>
        <w:tc>
          <w:tcPr>
            <w:tcW w:w="1645" w:type="dxa"/>
            <w:tcBorders>
              <w:top w:val="nil"/>
              <w:bottom w:val="nil"/>
              <w:right w:val="nil"/>
            </w:tcBorders>
          </w:tcPr>
          <w:p w14:paraId="73DEA9DB" w14:textId="3DBA9B87" w:rsidR="00ED796B" w:rsidRDefault="00ED796B">
            <w:r>
              <w:t>126</w:t>
            </w:r>
          </w:p>
        </w:tc>
      </w:tr>
      <w:tr w:rsidR="00ED796B" w14:paraId="204FCAD5" w14:textId="77777777" w:rsidTr="00690A4D">
        <w:trPr>
          <w:trHeight w:val="368"/>
        </w:trPr>
        <w:tc>
          <w:tcPr>
            <w:tcW w:w="1885" w:type="dxa"/>
            <w:tcBorders>
              <w:top w:val="nil"/>
              <w:left w:val="nil"/>
              <w:bottom w:val="nil"/>
            </w:tcBorders>
          </w:tcPr>
          <w:p w14:paraId="459C7093" w14:textId="6C7899F4" w:rsidR="00ED796B" w:rsidRDefault="00ED796B">
            <w:r>
              <w:t>El Salvador</w:t>
            </w:r>
          </w:p>
        </w:tc>
        <w:tc>
          <w:tcPr>
            <w:tcW w:w="1457" w:type="dxa"/>
            <w:tcBorders>
              <w:top w:val="nil"/>
              <w:bottom w:val="nil"/>
            </w:tcBorders>
          </w:tcPr>
          <w:p w14:paraId="1D978CE6" w14:textId="0AA67F98" w:rsidR="00ED796B" w:rsidRDefault="00ED796B">
            <w:r>
              <w:t>80</w:t>
            </w:r>
          </w:p>
        </w:tc>
        <w:tc>
          <w:tcPr>
            <w:tcW w:w="1749" w:type="dxa"/>
            <w:tcBorders>
              <w:top w:val="nil"/>
              <w:bottom w:val="nil"/>
            </w:tcBorders>
          </w:tcPr>
          <w:p w14:paraId="5A0510B2" w14:textId="699869F3" w:rsidR="00ED796B" w:rsidRDefault="00ED796B">
            <w:r>
              <w:t>50</w:t>
            </w:r>
          </w:p>
        </w:tc>
        <w:tc>
          <w:tcPr>
            <w:tcW w:w="1645" w:type="dxa"/>
            <w:tcBorders>
              <w:top w:val="nil"/>
              <w:bottom w:val="nil"/>
              <w:right w:val="nil"/>
            </w:tcBorders>
          </w:tcPr>
          <w:p w14:paraId="0F5E5EE6" w14:textId="40CA1F04" w:rsidR="00ED796B" w:rsidRDefault="00ED796B">
            <w:r>
              <w:t>30</w:t>
            </w:r>
          </w:p>
        </w:tc>
      </w:tr>
      <w:tr w:rsidR="00ED796B" w14:paraId="472240B0" w14:textId="77777777" w:rsidTr="00690A4D">
        <w:trPr>
          <w:trHeight w:val="368"/>
        </w:trPr>
        <w:tc>
          <w:tcPr>
            <w:tcW w:w="1885" w:type="dxa"/>
            <w:tcBorders>
              <w:top w:val="nil"/>
              <w:left w:val="nil"/>
              <w:bottom w:val="nil"/>
            </w:tcBorders>
          </w:tcPr>
          <w:p w14:paraId="7083094D" w14:textId="098C5808" w:rsidR="00ED796B" w:rsidRDefault="00ED796B">
            <w:r>
              <w:t>Estonia</w:t>
            </w:r>
          </w:p>
        </w:tc>
        <w:tc>
          <w:tcPr>
            <w:tcW w:w="1457" w:type="dxa"/>
            <w:tcBorders>
              <w:top w:val="nil"/>
              <w:bottom w:val="nil"/>
            </w:tcBorders>
          </w:tcPr>
          <w:p w14:paraId="6E08D46B" w14:textId="36D949F2" w:rsidR="00ED796B" w:rsidRDefault="00ED796B">
            <w:r>
              <w:t>221</w:t>
            </w:r>
          </w:p>
        </w:tc>
        <w:tc>
          <w:tcPr>
            <w:tcW w:w="1749" w:type="dxa"/>
            <w:tcBorders>
              <w:top w:val="nil"/>
              <w:bottom w:val="nil"/>
            </w:tcBorders>
          </w:tcPr>
          <w:p w14:paraId="63C9FA0A" w14:textId="294A5616" w:rsidR="00ED796B" w:rsidRDefault="00ED796B">
            <w:r>
              <w:t>115</w:t>
            </w:r>
          </w:p>
        </w:tc>
        <w:tc>
          <w:tcPr>
            <w:tcW w:w="1645" w:type="dxa"/>
            <w:tcBorders>
              <w:top w:val="nil"/>
              <w:bottom w:val="nil"/>
              <w:right w:val="nil"/>
            </w:tcBorders>
          </w:tcPr>
          <w:p w14:paraId="568A447F" w14:textId="6D55F51A" w:rsidR="00ED796B" w:rsidRDefault="00ED796B">
            <w:r>
              <w:t>106</w:t>
            </w:r>
          </w:p>
        </w:tc>
      </w:tr>
      <w:tr w:rsidR="00ED796B" w14:paraId="1B254CC1" w14:textId="77777777" w:rsidTr="00690A4D">
        <w:trPr>
          <w:trHeight w:val="368"/>
        </w:trPr>
        <w:tc>
          <w:tcPr>
            <w:tcW w:w="1885" w:type="dxa"/>
            <w:tcBorders>
              <w:top w:val="nil"/>
              <w:left w:val="nil"/>
              <w:bottom w:val="nil"/>
            </w:tcBorders>
          </w:tcPr>
          <w:p w14:paraId="6C929AD3" w14:textId="2D766A78" w:rsidR="00ED796B" w:rsidRDefault="00ED796B">
            <w:r>
              <w:t>Georgia</w:t>
            </w:r>
          </w:p>
        </w:tc>
        <w:tc>
          <w:tcPr>
            <w:tcW w:w="1457" w:type="dxa"/>
            <w:tcBorders>
              <w:top w:val="nil"/>
              <w:bottom w:val="nil"/>
            </w:tcBorders>
          </w:tcPr>
          <w:p w14:paraId="4F4A78A7" w14:textId="75C32B01" w:rsidR="00ED796B" w:rsidRDefault="00ED796B">
            <w:r>
              <w:t>204</w:t>
            </w:r>
          </w:p>
        </w:tc>
        <w:tc>
          <w:tcPr>
            <w:tcW w:w="1749" w:type="dxa"/>
            <w:tcBorders>
              <w:top w:val="nil"/>
              <w:bottom w:val="nil"/>
            </w:tcBorders>
          </w:tcPr>
          <w:p w14:paraId="77037D00" w14:textId="498B7844" w:rsidR="00ED796B" w:rsidRDefault="00ED796B">
            <w:r>
              <w:t>102</w:t>
            </w:r>
          </w:p>
        </w:tc>
        <w:tc>
          <w:tcPr>
            <w:tcW w:w="1645" w:type="dxa"/>
            <w:tcBorders>
              <w:top w:val="nil"/>
              <w:bottom w:val="nil"/>
              <w:right w:val="nil"/>
            </w:tcBorders>
          </w:tcPr>
          <w:p w14:paraId="5BDF5D23" w14:textId="5452D8F9" w:rsidR="00ED796B" w:rsidRDefault="00ED796B">
            <w:r>
              <w:t>102</w:t>
            </w:r>
          </w:p>
        </w:tc>
      </w:tr>
      <w:tr w:rsidR="00ED796B" w14:paraId="5858E1E4" w14:textId="77777777" w:rsidTr="00690A4D">
        <w:trPr>
          <w:trHeight w:val="368"/>
        </w:trPr>
        <w:tc>
          <w:tcPr>
            <w:tcW w:w="1885" w:type="dxa"/>
            <w:tcBorders>
              <w:top w:val="nil"/>
              <w:left w:val="nil"/>
              <w:bottom w:val="nil"/>
            </w:tcBorders>
          </w:tcPr>
          <w:p w14:paraId="34972EEF" w14:textId="259B3135" w:rsidR="00ED796B" w:rsidRDefault="00ED796B">
            <w:r>
              <w:t>Germany</w:t>
            </w:r>
          </w:p>
        </w:tc>
        <w:tc>
          <w:tcPr>
            <w:tcW w:w="1457" w:type="dxa"/>
            <w:tcBorders>
              <w:top w:val="nil"/>
              <w:bottom w:val="nil"/>
            </w:tcBorders>
          </w:tcPr>
          <w:p w14:paraId="26F049AA" w14:textId="0555E30A" w:rsidR="00ED796B" w:rsidRDefault="00ED796B">
            <w:r>
              <w:t>100</w:t>
            </w:r>
          </w:p>
        </w:tc>
        <w:tc>
          <w:tcPr>
            <w:tcW w:w="1749" w:type="dxa"/>
            <w:tcBorders>
              <w:top w:val="nil"/>
              <w:bottom w:val="nil"/>
            </w:tcBorders>
          </w:tcPr>
          <w:p w14:paraId="6B46B321" w14:textId="1DF58A93" w:rsidR="00ED796B" w:rsidRDefault="00ED796B">
            <w:r>
              <w:t>65</w:t>
            </w:r>
          </w:p>
        </w:tc>
        <w:tc>
          <w:tcPr>
            <w:tcW w:w="1645" w:type="dxa"/>
            <w:tcBorders>
              <w:top w:val="nil"/>
              <w:bottom w:val="nil"/>
              <w:right w:val="nil"/>
            </w:tcBorders>
          </w:tcPr>
          <w:p w14:paraId="1252F7EC" w14:textId="784CEA08" w:rsidR="00ED796B" w:rsidRDefault="00ED796B">
            <w:r>
              <w:t>35</w:t>
            </w:r>
          </w:p>
        </w:tc>
      </w:tr>
      <w:tr w:rsidR="00ED796B" w14:paraId="6676C0C7" w14:textId="77777777" w:rsidTr="00690A4D">
        <w:trPr>
          <w:trHeight w:val="368"/>
        </w:trPr>
        <w:tc>
          <w:tcPr>
            <w:tcW w:w="1885" w:type="dxa"/>
            <w:tcBorders>
              <w:top w:val="nil"/>
              <w:left w:val="nil"/>
              <w:bottom w:val="nil"/>
            </w:tcBorders>
          </w:tcPr>
          <w:p w14:paraId="4C9BB2DB" w14:textId="284EB614" w:rsidR="00ED796B" w:rsidRDefault="00ED796B">
            <w:r>
              <w:t>Greece</w:t>
            </w:r>
          </w:p>
        </w:tc>
        <w:tc>
          <w:tcPr>
            <w:tcW w:w="1457" w:type="dxa"/>
            <w:tcBorders>
              <w:top w:val="nil"/>
              <w:bottom w:val="nil"/>
            </w:tcBorders>
          </w:tcPr>
          <w:p w14:paraId="0C2955ED" w14:textId="1A919803" w:rsidR="00ED796B" w:rsidRDefault="00ED796B">
            <w:r>
              <w:t>188</w:t>
            </w:r>
          </w:p>
        </w:tc>
        <w:tc>
          <w:tcPr>
            <w:tcW w:w="1749" w:type="dxa"/>
            <w:tcBorders>
              <w:top w:val="nil"/>
              <w:bottom w:val="nil"/>
            </w:tcBorders>
          </w:tcPr>
          <w:p w14:paraId="28D21AD3" w14:textId="076C6DE1" w:rsidR="00ED796B" w:rsidRDefault="00ED796B">
            <w:r>
              <w:t>111</w:t>
            </w:r>
          </w:p>
        </w:tc>
        <w:tc>
          <w:tcPr>
            <w:tcW w:w="1645" w:type="dxa"/>
            <w:tcBorders>
              <w:top w:val="nil"/>
              <w:bottom w:val="nil"/>
              <w:right w:val="nil"/>
            </w:tcBorders>
          </w:tcPr>
          <w:p w14:paraId="1F5BCD32" w14:textId="5E3C018E" w:rsidR="00ED796B" w:rsidRDefault="00ED796B">
            <w:r>
              <w:t>77</w:t>
            </w:r>
          </w:p>
        </w:tc>
      </w:tr>
      <w:tr w:rsidR="00ED796B" w14:paraId="6D3623B9" w14:textId="77777777" w:rsidTr="00690A4D">
        <w:trPr>
          <w:trHeight w:val="368"/>
        </w:trPr>
        <w:tc>
          <w:tcPr>
            <w:tcW w:w="1885" w:type="dxa"/>
            <w:tcBorders>
              <w:top w:val="nil"/>
              <w:left w:val="nil"/>
              <w:bottom w:val="nil"/>
            </w:tcBorders>
          </w:tcPr>
          <w:p w14:paraId="6CEFF87B" w14:textId="1BBDA4C9" w:rsidR="00ED796B" w:rsidRDefault="00ED796B">
            <w:r>
              <w:t>Hungary</w:t>
            </w:r>
          </w:p>
        </w:tc>
        <w:tc>
          <w:tcPr>
            <w:tcW w:w="1457" w:type="dxa"/>
            <w:tcBorders>
              <w:top w:val="nil"/>
              <w:bottom w:val="nil"/>
            </w:tcBorders>
          </w:tcPr>
          <w:p w14:paraId="4D1C816A" w14:textId="026CC25D" w:rsidR="00ED796B" w:rsidRDefault="00ED796B">
            <w:r>
              <w:t>840</w:t>
            </w:r>
          </w:p>
        </w:tc>
        <w:tc>
          <w:tcPr>
            <w:tcW w:w="1749" w:type="dxa"/>
            <w:tcBorders>
              <w:top w:val="nil"/>
              <w:bottom w:val="nil"/>
            </w:tcBorders>
          </w:tcPr>
          <w:p w14:paraId="599DADBA" w14:textId="5811862B" w:rsidR="00ED796B" w:rsidRDefault="00ED796B">
            <w:r>
              <w:t>420</w:t>
            </w:r>
          </w:p>
        </w:tc>
        <w:tc>
          <w:tcPr>
            <w:tcW w:w="1645" w:type="dxa"/>
            <w:tcBorders>
              <w:top w:val="nil"/>
              <w:bottom w:val="nil"/>
              <w:right w:val="nil"/>
            </w:tcBorders>
          </w:tcPr>
          <w:p w14:paraId="111E99D5" w14:textId="15AB1E5B" w:rsidR="00ED796B" w:rsidRDefault="00ED796B">
            <w:r>
              <w:t>420</w:t>
            </w:r>
          </w:p>
        </w:tc>
      </w:tr>
      <w:tr w:rsidR="00ED796B" w14:paraId="06D4BFD6" w14:textId="77777777" w:rsidTr="00690A4D">
        <w:trPr>
          <w:trHeight w:val="368"/>
        </w:trPr>
        <w:tc>
          <w:tcPr>
            <w:tcW w:w="1885" w:type="dxa"/>
            <w:tcBorders>
              <w:top w:val="nil"/>
              <w:left w:val="nil"/>
              <w:bottom w:val="nil"/>
            </w:tcBorders>
          </w:tcPr>
          <w:p w14:paraId="1E26F454" w14:textId="230A749E" w:rsidR="00ED796B" w:rsidRDefault="00ED796B">
            <w:r>
              <w:t>India</w:t>
            </w:r>
          </w:p>
        </w:tc>
        <w:tc>
          <w:tcPr>
            <w:tcW w:w="1457" w:type="dxa"/>
            <w:tcBorders>
              <w:top w:val="nil"/>
              <w:bottom w:val="nil"/>
            </w:tcBorders>
          </w:tcPr>
          <w:p w14:paraId="5777EA3E" w14:textId="43EF2A91" w:rsidR="00ED796B" w:rsidRDefault="00ED796B">
            <w:r>
              <w:t>378</w:t>
            </w:r>
          </w:p>
        </w:tc>
        <w:tc>
          <w:tcPr>
            <w:tcW w:w="1749" w:type="dxa"/>
            <w:tcBorders>
              <w:top w:val="nil"/>
              <w:bottom w:val="nil"/>
            </w:tcBorders>
          </w:tcPr>
          <w:p w14:paraId="2E62416A" w14:textId="38C4B707" w:rsidR="00ED796B" w:rsidRDefault="00ED796B">
            <w:r>
              <w:t>192</w:t>
            </w:r>
          </w:p>
        </w:tc>
        <w:tc>
          <w:tcPr>
            <w:tcW w:w="1645" w:type="dxa"/>
            <w:tcBorders>
              <w:top w:val="nil"/>
              <w:bottom w:val="nil"/>
              <w:right w:val="nil"/>
            </w:tcBorders>
          </w:tcPr>
          <w:p w14:paraId="0A7440C6" w14:textId="005B7CDD" w:rsidR="00ED796B" w:rsidRDefault="00ED796B">
            <w:r>
              <w:t>186</w:t>
            </w:r>
          </w:p>
        </w:tc>
      </w:tr>
      <w:tr w:rsidR="00ED796B" w14:paraId="27509106" w14:textId="77777777" w:rsidTr="00690A4D">
        <w:trPr>
          <w:trHeight w:val="368"/>
        </w:trPr>
        <w:tc>
          <w:tcPr>
            <w:tcW w:w="1885" w:type="dxa"/>
            <w:tcBorders>
              <w:top w:val="nil"/>
              <w:left w:val="nil"/>
              <w:bottom w:val="nil"/>
            </w:tcBorders>
          </w:tcPr>
          <w:p w14:paraId="28691B74" w14:textId="4D5599A4" w:rsidR="00ED796B" w:rsidRDefault="00ED796B">
            <w:r>
              <w:t>Indonesia</w:t>
            </w:r>
          </w:p>
        </w:tc>
        <w:tc>
          <w:tcPr>
            <w:tcW w:w="1457" w:type="dxa"/>
            <w:tcBorders>
              <w:top w:val="nil"/>
              <w:bottom w:val="nil"/>
            </w:tcBorders>
          </w:tcPr>
          <w:p w14:paraId="634EFB3E" w14:textId="54B7D70D" w:rsidR="00ED796B" w:rsidRDefault="00ED796B">
            <w:r>
              <w:t>92</w:t>
            </w:r>
          </w:p>
        </w:tc>
        <w:tc>
          <w:tcPr>
            <w:tcW w:w="1749" w:type="dxa"/>
            <w:tcBorders>
              <w:top w:val="nil"/>
              <w:bottom w:val="nil"/>
            </w:tcBorders>
          </w:tcPr>
          <w:p w14:paraId="68096C03" w14:textId="57590D12" w:rsidR="00ED796B" w:rsidRDefault="00ED796B">
            <w:r>
              <w:t>45</w:t>
            </w:r>
          </w:p>
        </w:tc>
        <w:tc>
          <w:tcPr>
            <w:tcW w:w="1645" w:type="dxa"/>
            <w:tcBorders>
              <w:top w:val="nil"/>
              <w:bottom w:val="nil"/>
              <w:right w:val="nil"/>
            </w:tcBorders>
          </w:tcPr>
          <w:p w14:paraId="4C819DE9" w14:textId="1BF38D83" w:rsidR="00ED796B" w:rsidRDefault="00ED796B">
            <w:r>
              <w:t>47</w:t>
            </w:r>
          </w:p>
        </w:tc>
      </w:tr>
      <w:tr w:rsidR="00ED796B" w14:paraId="6FCB7EDF" w14:textId="77777777" w:rsidTr="00690A4D">
        <w:trPr>
          <w:trHeight w:val="368"/>
        </w:trPr>
        <w:tc>
          <w:tcPr>
            <w:tcW w:w="1885" w:type="dxa"/>
            <w:tcBorders>
              <w:top w:val="nil"/>
              <w:left w:val="nil"/>
              <w:bottom w:val="nil"/>
            </w:tcBorders>
          </w:tcPr>
          <w:p w14:paraId="6A4D0171" w14:textId="0F422B62" w:rsidR="00ED796B" w:rsidRDefault="00ED796B">
            <w:r>
              <w:t>Iran</w:t>
            </w:r>
          </w:p>
        </w:tc>
        <w:tc>
          <w:tcPr>
            <w:tcW w:w="1457" w:type="dxa"/>
            <w:tcBorders>
              <w:top w:val="nil"/>
              <w:bottom w:val="nil"/>
            </w:tcBorders>
          </w:tcPr>
          <w:p w14:paraId="273D479C" w14:textId="2C661DCD" w:rsidR="00ED796B" w:rsidRDefault="00ED796B">
            <w:r>
              <w:t>192</w:t>
            </w:r>
          </w:p>
        </w:tc>
        <w:tc>
          <w:tcPr>
            <w:tcW w:w="1749" w:type="dxa"/>
            <w:tcBorders>
              <w:top w:val="nil"/>
              <w:bottom w:val="nil"/>
            </w:tcBorders>
          </w:tcPr>
          <w:p w14:paraId="74F0F34D" w14:textId="49183D5A" w:rsidR="00ED796B" w:rsidRDefault="00ED796B">
            <w:r>
              <w:t>98</w:t>
            </w:r>
          </w:p>
        </w:tc>
        <w:tc>
          <w:tcPr>
            <w:tcW w:w="1645" w:type="dxa"/>
            <w:tcBorders>
              <w:top w:val="nil"/>
              <w:bottom w:val="nil"/>
              <w:right w:val="nil"/>
            </w:tcBorders>
          </w:tcPr>
          <w:p w14:paraId="5AB2C3B0" w14:textId="367CD6D3" w:rsidR="00ED796B" w:rsidRDefault="00ED796B">
            <w:r>
              <w:t>94</w:t>
            </w:r>
          </w:p>
        </w:tc>
      </w:tr>
      <w:tr w:rsidR="00ED796B" w14:paraId="2DF0CA5E" w14:textId="77777777" w:rsidTr="00690A4D">
        <w:trPr>
          <w:trHeight w:val="368"/>
        </w:trPr>
        <w:tc>
          <w:tcPr>
            <w:tcW w:w="1885" w:type="dxa"/>
            <w:tcBorders>
              <w:top w:val="nil"/>
              <w:left w:val="nil"/>
              <w:bottom w:val="nil"/>
            </w:tcBorders>
          </w:tcPr>
          <w:p w14:paraId="081DDF19" w14:textId="69BDD9B8" w:rsidR="00ED796B" w:rsidRDefault="00ED796B">
            <w:r>
              <w:t>Italy</w:t>
            </w:r>
          </w:p>
        </w:tc>
        <w:tc>
          <w:tcPr>
            <w:tcW w:w="1457" w:type="dxa"/>
            <w:tcBorders>
              <w:top w:val="nil"/>
              <w:bottom w:val="nil"/>
            </w:tcBorders>
          </w:tcPr>
          <w:p w14:paraId="7D0471BC" w14:textId="04935DEC" w:rsidR="00ED796B" w:rsidRDefault="00ED796B">
            <w:r>
              <w:t>420</w:t>
            </w:r>
          </w:p>
        </w:tc>
        <w:tc>
          <w:tcPr>
            <w:tcW w:w="1749" w:type="dxa"/>
            <w:tcBorders>
              <w:top w:val="nil"/>
              <w:bottom w:val="nil"/>
            </w:tcBorders>
          </w:tcPr>
          <w:p w14:paraId="2E8C2738" w14:textId="394CD6BA" w:rsidR="00ED796B" w:rsidRDefault="00ED796B">
            <w:r>
              <w:t>285</w:t>
            </w:r>
          </w:p>
        </w:tc>
        <w:tc>
          <w:tcPr>
            <w:tcW w:w="1645" w:type="dxa"/>
            <w:tcBorders>
              <w:top w:val="nil"/>
              <w:bottom w:val="nil"/>
              <w:right w:val="nil"/>
            </w:tcBorders>
          </w:tcPr>
          <w:p w14:paraId="51C954CD" w14:textId="0425C82B" w:rsidR="00ED796B" w:rsidRDefault="00ED796B">
            <w:r>
              <w:t>135</w:t>
            </w:r>
          </w:p>
        </w:tc>
      </w:tr>
      <w:tr w:rsidR="00ED796B" w14:paraId="751224E8" w14:textId="77777777" w:rsidTr="00690A4D">
        <w:trPr>
          <w:trHeight w:val="368"/>
        </w:trPr>
        <w:tc>
          <w:tcPr>
            <w:tcW w:w="1885" w:type="dxa"/>
            <w:tcBorders>
              <w:top w:val="nil"/>
              <w:left w:val="nil"/>
              <w:bottom w:val="nil"/>
            </w:tcBorders>
          </w:tcPr>
          <w:p w14:paraId="00BCCAA6" w14:textId="28AFD036" w:rsidR="00ED796B" w:rsidRDefault="00ED796B">
            <w:r>
              <w:t>Jordan</w:t>
            </w:r>
          </w:p>
        </w:tc>
        <w:tc>
          <w:tcPr>
            <w:tcW w:w="1457" w:type="dxa"/>
            <w:tcBorders>
              <w:top w:val="nil"/>
              <w:bottom w:val="nil"/>
            </w:tcBorders>
          </w:tcPr>
          <w:p w14:paraId="65B70537" w14:textId="787D167B" w:rsidR="00ED796B" w:rsidRDefault="00ED796B">
            <w:r>
              <w:t>188</w:t>
            </w:r>
          </w:p>
        </w:tc>
        <w:tc>
          <w:tcPr>
            <w:tcW w:w="1749" w:type="dxa"/>
            <w:tcBorders>
              <w:top w:val="nil"/>
              <w:bottom w:val="nil"/>
            </w:tcBorders>
          </w:tcPr>
          <w:p w14:paraId="394FF0B0" w14:textId="35D365A6" w:rsidR="00ED796B" w:rsidRDefault="00ED796B">
            <w:r>
              <w:t>88</w:t>
            </w:r>
          </w:p>
        </w:tc>
        <w:tc>
          <w:tcPr>
            <w:tcW w:w="1645" w:type="dxa"/>
            <w:tcBorders>
              <w:top w:val="nil"/>
              <w:bottom w:val="nil"/>
              <w:right w:val="nil"/>
            </w:tcBorders>
          </w:tcPr>
          <w:p w14:paraId="4AD16FD8" w14:textId="2C5EDAC6" w:rsidR="00ED796B" w:rsidRDefault="00ED796B">
            <w:r>
              <w:t>100</w:t>
            </w:r>
          </w:p>
        </w:tc>
      </w:tr>
      <w:tr w:rsidR="00ED796B" w14:paraId="47654D7B" w14:textId="77777777" w:rsidTr="00690A4D">
        <w:trPr>
          <w:trHeight w:val="368"/>
        </w:trPr>
        <w:tc>
          <w:tcPr>
            <w:tcW w:w="1885" w:type="dxa"/>
            <w:tcBorders>
              <w:top w:val="nil"/>
              <w:left w:val="nil"/>
              <w:bottom w:val="nil"/>
            </w:tcBorders>
          </w:tcPr>
          <w:p w14:paraId="4A56BBF4" w14:textId="1B150446" w:rsidR="00ED796B" w:rsidRDefault="00ED796B">
            <w:r>
              <w:t>Lithuania</w:t>
            </w:r>
          </w:p>
        </w:tc>
        <w:tc>
          <w:tcPr>
            <w:tcW w:w="1457" w:type="dxa"/>
            <w:tcBorders>
              <w:top w:val="nil"/>
              <w:bottom w:val="nil"/>
            </w:tcBorders>
          </w:tcPr>
          <w:p w14:paraId="7C756CCF" w14:textId="07088906" w:rsidR="00ED796B" w:rsidRDefault="00ED796B">
            <w:r>
              <w:t>299</w:t>
            </w:r>
          </w:p>
        </w:tc>
        <w:tc>
          <w:tcPr>
            <w:tcW w:w="1749" w:type="dxa"/>
            <w:tcBorders>
              <w:top w:val="nil"/>
              <w:bottom w:val="nil"/>
            </w:tcBorders>
          </w:tcPr>
          <w:p w14:paraId="3FDC33FD" w14:textId="12EE5797" w:rsidR="00ED796B" w:rsidRDefault="00ED796B">
            <w:r>
              <w:t>149</w:t>
            </w:r>
          </w:p>
        </w:tc>
        <w:tc>
          <w:tcPr>
            <w:tcW w:w="1645" w:type="dxa"/>
            <w:tcBorders>
              <w:top w:val="nil"/>
              <w:bottom w:val="nil"/>
              <w:right w:val="nil"/>
            </w:tcBorders>
          </w:tcPr>
          <w:p w14:paraId="7DC3553C" w14:textId="3B0F73D3" w:rsidR="00ED796B" w:rsidRDefault="00ED796B">
            <w:r>
              <w:t>150</w:t>
            </w:r>
          </w:p>
        </w:tc>
      </w:tr>
      <w:tr w:rsidR="00ED796B" w14:paraId="6F7BE016" w14:textId="77777777" w:rsidTr="00690A4D">
        <w:trPr>
          <w:trHeight w:val="368"/>
        </w:trPr>
        <w:tc>
          <w:tcPr>
            <w:tcW w:w="1885" w:type="dxa"/>
            <w:tcBorders>
              <w:top w:val="nil"/>
              <w:left w:val="nil"/>
              <w:bottom w:val="nil"/>
            </w:tcBorders>
          </w:tcPr>
          <w:p w14:paraId="147FAC0C" w14:textId="0F9333DE" w:rsidR="00ED796B" w:rsidRDefault="00ED796B">
            <w:r>
              <w:t>Malaysia</w:t>
            </w:r>
          </w:p>
        </w:tc>
        <w:tc>
          <w:tcPr>
            <w:tcW w:w="1457" w:type="dxa"/>
            <w:tcBorders>
              <w:top w:val="nil"/>
              <w:bottom w:val="nil"/>
            </w:tcBorders>
          </w:tcPr>
          <w:p w14:paraId="00F7F279" w14:textId="5ED90E50" w:rsidR="00ED796B" w:rsidRDefault="00ED796B">
            <w:r>
              <w:t>251</w:t>
            </w:r>
          </w:p>
        </w:tc>
        <w:tc>
          <w:tcPr>
            <w:tcW w:w="1749" w:type="dxa"/>
            <w:tcBorders>
              <w:top w:val="nil"/>
              <w:bottom w:val="nil"/>
            </w:tcBorders>
          </w:tcPr>
          <w:p w14:paraId="431DC294" w14:textId="0DC732EF" w:rsidR="00ED796B" w:rsidRDefault="00ED796B">
            <w:r>
              <w:t>130</w:t>
            </w:r>
          </w:p>
        </w:tc>
        <w:tc>
          <w:tcPr>
            <w:tcW w:w="1645" w:type="dxa"/>
            <w:tcBorders>
              <w:top w:val="nil"/>
              <w:bottom w:val="nil"/>
              <w:right w:val="nil"/>
            </w:tcBorders>
          </w:tcPr>
          <w:p w14:paraId="67BE9190" w14:textId="0E91BD28" w:rsidR="00ED796B" w:rsidRDefault="00ED796B">
            <w:r>
              <w:t>121</w:t>
            </w:r>
          </w:p>
        </w:tc>
      </w:tr>
      <w:tr w:rsidR="00ED796B" w14:paraId="0C2D36B2" w14:textId="77777777" w:rsidTr="00690A4D">
        <w:trPr>
          <w:trHeight w:val="368"/>
        </w:trPr>
        <w:tc>
          <w:tcPr>
            <w:tcW w:w="1885" w:type="dxa"/>
            <w:tcBorders>
              <w:top w:val="nil"/>
              <w:left w:val="nil"/>
              <w:bottom w:val="nil"/>
            </w:tcBorders>
          </w:tcPr>
          <w:p w14:paraId="42AE2C22" w14:textId="31B9F359" w:rsidR="00ED796B" w:rsidRDefault="00ED796B">
            <w:r>
              <w:t>Mexico</w:t>
            </w:r>
          </w:p>
        </w:tc>
        <w:tc>
          <w:tcPr>
            <w:tcW w:w="1457" w:type="dxa"/>
            <w:tcBorders>
              <w:top w:val="nil"/>
              <w:bottom w:val="nil"/>
            </w:tcBorders>
          </w:tcPr>
          <w:p w14:paraId="2EDFFEC0" w14:textId="75F02BC2" w:rsidR="00ED796B" w:rsidRDefault="00ED796B">
            <w:r>
              <w:t>166</w:t>
            </w:r>
          </w:p>
        </w:tc>
        <w:tc>
          <w:tcPr>
            <w:tcW w:w="1749" w:type="dxa"/>
            <w:tcBorders>
              <w:top w:val="nil"/>
              <w:bottom w:val="nil"/>
            </w:tcBorders>
          </w:tcPr>
          <w:p w14:paraId="623CE2E4" w14:textId="5DA95CC4" w:rsidR="00ED796B" w:rsidRDefault="00ED796B">
            <w:r>
              <w:t>96</w:t>
            </w:r>
          </w:p>
        </w:tc>
        <w:tc>
          <w:tcPr>
            <w:tcW w:w="1645" w:type="dxa"/>
            <w:tcBorders>
              <w:top w:val="nil"/>
              <w:bottom w:val="nil"/>
              <w:right w:val="nil"/>
            </w:tcBorders>
          </w:tcPr>
          <w:p w14:paraId="54D9282F" w14:textId="453416A3" w:rsidR="00ED796B" w:rsidRDefault="00ED796B">
            <w:r>
              <w:t>70</w:t>
            </w:r>
          </w:p>
        </w:tc>
      </w:tr>
      <w:tr w:rsidR="00ED796B" w14:paraId="6C03A748" w14:textId="77777777" w:rsidTr="00690A4D">
        <w:trPr>
          <w:trHeight w:val="368"/>
        </w:trPr>
        <w:tc>
          <w:tcPr>
            <w:tcW w:w="1885" w:type="dxa"/>
            <w:tcBorders>
              <w:top w:val="nil"/>
              <w:left w:val="nil"/>
              <w:bottom w:val="nil"/>
            </w:tcBorders>
          </w:tcPr>
          <w:p w14:paraId="26CE57D4" w14:textId="0B76C84B" w:rsidR="00ED796B" w:rsidRDefault="00ED796B">
            <w:r>
              <w:t>Nigeria</w:t>
            </w:r>
          </w:p>
        </w:tc>
        <w:tc>
          <w:tcPr>
            <w:tcW w:w="1457" w:type="dxa"/>
            <w:tcBorders>
              <w:top w:val="nil"/>
              <w:bottom w:val="nil"/>
            </w:tcBorders>
          </w:tcPr>
          <w:p w14:paraId="550C3A3A" w14:textId="73EDA3F0" w:rsidR="00ED796B" w:rsidRDefault="00ED796B">
            <w:r>
              <w:t>281</w:t>
            </w:r>
          </w:p>
        </w:tc>
        <w:tc>
          <w:tcPr>
            <w:tcW w:w="1749" w:type="dxa"/>
            <w:tcBorders>
              <w:top w:val="nil"/>
              <w:bottom w:val="nil"/>
            </w:tcBorders>
          </w:tcPr>
          <w:p w14:paraId="5122B795" w14:textId="0C643CD5" w:rsidR="00ED796B" w:rsidRDefault="00ED796B">
            <w:r>
              <w:t>137</w:t>
            </w:r>
          </w:p>
        </w:tc>
        <w:tc>
          <w:tcPr>
            <w:tcW w:w="1645" w:type="dxa"/>
            <w:tcBorders>
              <w:top w:val="nil"/>
              <w:bottom w:val="nil"/>
              <w:right w:val="nil"/>
            </w:tcBorders>
          </w:tcPr>
          <w:p w14:paraId="3BE9BA47" w14:textId="39C27A46" w:rsidR="00ED796B" w:rsidRDefault="00ED796B">
            <w:r>
              <w:t>144</w:t>
            </w:r>
          </w:p>
        </w:tc>
      </w:tr>
      <w:tr w:rsidR="00ED796B" w14:paraId="16B7DF89" w14:textId="77777777" w:rsidTr="00690A4D">
        <w:trPr>
          <w:trHeight w:val="368"/>
        </w:trPr>
        <w:tc>
          <w:tcPr>
            <w:tcW w:w="1885" w:type="dxa"/>
            <w:tcBorders>
              <w:top w:val="nil"/>
              <w:left w:val="nil"/>
              <w:bottom w:val="nil"/>
            </w:tcBorders>
          </w:tcPr>
          <w:p w14:paraId="463ED6C9" w14:textId="0FF47FF6" w:rsidR="00ED796B" w:rsidRDefault="00ED796B">
            <w:r>
              <w:lastRenderedPageBreak/>
              <w:t>Norway</w:t>
            </w:r>
          </w:p>
        </w:tc>
        <w:tc>
          <w:tcPr>
            <w:tcW w:w="1457" w:type="dxa"/>
            <w:tcBorders>
              <w:top w:val="nil"/>
              <w:bottom w:val="nil"/>
            </w:tcBorders>
          </w:tcPr>
          <w:p w14:paraId="73C2C7CA" w14:textId="7E8FF58A" w:rsidR="00ED796B" w:rsidRDefault="00ED796B">
            <w:r>
              <w:t>265</w:t>
            </w:r>
          </w:p>
        </w:tc>
        <w:tc>
          <w:tcPr>
            <w:tcW w:w="1749" w:type="dxa"/>
            <w:tcBorders>
              <w:top w:val="nil"/>
              <w:bottom w:val="nil"/>
            </w:tcBorders>
          </w:tcPr>
          <w:p w14:paraId="12778A5F" w14:textId="5EB78F39" w:rsidR="00ED796B" w:rsidRDefault="00ED796B">
            <w:r>
              <w:t>122</w:t>
            </w:r>
          </w:p>
        </w:tc>
        <w:tc>
          <w:tcPr>
            <w:tcW w:w="1645" w:type="dxa"/>
            <w:tcBorders>
              <w:top w:val="nil"/>
              <w:bottom w:val="nil"/>
              <w:right w:val="nil"/>
            </w:tcBorders>
          </w:tcPr>
          <w:p w14:paraId="0F0406E7" w14:textId="1B4E251D" w:rsidR="00ED796B" w:rsidRDefault="00ED796B">
            <w:r>
              <w:t>143</w:t>
            </w:r>
          </w:p>
        </w:tc>
      </w:tr>
      <w:tr w:rsidR="00ED796B" w14:paraId="10FDDD8F" w14:textId="77777777" w:rsidTr="00690A4D">
        <w:trPr>
          <w:trHeight w:val="368"/>
        </w:trPr>
        <w:tc>
          <w:tcPr>
            <w:tcW w:w="1885" w:type="dxa"/>
            <w:tcBorders>
              <w:top w:val="nil"/>
              <w:left w:val="nil"/>
              <w:bottom w:val="nil"/>
            </w:tcBorders>
          </w:tcPr>
          <w:p w14:paraId="41ED3D91" w14:textId="1D2CF622" w:rsidR="00ED796B" w:rsidRDefault="00ED796B">
            <w:r>
              <w:t>Pakistan</w:t>
            </w:r>
          </w:p>
        </w:tc>
        <w:tc>
          <w:tcPr>
            <w:tcW w:w="1457" w:type="dxa"/>
            <w:tcBorders>
              <w:top w:val="nil"/>
              <w:bottom w:val="nil"/>
            </w:tcBorders>
          </w:tcPr>
          <w:p w14:paraId="455FCADA" w14:textId="31D9115E" w:rsidR="00ED796B" w:rsidRDefault="00ED796B">
            <w:r>
              <w:t>594</w:t>
            </w:r>
          </w:p>
        </w:tc>
        <w:tc>
          <w:tcPr>
            <w:tcW w:w="1749" w:type="dxa"/>
            <w:tcBorders>
              <w:top w:val="nil"/>
              <w:bottom w:val="nil"/>
            </w:tcBorders>
          </w:tcPr>
          <w:p w14:paraId="06F5EB9C" w14:textId="5E5D3BCC" w:rsidR="00ED796B" w:rsidRDefault="00ED796B">
            <w:r>
              <w:t>343</w:t>
            </w:r>
          </w:p>
        </w:tc>
        <w:tc>
          <w:tcPr>
            <w:tcW w:w="1645" w:type="dxa"/>
            <w:tcBorders>
              <w:top w:val="nil"/>
              <w:bottom w:val="nil"/>
              <w:right w:val="nil"/>
            </w:tcBorders>
          </w:tcPr>
          <w:p w14:paraId="235C6E0E" w14:textId="065705F2" w:rsidR="00ED796B" w:rsidRDefault="00ED796B">
            <w:r>
              <w:t>251</w:t>
            </w:r>
          </w:p>
        </w:tc>
      </w:tr>
      <w:tr w:rsidR="00ED796B" w14:paraId="59372DDC" w14:textId="77777777" w:rsidTr="00690A4D">
        <w:trPr>
          <w:trHeight w:val="368"/>
        </w:trPr>
        <w:tc>
          <w:tcPr>
            <w:tcW w:w="1885" w:type="dxa"/>
            <w:tcBorders>
              <w:top w:val="nil"/>
              <w:left w:val="nil"/>
              <w:bottom w:val="nil"/>
            </w:tcBorders>
          </w:tcPr>
          <w:p w14:paraId="4B09AD3E" w14:textId="00D5E711" w:rsidR="00ED796B" w:rsidRDefault="00ED796B">
            <w:r>
              <w:t>Peru</w:t>
            </w:r>
          </w:p>
        </w:tc>
        <w:tc>
          <w:tcPr>
            <w:tcW w:w="1457" w:type="dxa"/>
            <w:tcBorders>
              <w:top w:val="nil"/>
              <w:bottom w:val="nil"/>
            </w:tcBorders>
          </w:tcPr>
          <w:p w14:paraId="4D48123B" w14:textId="26F876D5" w:rsidR="00ED796B" w:rsidRDefault="00ED796B">
            <w:r>
              <w:t>223</w:t>
            </w:r>
          </w:p>
        </w:tc>
        <w:tc>
          <w:tcPr>
            <w:tcW w:w="1749" w:type="dxa"/>
            <w:tcBorders>
              <w:top w:val="nil"/>
              <w:bottom w:val="nil"/>
            </w:tcBorders>
          </w:tcPr>
          <w:p w14:paraId="60F03667" w14:textId="5FA28D8A" w:rsidR="00ED796B" w:rsidRDefault="00ED796B">
            <w:r>
              <w:t>142</w:t>
            </w:r>
          </w:p>
        </w:tc>
        <w:tc>
          <w:tcPr>
            <w:tcW w:w="1645" w:type="dxa"/>
            <w:tcBorders>
              <w:top w:val="nil"/>
              <w:bottom w:val="nil"/>
              <w:right w:val="nil"/>
            </w:tcBorders>
          </w:tcPr>
          <w:p w14:paraId="7A63E681" w14:textId="334BC4BF" w:rsidR="00ED796B" w:rsidRDefault="00ED796B">
            <w:r>
              <w:t>81</w:t>
            </w:r>
          </w:p>
        </w:tc>
      </w:tr>
      <w:tr w:rsidR="00ED796B" w14:paraId="048ED394" w14:textId="77777777" w:rsidTr="00690A4D">
        <w:trPr>
          <w:trHeight w:val="368"/>
        </w:trPr>
        <w:tc>
          <w:tcPr>
            <w:tcW w:w="1885" w:type="dxa"/>
            <w:tcBorders>
              <w:top w:val="nil"/>
              <w:left w:val="nil"/>
              <w:bottom w:val="nil"/>
            </w:tcBorders>
          </w:tcPr>
          <w:p w14:paraId="595230B7" w14:textId="4F19EB12" w:rsidR="00ED796B" w:rsidRDefault="00ED796B">
            <w:r>
              <w:t>Poland</w:t>
            </w:r>
          </w:p>
        </w:tc>
        <w:tc>
          <w:tcPr>
            <w:tcW w:w="1457" w:type="dxa"/>
            <w:tcBorders>
              <w:top w:val="nil"/>
              <w:bottom w:val="nil"/>
            </w:tcBorders>
          </w:tcPr>
          <w:p w14:paraId="4123C29C" w14:textId="412B75CA" w:rsidR="00ED796B" w:rsidRDefault="00ED796B">
            <w:r>
              <w:t>520</w:t>
            </w:r>
          </w:p>
        </w:tc>
        <w:tc>
          <w:tcPr>
            <w:tcW w:w="1749" w:type="dxa"/>
            <w:tcBorders>
              <w:top w:val="nil"/>
              <w:bottom w:val="nil"/>
            </w:tcBorders>
          </w:tcPr>
          <w:p w14:paraId="13EDA441" w14:textId="54D804CB" w:rsidR="00ED796B" w:rsidRDefault="00ED796B">
            <w:r>
              <w:t>237</w:t>
            </w:r>
          </w:p>
        </w:tc>
        <w:tc>
          <w:tcPr>
            <w:tcW w:w="1645" w:type="dxa"/>
            <w:tcBorders>
              <w:top w:val="nil"/>
              <w:bottom w:val="nil"/>
              <w:right w:val="nil"/>
            </w:tcBorders>
          </w:tcPr>
          <w:p w14:paraId="1EC31354" w14:textId="3DF33C6C" w:rsidR="00ED796B" w:rsidRDefault="00ED796B">
            <w:r>
              <w:t>283</w:t>
            </w:r>
          </w:p>
        </w:tc>
      </w:tr>
      <w:tr w:rsidR="00ED796B" w14:paraId="66109483" w14:textId="77777777" w:rsidTr="00690A4D">
        <w:trPr>
          <w:trHeight w:val="323"/>
        </w:trPr>
        <w:tc>
          <w:tcPr>
            <w:tcW w:w="1885" w:type="dxa"/>
            <w:tcBorders>
              <w:top w:val="nil"/>
              <w:left w:val="nil"/>
              <w:bottom w:val="nil"/>
            </w:tcBorders>
          </w:tcPr>
          <w:p w14:paraId="03C8F92B" w14:textId="16CC82F5" w:rsidR="00ED796B" w:rsidRDefault="00ED796B">
            <w:r>
              <w:t>Portugal</w:t>
            </w:r>
          </w:p>
        </w:tc>
        <w:tc>
          <w:tcPr>
            <w:tcW w:w="1457" w:type="dxa"/>
            <w:tcBorders>
              <w:top w:val="nil"/>
              <w:bottom w:val="nil"/>
            </w:tcBorders>
          </w:tcPr>
          <w:p w14:paraId="500B991F" w14:textId="375BF357" w:rsidR="00ED796B" w:rsidRDefault="00ED796B">
            <w:r>
              <w:t>272</w:t>
            </w:r>
          </w:p>
        </w:tc>
        <w:tc>
          <w:tcPr>
            <w:tcW w:w="1749" w:type="dxa"/>
            <w:tcBorders>
              <w:top w:val="nil"/>
              <w:bottom w:val="nil"/>
            </w:tcBorders>
          </w:tcPr>
          <w:p w14:paraId="67FE246F" w14:textId="13DCA126" w:rsidR="00ED796B" w:rsidRDefault="00ED796B">
            <w:r>
              <w:t>162</w:t>
            </w:r>
          </w:p>
        </w:tc>
        <w:tc>
          <w:tcPr>
            <w:tcW w:w="1645" w:type="dxa"/>
            <w:tcBorders>
              <w:top w:val="nil"/>
              <w:bottom w:val="nil"/>
              <w:right w:val="nil"/>
            </w:tcBorders>
          </w:tcPr>
          <w:p w14:paraId="1BC89EED" w14:textId="26DC18C8" w:rsidR="00ED796B" w:rsidRDefault="00ED796B">
            <w:r>
              <w:t>110</w:t>
            </w:r>
          </w:p>
        </w:tc>
      </w:tr>
      <w:tr w:rsidR="00ED796B" w14:paraId="101D122C" w14:textId="77777777" w:rsidTr="00690A4D">
        <w:trPr>
          <w:trHeight w:val="368"/>
        </w:trPr>
        <w:tc>
          <w:tcPr>
            <w:tcW w:w="1885" w:type="dxa"/>
            <w:tcBorders>
              <w:top w:val="nil"/>
              <w:left w:val="nil"/>
              <w:bottom w:val="nil"/>
            </w:tcBorders>
          </w:tcPr>
          <w:p w14:paraId="7D65E245" w14:textId="3DAD344A" w:rsidR="00ED796B" w:rsidRDefault="00ED796B">
            <w:r>
              <w:t>Romania</w:t>
            </w:r>
          </w:p>
        </w:tc>
        <w:tc>
          <w:tcPr>
            <w:tcW w:w="1457" w:type="dxa"/>
            <w:tcBorders>
              <w:top w:val="nil"/>
              <w:bottom w:val="nil"/>
            </w:tcBorders>
          </w:tcPr>
          <w:p w14:paraId="48A67371" w14:textId="30D24089" w:rsidR="00ED796B" w:rsidRDefault="00ED796B">
            <w:r>
              <w:t>200</w:t>
            </w:r>
          </w:p>
        </w:tc>
        <w:tc>
          <w:tcPr>
            <w:tcW w:w="1749" w:type="dxa"/>
            <w:tcBorders>
              <w:top w:val="nil"/>
              <w:bottom w:val="nil"/>
            </w:tcBorders>
          </w:tcPr>
          <w:p w14:paraId="34A791FD" w14:textId="5233412E" w:rsidR="00ED796B" w:rsidRDefault="00ED796B">
            <w:r>
              <w:t>100</w:t>
            </w:r>
          </w:p>
        </w:tc>
        <w:tc>
          <w:tcPr>
            <w:tcW w:w="1645" w:type="dxa"/>
            <w:tcBorders>
              <w:top w:val="nil"/>
              <w:bottom w:val="nil"/>
              <w:right w:val="nil"/>
            </w:tcBorders>
          </w:tcPr>
          <w:p w14:paraId="1B986BE2" w14:textId="48DB4576" w:rsidR="00ED796B" w:rsidRDefault="00ED796B">
            <w:r>
              <w:t>100</w:t>
            </w:r>
          </w:p>
        </w:tc>
      </w:tr>
      <w:tr w:rsidR="00ED796B" w14:paraId="76BBB2D2" w14:textId="77777777" w:rsidTr="00690A4D">
        <w:trPr>
          <w:trHeight w:val="368"/>
        </w:trPr>
        <w:tc>
          <w:tcPr>
            <w:tcW w:w="1885" w:type="dxa"/>
            <w:tcBorders>
              <w:top w:val="nil"/>
              <w:left w:val="nil"/>
              <w:bottom w:val="nil"/>
            </w:tcBorders>
          </w:tcPr>
          <w:p w14:paraId="1A3AF058" w14:textId="4057D232" w:rsidR="00ED796B" w:rsidRDefault="00ED796B">
            <w:r>
              <w:t>Russia</w:t>
            </w:r>
          </w:p>
        </w:tc>
        <w:tc>
          <w:tcPr>
            <w:tcW w:w="1457" w:type="dxa"/>
            <w:tcBorders>
              <w:top w:val="nil"/>
              <w:bottom w:val="nil"/>
            </w:tcBorders>
          </w:tcPr>
          <w:p w14:paraId="62232667" w14:textId="2E4BA98A" w:rsidR="00ED796B" w:rsidRDefault="00ED796B">
            <w:r>
              <w:t>216</w:t>
            </w:r>
          </w:p>
        </w:tc>
        <w:tc>
          <w:tcPr>
            <w:tcW w:w="1749" w:type="dxa"/>
            <w:tcBorders>
              <w:top w:val="nil"/>
              <w:bottom w:val="nil"/>
            </w:tcBorders>
          </w:tcPr>
          <w:p w14:paraId="79851BBB" w14:textId="44BB6373" w:rsidR="00ED796B" w:rsidRDefault="00ED796B">
            <w:r>
              <w:t>120</w:t>
            </w:r>
          </w:p>
        </w:tc>
        <w:tc>
          <w:tcPr>
            <w:tcW w:w="1645" w:type="dxa"/>
            <w:tcBorders>
              <w:top w:val="nil"/>
              <w:bottom w:val="nil"/>
              <w:right w:val="nil"/>
            </w:tcBorders>
          </w:tcPr>
          <w:p w14:paraId="0285D0F2" w14:textId="0E80E6D1" w:rsidR="00ED796B" w:rsidRDefault="00ED796B">
            <w:r>
              <w:t>96</w:t>
            </w:r>
          </w:p>
        </w:tc>
      </w:tr>
      <w:tr w:rsidR="00ED796B" w14:paraId="08B95692" w14:textId="77777777" w:rsidTr="00690A4D">
        <w:trPr>
          <w:trHeight w:val="368"/>
        </w:trPr>
        <w:tc>
          <w:tcPr>
            <w:tcW w:w="1885" w:type="dxa"/>
            <w:tcBorders>
              <w:top w:val="nil"/>
              <w:left w:val="nil"/>
              <w:bottom w:val="nil"/>
            </w:tcBorders>
          </w:tcPr>
          <w:p w14:paraId="5D72E59F" w14:textId="302A74C5" w:rsidR="00ED796B" w:rsidRDefault="00ED796B">
            <w:r>
              <w:t>Slovakia</w:t>
            </w:r>
          </w:p>
        </w:tc>
        <w:tc>
          <w:tcPr>
            <w:tcW w:w="1457" w:type="dxa"/>
            <w:tcBorders>
              <w:top w:val="nil"/>
              <w:bottom w:val="nil"/>
            </w:tcBorders>
          </w:tcPr>
          <w:p w14:paraId="1BDFEDBD" w14:textId="7139F85F" w:rsidR="00ED796B" w:rsidRDefault="00ED796B">
            <w:r>
              <w:t>457</w:t>
            </w:r>
          </w:p>
        </w:tc>
        <w:tc>
          <w:tcPr>
            <w:tcW w:w="1749" w:type="dxa"/>
            <w:tcBorders>
              <w:top w:val="nil"/>
              <w:bottom w:val="nil"/>
            </w:tcBorders>
          </w:tcPr>
          <w:p w14:paraId="78B0317D" w14:textId="47B2B92E" w:rsidR="00ED796B" w:rsidRDefault="00ED796B">
            <w:r>
              <w:t>342</w:t>
            </w:r>
          </w:p>
        </w:tc>
        <w:tc>
          <w:tcPr>
            <w:tcW w:w="1645" w:type="dxa"/>
            <w:tcBorders>
              <w:top w:val="nil"/>
              <w:bottom w:val="nil"/>
              <w:right w:val="nil"/>
            </w:tcBorders>
          </w:tcPr>
          <w:p w14:paraId="1A6793B4" w14:textId="422B185D" w:rsidR="00ED796B" w:rsidRDefault="00ED796B">
            <w:r>
              <w:t>115</w:t>
            </w:r>
          </w:p>
        </w:tc>
      </w:tr>
      <w:tr w:rsidR="00ED796B" w14:paraId="03DD345B" w14:textId="77777777" w:rsidTr="00690A4D">
        <w:trPr>
          <w:trHeight w:val="368"/>
        </w:trPr>
        <w:tc>
          <w:tcPr>
            <w:tcW w:w="1885" w:type="dxa"/>
            <w:tcBorders>
              <w:top w:val="nil"/>
              <w:left w:val="nil"/>
              <w:bottom w:val="nil"/>
            </w:tcBorders>
          </w:tcPr>
          <w:p w14:paraId="24233C06" w14:textId="46B04DBA" w:rsidR="00ED796B" w:rsidRDefault="00ED796B">
            <w:r>
              <w:t>Slovenia</w:t>
            </w:r>
          </w:p>
        </w:tc>
        <w:tc>
          <w:tcPr>
            <w:tcW w:w="1457" w:type="dxa"/>
            <w:tcBorders>
              <w:top w:val="nil"/>
              <w:bottom w:val="nil"/>
            </w:tcBorders>
          </w:tcPr>
          <w:p w14:paraId="76C273BD" w14:textId="71A27982" w:rsidR="00ED796B" w:rsidRDefault="00ED796B">
            <w:r>
              <w:t>639</w:t>
            </w:r>
          </w:p>
        </w:tc>
        <w:tc>
          <w:tcPr>
            <w:tcW w:w="1749" w:type="dxa"/>
            <w:tcBorders>
              <w:top w:val="nil"/>
              <w:bottom w:val="nil"/>
            </w:tcBorders>
          </w:tcPr>
          <w:p w14:paraId="1CDF1764" w14:textId="4B9AD9C8" w:rsidR="00ED796B" w:rsidRDefault="00ED796B">
            <w:r>
              <w:t>326</w:t>
            </w:r>
          </w:p>
        </w:tc>
        <w:tc>
          <w:tcPr>
            <w:tcW w:w="1645" w:type="dxa"/>
            <w:tcBorders>
              <w:top w:val="nil"/>
              <w:bottom w:val="nil"/>
              <w:right w:val="nil"/>
            </w:tcBorders>
          </w:tcPr>
          <w:p w14:paraId="35912960" w14:textId="058199EC" w:rsidR="00ED796B" w:rsidRDefault="00ED796B">
            <w:r>
              <w:t>313</w:t>
            </w:r>
          </w:p>
        </w:tc>
      </w:tr>
      <w:tr w:rsidR="00ED796B" w14:paraId="4AC4CDB9" w14:textId="77777777" w:rsidTr="00690A4D">
        <w:trPr>
          <w:trHeight w:val="368"/>
        </w:trPr>
        <w:tc>
          <w:tcPr>
            <w:tcW w:w="1885" w:type="dxa"/>
            <w:tcBorders>
              <w:top w:val="nil"/>
              <w:left w:val="nil"/>
              <w:bottom w:val="nil"/>
            </w:tcBorders>
          </w:tcPr>
          <w:p w14:paraId="47C09C0D" w14:textId="7F7581EC" w:rsidR="00ED796B" w:rsidRDefault="00ED796B">
            <w:r>
              <w:t>South Korea</w:t>
            </w:r>
          </w:p>
        </w:tc>
        <w:tc>
          <w:tcPr>
            <w:tcW w:w="1457" w:type="dxa"/>
            <w:tcBorders>
              <w:top w:val="nil"/>
              <w:bottom w:val="nil"/>
            </w:tcBorders>
          </w:tcPr>
          <w:p w14:paraId="432F7DB2" w14:textId="287F51D6" w:rsidR="00ED796B" w:rsidRDefault="00ED796B">
            <w:r>
              <w:t>214</w:t>
            </w:r>
          </w:p>
        </w:tc>
        <w:tc>
          <w:tcPr>
            <w:tcW w:w="1749" w:type="dxa"/>
            <w:tcBorders>
              <w:top w:val="nil"/>
              <w:bottom w:val="nil"/>
            </w:tcBorders>
          </w:tcPr>
          <w:p w14:paraId="0FF5E517" w14:textId="5D37608E" w:rsidR="00ED796B" w:rsidRDefault="00ED796B">
            <w:r>
              <w:t>104</w:t>
            </w:r>
          </w:p>
        </w:tc>
        <w:tc>
          <w:tcPr>
            <w:tcW w:w="1645" w:type="dxa"/>
            <w:tcBorders>
              <w:top w:val="nil"/>
              <w:bottom w:val="nil"/>
              <w:right w:val="nil"/>
            </w:tcBorders>
          </w:tcPr>
          <w:p w14:paraId="67626B82" w14:textId="76ED5655" w:rsidR="00ED796B" w:rsidRDefault="00ED796B">
            <w:r>
              <w:t>110</w:t>
            </w:r>
          </w:p>
        </w:tc>
      </w:tr>
      <w:tr w:rsidR="00ED796B" w14:paraId="137E8E35" w14:textId="77777777" w:rsidTr="00690A4D">
        <w:trPr>
          <w:trHeight w:val="368"/>
        </w:trPr>
        <w:tc>
          <w:tcPr>
            <w:tcW w:w="1885" w:type="dxa"/>
            <w:tcBorders>
              <w:top w:val="nil"/>
              <w:left w:val="nil"/>
              <w:bottom w:val="nil"/>
            </w:tcBorders>
          </w:tcPr>
          <w:p w14:paraId="41C70BD6" w14:textId="2471CE04" w:rsidR="00ED796B" w:rsidRDefault="00ED796B">
            <w:r>
              <w:t>Spain</w:t>
            </w:r>
          </w:p>
        </w:tc>
        <w:tc>
          <w:tcPr>
            <w:tcW w:w="1457" w:type="dxa"/>
            <w:tcBorders>
              <w:top w:val="nil"/>
              <w:bottom w:val="nil"/>
            </w:tcBorders>
          </w:tcPr>
          <w:p w14:paraId="0C1DE7E3" w14:textId="0AB6CAAE" w:rsidR="00ED796B" w:rsidRDefault="00ED796B">
            <w:r>
              <w:t>395</w:t>
            </w:r>
          </w:p>
        </w:tc>
        <w:tc>
          <w:tcPr>
            <w:tcW w:w="1749" w:type="dxa"/>
            <w:tcBorders>
              <w:top w:val="nil"/>
              <w:bottom w:val="nil"/>
            </w:tcBorders>
          </w:tcPr>
          <w:p w14:paraId="7255AC74" w14:textId="20269544" w:rsidR="00ED796B" w:rsidRDefault="00ED796B">
            <w:r>
              <w:t>227</w:t>
            </w:r>
          </w:p>
        </w:tc>
        <w:tc>
          <w:tcPr>
            <w:tcW w:w="1645" w:type="dxa"/>
            <w:tcBorders>
              <w:top w:val="nil"/>
              <w:bottom w:val="nil"/>
              <w:right w:val="nil"/>
            </w:tcBorders>
          </w:tcPr>
          <w:p w14:paraId="5BC5D8CC" w14:textId="25FC2B9E" w:rsidR="00ED796B" w:rsidRDefault="00ED796B">
            <w:r>
              <w:t>168</w:t>
            </w:r>
          </w:p>
        </w:tc>
      </w:tr>
      <w:tr w:rsidR="00ED796B" w14:paraId="0D382C63" w14:textId="77777777" w:rsidTr="00690A4D">
        <w:trPr>
          <w:trHeight w:val="368"/>
        </w:trPr>
        <w:tc>
          <w:tcPr>
            <w:tcW w:w="1885" w:type="dxa"/>
            <w:tcBorders>
              <w:top w:val="nil"/>
              <w:left w:val="nil"/>
              <w:bottom w:val="nil"/>
            </w:tcBorders>
          </w:tcPr>
          <w:p w14:paraId="14C0CE32" w14:textId="3A08634B" w:rsidR="00ED796B" w:rsidRDefault="00ED796B">
            <w:r>
              <w:t>Sweden</w:t>
            </w:r>
          </w:p>
        </w:tc>
        <w:tc>
          <w:tcPr>
            <w:tcW w:w="1457" w:type="dxa"/>
            <w:tcBorders>
              <w:top w:val="nil"/>
              <w:bottom w:val="nil"/>
            </w:tcBorders>
          </w:tcPr>
          <w:p w14:paraId="43B30265" w14:textId="7318E125" w:rsidR="00ED796B" w:rsidRDefault="00ED796B">
            <w:r>
              <w:t>279</w:t>
            </w:r>
          </w:p>
        </w:tc>
        <w:tc>
          <w:tcPr>
            <w:tcW w:w="1749" w:type="dxa"/>
            <w:tcBorders>
              <w:top w:val="nil"/>
              <w:bottom w:val="nil"/>
            </w:tcBorders>
          </w:tcPr>
          <w:p w14:paraId="456FB94E" w14:textId="6CA71AEF" w:rsidR="00ED796B" w:rsidRDefault="00ED796B">
            <w:r>
              <w:t>131</w:t>
            </w:r>
          </w:p>
        </w:tc>
        <w:tc>
          <w:tcPr>
            <w:tcW w:w="1645" w:type="dxa"/>
            <w:tcBorders>
              <w:top w:val="nil"/>
              <w:bottom w:val="nil"/>
              <w:right w:val="nil"/>
            </w:tcBorders>
          </w:tcPr>
          <w:p w14:paraId="6A24AC4A" w14:textId="6787BA0B" w:rsidR="00ED796B" w:rsidRDefault="00ED796B">
            <w:r>
              <w:t>148</w:t>
            </w:r>
          </w:p>
        </w:tc>
      </w:tr>
      <w:tr w:rsidR="00ED796B" w14:paraId="5DB66640" w14:textId="77777777" w:rsidTr="00690A4D">
        <w:trPr>
          <w:trHeight w:val="368"/>
        </w:trPr>
        <w:tc>
          <w:tcPr>
            <w:tcW w:w="1885" w:type="dxa"/>
            <w:tcBorders>
              <w:top w:val="nil"/>
              <w:left w:val="nil"/>
              <w:bottom w:val="nil"/>
            </w:tcBorders>
          </w:tcPr>
          <w:p w14:paraId="5E59CDBF" w14:textId="509F2494" w:rsidR="00ED796B" w:rsidRDefault="00ED796B">
            <w:r>
              <w:t>The Netherlands</w:t>
            </w:r>
          </w:p>
        </w:tc>
        <w:tc>
          <w:tcPr>
            <w:tcW w:w="1457" w:type="dxa"/>
            <w:tcBorders>
              <w:top w:val="nil"/>
              <w:bottom w:val="nil"/>
            </w:tcBorders>
          </w:tcPr>
          <w:p w14:paraId="3636EFE7" w14:textId="1719D496" w:rsidR="00ED796B" w:rsidRDefault="00ED796B">
            <w:r>
              <w:t>233</w:t>
            </w:r>
          </w:p>
        </w:tc>
        <w:tc>
          <w:tcPr>
            <w:tcW w:w="1749" w:type="dxa"/>
            <w:tcBorders>
              <w:top w:val="nil"/>
              <w:bottom w:val="nil"/>
            </w:tcBorders>
          </w:tcPr>
          <w:p w14:paraId="749E50C0" w14:textId="48FC2A4D" w:rsidR="00ED796B" w:rsidRDefault="00ED796B">
            <w:r>
              <w:t>135</w:t>
            </w:r>
          </w:p>
        </w:tc>
        <w:tc>
          <w:tcPr>
            <w:tcW w:w="1645" w:type="dxa"/>
            <w:tcBorders>
              <w:top w:val="nil"/>
              <w:bottom w:val="nil"/>
              <w:right w:val="nil"/>
            </w:tcBorders>
          </w:tcPr>
          <w:p w14:paraId="788CBBCD" w14:textId="5EABDCAF" w:rsidR="00ED796B" w:rsidRDefault="00ED796B">
            <w:r>
              <w:t>98</w:t>
            </w:r>
          </w:p>
        </w:tc>
      </w:tr>
      <w:tr w:rsidR="00ED796B" w14:paraId="746778FF" w14:textId="77777777" w:rsidTr="00690A4D">
        <w:trPr>
          <w:trHeight w:val="368"/>
        </w:trPr>
        <w:tc>
          <w:tcPr>
            <w:tcW w:w="1885" w:type="dxa"/>
            <w:tcBorders>
              <w:top w:val="nil"/>
              <w:left w:val="nil"/>
              <w:bottom w:val="nil"/>
            </w:tcBorders>
          </w:tcPr>
          <w:p w14:paraId="778F1376" w14:textId="13ABF690" w:rsidR="00ED796B" w:rsidRDefault="00ED796B">
            <w:r>
              <w:t>Turkey</w:t>
            </w:r>
          </w:p>
        </w:tc>
        <w:tc>
          <w:tcPr>
            <w:tcW w:w="1457" w:type="dxa"/>
            <w:tcBorders>
              <w:top w:val="nil"/>
              <w:bottom w:val="nil"/>
            </w:tcBorders>
          </w:tcPr>
          <w:p w14:paraId="46EA9638" w14:textId="4FA9E065" w:rsidR="00ED796B" w:rsidRDefault="00ED796B">
            <w:r>
              <w:t>1061</w:t>
            </w:r>
          </w:p>
        </w:tc>
        <w:tc>
          <w:tcPr>
            <w:tcW w:w="1749" w:type="dxa"/>
            <w:tcBorders>
              <w:top w:val="nil"/>
              <w:bottom w:val="nil"/>
            </w:tcBorders>
          </w:tcPr>
          <w:p w14:paraId="3091C207" w14:textId="2222F277" w:rsidR="00ED796B" w:rsidRDefault="00ED796B">
            <w:r>
              <w:t>573</w:t>
            </w:r>
          </w:p>
        </w:tc>
        <w:tc>
          <w:tcPr>
            <w:tcW w:w="1645" w:type="dxa"/>
            <w:tcBorders>
              <w:top w:val="nil"/>
              <w:bottom w:val="nil"/>
              <w:right w:val="nil"/>
            </w:tcBorders>
          </w:tcPr>
          <w:p w14:paraId="62CD5EA8" w14:textId="4EE97C02" w:rsidR="00ED796B" w:rsidRDefault="00ED796B">
            <w:r>
              <w:t>488</w:t>
            </w:r>
          </w:p>
        </w:tc>
      </w:tr>
      <w:tr w:rsidR="00ED796B" w14:paraId="6B572A6C" w14:textId="77777777" w:rsidTr="00690A4D">
        <w:trPr>
          <w:trHeight w:val="368"/>
        </w:trPr>
        <w:tc>
          <w:tcPr>
            <w:tcW w:w="1885" w:type="dxa"/>
            <w:tcBorders>
              <w:top w:val="nil"/>
              <w:left w:val="nil"/>
              <w:bottom w:val="nil"/>
            </w:tcBorders>
          </w:tcPr>
          <w:p w14:paraId="718A36CC" w14:textId="38872D71" w:rsidR="00ED796B" w:rsidRDefault="00ED796B">
            <w:r>
              <w:t>Uganda</w:t>
            </w:r>
          </w:p>
        </w:tc>
        <w:tc>
          <w:tcPr>
            <w:tcW w:w="1457" w:type="dxa"/>
            <w:tcBorders>
              <w:top w:val="nil"/>
              <w:bottom w:val="nil"/>
            </w:tcBorders>
          </w:tcPr>
          <w:p w14:paraId="5E6511E4" w14:textId="3D5EF1CE" w:rsidR="00ED796B" w:rsidRDefault="00ED796B">
            <w:r>
              <w:t>278</w:t>
            </w:r>
          </w:p>
        </w:tc>
        <w:tc>
          <w:tcPr>
            <w:tcW w:w="1749" w:type="dxa"/>
            <w:tcBorders>
              <w:top w:val="nil"/>
              <w:bottom w:val="nil"/>
            </w:tcBorders>
          </w:tcPr>
          <w:p w14:paraId="666C3350" w14:textId="293FEB5A" w:rsidR="00ED796B" w:rsidRDefault="00ED796B">
            <w:r>
              <w:t>112</w:t>
            </w:r>
          </w:p>
        </w:tc>
        <w:tc>
          <w:tcPr>
            <w:tcW w:w="1645" w:type="dxa"/>
            <w:tcBorders>
              <w:top w:val="nil"/>
              <w:bottom w:val="nil"/>
              <w:right w:val="nil"/>
            </w:tcBorders>
          </w:tcPr>
          <w:p w14:paraId="5FF97BF2" w14:textId="0ECEDBA4" w:rsidR="00ED796B" w:rsidRDefault="00ED796B">
            <w:r>
              <w:t>166</w:t>
            </w:r>
          </w:p>
        </w:tc>
      </w:tr>
      <w:tr w:rsidR="00ED796B" w14:paraId="5B31407A" w14:textId="77777777" w:rsidTr="00690A4D">
        <w:trPr>
          <w:trHeight w:val="368"/>
        </w:trPr>
        <w:tc>
          <w:tcPr>
            <w:tcW w:w="1885" w:type="dxa"/>
            <w:tcBorders>
              <w:top w:val="nil"/>
              <w:left w:val="nil"/>
              <w:bottom w:val="nil"/>
            </w:tcBorders>
          </w:tcPr>
          <w:p w14:paraId="170E421A" w14:textId="64B68AB1" w:rsidR="00ED796B" w:rsidRDefault="00ED796B">
            <w:r>
              <w:t>United States</w:t>
            </w:r>
          </w:p>
        </w:tc>
        <w:tc>
          <w:tcPr>
            <w:tcW w:w="1457" w:type="dxa"/>
            <w:tcBorders>
              <w:top w:val="nil"/>
              <w:bottom w:val="nil"/>
            </w:tcBorders>
          </w:tcPr>
          <w:p w14:paraId="190A9AF1" w14:textId="6B701C84" w:rsidR="00ED796B" w:rsidRDefault="00ED796B">
            <w:r>
              <w:t>230</w:t>
            </w:r>
          </w:p>
        </w:tc>
        <w:tc>
          <w:tcPr>
            <w:tcW w:w="1749" w:type="dxa"/>
            <w:tcBorders>
              <w:top w:val="nil"/>
              <w:bottom w:val="nil"/>
            </w:tcBorders>
          </w:tcPr>
          <w:p w14:paraId="46E6CB91" w14:textId="10A3B82F" w:rsidR="00ED796B" w:rsidRDefault="00ED796B">
            <w:r>
              <w:t>137</w:t>
            </w:r>
          </w:p>
        </w:tc>
        <w:tc>
          <w:tcPr>
            <w:tcW w:w="1645" w:type="dxa"/>
            <w:tcBorders>
              <w:top w:val="nil"/>
              <w:bottom w:val="nil"/>
              <w:right w:val="nil"/>
            </w:tcBorders>
          </w:tcPr>
          <w:p w14:paraId="1F1C6679" w14:textId="3B56DE9D" w:rsidR="00ED796B" w:rsidRDefault="00ED796B">
            <w:r>
              <w:t>93</w:t>
            </w:r>
          </w:p>
        </w:tc>
      </w:tr>
      <w:tr w:rsidR="00ED796B" w14:paraId="20E6334F" w14:textId="77777777" w:rsidTr="00690A4D">
        <w:trPr>
          <w:trHeight w:val="368"/>
        </w:trPr>
        <w:tc>
          <w:tcPr>
            <w:tcW w:w="1885" w:type="dxa"/>
            <w:tcBorders>
              <w:top w:val="nil"/>
              <w:left w:val="nil"/>
              <w:bottom w:val="nil"/>
            </w:tcBorders>
          </w:tcPr>
          <w:p w14:paraId="20ED386D" w14:textId="6EEE32E4" w:rsidR="00ED796B" w:rsidRDefault="00ED796B">
            <w:r>
              <w:t>Uruguay</w:t>
            </w:r>
          </w:p>
        </w:tc>
        <w:tc>
          <w:tcPr>
            <w:tcW w:w="1457" w:type="dxa"/>
            <w:tcBorders>
              <w:top w:val="nil"/>
              <w:bottom w:val="nil"/>
            </w:tcBorders>
          </w:tcPr>
          <w:p w14:paraId="479A5EE6" w14:textId="750103B7" w:rsidR="00ED796B" w:rsidRDefault="00ED796B">
            <w:r>
              <w:t>223</w:t>
            </w:r>
          </w:p>
        </w:tc>
        <w:tc>
          <w:tcPr>
            <w:tcW w:w="1749" w:type="dxa"/>
            <w:tcBorders>
              <w:top w:val="nil"/>
              <w:bottom w:val="nil"/>
            </w:tcBorders>
          </w:tcPr>
          <w:p w14:paraId="08378B54" w14:textId="06EF8A5D" w:rsidR="00ED796B" w:rsidRDefault="00ED796B">
            <w:r>
              <w:t>135</w:t>
            </w:r>
          </w:p>
        </w:tc>
        <w:tc>
          <w:tcPr>
            <w:tcW w:w="1645" w:type="dxa"/>
            <w:tcBorders>
              <w:top w:val="nil"/>
              <w:bottom w:val="nil"/>
              <w:right w:val="nil"/>
            </w:tcBorders>
          </w:tcPr>
          <w:p w14:paraId="55E8CCF6" w14:textId="3991679B" w:rsidR="00ED796B" w:rsidRDefault="00ED796B">
            <w:r>
              <w:t>88</w:t>
            </w:r>
          </w:p>
        </w:tc>
      </w:tr>
      <w:tr w:rsidR="00ED796B" w14:paraId="57ED9FCB" w14:textId="77777777" w:rsidTr="00690A4D">
        <w:trPr>
          <w:trHeight w:val="368"/>
        </w:trPr>
        <w:tc>
          <w:tcPr>
            <w:tcW w:w="1885" w:type="dxa"/>
            <w:tcBorders>
              <w:top w:val="nil"/>
              <w:left w:val="nil"/>
              <w:bottom w:val="single" w:sz="4" w:space="0" w:color="auto"/>
            </w:tcBorders>
          </w:tcPr>
          <w:p w14:paraId="20663AEB" w14:textId="464D93B6" w:rsidR="00ED796B" w:rsidRDefault="00ED796B">
            <w:r>
              <w:t>Vietnam</w:t>
            </w:r>
          </w:p>
        </w:tc>
        <w:tc>
          <w:tcPr>
            <w:tcW w:w="1457" w:type="dxa"/>
            <w:tcBorders>
              <w:top w:val="nil"/>
              <w:bottom w:val="single" w:sz="4" w:space="0" w:color="auto"/>
            </w:tcBorders>
          </w:tcPr>
          <w:p w14:paraId="0CEF04F1" w14:textId="3233305E" w:rsidR="00ED796B" w:rsidRDefault="00ED796B">
            <w:r>
              <w:t>492</w:t>
            </w:r>
          </w:p>
        </w:tc>
        <w:tc>
          <w:tcPr>
            <w:tcW w:w="1749" w:type="dxa"/>
            <w:tcBorders>
              <w:top w:val="nil"/>
              <w:bottom w:val="single" w:sz="4" w:space="0" w:color="auto"/>
            </w:tcBorders>
          </w:tcPr>
          <w:p w14:paraId="489D5489" w14:textId="7095AEC6" w:rsidR="00ED796B" w:rsidRDefault="00ED796B">
            <w:r>
              <w:t>330</w:t>
            </w:r>
          </w:p>
        </w:tc>
        <w:tc>
          <w:tcPr>
            <w:tcW w:w="1645" w:type="dxa"/>
            <w:tcBorders>
              <w:top w:val="nil"/>
              <w:bottom w:val="single" w:sz="4" w:space="0" w:color="auto"/>
              <w:right w:val="nil"/>
            </w:tcBorders>
          </w:tcPr>
          <w:p w14:paraId="56C0F471" w14:textId="7A527582" w:rsidR="00ED796B" w:rsidRDefault="00ED796B">
            <w:r>
              <w:t>162</w:t>
            </w:r>
          </w:p>
        </w:tc>
      </w:tr>
    </w:tbl>
    <w:p w14:paraId="3C00CAEC" w14:textId="057595C2" w:rsidR="001A2B09" w:rsidRDefault="001A2B09"/>
    <w:p w14:paraId="11C01081" w14:textId="7F750C09" w:rsidR="009A3707" w:rsidRPr="009A3707" w:rsidRDefault="001A2B09" w:rsidP="00B04629">
      <w:pPr>
        <w:spacing w:line="480" w:lineRule="auto"/>
        <w:rPr>
          <w:b/>
        </w:rPr>
      </w:pPr>
      <w:r w:rsidRPr="005411CB">
        <w:rPr>
          <w:b/>
        </w:rPr>
        <w:t>S2. Funnel Plots</w:t>
      </w:r>
    </w:p>
    <w:p w14:paraId="64C279AB" w14:textId="7152EF0E" w:rsidR="009A3707" w:rsidRDefault="001A2803" w:rsidP="00B04629">
      <w:pPr>
        <w:spacing w:line="480" w:lineRule="auto"/>
        <w:rPr>
          <w:color w:val="222222"/>
          <w:shd w:val="clear" w:color="auto" w:fill="FFFFFF"/>
        </w:rPr>
      </w:pPr>
      <w:r>
        <w:t xml:space="preserve">Due to the challenge of collecting cross-cultural data, sample sizes vary from country to country (ranging from </w:t>
      </w:r>
      <w:r w:rsidRPr="000362F7">
        <w:rPr>
          <w:i/>
        </w:rPr>
        <w:t>n</w:t>
      </w:r>
      <w:r>
        <w:t xml:space="preserve"> = 80, in El Salvador, to </w:t>
      </w:r>
      <w:r w:rsidRPr="000362F7">
        <w:rPr>
          <w:i/>
        </w:rPr>
        <w:t>n</w:t>
      </w:r>
      <w:r>
        <w:t xml:space="preserve"> = 1061, in Turkey).  If effect sizes vary more widely in smaller samples, this suggests that a substantial portion of the cross-cultural variation in sex differences is due to sampling error. To assess the risk of this, we plotted c</w:t>
      </w:r>
      <w:r w:rsidRPr="00F90518">
        <w:t xml:space="preserve">ountry-level </w:t>
      </w:r>
      <w:r>
        <w:t>sex differences (Cohen’s d values)</w:t>
      </w:r>
      <w:r w:rsidRPr="00F90518">
        <w:t xml:space="preserve"> </w:t>
      </w:r>
      <w:r>
        <w:t xml:space="preserve">for each preference and age choice, </w:t>
      </w:r>
      <w:r w:rsidRPr="00F90518">
        <w:t xml:space="preserve">against </w:t>
      </w:r>
      <w:r>
        <w:t>sample size for each country</w:t>
      </w:r>
      <w:r w:rsidRPr="00F90518">
        <w:t xml:space="preserve"> </w:t>
      </w:r>
      <w:r>
        <w:t xml:space="preserve">to create funnel plots (Figure </w:t>
      </w:r>
      <w:r w:rsidR="00CF0D6F">
        <w:t>S2</w:t>
      </w:r>
      <w:r>
        <w:t xml:space="preserve">). The triangle shape of the graphs illustrate that larger samples have Cohen’s d values closer to the average sex difference while smaller samples are more varied. This indicates that one source of cross-cultural variation is indeed sampling error. Estimated random slope values from the multilevel model account for this error introduced by variability in sample size sample size differences, so Cohen’s d is used instead of </w:t>
      </w:r>
      <w:r w:rsidR="00CF0D6F">
        <w:rPr>
          <w:i/>
          <w:color w:val="222222"/>
          <w:shd w:val="clear" w:color="auto" w:fill="FFFFFF"/>
        </w:rPr>
        <w:t>b</w:t>
      </w:r>
      <w:r>
        <w:rPr>
          <w:color w:val="222222"/>
          <w:shd w:val="clear" w:color="auto" w:fill="FFFFFF"/>
        </w:rPr>
        <w:t xml:space="preserve"> to indicate </w:t>
      </w:r>
      <w:r>
        <w:rPr>
          <w:color w:val="222222"/>
          <w:shd w:val="clear" w:color="auto" w:fill="FFFFFF"/>
        </w:rPr>
        <w:lastRenderedPageBreak/>
        <w:t>the magnitude of the sex difference in preference for each country.  These graphs illustrate the need to account for error due to sample size differences when making cross-cultural comparisons.</w:t>
      </w:r>
    </w:p>
    <w:p w14:paraId="37A8300D" w14:textId="56C806A1" w:rsidR="00D80CF3" w:rsidRDefault="00AD547E" w:rsidP="00A9793A">
      <w:pPr>
        <w:spacing w:line="480" w:lineRule="auto"/>
        <w:rPr>
          <w:color w:val="222222"/>
          <w:shd w:val="clear" w:color="auto" w:fill="FFFFFF"/>
        </w:rPr>
      </w:pPr>
      <w:r>
        <w:rPr>
          <w:noProof/>
          <w:color w:val="222222"/>
          <w:shd w:val="clear" w:color="auto" w:fill="FFFFFF"/>
        </w:rPr>
        <w:lastRenderedPageBreak/>
        <w:drawing>
          <wp:inline distT="0" distB="0" distL="0" distR="0" wp14:anchorId="79A65D8C" wp14:editId="2B42F71E">
            <wp:extent cx="5943600" cy="72275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npanelplot.jpe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5943600" cy="7227570"/>
                    </a:xfrm>
                    <a:prstGeom prst="rect">
                      <a:avLst/>
                    </a:prstGeom>
                  </pic:spPr>
                </pic:pic>
              </a:graphicData>
            </a:graphic>
          </wp:inline>
        </w:drawing>
      </w:r>
    </w:p>
    <w:p w14:paraId="468F69D8" w14:textId="6B3A50FC" w:rsidR="00A9793A" w:rsidRPr="00A9793A" w:rsidRDefault="00D80CF3" w:rsidP="00A9793A">
      <w:pPr>
        <w:spacing w:line="480" w:lineRule="auto"/>
        <w:rPr>
          <w:color w:val="222222"/>
          <w:shd w:val="clear" w:color="auto" w:fill="FFFFFF"/>
        </w:rPr>
      </w:pPr>
      <w:r w:rsidRPr="00173AF1">
        <w:rPr>
          <w:b/>
        </w:rPr>
        <w:lastRenderedPageBreak/>
        <w:t>Figure S</w:t>
      </w:r>
      <w:r w:rsidR="00690A4D">
        <w:rPr>
          <w:b/>
        </w:rPr>
        <w:t>2</w:t>
      </w:r>
      <w:r w:rsidR="00173AF1">
        <w:t xml:space="preserve">. </w:t>
      </w:r>
      <w:r>
        <w:t>Cohen’s d values</w:t>
      </w:r>
      <w:r w:rsidR="00173AF1">
        <w:t xml:space="preserve"> for each country indicating the magnitude</w:t>
      </w:r>
      <w:r>
        <w:t xml:space="preserve"> of the sex difference in preference for each trait</w:t>
      </w:r>
      <w:r w:rsidR="00173AF1">
        <w:t xml:space="preserve"> measured</w:t>
      </w:r>
      <w:r>
        <w:t xml:space="preserve"> </w:t>
      </w:r>
      <w:r w:rsidR="00173AF1">
        <w:t xml:space="preserve">as a function of </w:t>
      </w:r>
      <w:r>
        <w:t xml:space="preserve">sample size.  </w:t>
      </w:r>
      <w:r w:rsidR="00173AF1">
        <w:t xml:space="preserve">The black line indicates the average Cohen’s d overall for that trait. </w:t>
      </w:r>
    </w:p>
    <w:p w14:paraId="53037159" w14:textId="7C18D1DF" w:rsidR="00366AFE" w:rsidRPr="002E0938" w:rsidRDefault="001A2B09" w:rsidP="00B04629">
      <w:pPr>
        <w:spacing w:line="480" w:lineRule="auto"/>
        <w:rPr>
          <w:b/>
        </w:rPr>
      </w:pPr>
      <w:r w:rsidRPr="005411CB">
        <w:rPr>
          <w:b/>
        </w:rPr>
        <w:t xml:space="preserve">S3. </w:t>
      </w:r>
      <w:proofErr w:type="spellStart"/>
      <w:r w:rsidR="00366AFE" w:rsidRPr="005411CB">
        <w:rPr>
          <w:b/>
        </w:rPr>
        <w:t>Mahalanobis</w:t>
      </w:r>
      <w:proofErr w:type="spellEnd"/>
      <w:r w:rsidR="00366AFE" w:rsidRPr="005411CB">
        <w:rPr>
          <w:b/>
        </w:rPr>
        <w:t xml:space="preserve"> </w:t>
      </w:r>
      <w:r w:rsidR="00366AFE" w:rsidRPr="005411CB">
        <w:rPr>
          <w:b/>
          <w:i/>
        </w:rPr>
        <w:t xml:space="preserve">D </w:t>
      </w:r>
      <w:r w:rsidR="00366AFE" w:rsidRPr="005411CB">
        <w:rPr>
          <w:b/>
        </w:rPr>
        <w:t xml:space="preserve">Values </w:t>
      </w:r>
    </w:p>
    <w:p w14:paraId="359AD016" w14:textId="07933F4B" w:rsidR="00D715DF" w:rsidRDefault="00366AFE" w:rsidP="00A9793A">
      <w:pPr>
        <w:spacing w:line="480" w:lineRule="auto"/>
      </w:pPr>
      <w:r>
        <w:t>Table S</w:t>
      </w:r>
      <w:r w:rsidR="00C16334">
        <w:t>3</w:t>
      </w:r>
      <w:r w:rsidR="00C77A3C">
        <w:t xml:space="preserve"> </w:t>
      </w:r>
      <w:r>
        <w:t>list</w:t>
      </w:r>
      <w:r w:rsidR="00C77A3C">
        <w:t xml:space="preserve">s </w:t>
      </w:r>
      <w:r>
        <w:t xml:space="preserve">the overall </w:t>
      </w:r>
      <w:proofErr w:type="spellStart"/>
      <w:r>
        <w:t>Mahalanobis</w:t>
      </w:r>
      <w:proofErr w:type="spellEnd"/>
      <w:r>
        <w:t xml:space="preserve"> </w:t>
      </w:r>
      <w:r w:rsidRPr="00173AF1">
        <w:rPr>
          <w:i/>
        </w:rPr>
        <w:t>D</w:t>
      </w:r>
      <w:r>
        <w:t xml:space="preserve"> values or the overall sex difference in mate preferences for each country with </w:t>
      </w:r>
      <w:r w:rsidR="00D715DF">
        <w:t xml:space="preserve">bootstrapped </w:t>
      </w:r>
      <w:r>
        <w:t>95% confidence intervals</w:t>
      </w:r>
      <w:r w:rsidR="00D715DF">
        <w:t xml:space="preserve"> (Overall </w:t>
      </w:r>
      <w:r w:rsidR="00D715DF" w:rsidRPr="00173AF1">
        <w:rPr>
          <w:i/>
        </w:rPr>
        <w:t>D</w:t>
      </w:r>
      <w:r w:rsidR="00D715DF">
        <w:t>)</w:t>
      </w:r>
      <w:r>
        <w:t xml:space="preserve">.  It also lists the </w:t>
      </w:r>
      <w:r w:rsidRPr="00173AF1">
        <w:rPr>
          <w:i/>
        </w:rPr>
        <w:t>D</w:t>
      </w:r>
      <w:r>
        <w:t xml:space="preserve"> values and CIs for those traits predicted to be sex differentiated (good financial prospects and physical attractiveness</w:t>
      </w:r>
      <w:r w:rsidR="00D715DF">
        <w:t xml:space="preserve">, </w:t>
      </w:r>
      <w:r w:rsidR="00D715DF" w:rsidRPr="00173AF1">
        <w:rPr>
          <w:i/>
        </w:rPr>
        <w:t>D</w:t>
      </w:r>
      <w:r w:rsidR="00D715DF">
        <w:t>1</w:t>
      </w:r>
      <w:r>
        <w:t>) and those not predicted to be sex differentiated (kindness, intelligence, health</w:t>
      </w:r>
      <w:r w:rsidR="00D715DF">
        <w:t xml:space="preserve">, </w:t>
      </w:r>
      <w:r w:rsidR="00D715DF" w:rsidRPr="00173AF1">
        <w:rPr>
          <w:i/>
        </w:rPr>
        <w:t>D</w:t>
      </w:r>
      <w:r w:rsidR="00D715DF">
        <w:t>2</w:t>
      </w:r>
      <w:r>
        <w:t xml:space="preserve">). </w:t>
      </w:r>
    </w:p>
    <w:p w14:paraId="123E8D3D" w14:textId="77777777" w:rsidR="00163813" w:rsidRDefault="00C16334">
      <w:r>
        <w:t>Table S3</w:t>
      </w:r>
    </w:p>
    <w:p w14:paraId="6678E5E2" w14:textId="0859194D" w:rsidR="00C16334" w:rsidRPr="00163813" w:rsidRDefault="00C16334">
      <w:pPr>
        <w:rPr>
          <w:i/>
        </w:rPr>
      </w:pPr>
      <w:proofErr w:type="spellStart"/>
      <w:r w:rsidRPr="00163813">
        <w:rPr>
          <w:i/>
        </w:rPr>
        <w:t>Mahalanobis</w:t>
      </w:r>
      <w:proofErr w:type="spellEnd"/>
      <w:r w:rsidRPr="00163813">
        <w:rPr>
          <w:i/>
        </w:rPr>
        <w:t xml:space="preserve"> D </w:t>
      </w:r>
      <w:r w:rsidR="00163813">
        <w:rPr>
          <w:i/>
        </w:rPr>
        <w:t>V</w:t>
      </w:r>
      <w:r w:rsidRPr="00163813">
        <w:rPr>
          <w:i/>
        </w:rPr>
        <w:t>alue</w:t>
      </w:r>
      <w:r w:rsidR="00163813">
        <w:rPr>
          <w:i/>
        </w:rPr>
        <w:t>s</w:t>
      </w:r>
      <w:r w:rsidRPr="00163813">
        <w:rPr>
          <w:i/>
        </w:rPr>
        <w:t xml:space="preserve"> and 95% </w:t>
      </w:r>
      <w:r w:rsidR="00163813" w:rsidRPr="00163813">
        <w:rPr>
          <w:i/>
        </w:rPr>
        <w:t>C</w:t>
      </w:r>
      <w:r w:rsidRPr="00163813">
        <w:rPr>
          <w:i/>
        </w:rPr>
        <w:t xml:space="preserve">onfidence </w:t>
      </w:r>
      <w:r w:rsidR="00163813" w:rsidRPr="00163813">
        <w:rPr>
          <w:i/>
        </w:rPr>
        <w:t>I</w:t>
      </w:r>
      <w:r w:rsidRPr="00163813">
        <w:rPr>
          <w:i/>
        </w:rPr>
        <w:t>ntervals</w:t>
      </w:r>
    </w:p>
    <w:tbl>
      <w:tblPr>
        <w:tblStyle w:val="TableGrid"/>
        <w:tblW w:w="0" w:type="auto"/>
        <w:tblLook w:val="04A0" w:firstRow="1" w:lastRow="0" w:firstColumn="1" w:lastColumn="0" w:noHBand="0" w:noVBand="1"/>
      </w:tblPr>
      <w:tblGrid>
        <w:gridCol w:w="2337"/>
        <w:gridCol w:w="2337"/>
        <w:gridCol w:w="2338"/>
        <w:gridCol w:w="2338"/>
      </w:tblGrid>
      <w:tr w:rsidR="00D715DF" w14:paraId="0B0B8B03" w14:textId="77777777" w:rsidTr="00C16334">
        <w:tc>
          <w:tcPr>
            <w:tcW w:w="2337" w:type="dxa"/>
            <w:tcBorders>
              <w:left w:val="nil"/>
              <w:bottom w:val="single" w:sz="4" w:space="0" w:color="auto"/>
              <w:right w:val="nil"/>
            </w:tcBorders>
          </w:tcPr>
          <w:p w14:paraId="0B831750" w14:textId="7B373BD2" w:rsidR="00D715DF" w:rsidRDefault="00D715DF">
            <w:r>
              <w:t>Country</w:t>
            </w:r>
          </w:p>
        </w:tc>
        <w:tc>
          <w:tcPr>
            <w:tcW w:w="2337" w:type="dxa"/>
            <w:tcBorders>
              <w:left w:val="nil"/>
              <w:bottom w:val="single" w:sz="4" w:space="0" w:color="auto"/>
              <w:right w:val="nil"/>
            </w:tcBorders>
          </w:tcPr>
          <w:p w14:paraId="3F22197A" w14:textId="0596E370" w:rsidR="00D715DF" w:rsidRDefault="00D715DF">
            <w:r>
              <w:t xml:space="preserve">Overall </w:t>
            </w:r>
            <w:r w:rsidRPr="00D715DF">
              <w:rPr>
                <w:i/>
              </w:rPr>
              <w:t>D</w:t>
            </w:r>
            <w:r>
              <w:t xml:space="preserve"> [95% CIs]</w:t>
            </w:r>
          </w:p>
        </w:tc>
        <w:tc>
          <w:tcPr>
            <w:tcW w:w="2338" w:type="dxa"/>
            <w:tcBorders>
              <w:left w:val="nil"/>
              <w:bottom w:val="single" w:sz="4" w:space="0" w:color="auto"/>
              <w:right w:val="nil"/>
            </w:tcBorders>
          </w:tcPr>
          <w:p w14:paraId="1A3826C1" w14:textId="2A9E8B37" w:rsidR="00D715DF" w:rsidRDefault="00D715DF">
            <w:r w:rsidRPr="00D715DF">
              <w:rPr>
                <w:i/>
              </w:rPr>
              <w:t>D</w:t>
            </w:r>
            <w:r>
              <w:t xml:space="preserve">1 [95% CIs] </w:t>
            </w:r>
          </w:p>
        </w:tc>
        <w:tc>
          <w:tcPr>
            <w:tcW w:w="2338" w:type="dxa"/>
            <w:tcBorders>
              <w:left w:val="nil"/>
              <w:bottom w:val="single" w:sz="4" w:space="0" w:color="auto"/>
              <w:right w:val="nil"/>
            </w:tcBorders>
          </w:tcPr>
          <w:p w14:paraId="77336DE3" w14:textId="1F4F8750" w:rsidR="00D715DF" w:rsidRDefault="00D715DF">
            <w:r w:rsidRPr="00D715DF">
              <w:rPr>
                <w:i/>
              </w:rPr>
              <w:t>D</w:t>
            </w:r>
            <w:r>
              <w:t>2 [95% CIs]</w:t>
            </w:r>
          </w:p>
        </w:tc>
      </w:tr>
      <w:tr w:rsidR="00D715DF" w14:paraId="55EB1B59" w14:textId="77777777" w:rsidTr="00C16334">
        <w:tc>
          <w:tcPr>
            <w:tcW w:w="2337" w:type="dxa"/>
            <w:tcBorders>
              <w:left w:val="nil"/>
              <w:bottom w:val="nil"/>
              <w:right w:val="nil"/>
            </w:tcBorders>
          </w:tcPr>
          <w:p w14:paraId="54E0BB25" w14:textId="3115F616" w:rsidR="00D715DF" w:rsidRDefault="00D715DF" w:rsidP="00D715DF">
            <w:r>
              <w:t>Algeria</w:t>
            </w:r>
          </w:p>
        </w:tc>
        <w:tc>
          <w:tcPr>
            <w:tcW w:w="2337" w:type="dxa"/>
            <w:tcBorders>
              <w:left w:val="nil"/>
              <w:bottom w:val="nil"/>
              <w:right w:val="nil"/>
            </w:tcBorders>
          </w:tcPr>
          <w:p w14:paraId="4C78581A" w14:textId="1E42E2E0" w:rsidR="00D715DF" w:rsidRDefault="0015666F" w:rsidP="00D715DF">
            <w:r>
              <w:t>0.62 [0.49, 0.81]</w:t>
            </w:r>
          </w:p>
        </w:tc>
        <w:tc>
          <w:tcPr>
            <w:tcW w:w="2338" w:type="dxa"/>
            <w:tcBorders>
              <w:left w:val="nil"/>
              <w:bottom w:val="nil"/>
              <w:right w:val="nil"/>
            </w:tcBorders>
          </w:tcPr>
          <w:p w14:paraId="3FD8B93C" w14:textId="7C8C19A7" w:rsidR="00D715DF" w:rsidRDefault="001B32F9" w:rsidP="00D715DF">
            <w:r>
              <w:t>0.62 [0.4</w:t>
            </w:r>
            <w:r w:rsidR="00FB679F">
              <w:t>7</w:t>
            </w:r>
            <w:r>
              <w:t>, 0.79]</w:t>
            </w:r>
          </w:p>
        </w:tc>
        <w:tc>
          <w:tcPr>
            <w:tcW w:w="2338" w:type="dxa"/>
            <w:tcBorders>
              <w:left w:val="nil"/>
              <w:bottom w:val="nil"/>
              <w:right w:val="nil"/>
            </w:tcBorders>
          </w:tcPr>
          <w:p w14:paraId="7846F9D3" w14:textId="3C974CB6" w:rsidR="00D715DF" w:rsidRDefault="00522419" w:rsidP="00D715DF">
            <w:r>
              <w:t>0.13 [0.06, 0.32]</w:t>
            </w:r>
          </w:p>
        </w:tc>
      </w:tr>
      <w:tr w:rsidR="00D715DF" w14:paraId="72FF24C3" w14:textId="77777777" w:rsidTr="00C16334">
        <w:tc>
          <w:tcPr>
            <w:tcW w:w="2337" w:type="dxa"/>
            <w:tcBorders>
              <w:top w:val="nil"/>
              <w:left w:val="nil"/>
              <w:bottom w:val="nil"/>
              <w:right w:val="nil"/>
            </w:tcBorders>
          </w:tcPr>
          <w:p w14:paraId="3784FD60" w14:textId="798E820E" w:rsidR="00D715DF" w:rsidRDefault="00D715DF" w:rsidP="00D715DF">
            <w:r>
              <w:t>Australia</w:t>
            </w:r>
          </w:p>
        </w:tc>
        <w:tc>
          <w:tcPr>
            <w:tcW w:w="2337" w:type="dxa"/>
            <w:tcBorders>
              <w:top w:val="nil"/>
              <w:left w:val="nil"/>
              <w:bottom w:val="nil"/>
              <w:right w:val="nil"/>
            </w:tcBorders>
          </w:tcPr>
          <w:p w14:paraId="03F90FC4" w14:textId="070664C6" w:rsidR="00D715DF" w:rsidRDefault="0015666F" w:rsidP="00D715DF">
            <w:r>
              <w:t>0.58 [0.44, 0.78]</w:t>
            </w:r>
          </w:p>
        </w:tc>
        <w:tc>
          <w:tcPr>
            <w:tcW w:w="2338" w:type="dxa"/>
            <w:tcBorders>
              <w:top w:val="nil"/>
              <w:left w:val="nil"/>
              <w:bottom w:val="nil"/>
              <w:right w:val="nil"/>
            </w:tcBorders>
          </w:tcPr>
          <w:p w14:paraId="04DE750C" w14:textId="4A8DD885" w:rsidR="00D715DF" w:rsidRDefault="001B32F9" w:rsidP="00D715DF">
            <w:r>
              <w:t>0.50 [0.34, 0.69]</w:t>
            </w:r>
          </w:p>
        </w:tc>
        <w:tc>
          <w:tcPr>
            <w:tcW w:w="2338" w:type="dxa"/>
            <w:tcBorders>
              <w:top w:val="nil"/>
              <w:left w:val="nil"/>
              <w:bottom w:val="nil"/>
              <w:right w:val="nil"/>
            </w:tcBorders>
          </w:tcPr>
          <w:p w14:paraId="653D1297" w14:textId="5161BC22" w:rsidR="00D715DF" w:rsidRDefault="00522419" w:rsidP="00D715DF">
            <w:r>
              <w:t>0.19 [0.09, 0.40]</w:t>
            </w:r>
          </w:p>
        </w:tc>
      </w:tr>
      <w:tr w:rsidR="00D715DF" w14:paraId="0F728229" w14:textId="77777777" w:rsidTr="00C16334">
        <w:tc>
          <w:tcPr>
            <w:tcW w:w="2337" w:type="dxa"/>
            <w:tcBorders>
              <w:top w:val="nil"/>
              <w:left w:val="nil"/>
              <w:bottom w:val="nil"/>
              <w:right w:val="nil"/>
            </w:tcBorders>
          </w:tcPr>
          <w:p w14:paraId="41323AFC" w14:textId="6B205CCD" w:rsidR="00D715DF" w:rsidRDefault="00D715DF" w:rsidP="00D715DF">
            <w:r>
              <w:t>Austria</w:t>
            </w:r>
          </w:p>
        </w:tc>
        <w:tc>
          <w:tcPr>
            <w:tcW w:w="2337" w:type="dxa"/>
            <w:tcBorders>
              <w:top w:val="nil"/>
              <w:left w:val="nil"/>
              <w:bottom w:val="nil"/>
              <w:right w:val="nil"/>
            </w:tcBorders>
          </w:tcPr>
          <w:p w14:paraId="3F0DAFFC" w14:textId="6CBDE509" w:rsidR="00D715DF" w:rsidRDefault="0015666F" w:rsidP="00D715DF">
            <w:r>
              <w:t>0.87</w:t>
            </w:r>
            <w:r w:rsidR="00C75044">
              <w:t xml:space="preserve"> [0.59, 1.3</w:t>
            </w:r>
            <w:r w:rsidR="00A916C7">
              <w:t>5</w:t>
            </w:r>
            <w:r w:rsidR="00C75044">
              <w:t>]</w:t>
            </w:r>
          </w:p>
        </w:tc>
        <w:tc>
          <w:tcPr>
            <w:tcW w:w="2338" w:type="dxa"/>
            <w:tcBorders>
              <w:top w:val="nil"/>
              <w:left w:val="nil"/>
              <w:bottom w:val="nil"/>
              <w:right w:val="nil"/>
            </w:tcBorders>
          </w:tcPr>
          <w:p w14:paraId="0B25399B" w14:textId="7DDB1A5F" w:rsidR="00D715DF" w:rsidRDefault="001B32F9" w:rsidP="00D715DF">
            <w:r>
              <w:t>0.82 [0.46, 1.2</w:t>
            </w:r>
            <w:r w:rsidR="00FB679F">
              <w:t>5</w:t>
            </w:r>
            <w:r>
              <w:t>]</w:t>
            </w:r>
          </w:p>
        </w:tc>
        <w:tc>
          <w:tcPr>
            <w:tcW w:w="2338" w:type="dxa"/>
            <w:tcBorders>
              <w:top w:val="nil"/>
              <w:left w:val="nil"/>
              <w:bottom w:val="nil"/>
              <w:right w:val="nil"/>
            </w:tcBorders>
          </w:tcPr>
          <w:p w14:paraId="2E1FA7BB" w14:textId="4C649DC8" w:rsidR="00D715DF" w:rsidRDefault="00522419" w:rsidP="00D715DF">
            <w:r>
              <w:t>0.23 [0.1</w:t>
            </w:r>
            <w:r w:rsidR="00CE3F29">
              <w:t>1</w:t>
            </w:r>
            <w:r>
              <w:t>, 0.7</w:t>
            </w:r>
            <w:r w:rsidR="00CE3F29">
              <w:t>0</w:t>
            </w:r>
            <w:r>
              <w:t>]</w:t>
            </w:r>
          </w:p>
        </w:tc>
      </w:tr>
      <w:tr w:rsidR="00D715DF" w14:paraId="5AF3C811" w14:textId="77777777" w:rsidTr="00C16334">
        <w:tc>
          <w:tcPr>
            <w:tcW w:w="2337" w:type="dxa"/>
            <w:tcBorders>
              <w:top w:val="nil"/>
              <w:left w:val="nil"/>
              <w:bottom w:val="nil"/>
              <w:right w:val="nil"/>
            </w:tcBorders>
          </w:tcPr>
          <w:p w14:paraId="36F80E7A" w14:textId="53951F47" w:rsidR="00D715DF" w:rsidRDefault="00D715DF" w:rsidP="00D715DF">
            <w:r>
              <w:t>Belgium</w:t>
            </w:r>
          </w:p>
        </w:tc>
        <w:tc>
          <w:tcPr>
            <w:tcW w:w="2337" w:type="dxa"/>
            <w:tcBorders>
              <w:top w:val="nil"/>
              <w:left w:val="nil"/>
              <w:bottom w:val="nil"/>
              <w:right w:val="nil"/>
            </w:tcBorders>
          </w:tcPr>
          <w:p w14:paraId="65501EE8" w14:textId="05A64DB8" w:rsidR="00D715DF" w:rsidRDefault="0015666F" w:rsidP="00D715DF">
            <w:r>
              <w:t>0.74</w:t>
            </w:r>
            <w:r w:rsidR="00C75044">
              <w:t xml:space="preserve"> [0.58, 0.97]</w:t>
            </w:r>
          </w:p>
        </w:tc>
        <w:tc>
          <w:tcPr>
            <w:tcW w:w="2338" w:type="dxa"/>
            <w:tcBorders>
              <w:top w:val="nil"/>
              <w:left w:val="nil"/>
              <w:bottom w:val="nil"/>
              <w:right w:val="nil"/>
            </w:tcBorders>
          </w:tcPr>
          <w:p w14:paraId="4DBE9A26" w14:textId="49E8517E" w:rsidR="00D715DF" w:rsidRDefault="001B32F9" w:rsidP="00D715DF">
            <w:r>
              <w:t>0.62 [0.4</w:t>
            </w:r>
            <w:r w:rsidR="00FB679F">
              <w:t>3</w:t>
            </w:r>
            <w:r>
              <w:t>, 0.8</w:t>
            </w:r>
            <w:r w:rsidR="00FB679F">
              <w:t>4</w:t>
            </w:r>
            <w:r>
              <w:t>]</w:t>
            </w:r>
          </w:p>
        </w:tc>
        <w:tc>
          <w:tcPr>
            <w:tcW w:w="2338" w:type="dxa"/>
            <w:tcBorders>
              <w:top w:val="nil"/>
              <w:left w:val="nil"/>
              <w:bottom w:val="nil"/>
              <w:right w:val="nil"/>
            </w:tcBorders>
          </w:tcPr>
          <w:p w14:paraId="242C84EA" w14:textId="7703CA66" w:rsidR="00D715DF" w:rsidRDefault="00522419" w:rsidP="00D715DF">
            <w:r>
              <w:t>0.39 [0.24, 0.60]</w:t>
            </w:r>
          </w:p>
        </w:tc>
      </w:tr>
      <w:tr w:rsidR="00D715DF" w14:paraId="3FD72C57" w14:textId="77777777" w:rsidTr="00C16334">
        <w:tc>
          <w:tcPr>
            <w:tcW w:w="2337" w:type="dxa"/>
            <w:tcBorders>
              <w:top w:val="nil"/>
              <w:left w:val="nil"/>
              <w:bottom w:val="nil"/>
              <w:right w:val="nil"/>
            </w:tcBorders>
          </w:tcPr>
          <w:p w14:paraId="554F23D1" w14:textId="1ADDDBE9" w:rsidR="00D715DF" w:rsidRDefault="00D715DF" w:rsidP="00D715DF">
            <w:r>
              <w:t>Brazil</w:t>
            </w:r>
          </w:p>
        </w:tc>
        <w:tc>
          <w:tcPr>
            <w:tcW w:w="2337" w:type="dxa"/>
            <w:tcBorders>
              <w:top w:val="nil"/>
              <w:left w:val="nil"/>
              <w:bottom w:val="nil"/>
              <w:right w:val="nil"/>
            </w:tcBorders>
          </w:tcPr>
          <w:p w14:paraId="581DFB7D" w14:textId="773FC89E" w:rsidR="00D715DF" w:rsidRDefault="0015666F" w:rsidP="00D715DF">
            <w:r>
              <w:t>0.82</w:t>
            </w:r>
            <w:r w:rsidR="00C75044">
              <w:t xml:space="preserve"> [0.64, 1.0</w:t>
            </w:r>
            <w:r w:rsidR="00F63F99">
              <w:t>9</w:t>
            </w:r>
            <w:r w:rsidR="00C75044">
              <w:t>]</w:t>
            </w:r>
          </w:p>
        </w:tc>
        <w:tc>
          <w:tcPr>
            <w:tcW w:w="2338" w:type="dxa"/>
            <w:tcBorders>
              <w:top w:val="nil"/>
              <w:left w:val="nil"/>
              <w:bottom w:val="nil"/>
              <w:right w:val="nil"/>
            </w:tcBorders>
          </w:tcPr>
          <w:p w14:paraId="1145E033" w14:textId="20E4A0A5" w:rsidR="00D715DF" w:rsidRDefault="001B32F9" w:rsidP="00D715DF">
            <w:r>
              <w:t>0.73 [0.54, 0.96]</w:t>
            </w:r>
          </w:p>
        </w:tc>
        <w:tc>
          <w:tcPr>
            <w:tcW w:w="2338" w:type="dxa"/>
            <w:tcBorders>
              <w:top w:val="nil"/>
              <w:left w:val="nil"/>
              <w:bottom w:val="nil"/>
              <w:right w:val="nil"/>
            </w:tcBorders>
          </w:tcPr>
          <w:p w14:paraId="40B6CCAF" w14:textId="1E8D89BF" w:rsidR="00D715DF" w:rsidRDefault="00522419" w:rsidP="00D715DF">
            <w:r>
              <w:t>0.23 [0.09, 0.52]</w:t>
            </w:r>
          </w:p>
        </w:tc>
      </w:tr>
      <w:tr w:rsidR="00D715DF" w14:paraId="0A0FFAFA" w14:textId="77777777" w:rsidTr="00C16334">
        <w:tc>
          <w:tcPr>
            <w:tcW w:w="2337" w:type="dxa"/>
            <w:tcBorders>
              <w:top w:val="nil"/>
              <w:left w:val="nil"/>
              <w:bottom w:val="nil"/>
              <w:right w:val="nil"/>
            </w:tcBorders>
          </w:tcPr>
          <w:p w14:paraId="3CCCEC7C" w14:textId="4C4A2973" w:rsidR="00D715DF" w:rsidRDefault="00D715DF" w:rsidP="00D715DF">
            <w:r>
              <w:t>Bulgaria</w:t>
            </w:r>
          </w:p>
        </w:tc>
        <w:tc>
          <w:tcPr>
            <w:tcW w:w="2337" w:type="dxa"/>
            <w:tcBorders>
              <w:top w:val="nil"/>
              <w:left w:val="nil"/>
              <w:bottom w:val="nil"/>
              <w:right w:val="nil"/>
            </w:tcBorders>
          </w:tcPr>
          <w:p w14:paraId="1C991396" w14:textId="5A5395EF" w:rsidR="00D715DF" w:rsidRDefault="0015666F" w:rsidP="00D715DF">
            <w:r>
              <w:t>0.55</w:t>
            </w:r>
            <w:r w:rsidR="00C75044">
              <w:t xml:space="preserve"> [0.3</w:t>
            </w:r>
            <w:r w:rsidR="00F63F99">
              <w:t>6</w:t>
            </w:r>
            <w:r w:rsidR="00C75044">
              <w:t>, 1.05]</w:t>
            </w:r>
          </w:p>
        </w:tc>
        <w:tc>
          <w:tcPr>
            <w:tcW w:w="2338" w:type="dxa"/>
            <w:tcBorders>
              <w:top w:val="nil"/>
              <w:left w:val="nil"/>
              <w:bottom w:val="nil"/>
              <w:right w:val="nil"/>
            </w:tcBorders>
          </w:tcPr>
          <w:p w14:paraId="3791205C" w14:textId="272A3755" w:rsidR="00D715DF" w:rsidRDefault="001B32F9" w:rsidP="00D715DF">
            <w:r>
              <w:t>0.53 [0.</w:t>
            </w:r>
            <w:r w:rsidR="00FB679F">
              <w:t>22</w:t>
            </w:r>
            <w:r>
              <w:t>, 0.94]</w:t>
            </w:r>
          </w:p>
        </w:tc>
        <w:tc>
          <w:tcPr>
            <w:tcW w:w="2338" w:type="dxa"/>
            <w:tcBorders>
              <w:top w:val="nil"/>
              <w:left w:val="nil"/>
              <w:bottom w:val="nil"/>
              <w:right w:val="nil"/>
            </w:tcBorders>
          </w:tcPr>
          <w:p w14:paraId="55932C1B" w14:textId="6927970D" w:rsidR="00D715DF" w:rsidRDefault="00522419" w:rsidP="00D715DF">
            <w:r>
              <w:t>0.21 [0.1</w:t>
            </w:r>
            <w:r w:rsidR="00CE3F29">
              <w:t>0</w:t>
            </w:r>
            <w:r>
              <w:t>, 0.6</w:t>
            </w:r>
            <w:r w:rsidR="00CE3F29">
              <w:t>7</w:t>
            </w:r>
            <w:r>
              <w:t>]</w:t>
            </w:r>
          </w:p>
        </w:tc>
      </w:tr>
      <w:tr w:rsidR="00D715DF" w14:paraId="739E1A0F" w14:textId="77777777" w:rsidTr="00C16334">
        <w:tc>
          <w:tcPr>
            <w:tcW w:w="2337" w:type="dxa"/>
            <w:tcBorders>
              <w:top w:val="nil"/>
              <w:left w:val="nil"/>
              <w:bottom w:val="nil"/>
              <w:right w:val="nil"/>
            </w:tcBorders>
          </w:tcPr>
          <w:p w14:paraId="221C0344" w14:textId="5424F645" w:rsidR="00D715DF" w:rsidRDefault="00D715DF" w:rsidP="00D715DF">
            <w:r>
              <w:t>Chile</w:t>
            </w:r>
          </w:p>
        </w:tc>
        <w:tc>
          <w:tcPr>
            <w:tcW w:w="2337" w:type="dxa"/>
            <w:tcBorders>
              <w:top w:val="nil"/>
              <w:left w:val="nil"/>
              <w:bottom w:val="nil"/>
              <w:right w:val="nil"/>
            </w:tcBorders>
          </w:tcPr>
          <w:p w14:paraId="27B61541" w14:textId="0171A1C5" w:rsidR="00D715DF" w:rsidRDefault="0015666F" w:rsidP="00D715DF">
            <w:r>
              <w:t>0.58</w:t>
            </w:r>
            <w:r w:rsidR="00C75044">
              <w:t xml:space="preserve"> [0.39, 0.9</w:t>
            </w:r>
            <w:r w:rsidR="00F63F99">
              <w:t>5</w:t>
            </w:r>
            <w:r w:rsidR="00C75044">
              <w:t>]</w:t>
            </w:r>
          </w:p>
        </w:tc>
        <w:tc>
          <w:tcPr>
            <w:tcW w:w="2338" w:type="dxa"/>
            <w:tcBorders>
              <w:top w:val="nil"/>
              <w:left w:val="nil"/>
              <w:bottom w:val="nil"/>
              <w:right w:val="nil"/>
            </w:tcBorders>
          </w:tcPr>
          <w:p w14:paraId="0F5A3861" w14:textId="2FE5FAA4" w:rsidR="00D715DF" w:rsidRDefault="001B32F9" w:rsidP="00D715DF">
            <w:r>
              <w:t>0.46 [0.21, 0.7</w:t>
            </w:r>
            <w:r w:rsidR="00FB679F">
              <w:t>8</w:t>
            </w:r>
            <w:r>
              <w:t>]</w:t>
            </w:r>
          </w:p>
        </w:tc>
        <w:tc>
          <w:tcPr>
            <w:tcW w:w="2338" w:type="dxa"/>
            <w:tcBorders>
              <w:top w:val="nil"/>
              <w:left w:val="nil"/>
              <w:bottom w:val="nil"/>
              <w:right w:val="nil"/>
            </w:tcBorders>
          </w:tcPr>
          <w:p w14:paraId="1331ABF2" w14:textId="1BA0831D" w:rsidR="00D715DF" w:rsidRDefault="00522419" w:rsidP="00D715DF">
            <w:r>
              <w:t>0.34 [0.1</w:t>
            </w:r>
            <w:r w:rsidR="00CE3F29">
              <w:t>6</w:t>
            </w:r>
            <w:r>
              <w:t>, 0.6</w:t>
            </w:r>
            <w:r w:rsidR="00CE3F29">
              <w:t>7</w:t>
            </w:r>
            <w:r>
              <w:t>]</w:t>
            </w:r>
          </w:p>
        </w:tc>
      </w:tr>
      <w:tr w:rsidR="00D715DF" w14:paraId="70BE9A23" w14:textId="77777777" w:rsidTr="00C16334">
        <w:tc>
          <w:tcPr>
            <w:tcW w:w="2337" w:type="dxa"/>
            <w:tcBorders>
              <w:top w:val="nil"/>
              <w:left w:val="nil"/>
              <w:bottom w:val="nil"/>
              <w:right w:val="nil"/>
            </w:tcBorders>
          </w:tcPr>
          <w:p w14:paraId="79DCD8B4" w14:textId="5B2C357D" w:rsidR="00D715DF" w:rsidRDefault="00D715DF" w:rsidP="00D715DF">
            <w:r>
              <w:t>China</w:t>
            </w:r>
          </w:p>
        </w:tc>
        <w:tc>
          <w:tcPr>
            <w:tcW w:w="2337" w:type="dxa"/>
            <w:tcBorders>
              <w:top w:val="nil"/>
              <w:left w:val="nil"/>
              <w:bottom w:val="nil"/>
              <w:right w:val="nil"/>
            </w:tcBorders>
          </w:tcPr>
          <w:p w14:paraId="287258B8" w14:textId="09056814" w:rsidR="00D715DF" w:rsidRDefault="0015666F" w:rsidP="00D715DF">
            <w:r>
              <w:t>0.98</w:t>
            </w:r>
            <w:r w:rsidR="00C75044">
              <w:t xml:space="preserve"> [0.</w:t>
            </w:r>
            <w:r w:rsidR="00F63F99">
              <w:t>80</w:t>
            </w:r>
            <w:r w:rsidR="00C75044">
              <w:t>, 1.24]</w:t>
            </w:r>
          </w:p>
        </w:tc>
        <w:tc>
          <w:tcPr>
            <w:tcW w:w="2338" w:type="dxa"/>
            <w:tcBorders>
              <w:top w:val="nil"/>
              <w:left w:val="nil"/>
              <w:bottom w:val="nil"/>
              <w:right w:val="nil"/>
            </w:tcBorders>
          </w:tcPr>
          <w:p w14:paraId="45C250E7" w14:textId="2B93E02D" w:rsidR="00D715DF" w:rsidRDefault="001B32F9" w:rsidP="00D715DF">
            <w:r>
              <w:t>0.87 [0.6</w:t>
            </w:r>
            <w:r w:rsidR="00FB679F">
              <w:t>6</w:t>
            </w:r>
            <w:r>
              <w:t>, 1.1</w:t>
            </w:r>
            <w:r w:rsidR="00FB679F">
              <w:t>0</w:t>
            </w:r>
            <w:r>
              <w:t>]</w:t>
            </w:r>
          </w:p>
        </w:tc>
        <w:tc>
          <w:tcPr>
            <w:tcW w:w="2338" w:type="dxa"/>
            <w:tcBorders>
              <w:top w:val="nil"/>
              <w:left w:val="nil"/>
              <w:bottom w:val="nil"/>
              <w:right w:val="nil"/>
            </w:tcBorders>
          </w:tcPr>
          <w:p w14:paraId="4AA68163" w14:textId="66238300" w:rsidR="00D715DF" w:rsidRDefault="00522419" w:rsidP="00D715DF">
            <w:r>
              <w:t>0.71 [0.53, 0.9</w:t>
            </w:r>
            <w:r w:rsidR="00CE3F29">
              <w:t>3</w:t>
            </w:r>
            <w:r>
              <w:t>]</w:t>
            </w:r>
          </w:p>
        </w:tc>
      </w:tr>
      <w:tr w:rsidR="00D715DF" w14:paraId="1879585F" w14:textId="77777777" w:rsidTr="00C16334">
        <w:tc>
          <w:tcPr>
            <w:tcW w:w="2337" w:type="dxa"/>
            <w:tcBorders>
              <w:top w:val="nil"/>
              <w:left w:val="nil"/>
              <w:bottom w:val="nil"/>
              <w:right w:val="nil"/>
            </w:tcBorders>
          </w:tcPr>
          <w:p w14:paraId="6449C3DB" w14:textId="023FEB5D" w:rsidR="00D715DF" w:rsidRDefault="00D715DF" w:rsidP="00D715DF">
            <w:r>
              <w:t>Colombia</w:t>
            </w:r>
          </w:p>
        </w:tc>
        <w:tc>
          <w:tcPr>
            <w:tcW w:w="2337" w:type="dxa"/>
            <w:tcBorders>
              <w:top w:val="nil"/>
              <w:left w:val="nil"/>
              <w:bottom w:val="nil"/>
              <w:right w:val="nil"/>
            </w:tcBorders>
          </w:tcPr>
          <w:p w14:paraId="7CEB889D" w14:textId="0CE26058" w:rsidR="00D715DF" w:rsidRDefault="0015666F" w:rsidP="00D715DF">
            <w:r>
              <w:t>0.76</w:t>
            </w:r>
            <w:r w:rsidR="00C75044">
              <w:t xml:space="preserve"> [0.52, 1.16]</w:t>
            </w:r>
          </w:p>
        </w:tc>
        <w:tc>
          <w:tcPr>
            <w:tcW w:w="2338" w:type="dxa"/>
            <w:tcBorders>
              <w:top w:val="nil"/>
              <w:left w:val="nil"/>
              <w:bottom w:val="nil"/>
              <w:right w:val="nil"/>
            </w:tcBorders>
          </w:tcPr>
          <w:p w14:paraId="72E4E9FD" w14:textId="5C4E85D8" w:rsidR="00D715DF" w:rsidRDefault="001B32F9" w:rsidP="00D715DF">
            <w:r>
              <w:t>0.62 [0.3</w:t>
            </w:r>
            <w:r w:rsidR="00FB679F">
              <w:t>4</w:t>
            </w:r>
            <w:r>
              <w:t>, 0.97]</w:t>
            </w:r>
          </w:p>
        </w:tc>
        <w:tc>
          <w:tcPr>
            <w:tcW w:w="2338" w:type="dxa"/>
            <w:tcBorders>
              <w:top w:val="nil"/>
              <w:left w:val="nil"/>
              <w:bottom w:val="nil"/>
              <w:right w:val="nil"/>
            </w:tcBorders>
          </w:tcPr>
          <w:p w14:paraId="52F191F5" w14:textId="0371F70D" w:rsidR="00D715DF" w:rsidRDefault="00522419" w:rsidP="00D715DF">
            <w:r>
              <w:t>0.41 [0.19, 0.8</w:t>
            </w:r>
            <w:r w:rsidR="00CE3F29">
              <w:t>0</w:t>
            </w:r>
            <w:r>
              <w:t>]</w:t>
            </w:r>
          </w:p>
        </w:tc>
      </w:tr>
      <w:tr w:rsidR="00D715DF" w14:paraId="71D60B64" w14:textId="77777777" w:rsidTr="00C16334">
        <w:tc>
          <w:tcPr>
            <w:tcW w:w="2337" w:type="dxa"/>
            <w:tcBorders>
              <w:top w:val="nil"/>
              <w:left w:val="nil"/>
              <w:bottom w:val="nil"/>
              <w:right w:val="nil"/>
            </w:tcBorders>
          </w:tcPr>
          <w:p w14:paraId="44444587" w14:textId="3B7FE02F" w:rsidR="00D715DF" w:rsidRDefault="00D715DF" w:rsidP="00D715DF">
            <w:r>
              <w:t>Costa Rica</w:t>
            </w:r>
          </w:p>
        </w:tc>
        <w:tc>
          <w:tcPr>
            <w:tcW w:w="2337" w:type="dxa"/>
            <w:tcBorders>
              <w:top w:val="nil"/>
              <w:left w:val="nil"/>
              <w:bottom w:val="nil"/>
              <w:right w:val="nil"/>
            </w:tcBorders>
          </w:tcPr>
          <w:p w14:paraId="0A2C1507" w14:textId="6E3029A0" w:rsidR="00D715DF" w:rsidRDefault="0015666F" w:rsidP="00D715DF">
            <w:r>
              <w:t>0.48</w:t>
            </w:r>
            <w:r w:rsidR="00C75044">
              <w:t xml:space="preserve"> [0.32, 0.9</w:t>
            </w:r>
            <w:r w:rsidR="00F63F99">
              <w:t>3</w:t>
            </w:r>
            <w:r w:rsidR="00C75044">
              <w:t>]</w:t>
            </w:r>
          </w:p>
        </w:tc>
        <w:tc>
          <w:tcPr>
            <w:tcW w:w="2338" w:type="dxa"/>
            <w:tcBorders>
              <w:top w:val="nil"/>
              <w:left w:val="nil"/>
              <w:bottom w:val="nil"/>
              <w:right w:val="nil"/>
            </w:tcBorders>
          </w:tcPr>
          <w:p w14:paraId="582F5DDF" w14:textId="3E2482A4" w:rsidR="00D715DF" w:rsidRDefault="001B32F9" w:rsidP="00D715DF">
            <w:r>
              <w:t>0.37 [0.12, 0.75]</w:t>
            </w:r>
          </w:p>
        </w:tc>
        <w:tc>
          <w:tcPr>
            <w:tcW w:w="2338" w:type="dxa"/>
            <w:tcBorders>
              <w:top w:val="nil"/>
              <w:left w:val="nil"/>
              <w:bottom w:val="nil"/>
              <w:right w:val="nil"/>
            </w:tcBorders>
          </w:tcPr>
          <w:p w14:paraId="2C3113EC" w14:textId="37D63856" w:rsidR="00D715DF" w:rsidRDefault="00522419" w:rsidP="00D715DF">
            <w:r>
              <w:t>0.24 [0.11, 0.65]</w:t>
            </w:r>
          </w:p>
        </w:tc>
      </w:tr>
      <w:tr w:rsidR="00D715DF" w14:paraId="06242828" w14:textId="77777777" w:rsidTr="00C16334">
        <w:tc>
          <w:tcPr>
            <w:tcW w:w="2337" w:type="dxa"/>
            <w:tcBorders>
              <w:top w:val="nil"/>
              <w:left w:val="nil"/>
              <w:bottom w:val="nil"/>
              <w:right w:val="nil"/>
            </w:tcBorders>
          </w:tcPr>
          <w:p w14:paraId="4173FBCC" w14:textId="34253F54" w:rsidR="00D715DF" w:rsidRDefault="00D715DF" w:rsidP="00D715DF">
            <w:r>
              <w:t>Croatia</w:t>
            </w:r>
          </w:p>
        </w:tc>
        <w:tc>
          <w:tcPr>
            <w:tcW w:w="2337" w:type="dxa"/>
            <w:tcBorders>
              <w:top w:val="nil"/>
              <w:left w:val="nil"/>
              <w:bottom w:val="nil"/>
              <w:right w:val="nil"/>
            </w:tcBorders>
          </w:tcPr>
          <w:p w14:paraId="198FA5F7" w14:textId="21A76627" w:rsidR="00D715DF" w:rsidRDefault="0015666F" w:rsidP="00D715DF">
            <w:r>
              <w:t>0.76</w:t>
            </w:r>
            <w:r w:rsidR="00C75044">
              <w:t xml:space="preserve"> [0.</w:t>
            </w:r>
            <w:r w:rsidR="00F63F99">
              <w:t>60</w:t>
            </w:r>
            <w:r w:rsidR="00C75044">
              <w:t>, 0.99]</w:t>
            </w:r>
          </w:p>
        </w:tc>
        <w:tc>
          <w:tcPr>
            <w:tcW w:w="2338" w:type="dxa"/>
            <w:tcBorders>
              <w:top w:val="nil"/>
              <w:left w:val="nil"/>
              <w:bottom w:val="nil"/>
              <w:right w:val="nil"/>
            </w:tcBorders>
          </w:tcPr>
          <w:p w14:paraId="36DEBAF0" w14:textId="5D2093B5" w:rsidR="001B32F9" w:rsidRDefault="001B32F9" w:rsidP="00D715DF">
            <w:r>
              <w:t>0.65 [0.4</w:t>
            </w:r>
            <w:r w:rsidR="00FB679F">
              <w:t>7</w:t>
            </w:r>
            <w:r>
              <w:t>, 0.87]</w:t>
            </w:r>
          </w:p>
        </w:tc>
        <w:tc>
          <w:tcPr>
            <w:tcW w:w="2338" w:type="dxa"/>
            <w:tcBorders>
              <w:top w:val="nil"/>
              <w:left w:val="nil"/>
              <w:bottom w:val="nil"/>
              <w:right w:val="nil"/>
            </w:tcBorders>
          </w:tcPr>
          <w:p w14:paraId="19B66A99" w14:textId="3A5CD02B" w:rsidR="00D715DF" w:rsidRDefault="00522419" w:rsidP="00D715DF">
            <w:r>
              <w:t>0.33 [0.18, 0.5</w:t>
            </w:r>
            <w:r w:rsidR="00CE3F29">
              <w:t>5</w:t>
            </w:r>
            <w:r>
              <w:t>]</w:t>
            </w:r>
          </w:p>
        </w:tc>
      </w:tr>
      <w:tr w:rsidR="00D715DF" w14:paraId="13DB4781" w14:textId="77777777" w:rsidTr="00C16334">
        <w:tc>
          <w:tcPr>
            <w:tcW w:w="2337" w:type="dxa"/>
            <w:tcBorders>
              <w:top w:val="nil"/>
              <w:left w:val="nil"/>
              <w:bottom w:val="nil"/>
              <w:right w:val="nil"/>
            </w:tcBorders>
          </w:tcPr>
          <w:p w14:paraId="7E24AF36" w14:textId="5E52D2AA" w:rsidR="00D715DF" w:rsidRDefault="00D715DF" w:rsidP="00D715DF">
            <w:r>
              <w:t>Cuba</w:t>
            </w:r>
          </w:p>
        </w:tc>
        <w:tc>
          <w:tcPr>
            <w:tcW w:w="2337" w:type="dxa"/>
            <w:tcBorders>
              <w:top w:val="nil"/>
              <w:left w:val="nil"/>
              <w:bottom w:val="nil"/>
              <w:right w:val="nil"/>
            </w:tcBorders>
          </w:tcPr>
          <w:p w14:paraId="60629D7B" w14:textId="500D0BEC" w:rsidR="00D715DF" w:rsidRDefault="0015666F" w:rsidP="00D715DF">
            <w:r>
              <w:t>0.93</w:t>
            </w:r>
            <w:r w:rsidR="00C75044">
              <w:t xml:space="preserve"> [0.74, 1.2</w:t>
            </w:r>
            <w:r w:rsidR="00F63F99">
              <w:t>5</w:t>
            </w:r>
            <w:r w:rsidR="00C75044">
              <w:t>]</w:t>
            </w:r>
          </w:p>
        </w:tc>
        <w:tc>
          <w:tcPr>
            <w:tcW w:w="2338" w:type="dxa"/>
            <w:tcBorders>
              <w:top w:val="nil"/>
              <w:left w:val="nil"/>
              <w:bottom w:val="nil"/>
              <w:right w:val="nil"/>
            </w:tcBorders>
          </w:tcPr>
          <w:p w14:paraId="4240630E" w14:textId="412C4835" w:rsidR="00D715DF" w:rsidRDefault="001B32F9" w:rsidP="00D715DF">
            <w:r>
              <w:t>0.85 [0.62, 1.1</w:t>
            </w:r>
            <w:r w:rsidR="00FB679F">
              <w:t>1</w:t>
            </w:r>
            <w:r>
              <w:t>]</w:t>
            </w:r>
          </w:p>
        </w:tc>
        <w:tc>
          <w:tcPr>
            <w:tcW w:w="2338" w:type="dxa"/>
            <w:tcBorders>
              <w:top w:val="nil"/>
              <w:left w:val="nil"/>
              <w:bottom w:val="nil"/>
              <w:right w:val="nil"/>
            </w:tcBorders>
          </w:tcPr>
          <w:p w14:paraId="3B24F517" w14:textId="324FE4C2" w:rsidR="00D715DF" w:rsidRDefault="00522419" w:rsidP="00D715DF">
            <w:r>
              <w:t>0.27 [0.12, 0.60]</w:t>
            </w:r>
          </w:p>
        </w:tc>
      </w:tr>
      <w:tr w:rsidR="00D715DF" w14:paraId="1F9A4E15" w14:textId="77777777" w:rsidTr="00C16334">
        <w:tc>
          <w:tcPr>
            <w:tcW w:w="2337" w:type="dxa"/>
            <w:tcBorders>
              <w:top w:val="nil"/>
              <w:left w:val="nil"/>
              <w:bottom w:val="nil"/>
              <w:right w:val="nil"/>
            </w:tcBorders>
          </w:tcPr>
          <w:p w14:paraId="33C72664" w14:textId="7DB244D5" w:rsidR="00D715DF" w:rsidRDefault="00D715DF" w:rsidP="00D715DF">
            <w:r>
              <w:t>El Salvador</w:t>
            </w:r>
          </w:p>
        </w:tc>
        <w:tc>
          <w:tcPr>
            <w:tcW w:w="2337" w:type="dxa"/>
            <w:tcBorders>
              <w:top w:val="nil"/>
              <w:left w:val="nil"/>
              <w:bottom w:val="nil"/>
              <w:right w:val="nil"/>
            </w:tcBorders>
          </w:tcPr>
          <w:p w14:paraId="7A189A6C" w14:textId="655D2FCA" w:rsidR="00D715DF" w:rsidRDefault="0015666F" w:rsidP="00D715DF">
            <w:r>
              <w:t>1.10</w:t>
            </w:r>
            <w:r w:rsidR="00C75044">
              <w:t xml:space="preserve"> [0.7</w:t>
            </w:r>
            <w:r w:rsidR="00F63F99">
              <w:t>4</w:t>
            </w:r>
            <w:r w:rsidR="00C75044">
              <w:t>, 1.9</w:t>
            </w:r>
            <w:r w:rsidR="00F63F99">
              <w:t>2</w:t>
            </w:r>
            <w:r w:rsidR="00C75044">
              <w:t>]</w:t>
            </w:r>
          </w:p>
        </w:tc>
        <w:tc>
          <w:tcPr>
            <w:tcW w:w="2338" w:type="dxa"/>
            <w:tcBorders>
              <w:top w:val="nil"/>
              <w:left w:val="nil"/>
              <w:bottom w:val="nil"/>
              <w:right w:val="nil"/>
            </w:tcBorders>
          </w:tcPr>
          <w:p w14:paraId="1CE9281C" w14:textId="1D6D48BA" w:rsidR="00D715DF" w:rsidRDefault="001B32F9" w:rsidP="00D715DF">
            <w:r>
              <w:t>0.93 [0.50, 1.5</w:t>
            </w:r>
            <w:r w:rsidR="00FB679F">
              <w:t>5</w:t>
            </w:r>
            <w:r>
              <w:t>]</w:t>
            </w:r>
          </w:p>
        </w:tc>
        <w:tc>
          <w:tcPr>
            <w:tcW w:w="2338" w:type="dxa"/>
            <w:tcBorders>
              <w:top w:val="nil"/>
              <w:left w:val="nil"/>
              <w:bottom w:val="nil"/>
              <w:right w:val="nil"/>
            </w:tcBorders>
          </w:tcPr>
          <w:p w14:paraId="37B46BDA" w14:textId="7239EB57" w:rsidR="00D715DF" w:rsidRDefault="00522419" w:rsidP="00D715DF">
            <w:r>
              <w:t>0.51 [0.23, 1.11]</w:t>
            </w:r>
          </w:p>
        </w:tc>
      </w:tr>
      <w:tr w:rsidR="00D715DF" w14:paraId="44C4689E" w14:textId="77777777" w:rsidTr="00C16334">
        <w:tc>
          <w:tcPr>
            <w:tcW w:w="2337" w:type="dxa"/>
            <w:tcBorders>
              <w:top w:val="nil"/>
              <w:left w:val="nil"/>
              <w:bottom w:val="nil"/>
              <w:right w:val="nil"/>
            </w:tcBorders>
          </w:tcPr>
          <w:p w14:paraId="791B2FDE" w14:textId="3DEE61E5" w:rsidR="00D715DF" w:rsidRDefault="00D715DF" w:rsidP="00D715DF">
            <w:r>
              <w:t>Estonia</w:t>
            </w:r>
          </w:p>
        </w:tc>
        <w:tc>
          <w:tcPr>
            <w:tcW w:w="2337" w:type="dxa"/>
            <w:tcBorders>
              <w:top w:val="nil"/>
              <w:left w:val="nil"/>
              <w:bottom w:val="nil"/>
              <w:right w:val="nil"/>
            </w:tcBorders>
          </w:tcPr>
          <w:p w14:paraId="23083EAD" w14:textId="03757E74" w:rsidR="00D715DF" w:rsidRDefault="0015666F" w:rsidP="00D715DF">
            <w:r>
              <w:t>0.53</w:t>
            </w:r>
            <w:r w:rsidR="00C75044">
              <w:t xml:space="preserve"> [0.35, 0.89]</w:t>
            </w:r>
          </w:p>
        </w:tc>
        <w:tc>
          <w:tcPr>
            <w:tcW w:w="2338" w:type="dxa"/>
            <w:tcBorders>
              <w:top w:val="nil"/>
              <w:left w:val="nil"/>
              <w:bottom w:val="nil"/>
              <w:right w:val="nil"/>
            </w:tcBorders>
          </w:tcPr>
          <w:p w14:paraId="0E594366" w14:textId="041FB8A9" w:rsidR="00D715DF" w:rsidRDefault="001B32F9" w:rsidP="00D715DF">
            <w:r>
              <w:t>0.50 [0.25, 0.8</w:t>
            </w:r>
            <w:r w:rsidR="00FB679F">
              <w:t>2</w:t>
            </w:r>
            <w:r>
              <w:t>]</w:t>
            </w:r>
          </w:p>
        </w:tc>
        <w:tc>
          <w:tcPr>
            <w:tcW w:w="2338" w:type="dxa"/>
            <w:tcBorders>
              <w:top w:val="nil"/>
              <w:left w:val="nil"/>
              <w:bottom w:val="nil"/>
              <w:right w:val="nil"/>
            </w:tcBorders>
          </w:tcPr>
          <w:p w14:paraId="117B5DA6" w14:textId="61CF6241" w:rsidR="00D715DF" w:rsidRDefault="00522419" w:rsidP="00D715DF">
            <w:r>
              <w:t>0.25 [0.11, 0.56]</w:t>
            </w:r>
          </w:p>
        </w:tc>
      </w:tr>
      <w:tr w:rsidR="00D715DF" w14:paraId="743FE320" w14:textId="77777777" w:rsidTr="00C16334">
        <w:tc>
          <w:tcPr>
            <w:tcW w:w="2337" w:type="dxa"/>
            <w:tcBorders>
              <w:top w:val="nil"/>
              <w:left w:val="nil"/>
              <w:bottom w:val="nil"/>
              <w:right w:val="nil"/>
            </w:tcBorders>
          </w:tcPr>
          <w:p w14:paraId="55A8E3D5" w14:textId="51F93E42" w:rsidR="00D715DF" w:rsidRDefault="00D715DF" w:rsidP="00D715DF">
            <w:r>
              <w:t>Georgia</w:t>
            </w:r>
          </w:p>
        </w:tc>
        <w:tc>
          <w:tcPr>
            <w:tcW w:w="2337" w:type="dxa"/>
            <w:tcBorders>
              <w:top w:val="nil"/>
              <w:left w:val="nil"/>
              <w:bottom w:val="nil"/>
              <w:right w:val="nil"/>
            </w:tcBorders>
          </w:tcPr>
          <w:p w14:paraId="4B3945F5" w14:textId="53368661" w:rsidR="00D715DF" w:rsidRDefault="0015666F" w:rsidP="00D715DF">
            <w:r>
              <w:t>1.42</w:t>
            </w:r>
            <w:r w:rsidR="00C75044">
              <w:t xml:space="preserve"> [1.15, 1.8</w:t>
            </w:r>
            <w:r w:rsidR="00F63F99">
              <w:t>6</w:t>
            </w:r>
            <w:r w:rsidR="00C75044">
              <w:t>]</w:t>
            </w:r>
          </w:p>
        </w:tc>
        <w:tc>
          <w:tcPr>
            <w:tcW w:w="2338" w:type="dxa"/>
            <w:tcBorders>
              <w:top w:val="nil"/>
              <w:left w:val="nil"/>
              <w:bottom w:val="nil"/>
              <w:right w:val="nil"/>
            </w:tcBorders>
          </w:tcPr>
          <w:p w14:paraId="6F3DB133" w14:textId="7CAA780E" w:rsidR="00D715DF" w:rsidRDefault="001B32F9" w:rsidP="00D715DF">
            <w:r>
              <w:t>1.08 [0.7</w:t>
            </w:r>
            <w:r w:rsidR="000D7DCC">
              <w:t>7</w:t>
            </w:r>
            <w:r>
              <w:t>, 1.4</w:t>
            </w:r>
            <w:r w:rsidR="000D7DCC">
              <w:t>8</w:t>
            </w:r>
            <w:r>
              <w:t>]</w:t>
            </w:r>
          </w:p>
        </w:tc>
        <w:tc>
          <w:tcPr>
            <w:tcW w:w="2338" w:type="dxa"/>
            <w:tcBorders>
              <w:top w:val="nil"/>
              <w:left w:val="nil"/>
              <w:bottom w:val="nil"/>
              <w:right w:val="nil"/>
            </w:tcBorders>
          </w:tcPr>
          <w:p w14:paraId="2CC3F2A1" w14:textId="56FCCC2D" w:rsidR="00D715DF" w:rsidRDefault="00522419" w:rsidP="00D715DF">
            <w:r>
              <w:t>0.63 [0.4</w:t>
            </w:r>
            <w:r w:rsidR="00CE3F29">
              <w:t>0</w:t>
            </w:r>
            <w:r>
              <w:t>, 0.94]</w:t>
            </w:r>
          </w:p>
        </w:tc>
      </w:tr>
      <w:tr w:rsidR="00D715DF" w14:paraId="545E2BC4" w14:textId="77777777" w:rsidTr="00C16334">
        <w:tc>
          <w:tcPr>
            <w:tcW w:w="2337" w:type="dxa"/>
            <w:tcBorders>
              <w:top w:val="nil"/>
              <w:left w:val="nil"/>
              <w:bottom w:val="nil"/>
              <w:right w:val="nil"/>
            </w:tcBorders>
          </w:tcPr>
          <w:p w14:paraId="5B312096" w14:textId="3BC1F365" w:rsidR="00D715DF" w:rsidRDefault="00D715DF" w:rsidP="00D715DF">
            <w:r>
              <w:t>Germany</w:t>
            </w:r>
          </w:p>
        </w:tc>
        <w:tc>
          <w:tcPr>
            <w:tcW w:w="2337" w:type="dxa"/>
            <w:tcBorders>
              <w:top w:val="nil"/>
              <w:left w:val="nil"/>
              <w:bottom w:val="nil"/>
              <w:right w:val="nil"/>
            </w:tcBorders>
          </w:tcPr>
          <w:p w14:paraId="06BBF53C" w14:textId="1560BEB7" w:rsidR="00D715DF" w:rsidRDefault="0015666F" w:rsidP="00D715DF">
            <w:r>
              <w:t>1.09</w:t>
            </w:r>
            <w:r w:rsidR="00C75044">
              <w:t xml:space="preserve"> [0.75, 1.8</w:t>
            </w:r>
            <w:r w:rsidR="00F63F99">
              <w:t>0</w:t>
            </w:r>
            <w:r w:rsidR="00C75044">
              <w:t>]</w:t>
            </w:r>
          </w:p>
        </w:tc>
        <w:tc>
          <w:tcPr>
            <w:tcW w:w="2338" w:type="dxa"/>
            <w:tcBorders>
              <w:top w:val="nil"/>
              <w:left w:val="nil"/>
              <w:bottom w:val="nil"/>
              <w:right w:val="nil"/>
            </w:tcBorders>
          </w:tcPr>
          <w:p w14:paraId="73BBB0FF" w14:textId="71A61675" w:rsidR="00D715DF" w:rsidRDefault="001B32F9" w:rsidP="00D715DF">
            <w:r>
              <w:t>0.72 [0.36, 1.2</w:t>
            </w:r>
            <w:r w:rsidR="000D7DCC">
              <w:t>6</w:t>
            </w:r>
            <w:r>
              <w:t>]</w:t>
            </w:r>
          </w:p>
        </w:tc>
        <w:tc>
          <w:tcPr>
            <w:tcW w:w="2338" w:type="dxa"/>
            <w:tcBorders>
              <w:top w:val="nil"/>
              <w:left w:val="nil"/>
              <w:bottom w:val="nil"/>
              <w:right w:val="nil"/>
            </w:tcBorders>
          </w:tcPr>
          <w:p w14:paraId="02821B4E" w14:textId="604A94E3" w:rsidR="00D715DF" w:rsidRDefault="00522419" w:rsidP="00D715DF">
            <w:r>
              <w:t>0.73 [0.3</w:t>
            </w:r>
            <w:r w:rsidR="00CE3F29">
              <w:t>6</w:t>
            </w:r>
            <w:r>
              <w:t>, 1.3</w:t>
            </w:r>
            <w:r w:rsidR="00CE3F29">
              <w:t>1</w:t>
            </w:r>
            <w:r>
              <w:t>]</w:t>
            </w:r>
          </w:p>
        </w:tc>
      </w:tr>
      <w:tr w:rsidR="00D715DF" w14:paraId="0270BDCA" w14:textId="77777777" w:rsidTr="00C16334">
        <w:tc>
          <w:tcPr>
            <w:tcW w:w="2337" w:type="dxa"/>
            <w:tcBorders>
              <w:top w:val="nil"/>
              <w:left w:val="nil"/>
              <w:bottom w:val="nil"/>
              <w:right w:val="nil"/>
            </w:tcBorders>
          </w:tcPr>
          <w:p w14:paraId="59A2CD53" w14:textId="3A2DB1D2" w:rsidR="00D715DF" w:rsidRDefault="00D715DF" w:rsidP="00D715DF">
            <w:r>
              <w:t>Greece</w:t>
            </w:r>
          </w:p>
        </w:tc>
        <w:tc>
          <w:tcPr>
            <w:tcW w:w="2337" w:type="dxa"/>
            <w:tcBorders>
              <w:top w:val="nil"/>
              <w:left w:val="nil"/>
              <w:bottom w:val="nil"/>
              <w:right w:val="nil"/>
            </w:tcBorders>
          </w:tcPr>
          <w:p w14:paraId="55ABBE45" w14:textId="38204106" w:rsidR="00D715DF" w:rsidRDefault="0015666F" w:rsidP="00D715DF">
            <w:r>
              <w:t>0.70</w:t>
            </w:r>
            <w:r w:rsidR="00C75044">
              <w:t xml:space="preserve"> [0.47, 1.13]</w:t>
            </w:r>
          </w:p>
        </w:tc>
        <w:tc>
          <w:tcPr>
            <w:tcW w:w="2338" w:type="dxa"/>
            <w:tcBorders>
              <w:top w:val="nil"/>
              <w:left w:val="nil"/>
              <w:bottom w:val="nil"/>
              <w:right w:val="nil"/>
            </w:tcBorders>
          </w:tcPr>
          <w:p w14:paraId="38AF4418" w14:textId="4C26264D" w:rsidR="00D715DF" w:rsidRDefault="001B32F9" w:rsidP="00D715DF">
            <w:r>
              <w:t>0.43 [0.17, 0.80]</w:t>
            </w:r>
          </w:p>
        </w:tc>
        <w:tc>
          <w:tcPr>
            <w:tcW w:w="2338" w:type="dxa"/>
            <w:tcBorders>
              <w:top w:val="nil"/>
              <w:left w:val="nil"/>
              <w:bottom w:val="nil"/>
              <w:right w:val="nil"/>
            </w:tcBorders>
          </w:tcPr>
          <w:p w14:paraId="36D41D31" w14:textId="098E71DA" w:rsidR="00D715DF" w:rsidRDefault="00522419" w:rsidP="00D715DF">
            <w:r>
              <w:t>0.50 [0.2</w:t>
            </w:r>
            <w:r w:rsidR="00CE3F29">
              <w:t>5</w:t>
            </w:r>
            <w:r>
              <w:t>, 0.84]</w:t>
            </w:r>
          </w:p>
        </w:tc>
      </w:tr>
      <w:tr w:rsidR="00D715DF" w14:paraId="5DA27DC0" w14:textId="77777777" w:rsidTr="00C16334">
        <w:tc>
          <w:tcPr>
            <w:tcW w:w="2337" w:type="dxa"/>
            <w:tcBorders>
              <w:top w:val="nil"/>
              <w:left w:val="nil"/>
              <w:bottom w:val="nil"/>
              <w:right w:val="nil"/>
            </w:tcBorders>
          </w:tcPr>
          <w:p w14:paraId="4D9A36FF" w14:textId="3DBF2450" w:rsidR="00D715DF" w:rsidRDefault="00D715DF" w:rsidP="00D715DF">
            <w:r>
              <w:t>Hungary</w:t>
            </w:r>
          </w:p>
        </w:tc>
        <w:tc>
          <w:tcPr>
            <w:tcW w:w="2337" w:type="dxa"/>
            <w:tcBorders>
              <w:top w:val="nil"/>
              <w:left w:val="nil"/>
              <w:bottom w:val="nil"/>
              <w:right w:val="nil"/>
            </w:tcBorders>
          </w:tcPr>
          <w:p w14:paraId="303CBDEA" w14:textId="3A2129AD" w:rsidR="00D715DF" w:rsidRDefault="0015666F" w:rsidP="00D715DF">
            <w:r>
              <w:t>0.77</w:t>
            </w:r>
            <w:r w:rsidR="00C75044">
              <w:t xml:space="preserve"> [0.65, 0.93]</w:t>
            </w:r>
          </w:p>
        </w:tc>
        <w:tc>
          <w:tcPr>
            <w:tcW w:w="2338" w:type="dxa"/>
            <w:tcBorders>
              <w:top w:val="nil"/>
              <w:left w:val="nil"/>
              <w:bottom w:val="nil"/>
              <w:right w:val="nil"/>
            </w:tcBorders>
          </w:tcPr>
          <w:p w14:paraId="254E755A" w14:textId="597EDA1D" w:rsidR="00D715DF" w:rsidRDefault="001B32F9" w:rsidP="00D715DF">
            <w:r>
              <w:t>0.72 [0.</w:t>
            </w:r>
            <w:r w:rsidR="000D7DCC">
              <w:t>59</w:t>
            </w:r>
            <w:r>
              <w:t xml:space="preserve">, </w:t>
            </w:r>
            <w:r w:rsidR="000D7DCC">
              <w:t>0.87</w:t>
            </w:r>
            <w:r>
              <w:t>]</w:t>
            </w:r>
          </w:p>
        </w:tc>
        <w:tc>
          <w:tcPr>
            <w:tcW w:w="2338" w:type="dxa"/>
            <w:tcBorders>
              <w:top w:val="nil"/>
              <w:left w:val="nil"/>
              <w:bottom w:val="nil"/>
              <w:right w:val="nil"/>
            </w:tcBorders>
          </w:tcPr>
          <w:p w14:paraId="4DF8D224" w14:textId="3D18B48A" w:rsidR="00D715DF" w:rsidRDefault="00522419" w:rsidP="00D715DF">
            <w:r>
              <w:t>0.31 [0.20, 0.46]</w:t>
            </w:r>
          </w:p>
        </w:tc>
      </w:tr>
      <w:tr w:rsidR="00D715DF" w14:paraId="23223491" w14:textId="77777777" w:rsidTr="00C16334">
        <w:tc>
          <w:tcPr>
            <w:tcW w:w="2337" w:type="dxa"/>
            <w:tcBorders>
              <w:top w:val="nil"/>
              <w:left w:val="nil"/>
              <w:bottom w:val="nil"/>
              <w:right w:val="nil"/>
            </w:tcBorders>
          </w:tcPr>
          <w:p w14:paraId="22F4802F" w14:textId="72475140" w:rsidR="00D715DF" w:rsidRDefault="00D715DF" w:rsidP="00D715DF">
            <w:r>
              <w:t>India</w:t>
            </w:r>
          </w:p>
        </w:tc>
        <w:tc>
          <w:tcPr>
            <w:tcW w:w="2337" w:type="dxa"/>
            <w:tcBorders>
              <w:top w:val="nil"/>
              <w:left w:val="nil"/>
              <w:bottom w:val="nil"/>
              <w:right w:val="nil"/>
            </w:tcBorders>
          </w:tcPr>
          <w:p w14:paraId="18E64825" w14:textId="6EBEB281" w:rsidR="00D715DF" w:rsidRDefault="0015666F" w:rsidP="00D715DF">
            <w:r>
              <w:t>0.81</w:t>
            </w:r>
            <w:r w:rsidR="00C75044">
              <w:t xml:space="preserve"> [0.6</w:t>
            </w:r>
            <w:r w:rsidR="00F63F99">
              <w:t>1</w:t>
            </w:r>
            <w:r w:rsidR="00C75044">
              <w:t>, 1.</w:t>
            </w:r>
            <w:r w:rsidR="00F63F99">
              <w:t>10</w:t>
            </w:r>
            <w:r w:rsidR="00C75044">
              <w:t>]</w:t>
            </w:r>
          </w:p>
        </w:tc>
        <w:tc>
          <w:tcPr>
            <w:tcW w:w="2338" w:type="dxa"/>
            <w:tcBorders>
              <w:top w:val="nil"/>
              <w:left w:val="nil"/>
              <w:bottom w:val="nil"/>
              <w:right w:val="nil"/>
            </w:tcBorders>
          </w:tcPr>
          <w:p w14:paraId="556A73D7" w14:textId="2EECFBEE" w:rsidR="00D715DF" w:rsidRDefault="001B32F9" w:rsidP="00D715DF">
            <w:r>
              <w:t>0.78 [0.57, 1.05]</w:t>
            </w:r>
          </w:p>
        </w:tc>
        <w:tc>
          <w:tcPr>
            <w:tcW w:w="2338" w:type="dxa"/>
            <w:tcBorders>
              <w:top w:val="nil"/>
              <w:left w:val="nil"/>
              <w:bottom w:val="nil"/>
              <w:right w:val="nil"/>
            </w:tcBorders>
          </w:tcPr>
          <w:p w14:paraId="6FEAF0BB" w14:textId="071B8DD8" w:rsidR="00D715DF" w:rsidRDefault="00522419" w:rsidP="00D715DF">
            <w:r>
              <w:t>0.25 [0.11, 0.48]</w:t>
            </w:r>
          </w:p>
        </w:tc>
      </w:tr>
      <w:tr w:rsidR="00D715DF" w14:paraId="0F775DDD" w14:textId="77777777" w:rsidTr="00C16334">
        <w:tc>
          <w:tcPr>
            <w:tcW w:w="2337" w:type="dxa"/>
            <w:tcBorders>
              <w:top w:val="nil"/>
              <w:left w:val="nil"/>
              <w:bottom w:val="nil"/>
              <w:right w:val="nil"/>
            </w:tcBorders>
          </w:tcPr>
          <w:p w14:paraId="690724A3" w14:textId="7158A15A" w:rsidR="00D715DF" w:rsidRDefault="00D715DF" w:rsidP="00D715DF">
            <w:r>
              <w:t>Indonesia</w:t>
            </w:r>
          </w:p>
        </w:tc>
        <w:tc>
          <w:tcPr>
            <w:tcW w:w="2337" w:type="dxa"/>
            <w:tcBorders>
              <w:top w:val="nil"/>
              <w:left w:val="nil"/>
              <w:bottom w:val="nil"/>
              <w:right w:val="nil"/>
            </w:tcBorders>
          </w:tcPr>
          <w:p w14:paraId="52156AF0" w14:textId="6173893A" w:rsidR="00D715DF" w:rsidRDefault="0015666F" w:rsidP="00D715DF">
            <w:r>
              <w:t>1.11</w:t>
            </w:r>
            <w:r w:rsidR="00C75044">
              <w:t xml:space="preserve"> [0.8</w:t>
            </w:r>
            <w:r w:rsidR="00F63F99">
              <w:t>2</w:t>
            </w:r>
            <w:r w:rsidR="00C75044">
              <w:t>, 1.7</w:t>
            </w:r>
            <w:r w:rsidR="00F63F99">
              <w:t>2</w:t>
            </w:r>
            <w:r w:rsidR="00C75044">
              <w:t>]</w:t>
            </w:r>
          </w:p>
        </w:tc>
        <w:tc>
          <w:tcPr>
            <w:tcW w:w="2338" w:type="dxa"/>
            <w:tcBorders>
              <w:top w:val="nil"/>
              <w:left w:val="nil"/>
              <w:bottom w:val="nil"/>
              <w:right w:val="nil"/>
            </w:tcBorders>
          </w:tcPr>
          <w:p w14:paraId="1AB45E58" w14:textId="1E4A5FF7" w:rsidR="00D715DF" w:rsidRDefault="001B32F9" w:rsidP="00D715DF">
            <w:r>
              <w:t>0.90 [0.5</w:t>
            </w:r>
            <w:r w:rsidR="000D7DCC">
              <w:t>5</w:t>
            </w:r>
            <w:r>
              <w:t>, 1.3</w:t>
            </w:r>
            <w:r w:rsidR="000D7DCC">
              <w:t>9</w:t>
            </w:r>
            <w:r>
              <w:t>]</w:t>
            </w:r>
          </w:p>
        </w:tc>
        <w:tc>
          <w:tcPr>
            <w:tcW w:w="2338" w:type="dxa"/>
            <w:tcBorders>
              <w:top w:val="nil"/>
              <w:left w:val="nil"/>
              <w:bottom w:val="nil"/>
              <w:right w:val="nil"/>
            </w:tcBorders>
          </w:tcPr>
          <w:p w14:paraId="149411B1" w14:textId="2FAB793A" w:rsidR="00D715DF" w:rsidRDefault="00522419" w:rsidP="00D715DF">
            <w:r>
              <w:t>0.25 [0.1</w:t>
            </w:r>
            <w:r w:rsidR="00CE3F29">
              <w:t>2</w:t>
            </w:r>
            <w:r>
              <w:t>, 0.77]</w:t>
            </w:r>
          </w:p>
        </w:tc>
      </w:tr>
      <w:tr w:rsidR="00D715DF" w14:paraId="79A7F50A" w14:textId="77777777" w:rsidTr="00C16334">
        <w:tc>
          <w:tcPr>
            <w:tcW w:w="2337" w:type="dxa"/>
            <w:tcBorders>
              <w:top w:val="nil"/>
              <w:left w:val="nil"/>
              <w:bottom w:val="nil"/>
              <w:right w:val="nil"/>
            </w:tcBorders>
          </w:tcPr>
          <w:p w14:paraId="699D5977" w14:textId="3B7074C6" w:rsidR="00D715DF" w:rsidRDefault="00D715DF" w:rsidP="00D715DF">
            <w:r>
              <w:t>Iran</w:t>
            </w:r>
          </w:p>
        </w:tc>
        <w:tc>
          <w:tcPr>
            <w:tcW w:w="2337" w:type="dxa"/>
            <w:tcBorders>
              <w:top w:val="nil"/>
              <w:left w:val="nil"/>
              <w:bottom w:val="nil"/>
              <w:right w:val="nil"/>
            </w:tcBorders>
          </w:tcPr>
          <w:p w14:paraId="547E0BDC" w14:textId="65B09E0B" w:rsidR="00D715DF" w:rsidRDefault="0015666F" w:rsidP="00D715DF">
            <w:r>
              <w:t>1.14</w:t>
            </w:r>
            <w:r w:rsidR="00C75044">
              <w:t xml:space="preserve"> [0.91, 1.50]</w:t>
            </w:r>
          </w:p>
        </w:tc>
        <w:tc>
          <w:tcPr>
            <w:tcW w:w="2338" w:type="dxa"/>
            <w:tcBorders>
              <w:top w:val="nil"/>
              <w:left w:val="nil"/>
              <w:bottom w:val="nil"/>
              <w:right w:val="nil"/>
            </w:tcBorders>
          </w:tcPr>
          <w:p w14:paraId="0299EAC4" w14:textId="72A728F4" w:rsidR="00D715DF" w:rsidRDefault="001B32F9" w:rsidP="00D715DF">
            <w:r>
              <w:t>0.96 [0.6</w:t>
            </w:r>
            <w:r w:rsidR="000D7DCC">
              <w:t>7</w:t>
            </w:r>
            <w:r>
              <w:t>, 1.32]</w:t>
            </w:r>
          </w:p>
        </w:tc>
        <w:tc>
          <w:tcPr>
            <w:tcW w:w="2338" w:type="dxa"/>
            <w:tcBorders>
              <w:top w:val="nil"/>
              <w:left w:val="nil"/>
              <w:bottom w:val="nil"/>
              <w:right w:val="nil"/>
            </w:tcBorders>
          </w:tcPr>
          <w:p w14:paraId="65D00DA2" w14:textId="6FC6B2B6" w:rsidR="00D715DF" w:rsidRDefault="00522419" w:rsidP="00D715DF">
            <w:r>
              <w:t>0.67 [0.4</w:t>
            </w:r>
            <w:r w:rsidR="00CE3F29">
              <w:t>4</w:t>
            </w:r>
            <w:r>
              <w:t>, 0.96]</w:t>
            </w:r>
          </w:p>
        </w:tc>
      </w:tr>
      <w:tr w:rsidR="00D715DF" w14:paraId="50496B02" w14:textId="77777777" w:rsidTr="00C16334">
        <w:tc>
          <w:tcPr>
            <w:tcW w:w="2337" w:type="dxa"/>
            <w:tcBorders>
              <w:top w:val="nil"/>
              <w:left w:val="nil"/>
              <w:bottom w:val="nil"/>
              <w:right w:val="nil"/>
            </w:tcBorders>
          </w:tcPr>
          <w:p w14:paraId="6F85FDEC" w14:textId="2B9AFC47" w:rsidR="00D715DF" w:rsidRDefault="00D715DF" w:rsidP="00D715DF">
            <w:r>
              <w:t>Italy</w:t>
            </w:r>
          </w:p>
        </w:tc>
        <w:tc>
          <w:tcPr>
            <w:tcW w:w="2337" w:type="dxa"/>
            <w:tcBorders>
              <w:top w:val="nil"/>
              <w:left w:val="nil"/>
              <w:bottom w:val="nil"/>
              <w:right w:val="nil"/>
            </w:tcBorders>
          </w:tcPr>
          <w:p w14:paraId="026B2A18" w14:textId="2DFDF0ED" w:rsidR="00D715DF" w:rsidRDefault="0015666F" w:rsidP="00D715DF">
            <w:r>
              <w:t>0.69</w:t>
            </w:r>
            <w:r w:rsidR="00C75044">
              <w:t xml:space="preserve"> [0.5</w:t>
            </w:r>
            <w:r w:rsidR="00F63F99">
              <w:t>2</w:t>
            </w:r>
            <w:r w:rsidR="00C75044">
              <w:t>, 0.94]</w:t>
            </w:r>
          </w:p>
        </w:tc>
        <w:tc>
          <w:tcPr>
            <w:tcW w:w="2338" w:type="dxa"/>
            <w:tcBorders>
              <w:top w:val="nil"/>
              <w:left w:val="nil"/>
              <w:bottom w:val="nil"/>
              <w:right w:val="nil"/>
            </w:tcBorders>
          </w:tcPr>
          <w:p w14:paraId="643A88CC" w14:textId="1A414BA7" w:rsidR="00D715DF" w:rsidRDefault="001B32F9" w:rsidP="00D715DF">
            <w:r>
              <w:t>0.65 [0.4</w:t>
            </w:r>
            <w:r w:rsidR="000D7DCC">
              <w:t>5</w:t>
            </w:r>
            <w:r>
              <w:t>, 0.88]</w:t>
            </w:r>
          </w:p>
        </w:tc>
        <w:tc>
          <w:tcPr>
            <w:tcW w:w="2338" w:type="dxa"/>
            <w:tcBorders>
              <w:top w:val="nil"/>
              <w:left w:val="nil"/>
              <w:bottom w:val="nil"/>
              <w:right w:val="nil"/>
            </w:tcBorders>
          </w:tcPr>
          <w:p w14:paraId="349EEF27" w14:textId="361FC4D0" w:rsidR="00D715DF" w:rsidRDefault="00522419" w:rsidP="00D715DF">
            <w:r>
              <w:t>0.05 [0.05, 0.3</w:t>
            </w:r>
            <w:r w:rsidR="00CE3F29">
              <w:t>4</w:t>
            </w:r>
            <w:r>
              <w:t>]</w:t>
            </w:r>
          </w:p>
        </w:tc>
      </w:tr>
      <w:tr w:rsidR="00D715DF" w14:paraId="570329F5" w14:textId="77777777" w:rsidTr="00C16334">
        <w:tc>
          <w:tcPr>
            <w:tcW w:w="2337" w:type="dxa"/>
            <w:tcBorders>
              <w:top w:val="nil"/>
              <w:left w:val="nil"/>
              <w:bottom w:val="nil"/>
              <w:right w:val="nil"/>
            </w:tcBorders>
          </w:tcPr>
          <w:p w14:paraId="0A4299BD" w14:textId="2F6D7DB6" w:rsidR="00D715DF" w:rsidRDefault="00D715DF" w:rsidP="00D715DF">
            <w:r>
              <w:t>Jordan</w:t>
            </w:r>
          </w:p>
        </w:tc>
        <w:tc>
          <w:tcPr>
            <w:tcW w:w="2337" w:type="dxa"/>
            <w:tcBorders>
              <w:top w:val="nil"/>
              <w:left w:val="nil"/>
              <w:bottom w:val="nil"/>
              <w:right w:val="nil"/>
            </w:tcBorders>
          </w:tcPr>
          <w:p w14:paraId="3810A088" w14:textId="5198ACD8" w:rsidR="00D715DF" w:rsidRDefault="0015666F" w:rsidP="00D715DF">
            <w:r>
              <w:t>0.65</w:t>
            </w:r>
            <w:r w:rsidR="00C75044">
              <w:t xml:space="preserve"> [0.45, 1.04]</w:t>
            </w:r>
          </w:p>
        </w:tc>
        <w:tc>
          <w:tcPr>
            <w:tcW w:w="2338" w:type="dxa"/>
            <w:tcBorders>
              <w:top w:val="nil"/>
              <w:left w:val="nil"/>
              <w:bottom w:val="nil"/>
              <w:right w:val="nil"/>
            </w:tcBorders>
          </w:tcPr>
          <w:p w14:paraId="70EB5613" w14:textId="6BFBD67E" w:rsidR="00D715DF" w:rsidRDefault="001B32F9" w:rsidP="00D715DF">
            <w:r>
              <w:t>0.62 [0.35, 0.96]</w:t>
            </w:r>
          </w:p>
        </w:tc>
        <w:tc>
          <w:tcPr>
            <w:tcW w:w="2338" w:type="dxa"/>
            <w:tcBorders>
              <w:top w:val="nil"/>
              <w:left w:val="nil"/>
              <w:bottom w:val="nil"/>
              <w:right w:val="nil"/>
            </w:tcBorders>
          </w:tcPr>
          <w:p w14:paraId="0F51FA7C" w14:textId="59677B01" w:rsidR="00D715DF" w:rsidRDefault="00522419" w:rsidP="00D715DF">
            <w:r>
              <w:t>0.12 [0.08, 0.51]</w:t>
            </w:r>
          </w:p>
        </w:tc>
      </w:tr>
      <w:tr w:rsidR="00D715DF" w14:paraId="5268F97F" w14:textId="77777777" w:rsidTr="00C16334">
        <w:tc>
          <w:tcPr>
            <w:tcW w:w="2337" w:type="dxa"/>
            <w:tcBorders>
              <w:top w:val="nil"/>
              <w:left w:val="nil"/>
              <w:bottom w:val="nil"/>
              <w:right w:val="nil"/>
            </w:tcBorders>
          </w:tcPr>
          <w:p w14:paraId="4AFE1F26" w14:textId="20385854" w:rsidR="00D715DF" w:rsidRDefault="00D715DF" w:rsidP="00D715DF">
            <w:r>
              <w:t>Lithuania</w:t>
            </w:r>
          </w:p>
        </w:tc>
        <w:tc>
          <w:tcPr>
            <w:tcW w:w="2337" w:type="dxa"/>
            <w:tcBorders>
              <w:top w:val="nil"/>
              <w:left w:val="nil"/>
              <w:bottom w:val="nil"/>
              <w:right w:val="nil"/>
            </w:tcBorders>
          </w:tcPr>
          <w:p w14:paraId="11FDDA90" w14:textId="5C268DBA" w:rsidR="00D715DF" w:rsidRDefault="0015666F" w:rsidP="00D715DF">
            <w:r>
              <w:t>0.69</w:t>
            </w:r>
            <w:r w:rsidR="00C75044">
              <w:t xml:space="preserve"> [0.5</w:t>
            </w:r>
            <w:r w:rsidR="00F63F99">
              <w:t>2</w:t>
            </w:r>
            <w:r w:rsidR="00C75044">
              <w:t>, 0.9</w:t>
            </w:r>
            <w:r w:rsidR="00F63F99">
              <w:t>7</w:t>
            </w:r>
            <w:r w:rsidR="00C75044">
              <w:t>]</w:t>
            </w:r>
          </w:p>
        </w:tc>
        <w:tc>
          <w:tcPr>
            <w:tcW w:w="2338" w:type="dxa"/>
            <w:tcBorders>
              <w:top w:val="nil"/>
              <w:left w:val="nil"/>
              <w:bottom w:val="nil"/>
              <w:right w:val="nil"/>
            </w:tcBorders>
          </w:tcPr>
          <w:p w14:paraId="52B6840D" w14:textId="5B7E0A26" w:rsidR="00D715DF" w:rsidRDefault="001B32F9" w:rsidP="00D715DF">
            <w:r>
              <w:t>0.62 [0.4</w:t>
            </w:r>
            <w:r w:rsidR="000D7DCC">
              <w:t>1</w:t>
            </w:r>
            <w:r>
              <w:t>, 0.87]</w:t>
            </w:r>
          </w:p>
        </w:tc>
        <w:tc>
          <w:tcPr>
            <w:tcW w:w="2338" w:type="dxa"/>
            <w:tcBorders>
              <w:top w:val="nil"/>
              <w:left w:val="nil"/>
              <w:bottom w:val="nil"/>
              <w:right w:val="nil"/>
            </w:tcBorders>
          </w:tcPr>
          <w:p w14:paraId="3EF4DA56" w14:textId="4375F74B" w:rsidR="00D715DF" w:rsidRDefault="00522419" w:rsidP="00D715DF">
            <w:r>
              <w:t>0.17 [0.0</w:t>
            </w:r>
            <w:r w:rsidR="00CE3F29">
              <w:t>8</w:t>
            </w:r>
            <w:r>
              <w:t>, 0.4</w:t>
            </w:r>
            <w:r w:rsidR="00CE3F29">
              <w:t>6</w:t>
            </w:r>
            <w:r>
              <w:t>]</w:t>
            </w:r>
          </w:p>
        </w:tc>
      </w:tr>
      <w:tr w:rsidR="00D715DF" w14:paraId="04F79D4F" w14:textId="77777777" w:rsidTr="00C16334">
        <w:tc>
          <w:tcPr>
            <w:tcW w:w="2337" w:type="dxa"/>
            <w:tcBorders>
              <w:top w:val="nil"/>
              <w:left w:val="nil"/>
              <w:bottom w:val="nil"/>
              <w:right w:val="nil"/>
            </w:tcBorders>
          </w:tcPr>
          <w:p w14:paraId="4080C6C4" w14:textId="2A5A877D" w:rsidR="00D715DF" w:rsidRDefault="00D715DF" w:rsidP="00D715DF">
            <w:r>
              <w:t>Malaysia</w:t>
            </w:r>
          </w:p>
        </w:tc>
        <w:tc>
          <w:tcPr>
            <w:tcW w:w="2337" w:type="dxa"/>
            <w:tcBorders>
              <w:top w:val="nil"/>
              <w:left w:val="nil"/>
              <w:bottom w:val="nil"/>
              <w:right w:val="nil"/>
            </w:tcBorders>
          </w:tcPr>
          <w:p w14:paraId="27562971" w14:textId="0A285BE3" w:rsidR="00D715DF" w:rsidRDefault="0015666F" w:rsidP="00D715DF">
            <w:r>
              <w:t>0.51</w:t>
            </w:r>
            <w:r w:rsidR="00C75044">
              <w:t xml:space="preserve"> [0.34, 0.8</w:t>
            </w:r>
            <w:r w:rsidR="00F63F99">
              <w:t>1</w:t>
            </w:r>
            <w:r w:rsidR="00C75044">
              <w:t>]</w:t>
            </w:r>
          </w:p>
        </w:tc>
        <w:tc>
          <w:tcPr>
            <w:tcW w:w="2338" w:type="dxa"/>
            <w:tcBorders>
              <w:top w:val="nil"/>
              <w:left w:val="nil"/>
              <w:bottom w:val="nil"/>
              <w:right w:val="nil"/>
            </w:tcBorders>
          </w:tcPr>
          <w:p w14:paraId="2F809E88" w14:textId="4A84356C" w:rsidR="00D715DF" w:rsidRDefault="001B32F9" w:rsidP="00D715DF">
            <w:r>
              <w:t>0.35 [0.15, 0.61]</w:t>
            </w:r>
          </w:p>
        </w:tc>
        <w:tc>
          <w:tcPr>
            <w:tcW w:w="2338" w:type="dxa"/>
            <w:tcBorders>
              <w:top w:val="nil"/>
              <w:left w:val="nil"/>
              <w:bottom w:val="nil"/>
              <w:right w:val="nil"/>
            </w:tcBorders>
          </w:tcPr>
          <w:p w14:paraId="744E9002" w14:textId="57AA3D78" w:rsidR="00D715DF" w:rsidRDefault="00522419" w:rsidP="00D715DF">
            <w:r>
              <w:t>0.27 [0.12, 0.56]</w:t>
            </w:r>
          </w:p>
        </w:tc>
      </w:tr>
      <w:tr w:rsidR="00D715DF" w14:paraId="46F4528C" w14:textId="77777777" w:rsidTr="00C16334">
        <w:tc>
          <w:tcPr>
            <w:tcW w:w="2337" w:type="dxa"/>
            <w:tcBorders>
              <w:top w:val="nil"/>
              <w:left w:val="nil"/>
              <w:bottom w:val="nil"/>
              <w:right w:val="nil"/>
            </w:tcBorders>
          </w:tcPr>
          <w:p w14:paraId="5CD9C605" w14:textId="260F8F6A" w:rsidR="00D715DF" w:rsidRDefault="00D715DF" w:rsidP="00D715DF">
            <w:r>
              <w:lastRenderedPageBreak/>
              <w:t>Mexico</w:t>
            </w:r>
          </w:p>
        </w:tc>
        <w:tc>
          <w:tcPr>
            <w:tcW w:w="2337" w:type="dxa"/>
            <w:tcBorders>
              <w:top w:val="nil"/>
              <w:left w:val="nil"/>
              <w:bottom w:val="nil"/>
              <w:right w:val="nil"/>
            </w:tcBorders>
          </w:tcPr>
          <w:p w14:paraId="298E99A4" w14:textId="4232F001" w:rsidR="00D715DF" w:rsidRDefault="0015666F" w:rsidP="00D715DF">
            <w:r>
              <w:t>0.84</w:t>
            </w:r>
            <w:r w:rsidR="00C75044">
              <w:t xml:space="preserve"> [0.6</w:t>
            </w:r>
            <w:r w:rsidR="00F63F99">
              <w:t>5</w:t>
            </w:r>
            <w:r w:rsidR="00C75044">
              <w:t>, 1.2</w:t>
            </w:r>
            <w:r w:rsidR="00F63F99">
              <w:t>3</w:t>
            </w:r>
            <w:r w:rsidR="00C75044">
              <w:t>]</w:t>
            </w:r>
          </w:p>
        </w:tc>
        <w:tc>
          <w:tcPr>
            <w:tcW w:w="2338" w:type="dxa"/>
            <w:tcBorders>
              <w:top w:val="nil"/>
              <w:left w:val="nil"/>
              <w:bottom w:val="nil"/>
              <w:right w:val="nil"/>
            </w:tcBorders>
          </w:tcPr>
          <w:p w14:paraId="5EA8EAAA" w14:textId="15E18A5A" w:rsidR="00D715DF" w:rsidRDefault="001B32F9" w:rsidP="00D715DF">
            <w:r>
              <w:t>0.68 [0.4</w:t>
            </w:r>
            <w:r w:rsidR="000D7DCC">
              <w:t>0</w:t>
            </w:r>
            <w:r>
              <w:t>, 1.0</w:t>
            </w:r>
            <w:r w:rsidR="000D7DCC">
              <w:t>2</w:t>
            </w:r>
            <w:r>
              <w:t>]</w:t>
            </w:r>
          </w:p>
        </w:tc>
        <w:tc>
          <w:tcPr>
            <w:tcW w:w="2338" w:type="dxa"/>
            <w:tcBorders>
              <w:top w:val="nil"/>
              <w:left w:val="nil"/>
              <w:bottom w:val="nil"/>
              <w:right w:val="nil"/>
            </w:tcBorders>
          </w:tcPr>
          <w:p w14:paraId="113F5D8B" w14:textId="7CA56A3E" w:rsidR="00D715DF" w:rsidRDefault="00442C07" w:rsidP="00D715DF">
            <w:r>
              <w:t>0.45 [0.23, 0.81]</w:t>
            </w:r>
          </w:p>
        </w:tc>
      </w:tr>
      <w:tr w:rsidR="00D715DF" w14:paraId="29C3292C" w14:textId="77777777" w:rsidTr="00C16334">
        <w:tc>
          <w:tcPr>
            <w:tcW w:w="2337" w:type="dxa"/>
            <w:tcBorders>
              <w:top w:val="nil"/>
              <w:left w:val="nil"/>
              <w:bottom w:val="nil"/>
              <w:right w:val="nil"/>
            </w:tcBorders>
          </w:tcPr>
          <w:p w14:paraId="318A03CF" w14:textId="3F0F3DF3" w:rsidR="00D715DF" w:rsidRDefault="00D715DF" w:rsidP="00D715DF">
            <w:r>
              <w:t>Nigeria</w:t>
            </w:r>
          </w:p>
        </w:tc>
        <w:tc>
          <w:tcPr>
            <w:tcW w:w="2337" w:type="dxa"/>
            <w:tcBorders>
              <w:top w:val="nil"/>
              <w:left w:val="nil"/>
              <w:bottom w:val="nil"/>
              <w:right w:val="nil"/>
            </w:tcBorders>
          </w:tcPr>
          <w:p w14:paraId="16C0D838" w14:textId="00751E28" w:rsidR="00D715DF" w:rsidRDefault="0015666F" w:rsidP="00D715DF">
            <w:r>
              <w:t>0.30</w:t>
            </w:r>
            <w:r w:rsidR="00C75044">
              <w:t xml:space="preserve"> [0.19, 0.6</w:t>
            </w:r>
            <w:r w:rsidR="00F63F99">
              <w:t>2</w:t>
            </w:r>
            <w:r w:rsidR="00C75044">
              <w:t>]</w:t>
            </w:r>
          </w:p>
        </w:tc>
        <w:tc>
          <w:tcPr>
            <w:tcW w:w="2338" w:type="dxa"/>
            <w:tcBorders>
              <w:top w:val="nil"/>
              <w:left w:val="nil"/>
              <w:bottom w:val="nil"/>
              <w:right w:val="nil"/>
            </w:tcBorders>
          </w:tcPr>
          <w:p w14:paraId="7F33A2C6" w14:textId="7F3DD8AE" w:rsidR="00D715DF" w:rsidRDefault="001B32F9" w:rsidP="00D715DF">
            <w:r>
              <w:t>0.26 [0.08, 0.5</w:t>
            </w:r>
            <w:r w:rsidR="000D7DCC">
              <w:t>2</w:t>
            </w:r>
            <w:r>
              <w:t>]</w:t>
            </w:r>
          </w:p>
        </w:tc>
        <w:tc>
          <w:tcPr>
            <w:tcW w:w="2338" w:type="dxa"/>
            <w:tcBorders>
              <w:top w:val="nil"/>
              <w:left w:val="nil"/>
              <w:bottom w:val="nil"/>
              <w:right w:val="nil"/>
            </w:tcBorders>
          </w:tcPr>
          <w:p w14:paraId="7AF87C3D" w14:textId="5EA7627D" w:rsidR="00D715DF" w:rsidRDefault="00442C07" w:rsidP="00D715DF">
            <w:r>
              <w:t>0.20 [0.0</w:t>
            </w:r>
            <w:r w:rsidR="00CE3F29">
              <w:t>9</w:t>
            </w:r>
            <w:r>
              <w:t>, 0.46]</w:t>
            </w:r>
          </w:p>
        </w:tc>
      </w:tr>
      <w:tr w:rsidR="00D715DF" w14:paraId="676CD3DD" w14:textId="77777777" w:rsidTr="00C16334">
        <w:tc>
          <w:tcPr>
            <w:tcW w:w="2337" w:type="dxa"/>
            <w:tcBorders>
              <w:top w:val="nil"/>
              <w:left w:val="nil"/>
              <w:bottom w:val="nil"/>
              <w:right w:val="nil"/>
            </w:tcBorders>
          </w:tcPr>
          <w:p w14:paraId="341D8568" w14:textId="5508C257" w:rsidR="00D715DF" w:rsidRDefault="00D715DF" w:rsidP="00D715DF">
            <w:r>
              <w:t>Norway</w:t>
            </w:r>
          </w:p>
        </w:tc>
        <w:tc>
          <w:tcPr>
            <w:tcW w:w="2337" w:type="dxa"/>
            <w:tcBorders>
              <w:top w:val="nil"/>
              <w:left w:val="nil"/>
              <w:bottom w:val="nil"/>
              <w:right w:val="nil"/>
            </w:tcBorders>
          </w:tcPr>
          <w:p w14:paraId="6B93BF92" w14:textId="6A0E310A" w:rsidR="00D715DF" w:rsidRDefault="0015666F" w:rsidP="00D715DF">
            <w:r>
              <w:t>0.75</w:t>
            </w:r>
            <w:r w:rsidR="00C75044">
              <w:t xml:space="preserve"> [0.57, 1.0</w:t>
            </w:r>
            <w:r w:rsidR="00F63F99">
              <w:t>4</w:t>
            </w:r>
            <w:r w:rsidR="00C75044">
              <w:t>]</w:t>
            </w:r>
          </w:p>
        </w:tc>
        <w:tc>
          <w:tcPr>
            <w:tcW w:w="2338" w:type="dxa"/>
            <w:tcBorders>
              <w:top w:val="nil"/>
              <w:left w:val="nil"/>
              <w:bottom w:val="nil"/>
              <w:right w:val="nil"/>
            </w:tcBorders>
          </w:tcPr>
          <w:p w14:paraId="1E29273F" w14:textId="7C1EBF26" w:rsidR="00D715DF" w:rsidRDefault="001B32F9" w:rsidP="00D715DF">
            <w:r>
              <w:t>0.62 [0.40, 0.8</w:t>
            </w:r>
            <w:r w:rsidR="000D7DCC">
              <w:t>8</w:t>
            </w:r>
            <w:r>
              <w:t>]</w:t>
            </w:r>
          </w:p>
        </w:tc>
        <w:tc>
          <w:tcPr>
            <w:tcW w:w="2338" w:type="dxa"/>
            <w:tcBorders>
              <w:top w:val="nil"/>
              <w:left w:val="nil"/>
              <w:bottom w:val="nil"/>
              <w:right w:val="nil"/>
            </w:tcBorders>
          </w:tcPr>
          <w:p w14:paraId="2BD3623F" w14:textId="70003DEB" w:rsidR="00D715DF" w:rsidRDefault="00442C07" w:rsidP="00D715DF">
            <w:r>
              <w:t>0.38 [0.20, 0.66]</w:t>
            </w:r>
          </w:p>
        </w:tc>
      </w:tr>
      <w:tr w:rsidR="00D715DF" w14:paraId="7C59461C" w14:textId="77777777" w:rsidTr="00C16334">
        <w:tc>
          <w:tcPr>
            <w:tcW w:w="2337" w:type="dxa"/>
            <w:tcBorders>
              <w:top w:val="nil"/>
              <w:left w:val="nil"/>
              <w:bottom w:val="nil"/>
              <w:right w:val="nil"/>
            </w:tcBorders>
          </w:tcPr>
          <w:p w14:paraId="1EB19BBC" w14:textId="07E39AC2" w:rsidR="00D715DF" w:rsidRDefault="00D715DF" w:rsidP="00D715DF">
            <w:r>
              <w:t>Pakistan</w:t>
            </w:r>
          </w:p>
        </w:tc>
        <w:tc>
          <w:tcPr>
            <w:tcW w:w="2337" w:type="dxa"/>
            <w:tcBorders>
              <w:top w:val="nil"/>
              <w:left w:val="nil"/>
              <w:bottom w:val="nil"/>
              <w:right w:val="nil"/>
            </w:tcBorders>
          </w:tcPr>
          <w:p w14:paraId="1EB03AD7" w14:textId="2CC14CE2" w:rsidR="00D715DF" w:rsidRDefault="0015666F" w:rsidP="00D715DF">
            <w:r>
              <w:t>0.47</w:t>
            </w:r>
            <w:r w:rsidR="00C75044">
              <w:t xml:space="preserve"> [0.34, 0.68]</w:t>
            </w:r>
          </w:p>
        </w:tc>
        <w:tc>
          <w:tcPr>
            <w:tcW w:w="2338" w:type="dxa"/>
            <w:tcBorders>
              <w:top w:val="nil"/>
              <w:left w:val="nil"/>
              <w:bottom w:val="nil"/>
              <w:right w:val="nil"/>
            </w:tcBorders>
          </w:tcPr>
          <w:p w14:paraId="69CDFEC7" w14:textId="6C70C081" w:rsidR="00D715DF" w:rsidRDefault="001B32F9" w:rsidP="00D715DF">
            <w:r>
              <w:t>0.4</w:t>
            </w:r>
            <w:r w:rsidR="005051DC">
              <w:t>0 [0.24, 0.59]</w:t>
            </w:r>
          </w:p>
        </w:tc>
        <w:tc>
          <w:tcPr>
            <w:tcW w:w="2338" w:type="dxa"/>
            <w:tcBorders>
              <w:top w:val="nil"/>
              <w:left w:val="nil"/>
              <w:bottom w:val="nil"/>
              <w:right w:val="nil"/>
            </w:tcBorders>
          </w:tcPr>
          <w:p w14:paraId="1EB40CBC" w14:textId="5E30F95A" w:rsidR="00D715DF" w:rsidRDefault="00442C07" w:rsidP="00D715DF">
            <w:r>
              <w:t>0.27 [0.14, 0.47]</w:t>
            </w:r>
          </w:p>
        </w:tc>
      </w:tr>
      <w:tr w:rsidR="00D715DF" w14:paraId="3FABF344" w14:textId="77777777" w:rsidTr="00C16334">
        <w:tc>
          <w:tcPr>
            <w:tcW w:w="2337" w:type="dxa"/>
            <w:tcBorders>
              <w:top w:val="nil"/>
              <w:left w:val="nil"/>
              <w:bottom w:val="nil"/>
              <w:right w:val="nil"/>
            </w:tcBorders>
          </w:tcPr>
          <w:p w14:paraId="002853E7" w14:textId="42A06121" w:rsidR="00D715DF" w:rsidRDefault="00D715DF" w:rsidP="00D715DF">
            <w:r>
              <w:t>Peru</w:t>
            </w:r>
          </w:p>
        </w:tc>
        <w:tc>
          <w:tcPr>
            <w:tcW w:w="2337" w:type="dxa"/>
            <w:tcBorders>
              <w:top w:val="nil"/>
              <w:left w:val="nil"/>
              <w:bottom w:val="nil"/>
              <w:right w:val="nil"/>
            </w:tcBorders>
          </w:tcPr>
          <w:p w14:paraId="2627661D" w14:textId="05228C5E" w:rsidR="00D715DF" w:rsidRDefault="0015666F" w:rsidP="00D715DF">
            <w:r>
              <w:t>0.89</w:t>
            </w:r>
            <w:r w:rsidR="00C75044">
              <w:t xml:space="preserve"> [0.65, 1.25]</w:t>
            </w:r>
          </w:p>
        </w:tc>
        <w:tc>
          <w:tcPr>
            <w:tcW w:w="2338" w:type="dxa"/>
            <w:tcBorders>
              <w:top w:val="nil"/>
              <w:left w:val="nil"/>
              <w:bottom w:val="nil"/>
              <w:right w:val="nil"/>
            </w:tcBorders>
          </w:tcPr>
          <w:p w14:paraId="50852BEB" w14:textId="5FB872FC" w:rsidR="00D715DF" w:rsidRDefault="005051DC" w:rsidP="00D715DF">
            <w:r>
              <w:t>0.75 [0.4</w:t>
            </w:r>
            <w:r w:rsidR="000D7DCC">
              <w:t>9</w:t>
            </w:r>
            <w:r>
              <w:t>, 1.06]</w:t>
            </w:r>
          </w:p>
        </w:tc>
        <w:tc>
          <w:tcPr>
            <w:tcW w:w="2338" w:type="dxa"/>
            <w:tcBorders>
              <w:top w:val="nil"/>
              <w:left w:val="nil"/>
              <w:bottom w:val="nil"/>
              <w:right w:val="nil"/>
            </w:tcBorders>
          </w:tcPr>
          <w:p w14:paraId="1FF2C63E" w14:textId="2C6D0E24" w:rsidR="00D715DF" w:rsidRDefault="00442C07" w:rsidP="00D715DF">
            <w:r>
              <w:t>0.40 [0.1</w:t>
            </w:r>
            <w:r w:rsidR="00CE3F29">
              <w:t>9</w:t>
            </w:r>
            <w:r>
              <w:t>, 0.75]</w:t>
            </w:r>
          </w:p>
        </w:tc>
      </w:tr>
      <w:tr w:rsidR="00D715DF" w14:paraId="259FD06F" w14:textId="77777777" w:rsidTr="00C16334">
        <w:tc>
          <w:tcPr>
            <w:tcW w:w="2337" w:type="dxa"/>
            <w:tcBorders>
              <w:top w:val="nil"/>
              <w:left w:val="nil"/>
              <w:bottom w:val="nil"/>
              <w:right w:val="nil"/>
            </w:tcBorders>
          </w:tcPr>
          <w:p w14:paraId="5239E33A" w14:textId="7F0BFF1F" w:rsidR="00D715DF" w:rsidRDefault="00D715DF" w:rsidP="00D715DF">
            <w:r>
              <w:t>Poland</w:t>
            </w:r>
          </w:p>
        </w:tc>
        <w:tc>
          <w:tcPr>
            <w:tcW w:w="2337" w:type="dxa"/>
            <w:tcBorders>
              <w:top w:val="nil"/>
              <w:left w:val="nil"/>
              <w:bottom w:val="nil"/>
              <w:right w:val="nil"/>
            </w:tcBorders>
          </w:tcPr>
          <w:p w14:paraId="11CF0EF3" w14:textId="0B776316" w:rsidR="00D715DF" w:rsidRDefault="0015666F" w:rsidP="00D715DF">
            <w:r>
              <w:t>0.97</w:t>
            </w:r>
            <w:r w:rsidR="00C75044">
              <w:t xml:space="preserve"> [0.83, 1.17]</w:t>
            </w:r>
          </w:p>
        </w:tc>
        <w:tc>
          <w:tcPr>
            <w:tcW w:w="2338" w:type="dxa"/>
            <w:tcBorders>
              <w:top w:val="nil"/>
              <w:left w:val="nil"/>
              <w:bottom w:val="nil"/>
              <w:right w:val="nil"/>
            </w:tcBorders>
          </w:tcPr>
          <w:p w14:paraId="4F7D42D0" w14:textId="193D0BFC" w:rsidR="00D715DF" w:rsidRDefault="005051DC" w:rsidP="00D715DF">
            <w:r>
              <w:t>0.91 [0.75, 1.</w:t>
            </w:r>
            <w:r w:rsidR="000D7DCC">
              <w:t>09</w:t>
            </w:r>
            <w:r>
              <w:t>]</w:t>
            </w:r>
          </w:p>
        </w:tc>
        <w:tc>
          <w:tcPr>
            <w:tcW w:w="2338" w:type="dxa"/>
            <w:tcBorders>
              <w:top w:val="nil"/>
              <w:left w:val="nil"/>
              <w:bottom w:val="nil"/>
              <w:right w:val="nil"/>
            </w:tcBorders>
          </w:tcPr>
          <w:p w14:paraId="13790ACB" w14:textId="7CC10FA0" w:rsidR="00D715DF" w:rsidRDefault="00442C07" w:rsidP="00D715DF">
            <w:r>
              <w:t>0.34 [0.21, 0.5</w:t>
            </w:r>
            <w:r w:rsidR="00CE3F29">
              <w:t>2</w:t>
            </w:r>
            <w:r>
              <w:t>]</w:t>
            </w:r>
          </w:p>
        </w:tc>
      </w:tr>
      <w:tr w:rsidR="00D715DF" w14:paraId="158F97A6" w14:textId="77777777" w:rsidTr="00C16334">
        <w:tc>
          <w:tcPr>
            <w:tcW w:w="2337" w:type="dxa"/>
            <w:tcBorders>
              <w:top w:val="nil"/>
              <w:left w:val="nil"/>
              <w:bottom w:val="nil"/>
              <w:right w:val="nil"/>
            </w:tcBorders>
          </w:tcPr>
          <w:p w14:paraId="0D8255FD" w14:textId="40B96A36" w:rsidR="00D715DF" w:rsidRDefault="00D715DF" w:rsidP="00D715DF">
            <w:r>
              <w:t>Portugal</w:t>
            </w:r>
          </w:p>
        </w:tc>
        <w:tc>
          <w:tcPr>
            <w:tcW w:w="2337" w:type="dxa"/>
            <w:tcBorders>
              <w:top w:val="nil"/>
              <w:left w:val="nil"/>
              <w:bottom w:val="nil"/>
              <w:right w:val="nil"/>
            </w:tcBorders>
          </w:tcPr>
          <w:p w14:paraId="5C29711F" w14:textId="6142760E" w:rsidR="00D715DF" w:rsidRDefault="0015666F" w:rsidP="00D715DF">
            <w:r>
              <w:t>0.50</w:t>
            </w:r>
            <w:r w:rsidR="00C75044">
              <w:t xml:space="preserve"> [0.34, 0.8</w:t>
            </w:r>
            <w:r w:rsidR="00F63F99">
              <w:t>2</w:t>
            </w:r>
            <w:r w:rsidR="00C75044">
              <w:t>]</w:t>
            </w:r>
          </w:p>
        </w:tc>
        <w:tc>
          <w:tcPr>
            <w:tcW w:w="2338" w:type="dxa"/>
            <w:tcBorders>
              <w:top w:val="nil"/>
              <w:left w:val="nil"/>
              <w:bottom w:val="nil"/>
              <w:right w:val="nil"/>
            </w:tcBorders>
          </w:tcPr>
          <w:p w14:paraId="3CE5A487" w14:textId="1183F112" w:rsidR="00D715DF" w:rsidRDefault="005051DC" w:rsidP="00D715DF">
            <w:r>
              <w:t>0.43 [0.2</w:t>
            </w:r>
            <w:r w:rsidR="000D7DCC">
              <w:t>0</w:t>
            </w:r>
            <w:r>
              <w:t>, 0.73]</w:t>
            </w:r>
          </w:p>
        </w:tc>
        <w:tc>
          <w:tcPr>
            <w:tcW w:w="2338" w:type="dxa"/>
            <w:tcBorders>
              <w:top w:val="nil"/>
              <w:left w:val="nil"/>
              <w:bottom w:val="nil"/>
              <w:right w:val="nil"/>
            </w:tcBorders>
          </w:tcPr>
          <w:p w14:paraId="50E5A8F5" w14:textId="6C67F6A5" w:rsidR="00D715DF" w:rsidRDefault="00442C07" w:rsidP="00D715DF">
            <w:r>
              <w:t>0.06 [0.06, 0.40]</w:t>
            </w:r>
          </w:p>
        </w:tc>
      </w:tr>
      <w:tr w:rsidR="00D715DF" w14:paraId="3AF4C39C" w14:textId="77777777" w:rsidTr="00C16334">
        <w:tc>
          <w:tcPr>
            <w:tcW w:w="2337" w:type="dxa"/>
            <w:tcBorders>
              <w:top w:val="nil"/>
              <w:left w:val="nil"/>
              <w:bottom w:val="nil"/>
              <w:right w:val="nil"/>
            </w:tcBorders>
          </w:tcPr>
          <w:p w14:paraId="49F472DE" w14:textId="5B0114CE" w:rsidR="00D715DF" w:rsidRDefault="00D715DF" w:rsidP="00D715DF">
            <w:r>
              <w:t>Romania</w:t>
            </w:r>
          </w:p>
        </w:tc>
        <w:tc>
          <w:tcPr>
            <w:tcW w:w="2337" w:type="dxa"/>
            <w:tcBorders>
              <w:top w:val="nil"/>
              <w:left w:val="nil"/>
              <w:bottom w:val="nil"/>
              <w:right w:val="nil"/>
            </w:tcBorders>
          </w:tcPr>
          <w:p w14:paraId="41E7906E" w14:textId="3963A73C" w:rsidR="00D715DF" w:rsidRDefault="0015666F" w:rsidP="00D715DF">
            <w:r>
              <w:t>0.35</w:t>
            </w:r>
            <w:r w:rsidR="00C75044">
              <w:t xml:space="preserve"> [0.2</w:t>
            </w:r>
            <w:r w:rsidR="00F63F99">
              <w:t>3</w:t>
            </w:r>
            <w:r w:rsidR="00C75044">
              <w:t>, 0.7</w:t>
            </w:r>
            <w:r w:rsidR="00F63F99">
              <w:t>3</w:t>
            </w:r>
            <w:r w:rsidR="00C75044">
              <w:t>]</w:t>
            </w:r>
          </w:p>
        </w:tc>
        <w:tc>
          <w:tcPr>
            <w:tcW w:w="2338" w:type="dxa"/>
            <w:tcBorders>
              <w:top w:val="nil"/>
              <w:left w:val="nil"/>
              <w:bottom w:val="nil"/>
              <w:right w:val="nil"/>
            </w:tcBorders>
          </w:tcPr>
          <w:p w14:paraId="6B9CA75F" w14:textId="443E4C19" w:rsidR="00D715DF" w:rsidRDefault="005051DC" w:rsidP="00D715DF">
            <w:r>
              <w:t>0.28 [0.0</w:t>
            </w:r>
            <w:r w:rsidR="000D7DCC">
              <w:t>8</w:t>
            </w:r>
            <w:r>
              <w:t>, 0.6</w:t>
            </w:r>
            <w:r w:rsidR="000D7DCC">
              <w:t>0</w:t>
            </w:r>
            <w:r>
              <w:t>]</w:t>
            </w:r>
          </w:p>
        </w:tc>
        <w:tc>
          <w:tcPr>
            <w:tcW w:w="2338" w:type="dxa"/>
            <w:tcBorders>
              <w:top w:val="nil"/>
              <w:left w:val="nil"/>
              <w:bottom w:val="nil"/>
              <w:right w:val="nil"/>
            </w:tcBorders>
          </w:tcPr>
          <w:p w14:paraId="73CDD86D" w14:textId="58F66446" w:rsidR="00D715DF" w:rsidRDefault="00442C07" w:rsidP="00D715DF">
            <w:r>
              <w:t>0.12 [0.0</w:t>
            </w:r>
            <w:r w:rsidR="00CE3F29">
              <w:t>7</w:t>
            </w:r>
            <w:r>
              <w:t>, 0.4</w:t>
            </w:r>
            <w:r w:rsidR="00CE3F29">
              <w:t>8</w:t>
            </w:r>
            <w:r>
              <w:t>]</w:t>
            </w:r>
          </w:p>
        </w:tc>
      </w:tr>
      <w:tr w:rsidR="00D715DF" w14:paraId="7B2446DA" w14:textId="77777777" w:rsidTr="00C16334">
        <w:tc>
          <w:tcPr>
            <w:tcW w:w="2337" w:type="dxa"/>
            <w:tcBorders>
              <w:top w:val="nil"/>
              <w:left w:val="nil"/>
              <w:bottom w:val="nil"/>
              <w:right w:val="nil"/>
            </w:tcBorders>
          </w:tcPr>
          <w:p w14:paraId="01D2DF2B" w14:textId="39BF1B46" w:rsidR="00D715DF" w:rsidRDefault="00D715DF" w:rsidP="00D715DF">
            <w:r>
              <w:t>Russia</w:t>
            </w:r>
          </w:p>
        </w:tc>
        <w:tc>
          <w:tcPr>
            <w:tcW w:w="2337" w:type="dxa"/>
            <w:tcBorders>
              <w:top w:val="nil"/>
              <w:left w:val="nil"/>
              <w:bottom w:val="nil"/>
              <w:right w:val="nil"/>
            </w:tcBorders>
          </w:tcPr>
          <w:p w14:paraId="11C834D6" w14:textId="2A8FCEA4" w:rsidR="00D715DF" w:rsidRDefault="0015666F" w:rsidP="00D715DF">
            <w:r>
              <w:t>0.84</w:t>
            </w:r>
            <w:r w:rsidR="00C75044">
              <w:t xml:space="preserve"> [0.61, 1.19]</w:t>
            </w:r>
          </w:p>
        </w:tc>
        <w:tc>
          <w:tcPr>
            <w:tcW w:w="2338" w:type="dxa"/>
            <w:tcBorders>
              <w:top w:val="nil"/>
              <w:left w:val="nil"/>
              <w:bottom w:val="nil"/>
              <w:right w:val="nil"/>
            </w:tcBorders>
          </w:tcPr>
          <w:p w14:paraId="489FC2C5" w14:textId="454628C3" w:rsidR="00D715DF" w:rsidRDefault="005051DC" w:rsidP="00D715DF">
            <w:r>
              <w:t>0.76 [0.50, 1.08]</w:t>
            </w:r>
          </w:p>
        </w:tc>
        <w:tc>
          <w:tcPr>
            <w:tcW w:w="2338" w:type="dxa"/>
            <w:tcBorders>
              <w:top w:val="nil"/>
              <w:left w:val="nil"/>
              <w:bottom w:val="nil"/>
              <w:right w:val="nil"/>
            </w:tcBorders>
          </w:tcPr>
          <w:p w14:paraId="33FFE5EB" w14:textId="18A8F285" w:rsidR="00D715DF" w:rsidRDefault="00442C07" w:rsidP="00D715DF">
            <w:r>
              <w:t>0.33 [0.15, 0.65]</w:t>
            </w:r>
          </w:p>
        </w:tc>
      </w:tr>
      <w:tr w:rsidR="00D715DF" w14:paraId="706B06A7" w14:textId="77777777" w:rsidTr="00C16334">
        <w:tc>
          <w:tcPr>
            <w:tcW w:w="2337" w:type="dxa"/>
            <w:tcBorders>
              <w:top w:val="nil"/>
              <w:left w:val="nil"/>
              <w:bottom w:val="nil"/>
              <w:right w:val="nil"/>
            </w:tcBorders>
          </w:tcPr>
          <w:p w14:paraId="41CD9CBF" w14:textId="54EB32B2" w:rsidR="00D715DF" w:rsidRDefault="00D715DF" w:rsidP="00D715DF">
            <w:r>
              <w:t>Slovakia</w:t>
            </w:r>
          </w:p>
        </w:tc>
        <w:tc>
          <w:tcPr>
            <w:tcW w:w="2337" w:type="dxa"/>
            <w:tcBorders>
              <w:top w:val="nil"/>
              <w:left w:val="nil"/>
              <w:bottom w:val="nil"/>
              <w:right w:val="nil"/>
            </w:tcBorders>
          </w:tcPr>
          <w:p w14:paraId="0803315E" w14:textId="18771AB6" w:rsidR="00D715DF" w:rsidRDefault="0015666F" w:rsidP="00D715DF">
            <w:r>
              <w:t>0.70</w:t>
            </w:r>
            <w:r w:rsidR="00C75044">
              <w:t xml:space="preserve"> [0.46, 1.15]</w:t>
            </w:r>
          </w:p>
        </w:tc>
        <w:tc>
          <w:tcPr>
            <w:tcW w:w="2338" w:type="dxa"/>
            <w:tcBorders>
              <w:top w:val="nil"/>
              <w:left w:val="nil"/>
              <w:bottom w:val="nil"/>
              <w:right w:val="nil"/>
            </w:tcBorders>
          </w:tcPr>
          <w:p w14:paraId="7D899ECA" w14:textId="13FD569C" w:rsidR="00D715DF" w:rsidRDefault="005051DC" w:rsidP="00D715DF">
            <w:r>
              <w:t>0.55 [0.26, 0.95]</w:t>
            </w:r>
          </w:p>
        </w:tc>
        <w:tc>
          <w:tcPr>
            <w:tcW w:w="2338" w:type="dxa"/>
            <w:tcBorders>
              <w:top w:val="nil"/>
              <w:left w:val="nil"/>
              <w:bottom w:val="nil"/>
              <w:right w:val="nil"/>
            </w:tcBorders>
          </w:tcPr>
          <w:p w14:paraId="239D9BB4" w14:textId="74F962DE" w:rsidR="00D715DF" w:rsidRDefault="00442C07" w:rsidP="00D715DF">
            <w:r>
              <w:t>0.34 [0.1</w:t>
            </w:r>
            <w:r w:rsidR="00A85382">
              <w:t>7</w:t>
            </w:r>
            <w:r>
              <w:t>, 0.6</w:t>
            </w:r>
            <w:r w:rsidR="00A85382">
              <w:t>3</w:t>
            </w:r>
            <w:r>
              <w:t>]</w:t>
            </w:r>
          </w:p>
        </w:tc>
      </w:tr>
      <w:tr w:rsidR="00D715DF" w14:paraId="496A7247" w14:textId="77777777" w:rsidTr="00C16334">
        <w:tc>
          <w:tcPr>
            <w:tcW w:w="2337" w:type="dxa"/>
            <w:tcBorders>
              <w:top w:val="nil"/>
              <w:left w:val="nil"/>
              <w:bottom w:val="nil"/>
              <w:right w:val="nil"/>
            </w:tcBorders>
          </w:tcPr>
          <w:p w14:paraId="1E30A5C7" w14:textId="13AEEB3B" w:rsidR="00D715DF" w:rsidRDefault="00D715DF" w:rsidP="00D715DF">
            <w:r>
              <w:t>Slovenia</w:t>
            </w:r>
          </w:p>
        </w:tc>
        <w:tc>
          <w:tcPr>
            <w:tcW w:w="2337" w:type="dxa"/>
            <w:tcBorders>
              <w:top w:val="nil"/>
              <w:left w:val="nil"/>
              <w:bottom w:val="nil"/>
              <w:right w:val="nil"/>
            </w:tcBorders>
          </w:tcPr>
          <w:p w14:paraId="4B548D3F" w14:textId="15DAF5C6" w:rsidR="00D715DF" w:rsidRDefault="0015666F" w:rsidP="00D715DF">
            <w:r>
              <w:t>0.40</w:t>
            </w:r>
            <w:r w:rsidR="00C75044">
              <w:t xml:space="preserve"> [0.29, 0.59]</w:t>
            </w:r>
          </w:p>
        </w:tc>
        <w:tc>
          <w:tcPr>
            <w:tcW w:w="2338" w:type="dxa"/>
            <w:tcBorders>
              <w:top w:val="nil"/>
              <w:left w:val="nil"/>
              <w:bottom w:val="nil"/>
              <w:right w:val="nil"/>
            </w:tcBorders>
          </w:tcPr>
          <w:p w14:paraId="05BB8E72" w14:textId="266F1333" w:rsidR="00D715DF" w:rsidRDefault="005051DC" w:rsidP="00D715DF">
            <w:r>
              <w:t>0.34 [0.</w:t>
            </w:r>
            <w:r w:rsidR="000D7DCC">
              <w:t>19</w:t>
            </w:r>
            <w:r>
              <w:t>, 0.51]</w:t>
            </w:r>
          </w:p>
        </w:tc>
        <w:tc>
          <w:tcPr>
            <w:tcW w:w="2338" w:type="dxa"/>
            <w:tcBorders>
              <w:top w:val="nil"/>
              <w:left w:val="nil"/>
              <w:bottom w:val="nil"/>
              <w:right w:val="nil"/>
            </w:tcBorders>
          </w:tcPr>
          <w:p w14:paraId="075455C1" w14:textId="69A140F2" w:rsidR="00D715DF" w:rsidRDefault="00442C07" w:rsidP="00D715DF">
            <w:r>
              <w:t>0.24 [0.12, 0.4</w:t>
            </w:r>
            <w:r w:rsidR="00A85382">
              <w:t>2</w:t>
            </w:r>
            <w:r>
              <w:t>]</w:t>
            </w:r>
          </w:p>
        </w:tc>
      </w:tr>
      <w:tr w:rsidR="00D715DF" w14:paraId="235ACCF8" w14:textId="77777777" w:rsidTr="00C16334">
        <w:tc>
          <w:tcPr>
            <w:tcW w:w="2337" w:type="dxa"/>
            <w:tcBorders>
              <w:top w:val="nil"/>
              <w:left w:val="nil"/>
              <w:bottom w:val="nil"/>
              <w:right w:val="nil"/>
            </w:tcBorders>
          </w:tcPr>
          <w:p w14:paraId="2DABE991" w14:textId="6D76057B" w:rsidR="00D715DF" w:rsidRDefault="00D715DF" w:rsidP="00D715DF">
            <w:r>
              <w:t>South Korea</w:t>
            </w:r>
          </w:p>
        </w:tc>
        <w:tc>
          <w:tcPr>
            <w:tcW w:w="2337" w:type="dxa"/>
            <w:tcBorders>
              <w:top w:val="nil"/>
              <w:left w:val="nil"/>
              <w:bottom w:val="nil"/>
              <w:right w:val="nil"/>
            </w:tcBorders>
          </w:tcPr>
          <w:p w14:paraId="372C2E5A" w14:textId="69A1833B" w:rsidR="00D715DF" w:rsidRDefault="0015666F" w:rsidP="00D715DF">
            <w:r>
              <w:t>0.78</w:t>
            </w:r>
            <w:r w:rsidR="00C75044">
              <w:t xml:space="preserve"> [0.58, 1.1</w:t>
            </w:r>
            <w:r w:rsidR="00F63F99">
              <w:t>2</w:t>
            </w:r>
            <w:r w:rsidR="00C75044">
              <w:t>]</w:t>
            </w:r>
          </w:p>
        </w:tc>
        <w:tc>
          <w:tcPr>
            <w:tcW w:w="2338" w:type="dxa"/>
            <w:tcBorders>
              <w:top w:val="nil"/>
              <w:left w:val="nil"/>
              <w:bottom w:val="nil"/>
              <w:right w:val="nil"/>
            </w:tcBorders>
          </w:tcPr>
          <w:p w14:paraId="34FB01E5" w14:textId="228FE9A3" w:rsidR="00D715DF" w:rsidRDefault="005051DC" w:rsidP="00D715DF">
            <w:r>
              <w:t>0.52 [0.28, 0.82]</w:t>
            </w:r>
          </w:p>
        </w:tc>
        <w:tc>
          <w:tcPr>
            <w:tcW w:w="2338" w:type="dxa"/>
            <w:tcBorders>
              <w:top w:val="nil"/>
              <w:left w:val="nil"/>
              <w:bottom w:val="nil"/>
              <w:right w:val="nil"/>
            </w:tcBorders>
          </w:tcPr>
          <w:p w14:paraId="1C8487CF" w14:textId="2A8D11FB" w:rsidR="00D715DF" w:rsidRDefault="00442C07" w:rsidP="00D715DF">
            <w:r>
              <w:t>0.69 [0.47, 1.01]</w:t>
            </w:r>
          </w:p>
        </w:tc>
      </w:tr>
      <w:tr w:rsidR="00D715DF" w14:paraId="26418D7B" w14:textId="77777777" w:rsidTr="00C16334">
        <w:tc>
          <w:tcPr>
            <w:tcW w:w="2337" w:type="dxa"/>
            <w:tcBorders>
              <w:top w:val="nil"/>
              <w:left w:val="nil"/>
              <w:bottom w:val="nil"/>
              <w:right w:val="nil"/>
            </w:tcBorders>
          </w:tcPr>
          <w:p w14:paraId="04E71780" w14:textId="3BDD6B7F" w:rsidR="00D715DF" w:rsidRDefault="00D715DF" w:rsidP="00D715DF">
            <w:r>
              <w:t>Spain</w:t>
            </w:r>
          </w:p>
        </w:tc>
        <w:tc>
          <w:tcPr>
            <w:tcW w:w="2337" w:type="dxa"/>
            <w:tcBorders>
              <w:top w:val="nil"/>
              <w:left w:val="nil"/>
              <w:bottom w:val="nil"/>
              <w:right w:val="nil"/>
            </w:tcBorders>
          </w:tcPr>
          <w:p w14:paraId="307D376F" w14:textId="0154CE07" w:rsidR="00D715DF" w:rsidRDefault="0015666F" w:rsidP="00D715DF">
            <w:r>
              <w:t>0.74</w:t>
            </w:r>
            <w:r w:rsidR="00C75044">
              <w:t xml:space="preserve"> [0.57, 0.98]</w:t>
            </w:r>
          </w:p>
        </w:tc>
        <w:tc>
          <w:tcPr>
            <w:tcW w:w="2338" w:type="dxa"/>
            <w:tcBorders>
              <w:top w:val="nil"/>
              <w:left w:val="nil"/>
              <w:bottom w:val="nil"/>
              <w:right w:val="nil"/>
            </w:tcBorders>
          </w:tcPr>
          <w:p w14:paraId="4EC45E10" w14:textId="5244F4F5" w:rsidR="00D715DF" w:rsidRDefault="005051DC" w:rsidP="00D715DF">
            <w:r>
              <w:t>0.60 [0.41, 0.8</w:t>
            </w:r>
            <w:r w:rsidR="000D7DCC">
              <w:t>4</w:t>
            </w:r>
            <w:r>
              <w:t>]</w:t>
            </w:r>
          </w:p>
        </w:tc>
        <w:tc>
          <w:tcPr>
            <w:tcW w:w="2338" w:type="dxa"/>
            <w:tcBorders>
              <w:top w:val="nil"/>
              <w:left w:val="nil"/>
              <w:bottom w:val="nil"/>
              <w:right w:val="nil"/>
            </w:tcBorders>
          </w:tcPr>
          <w:p w14:paraId="5E596341" w14:textId="38D43D95" w:rsidR="00D715DF" w:rsidRDefault="00442C07" w:rsidP="00D715DF">
            <w:r>
              <w:t>0.26 [0.1</w:t>
            </w:r>
            <w:r w:rsidR="00A85382">
              <w:t>3</w:t>
            </w:r>
            <w:r>
              <w:t>, 0.</w:t>
            </w:r>
            <w:r w:rsidR="00A85382">
              <w:t>49</w:t>
            </w:r>
            <w:r>
              <w:t>]</w:t>
            </w:r>
          </w:p>
        </w:tc>
      </w:tr>
      <w:tr w:rsidR="00D715DF" w14:paraId="5BCFD525" w14:textId="77777777" w:rsidTr="00C16334">
        <w:tc>
          <w:tcPr>
            <w:tcW w:w="2337" w:type="dxa"/>
            <w:tcBorders>
              <w:top w:val="nil"/>
              <w:left w:val="nil"/>
              <w:bottom w:val="nil"/>
              <w:right w:val="nil"/>
            </w:tcBorders>
          </w:tcPr>
          <w:p w14:paraId="5E342F4E" w14:textId="4F30E54D" w:rsidR="00D715DF" w:rsidRDefault="00D715DF" w:rsidP="00D715DF">
            <w:r>
              <w:t>Sweden</w:t>
            </w:r>
          </w:p>
        </w:tc>
        <w:tc>
          <w:tcPr>
            <w:tcW w:w="2337" w:type="dxa"/>
            <w:tcBorders>
              <w:top w:val="nil"/>
              <w:left w:val="nil"/>
              <w:bottom w:val="nil"/>
              <w:right w:val="nil"/>
            </w:tcBorders>
          </w:tcPr>
          <w:p w14:paraId="1307B4B5" w14:textId="181E1091" w:rsidR="00D715DF" w:rsidRDefault="0015666F" w:rsidP="00D715DF">
            <w:r>
              <w:t>0.38</w:t>
            </w:r>
            <w:r w:rsidR="00C75044">
              <w:t xml:space="preserve"> [0.2</w:t>
            </w:r>
            <w:r w:rsidR="00F63F99">
              <w:t>5</w:t>
            </w:r>
            <w:r w:rsidR="00C75044">
              <w:t>, 0.70]</w:t>
            </w:r>
          </w:p>
        </w:tc>
        <w:tc>
          <w:tcPr>
            <w:tcW w:w="2338" w:type="dxa"/>
            <w:tcBorders>
              <w:top w:val="nil"/>
              <w:left w:val="nil"/>
              <w:bottom w:val="nil"/>
              <w:right w:val="nil"/>
            </w:tcBorders>
          </w:tcPr>
          <w:p w14:paraId="29AC306A" w14:textId="0FF753C6" w:rsidR="00D715DF" w:rsidRDefault="005051DC" w:rsidP="00D715DF">
            <w:r>
              <w:t>0.26 [0.08, 0.52]</w:t>
            </w:r>
          </w:p>
        </w:tc>
        <w:tc>
          <w:tcPr>
            <w:tcW w:w="2338" w:type="dxa"/>
            <w:tcBorders>
              <w:top w:val="nil"/>
              <w:left w:val="nil"/>
              <w:bottom w:val="nil"/>
              <w:right w:val="nil"/>
            </w:tcBorders>
          </w:tcPr>
          <w:p w14:paraId="4DCA0FE0" w14:textId="748EAD3D" w:rsidR="00D715DF" w:rsidRDefault="00442C07" w:rsidP="00D715DF">
            <w:r>
              <w:t>0.31 [0.14, 0.61]</w:t>
            </w:r>
          </w:p>
        </w:tc>
      </w:tr>
      <w:tr w:rsidR="00D715DF" w14:paraId="0F3C5279" w14:textId="77777777" w:rsidTr="00C16334">
        <w:tc>
          <w:tcPr>
            <w:tcW w:w="2337" w:type="dxa"/>
            <w:tcBorders>
              <w:top w:val="nil"/>
              <w:left w:val="nil"/>
              <w:bottom w:val="nil"/>
              <w:right w:val="nil"/>
            </w:tcBorders>
          </w:tcPr>
          <w:p w14:paraId="217098EE" w14:textId="18349AA4" w:rsidR="00D715DF" w:rsidRDefault="00D715DF" w:rsidP="00D715DF">
            <w:r>
              <w:t>The Netherlands</w:t>
            </w:r>
          </w:p>
        </w:tc>
        <w:tc>
          <w:tcPr>
            <w:tcW w:w="2337" w:type="dxa"/>
            <w:tcBorders>
              <w:top w:val="nil"/>
              <w:left w:val="nil"/>
              <w:bottom w:val="nil"/>
              <w:right w:val="nil"/>
            </w:tcBorders>
          </w:tcPr>
          <w:p w14:paraId="77A7A538" w14:textId="2CA9F245" w:rsidR="00D715DF" w:rsidRDefault="0015666F" w:rsidP="00D715DF">
            <w:r>
              <w:t>0.59</w:t>
            </w:r>
            <w:r w:rsidR="00C75044">
              <w:t xml:space="preserve"> [0.41, 0.92]</w:t>
            </w:r>
          </w:p>
        </w:tc>
        <w:tc>
          <w:tcPr>
            <w:tcW w:w="2338" w:type="dxa"/>
            <w:tcBorders>
              <w:top w:val="nil"/>
              <w:left w:val="nil"/>
              <w:bottom w:val="nil"/>
              <w:right w:val="nil"/>
            </w:tcBorders>
          </w:tcPr>
          <w:p w14:paraId="757A4F79" w14:textId="21B5BC0E" w:rsidR="00D715DF" w:rsidRDefault="005051DC" w:rsidP="00D715DF">
            <w:r>
              <w:t>0.46 [0.23, 0.76]</w:t>
            </w:r>
          </w:p>
        </w:tc>
        <w:tc>
          <w:tcPr>
            <w:tcW w:w="2338" w:type="dxa"/>
            <w:tcBorders>
              <w:top w:val="nil"/>
              <w:left w:val="nil"/>
              <w:bottom w:val="nil"/>
              <w:right w:val="nil"/>
            </w:tcBorders>
          </w:tcPr>
          <w:p w14:paraId="7047D827" w14:textId="05500405" w:rsidR="00D715DF" w:rsidRDefault="00442C07" w:rsidP="00D715DF">
            <w:r>
              <w:t>0.32 [0.15, 0.64]</w:t>
            </w:r>
          </w:p>
        </w:tc>
      </w:tr>
      <w:tr w:rsidR="00D715DF" w14:paraId="722497DA" w14:textId="77777777" w:rsidTr="00C16334">
        <w:tc>
          <w:tcPr>
            <w:tcW w:w="2337" w:type="dxa"/>
            <w:tcBorders>
              <w:top w:val="nil"/>
              <w:left w:val="nil"/>
              <w:bottom w:val="nil"/>
              <w:right w:val="nil"/>
            </w:tcBorders>
          </w:tcPr>
          <w:p w14:paraId="5E0A58C1" w14:textId="00E27AB7" w:rsidR="00D715DF" w:rsidRDefault="00D715DF" w:rsidP="00D715DF">
            <w:r>
              <w:t>Turkey</w:t>
            </w:r>
          </w:p>
        </w:tc>
        <w:tc>
          <w:tcPr>
            <w:tcW w:w="2337" w:type="dxa"/>
            <w:tcBorders>
              <w:top w:val="nil"/>
              <w:left w:val="nil"/>
              <w:bottom w:val="nil"/>
              <w:right w:val="nil"/>
            </w:tcBorders>
          </w:tcPr>
          <w:p w14:paraId="4DFBC059" w14:textId="195C7133" w:rsidR="00D715DF" w:rsidRDefault="0015666F" w:rsidP="00D715DF">
            <w:r>
              <w:t>0.71</w:t>
            </w:r>
            <w:r w:rsidR="00C75044">
              <w:t xml:space="preserve"> [0.60, 0.85]</w:t>
            </w:r>
          </w:p>
        </w:tc>
        <w:tc>
          <w:tcPr>
            <w:tcW w:w="2338" w:type="dxa"/>
            <w:tcBorders>
              <w:top w:val="nil"/>
              <w:left w:val="nil"/>
              <w:bottom w:val="nil"/>
              <w:right w:val="nil"/>
            </w:tcBorders>
          </w:tcPr>
          <w:p w14:paraId="4E0F072C" w14:textId="40B67AC6" w:rsidR="00D715DF" w:rsidRDefault="005051DC" w:rsidP="00D715DF">
            <w:r>
              <w:t>0.67 [0.55, 0.80]</w:t>
            </w:r>
          </w:p>
        </w:tc>
        <w:tc>
          <w:tcPr>
            <w:tcW w:w="2338" w:type="dxa"/>
            <w:tcBorders>
              <w:top w:val="nil"/>
              <w:left w:val="nil"/>
              <w:bottom w:val="nil"/>
              <w:right w:val="nil"/>
            </w:tcBorders>
          </w:tcPr>
          <w:p w14:paraId="319311F4" w14:textId="4D24FD9B" w:rsidR="00D715DF" w:rsidRDefault="00442C07" w:rsidP="00D715DF">
            <w:r>
              <w:t>0.28 [0.17, 0.41]</w:t>
            </w:r>
          </w:p>
        </w:tc>
      </w:tr>
      <w:tr w:rsidR="00D715DF" w14:paraId="14F92948" w14:textId="77777777" w:rsidTr="00C16334">
        <w:tc>
          <w:tcPr>
            <w:tcW w:w="2337" w:type="dxa"/>
            <w:tcBorders>
              <w:top w:val="nil"/>
              <w:left w:val="nil"/>
              <w:bottom w:val="nil"/>
              <w:right w:val="nil"/>
            </w:tcBorders>
          </w:tcPr>
          <w:p w14:paraId="50A3498D" w14:textId="35B15BF7" w:rsidR="00D715DF" w:rsidRDefault="00D715DF" w:rsidP="00D715DF">
            <w:r>
              <w:t>Uganda</w:t>
            </w:r>
          </w:p>
        </w:tc>
        <w:tc>
          <w:tcPr>
            <w:tcW w:w="2337" w:type="dxa"/>
            <w:tcBorders>
              <w:top w:val="nil"/>
              <w:left w:val="nil"/>
              <w:bottom w:val="nil"/>
              <w:right w:val="nil"/>
            </w:tcBorders>
          </w:tcPr>
          <w:p w14:paraId="23497F17" w14:textId="7DC67CDF" w:rsidR="00D715DF" w:rsidRDefault="0015666F" w:rsidP="00D715DF">
            <w:r>
              <w:t>0.34</w:t>
            </w:r>
            <w:r w:rsidR="00C75044">
              <w:t xml:space="preserve"> [0.21, 0.70]</w:t>
            </w:r>
          </w:p>
        </w:tc>
        <w:tc>
          <w:tcPr>
            <w:tcW w:w="2338" w:type="dxa"/>
            <w:tcBorders>
              <w:top w:val="nil"/>
              <w:left w:val="nil"/>
              <w:bottom w:val="nil"/>
              <w:right w:val="nil"/>
            </w:tcBorders>
          </w:tcPr>
          <w:p w14:paraId="559D592A" w14:textId="637CF826" w:rsidR="00D715DF" w:rsidRDefault="005051DC" w:rsidP="00D715DF">
            <w:r>
              <w:t>0.32 [0.10, 0.6</w:t>
            </w:r>
            <w:r w:rsidR="000D7DCC">
              <w:t>1</w:t>
            </w:r>
            <w:r>
              <w:t>]</w:t>
            </w:r>
          </w:p>
        </w:tc>
        <w:tc>
          <w:tcPr>
            <w:tcW w:w="2338" w:type="dxa"/>
            <w:tcBorders>
              <w:top w:val="nil"/>
              <w:left w:val="nil"/>
              <w:bottom w:val="nil"/>
              <w:right w:val="nil"/>
            </w:tcBorders>
          </w:tcPr>
          <w:p w14:paraId="107288DC" w14:textId="11414D55" w:rsidR="00D715DF" w:rsidRDefault="00442C07" w:rsidP="00D715DF">
            <w:r>
              <w:t>0.15 [0.07, 0.47]</w:t>
            </w:r>
          </w:p>
        </w:tc>
      </w:tr>
      <w:tr w:rsidR="00D715DF" w14:paraId="09579778" w14:textId="77777777" w:rsidTr="00C16334">
        <w:tc>
          <w:tcPr>
            <w:tcW w:w="2337" w:type="dxa"/>
            <w:tcBorders>
              <w:top w:val="nil"/>
              <w:left w:val="nil"/>
              <w:bottom w:val="nil"/>
              <w:right w:val="nil"/>
            </w:tcBorders>
          </w:tcPr>
          <w:p w14:paraId="5791FA4F" w14:textId="005A93BD" w:rsidR="00D715DF" w:rsidRDefault="00D715DF" w:rsidP="00D715DF">
            <w:r>
              <w:t>United States</w:t>
            </w:r>
          </w:p>
        </w:tc>
        <w:tc>
          <w:tcPr>
            <w:tcW w:w="2337" w:type="dxa"/>
            <w:tcBorders>
              <w:top w:val="nil"/>
              <w:left w:val="nil"/>
              <w:bottom w:val="nil"/>
              <w:right w:val="nil"/>
            </w:tcBorders>
          </w:tcPr>
          <w:p w14:paraId="163C7C52" w14:textId="2430B165" w:rsidR="00D715DF" w:rsidRDefault="0015666F" w:rsidP="00D715DF">
            <w:r>
              <w:t>0.77</w:t>
            </w:r>
            <w:r w:rsidR="00C75044">
              <w:t xml:space="preserve"> [0.57, 1.1</w:t>
            </w:r>
            <w:r w:rsidR="00F63F99">
              <w:t>5</w:t>
            </w:r>
            <w:r w:rsidR="00C75044">
              <w:t>]</w:t>
            </w:r>
          </w:p>
        </w:tc>
        <w:tc>
          <w:tcPr>
            <w:tcW w:w="2338" w:type="dxa"/>
            <w:tcBorders>
              <w:top w:val="nil"/>
              <w:left w:val="nil"/>
              <w:bottom w:val="nil"/>
              <w:right w:val="nil"/>
            </w:tcBorders>
          </w:tcPr>
          <w:p w14:paraId="297A248A" w14:textId="1B8F4D89" w:rsidR="00D715DF" w:rsidRDefault="005051DC" w:rsidP="00D715DF">
            <w:r>
              <w:t>0.69 [0.44, 0.9</w:t>
            </w:r>
            <w:r w:rsidR="000D7DCC">
              <w:t>8</w:t>
            </w:r>
            <w:r>
              <w:t>]</w:t>
            </w:r>
          </w:p>
        </w:tc>
        <w:tc>
          <w:tcPr>
            <w:tcW w:w="2338" w:type="dxa"/>
            <w:tcBorders>
              <w:top w:val="nil"/>
              <w:left w:val="nil"/>
              <w:bottom w:val="nil"/>
              <w:right w:val="nil"/>
            </w:tcBorders>
          </w:tcPr>
          <w:p w14:paraId="4DD8984D" w14:textId="7F745ADF" w:rsidR="00D715DF" w:rsidRDefault="00442C07" w:rsidP="00D715DF">
            <w:r>
              <w:t>0.48 [0.25, 0.8</w:t>
            </w:r>
            <w:r w:rsidR="00A85382">
              <w:t>4</w:t>
            </w:r>
            <w:r>
              <w:t>]</w:t>
            </w:r>
          </w:p>
        </w:tc>
      </w:tr>
      <w:tr w:rsidR="00D715DF" w14:paraId="7BE69672" w14:textId="77777777" w:rsidTr="00C16334">
        <w:tc>
          <w:tcPr>
            <w:tcW w:w="2337" w:type="dxa"/>
            <w:tcBorders>
              <w:top w:val="nil"/>
              <w:left w:val="nil"/>
              <w:bottom w:val="nil"/>
              <w:right w:val="nil"/>
            </w:tcBorders>
          </w:tcPr>
          <w:p w14:paraId="4926219B" w14:textId="58268D3F" w:rsidR="00D715DF" w:rsidRDefault="00D715DF" w:rsidP="00D715DF">
            <w:r>
              <w:t>Uruguay</w:t>
            </w:r>
          </w:p>
        </w:tc>
        <w:tc>
          <w:tcPr>
            <w:tcW w:w="2337" w:type="dxa"/>
            <w:tcBorders>
              <w:top w:val="nil"/>
              <w:left w:val="nil"/>
              <w:bottom w:val="nil"/>
              <w:right w:val="nil"/>
            </w:tcBorders>
          </w:tcPr>
          <w:p w14:paraId="56E41EDC" w14:textId="037427EF" w:rsidR="00D715DF" w:rsidRDefault="0015666F" w:rsidP="00D715DF">
            <w:r>
              <w:t>0.72</w:t>
            </w:r>
            <w:r w:rsidR="00C75044">
              <w:t xml:space="preserve"> [0.51, 1.0</w:t>
            </w:r>
            <w:r w:rsidR="00F63F99">
              <w:t>7</w:t>
            </w:r>
            <w:r w:rsidR="00C75044">
              <w:t>]</w:t>
            </w:r>
          </w:p>
        </w:tc>
        <w:tc>
          <w:tcPr>
            <w:tcW w:w="2338" w:type="dxa"/>
            <w:tcBorders>
              <w:top w:val="nil"/>
              <w:left w:val="nil"/>
              <w:bottom w:val="nil"/>
              <w:right w:val="nil"/>
            </w:tcBorders>
          </w:tcPr>
          <w:p w14:paraId="0880B8D0" w14:textId="0D0B3A83" w:rsidR="00D715DF" w:rsidRDefault="005051DC" w:rsidP="00D715DF">
            <w:r>
              <w:t>0.63 [0.3</w:t>
            </w:r>
            <w:r w:rsidR="000D7DCC">
              <w:t>8</w:t>
            </w:r>
            <w:r>
              <w:t>, 0.9</w:t>
            </w:r>
            <w:r w:rsidR="000D7DCC">
              <w:t>2</w:t>
            </w:r>
            <w:r>
              <w:t>]</w:t>
            </w:r>
          </w:p>
        </w:tc>
        <w:tc>
          <w:tcPr>
            <w:tcW w:w="2338" w:type="dxa"/>
            <w:tcBorders>
              <w:top w:val="nil"/>
              <w:left w:val="nil"/>
              <w:bottom w:val="nil"/>
              <w:right w:val="nil"/>
            </w:tcBorders>
          </w:tcPr>
          <w:p w14:paraId="4D3EC3B3" w14:textId="524DD076" w:rsidR="00D715DF" w:rsidRDefault="00442C07" w:rsidP="00D715DF">
            <w:r>
              <w:t>0.25 [0.11, 0.59]</w:t>
            </w:r>
          </w:p>
        </w:tc>
      </w:tr>
      <w:tr w:rsidR="00D715DF" w14:paraId="64141C71" w14:textId="77777777" w:rsidTr="00C16334">
        <w:tc>
          <w:tcPr>
            <w:tcW w:w="2337" w:type="dxa"/>
            <w:tcBorders>
              <w:top w:val="nil"/>
              <w:left w:val="nil"/>
              <w:right w:val="nil"/>
            </w:tcBorders>
          </w:tcPr>
          <w:p w14:paraId="442C1DF8" w14:textId="72940A51" w:rsidR="00D715DF" w:rsidRDefault="00D715DF" w:rsidP="00D715DF">
            <w:r>
              <w:t>Vietnam</w:t>
            </w:r>
          </w:p>
        </w:tc>
        <w:tc>
          <w:tcPr>
            <w:tcW w:w="2337" w:type="dxa"/>
            <w:tcBorders>
              <w:top w:val="nil"/>
              <w:left w:val="nil"/>
              <w:right w:val="nil"/>
            </w:tcBorders>
          </w:tcPr>
          <w:p w14:paraId="6B868B5C" w14:textId="3DC7003C" w:rsidR="00D715DF" w:rsidRDefault="0015666F" w:rsidP="00D715DF">
            <w:r>
              <w:t>0.87</w:t>
            </w:r>
            <w:r w:rsidR="00C75044">
              <w:t xml:space="preserve"> [0.68, 1.1</w:t>
            </w:r>
            <w:r w:rsidR="00F63F99">
              <w:t>3</w:t>
            </w:r>
            <w:r w:rsidR="00C75044">
              <w:t>]</w:t>
            </w:r>
          </w:p>
        </w:tc>
        <w:tc>
          <w:tcPr>
            <w:tcW w:w="2338" w:type="dxa"/>
            <w:tcBorders>
              <w:top w:val="nil"/>
              <w:left w:val="nil"/>
              <w:right w:val="nil"/>
            </w:tcBorders>
          </w:tcPr>
          <w:p w14:paraId="239D3838" w14:textId="648A7CBC" w:rsidR="00D715DF" w:rsidRDefault="005051DC" w:rsidP="00D715DF">
            <w:r>
              <w:t>0.85 [0.65, 1.</w:t>
            </w:r>
            <w:r w:rsidR="000D7DCC">
              <w:t>09</w:t>
            </w:r>
            <w:r>
              <w:t>]</w:t>
            </w:r>
          </w:p>
        </w:tc>
        <w:tc>
          <w:tcPr>
            <w:tcW w:w="2338" w:type="dxa"/>
            <w:tcBorders>
              <w:top w:val="nil"/>
              <w:left w:val="nil"/>
              <w:right w:val="nil"/>
            </w:tcBorders>
          </w:tcPr>
          <w:p w14:paraId="6182701E" w14:textId="7AAF7A9B" w:rsidR="00D715DF" w:rsidRDefault="00442C07" w:rsidP="00D715DF">
            <w:r>
              <w:t>0.37 [0.21, 0.6</w:t>
            </w:r>
            <w:r w:rsidR="00A85382">
              <w:t>0</w:t>
            </w:r>
            <w:r>
              <w:t>]</w:t>
            </w:r>
          </w:p>
        </w:tc>
      </w:tr>
    </w:tbl>
    <w:p w14:paraId="75812D5E" w14:textId="0C8D1934" w:rsidR="002E0938" w:rsidRDefault="00C16334" w:rsidP="00B04629">
      <w:pPr>
        <w:spacing w:line="480" w:lineRule="auto"/>
      </w:pPr>
      <w:r w:rsidRPr="00C16334">
        <w:rPr>
          <w:i/>
        </w:rPr>
        <w:t>Note</w:t>
      </w:r>
      <w:r>
        <w:t xml:space="preserve">: Overall </w:t>
      </w:r>
      <w:r w:rsidRPr="00C16334">
        <w:rPr>
          <w:i/>
        </w:rPr>
        <w:t>D</w:t>
      </w:r>
      <w:r>
        <w:t xml:space="preserve"> uses preferences for all 5 traits, while </w:t>
      </w:r>
      <w:r w:rsidRPr="00C16334">
        <w:rPr>
          <w:i/>
        </w:rPr>
        <w:t>D</w:t>
      </w:r>
      <w:r>
        <w:t xml:space="preserve">1 uses preferences for good financial prospects and physical attractiveness, and </w:t>
      </w:r>
      <w:r w:rsidRPr="00C16334">
        <w:rPr>
          <w:i/>
        </w:rPr>
        <w:t>D</w:t>
      </w:r>
      <w:r>
        <w:t xml:space="preserve">2 uses preferences for kindness, intelligence, and health. </w:t>
      </w:r>
    </w:p>
    <w:p w14:paraId="5605C99E" w14:textId="5F385358" w:rsidR="00366AFE" w:rsidRPr="002E0938" w:rsidRDefault="00366AFE" w:rsidP="00B04629">
      <w:pPr>
        <w:spacing w:line="480" w:lineRule="auto"/>
        <w:rPr>
          <w:b/>
        </w:rPr>
      </w:pPr>
      <w:r w:rsidRPr="005411CB">
        <w:rPr>
          <w:b/>
        </w:rPr>
        <w:t xml:space="preserve">S4. Mate </w:t>
      </w:r>
      <w:r w:rsidR="005411CB">
        <w:rPr>
          <w:b/>
        </w:rPr>
        <w:t>p</w:t>
      </w:r>
      <w:r w:rsidRPr="005411CB">
        <w:rPr>
          <w:b/>
        </w:rPr>
        <w:t xml:space="preserve">references as a function of </w:t>
      </w:r>
      <w:r w:rsidR="005411CB">
        <w:rPr>
          <w:b/>
        </w:rPr>
        <w:t>p</w:t>
      </w:r>
      <w:r w:rsidRPr="005411CB">
        <w:rPr>
          <w:b/>
        </w:rPr>
        <w:t xml:space="preserve">athogen </w:t>
      </w:r>
      <w:r w:rsidR="005411CB">
        <w:rPr>
          <w:b/>
        </w:rPr>
        <w:t>p</w:t>
      </w:r>
      <w:r w:rsidRPr="005411CB">
        <w:rPr>
          <w:b/>
        </w:rPr>
        <w:t xml:space="preserve">revalence with </w:t>
      </w:r>
      <w:r w:rsidR="005411CB">
        <w:rPr>
          <w:b/>
        </w:rPr>
        <w:t>c</w:t>
      </w:r>
      <w:r w:rsidRPr="005411CB">
        <w:rPr>
          <w:b/>
        </w:rPr>
        <w:t>ontrols</w:t>
      </w:r>
    </w:p>
    <w:p w14:paraId="7A493DD2" w14:textId="2EB90ADD" w:rsidR="00E25B1E" w:rsidRDefault="00965311" w:rsidP="00A9793A">
      <w:pPr>
        <w:spacing w:line="480" w:lineRule="auto"/>
      </w:pPr>
      <w:r>
        <w:t>Table S</w:t>
      </w:r>
      <w:r w:rsidR="00C16334">
        <w:t>4</w:t>
      </w:r>
      <w:r>
        <w:t xml:space="preserve"> list the results of mate preferences as a function of pathogen prevalence, controlling for </w:t>
      </w:r>
      <w:r w:rsidR="00275C59">
        <w:t>latitude, g</w:t>
      </w:r>
      <w:r w:rsidR="00B9097A">
        <w:t>ross domestic product</w:t>
      </w:r>
      <w:r w:rsidR="00275C59">
        <w:t xml:space="preserve"> per capita, world region, and </w:t>
      </w:r>
      <w:r w:rsidR="00B9097A">
        <w:t xml:space="preserve">country </w:t>
      </w:r>
      <w:r w:rsidR="00275C59">
        <w:t xml:space="preserve">religion.  </w:t>
      </w:r>
      <w:r w:rsidR="005411CB">
        <w:t xml:space="preserve">Models with controls did not find any relationship between preferences and pathogen prevalence. </w:t>
      </w:r>
    </w:p>
    <w:p w14:paraId="238B935E" w14:textId="77777777" w:rsidR="00163813" w:rsidRDefault="00E25B1E" w:rsidP="00E25B1E">
      <w:r w:rsidRPr="00FA68D9">
        <w:t xml:space="preserve">Table </w:t>
      </w:r>
      <w:r w:rsidR="00C16334">
        <w:t>S4</w:t>
      </w:r>
      <w:r w:rsidRPr="00FA68D9">
        <w:t xml:space="preserve"> </w:t>
      </w:r>
    </w:p>
    <w:p w14:paraId="26BC0E66" w14:textId="5D3C9093" w:rsidR="00E25B1E" w:rsidRPr="00163813" w:rsidRDefault="00E25B1E" w:rsidP="00E25B1E">
      <w:pPr>
        <w:rPr>
          <w:i/>
        </w:rPr>
      </w:pPr>
      <w:r w:rsidRPr="00163813">
        <w:rPr>
          <w:i/>
        </w:rPr>
        <w:t xml:space="preserve">Preferences and </w:t>
      </w:r>
      <w:r w:rsidR="00163813" w:rsidRPr="00163813">
        <w:rPr>
          <w:i/>
        </w:rPr>
        <w:t>A</w:t>
      </w:r>
      <w:r w:rsidRPr="00163813">
        <w:rPr>
          <w:i/>
        </w:rPr>
        <w:t xml:space="preserve">ge as a </w:t>
      </w:r>
      <w:r w:rsidR="00163813" w:rsidRPr="00163813">
        <w:rPr>
          <w:i/>
        </w:rPr>
        <w:t>F</w:t>
      </w:r>
      <w:r w:rsidRPr="00163813">
        <w:rPr>
          <w:i/>
        </w:rPr>
        <w:t xml:space="preserve">unction of </w:t>
      </w:r>
      <w:r w:rsidR="00163813" w:rsidRPr="00163813">
        <w:rPr>
          <w:i/>
        </w:rPr>
        <w:t>P</w:t>
      </w:r>
      <w:r w:rsidRPr="00163813">
        <w:rPr>
          <w:i/>
        </w:rPr>
        <w:t xml:space="preserve">athogen </w:t>
      </w:r>
      <w:r w:rsidR="00163813" w:rsidRPr="00163813">
        <w:rPr>
          <w:i/>
        </w:rPr>
        <w:t>P</w:t>
      </w:r>
      <w:r w:rsidRPr="00163813">
        <w:rPr>
          <w:i/>
        </w:rPr>
        <w:t xml:space="preserve">revalence with </w:t>
      </w:r>
      <w:r w:rsidR="00163813" w:rsidRPr="00163813">
        <w:rPr>
          <w:i/>
        </w:rPr>
        <w:t>C</w:t>
      </w:r>
      <w:r w:rsidRPr="00163813">
        <w:rPr>
          <w:i/>
        </w:rPr>
        <w:t>ontrols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E25B1E" w:rsidRPr="00FA68D9" w14:paraId="44278206" w14:textId="77777777" w:rsidTr="0017232C">
        <w:tc>
          <w:tcPr>
            <w:tcW w:w="1870" w:type="dxa"/>
            <w:tcBorders>
              <w:bottom w:val="single" w:sz="4" w:space="0" w:color="auto"/>
            </w:tcBorders>
          </w:tcPr>
          <w:p w14:paraId="17812677" w14:textId="77777777" w:rsidR="00E25B1E" w:rsidRPr="00FA68D9" w:rsidRDefault="00E25B1E" w:rsidP="0017232C">
            <w:r w:rsidRPr="00FA68D9">
              <w:t>Pathogen Index</w:t>
            </w:r>
          </w:p>
        </w:tc>
        <w:tc>
          <w:tcPr>
            <w:tcW w:w="1870" w:type="dxa"/>
            <w:tcBorders>
              <w:bottom w:val="single" w:sz="4" w:space="0" w:color="auto"/>
            </w:tcBorders>
          </w:tcPr>
          <w:p w14:paraId="50AD5AAD" w14:textId="77777777" w:rsidR="00E25B1E" w:rsidRPr="00FA68D9" w:rsidRDefault="00E25B1E" w:rsidP="0017232C">
            <w:r w:rsidRPr="00FA68D9">
              <w:t>Preference</w:t>
            </w:r>
          </w:p>
        </w:tc>
        <w:tc>
          <w:tcPr>
            <w:tcW w:w="1870" w:type="dxa"/>
            <w:tcBorders>
              <w:bottom w:val="single" w:sz="4" w:space="0" w:color="auto"/>
            </w:tcBorders>
          </w:tcPr>
          <w:p w14:paraId="257C8893" w14:textId="273191A5" w:rsidR="00E25B1E" w:rsidRPr="001B4809" w:rsidRDefault="00CF0D6F" w:rsidP="0017232C">
            <w:pPr>
              <w:rPr>
                <w:i/>
              </w:rPr>
            </w:pPr>
            <w:r w:rsidRPr="001B4809">
              <w:rPr>
                <w:i/>
                <w:color w:val="222222"/>
                <w:shd w:val="clear" w:color="auto" w:fill="FFFFFF"/>
              </w:rPr>
              <w:t>β</w:t>
            </w:r>
          </w:p>
        </w:tc>
        <w:tc>
          <w:tcPr>
            <w:tcW w:w="1870" w:type="dxa"/>
            <w:tcBorders>
              <w:bottom w:val="single" w:sz="4" w:space="0" w:color="auto"/>
            </w:tcBorders>
          </w:tcPr>
          <w:p w14:paraId="35902E31" w14:textId="77777777" w:rsidR="00E25B1E" w:rsidRPr="00FA68D9" w:rsidRDefault="00E25B1E" w:rsidP="0017232C">
            <w:pPr>
              <w:rPr>
                <w:i/>
              </w:rPr>
            </w:pPr>
            <w:r w:rsidRPr="00FA68D9">
              <w:rPr>
                <w:i/>
              </w:rPr>
              <w:t>SE</w:t>
            </w:r>
          </w:p>
        </w:tc>
        <w:tc>
          <w:tcPr>
            <w:tcW w:w="1870" w:type="dxa"/>
            <w:tcBorders>
              <w:bottom w:val="single" w:sz="4" w:space="0" w:color="auto"/>
            </w:tcBorders>
          </w:tcPr>
          <w:p w14:paraId="7748EFE1" w14:textId="77777777" w:rsidR="00E25B1E" w:rsidRPr="00FA68D9" w:rsidRDefault="00E25B1E" w:rsidP="0017232C">
            <w:pPr>
              <w:rPr>
                <w:i/>
              </w:rPr>
            </w:pPr>
            <w:r w:rsidRPr="00FA68D9">
              <w:rPr>
                <w:i/>
              </w:rPr>
              <w:t>p</w:t>
            </w:r>
          </w:p>
        </w:tc>
      </w:tr>
      <w:tr w:rsidR="00E25B1E" w:rsidRPr="00FA68D9" w14:paraId="79231766" w14:textId="77777777" w:rsidTr="0017232C">
        <w:tc>
          <w:tcPr>
            <w:tcW w:w="1870" w:type="dxa"/>
            <w:tcBorders>
              <w:bottom w:val="nil"/>
            </w:tcBorders>
          </w:tcPr>
          <w:p w14:paraId="3AB4009D" w14:textId="77777777" w:rsidR="00E25B1E" w:rsidRPr="00FA68D9" w:rsidRDefault="00E25B1E" w:rsidP="0017232C">
            <w:proofErr w:type="spellStart"/>
            <w:r w:rsidRPr="00FA68D9">
              <w:t>Gangestad</w:t>
            </w:r>
            <w:proofErr w:type="spellEnd"/>
            <w:r w:rsidRPr="00FA68D9">
              <w:t xml:space="preserve"> &amp; </w:t>
            </w:r>
          </w:p>
        </w:tc>
        <w:tc>
          <w:tcPr>
            <w:tcW w:w="1870" w:type="dxa"/>
            <w:tcBorders>
              <w:bottom w:val="nil"/>
            </w:tcBorders>
          </w:tcPr>
          <w:p w14:paraId="2688581C" w14:textId="77777777" w:rsidR="00E25B1E" w:rsidRPr="00FA68D9" w:rsidRDefault="00E25B1E" w:rsidP="0017232C">
            <w:r w:rsidRPr="00FA68D9">
              <w:t xml:space="preserve">Good fin. </w:t>
            </w:r>
            <w:proofErr w:type="spellStart"/>
            <w:r w:rsidRPr="00FA68D9">
              <w:t>Prosp</w:t>
            </w:r>
            <w:proofErr w:type="spellEnd"/>
            <w:r w:rsidRPr="00FA68D9">
              <w:t>.</w:t>
            </w:r>
          </w:p>
        </w:tc>
        <w:tc>
          <w:tcPr>
            <w:tcW w:w="1870" w:type="dxa"/>
            <w:tcBorders>
              <w:bottom w:val="nil"/>
            </w:tcBorders>
          </w:tcPr>
          <w:p w14:paraId="57A8F22D" w14:textId="23CD2374" w:rsidR="00E25B1E" w:rsidRPr="00FA68D9" w:rsidRDefault="00B9097A" w:rsidP="0017232C">
            <w:r>
              <w:t>-</w:t>
            </w:r>
            <w:r w:rsidR="00E25B1E" w:rsidRPr="00FA68D9">
              <w:t>0.</w:t>
            </w:r>
            <w:r>
              <w:t>76</w:t>
            </w:r>
          </w:p>
        </w:tc>
        <w:tc>
          <w:tcPr>
            <w:tcW w:w="1870" w:type="dxa"/>
            <w:tcBorders>
              <w:bottom w:val="nil"/>
            </w:tcBorders>
          </w:tcPr>
          <w:p w14:paraId="075F978C" w14:textId="68052C61" w:rsidR="00E25B1E" w:rsidRPr="00FA68D9" w:rsidRDefault="00E25B1E" w:rsidP="0017232C">
            <w:r w:rsidRPr="00FA68D9">
              <w:t>0.</w:t>
            </w:r>
            <w:r w:rsidR="00B9097A">
              <w:t>25</w:t>
            </w:r>
          </w:p>
        </w:tc>
        <w:tc>
          <w:tcPr>
            <w:tcW w:w="1870" w:type="dxa"/>
            <w:tcBorders>
              <w:bottom w:val="nil"/>
            </w:tcBorders>
          </w:tcPr>
          <w:p w14:paraId="79457840" w14:textId="311628B5" w:rsidR="00E25B1E" w:rsidRPr="00FA68D9" w:rsidRDefault="00E25B1E" w:rsidP="0017232C">
            <w:r w:rsidRPr="00FA68D9">
              <w:t>.0</w:t>
            </w:r>
            <w:r w:rsidR="0031774D">
              <w:t>78</w:t>
            </w:r>
          </w:p>
        </w:tc>
      </w:tr>
      <w:tr w:rsidR="00E25B1E" w:rsidRPr="00FA68D9" w14:paraId="7080360B" w14:textId="77777777" w:rsidTr="0017232C">
        <w:tc>
          <w:tcPr>
            <w:tcW w:w="1870" w:type="dxa"/>
            <w:tcBorders>
              <w:top w:val="nil"/>
              <w:bottom w:val="nil"/>
            </w:tcBorders>
          </w:tcPr>
          <w:p w14:paraId="5245907A" w14:textId="77777777" w:rsidR="00E25B1E" w:rsidRPr="00FA68D9" w:rsidRDefault="00E25B1E" w:rsidP="0017232C">
            <w:r w:rsidRPr="00FA68D9">
              <w:t>Buss (1993)</w:t>
            </w:r>
          </w:p>
        </w:tc>
        <w:tc>
          <w:tcPr>
            <w:tcW w:w="1870" w:type="dxa"/>
            <w:tcBorders>
              <w:top w:val="nil"/>
              <w:bottom w:val="nil"/>
            </w:tcBorders>
          </w:tcPr>
          <w:p w14:paraId="51C46BDD" w14:textId="77777777" w:rsidR="00E25B1E" w:rsidRPr="00FA68D9" w:rsidRDefault="00E25B1E" w:rsidP="0017232C">
            <w:r w:rsidRPr="00FA68D9">
              <w:t>Phys. Att.</w:t>
            </w:r>
          </w:p>
        </w:tc>
        <w:tc>
          <w:tcPr>
            <w:tcW w:w="1870" w:type="dxa"/>
            <w:tcBorders>
              <w:top w:val="nil"/>
              <w:bottom w:val="nil"/>
            </w:tcBorders>
          </w:tcPr>
          <w:p w14:paraId="776AEB6D" w14:textId="562A2684" w:rsidR="00E25B1E" w:rsidRPr="00FA68D9" w:rsidRDefault="00E25B1E" w:rsidP="0017232C">
            <w:r w:rsidRPr="00FA68D9">
              <w:t>-0.</w:t>
            </w:r>
            <w:r w:rsidR="00B9097A">
              <w:t>47</w:t>
            </w:r>
          </w:p>
        </w:tc>
        <w:tc>
          <w:tcPr>
            <w:tcW w:w="1870" w:type="dxa"/>
            <w:tcBorders>
              <w:top w:val="nil"/>
              <w:bottom w:val="nil"/>
            </w:tcBorders>
          </w:tcPr>
          <w:p w14:paraId="5BD6B540" w14:textId="7C34953C" w:rsidR="00E25B1E" w:rsidRPr="00FA68D9" w:rsidRDefault="00E25B1E" w:rsidP="0017232C">
            <w:r w:rsidRPr="00FA68D9">
              <w:t>0.</w:t>
            </w:r>
            <w:r w:rsidR="00B9097A">
              <w:t>16</w:t>
            </w:r>
          </w:p>
        </w:tc>
        <w:tc>
          <w:tcPr>
            <w:tcW w:w="1870" w:type="dxa"/>
            <w:tcBorders>
              <w:top w:val="nil"/>
              <w:bottom w:val="nil"/>
            </w:tcBorders>
          </w:tcPr>
          <w:p w14:paraId="56F42D71" w14:textId="2AAA72A6" w:rsidR="00E25B1E" w:rsidRPr="00FA68D9" w:rsidRDefault="00E25B1E" w:rsidP="0017232C">
            <w:r w:rsidRPr="00FA68D9">
              <w:t>.</w:t>
            </w:r>
            <w:r w:rsidR="00B9097A">
              <w:t>0</w:t>
            </w:r>
            <w:r w:rsidR="0031774D">
              <w:t>67</w:t>
            </w:r>
          </w:p>
        </w:tc>
      </w:tr>
      <w:tr w:rsidR="00E25B1E" w:rsidRPr="00FA68D9" w14:paraId="52D7A1C6" w14:textId="77777777" w:rsidTr="0017232C">
        <w:tc>
          <w:tcPr>
            <w:tcW w:w="1870" w:type="dxa"/>
            <w:tcBorders>
              <w:top w:val="nil"/>
              <w:bottom w:val="nil"/>
            </w:tcBorders>
          </w:tcPr>
          <w:p w14:paraId="01A636B7" w14:textId="77777777" w:rsidR="00E25B1E" w:rsidRPr="00FA68D9" w:rsidRDefault="00E25B1E" w:rsidP="0017232C"/>
        </w:tc>
        <w:tc>
          <w:tcPr>
            <w:tcW w:w="1870" w:type="dxa"/>
            <w:tcBorders>
              <w:top w:val="nil"/>
              <w:bottom w:val="nil"/>
            </w:tcBorders>
          </w:tcPr>
          <w:p w14:paraId="608DC18D" w14:textId="77777777" w:rsidR="00E25B1E" w:rsidRPr="00FA68D9" w:rsidRDefault="00E25B1E" w:rsidP="0017232C">
            <w:r w:rsidRPr="00FA68D9">
              <w:t>Kindness</w:t>
            </w:r>
          </w:p>
        </w:tc>
        <w:tc>
          <w:tcPr>
            <w:tcW w:w="1870" w:type="dxa"/>
            <w:tcBorders>
              <w:top w:val="nil"/>
              <w:bottom w:val="nil"/>
            </w:tcBorders>
          </w:tcPr>
          <w:p w14:paraId="39472B78" w14:textId="16A89E94" w:rsidR="00E25B1E" w:rsidRPr="00FA68D9" w:rsidRDefault="00E25B1E" w:rsidP="0017232C">
            <w:r w:rsidRPr="00FA68D9">
              <w:t>-0.0</w:t>
            </w:r>
            <w:r w:rsidR="00B9097A">
              <w:t>3</w:t>
            </w:r>
          </w:p>
        </w:tc>
        <w:tc>
          <w:tcPr>
            <w:tcW w:w="1870" w:type="dxa"/>
            <w:tcBorders>
              <w:top w:val="nil"/>
              <w:bottom w:val="nil"/>
            </w:tcBorders>
          </w:tcPr>
          <w:p w14:paraId="7A5B7973" w14:textId="00675B30" w:rsidR="00E25B1E" w:rsidRPr="00FA68D9" w:rsidRDefault="00E25B1E" w:rsidP="0017232C">
            <w:r w:rsidRPr="00FA68D9">
              <w:t>0.</w:t>
            </w:r>
            <w:r w:rsidR="00B9097A">
              <w:t>44</w:t>
            </w:r>
          </w:p>
        </w:tc>
        <w:tc>
          <w:tcPr>
            <w:tcW w:w="1870" w:type="dxa"/>
            <w:tcBorders>
              <w:top w:val="nil"/>
              <w:bottom w:val="nil"/>
            </w:tcBorders>
          </w:tcPr>
          <w:p w14:paraId="224F2F55" w14:textId="3F585510" w:rsidR="00E25B1E" w:rsidRPr="00FA68D9" w:rsidRDefault="00E25B1E" w:rsidP="0017232C">
            <w:r w:rsidRPr="00FA68D9">
              <w:t>.9</w:t>
            </w:r>
            <w:r w:rsidR="0031774D">
              <w:t>45</w:t>
            </w:r>
          </w:p>
        </w:tc>
      </w:tr>
      <w:tr w:rsidR="00E25B1E" w:rsidRPr="00FA68D9" w14:paraId="52C88AD7" w14:textId="77777777" w:rsidTr="0017232C">
        <w:tc>
          <w:tcPr>
            <w:tcW w:w="1870" w:type="dxa"/>
            <w:tcBorders>
              <w:top w:val="nil"/>
              <w:bottom w:val="nil"/>
            </w:tcBorders>
          </w:tcPr>
          <w:p w14:paraId="3566173A" w14:textId="77777777" w:rsidR="00E25B1E" w:rsidRPr="00FA68D9" w:rsidRDefault="00E25B1E" w:rsidP="0017232C"/>
        </w:tc>
        <w:tc>
          <w:tcPr>
            <w:tcW w:w="1870" w:type="dxa"/>
            <w:tcBorders>
              <w:top w:val="nil"/>
              <w:bottom w:val="nil"/>
            </w:tcBorders>
          </w:tcPr>
          <w:p w14:paraId="2895CDEF" w14:textId="77777777" w:rsidR="00E25B1E" w:rsidRPr="00FA68D9" w:rsidRDefault="00E25B1E" w:rsidP="0017232C">
            <w:r w:rsidRPr="00FA68D9">
              <w:t>Intelligence</w:t>
            </w:r>
          </w:p>
        </w:tc>
        <w:tc>
          <w:tcPr>
            <w:tcW w:w="1870" w:type="dxa"/>
            <w:tcBorders>
              <w:top w:val="nil"/>
              <w:bottom w:val="nil"/>
            </w:tcBorders>
          </w:tcPr>
          <w:p w14:paraId="160A16B4" w14:textId="4BF5025A" w:rsidR="00E25B1E" w:rsidRPr="00FA68D9" w:rsidRDefault="00B9097A" w:rsidP="0017232C">
            <w:r>
              <w:t>-</w:t>
            </w:r>
            <w:r w:rsidR="00E25B1E" w:rsidRPr="00FA68D9">
              <w:t>0.</w:t>
            </w:r>
            <w:r>
              <w:t>15</w:t>
            </w:r>
          </w:p>
        </w:tc>
        <w:tc>
          <w:tcPr>
            <w:tcW w:w="1870" w:type="dxa"/>
            <w:tcBorders>
              <w:top w:val="nil"/>
              <w:bottom w:val="nil"/>
            </w:tcBorders>
          </w:tcPr>
          <w:p w14:paraId="1C15B8CE" w14:textId="678CEBE3" w:rsidR="00E25B1E" w:rsidRPr="00FA68D9" w:rsidRDefault="00E25B1E" w:rsidP="0017232C">
            <w:r w:rsidRPr="00FA68D9">
              <w:t>0.</w:t>
            </w:r>
            <w:r w:rsidR="00B9097A">
              <w:t>38</w:t>
            </w:r>
          </w:p>
        </w:tc>
        <w:tc>
          <w:tcPr>
            <w:tcW w:w="1870" w:type="dxa"/>
            <w:tcBorders>
              <w:top w:val="nil"/>
              <w:bottom w:val="nil"/>
            </w:tcBorders>
          </w:tcPr>
          <w:p w14:paraId="085F8045" w14:textId="779D686C" w:rsidR="00E25B1E" w:rsidRPr="00FA68D9" w:rsidRDefault="00E25B1E" w:rsidP="0017232C">
            <w:r w:rsidRPr="00FA68D9">
              <w:t>.</w:t>
            </w:r>
            <w:r w:rsidR="00B9097A">
              <w:t>7</w:t>
            </w:r>
            <w:r w:rsidR="0031774D">
              <w:t>26</w:t>
            </w:r>
          </w:p>
        </w:tc>
      </w:tr>
      <w:tr w:rsidR="00E25B1E" w:rsidRPr="00FA68D9" w14:paraId="5FCFD0A4" w14:textId="77777777" w:rsidTr="0017232C">
        <w:tc>
          <w:tcPr>
            <w:tcW w:w="1870" w:type="dxa"/>
            <w:tcBorders>
              <w:top w:val="nil"/>
              <w:bottom w:val="nil"/>
            </w:tcBorders>
          </w:tcPr>
          <w:p w14:paraId="728347A6" w14:textId="77777777" w:rsidR="00E25B1E" w:rsidRPr="00FA68D9" w:rsidRDefault="00E25B1E" w:rsidP="0017232C"/>
        </w:tc>
        <w:tc>
          <w:tcPr>
            <w:tcW w:w="1870" w:type="dxa"/>
            <w:tcBorders>
              <w:top w:val="nil"/>
              <w:bottom w:val="nil"/>
            </w:tcBorders>
          </w:tcPr>
          <w:p w14:paraId="31609A93" w14:textId="77777777" w:rsidR="00E25B1E" w:rsidRPr="00FA68D9" w:rsidRDefault="00E25B1E" w:rsidP="0017232C">
            <w:r w:rsidRPr="00FA68D9">
              <w:t>Health</w:t>
            </w:r>
          </w:p>
        </w:tc>
        <w:tc>
          <w:tcPr>
            <w:tcW w:w="1870" w:type="dxa"/>
            <w:tcBorders>
              <w:top w:val="nil"/>
              <w:bottom w:val="nil"/>
            </w:tcBorders>
          </w:tcPr>
          <w:p w14:paraId="6216C933" w14:textId="17CCF6A3" w:rsidR="00E25B1E" w:rsidRPr="00FA68D9" w:rsidRDefault="00B9097A" w:rsidP="0017232C">
            <w:r>
              <w:t>-</w:t>
            </w:r>
            <w:r w:rsidR="00E25B1E" w:rsidRPr="00FA68D9">
              <w:t>0.</w:t>
            </w:r>
            <w:r>
              <w:t>19</w:t>
            </w:r>
          </w:p>
        </w:tc>
        <w:tc>
          <w:tcPr>
            <w:tcW w:w="1870" w:type="dxa"/>
            <w:tcBorders>
              <w:top w:val="nil"/>
              <w:bottom w:val="nil"/>
            </w:tcBorders>
          </w:tcPr>
          <w:p w14:paraId="1F319487" w14:textId="1264AA28" w:rsidR="00E25B1E" w:rsidRPr="00FA68D9" w:rsidRDefault="00E25B1E" w:rsidP="0017232C">
            <w:r w:rsidRPr="00FA68D9">
              <w:t>0.</w:t>
            </w:r>
            <w:r w:rsidR="0031774D">
              <w:t>34</w:t>
            </w:r>
          </w:p>
        </w:tc>
        <w:tc>
          <w:tcPr>
            <w:tcW w:w="1870" w:type="dxa"/>
            <w:tcBorders>
              <w:top w:val="nil"/>
              <w:bottom w:val="nil"/>
            </w:tcBorders>
          </w:tcPr>
          <w:p w14:paraId="4C1BC134" w14:textId="3AE0749B" w:rsidR="00E25B1E" w:rsidRPr="00FA68D9" w:rsidRDefault="00E25B1E" w:rsidP="0017232C">
            <w:r w:rsidRPr="00FA68D9">
              <w:t>.</w:t>
            </w:r>
            <w:r w:rsidR="00B9097A">
              <w:t>63</w:t>
            </w:r>
            <w:r w:rsidR="0031774D">
              <w:t>2</w:t>
            </w:r>
          </w:p>
        </w:tc>
      </w:tr>
      <w:tr w:rsidR="00E25B1E" w:rsidRPr="00FA68D9" w14:paraId="2BCD423F" w14:textId="77777777" w:rsidTr="0017232C">
        <w:tc>
          <w:tcPr>
            <w:tcW w:w="1870" w:type="dxa"/>
            <w:tcBorders>
              <w:top w:val="nil"/>
              <w:bottom w:val="single" w:sz="4" w:space="0" w:color="auto"/>
            </w:tcBorders>
          </w:tcPr>
          <w:p w14:paraId="4283FADF" w14:textId="77777777" w:rsidR="00E25B1E" w:rsidRPr="00FA68D9" w:rsidRDefault="00E25B1E" w:rsidP="0017232C"/>
        </w:tc>
        <w:tc>
          <w:tcPr>
            <w:tcW w:w="1870" w:type="dxa"/>
            <w:tcBorders>
              <w:top w:val="nil"/>
              <w:bottom w:val="single" w:sz="4" w:space="0" w:color="auto"/>
            </w:tcBorders>
          </w:tcPr>
          <w:p w14:paraId="5C3C07F0" w14:textId="77777777" w:rsidR="00E25B1E" w:rsidRPr="00D10755" w:rsidRDefault="00E25B1E" w:rsidP="0017232C">
            <w:r w:rsidRPr="00D10755">
              <w:t>Age Difference</w:t>
            </w:r>
          </w:p>
        </w:tc>
        <w:tc>
          <w:tcPr>
            <w:tcW w:w="1870" w:type="dxa"/>
            <w:tcBorders>
              <w:top w:val="nil"/>
              <w:bottom w:val="single" w:sz="4" w:space="0" w:color="auto"/>
            </w:tcBorders>
          </w:tcPr>
          <w:p w14:paraId="0609749B" w14:textId="3836D7C3" w:rsidR="00E25B1E" w:rsidRPr="00D10755" w:rsidRDefault="00E25B1E" w:rsidP="0017232C">
            <w:r w:rsidRPr="00D10755">
              <w:t>0.0</w:t>
            </w:r>
            <w:r w:rsidR="0047418B">
              <w:t>7</w:t>
            </w:r>
          </w:p>
        </w:tc>
        <w:tc>
          <w:tcPr>
            <w:tcW w:w="1870" w:type="dxa"/>
            <w:tcBorders>
              <w:top w:val="nil"/>
              <w:bottom w:val="single" w:sz="4" w:space="0" w:color="auto"/>
            </w:tcBorders>
          </w:tcPr>
          <w:p w14:paraId="33CB1FCC" w14:textId="6A891AEC" w:rsidR="00E25B1E" w:rsidRPr="00D10755" w:rsidRDefault="00E25B1E" w:rsidP="0017232C">
            <w:r w:rsidRPr="00D10755">
              <w:t>0.</w:t>
            </w:r>
            <w:r w:rsidR="00D10755">
              <w:t>08</w:t>
            </w:r>
          </w:p>
        </w:tc>
        <w:tc>
          <w:tcPr>
            <w:tcW w:w="1870" w:type="dxa"/>
            <w:tcBorders>
              <w:top w:val="nil"/>
              <w:bottom w:val="single" w:sz="4" w:space="0" w:color="auto"/>
            </w:tcBorders>
          </w:tcPr>
          <w:p w14:paraId="128FA583" w14:textId="48B6D841" w:rsidR="00E25B1E" w:rsidRPr="00D10755" w:rsidRDefault="00E25B1E" w:rsidP="0017232C">
            <w:r w:rsidRPr="00D10755">
              <w:t>.</w:t>
            </w:r>
            <w:r w:rsidR="0047418B">
              <w:t>391</w:t>
            </w:r>
          </w:p>
        </w:tc>
      </w:tr>
      <w:tr w:rsidR="00E25B1E" w:rsidRPr="00FA68D9" w14:paraId="301DC82D" w14:textId="77777777" w:rsidTr="0017232C">
        <w:tc>
          <w:tcPr>
            <w:tcW w:w="1870" w:type="dxa"/>
            <w:tcBorders>
              <w:top w:val="single" w:sz="4" w:space="0" w:color="auto"/>
              <w:bottom w:val="nil"/>
            </w:tcBorders>
          </w:tcPr>
          <w:p w14:paraId="7C733271" w14:textId="77777777" w:rsidR="00E25B1E" w:rsidRPr="00FA68D9" w:rsidRDefault="00E25B1E" w:rsidP="0017232C">
            <w:r w:rsidRPr="00FA68D9">
              <w:t>YLL</w:t>
            </w:r>
          </w:p>
        </w:tc>
        <w:tc>
          <w:tcPr>
            <w:tcW w:w="1870" w:type="dxa"/>
            <w:tcBorders>
              <w:top w:val="single" w:sz="4" w:space="0" w:color="auto"/>
              <w:bottom w:val="nil"/>
            </w:tcBorders>
          </w:tcPr>
          <w:p w14:paraId="6A6304CC" w14:textId="77777777" w:rsidR="00E25B1E" w:rsidRPr="00FA68D9" w:rsidRDefault="00E25B1E" w:rsidP="0017232C">
            <w:r w:rsidRPr="00FA68D9">
              <w:t xml:space="preserve">Good fin. </w:t>
            </w:r>
            <w:proofErr w:type="spellStart"/>
            <w:r w:rsidRPr="00FA68D9">
              <w:t>Prosp</w:t>
            </w:r>
            <w:proofErr w:type="spellEnd"/>
            <w:r w:rsidRPr="00FA68D9">
              <w:t>.</w:t>
            </w:r>
          </w:p>
        </w:tc>
        <w:tc>
          <w:tcPr>
            <w:tcW w:w="1870" w:type="dxa"/>
            <w:tcBorders>
              <w:top w:val="single" w:sz="4" w:space="0" w:color="auto"/>
              <w:bottom w:val="nil"/>
            </w:tcBorders>
          </w:tcPr>
          <w:p w14:paraId="73BBE7BD" w14:textId="32CDDCC0" w:rsidR="00E25B1E" w:rsidRPr="00FA68D9" w:rsidRDefault="00E25B1E" w:rsidP="0017232C">
            <w:r w:rsidRPr="00FA68D9">
              <w:t>0.0</w:t>
            </w:r>
            <w:r w:rsidR="00744684">
              <w:t>6</w:t>
            </w:r>
          </w:p>
        </w:tc>
        <w:tc>
          <w:tcPr>
            <w:tcW w:w="1870" w:type="dxa"/>
            <w:tcBorders>
              <w:top w:val="single" w:sz="4" w:space="0" w:color="auto"/>
              <w:bottom w:val="nil"/>
            </w:tcBorders>
          </w:tcPr>
          <w:p w14:paraId="0AB63181" w14:textId="279F8BE9" w:rsidR="00E25B1E" w:rsidRPr="00FA68D9" w:rsidRDefault="00E25B1E" w:rsidP="0017232C">
            <w:r w:rsidRPr="00FA68D9">
              <w:t>0.0</w:t>
            </w:r>
            <w:r w:rsidR="00744684">
              <w:t>5</w:t>
            </w:r>
          </w:p>
        </w:tc>
        <w:tc>
          <w:tcPr>
            <w:tcW w:w="1870" w:type="dxa"/>
            <w:tcBorders>
              <w:top w:val="single" w:sz="4" w:space="0" w:color="auto"/>
              <w:bottom w:val="nil"/>
            </w:tcBorders>
          </w:tcPr>
          <w:p w14:paraId="0A95CE73" w14:textId="38DAFF7E" w:rsidR="00E25B1E" w:rsidRPr="00FA68D9" w:rsidRDefault="00E25B1E" w:rsidP="0017232C">
            <w:r w:rsidRPr="00FA68D9">
              <w:t>.</w:t>
            </w:r>
            <w:r w:rsidR="00744684">
              <w:t>26</w:t>
            </w:r>
            <w:r w:rsidR="0031774D">
              <w:t>4</w:t>
            </w:r>
          </w:p>
        </w:tc>
      </w:tr>
      <w:tr w:rsidR="00E25B1E" w:rsidRPr="00FA68D9" w14:paraId="7E03AAE3" w14:textId="77777777" w:rsidTr="0017232C">
        <w:tc>
          <w:tcPr>
            <w:tcW w:w="1870" w:type="dxa"/>
            <w:tcBorders>
              <w:top w:val="nil"/>
              <w:bottom w:val="nil"/>
            </w:tcBorders>
          </w:tcPr>
          <w:p w14:paraId="01953B3F" w14:textId="77777777" w:rsidR="00E25B1E" w:rsidRPr="00FA68D9" w:rsidRDefault="00E25B1E" w:rsidP="0017232C"/>
        </w:tc>
        <w:tc>
          <w:tcPr>
            <w:tcW w:w="1870" w:type="dxa"/>
            <w:tcBorders>
              <w:top w:val="nil"/>
              <w:bottom w:val="nil"/>
            </w:tcBorders>
          </w:tcPr>
          <w:p w14:paraId="550E8BA5" w14:textId="77777777" w:rsidR="00E25B1E" w:rsidRPr="00FA68D9" w:rsidRDefault="00E25B1E" w:rsidP="0017232C">
            <w:r w:rsidRPr="00FA68D9">
              <w:t>Phys. Att.</w:t>
            </w:r>
          </w:p>
        </w:tc>
        <w:tc>
          <w:tcPr>
            <w:tcW w:w="1870" w:type="dxa"/>
            <w:tcBorders>
              <w:top w:val="nil"/>
              <w:bottom w:val="nil"/>
            </w:tcBorders>
          </w:tcPr>
          <w:p w14:paraId="2A1015C8" w14:textId="63498591" w:rsidR="00E25B1E" w:rsidRPr="00FA68D9" w:rsidRDefault="00E25B1E" w:rsidP="0017232C">
            <w:r w:rsidRPr="00FA68D9">
              <w:t>0.0</w:t>
            </w:r>
            <w:r w:rsidR="00744684">
              <w:t>5</w:t>
            </w:r>
          </w:p>
        </w:tc>
        <w:tc>
          <w:tcPr>
            <w:tcW w:w="1870" w:type="dxa"/>
            <w:tcBorders>
              <w:top w:val="nil"/>
              <w:bottom w:val="nil"/>
            </w:tcBorders>
          </w:tcPr>
          <w:p w14:paraId="46205A9E" w14:textId="151ECABE" w:rsidR="00E25B1E" w:rsidRPr="00FA68D9" w:rsidRDefault="00E25B1E" w:rsidP="0017232C">
            <w:r w:rsidRPr="00FA68D9">
              <w:t>0.0</w:t>
            </w:r>
            <w:r w:rsidR="00744684">
              <w:t>5</w:t>
            </w:r>
          </w:p>
        </w:tc>
        <w:tc>
          <w:tcPr>
            <w:tcW w:w="1870" w:type="dxa"/>
            <w:tcBorders>
              <w:top w:val="nil"/>
              <w:bottom w:val="nil"/>
            </w:tcBorders>
          </w:tcPr>
          <w:p w14:paraId="62414BBE" w14:textId="44884C41" w:rsidR="00E25B1E" w:rsidRPr="00FA68D9" w:rsidRDefault="00E25B1E" w:rsidP="0017232C">
            <w:r w:rsidRPr="00FA68D9">
              <w:t>.</w:t>
            </w:r>
            <w:r w:rsidR="00744684">
              <w:t>38</w:t>
            </w:r>
            <w:r w:rsidR="0031774D">
              <w:t>2</w:t>
            </w:r>
          </w:p>
        </w:tc>
      </w:tr>
      <w:tr w:rsidR="00E25B1E" w:rsidRPr="00FA68D9" w14:paraId="4B292474" w14:textId="77777777" w:rsidTr="0017232C">
        <w:tc>
          <w:tcPr>
            <w:tcW w:w="1870" w:type="dxa"/>
            <w:tcBorders>
              <w:top w:val="nil"/>
              <w:bottom w:val="nil"/>
            </w:tcBorders>
          </w:tcPr>
          <w:p w14:paraId="6DBFB1C2" w14:textId="77777777" w:rsidR="00E25B1E" w:rsidRPr="00FA68D9" w:rsidRDefault="00E25B1E" w:rsidP="0017232C"/>
        </w:tc>
        <w:tc>
          <w:tcPr>
            <w:tcW w:w="1870" w:type="dxa"/>
            <w:tcBorders>
              <w:top w:val="nil"/>
              <w:bottom w:val="nil"/>
            </w:tcBorders>
          </w:tcPr>
          <w:p w14:paraId="6E1363DF" w14:textId="77777777" w:rsidR="00E25B1E" w:rsidRPr="00FA68D9" w:rsidRDefault="00E25B1E" w:rsidP="0017232C">
            <w:r w:rsidRPr="00FA68D9">
              <w:t>Kindness</w:t>
            </w:r>
          </w:p>
        </w:tc>
        <w:tc>
          <w:tcPr>
            <w:tcW w:w="1870" w:type="dxa"/>
            <w:tcBorders>
              <w:top w:val="nil"/>
              <w:bottom w:val="nil"/>
            </w:tcBorders>
          </w:tcPr>
          <w:p w14:paraId="78EB60B6" w14:textId="567EABFC" w:rsidR="00E25B1E" w:rsidRPr="00FA68D9" w:rsidRDefault="00E25B1E" w:rsidP="0017232C">
            <w:r w:rsidRPr="00FA68D9">
              <w:t>-0.0</w:t>
            </w:r>
            <w:r w:rsidR="00744684">
              <w:t>04</w:t>
            </w:r>
          </w:p>
        </w:tc>
        <w:tc>
          <w:tcPr>
            <w:tcW w:w="1870" w:type="dxa"/>
            <w:tcBorders>
              <w:top w:val="nil"/>
              <w:bottom w:val="nil"/>
            </w:tcBorders>
          </w:tcPr>
          <w:p w14:paraId="78EA2C50" w14:textId="0278C400" w:rsidR="00E25B1E" w:rsidRPr="00FA68D9" w:rsidRDefault="00E25B1E" w:rsidP="0017232C">
            <w:r w:rsidRPr="00FA68D9">
              <w:t>0.0</w:t>
            </w:r>
            <w:r w:rsidR="00744684">
              <w:t>4</w:t>
            </w:r>
          </w:p>
        </w:tc>
        <w:tc>
          <w:tcPr>
            <w:tcW w:w="1870" w:type="dxa"/>
            <w:tcBorders>
              <w:top w:val="nil"/>
              <w:bottom w:val="nil"/>
            </w:tcBorders>
          </w:tcPr>
          <w:p w14:paraId="4AB2DF30" w14:textId="3BE23E64" w:rsidR="00E25B1E" w:rsidRPr="00FA68D9" w:rsidRDefault="00E25B1E" w:rsidP="0017232C">
            <w:r w:rsidRPr="00FA68D9">
              <w:t>.</w:t>
            </w:r>
            <w:r w:rsidR="00744684">
              <w:t>93</w:t>
            </w:r>
            <w:r w:rsidR="0031774D">
              <w:t>3</w:t>
            </w:r>
          </w:p>
        </w:tc>
      </w:tr>
      <w:tr w:rsidR="00E25B1E" w:rsidRPr="00FA68D9" w14:paraId="2D504AE6" w14:textId="77777777" w:rsidTr="0017232C">
        <w:tc>
          <w:tcPr>
            <w:tcW w:w="1870" w:type="dxa"/>
            <w:tcBorders>
              <w:top w:val="nil"/>
              <w:bottom w:val="nil"/>
            </w:tcBorders>
          </w:tcPr>
          <w:p w14:paraId="04686530" w14:textId="77777777" w:rsidR="00E25B1E" w:rsidRPr="00FA68D9" w:rsidRDefault="00E25B1E" w:rsidP="0017232C"/>
        </w:tc>
        <w:tc>
          <w:tcPr>
            <w:tcW w:w="1870" w:type="dxa"/>
            <w:tcBorders>
              <w:top w:val="nil"/>
              <w:bottom w:val="nil"/>
            </w:tcBorders>
          </w:tcPr>
          <w:p w14:paraId="33FE9D42" w14:textId="77777777" w:rsidR="00E25B1E" w:rsidRPr="00FA68D9" w:rsidRDefault="00E25B1E" w:rsidP="0017232C">
            <w:r w:rsidRPr="00FA68D9">
              <w:t>Intelligence</w:t>
            </w:r>
          </w:p>
        </w:tc>
        <w:tc>
          <w:tcPr>
            <w:tcW w:w="1870" w:type="dxa"/>
            <w:tcBorders>
              <w:top w:val="nil"/>
              <w:bottom w:val="nil"/>
            </w:tcBorders>
          </w:tcPr>
          <w:p w14:paraId="49E3B701" w14:textId="3243F3AB" w:rsidR="00E25B1E" w:rsidRPr="00FA68D9" w:rsidRDefault="00E25B1E" w:rsidP="0017232C">
            <w:r w:rsidRPr="00FA68D9">
              <w:t>0.0</w:t>
            </w:r>
            <w:r w:rsidR="00744684">
              <w:t>2</w:t>
            </w:r>
          </w:p>
        </w:tc>
        <w:tc>
          <w:tcPr>
            <w:tcW w:w="1870" w:type="dxa"/>
            <w:tcBorders>
              <w:top w:val="nil"/>
              <w:bottom w:val="nil"/>
            </w:tcBorders>
          </w:tcPr>
          <w:p w14:paraId="3FF08CE3" w14:textId="1B921E2C" w:rsidR="00E25B1E" w:rsidRPr="00FA68D9" w:rsidRDefault="00E25B1E" w:rsidP="0017232C">
            <w:r w:rsidRPr="00FA68D9">
              <w:t>0.0</w:t>
            </w:r>
            <w:r w:rsidR="00744684">
              <w:t>5</w:t>
            </w:r>
          </w:p>
        </w:tc>
        <w:tc>
          <w:tcPr>
            <w:tcW w:w="1870" w:type="dxa"/>
            <w:tcBorders>
              <w:top w:val="nil"/>
              <w:bottom w:val="nil"/>
            </w:tcBorders>
          </w:tcPr>
          <w:p w14:paraId="0A59AD0C" w14:textId="56F1B025" w:rsidR="00E25B1E" w:rsidRPr="00FA68D9" w:rsidRDefault="00E25B1E" w:rsidP="0017232C">
            <w:r w:rsidRPr="00FA68D9">
              <w:t>.</w:t>
            </w:r>
            <w:r w:rsidR="00744684">
              <w:t>6</w:t>
            </w:r>
            <w:r w:rsidR="0031774D">
              <w:t>88</w:t>
            </w:r>
          </w:p>
        </w:tc>
      </w:tr>
      <w:tr w:rsidR="00E25B1E" w:rsidRPr="00FA68D9" w14:paraId="2640489F" w14:textId="77777777" w:rsidTr="0017232C">
        <w:tc>
          <w:tcPr>
            <w:tcW w:w="1870" w:type="dxa"/>
            <w:tcBorders>
              <w:top w:val="nil"/>
              <w:bottom w:val="nil"/>
            </w:tcBorders>
          </w:tcPr>
          <w:p w14:paraId="7C563377" w14:textId="77777777" w:rsidR="00E25B1E" w:rsidRPr="00FA68D9" w:rsidRDefault="00E25B1E" w:rsidP="0017232C"/>
        </w:tc>
        <w:tc>
          <w:tcPr>
            <w:tcW w:w="1870" w:type="dxa"/>
            <w:tcBorders>
              <w:top w:val="nil"/>
              <w:bottom w:val="nil"/>
            </w:tcBorders>
          </w:tcPr>
          <w:p w14:paraId="12015B3D" w14:textId="77777777" w:rsidR="00E25B1E" w:rsidRPr="00FA68D9" w:rsidRDefault="00E25B1E" w:rsidP="0017232C">
            <w:r w:rsidRPr="00FA68D9">
              <w:t>Health</w:t>
            </w:r>
          </w:p>
        </w:tc>
        <w:tc>
          <w:tcPr>
            <w:tcW w:w="1870" w:type="dxa"/>
            <w:tcBorders>
              <w:top w:val="nil"/>
              <w:bottom w:val="nil"/>
            </w:tcBorders>
          </w:tcPr>
          <w:p w14:paraId="5915E224" w14:textId="661EEC91" w:rsidR="00E25B1E" w:rsidRPr="00FA68D9" w:rsidRDefault="00744684" w:rsidP="0017232C">
            <w:r>
              <w:t>-</w:t>
            </w:r>
            <w:r w:rsidR="00E25B1E" w:rsidRPr="00FA68D9">
              <w:t>0.0</w:t>
            </w:r>
            <w:r>
              <w:t>3</w:t>
            </w:r>
          </w:p>
        </w:tc>
        <w:tc>
          <w:tcPr>
            <w:tcW w:w="1870" w:type="dxa"/>
            <w:tcBorders>
              <w:top w:val="nil"/>
              <w:bottom w:val="nil"/>
            </w:tcBorders>
          </w:tcPr>
          <w:p w14:paraId="379154A6" w14:textId="77777777" w:rsidR="00E25B1E" w:rsidRPr="00FA68D9" w:rsidRDefault="00E25B1E" w:rsidP="0017232C">
            <w:r w:rsidRPr="00FA68D9">
              <w:t>0.04</w:t>
            </w:r>
          </w:p>
        </w:tc>
        <w:tc>
          <w:tcPr>
            <w:tcW w:w="1870" w:type="dxa"/>
            <w:tcBorders>
              <w:top w:val="nil"/>
              <w:bottom w:val="nil"/>
            </w:tcBorders>
          </w:tcPr>
          <w:p w14:paraId="5D69286A" w14:textId="718067EE" w:rsidR="00E25B1E" w:rsidRPr="00FA68D9" w:rsidRDefault="00E25B1E" w:rsidP="0017232C">
            <w:r w:rsidRPr="00FA68D9">
              <w:t>.</w:t>
            </w:r>
            <w:r w:rsidR="00744684">
              <w:t>48</w:t>
            </w:r>
            <w:r w:rsidR="0031774D">
              <w:t>3</w:t>
            </w:r>
          </w:p>
        </w:tc>
      </w:tr>
      <w:tr w:rsidR="00E25B1E" w:rsidRPr="00FA68D9" w14:paraId="757DCDBD" w14:textId="77777777" w:rsidTr="0017232C">
        <w:tc>
          <w:tcPr>
            <w:tcW w:w="1870" w:type="dxa"/>
            <w:tcBorders>
              <w:top w:val="nil"/>
              <w:bottom w:val="single" w:sz="4" w:space="0" w:color="auto"/>
            </w:tcBorders>
          </w:tcPr>
          <w:p w14:paraId="0B2EB4A3" w14:textId="77777777" w:rsidR="00E25B1E" w:rsidRPr="00FA68D9" w:rsidRDefault="00E25B1E" w:rsidP="0017232C"/>
        </w:tc>
        <w:tc>
          <w:tcPr>
            <w:tcW w:w="1870" w:type="dxa"/>
            <w:tcBorders>
              <w:top w:val="nil"/>
              <w:bottom w:val="single" w:sz="4" w:space="0" w:color="auto"/>
            </w:tcBorders>
          </w:tcPr>
          <w:p w14:paraId="19D47F86" w14:textId="77777777" w:rsidR="00E25B1E" w:rsidRPr="00D10755" w:rsidRDefault="00E25B1E" w:rsidP="0017232C">
            <w:r w:rsidRPr="00D10755">
              <w:t>Age Difference</w:t>
            </w:r>
          </w:p>
        </w:tc>
        <w:tc>
          <w:tcPr>
            <w:tcW w:w="1870" w:type="dxa"/>
            <w:tcBorders>
              <w:top w:val="nil"/>
              <w:bottom w:val="single" w:sz="4" w:space="0" w:color="auto"/>
            </w:tcBorders>
          </w:tcPr>
          <w:p w14:paraId="082CF4E6" w14:textId="0A152332" w:rsidR="00E25B1E" w:rsidRPr="00D10755" w:rsidRDefault="00E25B1E" w:rsidP="0017232C">
            <w:r w:rsidRPr="00D10755">
              <w:t>0.0</w:t>
            </w:r>
            <w:r w:rsidR="0047418B">
              <w:t>3</w:t>
            </w:r>
          </w:p>
        </w:tc>
        <w:tc>
          <w:tcPr>
            <w:tcW w:w="1870" w:type="dxa"/>
            <w:tcBorders>
              <w:top w:val="nil"/>
              <w:bottom w:val="single" w:sz="4" w:space="0" w:color="auto"/>
            </w:tcBorders>
          </w:tcPr>
          <w:p w14:paraId="3FBBDE64" w14:textId="110F1D82" w:rsidR="00E25B1E" w:rsidRPr="00D10755" w:rsidRDefault="00E25B1E" w:rsidP="0017232C">
            <w:r w:rsidRPr="00D10755">
              <w:t>0.0</w:t>
            </w:r>
            <w:r w:rsidR="00D10755">
              <w:t>3</w:t>
            </w:r>
          </w:p>
        </w:tc>
        <w:tc>
          <w:tcPr>
            <w:tcW w:w="1870" w:type="dxa"/>
            <w:tcBorders>
              <w:top w:val="nil"/>
              <w:bottom w:val="single" w:sz="4" w:space="0" w:color="auto"/>
            </w:tcBorders>
          </w:tcPr>
          <w:p w14:paraId="254F7D11" w14:textId="2881E783" w:rsidR="00E25B1E" w:rsidRPr="00D10755" w:rsidRDefault="00E25B1E" w:rsidP="0017232C">
            <w:r w:rsidRPr="00D10755">
              <w:t>.</w:t>
            </w:r>
            <w:r w:rsidR="0047418B">
              <w:t>349</w:t>
            </w:r>
          </w:p>
        </w:tc>
      </w:tr>
      <w:tr w:rsidR="00E25B1E" w:rsidRPr="00FA68D9" w14:paraId="77EFE494" w14:textId="77777777" w:rsidTr="0017232C">
        <w:tc>
          <w:tcPr>
            <w:tcW w:w="1870" w:type="dxa"/>
            <w:tcBorders>
              <w:top w:val="single" w:sz="4" w:space="0" w:color="auto"/>
              <w:bottom w:val="nil"/>
            </w:tcBorders>
          </w:tcPr>
          <w:p w14:paraId="764AC052" w14:textId="77777777" w:rsidR="00E25B1E" w:rsidRPr="00FA68D9" w:rsidRDefault="00E25B1E" w:rsidP="0017232C">
            <w:r w:rsidRPr="00FA68D9">
              <w:t>Comp</w:t>
            </w:r>
          </w:p>
        </w:tc>
        <w:tc>
          <w:tcPr>
            <w:tcW w:w="1870" w:type="dxa"/>
            <w:tcBorders>
              <w:top w:val="single" w:sz="4" w:space="0" w:color="auto"/>
              <w:bottom w:val="nil"/>
            </w:tcBorders>
          </w:tcPr>
          <w:p w14:paraId="2CC102F3" w14:textId="77777777" w:rsidR="00E25B1E" w:rsidRPr="00FA68D9" w:rsidRDefault="00E25B1E" w:rsidP="0017232C">
            <w:r w:rsidRPr="00FA68D9">
              <w:t xml:space="preserve">Good fin. </w:t>
            </w:r>
            <w:proofErr w:type="spellStart"/>
            <w:r w:rsidRPr="00FA68D9">
              <w:t>Prosp</w:t>
            </w:r>
            <w:proofErr w:type="spellEnd"/>
            <w:r w:rsidRPr="00FA68D9">
              <w:t>.</w:t>
            </w:r>
          </w:p>
        </w:tc>
        <w:tc>
          <w:tcPr>
            <w:tcW w:w="1870" w:type="dxa"/>
            <w:tcBorders>
              <w:top w:val="single" w:sz="4" w:space="0" w:color="auto"/>
              <w:bottom w:val="nil"/>
            </w:tcBorders>
          </w:tcPr>
          <w:p w14:paraId="039AF32E" w14:textId="233FB41A" w:rsidR="00E25B1E" w:rsidRPr="00FA68D9" w:rsidRDefault="00E25B1E" w:rsidP="0017232C">
            <w:r w:rsidRPr="00FA68D9">
              <w:t>0.0</w:t>
            </w:r>
            <w:r w:rsidR="000D70C6">
              <w:t>6</w:t>
            </w:r>
          </w:p>
        </w:tc>
        <w:tc>
          <w:tcPr>
            <w:tcW w:w="1870" w:type="dxa"/>
            <w:tcBorders>
              <w:top w:val="single" w:sz="4" w:space="0" w:color="auto"/>
              <w:bottom w:val="nil"/>
            </w:tcBorders>
          </w:tcPr>
          <w:p w14:paraId="6A6FE973" w14:textId="692E0A34" w:rsidR="00E25B1E" w:rsidRPr="00FA68D9" w:rsidRDefault="00E25B1E" w:rsidP="0017232C">
            <w:r w:rsidRPr="00FA68D9">
              <w:t>0.0</w:t>
            </w:r>
            <w:r w:rsidR="000D70C6">
              <w:t>5</w:t>
            </w:r>
          </w:p>
        </w:tc>
        <w:tc>
          <w:tcPr>
            <w:tcW w:w="1870" w:type="dxa"/>
            <w:tcBorders>
              <w:top w:val="single" w:sz="4" w:space="0" w:color="auto"/>
              <w:bottom w:val="nil"/>
            </w:tcBorders>
          </w:tcPr>
          <w:p w14:paraId="625BD464" w14:textId="3DA11D52" w:rsidR="00E25B1E" w:rsidRPr="00FA68D9" w:rsidRDefault="00E25B1E" w:rsidP="0017232C">
            <w:r w:rsidRPr="00FA68D9">
              <w:t>.</w:t>
            </w:r>
            <w:r w:rsidR="00644B30">
              <w:t>198</w:t>
            </w:r>
          </w:p>
        </w:tc>
      </w:tr>
      <w:tr w:rsidR="00E25B1E" w:rsidRPr="00FA68D9" w14:paraId="3ABE736F" w14:textId="77777777" w:rsidTr="0017232C">
        <w:tc>
          <w:tcPr>
            <w:tcW w:w="1870" w:type="dxa"/>
            <w:tcBorders>
              <w:top w:val="nil"/>
              <w:bottom w:val="nil"/>
            </w:tcBorders>
          </w:tcPr>
          <w:p w14:paraId="49210351" w14:textId="77777777" w:rsidR="00E25B1E" w:rsidRPr="00FA68D9" w:rsidRDefault="00E25B1E" w:rsidP="0017232C"/>
        </w:tc>
        <w:tc>
          <w:tcPr>
            <w:tcW w:w="1870" w:type="dxa"/>
            <w:tcBorders>
              <w:top w:val="nil"/>
              <w:bottom w:val="nil"/>
            </w:tcBorders>
          </w:tcPr>
          <w:p w14:paraId="12891684" w14:textId="77777777" w:rsidR="00E25B1E" w:rsidRPr="00FA68D9" w:rsidRDefault="00E25B1E" w:rsidP="0017232C">
            <w:r w:rsidRPr="00FA68D9">
              <w:t>Phys. Att.</w:t>
            </w:r>
          </w:p>
        </w:tc>
        <w:tc>
          <w:tcPr>
            <w:tcW w:w="1870" w:type="dxa"/>
            <w:tcBorders>
              <w:top w:val="nil"/>
              <w:bottom w:val="nil"/>
            </w:tcBorders>
          </w:tcPr>
          <w:p w14:paraId="3031827F" w14:textId="77777777" w:rsidR="00E25B1E" w:rsidRPr="00FA68D9" w:rsidRDefault="00E25B1E" w:rsidP="0017232C">
            <w:r w:rsidRPr="00FA68D9">
              <w:t>0.05</w:t>
            </w:r>
          </w:p>
        </w:tc>
        <w:tc>
          <w:tcPr>
            <w:tcW w:w="1870" w:type="dxa"/>
            <w:tcBorders>
              <w:top w:val="nil"/>
              <w:bottom w:val="nil"/>
            </w:tcBorders>
          </w:tcPr>
          <w:p w14:paraId="766812FB" w14:textId="7C0162D2" w:rsidR="00E25B1E" w:rsidRPr="00FA68D9" w:rsidRDefault="00E25B1E" w:rsidP="0017232C">
            <w:r w:rsidRPr="00FA68D9">
              <w:t>0.0</w:t>
            </w:r>
            <w:r w:rsidR="000D70C6">
              <w:t>5</w:t>
            </w:r>
          </w:p>
        </w:tc>
        <w:tc>
          <w:tcPr>
            <w:tcW w:w="1870" w:type="dxa"/>
            <w:tcBorders>
              <w:top w:val="nil"/>
              <w:bottom w:val="nil"/>
            </w:tcBorders>
          </w:tcPr>
          <w:p w14:paraId="11AD2704" w14:textId="136F29DF" w:rsidR="00E25B1E" w:rsidRPr="00FA68D9" w:rsidRDefault="00E25B1E" w:rsidP="0017232C">
            <w:r w:rsidRPr="00FA68D9">
              <w:t>.</w:t>
            </w:r>
            <w:r w:rsidR="000D70C6">
              <w:t>3</w:t>
            </w:r>
            <w:r w:rsidR="00644B30">
              <w:t>08</w:t>
            </w:r>
          </w:p>
        </w:tc>
      </w:tr>
      <w:tr w:rsidR="00E25B1E" w:rsidRPr="00FA68D9" w14:paraId="47A7155F" w14:textId="77777777" w:rsidTr="0017232C">
        <w:tc>
          <w:tcPr>
            <w:tcW w:w="1870" w:type="dxa"/>
            <w:tcBorders>
              <w:top w:val="nil"/>
              <w:bottom w:val="nil"/>
            </w:tcBorders>
          </w:tcPr>
          <w:p w14:paraId="375F3EE5" w14:textId="77777777" w:rsidR="00E25B1E" w:rsidRPr="00FA68D9" w:rsidRDefault="00E25B1E" w:rsidP="0017232C"/>
        </w:tc>
        <w:tc>
          <w:tcPr>
            <w:tcW w:w="1870" w:type="dxa"/>
            <w:tcBorders>
              <w:top w:val="nil"/>
              <w:bottom w:val="nil"/>
            </w:tcBorders>
          </w:tcPr>
          <w:p w14:paraId="5BFC9B4D" w14:textId="77777777" w:rsidR="00E25B1E" w:rsidRPr="00FA68D9" w:rsidRDefault="00E25B1E" w:rsidP="0017232C">
            <w:r w:rsidRPr="00FA68D9">
              <w:t>Kindness</w:t>
            </w:r>
          </w:p>
        </w:tc>
        <w:tc>
          <w:tcPr>
            <w:tcW w:w="1870" w:type="dxa"/>
            <w:tcBorders>
              <w:top w:val="nil"/>
              <w:bottom w:val="nil"/>
            </w:tcBorders>
          </w:tcPr>
          <w:p w14:paraId="04DEB716" w14:textId="4AD20C00" w:rsidR="00E25B1E" w:rsidRPr="00FA68D9" w:rsidRDefault="00E25B1E" w:rsidP="0017232C">
            <w:r w:rsidRPr="00FA68D9">
              <w:t>-0.0</w:t>
            </w:r>
            <w:r w:rsidR="000D70C6">
              <w:t>03</w:t>
            </w:r>
          </w:p>
        </w:tc>
        <w:tc>
          <w:tcPr>
            <w:tcW w:w="1870" w:type="dxa"/>
            <w:tcBorders>
              <w:top w:val="nil"/>
              <w:bottom w:val="nil"/>
            </w:tcBorders>
          </w:tcPr>
          <w:p w14:paraId="6F227FDC" w14:textId="1DE93E5D" w:rsidR="00E25B1E" w:rsidRPr="00FA68D9" w:rsidRDefault="00E25B1E" w:rsidP="0017232C">
            <w:r w:rsidRPr="00FA68D9">
              <w:t>0.0</w:t>
            </w:r>
            <w:r w:rsidR="000D70C6">
              <w:t>4</w:t>
            </w:r>
          </w:p>
        </w:tc>
        <w:tc>
          <w:tcPr>
            <w:tcW w:w="1870" w:type="dxa"/>
            <w:tcBorders>
              <w:top w:val="nil"/>
              <w:bottom w:val="nil"/>
            </w:tcBorders>
          </w:tcPr>
          <w:p w14:paraId="199015F5" w14:textId="2AA6134D" w:rsidR="00E25B1E" w:rsidRPr="00FA68D9" w:rsidRDefault="00E25B1E" w:rsidP="0017232C">
            <w:r w:rsidRPr="00FA68D9">
              <w:t>.</w:t>
            </w:r>
            <w:r w:rsidR="000D70C6">
              <w:t>94</w:t>
            </w:r>
            <w:r w:rsidR="00644B30">
              <w:t>3</w:t>
            </w:r>
          </w:p>
        </w:tc>
      </w:tr>
      <w:tr w:rsidR="00E25B1E" w:rsidRPr="00FA68D9" w14:paraId="595D7BEC" w14:textId="77777777" w:rsidTr="0017232C">
        <w:tc>
          <w:tcPr>
            <w:tcW w:w="1870" w:type="dxa"/>
            <w:tcBorders>
              <w:top w:val="nil"/>
              <w:bottom w:val="nil"/>
            </w:tcBorders>
          </w:tcPr>
          <w:p w14:paraId="6FEBAE48" w14:textId="77777777" w:rsidR="00E25B1E" w:rsidRPr="00FA68D9" w:rsidRDefault="00E25B1E" w:rsidP="0017232C"/>
        </w:tc>
        <w:tc>
          <w:tcPr>
            <w:tcW w:w="1870" w:type="dxa"/>
            <w:tcBorders>
              <w:top w:val="nil"/>
              <w:bottom w:val="nil"/>
            </w:tcBorders>
          </w:tcPr>
          <w:p w14:paraId="3F89F904" w14:textId="77777777" w:rsidR="00E25B1E" w:rsidRPr="00FA68D9" w:rsidRDefault="00E25B1E" w:rsidP="0017232C">
            <w:r w:rsidRPr="00FA68D9">
              <w:t>Intelligence</w:t>
            </w:r>
          </w:p>
        </w:tc>
        <w:tc>
          <w:tcPr>
            <w:tcW w:w="1870" w:type="dxa"/>
            <w:tcBorders>
              <w:top w:val="nil"/>
              <w:bottom w:val="nil"/>
            </w:tcBorders>
          </w:tcPr>
          <w:p w14:paraId="2B22E7D8" w14:textId="0F5F74FD" w:rsidR="00E25B1E" w:rsidRPr="00FA68D9" w:rsidRDefault="00E25B1E" w:rsidP="0017232C">
            <w:r w:rsidRPr="00FA68D9">
              <w:t>0.0</w:t>
            </w:r>
            <w:r w:rsidR="000D70C6">
              <w:t>3</w:t>
            </w:r>
          </w:p>
        </w:tc>
        <w:tc>
          <w:tcPr>
            <w:tcW w:w="1870" w:type="dxa"/>
            <w:tcBorders>
              <w:top w:val="nil"/>
              <w:bottom w:val="nil"/>
            </w:tcBorders>
          </w:tcPr>
          <w:p w14:paraId="752517B1" w14:textId="19CF7D32" w:rsidR="00E25B1E" w:rsidRPr="00FA68D9" w:rsidRDefault="00E25B1E" w:rsidP="0017232C">
            <w:r w:rsidRPr="00FA68D9">
              <w:t>0.0</w:t>
            </w:r>
            <w:r w:rsidR="000D70C6">
              <w:t>5</w:t>
            </w:r>
          </w:p>
        </w:tc>
        <w:tc>
          <w:tcPr>
            <w:tcW w:w="1870" w:type="dxa"/>
            <w:tcBorders>
              <w:top w:val="nil"/>
              <w:bottom w:val="nil"/>
            </w:tcBorders>
          </w:tcPr>
          <w:p w14:paraId="2B0AD36B" w14:textId="403F28CB" w:rsidR="00E25B1E" w:rsidRPr="00FA68D9" w:rsidRDefault="00E25B1E" w:rsidP="0017232C">
            <w:r w:rsidRPr="00FA68D9">
              <w:t>.</w:t>
            </w:r>
            <w:r w:rsidR="000D70C6">
              <w:t>53</w:t>
            </w:r>
            <w:r w:rsidR="00644B30">
              <w:t>0</w:t>
            </w:r>
          </w:p>
        </w:tc>
      </w:tr>
      <w:tr w:rsidR="00E25B1E" w:rsidRPr="00FA68D9" w14:paraId="05C98ECE" w14:textId="77777777" w:rsidTr="0017232C">
        <w:tc>
          <w:tcPr>
            <w:tcW w:w="1870" w:type="dxa"/>
            <w:tcBorders>
              <w:top w:val="nil"/>
              <w:bottom w:val="nil"/>
            </w:tcBorders>
          </w:tcPr>
          <w:p w14:paraId="7267F495" w14:textId="77777777" w:rsidR="00E25B1E" w:rsidRPr="00FA68D9" w:rsidRDefault="00E25B1E" w:rsidP="0017232C"/>
        </w:tc>
        <w:tc>
          <w:tcPr>
            <w:tcW w:w="1870" w:type="dxa"/>
            <w:tcBorders>
              <w:top w:val="nil"/>
              <w:bottom w:val="nil"/>
            </w:tcBorders>
          </w:tcPr>
          <w:p w14:paraId="191EEEE5" w14:textId="77777777" w:rsidR="00E25B1E" w:rsidRPr="00FA68D9" w:rsidRDefault="00E25B1E" w:rsidP="0017232C">
            <w:r w:rsidRPr="00FA68D9">
              <w:t>Health</w:t>
            </w:r>
          </w:p>
        </w:tc>
        <w:tc>
          <w:tcPr>
            <w:tcW w:w="1870" w:type="dxa"/>
            <w:tcBorders>
              <w:top w:val="nil"/>
              <w:bottom w:val="nil"/>
            </w:tcBorders>
          </w:tcPr>
          <w:p w14:paraId="52BF76EB" w14:textId="3F198996" w:rsidR="00E25B1E" w:rsidRPr="00FA68D9" w:rsidRDefault="000D70C6" w:rsidP="0017232C">
            <w:r>
              <w:t>-</w:t>
            </w:r>
            <w:r w:rsidR="00E25B1E" w:rsidRPr="00FA68D9">
              <w:t>0.0</w:t>
            </w:r>
            <w:r>
              <w:t>09</w:t>
            </w:r>
          </w:p>
        </w:tc>
        <w:tc>
          <w:tcPr>
            <w:tcW w:w="1870" w:type="dxa"/>
            <w:tcBorders>
              <w:top w:val="nil"/>
              <w:bottom w:val="nil"/>
            </w:tcBorders>
          </w:tcPr>
          <w:p w14:paraId="16420A43" w14:textId="50FA8AAA" w:rsidR="00E25B1E" w:rsidRPr="00FA68D9" w:rsidRDefault="00E25B1E" w:rsidP="0017232C">
            <w:r w:rsidRPr="00FA68D9">
              <w:t>0.0</w:t>
            </w:r>
            <w:r w:rsidR="000D70C6">
              <w:t>4</w:t>
            </w:r>
          </w:p>
        </w:tc>
        <w:tc>
          <w:tcPr>
            <w:tcW w:w="1870" w:type="dxa"/>
            <w:tcBorders>
              <w:top w:val="nil"/>
              <w:bottom w:val="nil"/>
            </w:tcBorders>
          </w:tcPr>
          <w:p w14:paraId="7E906D99" w14:textId="520CD9F3" w:rsidR="00E25B1E" w:rsidRPr="00FA68D9" w:rsidRDefault="00E25B1E" w:rsidP="0017232C">
            <w:r w:rsidRPr="00FA68D9">
              <w:t>.</w:t>
            </w:r>
            <w:r w:rsidR="000D70C6">
              <w:t>82</w:t>
            </w:r>
            <w:r w:rsidR="00644B30">
              <w:t>1</w:t>
            </w:r>
          </w:p>
        </w:tc>
      </w:tr>
      <w:tr w:rsidR="00E25B1E" w:rsidRPr="00FA68D9" w14:paraId="2EEA5837" w14:textId="77777777" w:rsidTr="0017232C">
        <w:tc>
          <w:tcPr>
            <w:tcW w:w="1870" w:type="dxa"/>
            <w:tcBorders>
              <w:top w:val="nil"/>
            </w:tcBorders>
          </w:tcPr>
          <w:p w14:paraId="20783101" w14:textId="77777777" w:rsidR="00E25B1E" w:rsidRPr="00FA68D9" w:rsidRDefault="00E25B1E" w:rsidP="0017232C"/>
        </w:tc>
        <w:tc>
          <w:tcPr>
            <w:tcW w:w="1870" w:type="dxa"/>
            <w:tcBorders>
              <w:top w:val="nil"/>
            </w:tcBorders>
          </w:tcPr>
          <w:p w14:paraId="3DFCC7BC" w14:textId="77777777" w:rsidR="00E25B1E" w:rsidRPr="00D10755" w:rsidRDefault="00E25B1E" w:rsidP="0017232C">
            <w:r w:rsidRPr="00D10755">
              <w:t>Age Difference</w:t>
            </w:r>
          </w:p>
        </w:tc>
        <w:tc>
          <w:tcPr>
            <w:tcW w:w="1870" w:type="dxa"/>
            <w:tcBorders>
              <w:top w:val="nil"/>
            </w:tcBorders>
          </w:tcPr>
          <w:p w14:paraId="25873F01" w14:textId="47213D69" w:rsidR="00E25B1E" w:rsidRPr="00D10755" w:rsidRDefault="00B9097A" w:rsidP="0017232C">
            <w:r w:rsidRPr="00D10755">
              <w:t>0.02</w:t>
            </w:r>
          </w:p>
        </w:tc>
        <w:tc>
          <w:tcPr>
            <w:tcW w:w="1870" w:type="dxa"/>
            <w:tcBorders>
              <w:top w:val="nil"/>
            </w:tcBorders>
          </w:tcPr>
          <w:p w14:paraId="5088DCAF" w14:textId="168D157A" w:rsidR="00E25B1E" w:rsidRPr="00D10755" w:rsidRDefault="00E25B1E" w:rsidP="0017232C">
            <w:r w:rsidRPr="00D10755">
              <w:t>0.0</w:t>
            </w:r>
            <w:r w:rsidR="00B9097A" w:rsidRPr="00D10755">
              <w:t>3</w:t>
            </w:r>
          </w:p>
        </w:tc>
        <w:tc>
          <w:tcPr>
            <w:tcW w:w="1870" w:type="dxa"/>
            <w:tcBorders>
              <w:top w:val="nil"/>
            </w:tcBorders>
          </w:tcPr>
          <w:p w14:paraId="2D86FED1" w14:textId="5A9A795D" w:rsidR="00E25B1E" w:rsidRPr="00D10755" w:rsidRDefault="0047418B" w:rsidP="0017232C">
            <w:r>
              <w:t>.418</w:t>
            </w:r>
          </w:p>
        </w:tc>
      </w:tr>
    </w:tbl>
    <w:p w14:paraId="391E2508" w14:textId="4D1E6B6C" w:rsidR="00A9793A" w:rsidRPr="00A9793A" w:rsidRDefault="00E25B1E" w:rsidP="00A9793A">
      <w:pPr>
        <w:spacing w:line="480" w:lineRule="auto"/>
      </w:pPr>
      <w:r w:rsidRPr="00FA68D9">
        <w:rPr>
          <w:i/>
        </w:rPr>
        <w:t>Note</w:t>
      </w:r>
      <w:r w:rsidRPr="00FA68D9">
        <w:t>: * = p &lt; .05; ** = p &lt; .01; *** = p &lt; .001</w:t>
      </w:r>
    </w:p>
    <w:p w14:paraId="3C7DDAB4" w14:textId="0A797283" w:rsidR="00366AFE" w:rsidRPr="00D715DF" w:rsidRDefault="00366AFE" w:rsidP="00A9793A">
      <w:pPr>
        <w:spacing w:line="480" w:lineRule="auto"/>
        <w:rPr>
          <w:b/>
        </w:rPr>
      </w:pPr>
      <w:r w:rsidRPr="005411CB">
        <w:rPr>
          <w:b/>
        </w:rPr>
        <w:t xml:space="preserve">S5.  Sex </w:t>
      </w:r>
      <w:r w:rsidR="005411CB">
        <w:rPr>
          <w:b/>
        </w:rPr>
        <w:t>d</w:t>
      </w:r>
      <w:r w:rsidRPr="005411CB">
        <w:rPr>
          <w:b/>
        </w:rPr>
        <w:t xml:space="preserve">ifferences in </w:t>
      </w:r>
      <w:r w:rsidR="005411CB">
        <w:rPr>
          <w:b/>
        </w:rPr>
        <w:t>m</w:t>
      </w:r>
      <w:r w:rsidRPr="005411CB">
        <w:rPr>
          <w:b/>
        </w:rPr>
        <w:t xml:space="preserve">ate </w:t>
      </w:r>
      <w:r w:rsidR="005411CB">
        <w:rPr>
          <w:b/>
        </w:rPr>
        <w:t>p</w:t>
      </w:r>
      <w:r w:rsidRPr="005411CB">
        <w:rPr>
          <w:b/>
        </w:rPr>
        <w:t>reference</w:t>
      </w:r>
      <w:r w:rsidR="005411CB">
        <w:rPr>
          <w:b/>
        </w:rPr>
        <w:t>s</w:t>
      </w:r>
      <w:r w:rsidRPr="005411CB">
        <w:rPr>
          <w:b/>
        </w:rPr>
        <w:t xml:space="preserve"> as a function of </w:t>
      </w:r>
      <w:r w:rsidR="005411CB">
        <w:rPr>
          <w:b/>
        </w:rPr>
        <w:t>g</w:t>
      </w:r>
      <w:r w:rsidRPr="005411CB">
        <w:rPr>
          <w:b/>
        </w:rPr>
        <w:t xml:space="preserve">ender </w:t>
      </w:r>
      <w:r w:rsidR="005411CB">
        <w:rPr>
          <w:b/>
        </w:rPr>
        <w:t>e</w:t>
      </w:r>
      <w:r w:rsidRPr="005411CB">
        <w:rPr>
          <w:b/>
        </w:rPr>
        <w:t xml:space="preserve">quality with </w:t>
      </w:r>
      <w:r w:rsidR="005411CB">
        <w:rPr>
          <w:b/>
        </w:rPr>
        <w:t>c</w:t>
      </w:r>
      <w:r w:rsidRPr="005411CB">
        <w:rPr>
          <w:b/>
        </w:rPr>
        <w:t>ontrols</w:t>
      </w:r>
    </w:p>
    <w:p w14:paraId="7DC063F6" w14:textId="4F98D3DD" w:rsidR="00474683" w:rsidRDefault="00275C59" w:rsidP="00A9793A">
      <w:pPr>
        <w:spacing w:line="480" w:lineRule="auto"/>
      </w:pPr>
      <w:r>
        <w:t>Table S</w:t>
      </w:r>
      <w:r w:rsidR="00C16334">
        <w:t>5</w:t>
      </w:r>
      <w:r>
        <w:t xml:space="preserve"> list the results of sex differences in mate preferences as a function of gender equality, controlling for latitude, </w:t>
      </w:r>
      <w:r w:rsidR="00776194">
        <w:t>gross domestic product</w:t>
      </w:r>
      <w:r>
        <w:t xml:space="preserve"> per capita, world region, and </w:t>
      </w:r>
      <w:r w:rsidR="00776194">
        <w:t xml:space="preserve">country </w:t>
      </w:r>
      <w:r>
        <w:t>religion. Age difference models failed to converge with all of the controls.  Therefore</w:t>
      </w:r>
      <w:r w:rsidR="00474683">
        <w:t>,</w:t>
      </w:r>
      <w:r w:rsidR="00776194">
        <w:t xml:space="preserve"> country</w:t>
      </w:r>
      <w:r>
        <w:t xml:space="preserve"> religion was dropped from the analysis</w:t>
      </w:r>
      <w:r w:rsidR="00776194">
        <w:t xml:space="preserve"> for age models. </w:t>
      </w:r>
      <w:r>
        <w:t xml:space="preserve"> </w:t>
      </w:r>
      <w:r w:rsidR="00776194">
        <w:t>Adding controls did not change the pattern of results.</w:t>
      </w:r>
    </w:p>
    <w:p w14:paraId="621FB4B4" w14:textId="77777777" w:rsidR="00163813" w:rsidRDefault="00474683" w:rsidP="00474683">
      <w:r w:rsidRPr="00374016">
        <w:t>Ta</w:t>
      </w:r>
      <w:r>
        <w:t>b</w:t>
      </w:r>
      <w:r w:rsidRPr="00374016">
        <w:t xml:space="preserve">le </w:t>
      </w:r>
      <w:r w:rsidR="0044580E">
        <w:t>S</w:t>
      </w:r>
      <w:r w:rsidR="00C16334">
        <w:t>5</w:t>
      </w:r>
    </w:p>
    <w:p w14:paraId="7CA03908" w14:textId="77BE10FE" w:rsidR="00474683" w:rsidRPr="00163813" w:rsidRDefault="00474683" w:rsidP="00474683">
      <w:pPr>
        <w:rPr>
          <w:i/>
        </w:rPr>
      </w:pPr>
      <w:r w:rsidRPr="00163813">
        <w:rPr>
          <w:i/>
        </w:rPr>
        <w:t xml:space="preserve">Sex differences in </w:t>
      </w:r>
      <w:r w:rsidR="00163813" w:rsidRPr="00163813">
        <w:rPr>
          <w:i/>
        </w:rPr>
        <w:t>P</w:t>
      </w:r>
      <w:r w:rsidRPr="00163813">
        <w:rPr>
          <w:i/>
        </w:rPr>
        <w:t xml:space="preserve">references and </w:t>
      </w:r>
      <w:r w:rsidR="00163813" w:rsidRPr="00163813">
        <w:rPr>
          <w:i/>
        </w:rPr>
        <w:t>A</w:t>
      </w:r>
      <w:r w:rsidRPr="00163813">
        <w:rPr>
          <w:i/>
        </w:rPr>
        <w:t xml:space="preserve">ge as a </w:t>
      </w:r>
      <w:r w:rsidR="00163813" w:rsidRPr="00163813">
        <w:rPr>
          <w:i/>
        </w:rPr>
        <w:t>F</w:t>
      </w:r>
      <w:r w:rsidRPr="00163813">
        <w:rPr>
          <w:i/>
        </w:rPr>
        <w:t xml:space="preserve">unction of </w:t>
      </w:r>
      <w:r w:rsidR="00163813" w:rsidRPr="00163813">
        <w:rPr>
          <w:i/>
        </w:rPr>
        <w:t>G</w:t>
      </w:r>
      <w:r w:rsidRPr="00163813">
        <w:rPr>
          <w:i/>
        </w:rPr>
        <w:t xml:space="preserve">ender </w:t>
      </w:r>
      <w:r w:rsidR="00163813" w:rsidRPr="00163813">
        <w:rPr>
          <w:i/>
        </w:rPr>
        <w:t>E</w:t>
      </w:r>
      <w:r w:rsidRPr="00163813">
        <w:rPr>
          <w:i/>
        </w:rPr>
        <w:t>quality</w:t>
      </w:r>
      <w:r w:rsidR="0044580E" w:rsidRPr="00163813">
        <w:rPr>
          <w:i/>
        </w:rPr>
        <w:t xml:space="preserve"> with </w:t>
      </w:r>
      <w:r w:rsidR="00163813" w:rsidRPr="00163813">
        <w:rPr>
          <w:i/>
        </w:rPr>
        <w:t>C</w:t>
      </w:r>
      <w:r w:rsidR="0044580E" w:rsidRPr="00163813">
        <w:rPr>
          <w:i/>
        </w:rPr>
        <w:t>ontrols</w:t>
      </w:r>
    </w:p>
    <w:tbl>
      <w:tblPr>
        <w:tblStyle w:val="TableGrid"/>
        <w:tblW w:w="0" w:type="auto"/>
        <w:tblLook w:val="04A0" w:firstRow="1" w:lastRow="0" w:firstColumn="1" w:lastColumn="0" w:noHBand="0" w:noVBand="1"/>
      </w:tblPr>
      <w:tblGrid>
        <w:gridCol w:w="1870"/>
        <w:gridCol w:w="1870"/>
        <w:gridCol w:w="1870"/>
        <w:gridCol w:w="1870"/>
        <w:gridCol w:w="1870"/>
      </w:tblGrid>
      <w:tr w:rsidR="00474683" w:rsidRPr="00374016" w14:paraId="3B2C7DE3" w14:textId="77777777" w:rsidTr="0017232C">
        <w:tc>
          <w:tcPr>
            <w:tcW w:w="1870" w:type="dxa"/>
            <w:tcBorders>
              <w:left w:val="nil"/>
              <w:bottom w:val="single" w:sz="4" w:space="0" w:color="auto"/>
              <w:right w:val="nil"/>
            </w:tcBorders>
          </w:tcPr>
          <w:p w14:paraId="29B8F3A6" w14:textId="77777777" w:rsidR="00474683" w:rsidRPr="00374016" w:rsidRDefault="00474683" w:rsidP="0017232C">
            <w:proofErr w:type="spellStart"/>
            <w:r w:rsidRPr="00374016">
              <w:t>Gend</w:t>
            </w:r>
            <w:proofErr w:type="spellEnd"/>
            <w:r w:rsidRPr="00374016">
              <w:t>. Eq. Index</w:t>
            </w:r>
          </w:p>
        </w:tc>
        <w:tc>
          <w:tcPr>
            <w:tcW w:w="1870" w:type="dxa"/>
            <w:tcBorders>
              <w:left w:val="nil"/>
              <w:bottom w:val="single" w:sz="4" w:space="0" w:color="auto"/>
              <w:right w:val="nil"/>
            </w:tcBorders>
          </w:tcPr>
          <w:p w14:paraId="3767F801" w14:textId="77777777" w:rsidR="00474683" w:rsidRPr="00374016" w:rsidRDefault="00474683" w:rsidP="0017232C">
            <w:r w:rsidRPr="00374016">
              <w:t>Preference</w:t>
            </w:r>
          </w:p>
        </w:tc>
        <w:tc>
          <w:tcPr>
            <w:tcW w:w="1870" w:type="dxa"/>
            <w:tcBorders>
              <w:left w:val="nil"/>
              <w:bottom w:val="single" w:sz="4" w:space="0" w:color="auto"/>
              <w:right w:val="nil"/>
            </w:tcBorders>
          </w:tcPr>
          <w:p w14:paraId="2AA209E5" w14:textId="6C722EAB" w:rsidR="00474683" w:rsidRPr="001B4809" w:rsidRDefault="00CF0D6F" w:rsidP="0017232C">
            <w:pPr>
              <w:rPr>
                <w:i/>
              </w:rPr>
            </w:pPr>
            <w:r>
              <w:rPr>
                <w:i/>
                <w:color w:val="222222"/>
                <w:shd w:val="clear" w:color="auto" w:fill="FFFFFF"/>
              </w:rPr>
              <w:t>b</w:t>
            </w:r>
          </w:p>
        </w:tc>
        <w:tc>
          <w:tcPr>
            <w:tcW w:w="1870" w:type="dxa"/>
            <w:tcBorders>
              <w:left w:val="nil"/>
              <w:bottom w:val="single" w:sz="4" w:space="0" w:color="auto"/>
              <w:right w:val="nil"/>
            </w:tcBorders>
          </w:tcPr>
          <w:p w14:paraId="25624D44" w14:textId="77777777" w:rsidR="00474683" w:rsidRPr="00374016" w:rsidRDefault="00474683" w:rsidP="0017232C">
            <w:pPr>
              <w:rPr>
                <w:i/>
              </w:rPr>
            </w:pPr>
            <w:r w:rsidRPr="00374016">
              <w:rPr>
                <w:i/>
              </w:rPr>
              <w:t>SE</w:t>
            </w:r>
          </w:p>
        </w:tc>
        <w:tc>
          <w:tcPr>
            <w:tcW w:w="1870" w:type="dxa"/>
            <w:tcBorders>
              <w:left w:val="nil"/>
              <w:bottom w:val="single" w:sz="4" w:space="0" w:color="auto"/>
              <w:right w:val="nil"/>
            </w:tcBorders>
          </w:tcPr>
          <w:p w14:paraId="473AF096" w14:textId="77777777" w:rsidR="00474683" w:rsidRPr="00374016" w:rsidRDefault="00474683" w:rsidP="0017232C">
            <w:pPr>
              <w:rPr>
                <w:i/>
              </w:rPr>
            </w:pPr>
            <w:r w:rsidRPr="00374016">
              <w:rPr>
                <w:i/>
              </w:rPr>
              <w:t>p</w:t>
            </w:r>
          </w:p>
        </w:tc>
      </w:tr>
      <w:tr w:rsidR="00474683" w:rsidRPr="00374016" w14:paraId="4553EF8F" w14:textId="77777777" w:rsidTr="0017232C">
        <w:tc>
          <w:tcPr>
            <w:tcW w:w="1870" w:type="dxa"/>
            <w:tcBorders>
              <w:left w:val="nil"/>
              <w:bottom w:val="nil"/>
              <w:right w:val="nil"/>
            </w:tcBorders>
          </w:tcPr>
          <w:p w14:paraId="34E64DAC" w14:textId="77777777" w:rsidR="00474683" w:rsidRPr="00374016" w:rsidRDefault="00474683" w:rsidP="0017232C">
            <w:r w:rsidRPr="00374016">
              <w:t>GDI (1995)</w:t>
            </w:r>
          </w:p>
        </w:tc>
        <w:tc>
          <w:tcPr>
            <w:tcW w:w="1870" w:type="dxa"/>
            <w:tcBorders>
              <w:left w:val="nil"/>
              <w:bottom w:val="nil"/>
              <w:right w:val="nil"/>
            </w:tcBorders>
          </w:tcPr>
          <w:p w14:paraId="023EA205" w14:textId="77777777" w:rsidR="00474683" w:rsidRPr="00374016" w:rsidRDefault="00474683" w:rsidP="0017232C">
            <w:r w:rsidRPr="00374016">
              <w:t xml:space="preserve">Good fin. </w:t>
            </w:r>
            <w:proofErr w:type="spellStart"/>
            <w:r w:rsidRPr="00374016">
              <w:t>prosp</w:t>
            </w:r>
            <w:proofErr w:type="spellEnd"/>
            <w:r w:rsidRPr="00374016">
              <w:t>.</w:t>
            </w:r>
          </w:p>
        </w:tc>
        <w:tc>
          <w:tcPr>
            <w:tcW w:w="1870" w:type="dxa"/>
            <w:tcBorders>
              <w:left w:val="nil"/>
              <w:bottom w:val="nil"/>
              <w:right w:val="nil"/>
            </w:tcBorders>
          </w:tcPr>
          <w:p w14:paraId="37DA47D3" w14:textId="77777777" w:rsidR="00474683" w:rsidRPr="00374016" w:rsidRDefault="00474683" w:rsidP="0017232C">
            <w:r w:rsidRPr="00374016">
              <w:t>0.02</w:t>
            </w:r>
          </w:p>
        </w:tc>
        <w:tc>
          <w:tcPr>
            <w:tcW w:w="1870" w:type="dxa"/>
            <w:tcBorders>
              <w:left w:val="nil"/>
              <w:bottom w:val="nil"/>
              <w:right w:val="nil"/>
            </w:tcBorders>
          </w:tcPr>
          <w:p w14:paraId="4C02315C" w14:textId="77777777" w:rsidR="00474683" w:rsidRPr="00374016" w:rsidRDefault="00474683" w:rsidP="0017232C">
            <w:r w:rsidRPr="00374016">
              <w:t>0.03</w:t>
            </w:r>
          </w:p>
        </w:tc>
        <w:tc>
          <w:tcPr>
            <w:tcW w:w="1870" w:type="dxa"/>
            <w:tcBorders>
              <w:left w:val="nil"/>
              <w:bottom w:val="nil"/>
              <w:right w:val="nil"/>
            </w:tcBorders>
          </w:tcPr>
          <w:p w14:paraId="0B2C80C0" w14:textId="74CE3113" w:rsidR="00474683" w:rsidRPr="00374016" w:rsidRDefault="00474683" w:rsidP="0017232C">
            <w:r w:rsidRPr="00374016">
              <w:t>.4</w:t>
            </w:r>
            <w:r w:rsidR="00062350">
              <w:t>19</w:t>
            </w:r>
          </w:p>
        </w:tc>
      </w:tr>
      <w:tr w:rsidR="00474683" w:rsidRPr="00374016" w14:paraId="5932AAFC" w14:textId="77777777" w:rsidTr="0017232C">
        <w:tc>
          <w:tcPr>
            <w:tcW w:w="1870" w:type="dxa"/>
            <w:tcBorders>
              <w:top w:val="nil"/>
              <w:left w:val="nil"/>
              <w:bottom w:val="nil"/>
              <w:right w:val="nil"/>
            </w:tcBorders>
          </w:tcPr>
          <w:p w14:paraId="401A286D" w14:textId="77777777" w:rsidR="00474683" w:rsidRPr="00374016" w:rsidRDefault="00474683" w:rsidP="0017232C">
            <w:r w:rsidRPr="00374016">
              <w:t>GDI (1995)</w:t>
            </w:r>
          </w:p>
        </w:tc>
        <w:tc>
          <w:tcPr>
            <w:tcW w:w="1870" w:type="dxa"/>
            <w:tcBorders>
              <w:top w:val="nil"/>
              <w:left w:val="nil"/>
              <w:bottom w:val="nil"/>
              <w:right w:val="nil"/>
            </w:tcBorders>
          </w:tcPr>
          <w:p w14:paraId="468DB184" w14:textId="77777777" w:rsidR="00474683" w:rsidRPr="00374016" w:rsidRDefault="00474683" w:rsidP="0017232C">
            <w:r w:rsidRPr="00374016">
              <w:t>Phys. Att.</w:t>
            </w:r>
          </w:p>
        </w:tc>
        <w:tc>
          <w:tcPr>
            <w:tcW w:w="1870" w:type="dxa"/>
            <w:tcBorders>
              <w:top w:val="nil"/>
              <w:left w:val="nil"/>
              <w:bottom w:val="nil"/>
              <w:right w:val="nil"/>
            </w:tcBorders>
          </w:tcPr>
          <w:p w14:paraId="44DFFF93" w14:textId="77777777" w:rsidR="00474683" w:rsidRPr="00374016" w:rsidRDefault="00474683" w:rsidP="0017232C">
            <w:r w:rsidRPr="00374016">
              <w:t>0.04</w:t>
            </w:r>
          </w:p>
        </w:tc>
        <w:tc>
          <w:tcPr>
            <w:tcW w:w="1870" w:type="dxa"/>
            <w:tcBorders>
              <w:top w:val="nil"/>
              <w:left w:val="nil"/>
              <w:bottom w:val="nil"/>
              <w:right w:val="nil"/>
            </w:tcBorders>
          </w:tcPr>
          <w:p w14:paraId="605C9673" w14:textId="77777777" w:rsidR="00474683" w:rsidRPr="00374016" w:rsidRDefault="00474683" w:rsidP="0017232C">
            <w:r w:rsidRPr="00374016">
              <w:t>0.03</w:t>
            </w:r>
          </w:p>
        </w:tc>
        <w:tc>
          <w:tcPr>
            <w:tcW w:w="1870" w:type="dxa"/>
            <w:tcBorders>
              <w:top w:val="nil"/>
              <w:left w:val="nil"/>
              <w:bottom w:val="nil"/>
              <w:right w:val="nil"/>
            </w:tcBorders>
          </w:tcPr>
          <w:p w14:paraId="5B0490C5" w14:textId="315FD73A" w:rsidR="00474683" w:rsidRPr="00374016" w:rsidRDefault="00474683" w:rsidP="0017232C">
            <w:r w:rsidRPr="00374016">
              <w:t>.</w:t>
            </w:r>
            <w:r w:rsidR="008B761C">
              <w:t>1</w:t>
            </w:r>
            <w:r w:rsidR="00062350">
              <w:t>89</w:t>
            </w:r>
          </w:p>
        </w:tc>
      </w:tr>
      <w:tr w:rsidR="00474683" w:rsidRPr="00374016" w14:paraId="338A604A" w14:textId="77777777" w:rsidTr="0017232C">
        <w:tc>
          <w:tcPr>
            <w:tcW w:w="1870" w:type="dxa"/>
            <w:tcBorders>
              <w:top w:val="nil"/>
              <w:left w:val="nil"/>
              <w:bottom w:val="nil"/>
              <w:right w:val="nil"/>
            </w:tcBorders>
          </w:tcPr>
          <w:p w14:paraId="07D66216" w14:textId="77777777" w:rsidR="00474683" w:rsidRPr="00374016" w:rsidRDefault="00474683" w:rsidP="0017232C">
            <w:r w:rsidRPr="00374016">
              <w:t>GDI (1995)</w:t>
            </w:r>
          </w:p>
        </w:tc>
        <w:tc>
          <w:tcPr>
            <w:tcW w:w="1870" w:type="dxa"/>
            <w:tcBorders>
              <w:top w:val="nil"/>
              <w:left w:val="nil"/>
              <w:bottom w:val="nil"/>
              <w:right w:val="nil"/>
            </w:tcBorders>
          </w:tcPr>
          <w:p w14:paraId="467DA5FB" w14:textId="77777777" w:rsidR="00474683" w:rsidRPr="00374016" w:rsidRDefault="00474683" w:rsidP="0017232C">
            <w:r w:rsidRPr="00374016">
              <w:t>Kindness</w:t>
            </w:r>
          </w:p>
        </w:tc>
        <w:tc>
          <w:tcPr>
            <w:tcW w:w="1870" w:type="dxa"/>
            <w:tcBorders>
              <w:top w:val="nil"/>
              <w:left w:val="nil"/>
              <w:bottom w:val="nil"/>
              <w:right w:val="nil"/>
            </w:tcBorders>
          </w:tcPr>
          <w:p w14:paraId="5D556CAB" w14:textId="77777777" w:rsidR="00474683" w:rsidRPr="00374016" w:rsidRDefault="00474683" w:rsidP="0017232C">
            <w:r w:rsidRPr="00374016">
              <w:t>-0.02</w:t>
            </w:r>
          </w:p>
        </w:tc>
        <w:tc>
          <w:tcPr>
            <w:tcW w:w="1870" w:type="dxa"/>
            <w:tcBorders>
              <w:top w:val="nil"/>
              <w:left w:val="nil"/>
              <w:bottom w:val="nil"/>
              <w:right w:val="nil"/>
            </w:tcBorders>
          </w:tcPr>
          <w:p w14:paraId="3136B7D6" w14:textId="77777777" w:rsidR="00474683" w:rsidRPr="00374016" w:rsidRDefault="00474683" w:rsidP="0017232C">
            <w:r w:rsidRPr="00374016">
              <w:t>0.02</w:t>
            </w:r>
          </w:p>
        </w:tc>
        <w:tc>
          <w:tcPr>
            <w:tcW w:w="1870" w:type="dxa"/>
            <w:tcBorders>
              <w:top w:val="nil"/>
              <w:left w:val="nil"/>
              <w:bottom w:val="nil"/>
              <w:right w:val="nil"/>
            </w:tcBorders>
          </w:tcPr>
          <w:p w14:paraId="1B374CCF" w14:textId="41EADA2A" w:rsidR="00474683" w:rsidRPr="00374016" w:rsidRDefault="00474683" w:rsidP="0017232C">
            <w:r w:rsidRPr="00374016">
              <w:t>.</w:t>
            </w:r>
            <w:r w:rsidR="00062350">
              <w:t>398</w:t>
            </w:r>
          </w:p>
        </w:tc>
      </w:tr>
      <w:tr w:rsidR="00474683" w:rsidRPr="00374016" w14:paraId="78933514" w14:textId="77777777" w:rsidTr="0017232C">
        <w:tc>
          <w:tcPr>
            <w:tcW w:w="1870" w:type="dxa"/>
            <w:tcBorders>
              <w:top w:val="nil"/>
              <w:left w:val="nil"/>
              <w:bottom w:val="nil"/>
              <w:right w:val="nil"/>
            </w:tcBorders>
          </w:tcPr>
          <w:p w14:paraId="5E9CCE79" w14:textId="77777777" w:rsidR="00474683" w:rsidRPr="00374016" w:rsidRDefault="00474683" w:rsidP="0017232C">
            <w:r w:rsidRPr="00374016">
              <w:t>GDI (1995)</w:t>
            </w:r>
          </w:p>
        </w:tc>
        <w:tc>
          <w:tcPr>
            <w:tcW w:w="1870" w:type="dxa"/>
            <w:tcBorders>
              <w:top w:val="nil"/>
              <w:left w:val="nil"/>
              <w:bottom w:val="nil"/>
              <w:right w:val="nil"/>
            </w:tcBorders>
          </w:tcPr>
          <w:p w14:paraId="40A9DEC2" w14:textId="77777777" w:rsidR="00474683" w:rsidRPr="00374016" w:rsidRDefault="00474683" w:rsidP="0017232C">
            <w:r w:rsidRPr="00374016">
              <w:t>Intelligence</w:t>
            </w:r>
          </w:p>
        </w:tc>
        <w:tc>
          <w:tcPr>
            <w:tcW w:w="1870" w:type="dxa"/>
            <w:tcBorders>
              <w:top w:val="nil"/>
              <w:left w:val="nil"/>
              <w:bottom w:val="nil"/>
              <w:right w:val="nil"/>
            </w:tcBorders>
          </w:tcPr>
          <w:p w14:paraId="4FD39A68" w14:textId="77777777" w:rsidR="00474683" w:rsidRPr="00374016" w:rsidRDefault="00474683" w:rsidP="0017232C">
            <w:r w:rsidRPr="00374016">
              <w:t>-</w:t>
            </w:r>
            <w:r>
              <w:t>0</w:t>
            </w:r>
            <w:r w:rsidRPr="00374016">
              <w:t>.01</w:t>
            </w:r>
          </w:p>
        </w:tc>
        <w:tc>
          <w:tcPr>
            <w:tcW w:w="1870" w:type="dxa"/>
            <w:tcBorders>
              <w:top w:val="nil"/>
              <w:left w:val="nil"/>
              <w:bottom w:val="nil"/>
              <w:right w:val="nil"/>
            </w:tcBorders>
          </w:tcPr>
          <w:p w14:paraId="03D77122" w14:textId="77777777" w:rsidR="00474683" w:rsidRPr="00374016" w:rsidRDefault="00474683" w:rsidP="0017232C">
            <w:r w:rsidRPr="00374016">
              <w:t>0.03</w:t>
            </w:r>
          </w:p>
        </w:tc>
        <w:tc>
          <w:tcPr>
            <w:tcW w:w="1870" w:type="dxa"/>
            <w:tcBorders>
              <w:top w:val="nil"/>
              <w:left w:val="nil"/>
              <w:bottom w:val="nil"/>
              <w:right w:val="nil"/>
            </w:tcBorders>
          </w:tcPr>
          <w:p w14:paraId="7B1BE7A9" w14:textId="69C04C74" w:rsidR="00474683" w:rsidRPr="00374016" w:rsidRDefault="00474683" w:rsidP="0017232C">
            <w:r w:rsidRPr="00374016">
              <w:t>.6</w:t>
            </w:r>
            <w:r w:rsidR="00610E0D">
              <w:t>1</w:t>
            </w:r>
            <w:r w:rsidR="00062350">
              <w:t>0</w:t>
            </w:r>
          </w:p>
        </w:tc>
      </w:tr>
      <w:tr w:rsidR="00474683" w:rsidRPr="00374016" w14:paraId="7DE2F8F0" w14:textId="77777777" w:rsidTr="0017232C">
        <w:tc>
          <w:tcPr>
            <w:tcW w:w="1870" w:type="dxa"/>
            <w:tcBorders>
              <w:top w:val="nil"/>
              <w:left w:val="nil"/>
              <w:bottom w:val="nil"/>
              <w:right w:val="nil"/>
            </w:tcBorders>
          </w:tcPr>
          <w:p w14:paraId="426835AE" w14:textId="77777777" w:rsidR="00474683" w:rsidRPr="00374016" w:rsidRDefault="00474683" w:rsidP="0017232C">
            <w:r w:rsidRPr="00374016">
              <w:t>GDI (1995)</w:t>
            </w:r>
          </w:p>
        </w:tc>
        <w:tc>
          <w:tcPr>
            <w:tcW w:w="1870" w:type="dxa"/>
            <w:tcBorders>
              <w:top w:val="nil"/>
              <w:left w:val="nil"/>
              <w:bottom w:val="nil"/>
              <w:right w:val="nil"/>
            </w:tcBorders>
          </w:tcPr>
          <w:p w14:paraId="32E01FF7" w14:textId="77777777" w:rsidR="00474683" w:rsidRPr="00374016" w:rsidRDefault="00474683" w:rsidP="0017232C">
            <w:r w:rsidRPr="00374016">
              <w:t>Health</w:t>
            </w:r>
          </w:p>
        </w:tc>
        <w:tc>
          <w:tcPr>
            <w:tcW w:w="1870" w:type="dxa"/>
            <w:tcBorders>
              <w:top w:val="nil"/>
              <w:left w:val="nil"/>
              <w:bottom w:val="nil"/>
              <w:right w:val="nil"/>
            </w:tcBorders>
          </w:tcPr>
          <w:p w14:paraId="5B3712B5" w14:textId="77777777" w:rsidR="00474683" w:rsidRPr="00374016" w:rsidRDefault="00474683" w:rsidP="0017232C">
            <w:r w:rsidRPr="00374016">
              <w:t>0.02</w:t>
            </w:r>
          </w:p>
        </w:tc>
        <w:tc>
          <w:tcPr>
            <w:tcW w:w="1870" w:type="dxa"/>
            <w:tcBorders>
              <w:top w:val="nil"/>
              <w:left w:val="nil"/>
              <w:bottom w:val="nil"/>
              <w:right w:val="nil"/>
            </w:tcBorders>
          </w:tcPr>
          <w:p w14:paraId="6AD58AA2" w14:textId="77777777" w:rsidR="00474683" w:rsidRPr="00374016" w:rsidRDefault="00474683" w:rsidP="0017232C">
            <w:r w:rsidRPr="00374016">
              <w:t>0.03</w:t>
            </w:r>
          </w:p>
        </w:tc>
        <w:tc>
          <w:tcPr>
            <w:tcW w:w="1870" w:type="dxa"/>
            <w:tcBorders>
              <w:top w:val="nil"/>
              <w:left w:val="nil"/>
              <w:bottom w:val="nil"/>
              <w:right w:val="nil"/>
            </w:tcBorders>
          </w:tcPr>
          <w:p w14:paraId="1D3463BD" w14:textId="67A7D66F" w:rsidR="00474683" w:rsidRPr="00374016" w:rsidRDefault="00474683" w:rsidP="0017232C">
            <w:r w:rsidRPr="00374016">
              <w:t>.</w:t>
            </w:r>
            <w:r w:rsidR="00062350">
              <w:t>399</w:t>
            </w:r>
          </w:p>
        </w:tc>
      </w:tr>
      <w:tr w:rsidR="00474683" w:rsidRPr="00374016" w14:paraId="6C90D6C0" w14:textId="77777777" w:rsidTr="0017232C">
        <w:tc>
          <w:tcPr>
            <w:tcW w:w="1870" w:type="dxa"/>
            <w:tcBorders>
              <w:top w:val="nil"/>
              <w:left w:val="nil"/>
              <w:bottom w:val="single" w:sz="4" w:space="0" w:color="auto"/>
              <w:right w:val="nil"/>
            </w:tcBorders>
          </w:tcPr>
          <w:p w14:paraId="077500A2" w14:textId="77777777" w:rsidR="00474683" w:rsidRPr="00374016" w:rsidRDefault="00474683" w:rsidP="0017232C">
            <w:r w:rsidRPr="00374016">
              <w:t>GDI (1995)</w:t>
            </w:r>
          </w:p>
        </w:tc>
        <w:tc>
          <w:tcPr>
            <w:tcW w:w="1870" w:type="dxa"/>
            <w:tcBorders>
              <w:top w:val="nil"/>
              <w:left w:val="nil"/>
              <w:bottom w:val="single" w:sz="4" w:space="0" w:color="auto"/>
              <w:right w:val="nil"/>
            </w:tcBorders>
          </w:tcPr>
          <w:p w14:paraId="2EA5FAA1" w14:textId="77777777" w:rsidR="00474683" w:rsidRPr="00374016" w:rsidRDefault="00474683" w:rsidP="0017232C">
            <w:r w:rsidRPr="00374016">
              <w:t>Age Difference</w:t>
            </w:r>
          </w:p>
        </w:tc>
        <w:tc>
          <w:tcPr>
            <w:tcW w:w="1870" w:type="dxa"/>
            <w:tcBorders>
              <w:top w:val="nil"/>
              <w:left w:val="nil"/>
              <w:bottom w:val="single" w:sz="4" w:space="0" w:color="auto"/>
              <w:right w:val="nil"/>
            </w:tcBorders>
          </w:tcPr>
          <w:p w14:paraId="308CB9AC" w14:textId="1A8081BF" w:rsidR="00474683" w:rsidRPr="00374016" w:rsidRDefault="00474683" w:rsidP="0017232C">
            <w:r w:rsidRPr="00374016">
              <w:t>0.</w:t>
            </w:r>
            <w:r w:rsidR="009F5E92">
              <w:t>20</w:t>
            </w:r>
          </w:p>
        </w:tc>
        <w:tc>
          <w:tcPr>
            <w:tcW w:w="1870" w:type="dxa"/>
            <w:tcBorders>
              <w:top w:val="nil"/>
              <w:left w:val="nil"/>
              <w:bottom w:val="single" w:sz="4" w:space="0" w:color="auto"/>
              <w:right w:val="nil"/>
            </w:tcBorders>
          </w:tcPr>
          <w:p w14:paraId="21BBC464" w14:textId="0B28444F" w:rsidR="00474683" w:rsidRPr="00374016" w:rsidRDefault="00474683" w:rsidP="0017232C">
            <w:r w:rsidRPr="00374016">
              <w:t>0.0</w:t>
            </w:r>
            <w:r w:rsidR="009F5E92">
              <w:t>5</w:t>
            </w:r>
          </w:p>
        </w:tc>
        <w:tc>
          <w:tcPr>
            <w:tcW w:w="1870" w:type="dxa"/>
            <w:tcBorders>
              <w:top w:val="nil"/>
              <w:left w:val="nil"/>
              <w:bottom w:val="single" w:sz="4" w:space="0" w:color="auto"/>
              <w:right w:val="nil"/>
            </w:tcBorders>
          </w:tcPr>
          <w:p w14:paraId="3B6A000D" w14:textId="55B6816E" w:rsidR="00474683" w:rsidRPr="00374016" w:rsidRDefault="00474683" w:rsidP="0017232C">
            <w:r w:rsidRPr="00374016">
              <w:t>.00</w:t>
            </w:r>
            <w:r w:rsidR="009F5E92">
              <w:t>01</w:t>
            </w:r>
            <w:r>
              <w:t>**</w:t>
            </w:r>
            <w:r w:rsidR="009F5E92">
              <w:t>*</w:t>
            </w:r>
          </w:p>
        </w:tc>
      </w:tr>
      <w:tr w:rsidR="00474683" w:rsidRPr="00374016" w14:paraId="3FD099D5" w14:textId="77777777" w:rsidTr="0017232C">
        <w:tc>
          <w:tcPr>
            <w:tcW w:w="1870" w:type="dxa"/>
            <w:tcBorders>
              <w:top w:val="single" w:sz="4" w:space="0" w:color="auto"/>
              <w:left w:val="nil"/>
              <w:bottom w:val="nil"/>
              <w:right w:val="nil"/>
            </w:tcBorders>
          </w:tcPr>
          <w:p w14:paraId="0B8B7066" w14:textId="77777777" w:rsidR="00474683" w:rsidRPr="00374016" w:rsidRDefault="00474683" w:rsidP="0017232C">
            <w:r w:rsidRPr="00374016">
              <w:t>GEM (1995)</w:t>
            </w:r>
          </w:p>
        </w:tc>
        <w:tc>
          <w:tcPr>
            <w:tcW w:w="1870" w:type="dxa"/>
            <w:tcBorders>
              <w:top w:val="single" w:sz="4" w:space="0" w:color="auto"/>
              <w:left w:val="nil"/>
              <w:bottom w:val="nil"/>
              <w:right w:val="nil"/>
            </w:tcBorders>
          </w:tcPr>
          <w:p w14:paraId="7F63BB36" w14:textId="77777777" w:rsidR="00474683" w:rsidRPr="00374016" w:rsidRDefault="00474683" w:rsidP="0017232C">
            <w:r w:rsidRPr="00374016">
              <w:t xml:space="preserve">Good fin. </w:t>
            </w:r>
            <w:proofErr w:type="spellStart"/>
            <w:r w:rsidRPr="00374016">
              <w:t>prosp</w:t>
            </w:r>
            <w:proofErr w:type="spellEnd"/>
            <w:r w:rsidRPr="00374016">
              <w:t>.</w:t>
            </w:r>
          </w:p>
        </w:tc>
        <w:tc>
          <w:tcPr>
            <w:tcW w:w="1870" w:type="dxa"/>
            <w:tcBorders>
              <w:top w:val="single" w:sz="4" w:space="0" w:color="auto"/>
              <w:left w:val="nil"/>
              <w:bottom w:val="nil"/>
              <w:right w:val="nil"/>
            </w:tcBorders>
          </w:tcPr>
          <w:p w14:paraId="301215BB" w14:textId="77777777" w:rsidR="00474683" w:rsidRPr="00374016" w:rsidRDefault="00474683" w:rsidP="0017232C">
            <w:r w:rsidRPr="00374016">
              <w:t>0.04</w:t>
            </w:r>
          </w:p>
        </w:tc>
        <w:tc>
          <w:tcPr>
            <w:tcW w:w="1870" w:type="dxa"/>
            <w:tcBorders>
              <w:top w:val="single" w:sz="4" w:space="0" w:color="auto"/>
              <w:left w:val="nil"/>
              <w:bottom w:val="nil"/>
              <w:right w:val="nil"/>
            </w:tcBorders>
          </w:tcPr>
          <w:p w14:paraId="40D87E60" w14:textId="77777777" w:rsidR="00474683" w:rsidRPr="00374016" w:rsidRDefault="00474683" w:rsidP="0017232C">
            <w:r w:rsidRPr="00374016">
              <w:t>0.03</w:t>
            </w:r>
          </w:p>
        </w:tc>
        <w:tc>
          <w:tcPr>
            <w:tcW w:w="1870" w:type="dxa"/>
            <w:tcBorders>
              <w:top w:val="single" w:sz="4" w:space="0" w:color="auto"/>
              <w:left w:val="nil"/>
              <w:bottom w:val="nil"/>
              <w:right w:val="nil"/>
            </w:tcBorders>
          </w:tcPr>
          <w:p w14:paraId="4C7501BD" w14:textId="2CDA43C1" w:rsidR="00474683" w:rsidRPr="00374016" w:rsidRDefault="00474683" w:rsidP="0017232C">
            <w:r w:rsidRPr="00374016">
              <w:t>.21</w:t>
            </w:r>
            <w:r w:rsidR="00062350">
              <w:t>1</w:t>
            </w:r>
          </w:p>
        </w:tc>
      </w:tr>
      <w:tr w:rsidR="00474683" w:rsidRPr="00374016" w14:paraId="1614176C" w14:textId="77777777" w:rsidTr="0017232C">
        <w:tc>
          <w:tcPr>
            <w:tcW w:w="1870" w:type="dxa"/>
            <w:tcBorders>
              <w:top w:val="nil"/>
              <w:left w:val="nil"/>
              <w:bottom w:val="nil"/>
              <w:right w:val="nil"/>
            </w:tcBorders>
          </w:tcPr>
          <w:p w14:paraId="40AA68FB" w14:textId="77777777" w:rsidR="00474683" w:rsidRPr="00374016" w:rsidRDefault="00474683" w:rsidP="0017232C">
            <w:r w:rsidRPr="00374016">
              <w:t>GEM (1995)</w:t>
            </w:r>
          </w:p>
        </w:tc>
        <w:tc>
          <w:tcPr>
            <w:tcW w:w="1870" w:type="dxa"/>
            <w:tcBorders>
              <w:top w:val="nil"/>
              <w:left w:val="nil"/>
              <w:bottom w:val="nil"/>
              <w:right w:val="nil"/>
            </w:tcBorders>
          </w:tcPr>
          <w:p w14:paraId="648A2E89" w14:textId="77777777" w:rsidR="00474683" w:rsidRPr="00374016" w:rsidRDefault="00474683" w:rsidP="0017232C">
            <w:r w:rsidRPr="00374016">
              <w:t>Phys. Att.</w:t>
            </w:r>
          </w:p>
        </w:tc>
        <w:tc>
          <w:tcPr>
            <w:tcW w:w="1870" w:type="dxa"/>
            <w:tcBorders>
              <w:top w:val="nil"/>
              <w:left w:val="nil"/>
              <w:bottom w:val="nil"/>
              <w:right w:val="nil"/>
            </w:tcBorders>
          </w:tcPr>
          <w:p w14:paraId="2428374E" w14:textId="35B97B39" w:rsidR="00474683" w:rsidRPr="00374016" w:rsidRDefault="00474683" w:rsidP="0017232C">
            <w:r w:rsidRPr="00374016">
              <w:t>0.0</w:t>
            </w:r>
            <w:r w:rsidR="008B761C">
              <w:t>4</w:t>
            </w:r>
          </w:p>
        </w:tc>
        <w:tc>
          <w:tcPr>
            <w:tcW w:w="1870" w:type="dxa"/>
            <w:tcBorders>
              <w:top w:val="nil"/>
              <w:left w:val="nil"/>
              <w:bottom w:val="nil"/>
              <w:right w:val="nil"/>
            </w:tcBorders>
          </w:tcPr>
          <w:p w14:paraId="35DE76A4" w14:textId="77777777" w:rsidR="00474683" w:rsidRPr="00374016" w:rsidRDefault="00474683" w:rsidP="0017232C">
            <w:r w:rsidRPr="00374016">
              <w:t>0.04</w:t>
            </w:r>
          </w:p>
        </w:tc>
        <w:tc>
          <w:tcPr>
            <w:tcW w:w="1870" w:type="dxa"/>
            <w:tcBorders>
              <w:top w:val="nil"/>
              <w:left w:val="nil"/>
              <w:bottom w:val="nil"/>
              <w:right w:val="nil"/>
            </w:tcBorders>
          </w:tcPr>
          <w:p w14:paraId="327A3A1C" w14:textId="42A74860" w:rsidR="00474683" w:rsidRPr="00374016" w:rsidRDefault="00474683" w:rsidP="0017232C">
            <w:r w:rsidRPr="00374016">
              <w:t>.3</w:t>
            </w:r>
            <w:r w:rsidR="00062350">
              <w:t>39</w:t>
            </w:r>
          </w:p>
        </w:tc>
      </w:tr>
      <w:tr w:rsidR="00474683" w:rsidRPr="00374016" w14:paraId="589958F2" w14:textId="77777777" w:rsidTr="0017232C">
        <w:tc>
          <w:tcPr>
            <w:tcW w:w="1870" w:type="dxa"/>
            <w:tcBorders>
              <w:top w:val="nil"/>
              <w:left w:val="nil"/>
              <w:bottom w:val="nil"/>
              <w:right w:val="nil"/>
            </w:tcBorders>
          </w:tcPr>
          <w:p w14:paraId="1BD33625" w14:textId="77777777" w:rsidR="00474683" w:rsidRPr="00374016" w:rsidRDefault="00474683" w:rsidP="0017232C">
            <w:r w:rsidRPr="00374016">
              <w:t>GEM (1995)</w:t>
            </w:r>
          </w:p>
        </w:tc>
        <w:tc>
          <w:tcPr>
            <w:tcW w:w="1870" w:type="dxa"/>
            <w:tcBorders>
              <w:top w:val="nil"/>
              <w:left w:val="nil"/>
              <w:bottom w:val="nil"/>
              <w:right w:val="nil"/>
            </w:tcBorders>
          </w:tcPr>
          <w:p w14:paraId="10D0EDDB" w14:textId="77777777" w:rsidR="00474683" w:rsidRPr="00374016" w:rsidRDefault="00474683" w:rsidP="0017232C">
            <w:r w:rsidRPr="00374016">
              <w:t>Kindness</w:t>
            </w:r>
          </w:p>
        </w:tc>
        <w:tc>
          <w:tcPr>
            <w:tcW w:w="1870" w:type="dxa"/>
            <w:tcBorders>
              <w:top w:val="nil"/>
              <w:left w:val="nil"/>
              <w:bottom w:val="nil"/>
              <w:right w:val="nil"/>
            </w:tcBorders>
          </w:tcPr>
          <w:p w14:paraId="3A4197D1" w14:textId="273567F6" w:rsidR="00474683" w:rsidRPr="00374016" w:rsidRDefault="00474683" w:rsidP="0017232C">
            <w:r w:rsidRPr="00374016">
              <w:t>-0.0</w:t>
            </w:r>
            <w:r w:rsidR="00610E0D">
              <w:t>4</w:t>
            </w:r>
          </w:p>
        </w:tc>
        <w:tc>
          <w:tcPr>
            <w:tcW w:w="1870" w:type="dxa"/>
            <w:tcBorders>
              <w:top w:val="nil"/>
              <w:left w:val="nil"/>
              <w:bottom w:val="nil"/>
              <w:right w:val="nil"/>
            </w:tcBorders>
          </w:tcPr>
          <w:p w14:paraId="0169FBAE" w14:textId="77777777" w:rsidR="00474683" w:rsidRPr="00374016" w:rsidRDefault="00474683" w:rsidP="0017232C">
            <w:r w:rsidRPr="00374016">
              <w:t>0.02</w:t>
            </w:r>
          </w:p>
        </w:tc>
        <w:tc>
          <w:tcPr>
            <w:tcW w:w="1870" w:type="dxa"/>
            <w:tcBorders>
              <w:top w:val="nil"/>
              <w:left w:val="nil"/>
              <w:bottom w:val="nil"/>
              <w:right w:val="nil"/>
            </w:tcBorders>
          </w:tcPr>
          <w:p w14:paraId="59E8F204" w14:textId="26906038" w:rsidR="00474683" w:rsidRPr="00374016" w:rsidRDefault="00474683" w:rsidP="0017232C">
            <w:r w:rsidRPr="00374016">
              <w:t>.1</w:t>
            </w:r>
            <w:r w:rsidR="00610E0D">
              <w:t>2</w:t>
            </w:r>
            <w:r w:rsidR="00062350">
              <w:t>0</w:t>
            </w:r>
          </w:p>
        </w:tc>
      </w:tr>
      <w:tr w:rsidR="00474683" w:rsidRPr="00374016" w14:paraId="0D01481E" w14:textId="77777777" w:rsidTr="0017232C">
        <w:tc>
          <w:tcPr>
            <w:tcW w:w="1870" w:type="dxa"/>
            <w:tcBorders>
              <w:top w:val="nil"/>
              <w:left w:val="nil"/>
              <w:bottom w:val="nil"/>
              <w:right w:val="nil"/>
            </w:tcBorders>
          </w:tcPr>
          <w:p w14:paraId="0DF62AE3" w14:textId="77777777" w:rsidR="00474683" w:rsidRPr="00374016" w:rsidRDefault="00474683" w:rsidP="0017232C">
            <w:r w:rsidRPr="00374016">
              <w:t>GEM (1995)</w:t>
            </w:r>
          </w:p>
        </w:tc>
        <w:tc>
          <w:tcPr>
            <w:tcW w:w="1870" w:type="dxa"/>
            <w:tcBorders>
              <w:top w:val="nil"/>
              <w:left w:val="nil"/>
              <w:bottom w:val="nil"/>
              <w:right w:val="nil"/>
            </w:tcBorders>
          </w:tcPr>
          <w:p w14:paraId="37D7FA51" w14:textId="77777777" w:rsidR="00474683" w:rsidRPr="00374016" w:rsidRDefault="00474683" w:rsidP="0017232C">
            <w:r w:rsidRPr="00374016">
              <w:t>Intelligence</w:t>
            </w:r>
          </w:p>
        </w:tc>
        <w:tc>
          <w:tcPr>
            <w:tcW w:w="1870" w:type="dxa"/>
            <w:tcBorders>
              <w:top w:val="nil"/>
              <w:left w:val="nil"/>
              <w:bottom w:val="nil"/>
              <w:right w:val="nil"/>
            </w:tcBorders>
          </w:tcPr>
          <w:p w14:paraId="73AAC393" w14:textId="77777777" w:rsidR="00474683" w:rsidRPr="00374016" w:rsidRDefault="00474683" w:rsidP="0017232C">
            <w:r w:rsidRPr="00374016">
              <w:t>0.02</w:t>
            </w:r>
          </w:p>
        </w:tc>
        <w:tc>
          <w:tcPr>
            <w:tcW w:w="1870" w:type="dxa"/>
            <w:tcBorders>
              <w:top w:val="nil"/>
              <w:left w:val="nil"/>
              <w:bottom w:val="nil"/>
              <w:right w:val="nil"/>
            </w:tcBorders>
          </w:tcPr>
          <w:p w14:paraId="791DC98C" w14:textId="77777777" w:rsidR="00474683" w:rsidRPr="00374016" w:rsidRDefault="00474683" w:rsidP="0017232C">
            <w:r w:rsidRPr="00374016">
              <w:t>0.03</w:t>
            </w:r>
          </w:p>
        </w:tc>
        <w:tc>
          <w:tcPr>
            <w:tcW w:w="1870" w:type="dxa"/>
            <w:tcBorders>
              <w:top w:val="nil"/>
              <w:left w:val="nil"/>
              <w:bottom w:val="nil"/>
              <w:right w:val="nil"/>
            </w:tcBorders>
          </w:tcPr>
          <w:p w14:paraId="06C9F67A" w14:textId="772DDDD1" w:rsidR="00474683" w:rsidRPr="00374016" w:rsidRDefault="00474683" w:rsidP="0017232C">
            <w:r w:rsidRPr="00374016">
              <w:t>.5</w:t>
            </w:r>
            <w:r w:rsidR="000A6FDC">
              <w:t>08</w:t>
            </w:r>
          </w:p>
        </w:tc>
      </w:tr>
      <w:tr w:rsidR="00474683" w:rsidRPr="00374016" w14:paraId="49C568DD" w14:textId="77777777" w:rsidTr="0017232C">
        <w:tc>
          <w:tcPr>
            <w:tcW w:w="1870" w:type="dxa"/>
            <w:tcBorders>
              <w:top w:val="nil"/>
              <w:left w:val="nil"/>
              <w:bottom w:val="nil"/>
              <w:right w:val="nil"/>
            </w:tcBorders>
          </w:tcPr>
          <w:p w14:paraId="0538574E" w14:textId="77777777" w:rsidR="00474683" w:rsidRPr="00374016" w:rsidRDefault="00474683" w:rsidP="0017232C">
            <w:r w:rsidRPr="00374016">
              <w:t>GEM (1995)</w:t>
            </w:r>
          </w:p>
        </w:tc>
        <w:tc>
          <w:tcPr>
            <w:tcW w:w="1870" w:type="dxa"/>
            <w:tcBorders>
              <w:top w:val="nil"/>
              <w:left w:val="nil"/>
              <w:bottom w:val="nil"/>
              <w:right w:val="nil"/>
            </w:tcBorders>
          </w:tcPr>
          <w:p w14:paraId="5D7A0BD9" w14:textId="77777777" w:rsidR="00474683" w:rsidRPr="00374016" w:rsidRDefault="00474683" w:rsidP="0017232C">
            <w:r w:rsidRPr="00374016">
              <w:t>Health</w:t>
            </w:r>
          </w:p>
        </w:tc>
        <w:tc>
          <w:tcPr>
            <w:tcW w:w="1870" w:type="dxa"/>
            <w:tcBorders>
              <w:top w:val="nil"/>
              <w:left w:val="nil"/>
              <w:bottom w:val="nil"/>
              <w:right w:val="nil"/>
            </w:tcBorders>
          </w:tcPr>
          <w:p w14:paraId="2E256CBC" w14:textId="77777777" w:rsidR="00474683" w:rsidRPr="00374016" w:rsidRDefault="00474683" w:rsidP="0017232C">
            <w:r w:rsidRPr="00374016">
              <w:t>0.05</w:t>
            </w:r>
          </w:p>
        </w:tc>
        <w:tc>
          <w:tcPr>
            <w:tcW w:w="1870" w:type="dxa"/>
            <w:tcBorders>
              <w:top w:val="nil"/>
              <w:left w:val="nil"/>
              <w:bottom w:val="nil"/>
              <w:right w:val="nil"/>
            </w:tcBorders>
          </w:tcPr>
          <w:p w14:paraId="6CC92729" w14:textId="77777777" w:rsidR="00474683" w:rsidRPr="00374016" w:rsidRDefault="00474683" w:rsidP="0017232C">
            <w:r w:rsidRPr="00374016">
              <w:t>0.03</w:t>
            </w:r>
          </w:p>
        </w:tc>
        <w:tc>
          <w:tcPr>
            <w:tcW w:w="1870" w:type="dxa"/>
            <w:tcBorders>
              <w:top w:val="nil"/>
              <w:left w:val="nil"/>
              <w:bottom w:val="nil"/>
              <w:right w:val="nil"/>
            </w:tcBorders>
          </w:tcPr>
          <w:p w14:paraId="7BF038F1" w14:textId="35A3A59E" w:rsidR="00474683" w:rsidRPr="00374016" w:rsidRDefault="00474683" w:rsidP="0017232C">
            <w:r w:rsidRPr="00374016">
              <w:t>.1</w:t>
            </w:r>
            <w:r w:rsidR="00610E0D">
              <w:t>3</w:t>
            </w:r>
            <w:r w:rsidR="000A6FDC">
              <w:t>1</w:t>
            </w:r>
          </w:p>
        </w:tc>
      </w:tr>
      <w:tr w:rsidR="00474683" w:rsidRPr="00374016" w14:paraId="5F82806E" w14:textId="77777777" w:rsidTr="0017232C">
        <w:tc>
          <w:tcPr>
            <w:tcW w:w="1870" w:type="dxa"/>
            <w:tcBorders>
              <w:top w:val="nil"/>
              <w:left w:val="nil"/>
              <w:bottom w:val="single" w:sz="4" w:space="0" w:color="auto"/>
              <w:right w:val="nil"/>
            </w:tcBorders>
          </w:tcPr>
          <w:p w14:paraId="3554D51B" w14:textId="77777777" w:rsidR="00474683" w:rsidRPr="00374016" w:rsidRDefault="00474683" w:rsidP="0017232C">
            <w:r w:rsidRPr="00374016">
              <w:t>GEM (1995)</w:t>
            </w:r>
          </w:p>
        </w:tc>
        <w:tc>
          <w:tcPr>
            <w:tcW w:w="1870" w:type="dxa"/>
            <w:tcBorders>
              <w:top w:val="nil"/>
              <w:left w:val="nil"/>
              <w:bottom w:val="single" w:sz="4" w:space="0" w:color="auto"/>
              <w:right w:val="nil"/>
            </w:tcBorders>
          </w:tcPr>
          <w:p w14:paraId="12803917" w14:textId="77777777" w:rsidR="00474683" w:rsidRPr="00374016" w:rsidRDefault="00474683" w:rsidP="0017232C">
            <w:r w:rsidRPr="00374016">
              <w:t>Age Difference</w:t>
            </w:r>
          </w:p>
        </w:tc>
        <w:tc>
          <w:tcPr>
            <w:tcW w:w="1870" w:type="dxa"/>
            <w:tcBorders>
              <w:top w:val="nil"/>
              <w:left w:val="nil"/>
              <w:bottom w:val="single" w:sz="4" w:space="0" w:color="auto"/>
              <w:right w:val="nil"/>
            </w:tcBorders>
          </w:tcPr>
          <w:p w14:paraId="5C1AD762" w14:textId="16926450" w:rsidR="00474683" w:rsidRPr="00374016" w:rsidRDefault="00474683" w:rsidP="0017232C">
            <w:r w:rsidRPr="00374016">
              <w:t>0.1</w:t>
            </w:r>
            <w:r w:rsidR="009F5E92">
              <w:t>6</w:t>
            </w:r>
          </w:p>
        </w:tc>
        <w:tc>
          <w:tcPr>
            <w:tcW w:w="1870" w:type="dxa"/>
            <w:tcBorders>
              <w:top w:val="nil"/>
              <w:left w:val="nil"/>
              <w:bottom w:val="single" w:sz="4" w:space="0" w:color="auto"/>
              <w:right w:val="nil"/>
            </w:tcBorders>
          </w:tcPr>
          <w:p w14:paraId="0CC5B501" w14:textId="77777777" w:rsidR="00474683" w:rsidRPr="00374016" w:rsidRDefault="00474683" w:rsidP="0017232C">
            <w:r w:rsidRPr="00374016">
              <w:t>0.0</w:t>
            </w:r>
            <w:r>
              <w:t>6</w:t>
            </w:r>
          </w:p>
        </w:tc>
        <w:tc>
          <w:tcPr>
            <w:tcW w:w="1870" w:type="dxa"/>
            <w:tcBorders>
              <w:top w:val="nil"/>
              <w:left w:val="nil"/>
              <w:bottom w:val="single" w:sz="4" w:space="0" w:color="auto"/>
              <w:right w:val="nil"/>
            </w:tcBorders>
          </w:tcPr>
          <w:p w14:paraId="17BD9825" w14:textId="77777777" w:rsidR="00474683" w:rsidRPr="00374016" w:rsidRDefault="00474683" w:rsidP="0017232C">
            <w:r w:rsidRPr="00374016">
              <w:t>.007</w:t>
            </w:r>
            <w:r>
              <w:t>**</w:t>
            </w:r>
          </w:p>
        </w:tc>
      </w:tr>
      <w:tr w:rsidR="00474683" w:rsidRPr="00374016" w14:paraId="1B91E8D0" w14:textId="77777777" w:rsidTr="0017232C">
        <w:tc>
          <w:tcPr>
            <w:tcW w:w="1870" w:type="dxa"/>
            <w:tcBorders>
              <w:top w:val="single" w:sz="4" w:space="0" w:color="auto"/>
              <w:left w:val="nil"/>
              <w:bottom w:val="nil"/>
              <w:right w:val="nil"/>
            </w:tcBorders>
          </w:tcPr>
          <w:p w14:paraId="2C85F69F" w14:textId="77777777" w:rsidR="00474683" w:rsidRPr="00374016" w:rsidRDefault="00474683" w:rsidP="0017232C">
            <w:r w:rsidRPr="00374016">
              <w:t>GII (2015)</w:t>
            </w:r>
          </w:p>
        </w:tc>
        <w:tc>
          <w:tcPr>
            <w:tcW w:w="1870" w:type="dxa"/>
            <w:tcBorders>
              <w:top w:val="single" w:sz="4" w:space="0" w:color="auto"/>
              <w:left w:val="nil"/>
              <w:bottom w:val="nil"/>
              <w:right w:val="nil"/>
            </w:tcBorders>
          </w:tcPr>
          <w:p w14:paraId="2A52F280" w14:textId="77777777" w:rsidR="00474683" w:rsidRPr="00374016" w:rsidRDefault="00474683" w:rsidP="0017232C">
            <w:r w:rsidRPr="00374016">
              <w:t xml:space="preserve">Good fin. </w:t>
            </w:r>
            <w:proofErr w:type="spellStart"/>
            <w:r w:rsidRPr="00374016">
              <w:t>prosp</w:t>
            </w:r>
            <w:proofErr w:type="spellEnd"/>
            <w:r w:rsidRPr="00374016">
              <w:t>.</w:t>
            </w:r>
          </w:p>
        </w:tc>
        <w:tc>
          <w:tcPr>
            <w:tcW w:w="1870" w:type="dxa"/>
            <w:tcBorders>
              <w:top w:val="single" w:sz="4" w:space="0" w:color="auto"/>
              <w:left w:val="nil"/>
              <w:bottom w:val="nil"/>
              <w:right w:val="nil"/>
            </w:tcBorders>
          </w:tcPr>
          <w:p w14:paraId="4B2DEFF1" w14:textId="77777777" w:rsidR="00474683" w:rsidRPr="00374016" w:rsidRDefault="00474683" w:rsidP="0017232C">
            <w:r w:rsidRPr="00374016">
              <w:t>-0.03</w:t>
            </w:r>
          </w:p>
        </w:tc>
        <w:tc>
          <w:tcPr>
            <w:tcW w:w="1870" w:type="dxa"/>
            <w:tcBorders>
              <w:top w:val="single" w:sz="4" w:space="0" w:color="auto"/>
              <w:left w:val="nil"/>
              <w:bottom w:val="nil"/>
              <w:right w:val="nil"/>
            </w:tcBorders>
          </w:tcPr>
          <w:p w14:paraId="3C5AC96B" w14:textId="77777777" w:rsidR="00474683" w:rsidRPr="00374016" w:rsidRDefault="00474683" w:rsidP="0017232C">
            <w:r w:rsidRPr="00374016">
              <w:t>0.03</w:t>
            </w:r>
          </w:p>
        </w:tc>
        <w:tc>
          <w:tcPr>
            <w:tcW w:w="1870" w:type="dxa"/>
            <w:tcBorders>
              <w:top w:val="single" w:sz="4" w:space="0" w:color="auto"/>
              <w:left w:val="nil"/>
              <w:bottom w:val="nil"/>
              <w:right w:val="nil"/>
            </w:tcBorders>
          </w:tcPr>
          <w:p w14:paraId="01EDD1AF" w14:textId="621580A1" w:rsidR="00474683" w:rsidRPr="00374016" w:rsidRDefault="00474683" w:rsidP="0017232C">
            <w:r w:rsidRPr="00374016">
              <w:t>.2</w:t>
            </w:r>
            <w:r w:rsidR="008B761C">
              <w:t>9</w:t>
            </w:r>
            <w:r w:rsidR="000A6FDC">
              <w:t>1</w:t>
            </w:r>
          </w:p>
        </w:tc>
      </w:tr>
      <w:tr w:rsidR="00474683" w:rsidRPr="00374016" w14:paraId="2CD7083A" w14:textId="77777777" w:rsidTr="0017232C">
        <w:tc>
          <w:tcPr>
            <w:tcW w:w="1870" w:type="dxa"/>
            <w:tcBorders>
              <w:top w:val="nil"/>
              <w:left w:val="nil"/>
              <w:bottom w:val="nil"/>
              <w:right w:val="nil"/>
            </w:tcBorders>
          </w:tcPr>
          <w:p w14:paraId="479D3CEB" w14:textId="77777777" w:rsidR="00474683" w:rsidRPr="00374016" w:rsidRDefault="00474683" w:rsidP="0017232C">
            <w:r w:rsidRPr="00374016">
              <w:t>GII (2015)</w:t>
            </w:r>
          </w:p>
        </w:tc>
        <w:tc>
          <w:tcPr>
            <w:tcW w:w="1870" w:type="dxa"/>
            <w:tcBorders>
              <w:top w:val="nil"/>
              <w:left w:val="nil"/>
              <w:bottom w:val="nil"/>
              <w:right w:val="nil"/>
            </w:tcBorders>
          </w:tcPr>
          <w:p w14:paraId="7636ED8B" w14:textId="77777777" w:rsidR="00474683" w:rsidRPr="00374016" w:rsidRDefault="00474683" w:rsidP="0017232C">
            <w:r w:rsidRPr="00374016">
              <w:t>Phys. Att.</w:t>
            </w:r>
          </w:p>
        </w:tc>
        <w:tc>
          <w:tcPr>
            <w:tcW w:w="1870" w:type="dxa"/>
            <w:tcBorders>
              <w:top w:val="nil"/>
              <w:left w:val="nil"/>
              <w:bottom w:val="nil"/>
              <w:right w:val="nil"/>
            </w:tcBorders>
          </w:tcPr>
          <w:p w14:paraId="3443D619" w14:textId="77777777" w:rsidR="00474683" w:rsidRPr="00374016" w:rsidRDefault="00474683" w:rsidP="0017232C">
            <w:r w:rsidRPr="00374016">
              <w:t>0.03</w:t>
            </w:r>
          </w:p>
        </w:tc>
        <w:tc>
          <w:tcPr>
            <w:tcW w:w="1870" w:type="dxa"/>
            <w:tcBorders>
              <w:top w:val="nil"/>
              <w:left w:val="nil"/>
              <w:bottom w:val="nil"/>
              <w:right w:val="nil"/>
            </w:tcBorders>
          </w:tcPr>
          <w:p w14:paraId="29794670" w14:textId="77777777" w:rsidR="00474683" w:rsidRPr="00374016" w:rsidRDefault="00474683" w:rsidP="0017232C">
            <w:r w:rsidRPr="00374016">
              <w:t>0.03</w:t>
            </w:r>
          </w:p>
        </w:tc>
        <w:tc>
          <w:tcPr>
            <w:tcW w:w="1870" w:type="dxa"/>
            <w:tcBorders>
              <w:top w:val="nil"/>
              <w:left w:val="nil"/>
              <w:bottom w:val="nil"/>
              <w:right w:val="nil"/>
            </w:tcBorders>
          </w:tcPr>
          <w:p w14:paraId="2C9009DC" w14:textId="6E325393" w:rsidR="00474683" w:rsidRPr="00374016" w:rsidRDefault="00474683" w:rsidP="0017232C">
            <w:r w:rsidRPr="00374016">
              <w:t>.2</w:t>
            </w:r>
            <w:r w:rsidR="000A6FDC">
              <w:t>68</w:t>
            </w:r>
          </w:p>
        </w:tc>
      </w:tr>
      <w:tr w:rsidR="00474683" w:rsidRPr="00374016" w14:paraId="40E81353" w14:textId="77777777" w:rsidTr="0017232C">
        <w:tc>
          <w:tcPr>
            <w:tcW w:w="1870" w:type="dxa"/>
            <w:tcBorders>
              <w:top w:val="nil"/>
              <w:left w:val="nil"/>
              <w:bottom w:val="nil"/>
              <w:right w:val="nil"/>
            </w:tcBorders>
          </w:tcPr>
          <w:p w14:paraId="5063619A" w14:textId="77777777" w:rsidR="00474683" w:rsidRPr="00374016" w:rsidRDefault="00474683" w:rsidP="0017232C">
            <w:r w:rsidRPr="00374016">
              <w:t>GII (2015)</w:t>
            </w:r>
          </w:p>
        </w:tc>
        <w:tc>
          <w:tcPr>
            <w:tcW w:w="1870" w:type="dxa"/>
            <w:tcBorders>
              <w:top w:val="nil"/>
              <w:left w:val="nil"/>
              <w:bottom w:val="nil"/>
              <w:right w:val="nil"/>
            </w:tcBorders>
          </w:tcPr>
          <w:p w14:paraId="0FA42432" w14:textId="77777777" w:rsidR="00474683" w:rsidRPr="00374016" w:rsidRDefault="00474683" w:rsidP="0017232C">
            <w:r w:rsidRPr="00374016">
              <w:t>Kindness</w:t>
            </w:r>
          </w:p>
        </w:tc>
        <w:tc>
          <w:tcPr>
            <w:tcW w:w="1870" w:type="dxa"/>
            <w:tcBorders>
              <w:top w:val="nil"/>
              <w:left w:val="nil"/>
              <w:bottom w:val="nil"/>
              <w:right w:val="nil"/>
            </w:tcBorders>
          </w:tcPr>
          <w:p w14:paraId="270D3E13" w14:textId="77777777" w:rsidR="00474683" w:rsidRPr="00374016" w:rsidRDefault="00474683" w:rsidP="0017232C">
            <w:r w:rsidRPr="00374016">
              <w:t>0.01</w:t>
            </w:r>
          </w:p>
        </w:tc>
        <w:tc>
          <w:tcPr>
            <w:tcW w:w="1870" w:type="dxa"/>
            <w:tcBorders>
              <w:top w:val="nil"/>
              <w:left w:val="nil"/>
              <w:bottom w:val="nil"/>
              <w:right w:val="nil"/>
            </w:tcBorders>
          </w:tcPr>
          <w:p w14:paraId="42132350" w14:textId="77777777" w:rsidR="00474683" w:rsidRPr="00374016" w:rsidRDefault="00474683" w:rsidP="0017232C">
            <w:r w:rsidRPr="00374016">
              <w:t>0.02</w:t>
            </w:r>
          </w:p>
        </w:tc>
        <w:tc>
          <w:tcPr>
            <w:tcW w:w="1870" w:type="dxa"/>
            <w:tcBorders>
              <w:top w:val="nil"/>
              <w:left w:val="nil"/>
              <w:bottom w:val="nil"/>
              <w:right w:val="nil"/>
            </w:tcBorders>
          </w:tcPr>
          <w:p w14:paraId="733E87AE" w14:textId="5C3EA70D" w:rsidR="00474683" w:rsidRPr="00374016" w:rsidRDefault="00474683" w:rsidP="0017232C">
            <w:r w:rsidRPr="00374016">
              <w:t>.</w:t>
            </w:r>
            <w:r w:rsidR="000A6FDC">
              <w:t>698</w:t>
            </w:r>
          </w:p>
        </w:tc>
      </w:tr>
      <w:tr w:rsidR="00474683" w:rsidRPr="00374016" w14:paraId="00AD63A7" w14:textId="77777777" w:rsidTr="0017232C">
        <w:tc>
          <w:tcPr>
            <w:tcW w:w="1870" w:type="dxa"/>
            <w:tcBorders>
              <w:top w:val="nil"/>
              <w:left w:val="nil"/>
              <w:bottom w:val="nil"/>
              <w:right w:val="nil"/>
            </w:tcBorders>
          </w:tcPr>
          <w:p w14:paraId="223A2D66" w14:textId="77777777" w:rsidR="00474683" w:rsidRPr="00374016" w:rsidRDefault="00474683" w:rsidP="0017232C">
            <w:r w:rsidRPr="00374016">
              <w:t>GII (2015)</w:t>
            </w:r>
          </w:p>
        </w:tc>
        <w:tc>
          <w:tcPr>
            <w:tcW w:w="1870" w:type="dxa"/>
            <w:tcBorders>
              <w:top w:val="nil"/>
              <w:left w:val="nil"/>
              <w:bottom w:val="nil"/>
              <w:right w:val="nil"/>
            </w:tcBorders>
          </w:tcPr>
          <w:p w14:paraId="2CEC5828" w14:textId="77777777" w:rsidR="00474683" w:rsidRPr="00374016" w:rsidRDefault="00474683" w:rsidP="0017232C">
            <w:r w:rsidRPr="00374016">
              <w:t>Intelligence</w:t>
            </w:r>
          </w:p>
        </w:tc>
        <w:tc>
          <w:tcPr>
            <w:tcW w:w="1870" w:type="dxa"/>
            <w:tcBorders>
              <w:top w:val="nil"/>
              <w:left w:val="nil"/>
              <w:bottom w:val="nil"/>
              <w:right w:val="nil"/>
            </w:tcBorders>
          </w:tcPr>
          <w:p w14:paraId="01FEAF8E" w14:textId="77777777" w:rsidR="00474683" w:rsidRPr="00374016" w:rsidRDefault="00474683" w:rsidP="0017232C">
            <w:r w:rsidRPr="00374016">
              <w:t>0.00</w:t>
            </w:r>
            <w:r>
              <w:t>4</w:t>
            </w:r>
          </w:p>
        </w:tc>
        <w:tc>
          <w:tcPr>
            <w:tcW w:w="1870" w:type="dxa"/>
            <w:tcBorders>
              <w:top w:val="nil"/>
              <w:left w:val="nil"/>
              <w:bottom w:val="nil"/>
              <w:right w:val="nil"/>
            </w:tcBorders>
          </w:tcPr>
          <w:p w14:paraId="22A196D5" w14:textId="77777777" w:rsidR="00474683" w:rsidRPr="00374016" w:rsidRDefault="00474683" w:rsidP="0017232C">
            <w:r w:rsidRPr="00374016">
              <w:t>0.02</w:t>
            </w:r>
          </w:p>
        </w:tc>
        <w:tc>
          <w:tcPr>
            <w:tcW w:w="1870" w:type="dxa"/>
            <w:tcBorders>
              <w:top w:val="nil"/>
              <w:left w:val="nil"/>
              <w:bottom w:val="nil"/>
              <w:right w:val="nil"/>
            </w:tcBorders>
          </w:tcPr>
          <w:p w14:paraId="2C241E5B" w14:textId="0EB46481" w:rsidR="00474683" w:rsidRPr="00374016" w:rsidRDefault="00474683" w:rsidP="0017232C">
            <w:r w:rsidRPr="00374016">
              <w:t>.8</w:t>
            </w:r>
            <w:r w:rsidR="000A6FDC">
              <w:t>78</w:t>
            </w:r>
          </w:p>
        </w:tc>
      </w:tr>
      <w:tr w:rsidR="00474683" w:rsidRPr="00374016" w14:paraId="06CF5E53" w14:textId="77777777" w:rsidTr="0017232C">
        <w:tc>
          <w:tcPr>
            <w:tcW w:w="1870" w:type="dxa"/>
            <w:tcBorders>
              <w:top w:val="nil"/>
              <w:left w:val="nil"/>
              <w:bottom w:val="nil"/>
              <w:right w:val="nil"/>
            </w:tcBorders>
          </w:tcPr>
          <w:p w14:paraId="16D4A1F0" w14:textId="77777777" w:rsidR="00474683" w:rsidRPr="00374016" w:rsidRDefault="00474683" w:rsidP="0017232C">
            <w:r w:rsidRPr="00374016">
              <w:t>GII (2015)</w:t>
            </w:r>
          </w:p>
        </w:tc>
        <w:tc>
          <w:tcPr>
            <w:tcW w:w="1870" w:type="dxa"/>
            <w:tcBorders>
              <w:top w:val="nil"/>
              <w:left w:val="nil"/>
              <w:bottom w:val="nil"/>
              <w:right w:val="nil"/>
            </w:tcBorders>
          </w:tcPr>
          <w:p w14:paraId="7655245D" w14:textId="77777777" w:rsidR="00474683" w:rsidRPr="00374016" w:rsidRDefault="00474683" w:rsidP="0017232C">
            <w:r w:rsidRPr="00374016">
              <w:t>Health</w:t>
            </w:r>
          </w:p>
        </w:tc>
        <w:tc>
          <w:tcPr>
            <w:tcW w:w="1870" w:type="dxa"/>
            <w:tcBorders>
              <w:top w:val="nil"/>
              <w:left w:val="nil"/>
              <w:bottom w:val="nil"/>
              <w:right w:val="nil"/>
            </w:tcBorders>
          </w:tcPr>
          <w:p w14:paraId="3B61079F" w14:textId="77777777" w:rsidR="00474683" w:rsidRPr="00374016" w:rsidRDefault="00474683" w:rsidP="0017232C">
            <w:r w:rsidRPr="00374016">
              <w:t>0.02</w:t>
            </w:r>
          </w:p>
        </w:tc>
        <w:tc>
          <w:tcPr>
            <w:tcW w:w="1870" w:type="dxa"/>
            <w:tcBorders>
              <w:top w:val="nil"/>
              <w:left w:val="nil"/>
              <w:bottom w:val="nil"/>
              <w:right w:val="nil"/>
            </w:tcBorders>
          </w:tcPr>
          <w:p w14:paraId="146E3C5A" w14:textId="77777777" w:rsidR="00474683" w:rsidRPr="00374016" w:rsidRDefault="00474683" w:rsidP="0017232C">
            <w:r w:rsidRPr="00374016">
              <w:t>0.03</w:t>
            </w:r>
          </w:p>
        </w:tc>
        <w:tc>
          <w:tcPr>
            <w:tcW w:w="1870" w:type="dxa"/>
            <w:tcBorders>
              <w:top w:val="nil"/>
              <w:left w:val="nil"/>
              <w:bottom w:val="nil"/>
              <w:right w:val="nil"/>
            </w:tcBorders>
          </w:tcPr>
          <w:p w14:paraId="640DF726" w14:textId="309070F2" w:rsidR="00474683" w:rsidRPr="00374016" w:rsidRDefault="00474683" w:rsidP="0017232C">
            <w:r w:rsidRPr="00374016">
              <w:t>.3</w:t>
            </w:r>
            <w:r w:rsidR="000A6FDC">
              <w:t>48</w:t>
            </w:r>
          </w:p>
        </w:tc>
      </w:tr>
      <w:tr w:rsidR="00474683" w:rsidRPr="00374016" w14:paraId="5CD00F09" w14:textId="77777777" w:rsidTr="0017232C">
        <w:tc>
          <w:tcPr>
            <w:tcW w:w="1870" w:type="dxa"/>
            <w:tcBorders>
              <w:top w:val="nil"/>
              <w:left w:val="nil"/>
              <w:bottom w:val="single" w:sz="4" w:space="0" w:color="auto"/>
              <w:right w:val="nil"/>
            </w:tcBorders>
          </w:tcPr>
          <w:p w14:paraId="5C6250BF" w14:textId="77777777" w:rsidR="00474683" w:rsidRPr="00374016" w:rsidRDefault="00474683" w:rsidP="0017232C">
            <w:r w:rsidRPr="00374016">
              <w:t>GII (2015)</w:t>
            </w:r>
          </w:p>
        </w:tc>
        <w:tc>
          <w:tcPr>
            <w:tcW w:w="1870" w:type="dxa"/>
            <w:tcBorders>
              <w:top w:val="nil"/>
              <w:left w:val="nil"/>
              <w:bottom w:val="single" w:sz="4" w:space="0" w:color="auto"/>
              <w:right w:val="nil"/>
            </w:tcBorders>
          </w:tcPr>
          <w:p w14:paraId="42C08AE0" w14:textId="77777777" w:rsidR="00474683" w:rsidRPr="00374016" w:rsidRDefault="00474683" w:rsidP="0017232C">
            <w:r w:rsidRPr="00374016">
              <w:t>Age Difference</w:t>
            </w:r>
          </w:p>
        </w:tc>
        <w:tc>
          <w:tcPr>
            <w:tcW w:w="1870" w:type="dxa"/>
            <w:tcBorders>
              <w:top w:val="nil"/>
              <w:left w:val="nil"/>
              <w:bottom w:val="single" w:sz="4" w:space="0" w:color="auto"/>
              <w:right w:val="nil"/>
            </w:tcBorders>
          </w:tcPr>
          <w:p w14:paraId="6F9C84E5" w14:textId="04386191" w:rsidR="00474683" w:rsidRPr="00374016" w:rsidRDefault="00474683" w:rsidP="0017232C">
            <w:r w:rsidRPr="00374016">
              <w:t>-0.</w:t>
            </w:r>
            <w:r>
              <w:t>1</w:t>
            </w:r>
            <w:r w:rsidR="00470938">
              <w:t>4</w:t>
            </w:r>
          </w:p>
        </w:tc>
        <w:tc>
          <w:tcPr>
            <w:tcW w:w="1870" w:type="dxa"/>
            <w:tcBorders>
              <w:top w:val="nil"/>
              <w:left w:val="nil"/>
              <w:bottom w:val="single" w:sz="4" w:space="0" w:color="auto"/>
              <w:right w:val="nil"/>
            </w:tcBorders>
          </w:tcPr>
          <w:p w14:paraId="62A33701" w14:textId="08623843" w:rsidR="00474683" w:rsidRPr="00374016" w:rsidRDefault="00474683" w:rsidP="0017232C">
            <w:r w:rsidRPr="00374016">
              <w:t>0.0</w:t>
            </w:r>
            <w:r w:rsidR="009F5E92">
              <w:t>4</w:t>
            </w:r>
          </w:p>
        </w:tc>
        <w:tc>
          <w:tcPr>
            <w:tcW w:w="1870" w:type="dxa"/>
            <w:tcBorders>
              <w:top w:val="nil"/>
              <w:left w:val="nil"/>
              <w:bottom w:val="single" w:sz="4" w:space="0" w:color="auto"/>
              <w:right w:val="nil"/>
            </w:tcBorders>
          </w:tcPr>
          <w:p w14:paraId="2A821E45" w14:textId="734A2BD5" w:rsidR="00474683" w:rsidRPr="00374016" w:rsidRDefault="00474683" w:rsidP="0017232C">
            <w:r w:rsidRPr="00374016">
              <w:t>.00</w:t>
            </w:r>
            <w:r w:rsidR="009F5E92">
              <w:t>09</w:t>
            </w:r>
            <w:r>
              <w:t>**</w:t>
            </w:r>
            <w:r w:rsidR="009F5E92">
              <w:t>*</w:t>
            </w:r>
          </w:p>
        </w:tc>
      </w:tr>
      <w:tr w:rsidR="00474683" w:rsidRPr="00374016" w14:paraId="19C6F4C3" w14:textId="77777777" w:rsidTr="0017232C">
        <w:tc>
          <w:tcPr>
            <w:tcW w:w="1870" w:type="dxa"/>
            <w:tcBorders>
              <w:top w:val="single" w:sz="4" w:space="0" w:color="auto"/>
              <w:left w:val="nil"/>
              <w:bottom w:val="nil"/>
              <w:right w:val="nil"/>
            </w:tcBorders>
          </w:tcPr>
          <w:p w14:paraId="34DDC189" w14:textId="77777777" w:rsidR="00474683" w:rsidRPr="00374016" w:rsidRDefault="00474683" w:rsidP="0017232C">
            <w:r w:rsidRPr="00374016">
              <w:t>GGGI (2016)</w:t>
            </w:r>
          </w:p>
        </w:tc>
        <w:tc>
          <w:tcPr>
            <w:tcW w:w="1870" w:type="dxa"/>
            <w:tcBorders>
              <w:top w:val="single" w:sz="4" w:space="0" w:color="auto"/>
              <w:left w:val="nil"/>
              <w:bottom w:val="nil"/>
              <w:right w:val="nil"/>
            </w:tcBorders>
          </w:tcPr>
          <w:p w14:paraId="3A566283" w14:textId="77777777" w:rsidR="00474683" w:rsidRPr="00374016" w:rsidRDefault="00474683" w:rsidP="0017232C">
            <w:r w:rsidRPr="00374016">
              <w:t xml:space="preserve">Good fin. </w:t>
            </w:r>
            <w:proofErr w:type="spellStart"/>
            <w:r w:rsidRPr="00374016">
              <w:t>prosp</w:t>
            </w:r>
            <w:proofErr w:type="spellEnd"/>
            <w:r w:rsidRPr="00374016">
              <w:t>.</w:t>
            </w:r>
          </w:p>
        </w:tc>
        <w:tc>
          <w:tcPr>
            <w:tcW w:w="1870" w:type="dxa"/>
            <w:tcBorders>
              <w:top w:val="single" w:sz="4" w:space="0" w:color="auto"/>
              <w:left w:val="nil"/>
              <w:bottom w:val="nil"/>
              <w:right w:val="nil"/>
            </w:tcBorders>
          </w:tcPr>
          <w:p w14:paraId="1F0E08D8" w14:textId="77777777" w:rsidR="00474683" w:rsidRPr="00374016" w:rsidRDefault="00474683" w:rsidP="0017232C">
            <w:r w:rsidRPr="00374016">
              <w:t>0.06</w:t>
            </w:r>
          </w:p>
        </w:tc>
        <w:tc>
          <w:tcPr>
            <w:tcW w:w="1870" w:type="dxa"/>
            <w:tcBorders>
              <w:top w:val="single" w:sz="4" w:space="0" w:color="auto"/>
              <w:left w:val="nil"/>
              <w:bottom w:val="nil"/>
              <w:right w:val="nil"/>
            </w:tcBorders>
          </w:tcPr>
          <w:p w14:paraId="7876045B" w14:textId="77777777" w:rsidR="00474683" w:rsidRPr="00374016" w:rsidRDefault="00474683" w:rsidP="0017232C">
            <w:r w:rsidRPr="00374016">
              <w:t>0.03</w:t>
            </w:r>
          </w:p>
        </w:tc>
        <w:tc>
          <w:tcPr>
            <w:tcW w:w="1870" w:type="dxa"/>
            <w:tcBorders>
              <w:top w:val="single" w:sz="4" w:space="0" w:color="auto"/>
              <w:left w:val="nil"/>
              <w:bottom w:val="nil"/>
              <w:right w:val="nil"/>
            </w:tcBorders>
          </w:tcPr>
          <w:p w14:paraId="6292189C" w14:textId="09360D2F" w:rsidR="00474683" w:rsidRPr="00374016" w:rsidRDefault="00474683" w:rsidP="0017232C">
            <w:r w:rsidRPr="00374016">
              <w:t>.0</w:t>
            </w:r>
            <w:r w:rsidR="000A6FDC">
              <w:t>36</w:t>
            </w:r>
            <w:r>
              <w:t>*</w:t>
            </w:r>
          </w:p>
        </w:tc>
      </w:tr>
      <w:tr w:rsidR="00474683" w:rsidRPr="00374016" w14:paraId="0BDDF4F2" w14:textId="77777777" w:rsidTr="0017232C">
        <w:tc>
          <w:tcPr>
            <w:tcW w:w="1870" w:type="dxa"/>
            <w:tcBorders>
              <w:top w:val="nil"/>
              <w:left w:val="nil"/>
              <w:bottom w:val="nil"/>
              <w:right w:val="nil"/>
            </w:tcBorders>
          </w:tcPr>
          <w:p w14:paraId="00A89963" w14:textId="77777777" w:rsidR="00474683" w:rsidRPr="00374016" w:rsidRDefault="00474683" w:rsidP="0017232C">
            <w:r w:rsidRPr="00374016">
              <w:t>GGGI (2016)</w:t>
            </w:r>
          </w:p>
        </w:tc>
        <w:tc>
          <w:tcPr>
            <w:tcW w:w="1870" w:type="dxa"/>
            <w:tcBorders>
              <w:top w:val="nil"/>
              <w:left w:val="nil"/>
              <w:bottom w:val="nil"/>
              <w:right w:val="nil"/>
            </w:tcBorders>
          </w:tcPr>
          <w:p w14:paraId="5F111573" w14:textId="77777777" w:rsidR="00474683" w:rsidRPr="00374016" w:rsidRDefault="00474683" w:rsidP="0017232C">
            <w:r w:rsidRPr="00374016">
              <w:t>Phys. Att.</w:t>
            </w:r>
          </w:p>
        </w:tc>
        <w:tc>
          <w:tcPr>
            <w:tcW w:w="1870" w:type="dxa"/>
            <w:tcBorders>
              <w:top w:val="nil"/>
              <w:left w:val="nil"/>
              <w:bottom w:val="nil"/>
              <w:right w:val="nil"/>
            </w:tcBorders>
          </w:tcPr>
          <w:p w14:paraId="2D70B63F" w14:textId="77777777" w:rsidR="00474683" w:rsidRPr="00374016" w:rsidRDefault="00474683" w:rsidP="0017232C">
            <w:r w:rsidRPr="00374016">
              <w:t>0.03</w:t>
            </w:r>
          </w:p>
        </w:tc>
        <w:tc>
          <w:tcPr>
            <w:tcW w:w="1870" w:type="dxa"/>
            <w:tcBorders>
              <w:top w:val="nil"/>
              <w:left w:val="nil"/>
              <w:bottom w:val="nil"/>
              <w:right w:val="nil"/>
            </w:tcBorders>
          </w:tcPr>
          <w:p w14:paraId="580C492E" w14:textId="77777777" w:rsidR="00474683" w:rsidRPr="00374016" w:rsidRDefault="00474683" w:rsidP="0017232C">
            <w:r w:rsidRPr="00374016">
              <w:t>0.03</w:t>
            </w:r>
          </w:p>
        </w:tc>
        <w:tc>
          <w:tcPr>
            <w:tcW w:w="1870" w:type="dxa"/>
            <w:tcBorders>
              <w:top w:val="nil"/>
              <w:left w:val="nil"/>
              <w:bottom w:val="nil"/>
              <w:right w:val="nil"/>
            </w:tcBorders>
          </w:tcPr>
          <w:p w14:paraId="6A604FB0" w14:textId="2FF01082" w:rsidR="00474683" w:rsidRPr="00374016" w:rsidRDefault="00474683" w:rsidP="0017232C">
            <w:r w:rsidRPr="00374016">
              <w:t>.3</w:t>
            </w:r>
            <w:r w:rsidR="000A6FDC">
              <w:t>59</w:t>
            </w:r>
          </w:p>
        </w:tc>
      </w:tr>
      <w:tr w:rsidR="00474683" w:rsidRPr="00374016" w14:paraId="12601269" w14:textId="77777777" w:rsidTr="0017232C">
        <w:tc>
          <w:tcPr>
            <w:tcW w:w="1870" w:type="dxa"/>
            <w:tcBorders>
              <w:top w:val="nil"/>
              <w:left w:val="nil"/>
              <w:bottom w:val="nil"/>
              <w:right w:val="nil"/>
            </w:tcBorders>
          </w:tcPr>
          <w:p w14:paraId="5D0AB1DE" w14:textId="77777777" w:rsidR="00474683" w:rsidRPr="00374016" w:rsidRDefault="00474683" w:rsidP="0017232C">
            <w:r w:rsidRPr="00374016">
              <w:lastRenderedPageBreak/>
              <w:t>GGGI (2016)</w:t>
            </w:r>
          </w:p>
        </w:tc>
        <w:tc>
          <w:tcPr>
            <w:tcW w:w="1870" w:type="dxa"/>
            <w:tcBorders>
              <w:top w:val="nil"/>
              <w:left w:val="nil"/>
              <w:bottom w:val="nil"/>
              <w:right w:val="nil"/>
            </w:tcBorders>
          </w:tcPr>
          <w:p w14:paraId="7E567633" w14:textId="77777777" w:rsidR="00474683" w:rsidRPr="00374016" w:rsidRDefault="00474683" w:rsidP="0017232C">
            <w:r w:rsidRPr="00374016">
              <w:t>Kindness</w:t>
            </w:r>
          </w:p>
        </w:tc>
        <w:tc>
          <w:tcPr>
            <w:tcW w:w="1870" w:type="dxa"/>
            <w:tcBorders>
              <w:top w:val="nil"/>
              <w:left w:val="nil"/>
              <w:bottom w:val="nil"/>
              <w:right w:val="nil"/>
            </w:tcBorders>
          </w:tcPr>
          <w:p w14:paraId="56017996" w14:textId="77777777" w:rsidR="00474683" w:rsidRPr="00374016" w:rsidRDefault="00474683" w:rsidP="0017232C">
            <w:r w:rsidRPr="00374016">
              <w:t>-0.04</w:t>
            </w:r>
          </w:p>
        </w:tc>
        <w:tc>
          <w:tcPr>
            <w:tcW w:w="1870" w:type="dxa"/>
            <w:tcBorders>
              <w:top w:val="nil"/>
              <w:left w:val="nil"/>
              <w:bottom w:val="nil"/>
              <w:right w:val="nil"/>
            </w:tcBorders>
          </w:tcPr>
          <w:p w14:paraId="11A26176" w14:textId="77777777" w:rsidR="00474683" w:rsidRPr="00374016" w:rsidRDefault="00474683" w:rsidP="0017232C">
            <w:r w:rsidRPr="00374016">
              <w:t>0.02</w:t>
            </w:r>
          </w:p>
        </w:tc>
        <w:tc>
          <w:tcPr>
            <w:tcW w:w="1870" w:type="dxa"/>
            <w:tcBorders>
              <w:top w:val="nil"/>
              <w:left w:val="nil"/>
              <w:bottom w:val="nil"/>
              <w:right w:val="nil"/>
            </w:tcBorders>
          </w:tcPr>
          <w:p w14:paraId="1D81A9E9" w14:textId="390FDF4C" w:rsidR="00474683" w:rsidRPr="00374016" w:rsidRDefault="00474683" w:rsidP="0017232C">
            <w:r w:rsidRPr="00374016">
              <w:t>.1</w:t>
            </w:r>
            <w:r w:rsidR="000A6FDC">
              <w:t>37</w:t>
            </w:r>
          </w:p>
        </w:tc>
      </w:tr>
      <w:tr w:rsidR="00474683" w:rsidRPr="00374016" w14:paraId="6160A5C8" w14:textId="77777777" w:rsidTr="0017232C">
        <w:tc>
          <w:tcPr>
            <w:tcW w:w="1870" w:type="dxa"/>
            <w:tcBorders>
              <w:top w:val="nil"/>
              <w:left w:val="nil"/>
              <w:bottom w:val="nil"/>
              <w:right w:val="nil"/>
            </w:tcBorders>
          </w:tcPr>
          <w:p w14:paraId="0AAEF38E" w14:textId="77777777" w:rsidR="00474683" w:rsidRPr="00374016" w:rsidRDefault="00474683" w:rsidP="0017232C">
            <w:r w:rsidRPr="00374016">
              <w:t>GGGI (2016)</w:t>
            </w:r>
          </w:p>
        </w:tc>
        <w:tc>
          <w:tcPr>
            <w:tcW w:w="1870" w:type="dxa"/>
            <w:tcBorders>
              <w:top w:val="nil"/>
              <w:left w:val="nil"/>
              <w:bottom w:val="nil"/>
              <w:right w:val="nil"/>
            </w:tcBorders>
          </w:tcPr>
          <w:p w14:paraId="74C244E8" w14:textId="77777777" w:rsidR="00474683" w:rsidRPr="00374016" w:rsidRDefault="00474683" w:rsidP="0017232C">
            <w:r w:rsidRPr="00374016">
              <w:t>Intelligence</w:t>
            </w:r>
          </w:p>
        </w:tc>
        <w:tc>
          <w:tcPr>
            <w:tcW w:w="1870" w:type="dxa"/>
            <w:tcBorders>
              <w:top w:val="nil"/>
              <w:left w:val="nil"/>
              <w:bottom w:val="nil"/>
              <w:right w:val="nil"/>
            </w:tcBorders>
          </w:tcPr>
          <w:p w14:paraId="5BDA6C92" w14:textId="77777777" w:rsidR="00474683" w:rsidRPr="00374016" w:rsidRDefault="00474683" w:rsidP="0017232C">
            <w:r w:rsidRPr="00374016">
              <w:t>0.03</w:t>
            </w:r>
          </w:p>
        </w:tc>
        <w:tc>
          <w:tcPr>
            <w:tcW w:w="1870" w:type="dxa"/>
            <w:tcBorders>
              <w:top w:val="nil"/>
              <w:left w:val="nil"/>
              <w:bottom w:val="nil"/>
              <w:right w:val="nil"/>
            </w:tcBorders>
          </w:tcPr>
          <w:p w14:paraId="6583F348" w14:textId="77777777" w:rsidR="00474683" w:rsidRPr="00374016" w:rsidRDefault="00474683" w:rsidP="0017232C">
            <w:r w:rsidRPr="00374016">
              <w:t>0.02</w:t>
            </w:r>
          </w:p>
        </w:tc>
        <w:tc>
          <w:tcPr>
            <w:tcW w:w="1870" w:type="dxa"/>
            <w:tcBorders>
              <w:top w:val="nil"/>
              <w:left w:val="nil"/>
              <w:bottom w:val="nil"/>
              <w:right w:val="nil"/>
            </w:tcBorders>
          </w:tcPr>
          <w:p w14:paraId="1218ED9F" w14:textId="30F63C1B" w:rsidR="00474683" w:rsidRPr="00374016" w:rsidRDefault="00474683" w:rsidP="0017232C">
            <w:r w:rsidRPr="00374016">
              <w:t>.2</w:t>
            </w:r>
            <w:r w:rsidR="00610E0D">
              <w:t>1</w:t>
            </w:r>
            <w:r w:rsidR="000A6FDC">
              <w:t>1</w:t>
            </w:r>
          </w:p>
        </w:tc>
      </w:tr>
      <w:tr w:rsidR="00474683" w:rsidRPr="00374016" w14:paraId="2024C9A2" w14:textId="77777777" w:rsidTr="0017232C">
        <w:tc>
          <w:tcPr>
            <w:tcW w:w="1870" w:type="dxa"/>
            <w:tcBorders>
              <w:top w:val="nil"/>
              <w:left w:val="nil"/>
              <w:bottom w:val="nil"/>
              <w:right w:val="nil"/>
            </w:tcBorders>
          </w:tcPr>
          <w:p w14:paraId="53C4CC43" w14:textId="77777777" w:rsidR="00474683" w:rsidRPr="00374016" w:rsidRDefault="00474683" w:rsidP="0017232C">
            <w:r w:rsidRPr="00374016">
              <w:t>GGGI (2016)</w:t>
            </w:r>
          </w:p>
        </w:tc>
        <w:tc>
          <w:tcPr>
            <w:tcW w:w="1870" w:type="dxa"/>
            <w:tcBorders>
              <w:top w:val="nil"/>
              <w:left w:val="nil"/>
              <w:bottom w:val="nil"/>
              <w:right w:val="nil"/>
            </w:tcBorders>
          </w:tcPr>
          <w:p w14:paraId="3FDD01AE" w14:textId="77777777" w:rsidR="00474683" w:rsidRPr="00374016" w:rsidRDefault="00474683" w:rsidP="0017232C">
            <w:r w:rsidRPr="00374016">
              <w:t>Health</w:t>
            </w:r>
          </w:p>
        </w:tc>
        <w:tc>
          <w:tcPr>
            <w:tcW w:w="1870" w:type="dxa"/>
            <w:tcBorders>
              <w:top w:val="nil"/>
              <w:left w:val="nil"/>
              <w:bottom w:val="nil"/>
              <w:right w:val="nil"/>
            </w:tcBorders>
          </w:tcPr>
          <w:p w14:paraId="1C9633CC" w14:textId="77777777" w:rsidR="00474683" w:rsidRPr="00374016" w:rsidRDefault="00474683" w:rsidP="0017232C">
            <w:r w:rsidRPr="00374016">
              <w:t>0.02</w:t>
            </w:r>
          </w:p>
        </w:tc>
        <w:tc>
          <w:tcPr>
            <w:tcW w:w="1870" w:type="dxa"/>
            <w:tcBorders>
              <w:top w:val="nil"/>
              <w:left w:val="nil"/>
              <w:bottom w:val="nil"/>
              <w:right w:val="nil"/>
            </w:tcBorders>
          </w:tcPr>
          <w:p w14:paraId="494DECCE" w14:textId="77777777" w:rsidR="00474683" w:rsidRPr="00374016" w:rsidRDefault="00474683" w:rsidP="0017232C">
            <w:r w:rsidRPr="00374016">
              <w:t>0.03</w:t>
            </w:r>
          </w:p>
        </w:tc>
        <w:tc>
          <w:tcPr>
            <w:tcW w:w="1870" w:type="dxa"/>
            <w:tcBorders>
              <w:top w:val="nil"/>
              <w:left w:val="nil"/>
              <w:bottom w:val="nil"/>
              <w:right w:val="nil"/>
            </w:tcBorders>
          </w:tcPr>
          <w:p w14:paraId="4D82708E" w14:textId="716C94F3" w:rsidR="00474683" w:rsidRPr="00374016" w:rsidRDefault="00474683" w:rsidP="0017232C">
            <w:r w:rsidRPr="00374016">
              <w:t>.5</w:t>
            </w:r>
            <w:r w:rsidR="00610E0D">
              <w:t>1</w:t>
            </w:r>
            <w:r w:rsidR="000A6FDC">
              <w:t>1</w:t>
            </w:r>
          </w:p>
        </w:tc>
      </w:tr>
      <w:tr w:rsidR="00474683" w:rsidRPr="00374016" w14:paraId="62C6FBD3" w14:textId="77777777" w:rsidTr="0017232C">
        <w:tc>
          <w:tcPr>
            <w:tcW w:w="1870" w:type="dxa"/>
            <w:tcBorders>
              <w:top w:val="nil"/>
              <w:left w:val="nil"/>
              <w:bottom w:val="single" w:sz="4" w:space="0" w:color="auto"/>
              <w:right w:val="nil"/>
            </w:tcBorders>
          </w:tcPr>
          <w:p w14:paraId="3E5821B8" w14:textId="77777777" w:rsidR="00474683" w:rsidRPr="00374016" w:rsidRDefault="00474683" w:rsidP="0017232C">
            <w:r w:rsidRPr="00374016">
              <w:t>GGGI (2016)</w:t>
            </w:r>
          </w:p>
        </w:tc>
        <w:tc>
          <w:tcPr>
            <w:tcW w:w="1870" w:type="dxa"/>
            <w:tcBorders>
              <w:top w:val="nil"/>
              <w:left w:val="nil"/>
              <w:bottom w:val="single" w:sz="4" w:space="0" w:color="auto"/>
              <w:right w:val="nil"/>
            </w:tcBorders>
          </w:tcPr>
          <w:p w14:paraId="56126FD3" w14:textId="77777777" w:rsidR="00474683" w:rsidRPr="00374016" w:rsidRDefault="00474683" w:rsidP="0017232C">
            <w:r w:rsidRPr="00374016">
              <w:t>Age Difference</w:t>
            </w:r>
          </w:p>
        </w:tc>
        <w:tc>
          <w:tcPr>
            <w:tcW w:w="1870" w:type="dxa"/>
            <w:tcBorders>
              <w:top w:val="nil"/>
              <w:left w:val="nil"/>
              <w:bottom w:val="single" w:sz="4" w:space="0" w:color="auto"/>
              <w:right w:val="nil"/>
            </w:tcBorders>
          </w:tcPr>
          <w:p w14:paraId="1C58E5A5" w14:textId="77777777" w:rsidR="00474683" w:rsidRPr="00374016" w:rsidRDefault="00474683" w:rsidP="0017232C">
            <w:r w:rsidRPr="00374016">
              <w:t>0.</w:t>
            </w:r>
            <w:r>
              <w:t>13</w:t>
            </w:r>
          </w:p>
        </w:tc>
        <w:tc>
          <w:tcPr>
            <w:tcW w:w="1870" w:type="dxa"/>
            <w:tcBorders>
              <w:top w:val="nil"/>
              <w:left w:val="nil"/>
              <w:bottom w:val="single" w:sz="4" w:space="0" w:color="auto"/>
              <w:right w:val="nil"/>
            </w:tcBorders>
          </w:tcPr>
          <w:p w14:paraId="196EA550" w14:textId="77777777" w:rsidR="00474683" w:rsidRPr="00374016" w:rsidRDefault="00474683" w:rsidP="0017232C">
            <w:r w:rsidRPr="00374016">
              <w:t>0.</w:t>
            </w:r>
            <w:r>
              <w:t>06</w:t>
            </w:r>
          </w:p>
        </w:tc>
        <w:tc>
          <w:tcPr>
            <w:tcW w:w="1870" w:type="dxa"/>
            <w:tcBorders>
              <w:top w:val="nil"/>
              <w:left w:val="nil"/>
              <w:bottom w:val="single" w:sz="4" w:space="0" w:color="auto"/>
              <w:right w:val="nil"/>
            </w:tcBorders>
          </w:tcPr>
          <w:p w14:paraId="44C8B4A5" w14:textId="157683E5" w:rsidR="00474683" w:rsidRPr="00374016" w:rsidRDefault="00474683" w:rsidP="0017232C">
            <w:r w:rsidRPr="00374016">
              <w:t>.0</w:t>
            </w:r>
            <w:r w:rsidR="00D10755">
              <w:t>26</w:t>
            </w:r>
            <w:r>
              <w:t>*</w:t>
            </w:r>
          </w:p>
        </w:tc>
      </w:tr>
      <w:tr w:rsidR="00474683" w:rsidRPr="00374016" w14:paraId="0BDC4E96" w14:textId="77777777" w:rsidTr="0017232C">
        <w:tc>
          <w:tcPr>
            <w:tcW w:w="1870" w:type="dxa"/>
            <w:tcBorders>
              <w:top w:val="single" w:sz="4" w:space="0" w:color="auto"/>
              <w:left w:val="nil"/>
              <w:bottom w:val="nil"/>
              <w:right w:val="nil"/>
            </w:tcBorders>
          </w:tcPr>
          <w:p w14:paraId="06B7BE59" w14:textId="77777777" w:rsidR="00474683" w:rsidRPr="00374016" w:rsidRDefault="00474683" w:rsidP="0017232C">
            <w:r w:rsidRPr="00374016">
              <w:t>GDI (2015)</w:t>
            </w:r>
          </w:p>
        </w:tc>
        <w:tc>
          <w:tcPr>
            <w:tcW w:w="1870" w:type="dxa"/>
            <w:tcBorders>
              <w:top w:val="single" w:sz="4" w:space="0" w:color="auto"/>
              <w:left w:val="nil"/>
              <w:bottom w:val="nil"/>
              <w:right w:val="nil"/>
            </w:tcBorders>
          </w:tcPr>
          <w:p w14:paraId="520E1700" w14:textId="77777777" w:rsidR="00474683" w:rsidRPr="00374016" w:rsidRDefault="00474683" w:rsidP="0017232C">
            <w:r w:rsidRPr="00374016">
              <w:t xml:space="preserve">Good fin. </w:t>
            </w:r>
            <w:proofErr w:type="spellStart"/>
            <w:r w:rsidRPr="00374016">
              <w:t>prosp</w:t>
            </w:r>
            <w:proofErr w:type="spellEnd"/>
            <w:r w:rsidRPr="00374016">
              <w:t>.</w:t>
            </w:r>
          </w:p>
        </w:tc>
        <w:tc>
          <w:tcPr>
            <w:tcW w:w="1870" w:type="dxa"/>
            <w:tcBorders>
              <w:top w:val="single" w:sz="4" w:space="0" w:color="auto"/>
              <w:left w:val="nil"/>
              <w:bottom w:val="nil"/>
              <w:right w:val="nil"/>
            </w:tcBorders>
          </w:tcPr>
          <w:p w14:paraId="01953D76" w14:textId="760AEB62" w:rsidR="00474683" w:rsidRPr="00374016" w:rsidRDefault="00474683" w:rsidP="0017232C">
            <w:r w:rsidRPr="00374016">
              <w:t>0.0</w:t>
            </w:r>
            <w:r w:rsidR="008B761C">
              <w:t>3</w:t>
            </w:r>
          </w:p>
        </w:tc>
        <w:tc>
          <w:tcPr>
            <w:tcW w:w="1870" w:type="dxa"/>
            <w:tcBorders>
              <w:top w:val="single" w:sz="4" w:space="0" w:color="auto"/>
              <w:left w:val="nil"/>
              <w:bottom w:val="nil"/>
              <w:right w:val="nil"/>
            </w:tcBorders>
          </w:tcPr>
          <w:p w14:paraId="55637EE7" w14:textId="77777777" w:rsidR="00474683" w:rsidRPr="00374016" w:rsidRDefault="00474683" w:rsidP="0017232C">
            <w:r w:rsidRPr="00374016">
              <w:t>0.03</w:t>
            </w:r>
          </w:p>
        </w:tc>
        <w:tc>
          <w:tcPr>
            <w:tcW w:w="1870" w:type="dxa"/>
            <w:tcBorders>
              <w:top w:val="single" w:sz="4" w:space="0" w:color="auto"/>
              <w:left w:val="nil"/>
              <w:bottom w:val="nil"/>
              <w:right w:val="nil"/>
            </w:tcBorders>
          </w:tcPr>
          <w:p w14:paraId="6508561C" w14:textId="3CBF4621" w:rsidR="00474683" w:rsidRPr="00374016" w:rsidRDefault="00474683" w:rsidP="0017232C">
            <w:r w:rsidRPr="00374016">
              <w:t>.</w:t>
            </w:r>
            <w:r w:rsidR="008B761C">
              <w:t>3</w:t>
            </w:r>
            <w:r w:rsidR="000A6FDC">
              <w:t>88</w:t>
            </w:r>
          </w:p>
        </w:tc>
      </w:tr>
      <w:tr w:rsidR="00474683" w:rsidRPr="00374016" w14:paraId="7BF97BF5" w14:textId="77777777" w:rsidTr="0017232C">
        <w:tc>
          <w:tcPr>
            <w:tcW w:w="1870" w:type="dxa"/>
            <w:tcBorders>
              <w:top w:val="nil"/>
              <w:left w:val="nil"/>
              <w:bottom w:val="nil"/>
              <w:right w:val="nil"/>
            </w:tcBorders>
          </w:tcPr>
          <w:p w14:paraId="1DBF7EE0" w14:textId="77777777" w:rsidR="00474683" w:rsidRPr="00374016" w:rsidRDefault="00474683" w:rsidP="0017232C">
            <w:r w:rsidRPr="00374016">
              <w:t>GDI (2015)</w:t>
            </w:r>
          </w:p>
        </w:tc>
        <w:tc>
          <w:tcPr>
            <w:tcW w:w="1870" w:type="dxa"/>
            <w:tcBorders>
              <w:top w:val="nil"/>
              <w:left w:val="nil"/>
              <w:bottom w:val="nil"/>
              <w:right w:val="nil"/>
            </w:tcBorders>
          </w:tcPr>
          <w:p w14:paraId="56731B8F" w14:textId="77777777" w:rsidR="00474683" w:rsidRPr="00374016" w:rsidRDefault="00474683" w:rsidP="0017232C">
            <w:r w:rsidRPr="00374016">
              <w:t>Phys. Att.</w:t>
            </w:r>
          </w:p>
        </w:tc>
        <w:tc>
          <w:tcPr>
            <w:tcW w:w="1870" w:type="dxa"/>
            <w:tcBorders>
              <w:top w:val="nil"/>
              <w:left w:val="nil"/>
              <w:bottom w:val="nil"/>
              <w:right w:val="nil"/>
            </w:tcBorders>
          </w:tcPr>
          <w:p w14:paraId="18F52208" w14:textId="77777777" w:rsidR="00474683" w:rsidRPr="00374016" w:rsidRDefault="00474683" w:rsidP="0017232C">
            <w:r w:rsidRPr="00374016">
              <w:t>0.05</w:t>
            </w:r>
          </w:p>
        </w:tc>
        <w:tc>
          <w:tcPr>
            <w:tcW w:w="1870" w:type="dxa"/>
            <w:tcBorders>
              <w:top w:val="nil"/>
              <w:left w:val="nil"/>
              <w:bottom w:val="nil"/>
              <w:right w:val="nil"/>
            </w:tcBorders>
          </w:tcPr>
          <w:p w14:paraId="0F2741A9" w14:textId="77777777" w:rsidR="00474683" w:rsidRPr="00374016" w:rsidRDefault="00474683" w:rsidP="0017232C">
            <w:r w:rsidRPr="00374016">
              <w:t>0.03</w:t>
            </w:r>
          </w:p>
        </w:tc>
        <w:tc>
          <w:tcPr>
            <w:tcW w:w="1870" w:type="dxa"/>
            <w:tcBorders>
              <w:top w:val="nil"/>
              <w:left w:val="nil"/>
              <w:bottom w:val="nil"/>
              <w:right w:val="nil"/>
            </w:tcBorders>
          </w:tcPr>
          <w:p w14:paraId="700E9F12" w14:textId="772D57C2" w:rsidR="00474683" w:rsidRPr="00374016" w:rsidRDefault="00474683" w:rsidP="0017232C">
            <w:r w:rsidRPr="00374016">
              <w:t>.1</w:t>
            </w:r>
            <w:r w:rsidR="000A6FDC">
              <w:t>39</w:t>
            </w:r>
          </w:p>
        </w:tc>
      </w:tr>
      <w:tr w:rsidR="00474683" w:rsidRPr="00374016" w14:paraId="09B791CE" w14:textId="77777777" w:rsidTr="0017232C">
        <w:tc>
          <w:tcPr>
            <w:tcW w:w="1870" w:type="dxa"/>
            <w:tcBorders>
              <w:top w:val="nil"/>
              <w:left w:val="nil"/>
              <w:bottom w:val="nil"/>
              <w:right w:val="nil"/>
            </w:tcBorders>
          </w:tcPr>
          <w:p w14:paraId="2D15611D" w14:textId="77777777" w:rsidR="00474683" w:rsidRPr="00374016" w:rsidRDefault="00474683" w:rsidP="0017232C">
            <w:r w:rsidRPr="00374016">
              <w:t>GDI (2015)</w:t>
            </w:r>
          </w:p>
        </w:tc>
        <w:tc>
          <w:tcPr>
            <w:tcW w:w="1870" w:type="dxa"/>
            <w:tcBorders>
              <w:top w:val="nil"/>
              <w:left w:val="nil"/>
              <w:bottom w:val="nil"/>
              <w:right w:val="nil"/>
            </w:tcBorders>
          </w:tcPr>
          <w:p w14:paraId="283B59CC" w14:textId="77777777" w:rsidR="00474683" w:rsidRPr="00374016" w:rsidRDefault="00474683" w:rsidP="0017232C">
            <w:r w:rsidRPr="00374016">
              <w:t>Kindness</w:t>
            </w:r>
          </w:p>
        </w:tc>
        <w:tc>
          <w:tcPr>
            <w:tcW w:w="1870" w:type="dxa"/>
            <w:tcBorders>
              <w:top w:val="nil"/>
              <w:left w:val="nil"/>
              <w:bottom w:val="nil"/>
              <w:right w:val="nil"/>
            </w:tcBorders>
          </w:tcPr>
          <w:p w14:paraId="07F0ACCC" w14:textId="77777777" w:rsidR="00474683" w:rsidRPr="00374016" w:rsidRDefault="00474683" w:rsidP="0017232C">
            <w:r w:rsidRPr="00374016">
              <w:t>-0.02</w:t>
            </w:r>
          </w:p>
        </w:tc>
        <w:tc>
          <w:tcPr>
            <w:tcW w:w="1870" w:type="dxa"/>
            <w:tcBorders>
              <w:top w:val="nil"/>
              <w:left w:val="nil"/>
              <w:bottom w:val="nil"/>
              <w:right w:val="nil"/>
            </w:tcBorders>
          </w:tcPr>
          <w:p w14:paraId="3721BEBD" w14:textId="0A3D2A12" w:rsidR="00474683" w:rsidRPr="00374016" w:rsidRDefault="00474683" w:rsidP="0017232C">
            <w:r w:rsidRPr="00374016">
              <w:t>0.0</w:t>
            </w:r>
            <w:r w:rsidR="00610E0D">
              <w:t>2</w:t>
            </w:r>
          </w:p>
        </w:tc>
        <w:tc>
          <w:tcPr>
            <w:tcW w:w="1870" w:type="dxa"/>
            <w:tcBorders>
              <w:top w:val="nil"/>
              <w:left w:val="nil"/>
              <w:bottom w:val="nil"/>
              <w:right w:val="nil"/>
            </w:tcBorders>
          </w:tcPr>
          <w:p w14:paraId="249F2E15" w14:textId="570168A2" w:rsidR="00474683" w:rsidRPr="00374016" w:rsidRDefault="00474683" w:rsidP="0017232C">
            <w:r w:rsidRPr="00374016">
              <w:t>.</w:t>
            </w:r>
            <w:r w:rsidR="00610E0D">
              <w:t>3</w:t>
            </w:r>
            <w:r w:rsidR="000A6FDC">
              <w:t>68</w:t>
            </w:r>
          </w:p>
        </w:tc>
      </w:tr>
      <w:tr w:rsidR="00474683" w:rsidRPr="00374016" w14:paraId="6EF7F771" w14:textId="77777777" w:rsidTr="0017232C">
        <w:tc>
          <w:tcPr>
            <w:tcW w:w="1870" w:type="dxa"/>
            <w:tcBorders>
              <w:top w:val="nil"/>
              <w:left w:val="nil"/>
              <w:bottom w:val="nil"/>
              <w:right w:val="nil"/>
            </w:tcBorders>
          </w:tcPr>
          <w:p w14:paraId="62614BD3" w14:textId="77777777" w:rsidR="00474683" w:rsidRPr="00374016" w:rsidRDefault="00474683" w:rsidP="0017232C">
            <w:r w:rsidRPr="00374016">
              <w:t>GDI (2015)</w:t>
            </w:r>
          </w:p>
        </w:tc>
        <w:tc>
          <w:tcPr>
            <w:tcW w:w="1870" w:type="dxa"/>
            <w:tcBorders>
              <w:top w:val="nil"/>
              <w:left w:val="nil"/>
              <w:bottom w:val="nil"/>
              <w:right w:val="nil"/>
            </w:tcBorders>
          </w:tcPr>
          <w:p w14:paraId="49A6BC23" w14:textId="77777777" w:rsidR="00474683" w:rsidRPr="00374016" w:rsidRDefault="00474683" w:rsidP="0017232C">
            <w:r w:rsidRPr="00374016">
              <w:t>Intelligence</w:t>
            </w:r>
          </w:p>
        </w:tc>
        <w:tc>
          <w:tcPr>
            <w:tcW w:w="1870" w:type="dxa"/>
            <w:tcBorders>
              <w:top w:val="nil"/>
              <w:left w:val="nil"/>
              <w:bottom w:val="nil"/>
              <w:right w:val="nil"/>
            </w:tcBorders>
          </w:tcPr>
          <w:p w14:paraId="1C8C666E" w14:textId="77777777" w:rsidR="00474683" w:rsidRPr="00374016" w:rsidRDefault="00474683" w:rsidP="0017232C">
            <w:r w:rsidRPr="00374016">
              <w:t>-0.02</w:t>
            </w:r>
          </w:p>
        </w:tc>
        <w:tc>
          <w:tcPr>
            <w:tcW w:w="1870" w:type="dxa"/>
            <w:tcBorders>
              <w:top w:val="nil"/>
              <w:left w:val="nil"/>
              <w:bottom w:val="nil"/>
              <w:right w:val="nil"/>
            </w:tcBorders>
          </w:tcPr>
          <w:p w14:paraId="51424A06" w14:textId="77777777" w:rsidR="00474683" w:rsidRPr="00374016" w:rsidRDefault="00474683" w:rsidP="0017232C">
            <w:r w:rsidRPr="00374016">
              <w:t>0.03</w:t>
            </w:r>
          </w:p>
        </w:tc>
        <w:tc>
          <w:tcPr>
            <w:tcW w:w="1870" w:type="dxa"/>
            <w:tcBorders>
              <w:top w:val="nil"/>
              <w:left w:val="nil"/>
              <w:bottom w:val="nil"/>
              <w:right w:val="nil"/>
            </w:tcBorders>
          </w:tcPr>
          <w:p w14:paraId="771EADA1" w14:textId="4532F880" w:rsidR="00474683" w:rsidRPr="00374016" w:rsidRDefault="00474683" w:rsidP="0017232C">
            <w:r w:rsidRPr="00374016">
              <w:t>.4</w:t>
            </w:r>
            <w:r w:rsidR="000A6FDC">
              <w:t>69</w:t>
            </w:r>
          </w:p>
        </w:tc>
      </w:tr>
      <w:tr w:rsidR="00474683" w:rsidRPr="00374016" w14:paraId="2477D02D" w14:textId="77777777" w:rsidTr="0017232C">
        <w:tc>
          <w:tcPr>
            <w:tcW w:w="1870" w:type="dxa"/>
            <w:tcBorders>
              <w:top w:val="nil"/>
              <w:left w:val="nil"/>
              <w:bottom w:val="nil"/>
              <w:right w:val="nil"/>
            </w:tcBorders>
          </w:tcPr>
          <w:p w14:paraId="39DC90EE" w14:textId="77777777" w:rsidR="00474683" w:rsidRPr="00374016" w:rsidRDefault="00474683" w:rsidP="0017232C">
            <w:r w:rsidRPr="00374016">
              <w:t>GDI (2015)</w:t>
            </w:r>
          </w:p>
        </w:tc>
        <w:tc>
          <w:tcPr>
            <w:tcW w:w="1870" w:type="dxa"/>
            <w:tcBorders>
              <w:top w:val="nil"/>
              <w:left w:val="nil"/>
              <w:bottom w:val="nil"/>
              <w:right w:val="nil"/>
            </w:tcBorders>
          </w:tcPr>
          <w:p w14:paraId="5DB0BD12" w14:textId="77777777" w:rsidR="00474683" w:rsidRPr="00374016" w:rsidRDefault="00474683" w:rsidP="0017232C">
            <w:r w:rsidRPr="00374016">
              <w:t>Health</w:t>
            </w:r>
          </w:p>
        </w:tc>
        <w:tc>
          <w:tcPr>
            <w:tcW w:w="1870" w:type="dxa"/>
            <w:tcBorders>
              <w:top w:val="nil"/>
              <w:left w:val="nil"/>
              <w:bottom w:val="nil"/>
              <w:right w:val="nil"/>
            </w:tcBorders>
          </w:tcPr>
          <w:p w14:paraId="605247BC" w14:textId="77777777" w:rsidR="00474683" w:rsidRPr="00374016" w:rsidRDefault="00474683" w:rsidP="0017232C">
            <w:r w:rsidRPr="00374016">
              <w:t>0.01</w:t>
            </w:r>
          </w:p>
        </w:tc>
        <w:tc>
          <w:tcPr>
            <w:tcW w:w="1870" w:type="dxa"/>
            <w:tcBorders>
              <w:top w:val="nil"/>
              <w:left w:val="nil"/>
              <w:bottom w:val="nil"/>
              <w:right w:val="nil"/>
            </w:tcBorders>
          </w:tcPr>
          <w:p w14:paraId="4F96DC3A" w14:textId="77777777" w:rsidR="00474683" w:rsidRPr="00374016" w:rsidRDefault="00474683" w:rsidP="0017232C">
            <w:r w:rsidRPr="00374016">
              <w:t>0.03</w:t>
            </w:r>
          </w:p>
        </w:tc>
        <w:tc>
          <w:tcPr>
            <w:tcW w:w="1870" w:type="dxa"/>
            <w:tcBorders>
              <w:top w:val="nil"/>
              <w:left w:val="nil"/>
              <w:bottom w:val="nil"/>
              <w:right w:val="nil"/>
            </w:tcBorders>
          </w:tcPr>
          <w:p w14:paraId="698B6A3F" w14:textId="4F7420F0" w:rsidR="00474683" w:rsidRPr="00374016" w:rsidRDefault="00474683" w:rsidP="0017232C">
            <w:r w:rsidRPr="00374016">
              <w:t>.8</w:t>
            </w:r>
            <w:r w:rsidR="00610E0D">
              <w:t>1</w:t>
            </w:r>
            <w:r w:rsidR="000A6FDC">
              <w:t>4</w:t>
            </w:r>
          </w:p>
        </w:tc>
      </w:tr>
      <w:tr w:rsidR="00474683" w:rsidRPr="00374016" w14:paraId="4439AD84" w14:textId="77777777" w:rsidTr="0017232C">
        <w:tc>
          <w:tcPr>
            <w:tcW w:w="1870" w:type="dxa"/>
            <w:tcBorders>
              <w:top w:val="nil"/>
              <w:left w:val="nil"/>
              <w:bottom w:val="single" w:sz="4" w:space="0" w:color="auto"/>
              <w:right w:val="nil"/>
            </w:tcBorders>
          </w:tcPr>
          <w:p w14:paraId="237A074C" w14:textId="77777777" w:rsidR="00474683" w:rsidRPr="00374016" w:rsidRDefault="00474683" w:rsidP="0017232C">
            <w:r w:rsidRPr="00374016">
              <w:t>GDI (2015)</w:t>
            </w:r>
          </w:p>
        </w:tc>
        <w:tc>
          <w:tcPr>
            <w:tcW w:w="1870" w:type="dxa"/>
            <w:tcBorders>
              <w:top w:val="nil"/>
              <w:left w:val="nil"/>
              <w:bottom w:val="single" w:sz="4" w:space="0" w:color="auto"/>
              <w:right w:val="nil"/>
            </w:tcBorders>
          </w:tcPr>
          <w:p w14:paraId="1B76A3E3" w14:textId="77777777" w:rsidR="00474683" w:rsidRPr="00374016" w:rsidRDefault="00474683" w:rsidP="0017232C">
            <w:r w:rsidRPr="00374016">
              <w:t>Age Difference</w:t>
            </w:r>
          </w:p>
        </w:tc>
        <w:tc>
          <w:tcPr>
            <w:tcW w:w="1870" w:type="dxa"/>
            <w:tcBorders>
              <w:top w:val="nil"/>
              <w:left w:val="nil"/>
              <w:bottom w:val="single" w:sz="4" w:space="0" w:color="auto"/>
              <w:right w:val="nil"/>
            </w:tcBorders>
          </w:tcPr>
          <w:p w14:paraId="3179F490" w14:textId="77777777" w:rsidR="00474683" w:rsidRPr="00374016" w:rsidRDefault="00474683" w:rsidP="0017232C">
            <w:r w:rsidRPr="00374016">
              <w:t>0.1</w:t>
            </w:r>
            <w:r>
              <w:t>8</w:t>
            </w:r>
          </w:p>
        </w:tc>
        <w:tc>
          <w:tcPr>
            <w:tcW w:w="1870" w:type="dxa"/>
            <w:tcBorders>
              <w:top w:val="nil"/>
              <w:left w:val="nil"/>
              <w:bottom w:val="single" w:sz="4" w:space="0" w:color="auto"/>
              <w:right w:val="nil"/>
            </w:tcBorders>
          </w:tcPr>
          <w:p w14:paraId="2EA7FB86" w14:textId="77777777" w:rsidR="00474683" w:rsidRPr="00374016" w:rsidRDefault="00474683" w:rsidP="0017232C">
            <w:r w:rsidRPr="00374016">
              <w:t>0.0</w:t>
            </w:r>
            <w:r>
              <w:t>6</w:t>
            </w:r>
          </w:p>
        </w:tc>
        <w:tc>
          <w:tcPr>
            <w:tcW w:w="1870" w:type="dxa"/>
            <w:tcBorders>
              <w:top w:val="nil"/>
              <w:left w:val="nil"/>
              <w:bottom w:val="single" w:sz="4" w:space="0" w:color="auto"/>
              <w:right w:val="nil"/>
            </w:tcBorders>
          </w:tcPr>
          <w:p w14:paraId="7D691AE5" w14:textId="77777777" w:rsidR="00474683" w:rsidRPr="00374016" w:rsidRDefault="00474683" w:rsidP="0017232C">
            <w:r w:rsidRPr="00374016">
              <w:t>.003</w:t>
            </w:r>
            <w:r>
              <w:t>**</w:t>
            </w:r>
          </w:p>
        </w:tc>
      </w:tr>
      <w:tr w:rsidR="00474683" w:rsidRPr="00374016" w14:paraId="2F05E352" w14:textId="77777777" w:rsidTr="0017232C">
        <w:tc>
          <w:tcPr>
            <w:tcW w:w="1870" w:type="dxa"/>
            <w:tcBorders>
              <w:top w:val="single" w:sz="4" w:space="0" w:color="auto"/>
              <w:left w:val="nil"/>
              <w:bottom w:val="nil"/>
              <w:right w:val="nil"/>
            </w:tcBorders>
          </w:tcPr>
          <w:p w14:paraId="73C27133" w14:textId="77777777" w:rsidR="00474683" w:rsidRPr="00374016" w:rsidRDefault="00474683" w:rsidP="0017232C">
            <w:r w:rsidRPr="00374016">
              <w:t>Composite</w:t>
            </w:r>
          </w:p>
        </w:tc>
        <w:tc>
          <w:tcPr>
            <w:tcW w:w="1870" w:type="dxa"/>
            <w:tcBorders>
              <w:top w:val="single" w:sz="4" w:space="0" w:color="auto"/>
              <w:left w:val="nil"/>
              <w:bottom w:val="nil"/>
              <w:right w:val="nil"/>
            </w:tcBorders>
          </w:tcPr>
          <w:p w14:paraId="057D9FFA" w14:textId="77777777" w:rsidR="00474683" w:rsidRPr="00374016" w:rsidRDefault="00474683" w:rsidP="0017232C">
            <w:r w:rsidRPr="00374016">
              <w:t xml:space="preserve">Good fin. </w:t>
            </w:r>
            <w:proofErr w:type="spellStart"/>
            <w:r w:rsidRPr="00374016">
              <w:t>prosp</w:t>
            </w:r>
            <w:proofErr w:type="spellEnd"/>
            <w:r w:rsidRPr="00374016">
              <w:t>.</w:t>
            </w:r>
          </w:p>
        </w:tc>
        <w:tc>
          <w:tcPr>
            <w:tcW w:w="1870" w:type="dxa"/>
            <w:tcBorders>
              <w:top w:val="single" w:sz="4" w:space="0" w:color="auto"/>
              <w:left w:val="nil"/>
              <w:bottom w:val="nil"/>
              <w:right w:val="nil"/>
            </w:tcBorders>
          </w:tcPr>
          <w:p w14:paraId="3F6EE368" w14:textId="77777777" w:rsidR="00474683" w:rsidRPr="00374016" w:rsidRDefault="00474683" w:rsidP="0017232C">
            <w:r w:rsidRPr="00374016">
              <w:t>0.05</w:t>
            </w:r>
          </w:p>
        </w:tc>
        <w:tc>
          <w:tcPr>
            <w:tcW w:w="1870" w:type="dxa"/>
            <w:tcBorders>
              <w:top w:val="single" w:sz="4" w:space="0" w:color="auto"/>
              <w:left w:val="nil"/>
              <w:bottom w:val="nil"/>
              <w:right w:val="nil"/>
            </w:tcBorders>
          </w:tcPr>
          <w:p w14:paraId="1C16DF5B" w14:textId="77777777" w:rsidR="00474683" w:rsidRPr="00374016" w:rsidRDefault="00474683" w:rsidP="0017232C">
            <w:r w:rsidRPr="00374016">
              <w:t>0.03</w:t>
            </w:r>
          </w:p>
        </w:tc>
        <w:tc>
          <w:tcPr>
            <w:tcW w:w="1870" w:type="dxa"/>
            <w:tcBorders>
              <w:top w:val="single" w:sz="4" w:space="0" w:color="auto"/>
              <w:left w:val="nil"/>
              <w:bottom w:val="nil"/>
              <w:right w:val="nil"/>
            </w:tcBorders>
          </w:tcPr>
          <w:p w14:paraId="34835FFB" w14:textId="72CD56EB" w:rsidR="00474683" w:rsidRPr="00374016" w:rsidRDefault="00474683" w:rsidP="0017232C">
            <w:r w:rsidRPr="00374016">
              <w:t>.1</w:t>
            </w:r>
            <w:r w:rsidR="000A6FDC">
              <w:t>07</w:t>
            </w:r>
          </w:p>
        </w:tc>
      </w:tr>
      <w:tr w:rsidR="00474683" w:rsidRPr="00374016" w14:paraId="1E1BE409" w14:textId="77777777" w:rsidTr="0017232C">
        <w:tc>
          <w:tcPr>
            <w:tcW w:w="1870" w:type="dxa"/>
            <w:tcBorders>
              <w:top w:val="nil"/>
              <w:left w:val="nil"/>
              <w:bottom w:val="nil"/>
              <w:right w:val="nil"/>
            </w:tcBorders>
          </w:tcPr>
          <w:p w14:paraId="0FEE910A" w14:textId="77777777" w:rsidR="00474683" w:rsidRPr="00374016" w:rsidRDefault="00474683" w:rsidP="0017232C">
            <w:r w:rsidRPr="00374016">
              <w:t>Composite</w:t>
            </w:r>
          </w:p>
        </w:tc>
        <w:tc>
          <w:tcPr>
            <w:tcW w:w="1870" w:type="dxa"/>
            <w:tcBorders>
              <w:top w:val="nil"/>
              <w:left w:val="nil"/>
              <w:bottom w:val="nil"/>
              <w:right w:val="nil"/>
            </w:tcBorders>
          </w:tcPr>
          <w:p w14:paraId="4E3EF4B7" w14:textId="77777777" w:rsidR="00474683" w:rsidRPr="00374016" w:rsidRDefault="00474683" w:rsidP="0017232C">
            <w:r w:rsidRPr="00374016">
              <w:t>Phys. Att.</w:t>
            </w:r>
          </w:p>
        </w:tc>
        <w:tc>
          <w:tcPr>
            <w:tcW w:w="1870" w:type="dxa"/>
            <w:tcBorders>
              <w:top w:val="nil"/>
              <w:left w:val="nil"/>
              <w:bottom w:val="nil"/>
              <w:right w:val="nil"/>
            </w:tcBorders>
          </w:tcPr>
          <w:p w14:paraId="603EE047" w14:textId="1ADB7876" w:rsidR="00474683" w:rsidRPr="00374016" w:rsidRDefault="00474683" w:rsidP="0017232C">
            <w:r w:rsidRPr="00374016">
              <w:t>0.00</w:t>
            </w:r>
            <w:r w:rsidR="00C43AD7">
              <w:t>3</w:t>
            </w:r>
          </w:p>
        </w:tc>
        <w:tc>
          <w:tcPr>
            <w:tcW w:w="1870" w:type="dxa"/>
            <w:tcBorders>
              <w:top w:val="nil"/>
              <w:left w:val="nil"/>
              <w:bottom w:val="nil"/>
              <w:right w:val="nil"/>
            </w:tcBorders>
          </w:tcPr>
          <w:p w14:paraId="672EEECA" w14:textId="77777777" w:rsidR="00474683" w:rsidRPr="00374016" w:rsidRDefault="00474683" w:rsidP="0017232C">
            <w:r w:rsidRPr="00374016">
              <w:t>0.03</w:t>
            </w:r>
          </w:p>
        </w:tc>
        <w:tc>
          <w:tcPr>
            <w:tcW w:w="1870" w:type="dxa"/>
            <w:tcBorders>
              <w:top w:val="nil"/>
              <w:left w:val="nil"/>
              <w:bottom w:val="nil"/>
              <w:right w:val="nil"/>
            </w:tcBorders>
          </w:tcPr>
          <w:p w14:paraId="0E8BA3E9" w14:textId="4A8C71AD" w:rsidR="00474683" w:rsidRPr="00374016" w:rsidRDefault="00474683" w:rsidP="0017232C">
            <w:r w:rsidRPr="00374016">
              <w:t>.9</w:t>
            </w:r>
            <w:r w:rsidR="00C43AD7">
              <w:t>2</w:t>
            </w:r>
            <w:r w:rsidR="000A6FDC">
              <w:t>5</w:t>
            </w:r>
          </w:p>
        </w:tc>
      </w:tr>
      <w:tr w:rsidR="00474683" w:rsidRPr="00374016" w14:paraId="53F06702" w14:textId="77777777" w:rsidTr="0017232C">
        <w:tc>
          <w:tcPr>
            <w:tcW w:w="1870" w:type="dxa"/>
            <w:tcBorders>
              <w:top w:val="nil"/>
              <w:left w:val="nil"/>
              <w:bottom w:val="nil"/>
              <w:right w:val="nil"/>
            </w:tcBorders>
          </w:tcPr>
          <w:p w14:paraId="2F07DE33" w14:textId="77777777" w:rsidR="00474683" w:rsidRPr="00374016" w:rsidRDefault="00474683" w:rsidP="0017232C">
            <w:r w:rsidRPr="00374016">
              <w:t>Composite</w:t>
            </w:r>
          </w:p>
        </w:tc>
        <w:tc>
          <w:tcPr>
            <w:tcW w:w="1870" w:type="dxa"/>
            <w:tcBorders>
              <w:top w:val="nil"/>
              <w:left w:val="nil"/>
              <w:bottom w:val="nil"/>
              <w:right w:val="nil"/>
            </w:tcBorders>
          </w:tcPr>
          <w:p w14:paraId="5BE41574" w14:textId="77777777" w:rsidR="00474683" w:rsidRPr="00374016" w:rsidRDefault="00474683" w:rsidP="0017232C">
            <w:r w:rsidRPr="00374016">
              <w:t>Kindness</w:t>
            </w:r>
          </w:p>
        </w:tc>
        <w:tc>
          <w:tcPr>
            <w:tcW w:w="1870" w:type="dxa"/>
            <w:tcBorders>
              <w:top w:val="nil"/>
              <w:left w:val="nil"/>
              <w:bottom w:val="nil"/>
              <w:right w:val="nil"/>
            </w:tcBorders>
          </w:tcPr>
          <w:p w14:paraId="5817F58E" w14:textId="77777777" w:rsidR="00474683" w:rsidRPr="00374016" w:rsidRDefault="00474683" w:rsidP="0017232C">
            <w:r w:rsidRPr="00374016">
              <w:t>-0.03</w:t>
            </w:r>
          </w:p>
        </w:tc>
        <w:tc>
          <w:tcPr>
            <w:tcW w:w="1870" w:type="dxa"/>
            <w:tcBorders>
              <w:top w:val="nil"/>
              <w:left w:val="nil"/>
              <w:bottom w:val="nil"/>
              <w:right w:val="nil"/>
            </w:tcBorders>
          </w:tcPr>
          <w:p w14:paraId="2A343070" w14:textId="3B6A4181" w:rsidR="00474683" w:rsidRPr="00374016" w:rsidRDefault="00474683" w:rsidP="0017232C">
            <w:r w:rsidRPr="00374016">
              <w:t>0.0</w:t>
            </w:r>
            <w:r w:rsidR="00610E0D">
              <w:t>2</w:t>
            </w:r>
          </w:p>
        </w:tc>
        <w:tc>
          <w:tcPr>
            <w:tcW w:w="1870" w:type="dxa"/>
            <w:tcBorders>
              <w:top w:val="nil"/>
              <w:left w:val="nil"/>
              <w:bottom w:val="nil"/>
              <w:right w:val="nil"/>
            </w:tcBorders>
          </w:tcPr>
          <w:p w14:paraId="2F330916" w14:textId="08F1E0E1" w:rsidR="00474683" w:rsidRPr="00374016" w:rsidRDefault="00474683" w:rsidP="0017232C">
            <w:r w:rsidRPr="00374016">
              <w:t>.</w:t>
            </w:r>
            <w:r w:rsidR="00610E0D">
              <w:t>29</w:t>
            </w:r>
            <w:r w:rsidR="000A6FDC">
              <w:t>1</w:t>
            </w:r>
          </w:p>
        </w:tc>
      </w:tr>
      <w:tr w:rsidR="00474683" w:rsidRPr="00374016" w14:paraId="6CA13F2B" w14:textId="77777777" w:rsidTr="0017232C">
        <w:tc>
          <w:tcPr>
            <w:tcW w:w="1870" w:type="dxa"/>
            <w:tcBorders>
              <w:top w:val="nil"/>
              <w:left w:val="nil"/>
              <w:bottom w:val="nil"/>
              <w:right w:val="nil"/>
            </w:tcBorders>
          </w:tcPr>
          <w:p w14:paraId="48ACA5A5" w14:textId="77777777" w:rsidR="00474683" w:rsidRPr="00374016" w:rsidRDefault="00474683" w:rsidP="0017232C">
            <w:r w:rsidRPr="00374016">
              <w:t>Composite</w:t>
            </w:r>
          </w:p>
        </w:tc>
        <w:tc>
          <w:tcPr>
            <w:tcW w:w="1870" w:type="dxa"/>
            <w:tcBorders>
              <w:top w:val="nil"/>
              <w:left w:val="nil"/>
              <w:bottom w:val="nil"/>
              <w:right w:val="nil"/>
            </w:tcBorders>
          </w:tcPr>
          <w:p w14:paraId="225B96B1" w14:textId="77777777" w:rsidR="00474683" w:rsidRPr="00374016" w:rsidRDefault="00474683" w:rsidP="0017232C">
            <w:r w:rsidRPr="00374016">
              <w:t>Intelligence</w:t>
            </w:r>
          </w:p>
        </w:tc>
        <w:tc>
          <w:tcPr>
            <w:tcW w:w="1870" w:type="dxa"/>
            <w:tcBorders>
              <w:top w:val="nil"/>
              <w:left w:val="nil"/>
              <w:bottom w:val="nil"/>
              <w:right w:val="nil"/>
            </w:tcBorders>
          </w:tcPr>
          <w:p w14:paraId="2EB0BF6C" w14:textId="360B2977" w:rsidR="00474683" w:rsidRPr="00374016" w:rsidRDefault="00474683" w:rsidP="0017232C">
            <w:r w:rsidRPr="00374016">
              <w:t>0.00</w:t>
            </w:r>
            <w:r w:rsidR="00610E0D">
              <w:t>3</w:t>
            </w:r>
          </w:p>
        </w:tc>
        <w:tc>
          <w:tcPr>
            <w:tcW w:w="1870" w:type="dxa"/>
            <w:tcBorders>
              <w:top w:val="nil"/>
              <w:left w:val="nil"/>
              <w:bottom w:val="nil"/>
              <w:right w:val="nil"/>
            </w:tcBorders>
          </w:tcPr>
          <w:p w14:paraId="4DAC51C6" w14:textId="77777777" w:rsidR="00474683" w:rsidRPr="00374016" w:rsidRDefault="00474683" w:rsidP="0017232C">
            <w:r w:rsidRPr="00374016">
              <w:t>0.03</w:t>
            </w:r>
          </w:p>
        </w:tc>
        <w:tc>
          <w:tcPr>
            <w:tcW w:w="1870" w:type="dxa"/>
            <w:tcBorders>
              <w:top w:val="nil"/>
              <w:left w:val="nil"/>
              <w:bottom w:val="nil"/>
              <w:right w:val="nil"/>
            </w:tcBorders>
          </w:tcPr>
          <w:p w14:paraId="66C9F3F7" w14:textId="14A02E8E" w:rsidR="00474683" w:rsidRPr="00374016" w:rsidRDefault="00474683" w:rsidP="0017232C">
            <w:r w:rsidRPr="00374016">
              <w:t>.</w:t>
            </w:r>
            <w:r w:rsidR="000A6FDC">
              <w:t>897</w:t>
            </w:r>
          </w:p>
        </w:tc>
      </w:tr>
      <w:tr w:rsidR="00474683" w:rsidRPr="00374016" w14:paraId="60C176DB" w14:textId="77777777" w:rsidTr="0017232C">
        <w:tc>
          <w:tcPr>
            <w:tcW w:w="1870" w:type="dxa"/>
            <w:tcBorders>
              <w:top w:val="nil"/>
              <w:left w:val="nil"/>
              <w:bottom w:val="nil"/>
              <w:right w:val="nil"/>
            </w:tcBorders>
          </w:tcPr>
          <w:p w14:paraId="010138CE" w14:textId="77777777" w:rsidR="00474683" w:rsidRPr="00374016" w:rsidRDefault="00474683" w:rsidP="0017232C">
            <w:r w:rsidRPr="00374016">
              <w:t xml:space="preserve">Composite </w:t>
            </w:r>
          </w:p>
        </w:tc>
        <w:tc>
          <w:tcPr>
            <w:tcW w:w="1870" w:type="dxa"/>
            <w:tcBorders>
              <w:top w:val="nil"/>
              <w:left w:val="nil"/>
              <w:bottom w:val="nil"/>
              <w:right w:val="nil"/>
            </w:tcBorders>
          </w:tcPr>
          <w:p w14:paraId="26ECE4C5" w14:textId="77777777" w:rsidR="00474683" w:rsidRPr="00374016" w:rsidRDefault="00474683" w:rsidP="0017232C">
            <w:r w:rsidRPr="00374016">
              <w:t>Health</w:t>
            </w:r>
          </w:p>
        </w:tc>
        <w:tc>
          <w:tcPr>
            <w:tcW w:w="1870" w:type="dxa"/>
            <w:tcBorders>
              <w:top w:val="nil"/>
              <w:left w:val="nil"/>
              <w:bottom w:val="nil"/>
              <w:right w:val="nil"/>
            </w:tcBorders>
          </w:tcPr>
          <w:p w14:paraId="69111A4E" w14:textId="2136A7AE" w:rsidR="00474683" w:rsidRPr="00374016" w:rsidRDefault="00474683" w:rsidP="0017232C">
            <w:r w:rsidRPr="00374016">
              <w:t>-0.00</w:t>
            </w:r>
            <w:r w:rsidR="00610E0D">
              <w:t>5</w:t>
            </w:r>
          </w:p>
        </w:tc>
        <w:tc>
          <w:tcPr>
            <w:tcW w:w="1870" w:type="dxa"/>
            <w:tcBorders>
              <w:top w:val="nil"/>
              <w:left w:val="nil"/>
              <w:bottom w:val="nil"/>
              <w:right w:val="nil"/>
            </w:tcBorders>
          </w:tcPr>
          <w:p w14:paraId="502B0547" w14:textId="77777777" w:rsidR="00474683" w:rsidRPr="00374016" w:rsidRDefault="00474683" w:rsidP="0017232C">
            <w:r w:rsidRPr="00374016">
              <w:t>0.03</w:t>
            </w:r>
          </w:p>
        </w:tc>
        <w:tc>
          <w:tcPr>
            <w:tcW w:w="1870" w:type="dxa"/>
            <w:tcBorders>
              <w:top w:val="nil"/>
              <w:left w:val="nil"/>
              <w:bottom w:val="nil"/>
              <w:right w:val="nil"/>
            </w:tcBorders>
          </w:tcPr>
          <w:p w14:paraId="1D765C59" w14:textId="4417B2BC" w:rsidR="00474683" w:rsidRPr="00374016" w:rsidRDefault="00474683" w:rsidP="0017232C">
            <w:r w:rsidRPr="00374016">
              <w:t>.8</w:t>
            </w:r>
            <w:r w:rsidR="000A6FDC">
              <w:t>68</w:t>
            </w:r>
          </w:p>
        </w:tc>
      </w:tr>
      <w:tr w:rsidR="00474683" w:rsidRPr="00374016" w14:paraId="35698BD4" w14:textId="77777777" w:rsidTr="0017232C">
        <w:tc>
          <w:tcPr>
            <w:tcW w:w="1870" w:type="dxa"/>
            <w:tcBorders>
              <w:top w:val="nil"/>
              <w:left w:val="nil"/>
              <w:right w:val="nil"/>
            </w:tcBorders>
          </w:tcPr>
          <w:p w14:paraId="78F9960F" w14:textId="77777777" w:rsidR="00474683" w:rsidRPr="00374016" w:rsidRDefault="00474683" w:rsidP="0017232C">
            <w:r w:rsidRPr="00374016">
              <w:t>Composite</w:t>
            </w:r>
          </w:p>
        </w:tc>
        <w:tc>
          <w:tcPr>
            <w:tcW w:w="1870" w:type="dxa"/>
            <w:tcBorders>
              <w:top w:val="nil"/>
              <w:left w:val="nil"/>
              <w:right w:val="nil"/>
            </w:tcBorders>
          </w:tcPr>
          <w:p w14:paraId="19FEA9E0" w14:textId="77777777" w:rsidR="00474683" w:rsidRPr="00374016" w:rsidRDefault="00474683" w:rsidP="0017232C">
            <w:r w:rsidRPr="00374016">
              <w:t>Age Difference</w:t>
            </w:r>
          </w:p>
        </w:tc>
        <w:tc>
          <w:tcPr>
            <w:tcW w:w="1870" w:type="dxa"/>
            <w:tcBorders>
              <w:top w:val="nil"/>
              <w:left w:val="nil"/>
              <w:right w:val="nil"/>
            </w:tcBorders>
          </w:tcPr>
          <w:p w14:paraId="59C7A38E" w14:textId="77777777" w:rsidR="00474683" w:rsidRPr="00374016" w:rsidRDefault="00474683" w:rsidP="0017232C">
            <w:r w:rsidRPr="00374016">
              <w:t>0.1</w:t>
            </w:r>
            <w:r>
              <w:t>5</w:t>
            </w:r>
          </w:p>
        </w:tc>
        <w:tc>
          <w:tcPr>
            <w:tcW w:w="1870" w:type="dxa"/>
            <w:tcBorders>
              <w:top w:val="nil"/>
              <w:left w:val="nil"/>
              <w:right w:val="nil"/>
            </w:tcBorders>
          </w:tcPr>
          <w:p w14:paraId="5ADA6CBB" w14:textId="77777777" w:rsidR="00474683" w:rsidRPr="00374016" w:rsidRDefault="00474683" w:rsidP="0017232C">
            <w:r w:rsidRPr="00374016">
              <w:t>0.0</w:t>
            </w:r>
            <w:r>
              <w:t>5</w:t>
            </w:r>
          </w:p>
        </w:tc>
        <w:tc>
          <w:tcPr>
            <w:tcW w:w="1870" w:type="dxa"/>
            <w:tcBorders>
              <w:top w:val="nil"/>
              <w:left w:val="nil"/>
              <w:right w:val="nil"/>
            </w:tcBorders>
          </w:tcPr>
          <w:p w14:paraId="088A1C3A" w14:textId="23E692F0" w:rsidR="00474683" w:rsidRPr="00374016" w:rsidRDefault="00474683" w:rsidP="0017232C">
            <w:r w:rsidRPr="00374016">
              <w:t>.00</w:t>
            </w:r>
            <w:r w:rsidR="00470938">
              <w:t>7</w:t>
            </w:r>
            <w:r>
              <w:t>**</w:t>
            </w:r>
          </w:p>
        </w:tc>
      </w:tr>
    </w:tbl>
    <w:p w14:paraId="5F8550FC" w14:textId="7C3BFDA1" w:rsidR="00837EC6" w:rsidRDefault="00474683" w:rsidP="00A9793A">
      <w:pPr>
        <w:spacing w:line="480" w:lineRule="auto"/>
      </w:pPr>
      <w:r w:rsidRPr="00FA68D9">
        <w:rPr>
          <w:i/>
        </w:rPr>
        <w:t>Note</w:t>
      </w:r>
      <w:r w:rsidRPr="00FA68D9">
        <w:t>: * = p &lt; .05; ** = p &lt; .01; *** = p &lt; .001</w:t>
      </w:r>
      <w:r>
        <w:t>.  GII (2015) is reverse scored.</w:t>
      </w:r>
      <w:r w:rsidR="00470938">
        <w:t xml:space="preserve"> </w:t>
      </w:r>
    </w:p>
    <w:p w14:paraId="5FBB16D3" w14:textId="6190C8EF" w:rsidR="00275C59" w:rsidRPr="003D273F" w:rsidRDefault="00837EC6" w:rsidP="00A9793A">
      <w:pPr>
        <w:spacing w:line="480" w:lineRule="auto"/>
        <w:rPr>
          <w:b/>
        </w:rPr>
      </w:pPr>
      <w:r w:rsidRPr="002E0938">
        <w:rPr>
          <w:b/>
        </w:rPr>
        <w:t xml:space="preserve">S6. Analyses with all reported mate ages. </w:t>
      </w:r>
    </w:p>
    <w:p w14:paraId="24023E20" w14:textId="6D988AEE" w:rsidR="001A2803" w:rsidRDefault="001A2803" w:rsidP="001A2803">
      <w:pPr>
        <w:spacing w:line="480" w:lineRule="auto"/>
      </w:pPr>
      <w:r>
        <w:t xml:space="preserve">When we include all reported mate ages the pattern of results is unchanged from the main text. Men reported having partners younger than themselves, while women reported having partners older than themselves, on average, </w:t>
      </w:r>
      <w:r w:rsidR="00CF0D6F">
        <w:rPr>
          <w:i/>
          <w:color w:val="222222"/>
          <w:shd w:val="clear" w:color="auto" w:fill="FFFFFF"/>
        </w:rPr>
        <w:t>b</w:t>
      </w:r>
      <w:r>
        <w:t xml:space="preserve"> = -0.69, </w:t>
      </w:r>
      <w:r w:rsidRPr="00CD436A">
        <w:rPr>
          <w:i/>
        </w:rPr>
        <w:t>SE</w:t>
      </w:r>
      <w:r>
        <w:rPr>
          <w:i/>
        </w:rPr>
        <w:t xml:space="preserve"> </w:t>
      </w:r>
      <w:r>
        <w:t xml:space="preserve">= 0.04, </w:t>
      </w:r>
      <w:r w:rsidRPr="00163813">
        <w:rPr>
          <w:i/>
        </w:rPr>
        <w:t>p</w:t>
      </w:r>
      <w:r>
        <w:t xml:space="preserve"> &lt; .001.  Women reported partners, </w:t>
      </w:r>
      <w:r w:rsidRPr="00944CE0">
        <w:rPr>
          <w:i/>
        </w:rPr>
        <w:t>M</w:t>
      </w:r>
      <w:r>
        <w:t xml:space="preserve"> = 1.51, 95% CI </w:t>
      </w:r>
      <w:r w:rsidRPr="00741CAC">
        <w:t>[</w:t>
      </w:r>
      <w:r>
        <w:t>1</w:t>
      </w:r>
      <w:r w:rsidRPr="00741CAC">
        <w:t xml:space="preserve">.33, </w:t>
      </w:r>
      <w:r>
        <w:t>1.69</w:t>
      </w:r>
      <w:r w:rsidRPr="00741CAC">
        <w:t>],</w:t>
      </w:r>
      <w:r>
        <w:t xml:space="preserve"> older than themselves, and men reported partners </w:t>
      </w:r>
      <w:r w:rsidRPr="00944CE0">
        <w:rPr>
          <w:i/>
        </w:rPr>
        <w:t>M</w:t>
      </w:r>
      <w:r>
        <w:rPr>
          <w:i/>
        </w:rPr>
        <w:t xml:space="preserve"> </w:t>
      </w:r>
      <w:r>
        <w:t xml:space="preserve">= -3.07, 95% CI </w:t>
      </w:r>
      <w:r w:rsidRPr="00741CAC">
        <w:t>[-</w:t>
      </w:r>
      <w:r>
        <w:t>3.26</w:t>
      </w:r>
      <w:r w:rsidRPr="00741CAC">
        <w:t>, -</w:t>
      </w:r>
      <w:r>
        <w:t>2</w:t>
      </w:r>
      <w:r w:rsidRPr="00741CAC">
        <w:t>.</w:t>
      </w:r>
      <w:r>
        <w:t>88</w:t>
      </w:r>
      <w:r w:rsidRPr="00741CAC">
        <w:t>],</w:t>
      </w:r>
      <w:r>
        <w:t xml:space="preserve"> younger than themselves.  The sex difference ranged from </w:t>
      </w:r>
      <w:r w:rsidR="00CF0D6F">
        <w:rPr>
          <w:i/>
          <w:color w:val="222222"/>
          <w:shd w:val="clear" w:color="auto" w:fill="FFFFFF"/>
        </w:rPr>
        <w:t>b</w:t>
      </w:r>
      <w:r>
        <w:t xml:space="preserve"> = - 1.20 in Algeria, to </w:t>
      </w:r>
      <w:r w:rsidR="00CF0D6F">
        <w:rPr>
          <w:i/>
          <w:color w:val="222222"/>
          <w:shd w:val="clear" w:color="auto" w:fill="FFFFFF"/>
        </w:rPr>
        <w:t>b</w:t>
      </w:r>
      <w:r>
        <w:t xml:space="preserve"> = -0.27 in Belgium.   Overall, as in the main text, as men’s age increased they reported increasingly younger partners on average, while as women’s age increased their reported partner age remained consistently a few years older than them themselves on average (Figure S6).  </w:t>
      </w:r>
    </w:p>
    <w:p w14:paraId="051616A4" w14:textId="77777777" w:rsidR="001A2803" w:rsidRDefault="001A2803" w:rsidP="001A2803">
      <w:pPr>
        <w:spacing w:line="480" w:lineRule="auto"/>
      </w:pPr>
      <w:r>
        <w:rPr>
          <w:noProof/>
        </w:rPr>
        <w:lastRenderedPageBreak/>
        <w:drawing>
          <wp:inline distT="0" distB="0" distL="0" distR="0" wp14:anchorId="75AFA104" wp14:editId="6DC0FA2E">
            <wp:extent cx="5524500" cy="414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lot14.png"/>
                    <pic:cNvPicPr/>
                  </pic:nvPicPr>
                  <pic:blipFill>
                    <a:blip r:embed="rId9">
                      <a:extLst>
                        <a:ext uri="{28A0092B-C50C-407E-A947-70E740481C1C}">
                          <a14:useLocalDpi xmlns:a14="http://schemas.microsoft.com/office/drawing/2010/main" val="0"/>
                        </a:ext>
                      </a:extLst>
                    </a:blip>
                    <a:stretch>
                      <a:fillRect/>
                    </a:stretch>
                  </pic:blipFill>
                  <pic:spPr>
                    <a:xfrm>
                      <a:off x="0" y="0"/>
                      <a:ext cx="5524500" cy="4143375"/>
                    </a:xfrm>
                    <a:prstGeom prst="rect">
                      <a:avLst/>
                    </a:prstGeom>
                  </pic:spPr>
                </pic:pic>
              </a:graphicData>
            </a:graphic>
          </wp:inline>
        </w:drawing>
      </w:r>
    </w:p>
    <w:p w14:paraId="3B6F40DC" w14:textId="733B32C5" w:rsidR="001A2803" w:rsidRDefault="001A2803" w:rsidP="001A2803">
      <w:pPr>
        <w:spacing w:line="480" w:lineRule="auto"/>
      </w:pPr>
      <w:r w:rsidRPr="001132A9">
        <w:rPr>
          <w:b/>
        </w:rPr>
        <w:t xml:space="preserve">Figure </w:t>
      </w:r>
      <w:r>
        <w:rPr>
          <w:b/>
        </w:rPr>
        <w:t>S6</w:t>
      </w:r>
      <w:r>
        <w:t xml:space="preserve">. Difference between participant and their reported partner age, across participant ages. Data is jittered to reduce </w:t>
      </w:r>
      <w:proofErr w:type="spellStart"/>
      <w:r>
        <w:t>overplotting</w:t>
      </w:r>
      <w:proofErr w:type="spellEnd"/>
      <w:r>
        <w:t xml:space="preserve">.  Trend lines were generated by loess smoothing to illustrate the pattern of the data. Shaded areas indicate 95% confidence intervals. </w:t>
      </w:r>
    </w:p>
    <w:p w14:paraId="36180300" w14:textId="744E2517" w:rsidR="001A2803" w:rsidRDefault="001A2803" w:rsidP="001A2803">
      <w:pPr>
        <w:spacing w:line="480" w:lineRule="auto"/>
        <w:ind w:firstLine="720"/>
      </w:pPr>
      <w:r>
        <w:t>Also, as in the main text, gender equality predicted the sex difference in age of long term partners for every measure of gender equality, with and without controls (Tables S6a and S6b).  Finally, as in the main text, age choice was unrelated to pathogen prevalence, with and without controls (Tables S6c and S6d).</w:t>
      </w:r>
    </w:p>
    <w:p w14:paraId="1D92A4D0" w14:textId="77777777" w:rsidR="00163813" w:rsidRDefault="001A2803" w:rsidP="00A9793A">
      <w:r>
        <w:t>Table S6a</w:t>
      </w:r>
    </w:p>
    <w:p w14:paraId="5237F0FD" w14:textId="5C1D5CAB" w:rsidR="001A2803" w:rsidRPr="00163813" w:rsidRDefault="001A2803" w:rsidP="00A9793A">
      <w:pPr>
        <w:rPr>
          <w:i/>
        </w:rPr>
      </w:pPr>
      <w:r w:rsidRPr="00163813">
        <w:rPr>
          <w:i/>
        </w:rPr>
        <w:t xml:space="preserve">Sex </w:t>
      </w:r>
      <w:r w:rsidR="00163813">
        <w:rPr>
          <w:i/>
        </w:rPr>
        <w:t>Di</w:t>
      </w:r>
      <w:r w:rsidRPr="00163813">
        <w:rPr>
          <w:i/>
        </w:rPr>
        <w:t xml:space="preserve">fference in </w:t>
      </w:r>
      <w:r w:rsidR="00163813">
        <w:rPr>
          <w:i/>
        </w:rPr>
        <w:t>A</w:t>
      </w:r>
      <w:r w:rsidRPr="00163813">
        <w:rPr>
          <w:i/>
        </w:rPr>
        <w:t xml:space="preserve">ge </w:t>
      </w:r>
      <w:r w:rsidR="00163813">
        <w:rPr>
          <w:i/>
        </w:rPr>
        <w:t>D</w:t>
      </w:r>
      <w:r w:rsidRPr="00163813">
        <w:rPr>
          <w:i/>
        </w:rPr>
        <w:t xml:space="preserve">ifference and </w:t>
      </w:r>
      <w:r w:rsidR="00163813">
        <w:rPr>
          <w:i/>
        </w:rPr>
        <w:t>G</w:t>
      </w:r>
      <w:r w:rsidRPr="00163813">
        <w:rPr>
          <w:i/>
        </w:rPr>
        <w:t xml:space="preserve">ender </w:t>
      </w:r>
      <w:r w:rsidR="00163813">
        <w:rPr>
          <w:i/>
        </w:rPr>
        <w:t>E</w:t>
      </w:r>
      <w:r w:rsidRPr="00163813">
        <w:rPr>
          <w:i/>
        </w:rPr>
        <w:t xml:space="preserve">quality, </w:t>
      </w:r>
      <w:r w:rsidR="00163813">
        <w:rPr>
          <w:i/>
        </w:rPr>
        <w:t>N</w:t>
      </w:r>
      <w:r w:rsidRPr="00163813">
        <w:rPr>
          <w:i/>
        </w:rPr>
        <w:t xml:space="preserve">o </w:t>
      </w:r>
      <w:r w:rsidR="00163813">
        <w:rPr>
          <w:i/>
        </w:rPr>
        <w:t>C</w:t>
      </w:r>
      <w:r w:rsidRPr="00163813">
        <w:rPr>
          <w:i/>
        </w:rPr>
        <w:t>ontrols</w:t>
      </w:r>
    </w:p>
    <w:tbl>
      <w:tblPr>
        <w:tblStyle w:val="TableGrid"/>
        <w:tblW w:w="0" w:type="auto"/>
        <w:tblLook w:val="04A0" w:firstRow="1" w:lastRow="0" w:firstColumn="1" w:lastColumn="0" w:noHBand="0" w:noVBand="1"/>
      </w:tblPr>
      <w:tblGrid>
        <w:gridCol w:w="1870"/>
        <w:gridCol w:w="1870"/>
        <w:gridCol w:w="1870"/>
        <w:gridCol w:w="1870"/>
        <w:gridCol w:w="1870"/>
      </w:tblGrid>
      <w:tr w:rsidR="001A2803" w:rsidRPr="00374016" w14:paraId="6D61917B" w14:textId="77777777" w:rsidTr="0017232C">
        <w:tc>
          <w:tcPr>
            <w:tcW w:w="1870" w:type="dxa"/>
            <w:tcBorders>
              <w:left w:val="nil"/>
              <w:bottom w:val="single" w:sz="4" w:space="0" w:color="auto"/>
              <w:right w:val="nil"/>
            </w:tcBorders>
          </w:tcPr>
          <w:p w14:paraId="4724F985" w14:textId="77777777" w:rsidR="001A2803" w:rsidRPr="00374016" w:rsidRDefault="001A2803" w:rsidP="0017232C">
            <w:proofErr w:type="spellStart"/>
            <w:r w:rsidRPr="00374016">
              <w:t>Gend</w:t>
            </w:r>
            <w:proofErr w:type="spellEnd"/>
            <w:r w:rsidRPr="00374016">
              <w:t>. Eq. Index</w:t>
            </w:r>
          </w:p>
        </w:tc>
        <w:tc>
          <w:tcPr>
            <w:tcW w:w="1870" w:type="dxa"/>
            <w:tcBorders>
              <w:left w:val="nil"/>
              <w:bottom w:val="single" w:sz="4" w:space="0" w:color="auto"/>
              <w:right w:val="nil"/>
            </w:tcBorders>
          </w:tcPr>
          <w:p w14:paraId="70853476" w14:textId="77777777" w:rsidR="001A2803" w:rsidRPr="00374016" w:rsidRDefault="001A2803" w:rsidP="0017232C">
            <w:r w:rsidRPr="00374016">
              <w:t>Preference</w:t>
            </w:r>
          </w:p>
        </w:tc>
        <w:tc>
          <w:tcPr>
            <w:tcW w:w="1870" w:type="dxa"/>
            <w:tcBorders>
              <w:left w:val="nil"/>
              <w:bottom w:val="single" w:sz="4" w:space="0" w:color="auto"/>
              <w:right w:val="nil"/>
            </w:tcBorders>
          </w:tcPr>
          <w:p w14:paraId="413A8835" w14:textId="53944013" w:rsidR="001A2803" w:rsidRPr="001B4809" w:rsidRDefault="00CF0D6F" w:rsidP="0017232C">
            <w:pPr>
              <w:rPr>
                <w:i/>
              </w:rPr>
            </w:pPr>
            <w:r>
              <w:rPr>
                <w:i/>
                <w:color w:val="222222"/>
                <w:shd w:val="clear" w:color="auto" w:fill="FFFFFF"/>
              </w:rPr>
              <w:t>b</w:t>
            </w:r>
          </w:p>
        </w:tc>
        <w:tc>
          <w:tcPr>
            <w:tcW w:w="1870" w:type="dxa"/>
            <w:tcBorders>
              <w:left w:val="nil"/>
              <w:bottom w:val="single" w:sz="4" w:space="0" w:color="auto"/>
              <w:right w:val="nil"/>
            </w:tcBorders>
          </w:tcPr>
          <w:p w14:paraId="7D881E1C" w14:textId="77777777" w:rsidR="001A2803" w:rsidRPr="00374016" w:rsidRDefault="001A2803" w:rsidP="0017232C">
            <w:pPr>
              <w:rPr>
                <w:i/>
              </w:rPr>
            </w:pPr>
            <w:r w:rsidRPr="00374016">
              <w:rPr>
                <w:i/>
              </w:rPr>
              <w:t>SE</w:t>
            </w:r>
          </w:p>
        </w:tc>
        <w:tc>
          <w:tcPr>
            <w:tcW w:w="1870" w:type="dxa"/>
            <w:tcBorders>
              <w:left w:val="nil"/>
              <w:bottom w:val="single" w:sz="4" w:space="0" w:color="auto"/>
              <w:right w:val="nil"/>
            </w:tcBorders>
          </w:tcPr>
          <w:p w14:paraId="69F8159A" w14:textId="77777777" w:rsidR="001A2803" w:rsidRPr="00374016" w:rsidRDefault="001A2803" w:rsidP="0017232C">
            <w:pPr>
              <w:rPr>
                <w:i/>
              </w:rPr>
            </w:pPr>
            <w:r w:rsidRPr="00374016">
              <w:rPr>
                <w:i/>
              </w:rPr>
              <w:t>p</w:t>
            </w:r>
          </w:p>
        </w:tc>
      </w:tr>
      <w:tr w:rsidR="001A2803" w:rsidRPr="00374016" w14:paraId="54F6FE2C" w14:textId="77777777" w:rsidTr="0017232C">
        <w:tc>
          <w:tcPr>
            <w:tcW w:w="1870" w:type="dxa"/>
            <w:tcBorders>
              <w:left w:val="nil"/>
              <w:bottom w:val="nil"/>
              <w:right w:val="nil"/>
            </w:tcBorders>
          </w:tcPr>
          <w:p w14:paraId="53170209" w14:textId="77777777" w:rsidR="001A2803" w:rsidRPr="00374016" w:rsidRDefault="001A2803" w:rsidP="0017232C">
            <w:r w:rsidRPr="00374016">
              <w:t>G</w:t>
            </w:r>
            <w:r>
              <w:t>DI</w:t>
            </w:r>
            <w:r w:rsidRPr="00374016">
              <w:t xml:space="preserve"> (1995)</w:t>
            </w:r>
          </w:p>
        </w:tc>
        <w:tc>
          <w:tcPr>
            <w:tcW w:w="1870" w:type="dxa"/>
            <w:tcBorders>
              <w:left w:val="nil"/>
              <w:bottom w:val="nil"/>
              <w:right w:val="nil"/>
            </w:tcBorders>
          </w:tcPr>
          <w:p w14:paraId="34B5F1E8" w14:textId="77777777" w:rsidR="001A2803" w:rsidRPr="00374016" w:rsidRDefault="001A2803" w:rsidP="0017232C">
            <w:r>
              <w:t>Age Difference</w:t>
            </w:r>
          </w:p>
        </w:tc>
        <w:tc>
          <w:tcPr>
            <w:tcW w:w="1870" w:type="dxa"/>
            <w:tcBorders>
              <w:left w:val="nil"/>
              <w:bottom w:val="nil"/>
              <w:right w:val="nil"/>
            </w:tcBorders>
          </w:tcPr>
          <w:p w14:paraId="430E1491" w14:textId="77777777" w:rsidR="001A2803" w:rsidRPr="00374016" w:rsidRDefault="001A2803" w:rsidP="0017232C">
            <w:r w:rsidRPr="00374016">
              <w:t>0.</w:t>
            </w:r>
            <w:r>
              <w:t>15</w:t>
            </w:r>
          </w:p>
        </w:tc>
        <w:tc>
          <w:tcPr>
            <w:tcW w:w="1870" w:type="dxa"/>
            <w:tcBorders>
              <w:left w:val="nil"/>
              <w:bottom w:val="nil"/>
              <w:right w:val="nil"/>
            </w:tcBorders>
          </w:tcPr>
          <w:p w14:paraId="0E37DCDD" w14:textId="77777777" w:rsidR="001A2803" w:rsidRPr="00374016" w:rsidRDefault="001A2803" w:rsidP="0017232C">
            <w:r w:rsidRPr="00374016">
              <w:t>0.0</w:t>
            </w:r>
            <w:r>
              <w:t>4</w:t>
            </w:r>
          </w:p>
        </w:tc>
        <w:tc>
          <w:tcPr>
            <w:tcW w:w="1870" w:type="dxa"/>
            <w:tcBorders>
              <w:left w:val="nil"/>
              <w:bottom w:val="nil"/>
              <w:right w:val="nil"/>
            </w:tcBorders>
          </w:tcPr>
          <w:p w14:paraId="1020CA21" w14:textId="77777777" w:rsidR="001A2803" w:rsidRPr="00374016" w:rsidRDefault="001A2803" w:rsidP="0017232C">
            <w:r>
              <w:t>.0006***</w:t>
            </w:r>
          </w:p>
        </w:tc>
      </w:tr>
      <w:tr w:rsidR="001A2803" w:rsidRPr="00374016" w14:paraId="44C95FDD" w14:textId="77777777" w:rsidTr="0017232C">
        <w:tc>
          <w:tcPr>
            <w:tcW w:w="1870" w:type="dxa"/>
            <w:tcBorders>
              <w:top w:val="nil"/>
              <w:left w:val="nil"/>
              <w:bottom w:val="nil"/>
              <w:right w:val="nil"/>
            </w:tcBorders>
          </w:tcPr>
          <w:p w14:paraId="2281C1F1" w14:textId="77777777" w:rsidR="001A2803" w:rsidRPr="00374016" w:rsidRDefault="001A2803" w:rsidP="0017232C">
            <w:r w:rsidRPr="00374016">
              <w:t>G</w:t>
            </w:r>
            <w:r>
              <w:t>EM</w:t>
            </w:r>
            <w:r w:rsidRPr="00374016">
              <w:t xml:space="preserve"> (1995)</w:t>
            </w:r>
          </w:p>
        </w:tc>
        <w:tc>
          <w:tcPr>
            <w:tcW w:w="1870" w:type="dxa"/>
            <w:tcBorders>
              <w:top w:val="nil"/>
              <w:left w:val="nil"/>
              <w:bottom w:val="nil"/>
              <w:right w:val="nil"/>
            </w:tcBorders>
          </w:tcPr>
          <w:p w14:paraId="66F9F9DD" w14:textId="77777777" w:rsidR="001A2803" w:rsidRPr="00374016" w:rsidRDefault="001A2803" w:rsidP="0017232C">
            <w:r>
              <w:t>Age Difference</w:t>
            </w:r>
          </w:p>
        </w:tc>
        <w:tc>
          <w:tcPr>
            <w:tcW w:w="1870" w:type="dxa"/>
            <w:tcBorders>
              <w:top w:val="nil"/>
              <w:left w:val="nil"/>
              <w:bottom w:val="nil"/>
              <w:right w:val="nil"/>
            </w:tcBorders>
          </w:tcPr>
          <w:p w14:paraId="1EF37FC9" w14:textId="77777777" w:rsidR="001A2803" w:rsidRPr="00374016" w:rsidRDefault="001A2803" w:rsidP="0017232C">
            <w:r w:rsidRPr="00374016">
              <w:t>0.</w:t>
            </w:r>
            <w:r>
              <w:t>11</w:t>
            </w:r>
          </w:p>
        </w:tc>
        <w:tc>
          <w:tcPr>
            <w:tcW w:w="1870" w:type="dxa"/>
            <w:tcBorders>
              <w:top w:val="nil"/>
              <w:left w:val="nil"/>
              <w:bottom w:val="nil"/>
              <w:right w:val="nil"/>
            </w:tcBorders>
          </w:tcPr>
          <w:p w14:paraId="7E79F617" w14:textId="77777777" w:rsidR="001A2803" w:rsidRPr="00374016" w:rsidRDefault="001A2803" w:rsidP="0017232C">
            <w:r w:rsidRPr="00374016">
              <w:t>0.0</w:t>
            </w:r>
            <w:r>
              <w:t>4</w:t>
            </w:r>
          </w:p>
        </w:tc>
        <w:tc>
          <w:tcPr>
            <w:tcW w:w="1870" w:type="dxa"/>
            <w:tcBorders>
              <w:top w:val="nil"/>
              <w:left w:val="nil"/>
              <w:bottom w:val="nil"/>
              <w:right w:val="nil"/>
            </w:tcBorders>
          </w:tcPr>
          <w:p w14:paraId="27E2D9C7" w14:textId="7DC7F466" w:rsidR="001A2803" w:rsidRPr="00374016" w:rsidRDefault="001A2803" w:rsidP="0017232C">
            <w:r w:rsidRPr="00374016">
              <w:t>.</w:t>
            </w:r>
            <w:r>
              <w:t>0</w:t>
            </w:r>
            <w:r w:rsidR="00164AA1">
              <w:t>18</w:t>
            </w:r>
            <w:r>
              <w:t>*</w:t>
            </w:r>
          </w:p>
        </w:tc>
      </w:tr>
      <w:tr w:rsidR="001A2803" w:rsidRPr="00374016" w14:paraId="56655030" w14:textId="77777777" w:rsidTr="0017232C">
        <w:tc>
          <w:tcPr>
            <w:tcW w:w="1870" w:type="dxa"/>
            <w:tcBorders>
              <w:top w:val="nil"/>
              <w:left w:val="nil"/>
              <w:bottom w:val="nil"/>
              <w:right w:val="nil"/>
            </w:tcBorders>
          </w:tcPr>
          <w:p w14:paraId="7C6F8071" w14:textId="77777777" w:rsidR="001A2803" w:rsidRPr="00374016" w:rsidRDefault="001A2803" w:rsidP="0017232C">
            <w:r w:rsidRPr="00374016">
              <w:t>GDI (</w:t>
            </w:r>
            <w:r>
              <w:t>2015</w:t>
            </w:r>
            <w:r w:rsidRPr="00374016">
              <w:t>)</w:t>
            </w:r>
          </w:p>
        </w:tc>
        <w:tc>
          <w:tcPr>
            <w:tcW w:w="1870" w:type="dxa"/>
            <w:tcBorders>
              <w:top w:val="nil"/>
              <w:left w:val="nil"/>
              <w:bottom w:val="nil"/>
              <w:right w:val="nil"/>
            </w:tcBorders>
          </w:tcPr>
          <w:p w14:paraId="5C9F631D" w14:textId="77777777" w:rsidR="001A2803" w:rsidRPr="00374016" w:rsidRDefault="001A2803" w:rsidP="0017232C">
            <w:r w:rsidRPr="00374016">
              <w:t>Age Difference</w:t>
            </w:r>
          </w:p>
        </w:tc>
        <w:tc>
          <w:tcPr>
            <w:tcW w:w="1870" w:type="dxa"/>
            <w:tcBorders>
              <w:top w:val="nil"/>
              <w:left w:val="nil"/>
              <w:bottom w:val="nil"/>
              <w:right w:val="nil"/>
            </w:tcBorders>
          </w:tcPr>
          <w:p w14:paraId="69AA374F" w14:textId="77777777" w:rsidR="001A2803" w:rsidRPr="00374016" w:rsidRDefault="001A2803" w:rsidP="0017232C">
            <w:r w:rsidRPr="00374016">
              <w:t>0.1</w:t>
            </w:r>
            <w:r>
              <w:t>3</w:t>
            </w:r>
          </w:p>
        </w:tc>
        <w:tc>
          <w:tcPr>
            <w:tcW w:w="1870" w:type="dxa"/>
            <w:tcBorders>
              <w:top w:val="nil"/>
              <w:left w:val="nil"/>
              <w:bottom w:val="nil"/>
              <w:right w:val="nil"/>
            </w:tcBorders>
          </w:tcPr>
          <w:p w14:paraId="4218C17E" w14:textId="77777777" w:rsidR="001A2803" w:rsidRPr="00374016" w:rsidRDefault="001A2803" w:rsidP="0017232C">
            <w:r w:rsidRPr="00374016">
              <w:t>0.0</w:t>
            </w:r>
            <w:r>
              <w:t>4</w:t>
            </w:r>
          </w:p>
        </w:tc>
        <w:tc>
          <w:tcPr>
            <w:tcW w:w="1870" w:type="dxa"/>
            <w:tcBorders>
              <w:top w:val="nil"/>
              <w:left w:val="nil"/>
              <w:bottom w:val="nil"/>
              <w:right w:val="nil"/>
            </w:tcBorders>
          </w:tcPr>
          <w:p w14:paraId="4AC3D8E9" w14:textId="77777777" w:rsidR="001A2803" w:rsidRPr="00374016" w:rsidRDefault="001A2803" w:rsidP="0017232C">
            <w:r w:rsidRPr="00374016">
              <w:t>.00</w:t>
            </w:r>
            <w:r>
              <w:t>4**</w:t>
            </w:r>
          </w:p>
        </w:tc>
      </w:tr>
      <w:tr w:rsidR="001A2803" w:rsidRPr="00374016" w14:paraId="0B9818FB" w14:textId="77777777" w:rsidTr="0017232C">
        <w:tc>
          <w:tcPr>
            <w:tcW w:w="1870" w:type="dxa"/>
            <w:tcBorders>
              <w:top w:val="nil"/>
              <w:left w:val="nil"/>
              <w:bottom w:val="nil"/>
              <w:right w:val="nil"/>
            </w:tcBorders>
          </w:tcPr>
          <w:p w14:paraId="07C230B6" w14:textId="77777777" w:rsidR="001A2803" w:rsidRPr="00374016" w:rsidRDefault="001A2803" w:rsidP="0017232C">
            <w:r w:rsidRPr="00374016">
              <w:t>G</w:t>
            </w:r>
            <w:r>
              <w:t>GGI</w:t>
            </w:r>
            <w:r w:rsidRPr="00374016">
              <w:t xml:space="preserve"> (</w:t>
            </w:r>
            <w:r>
              <w:t>2016</w:t>
            </w:r>
            <w:r w:rsidRPr="00374016">
              <w:t>)</w:t>
            </w:r>
          </w:p>
        </w:tc>
        <w:tc>
          <w:tcPr>
            <w:tcW w:w="1870" w:type="dxa"/>
            <w:tcBorders>
              <w:top w:val="nil"/>
              <w:left w:val="nil"/>
              <w:bottom w:val="nil"/>
              <w:right w:val="nil"/>
            </w:tcBorders>
          </w:tcPr>
          <w:p w14:paraId="3FD35F7A" w14:textId="77777777" w:rsidR="001A2803" w:rsidRPr="00374016" w:rsidRDefault="001A2803" w:rsidP="0017232C">
            <w:r>
              <w:t>Age Difference</w:t>
            </w:r>
          </w:p>
        </w:tc>
        <w:tc>
          <w:tcPr>
            <w:tcW w:w="1870" w:type="dxa"/>
            <w:tcBorders>
              <w:top w:val="nil"/>
              <w:left w:val="nil"/>
              <w:bottom w:val="nil"/>
              <w:right w:val="nil"/>
            </w:tcBorders>
          </w:tcPr>
          <w:p w14:paraId="2B02AF5A" w14:textId="77777777" w:rsidR="001A2803" w:rsidRPr="00374016" w:rsidRDefault="001A2803" w:rsidP="0017232C">
            <w:r>
              <w:t>0.10</w:t>
            </w:r>
          </w:p>
        </w:tc>
        <w:tc>
          <w:tcPr>
            <w:tcW w:w="1870" w:type="dxa"/>
            <w:tcBorders>
              <w:top w:val="nil"/>
              <w:left w:val="nil"/>
              <w:bottom w:val="nil"/>
              <w:right w:val="nil"/>
            </w:tcBorders>
          </w:tcPr>
          <w:p w14:paraId="210DD5FB" w14:textId="77777777" w:rsidR="001A2803" w:rsidRPr="00374016" w:rsidRDefault="001A2803" w:rsidP="0017232C">
            <w:r w:rsidRPr="00374016">
              <w:t>0.0</w:t>
            </w:r>
            <w:r>
              <w:t>4</w:t>
            </w:r>
          </w:p>
        </w:tc>
        <w:tc>
          <w:tcPr>
            <w:tcW w:w="1870" w:type="dxa"/>
            <w:tcBorders>
              <w:top w:val="nil"/>
              <w:left w:val="nil"/>
              <w:bottom w:val="nil"/>
              <w:right w:val="nil"/>
            </w:tcBorders>
          </w:tcPr>
          <w:p w14:paraId="2AD6C032" w14:textId="7AF7D6ED" w:rsidR="001A2803" w:rsidRPr="00374016" w:rsidRDefault="001A2803" w:rsidP="0017232C">
            <w:r w:rsidRPr="00374016">
              <w:t>.</w:t>
            </w:r>
            <w:r>
              <w:t>02</w:t>
            </w:r>
            <w:r w:rsidR="00164AA1">
              <w:t>5</w:t>
            </w:r>
            <w:r>
              <w:t>*</w:t>
            </w:r>
          </w:p>
        </w:tc>
      </w:tr>
      <w:tr w:rsidR="001A2803" w:rsidRPr="00374016" w14:paraId="65C0F259" w14:textId="77777777" w:rsidTr="0017232C">
        <w:tc>
          <w:tcPr>
            <w:tcW w:w="1870" w:type="dxa"/>
            <w:tcBorders>
              <w:top w:val="nil"/>
              <w:left w:val="nil"/>
              <w:bottom w:val="nil"/>
              <w:right w:val="nil"/>
            </w:tcBorders>
          </w:tcPr>
          <w:p w14:paraId="65030E5A" w14:textId="77777777" w:rsidR="001A2803" w:rsidRPr="00374016" w:rsidRDefault="001A2803" w:rsidP="0017232C">
            <w:r w:rsidRPr="00374016">
              <w:t>G</w:t>
            </w:r>
            <w:r>
              <w:t>II</w:t>
            </w:r>
            <w:r w:rsidRPr="00374016">
              <w:t xml:space="preserve"> (</w:t>
            </w:r>
            <w:r>
              <w:t>2015</w:t>
            </w:r>
            <w:r w:rsidRPr="00374016">
              <w:t>)</w:t>
            </w:r>
          </w:p>
        </w:tc>
        <w:tc>
          <w:tcPr>
            <w:tcW w:w="1870" w:type="dxa"/>
            <w:tcBorders>
              <w:top w:val="nil"/>
              <w:left w:val="nil"/>
              <w:bottom w:val="nil"/>
              <w:right w:val="nil"/>
            </w:tcBorders>
          </w:tcPr>
          <w:p w14:paraId="414A833D" w14:textId="77777777" w:rsidR="001A2803" w:rsidRPr="00374016" w:rsidRDefault="001A2803" w:rsidP="0017232C">
            <w:r>
              <w:t>Age Difference</w:t>
            </w:r>
          </w:p>
        </w:tc>
        <w:tc>
          <w:tcPr>
            <w:tcW w:w="1870" w:type="dxa"/>
            <w:tcBorders>
              <w:top w:val="nil"/>
              <w:left w:val="nil"/>
              <w:bottom w:val="nil"/>
              <w:right w:val="nil"/>
            </w:tcBorders>
          </w:tcPr>
          <w:p w14:paraId="62998E41" w14:textId="77777777" w:rsidR="001A2803" w:rsidRPr="00374016" w:rsidRDefault="001A2803" w:rsidP="0017232C">
            <w:r>
              <w:t>-</w:t>
            </w:r>
            <w:r w:rsidRPr="00374016">
              <w:t>0.</w:t>
            </w:r>
            <w:r>
              <w:t>12</w:t>
            </w:r>
          </w:p>
        </w:tc>
        <w:tc>
          <w:tcPr>
            <w:tcW w:w="1870" w:type="dxa"/>
            <w:tcBorders>
              <w:top w:val="nil"/>
              <w:left w:val="nil"/>
              <w:bottom w:val="nil"/>
              <w:right w:val="nil"/>
            </w:tcBorders>
          </w:tcPr>
          <w:p w14:paraId="37F33E50" w14:textId="77777777" w:rsidR="001A2803" w:rsidRPr="00374016" w:rsidRDefault="001A2803" w:rsidP="0017232C">
            <w:r w:rsidRPr="00374016">
              <w:t>0.03</w:t>
            </w:r>
          </w:p>
        </w:tc>
        <w:tc>
          <w:tcPr>
            <w:tcW w:w="1870" w:type="dxa"/>
            <w:tcBorders>
              <w:top w:val="nil"/>
              <w:left w:val="nil"/>
              <w:bottom w:val="nil"/>
              <w:right w:val="nil"/>
            </w:tcBorders>
          </w:tcPr>
          <w:p w14:paraId="09AA4FB8" w14:textId="77777777" w:rsidR="001A2803" w:rsidRPr="00374016" w:rsidRDefault="001A2803" w:rsidP="0017232C">
            <w:r w:rsidRPr="00374016">
              <w:t>.</w:t>
            </w:r>
            <w:r>
              <w:t>002**</w:t>
            </w:r>
          </w:p>
        </w:tc>
      </w:tr>
      <w:tr w:rsidR="001A2803" w:rsidRPr="00374016" w14:paraId="0F4E32F8" w14:textId="77777777" w:rsidTr="0017232C">
        <w:tc>
          <w:tcPr>
            <w:tcW w:w="1870" w:type="dxa"/>
            <w:tcBorders>
              <w:top w:val="nil"/>
              <w:left w:val="nil"/>
              <w:bottom w:val="single" w:sz="4" w:space="0" w:color="auto"/>
              <w:right w:val="nil"/>
            </w:tcBorders>
          </w:tcPr>
          <w:p w14:paraId="361E3C7D" w14:textId="77777777" w:rsidR="001A2803" w:rsidRPr="00374016" w:rsidRDefault="001A2803" w:rsidP="0017232C">
            <w:r>
              <w:lastRenderedPageBreak/>
              <w:t>Composite</w:t>
            </w:r>
          </w:p>
        </w:tc>
        <w:tc>
          <w:tcPr>
            <w:tcW w:w="1870" w:type="dxa"/>
            <w:tcBorders>
              <w:top w:val="nil"/>
              <w:left w:val="nil"/>
              <w:bottom w:val="single" w:sz="4" w:space="0" w:color="auto"/>
              <w:right w:val="nil"/>
            </w:tcBorders>
          </w:tcPr>
          <w:p w14:paraId="4103606D" w14:textId="77777777" w:rsidR="001A2803" w:rsidRPr="00374016" w:rsidRDefault="001A2803" w:rsidP="0017232C">
            <w:r w:rsidRPr="00374016">
              <w:t>Age Difference</w:t>
            </w:r>
          </w:p>
        </w:tc>
        <w:tc>
          <w:tcPr>
            <w:tcW w:w="1870" w:type="dxa"/>
            <w:tcBorders>
              <w:top w:val="nil"/>
              <w:left w:val="nil"/>
              <w:bottom w:val="single" w:sz="4" w:space="0" w:color="auto"/>
              <w:right w:val="nil"/>
            </w:tcBorders>
          </w:tcPr>
          <w:p w14:paraId="39970758" w14:textId="77777777" w:rsidR="001A2803" w:rsidRPr="00374016" w:rsidRDefault="001A2803" w:rsidP="0017232C">
            <w:r w:rsidRPr="00374016">
              <w:t>0.1</w:t>
            </w:r>
            <w:r>
              <w:t>2</w:t>
            </w:r>
          </w:p>
        </w:tc>
        <w:tc>
          <w:tcPr>
            <w:tcW w:w="1870" w:type="dxa"/>
            <w:tcBorders>
              <w:top w:val="nil"/>
              <w:left w:val="nil"/>
              <w:bottom w:val="single" w:sz="4" w:space="0" w:color="auto"/>
              <w:right w:val="nil"/>
            </w:tcBorders>
          </w:tcPr>
          <w:p w14:paraId="72019B53" w14:textId="77777777" w:rsidR="001A2803" w:rsidRPr="00374016" w:rsidRDefault="001A2803" w:rsidP="0017232C">
            <w:r w:rsidRPr="00374016">
              <w:t>0.0</w:t>
            </w:r>
            <w:r>
              <w:t>4</w:t>
            </w:r>
          </w:p>
        </w:tc>
        <w:tc>
          <w:tcPr>
            <w:tcW w:w="1870" w:type="dxa"/>
            <w:tcBorders>
              <w:top w:val="nil"/>
              <w:left w:val="nil"/>
              <w:bottom w:val="single" w:sz="4" w:space="0" w:color="auto"/>
              <w:right w:val="nil"/>
            </w:tcBorders>
          </w:tcPr>
          <w:p w14:paraId="42B0AF9F" w14:textId="77777777" w:rsidR="001A2803" w:rsidRPr="00374016" w:rsidRDefault="001A2803" w:rsidP="0017232C">
            <w:r w:rsidRPr="00374016">
              <w:t>.00</w:t>
            </w:r>
            <w:r>
              <w:t>4**</w:t>
            </w:r>
          </w:p>
        </w:tc>
      </w:tr>
    </w:tbl>
    <w:p w14:paraId="63D9C9B4" w14:textId="35550ABB" w:rsidR="001A2803" w:rsidRDefault="001A2803" w:rsidP="00A9793A">
      <w:pPr>
        <w:spacing w:line="480" w:lineRule="auto"/>
      </w:pPr>
      <w:r w:rsidRPr="00FA68D9">
        <w:rPr>
          <w:i/>
        </w:rPr>
        <w:t>Note</w:t>
      </w:r>
      <w:r w:rsidRPr="00FA68D9">
        <w:t>: * = p &lt; .05; ** = p &lt; .01; *** = p &lt; .001</w:t>
      </w:r>
      <w:r>
        <w:t>.  GII (2015) is reverse scored.</w:t>
      </w:r>
    </w:p>
    <w:p w14:paraId="0F95A315" w14:textId="77777777" w:rsidR="00163813" w:rsidRDefault="001A2803" w:rsidP="00A9793A">
      <w:r>
        <w:t>Table S6b</w:t>
      </w:r>
    </w:p>
    <w:p w14:paraId="351BE56B" w14:textId="7A8DBDF3" w:rsidR="001A2803" w:rsidRPr="00163813" w:rsidRDefault="001A2803" w:rsidP="00A9793A">
      <w:pPr>
        <w:rPr>
          <w:i/>
        </w:rPr>
      </w:pPr>
      <w:r w:rsidRPr="00163813">
        <w:rPr>
          <w:i/>
        </w:rPr>
        <w:t xml:space="preserve">Sex </w:t>
      </w:r>
      <w:r w:rsidR="00163813" w:rsidRPr="00163813">
        <w:rPr>
          <w:i/>
        </w:rPr>
        <w:t>D</w:t>
      </w:r>
      <w:r w:rsidRPr="00163813">
        <w:rPr>
          <w:i/>
        </w:rPr>
        <w:t xml:space="preserve">ifference in </w:t>
      </w:r>
      <w:r w:rsidR="00163813" w:rsidRPr="00163813">
        <w:rPr>
          <w:i/>
        </w:rPr>
        <w:t>Ag</w:t>
      </w:r>
      <w:r w:rsidRPr="00163813">
        <w:rPr>
          <w:i/>
        </w:rPr>
        <w:t xml:space="preserve">e </w:t>
      </w:r>
      <w:r w:rsidR="00163813" w:rsidRPr="00163813">
        <w:rPr>
          <w:i/>
        </w:rPr>
        <w:t>D</w:t>
      </w:r>
      <w:r w:rsidRPr="00163813">
        <w:rPr>
          <w:i/>
        </w:rPr>
        <w:t xml:space="preserve">ifference and </w:t>
      </w:r>
      <w:r w:rsidR="00163813" w:rsidRPr="00163813">
        <w:rPr>
          <w:i/>
        </w:rPr>
        <w:t>G</w:t>
      </w:r>
      <w:r w:rsidRPr="00163813">
        <w:rPr>
          <w:i/>
        </w:rPr>
        <w:t xml:space="preserve">ender </w:t>
      </w:r>
      <w:r w:rsidR="00163813" w:rsidRPr="00163813">
        <w:rPr>
          <w:i/>
        </w:rPr>
        <w:t>E</w:t>
      </w:r>
      <w:r w:rsidRPr="00163813">
        <w:rPr>
          <w:i/>
        </w:rPr>
        <w:t xml:space="preserve">quality, </w:t>
      </w:r>
      <w:r w:rsidR="00163813" w:rsidRPr="00163813">
        <w:rPr>
          <w:i/>
        </w:rPr>
        <w:t>w</w:t>
      </w:r>
      <w:r w:rsidRPr="00163813">
        <w:rPr>
          <w:i/>
        </w:rPr>
        <w:t xml:space="preserve">ith </w:t>
      </w:r>
      <w:r w:rsidR="00163813" w:rsidRPr="00163813">
        <w:rPr>
          <w:i/>
        </w:rPr>
        <w:t>C</w:t>
      </w:r>
      <w:r w:rsidRPr="00163813">
        <w:rPr>
          <w:i/>
        </w:rPr>
        <w:t>ontrols</w:t>
      </w:r>
    </w:p>
    <w:tbl>
      <w:tblPr>
        <w:tblStyle w:val="TableGrid"/>
        <w:tblW w:w="0" w:type="auto"/>
        <w:tblLook w:val="04A0" w:firstRow="1" w:lastRow="0" w:firstColumn="1" w:lastColumn="0" w:noHBand="0" w:noVBand="1"/>
      </w:tblPr>
      <w:tblGrid>
        <w:gridCol w:w="1870"/>
        <w:gridCol w:w="1870"/>
        <w:gridCol w:w="1870"/>
        <w:gridCol w:w="1870"/>
        <w:gridCol w:w="1870"/>
      </w:tblGrid>
      <w:tr w:rsidR="001A2803" w:rsidRPr="00374016" w14:paraId="74263157" w14:textId="77777777" w:rsidTr="0017232C">
        <w:tc>
          <w:tcPr>
            <w:tcW w:w="1870" w:type="dxa"/>
            <w:tcBorders>
              <w:left w:val="nil"/>
              <w:bottom w:val="single" w:sz="4" w:space="0" w:color="auto"/>
              <w:right w:val="nil"/>
            </w:tcBorders>
          </w:tcPr>
          <w:p w14:paraId="0A3D0A59" w14:textId="77777777" w:rsidR="001A2803" w:rsidRPr="00374016" w:rsidRDefault="001A2803" w:rsidP="0017232C">
            <w:proofErr w:type="spellStart"/>
            <w:r w:rsidRPr="00374016">
              <w:t>Gend</w:t>
            </w:r>
            <w:proofErr w:type="spellEnd"/>
            <w:r w:rsidRPr="00374016">
              <w:t>. Eq. Index</w:t>
            </w:r>
          </w:p>
        </w:tc>
        <w:tc>
          <w:tcPr>
            <w:tcW w:w="1870" w:type="dxa"/>
            <w:tcBorders>
              <w:left w:val="nil"/>
              <w:bottom w:val="single" w:sz="4" w:space="0" w:color="auto"/>
              <w:right w:val="nil"/>
            </w:tcBorders>
          </w:tcPr>
          <w:p w14:paraId="62C2AEF4" w14:textId="77777777" w:rsidR="001A2803" w:rsidRPr="00374016" w:rsidRDefault="001A2803" w:rsidP="0017232C">
            <w:r w:rsidRPr="00374016">
              <w:t>Preference</w:t>
            </w:r>
          </w:p>
        </w:tc>
        <w:tc>
          <w:tcPr>
            <w:tcW w:w="1870" w:type="dxa"/>
            <w:tcBorders>
              <w:left w:val="nil"/>
              <w:bottom w:val="single" w:sz="4" w:space="0" w:color="auto"/>
              <w:right w:val="nil"/>
            </w:tcBorders>
          </w:tcPr>
          <w:p w14:paraId="61BEB070" w14:textId="1A44EE4A" w:rsidR="001A2803" w:rsidRPr="001B4809" w:rsidRDefault="00CF0D6F" w:rsidP="0017232C">
            <w:pPr>
              <w:rPr>
                <w:i/>
              </w:rPr>
            </w:pPr>
            <w:r>
              <w:rPr>
                <w:i/>
                <w:color w:val="222222"/>
                <w:shd w:val="clear" w:color="auto" w:fill="FFFFFF"/>
              </w:rPr>
              <w:t>b</w:t>
            </w:r>
          </w:p>
        </w:tc>
        <w:tc>
          <w:tcPr>
            <w:tcW w:w="1870" w:type="dxa"/>
            <w:tcBorders>
              <w:left w:val="nil"/>
              <w:bottom w:val="single" w:sz="4" w:space="0" w:color="auto"/>
              <w:right w:val="nil"/>
            </w:tcBorders>
          </w:tcPr>
          <w:p w14:paraId="6B83A4CF" w14:textId="77777777" w:rsidR="001A2803" w:rsidRPr="00374016" w:rsidRDefault="001A2803" w:rsidP="0017232C">
            <w:pPr>
              <w:rPr>
                <w:i/>
              </w:rPr>
            </w:pPr>
            <w:r w:rsidRPr="00374016">
              <w:rPr>
                <w:i/>
              </w:rPr>
              <w:t>SE</w:t>
            </w:r>
          </w:p>
        </w:tc>
        <w:tc>
          <w:tcPr>
            <w:tcW w:w="1870" w:type="dxa"/>
            <w:tcBorders>
              <w:left w:val="nil"/>
              <w:bottom w:val="single" w:sz="4" w:space="0" w:color="auto"/>
              <w:right w:val="nil"/>
            </w:tcBorders>
          </w:tcPr>
          <w:p w14:paraId="34567729" w14:textId="77777777" w:rsidR="001A2803" w:rsidRPr="00374016" w:rsidRDefault="001A2803" w:rsidP="0017232C">
            <w:pPr>
              <w:rPr>
                <w:i/>
              </w:rPr>
            </w:pPr>
            <w:r w:rsidRPr="00374016">
              <w:rPr>
                <w:i/>
              </w:rPr>
              <w:t>p</w:t>
            </w:r>
          </w:p>
        </w:tc>
      </w:tr>
      <w:tr w:rsidR="001A2803" w:rsidRPr="00374016" w14:paraId="18A318FE" w14:textId="77777777" w:rsidTr="0017232C">
        <w:tc>
          <w:tcPr>
            <w:tcW w:w="1870" w:type="dxa"/>
            <w:tcBorders>
              <w:left w:val="nil"/>
              <w:bottom w:val="nil"/>
              <w:right w:val="nil"/>
            </w:tcBorders>
          </w:tcPr>
          <w:p w14:paraId="783FC173" w14:textId="77777777" w:rsidR="001A2803" w:rsidRPr="00374016" w:rsidRDefault="001A2803" w:rsidP="0017232C">
            <w:r w:rsidRPr="00374016">
              <w:t>G</w:t>
            </w:r>
            <w:r>
              <w:t>DI</w:t>
            </w:r>
            <w:r w:rsidRPr="00374016">
              <w:t xml:space="preserve"> (1995)</w:t>
            </w:r>
          </w:p>
        </w:tc>
        <w:tc>
          <w:tcPr>
            <w:tcW w:w="1870" w:type="dxa"/>
            <w:tcBorders>
              <w:left w:val="nil"/>
              <w:bottom w:val="nil"/>
              <w:right w:val="nil"/>
            </w:tcBorders>
          </w:tcPr>
          <w:p w14:paraId="40ED59E1" w14:textId="77777777" w:rsidR="001A2803" w:rsidRPr="00374016" w:rsidRDefault="001A2803" w:rsidP="0017232C">
            <w:r>
              <w:t>Age Difference</w:t>
            </w:r>
          </w:p>
        </w:tc>
        <w:tc>
          <w:tcPr>
            <w:tcW w:w="1870" w:type="dxa"/>
            <w:tcBorders>
              <w:left w:val="nil"/>
              <w:bottom w:val="nil"/>
              <w:right w:val="nil"/>
            </w:tcBorders>
          </w:tcPr>
          <w:p w14:paraId="6C9DE560" w14:textId="77777777" w:rsidR="001A2803" w:rsidRPr="00374016" w:rsidRDefault="001A2803" w:rsidP="0017232C">
            <w:r w:rsidRPr="00374016">
              <w:t>0.</w:t>
            </w:r>
            <w:r>
              <w:t>15</w:t>
            </w:r>
          </w:p>
        </w:tc>
        <w:tc>
          <w:tcPr>
            <w:tcW w:w="1870" w:type="dxa"/>
            <w:tcBorders>
              <w:left w:val="nil"/>
              <w:bottom w:val="nil"/>
              <w:right w:val="nil"/>
            </w:tcBorders>
          </w:tcPr>
          <w:p w14:paraId="00758F83" w14:textId="77777777" w:rsidR="001A2803" w:rsidRPr="00374016" w:rsidRDefault="001A2803" w:rsidP="0017232C">
            <w:r w:rsidRPr="00374016">
              <w:t>0.0</w:t>
            </w:r>
            <w:r>
              <w:t>4</w:t>
            </w:r>
          </w:p>
        </w:tc>
        <w:tc>
          <w:tcPr>
            <w:tcW w:w="1870" w:type="dxa"/>
            <w:tcBorders>
              <w:left w:val="nil"/>
              <w:bottom w:val="nil"/>
              <w:right w:val="nil"/>
            </w:tcBorders>
          </w:tcPr>
          <w:p w14:paraId="390F3CFA" w14:textId="77777777" w:rsidR="001A2803" w:rsidRPr="00374016" w:rsidRDefault="001A2803" w:rsidP="0017232C">
            <w:r w:rsidRPr="00374016">
              <w:t>.</w:t>
            </w:r>
            <w:r>
              <w:t>0007***</w:t>
            </w:r>
          </w:p>
        </w:tc>
      </w:tr>
      <w:tr w:rsidR="001A2803" w:rsidRPr="00374016" w14:paraId="60FC59DD" w14:textId="77777777" w:rsidTr="0017232C">
        <w:tc>
          <w:tcPr>
            <w:tcW w:w="1870" w:type="dxa"/>
            <w:tcBorders>
              <w:top w:val="nil"/>
              <w:left w:val="nil"/>
              <w:bottom w:val="nil"/>
              <w:right w:val="nil"/>
            </w:tcBorders>
          </w:tcPr>
          <w:p w14:paraId="440282DE" w14:textId="77777777" w:rsidR="001A2803" w:rsidRPr="00374016" w:rsidRDefault="001A2803" w:rsidP="0017232C">
            <w:r w:rsidRPr="00374016">
              <w:t>G</w:t>
            </w:r>
            <w:r>
              <w:t>EM</w:t>
            </w:r>
            <w:r w:rsidRPr="00374016">
              <w:t xml:space="preserve"> (1995)</w:t>
            </w:r>
          </w:p>
        </w:tc>
        <w:tc>
          <w:tcPr>
            <w:tcW w:w="1870" w:type="dxa"/>
            <w:tcBorders>
              <w:top w:val="nil"/>
              <w:left w:val="nil"/>
              <w:bottom w:val="nil"/>
              <w:right w:val="nil"/>
            </w:tcBorders>
          </w:tcPr>
          <w:p w14:paraId="2F635A23" w14:textId="77777777" w:rsidR="001A2803" w:rsidRPr="00374016" w:rsidRDefault="001A2803" w:rsidP="0017232C">
            <w:r>
              <w:t>Age Difference</w:t>
            </w:r>
          </w:p>
        </w:tc>
        <w:tc>
          <w:tcPr>
            <w:tcW w:w="1870" w:type="dxa"/>
            <w:tcBorders>
              <w:top w:val="nil"/>
              <w:left w:val="nil"/>
              <w:bottom w:val="nil"/>
              <w:right w:val="nil"/>
            </w:tcBorders>
          </w:tcPr>
          <w:p w14:paraId="1185C23D" w14:textId="77777777" w:rsidR="001A2803" w:rsidRPr="00374016" w:rsidRDefault="001A2803" w:rsidP="0017232C">
            <w:r w:rsidRPr="00374016">
              <w:t>0.</w:t>
            </w:r>
            <w:r>
              <w:t>11</w:t>
            </w:r>
          </w:p>
        </w:tc>
        <w:tc>
          <w:tcPr>
            <w:tcW w:w="1870" w:type="dxa"/>
            <w:tcBorders>
              <w:top w:val="nil"/>
              <w:left w:val="nil"/>
              <w:bottom w:val="nil"/>
              <w:right w:val="nil"/>
            </w:tcBorders>
          </w:tcPr>
          <w:p w14:paraId="5379699D" w14:textId="77777777" w:rsidR="001A2803" w:rsidRPr="00374016" w:rsidRDefault="001A2803" w:rsidP="0017232C">
            <w:r w:rsidRPr="00374016">
              <w:t>0.0</w:t>
            </w:r>
            <w:r>
              <w:t>4</w:t>
            </w:r>
          </w:p>
        </w:tc>
        <w:tc>
          <w:tcPr>
            <w:tcW w:w="1870" w:type="dxa"/>
            <w:tcBorders>
              <w:top w:val="nil"/>
              <w:left w:val="nil"/>
              <w:bottom w:val="nil"/>
              <w:right w:val="nil"/>
            </w:tcBorders>
          </w:tcPr>
          <w:p w14:paraId="73D58280" w14:textId="281DCEE1" w:rsidR="001A2803" w:rsidRPr="00374016" w:rsidRDefault="001A2803" w:rsidP="0017232C">
            <w:r w:rsidRPr="00374016">
              <w:t>.</w:t>
            </w:r>
            <w:r>
              <w:t>02</w:t>
            </w:r>
            <w:r w:rsidR="00164AA1">
              <w:t>0</w:t>
            </w:r>
            <w:r>
              <w:t>*</w:t>
            </w:r>
          </w:p>
        </w:tc>
      </w:tr>
      <w:tr w:rsidR="001A2803" w:rsidRPr="00374016" w14:paraId="25692626" w14:textId="77777777" w:rsidTr="0017232C">
        <w:tc>
          <w:tcPr>
            <w:tcW w:w="1870" w:type="dxa"/>
            <w:tcBorders>
              <w:top w:val="nil"/>
              <w:left w:val="nil"/>
              <w:bottom w:val="nil"/>
              <w:right w:val="nil"/>
            </w:tcBorders>
          </w:tcPr>
          <w:p w14:paraId="4C106CBE" w14:textId="77777777" w:rsidR="001A2803" w:rsidRPr="00374016" w:rsidRDefault="001A2803" w:rsidP="0017232C">
            <w:r w:rsidRPr="00374016">
              <w:t>GDI (</w:t>
            </w:r>
            <w:r>
              <w:t>2015</w:t>
            </w:r>
            <w:r w:rsidRPr="00374016">
              <w:t>)</w:t>
            </w:r>
          </w:p>
        </w:tc>
        <w:tc>
          <w:tcPr>
            <w:tcW w:w="1870" w:type="dxa"/>
            <w:tcBorders>
              <w:top w:val="nil"/>
              <w:left w:val="nil"/>
              <w:bottom w:val="nil"/>
              <w:right w:val="nil"/>
            </w:tcBorders>
          </w:tcPr>
          <w:p w14:paraId="2D289FB9" w14:textId="77777777" w:rsidR="001A2803" w:rsidRPr="00374016" w:rsidRDefault="001A2803" w:rsidP="0017232C">
            <w:r>
              <w:t>Age Difference</w:t>
            </w:r>
          </w:p>
        </w:tc>
        <w:tc>
          <w:tcPr>
            <w:tcW w:w="1870" w:type="dxa"/>
            <w:tcBorders>
              <w:top w:val="nil"/>
              <w:left w:val="nil"/>
              <w:bottom w:val="nil"/>
              <w:right w:val="nil"/>
            </w:tcBorders>
          </w:tcPr>
          <w:p w14:paraId="0A8448DD" w14:textId="77777777" w:rsidR="001A2803" w:rsidRPr="00374016" w:rsidRDefault="001A2803" w:rsidP="0017232C">
            <w:r>
              <w:t>0.12</w:t>
            </w:r>
          </w:p>
        </w:tc>
        <w:tc>
          <w:tcPr>
            <w:tcW w:w="1870" w:type="dxa"/>
            <w:tcBorders>
              <w:top w:val="nil"/>
              <w:left w:val="nil"/>
              <w:bottom w:val="nil"/>
              <w:right w:val="nil"/>
            </w:tcBorders>
          </w:tcPr>
          <w:p w14:paraId="0FEBF2CC" w14:textId="77777777" w:rsidR="001A2803" w:rsidRPr="00374016" w:rsidRDefault="001A2803" w:rsidP="0017232C">
            <w:r w:rsidRPr="00374016">
              <w:t>0.0</w:t>
            </w:r>
            <w:r>
              <w:t>4</w:t>
            </w:r>
          </w:p>
        </w:tc>
        <w:tc>
          <w:tcPr>
            <w:tcW w:w="1870" w:type="dxa"/>
            <w:tcBorders>
              <w:top w:val="nil"/>
              <w:left w:val="nil"/>
              <w:bottom w:val="nil"/>
              <w:right w:val="nil"/>
            </w:tcBorders>
          </w:tcPr>
          <w:p w14:paraId="69CE2B89" w14:textId="77777777" w:rsidR="001A2803" w:rsidRPr="00374016" w:rsidRDefault="001A2803" w:rsidP="0017232C">
            <w:r w:rsidRPr="00374016">
              <w:t>.</w:t>
            </w:r>
            <w:r>
              <w:t>004**</w:t>
            </w:r>
          </w:p>
        </w:tc>
      </w:tr>
      <w:tr w:rsidR="001A2803" w:rsidRPr="00374016" w14:paraId="243AE4DD" w14:textId="77777777" w:rsidTr="0017232C">
        <w:tc>
          <w:tcPr>
            <w:tcW w:w="1870" w:type="dxa"/>
            <w:tcBorders>
              <w:top w:val="nil"/>
              <w:left w:val="nil"/>
              <w:bottom w:val="nil"/>
              <w:right w:val="nil"/>
            </w:tcBorders>
          </w:tcPr>
          <w:p w14:paraId="4DE9518D" w14:textId="77777777" w:rsidR="001A2803" w:rsidRPr="00374016" w:rsidRDefault="001A2803" w:rsidP="0017232C">
            <w:r w:rsidRPr="00374016">
              <w:t>G</w:t>
            </w:r>
            <w:r>
              <w:t>GGI</w:t>
            </w:r>
            <w:r w:rsidRPr="00374016">
              <w:t xml:space="preserve"> (</w:t>
            </w:r>
            <w:r>
              <w:t>2016</w:t>
            </w:r>
            <w:r w:rsidRPr="00374016">
              <w:t>)</w:t>
            </w:r>
          </w:p>
        </w:tc>
        <w:tc>
          <w:tcPr>
            <w:tcW w:w="1870" w:type="dxa"/>
            <w:tcBorders>
              <w:top w:val="nil"/>
              <w:left w:val="nil"/>
              <w:bottom w:val="nil"/>
              <w:right w:val="nil"/>
            </w:tcBorders>
          </w:tcPr>
          <w:p w14:paraId="0AEA6E96" w14:textId="77777777" w:rsidR="001A2803" w:rsidRPr="00374016" w:rsidRDefault="001A2803" w:rsidP="0017232C">
            <w:r>
              <w:t>Age Difference</w:t>
            </w:r>
          </w:p>
        </w:tc>
        <w:tc>
          <w:tcPr>
            <w:tcW w:w="1870" w:type="dxa"/>
            <w:tcBorders>
              <w:top w:val="nil"/>
              <w:left w:val="nil"/>
              <w:bottom w:val="nil"/>
              <w:right w:val="nil"/>
            </w:tcBorders>
          </w:tcPr>
          <w:p w14:paraId="5EA1143B" w14:textId="77777777" w:rsidR="001A2803" w:rsidRPr="00374016" w:rsidRDefault="001A2803" w:rsidP="0017232C">
            <w:r>
              <w:t>0.09</w:t>
            </w:r>
          </w:p>
        </w:tc>
        <w:tc>
          <w:tcPr>
            <w:tcW w:w="1870" w:type="dxa"/>
            <w:tcBorders>
              <w:top w:val="nil"/>
              <w:left w:val="nil"/>
              <w:bottom w:val="nil"/>
              <w:right w:val="nil"/>
            </w:tcBorders>
          </w:tcPr>
          <w:p w14:paraId="64920DEC" w14:textId="77777777" w:rsidR="001A2803" w:rsidRPr="00374016" w:rsidRDefault="001A2803" w:rsidP="0017232C">
            <w:r w:rsidRPr="00374016">
              <w:t>0.0</w:t>
            </w:r>
            <w:r>
              <w:t>4</w:t>
            </w:r>
          </w:p>
        </w:tc>
        <w:tc>
          <w:tcPr>
            <w:tcW w:w="1870" w:type="dxa"/>
            <w:tcBorders>
              <w:top w:val="nil"/>
              <w:left w:val="nil"/>
              <w:bottom w:val="nil"/>
              <w:right w:val="nil"/>
            </w:tcBorders>
          </w:tcPr>
          <w:p w14:paraId="522D058D" w14:textId="3AF37009" w:rsidR="001A2803" w:rsidRPr="00374016" w:rsidRDefault="001A2803" w:rsidP="0017232C">
            <w:r w:rsidRPr="00374016">
              <w:t>.</w:t>
            </w:r>
            <w:r>
              <w:t>0</w:t>
            </w:r>
            <w:r w:rsidR="00164AA1">
              <w:t>27</w:t>
            </w:r>
            <w:r>
              <w:t>*</w:t>
            </w:r>
          </w:p>
        </w:tc>
      </w:tr>
      <w:tr w:rsidR="001A2803" w:rsidRPr="00374016" w14:paraId="21F3655E" w14:textId="77777777" w:rsidTr="0017232C">
        <w:tc>
          <w:tcPr>
            <w:tcW w:w="1870" w:type="dxa"/>
            <w:tcBorders>
              <w:top w:val="nil"/>
              <w:left w:val="nil"/>
              <w:bottom w:val="nil"/>
              <w:right w:val="nil"/>
            </w:tcBorders>
          </w:tcPr>
          <w:p w14:paraId="026AC8AE" w14:textId="77777777" w:rsidR="001A2803" w:rsidRPr="00374016" w:rsidRDefault="001A2803" w:rsidP="0017232C">
            <w:r w:rsidRPr="00374016">
              <w:t>G</w:t>
            </w:r>
            <w:r>
              <w:t>II</w:t>
            </w:r>
            <w:r w:rsidRPr="00374016">
              <w:t xml:space="preserve"> (</w:t>
            </w:r>
            <w:r>
              <w:t>2015</w:t>
            </w:r>
            <w:r w:rsidRPr="00374016">
              <w:t>)</w:t>
            </w:r>
          </w:p>
        </w:tc>
        <w:tc>
          <w:tcPr>
            <w:tcW w:w="1870" w:type="dxa"/>
            <w:tcBorders>
              <w:top w:val="nil"/>
              <w:left w:val="nil"/>
              <w:bottom w:val="nil"/>
              <w:right w:val="nil"/>
            </w:tcBorders>
          </w:tcPr>
          <w:p w14:paraId="55A17F3F" w14:textId="77777777" w:rsidR="001A2803" w:rsidRPr="00374016" w:rsidRDefault="001A2803" w:rsidP="0017232C">
            <w:r>
              <w:t>Age Difference</w:t>
            </w:r>
          </w:p>
        </w:tc>
        <w:tc>
          <w:tcPr>
            <w:tcW w:w="1870" w:type="dxa"/>
            <w:tcBorders>
              <w:top w:val="nil"/>
              <w:left w:val="nil"/>
              <w:bottom w:val="nil"/>
              <w:right w:val="nil"/>
            </w:tcBorders>
          </w:tcPr>
          <w:p w14:paraId="2F9B6B08" w14:textId="77777777" w:rsidR="001A2803" w:rsidRPr="00374016" w:rsidRDefault="001A2803" w:rsidP="0017232C">
            <w:r>
              <w:t>-</w:t>
            </w:r>
            <w:r w:rsidRPr="00374016">
              <w:t>0.</w:t>
            </w:r>
            <w:r>
              <w:t>11</w:t>
            </w:r>
          </w:p>
        </w:tc>
        <w:tc>
          <w:tcPr>
            <w:tcW w:w="1870" w:type="dxa"/>
            <w:tcBorders>
              <w:top w:val="nil"/>
              <w:left w:val="nil"/>
              <w:bottom w:val="nil"/>
              <w:right w:val="nil"/>
            </w:tcBorders>
          </w:tcPr>
          <w:p w14:paraId="7865E5E6" w14:textId="77777777" w:rsidR="001A2803" w:rsidRPr="00374016" w:rsidRDefault="001A2803" w:rsidP="0017232C">
            <w:r w:rsidRPr="00374016">
              <w:t>0.03</w:t>
            </w:r>
          </w:p>
        </w:tc>
        <w:tc>
          <w:tcPr>
            <w:tcW w:w="1870" w:type="dxa"/>
            <w:tcBorders>
              <w:top w:val="nil"/>
              <w:left w:val="nil"/>
              <w:bottom w:val="nil"/>
              <w:right w:val="nil"/>
            </w:tcBorders>
          </w:tcPr>
          <w:p w14:paraId="78319A25" w14:textId="77777777" w:rsidR="001A2803" w:rsidRPr="00374016" w:rsidRDefault="001A2803" w:rsidP="0017232C">
            <w:r w:rsidRPr="00374016">
              <w:t>.</w:t>
            </w:r>
            <w:r>
              <w:t>002**</w:t>
            </w:r>
          </w:p>
        </w:tc>
      </w:tr>
      <w:tr w:rsidR="001A2803" w:rsidRPr="00374016" w14:paraId="178C6E4D" w14:textId="77777777" w:rsidTr="0017232C">
        <w:tc>
          <w:tcPr>
            <w:tcW w:w="1870" w:type="dxa"/>
            <w:tcBorders>
              <w:top w:val="nil"/>
              <w:left w:val="nil"/>
              <w:bottom w:val="single" w:sz="4" w:space="0" w:color="auto"/>
              <w:right w:val="nil"/>
            </w:tcBorders>
          </w:tcPr>
          <w:p w14:paraId="11849E98" w14:textId="77777777" w:rsidR="001A2803" w:rsidRPr="00374016" w:rsidRDefault="001A2803" w:rsidP="0017232C">
            <w:r>
              <w:t>Composite</w:t>
            </w:r>
          </w:p>
        </w:tc>
        <w:tc>
          <w:tcPr>
            <w:tcW w:w="1870" w:type="dxa"/>
            <w:tcBorders>
              <w:top w:val="nil"/>
              <w:left w:val="nil"/>
              <w:bottom w:val="single" w:sz="4" w:space="0" w:color="auto"/>
              <w:right w:val="nil"/>
            </w:tcBorders>
          </w:tcPr>
          <w:p w14:paraId="27C4DFB9" w14:textId="77777777" w:rsidR="001A2803" w:rsidRPr="00374016" w:rsidRDefault="001A2803" w:rsidP="0017232C">
            <w:r w:rsidRPr="00374016">
              <w:t>Age Difference</w:t>
            </w:r>
          </w:p>
        </w:tc>
        <w:tc>
          <w:tcPr>
            <w:tcW w:w="1870" w:type="dxa"/>
            <w:tcBorders>
              <w:top w:val="nil"/>
              <w:left w:val="nil"/>
              <w:bottom w:val="single" w:sz="4" w:space="0" w:color="auto"/>
              <w:right w:val="nil"/>
            </w:tcBorders>
          </w:tcPr>
          <w:p w14:paraId="46C78004" w14:textId="13FC667B" w:rsidR="001A2803" w:rsidRPr="00374016" w:rsidRDefault="001A2803" w:rsidP="0017232C">
            <w:r w:rsidRPr="00374016">
              <w:t>0.1</w:t>
            </w:r>
            <w:r w:rsidR="0001149C">
              <w:t>2</w:t>
            </w:r>
          </w:p>
        </w:tc>
        <w:tc>
          <w:tcPr>
            <w:tcW w:w="1870" w:type="dxa"/>
            <w:tcBorders>
              <w:top w:val="nil"/>
              <w:left w:val="nil"/>
              <w:bottom w:val="single" w:sz="4" w:space="0" w:color="auto"/>
              <w:right w:val="nil"/>
            </w:tcBorders>
          </w:tcPr>
          <w:p w14:paraId="6E87020D" w14:textId="77777777" w:rsidR="001A2803" w:rsidRPr="00374016" w:rsidRDefault="001A2803" w:rsidP="0017232C">
            <w:r w:rsidRPr="00374016">
              <w:t>0.0</w:t>
            </w:r>
            <w:r>
              <w:t>4</w:t>
            </w:r>
          </w:p>
        </w:tc>
        <w:tc>
          <w:tcPr>
            <w:tcW w:w="1870" w:type="dxa"/>
            <w:tcBorders>
              <w:top w:val="nil"/>
              <w:left w:val="nil"/>
              <w:bottom w:val="single" w:sz="4" w:space="0" w:color="auto"/>
              <w:right w:val="nil"/>
            </w:tcBorders>
          </w:tcPr>
          <w:p w14:paraId="4C669C71" w14:textId="77777777" w:rsidR="001A2803" w:rsidRPr="00374016" w:rsidRDefault="001A2803" w:rsidP="0017232C">
            <w:r w:rsidRPr="00374016">
              <w:t>.00</w:t>
            </w:r>
            <w:r>
              <w:t>5**</w:t>
            </w:r>
          </w:p>
        </w:tc>
      </w:tr>
    </w:tbl>
    <w:p w14:paraId="6CEE1235" w14:textId="3C798D99" w:rsidR="001A2803" w:rsidRPr="004530EF" w:rsidRDefault="001A2803" w:rsidP="00A9793A">
      <w:pPr>
        <w:spacing w:line="480" w:lineRule="auto"/>
      </w:pPr>
      <w:r w:rsidRPr="00FA68D9">
        <w:rPr>
          <w:i/>
        </w:rPr>
        <w:t>Note</w:t>
      </w:r>
      <w:r w:rsidRPr="00FA68D9">
        <w:t>: * = p &lt; .05; ** = p &lt; .01; *** = p &lt; .001</w:t>
      </w:r>
      <w:r>
        <w:t>.  GII (2015) is reverse scored.</w:t>
      </w:r>
    </w:p>
    <w:p w14:paraId="2177CAB7" w14:textId="77777777" w:rsidR="00163813" w:rsidRDefault="001A2803" w:rsidP="00A9793A">
      <w:r>
        <w:t>Table S6c</w:t>
      </w:r>
    </w:p>
    <w:p w14:paraId="043D7BD6" w14:textId="5954311C" w:rsidR="001A2803" w:rsidRPr="00163813" w:rsidRDefault="001A2803" w:rsidP="00A9793A">
      <w:pPr>
        <w:rPr>
          <w:i/>
        </w:rPr>
      </w:pPr>
      <w:r w:rsidRPr="00163813">
        <w:rPr>
          <w:i/>
        </w:rPr>
        <w:t xml:space="preserve">Age </w:t>
      </w:r>
      <w:r w:rsidR="00163813" w:rsidRPr="00163813">
        <w:rPr>
          <w:i/>
        </w:rPr>
        <w:t>D</w:t>
      </w:r>
      <w:r w:rsidRPr="00163813">
        <w:rPr>
          <w:i/>
        </w:rPr>
        <w:t xml:space="preserve">ifference and </w:t>
      </w:r>
      <w:r w:rsidR="00163813" w:rsidRPr="00163813">
        <w:rPr>
          <w:i/>
        </w:rPr>
        <w:t>P</w:t>
      </w:r>
      <w:r w:rsidRPr="00163813">
        <w:rPr>
          <w:i/>
        </w:rPr>
        <w:t xml:space="preserve">athogen </w:t>
      </w:r>
      <w:r w:rsidR="00163813" w:rsidRPr="00163813">
        <w:rPr>
          <w:i/>
        </w:rPr>
        <w:t>P</w:t>
      </w:r>
      <w:r w:rsidRPr="00163813">
        <w:rPr>
          <w:i/>
        </w:rPr>
        <w:t xml:space="preserve">revalence, </w:t>
      </w:r>
      <w:r w:rsidR="00163813" w:rsidRPr="00163813">
        <w:rPr>
          <w:i/>
        </w:rPr>
        <w:t>N</w:t>
      </w:r>
      <w:r w:rsidRPr="00163813">
        <w:rPr>
          <w:i/>
        </w:rPr>
        <w:t xml:space="preserve">o </w:t>
      </w:r>
      <w:r w:rsidR="00163813" w:rsidRPr="00163813">
        <w:rPr>
          <w:i/>
        </w:rPr>
        <w:t>C</w:t>
      </w:r>
      <w:r w:rsidRPr="00163813">
        <w:rPr>
          <w:i/>
        </w:rPr>
        <w:t>ontrols</w:t>
      </w:r>
    </w:p>
    <w:tbl>
      <w:tblPr>
        <w:tblStyle w:val="TableGrid"/>
        <w:tblW w:w="0" w:type="auto"/>
        <w:tblLook w:val="04A0" w:firstRow="1" w:lastRow="0" w:firstColumn="1" w:lastColumn="0" w:noHBand="0" w:noVBand="1"/>
      </w:tblPr>
      <w:tblGrid>
        <w:gridCol w:w="1870"/>
        <w:gridCol w:w="1870"/>
        <w:gridCol w:w="1870"/>
        <w:gridCol w:w="1870"/>
        <w:gridCol w:w="1870"/>
      </w:tblGrid>
      <w:tr w:rsidR="001A2803" w:rsidRPr="00374016" w14:paraId="5153E771" w14:textId="77777777" w:rsidTr="0017232C">
        <w:tc>
          <w:tcPr>
            <w:tcW w:w="1870" w:type="dxa"/>
            <w:tcBorders>
              <w:left w:val="nil"/>
              <w:bottom w:val="single" w:sz="4" w:space="0" w:color="auto"/>
              <w:right w:val="nil"/>
            </w:tcBorders>
          </w:tcPr>
          <w:p w14:paraId="45C46887" w14:textId="77777777" w:rsidR="001A2803" w:rsidRPr="00374016" w:rsidRDefault="001A2803" w:rsidP="0017232C">
            <w:r>
              <w:t>Pathogen</w:t>
            </w:r>
            <w:r w:rsidRPr="00374016">
              <w:t xml:space="preserve"> Index</w:t>
            </w:r>
          </w:p>
        </w:tc>
        <w:tc>
          <w:tcPr>
            <w:tcW w:w="1870" w:type="dxa"/>
            <w:tcBorders>
              <w:left w:val="nil"/>
              <w:bottom w:val="single" w:sz="4" w:space="0" w:color="auto"/>
              <w:right w:val="nil"/>
            </w:tcBorders>
          </w:tcPr>
          <w:p w14:paraId="1AEAEE31" w14:textId="77777777" w:rsidR="001A2803" w:rsidRPr="00374016" w:rsidRDefault="001A2803" w:rsidP="0017232C">
            <w:r w:rsidRPr="00374016">
              <w:t>Preference</w:t>
            </w:r>
          </w:p>
        </w:tc>
        <w:tc>
          <w:tcPr>
            <w:tcW w:w="1870" w:type="dxa"/>
            <w:tcBorders>
              <w:left w:val="nil"/>
              <w:bottom w:val="single" w:sz="4" w:space="0" w:color="auto"/>
              <w:right w:val="nil"/>
            </w:tcBorders>
          </w:tcPr>
          <w:p w14:paraId="41C09DE6" w14:textId="1813F069" w:rsidR="001A2803" w:rsidRPr="001B4809" w:rsidRDefault="00CF0D6F" w:rsidP="0017232C">
            <w:pPr>
              <w:rPr>
                <w:i/>
              </w:rPr>
            </w:pPr>
            <w:r w:rsidRPr="001B4809">
              <w:rPr>
                <w:i/>
                <w:color w:val="222222"/>
                <w:shd w:val="clear" w:color="auto" w:fill="FFFFFF"/>
              </w:rPr>
              <w:t>β</w:t>
            </w:r>
          </w:p>
        </w:tc>
        <w:tc>
          <w:tcPr>
            <w:tcW w:w="1870" w:type="dxa"/>
            <w:tcBorders>
              <w:left w:val="nil"/>
              <w:bottom w:val="single" w:sz="4" w:space="0" w:color="auto"/>
              <w:right w:val="nil"/>
            </w:tcBorders>
          </w:tcPr>
          <w:p w14:paraId="15766111" w14:textId="77777777" w:rsidR="001A2803" w:rsidRPr="00374016" w:rsidRDefault="001A2803" w:rsidP="0017232C">
            <w:pPr>
              <w:rPr>
                <w:i/>
              </w:rPr>
            </w:pPr>
            <w:r w:rsidRPr="00374016">
              <w:rPr>
                <w:i/>
              </w:rPr>
              <w:t>SE</w:t>
            </w:r>
          </w:p>
        </w:tc>
        <w:tc>
          <w:tcPr>
            <w:tcW w:w="1870" w:type="dxa"/>
            <w:tcBorders>
              <w:left w:val="nil"/>
              <w:bottom w:val="single" w:sz="4" w:space="0" w:color="auto"/>
              <w:right w:val="nil"/>
            </w:tcBorders>
          </w:tcPr>
          <w:p w14:paraId="79767ADA" w14:textId="77777777" w:rsidR="001A2803" w:rsidRPr="00374016" w:rsidRDefault="001A2803" w:rsidP="0017232C">
            <w:pPr>
              <w:rPr>
                <w:i/>
              </w:rPr>
            </w:pPr>
            <w:r w:rsidRPr="00374016">
              <w:rPr>
                <w:i/>
              </w:rPr>
              <w:t>p</w:t>
            </w:r>
          </w:p>
        </w:tc>
      </w:tr>
      <w:tr w:rsidR="001A2803" w:rsidRPr="00374016" w14:paraId="7AF43FC3" w14:textId="77777777" w:rsidTr="0017232C">
        <w:tc>
          <w:tcPr>
            <w:tcW w:w="1870" w:type="dxa"/>
            <w:tcBorders>
              <w:left w:val="nil"/>
              <w:bottom w:val="nil"/>
              <w:right w:val="nil"/>
            </w:tcBorders>
          </w:tcPr>
          <w:p w14:paraId="1AE2C9C5" w14:textId="77777777" w:rsidR="001A2803" w:rsidRPr="00374016" w:rsidRDefault="001A2803" w:rsidP="0017232C">
            <w:r>
              <w:t>G&amp;B (1993)</w:t>
            </w:r>
          </w:p>
        </w:tc>
        <w:tc>
          <w:tcPr>
            <w:tcW w:w="1870" w:type="dxa"/>
            <w:tcBorders>
              <w:left w:val="nil"/>
              <w:bottom w:val="nil"/>
              <w:right w:val="nil"/>
            </w:tcBorders>
          </w:tcPr>
          <w:p w14:paraId="09635DBE" w14:textId="77777777" w:rsidR="001A2803" w:rsidRPr="00374016" w:rsidRDefault="001A2803" w:rsidP="0017232C">
            <w:r>
              <w:t>Age Difference</w:t>
            </w:r>
          </w:p>
        </w:tc>
        <w:tc>
          <w:tcPr>
            <w:tcW w:w="1870" w:type="dxa"/>
            <w:tcBorders>
              <w:left w:val="nil"/>
              <w:bottom w:val="nil"/>
              <w:right w:val="nil"/>
            </w:tcBorders>
          </w:tcPr>
          <w:p w14:paraId="440FE6F7" w14:textId="77777777" w:rsidR="001A2803" w:rsidRPr="00374016" w:rsidRDefault="001A2803" w:rsidP="0017232C">
            <w:r w:rsidRPr="00374016">
              <w:t>0</w:t>
            </w:r>
            <w:r>
              <w:t>.002</w:t>
            </w:r>
          </w:p>
        </w:tc>
        <w:tc>
          <w:tcPr>
            <w:tcW w:w="1870" w:type="dxa"/>
            <w:tcBorders>
              <w:left w:val="nil"/>
              <w:bottom w:val="nil"/>
              <w:right w:val="nil"/>
            </w:tcBorders>
          </w:tcPr>
          <w:p w14:paraId="311C5A43" w14:textId="77777777" w:rsidR="001A2803" w:rsidRPr="00374016" w:rsidRDefault="001A2803" w:rsidP="0017232C">
            <w:r w:rsidRPr="00374016">
              <w:t>0.0</w:t>
            </w:r>
            <w:r>
              <w:t>2</w:t>
            </w:r>
          </w:p>
        </w:tc>
        <w:tc>
          <w:tcPr>
            <w:tcW w:w="1870" w:type="dxa"/>
            <w:tcBorders>
              <w:left w:val="nil"/>
              <w:bottom w:val="nil"/>
              <w:right w:val="nil"/>
            </w:tcBorders>
          </w:tcPr>
          <w:p w14:paraId="27BF8F96" w14:textId="3A315D60" w:rsidR="001A2803" w:rsidRPr="00374016" w:rsidRDefault="001A2803" w:rsidP="0017232C">
            <w:r>
              <w:t>.9</w:t>
            </w:r>
            <w:r w:rsidR="00644B30">
              <w:t>29</w:t>
            </w:r>
          </w:p>
        </w:tc>
      </w:tr>
      <w:tr w:rsidR="001A2803" w:rsidRPr="00374016" w14:paraId="6A3D1750" w14:textId="77777777" w:rsidTr="0017232C">
        <w:tc>
          <w:tcPr>
            <w:tcW w:w="1870" w:type="dxa"/>
            <w:tcBorders>
              <w:top w:val="nil"/>
              <w:left w:val="nil"/>
              <w:bottom w:val="nil"/>
              <w:right w:val="nil"/>
            </w:tcBorders>
          </w:tcPr>
          <w:p w14:paraId="073F069E" w14:textId="77777777" w:rsidR="001A2803" w:rsidRPr="00374016" w:rsidRDefault="001A2803" w:rsidP="0017232C">
            <w:r>
              <w:t>YLL</w:t>
            </w:r>
          </w:p>
        </w:tc>
        <w:tc>
          <w:tcPr>
            <w:tcW w:w="1870" w:type="dxa"/>
            <w:tcBorders>
              <w:top w:val="nil"/>
              <w:left w:val="nil"/>
              <w:bottom w:val="nil"/>
              <w:right w:val="nil"/>
            </w:tcBorders>
          </w:tcPr>
          <w:p w14:paraId="17ED88BC" w14:textId="77777777" w:rsidR="001A2803" w:rsidRPr="00374016" w:rsidRDefault="001A2803" w:rsidP="0017232C">
            <w:r>
              <w:t>Age Difference</w:t>
            </w:r>
          </w:p>
        </w:tc>
        <w:tc>
          <w:tcPr>
            <w:tcW w:w="1870" w:type="dxa"/>
            <w:tcBorders>
              <w:top w:val="nil"/>
              <w:left w:val="nil"/>
              <w:bottom w:val="nil"/>
              <w:right w:val="nil"/>
            </w:tcBorders>
          </w:tcPr>
          <w:p w14:paraId="0EA343A8" w14:textId="77777777" w:rsidR="001A2803" w:rsidRPr="00374016" w:rsidRDefault="001A2803" w:rsidP="0017232C">
            <w:r w:rsidRPr="00374016">
              <w:t>0.</w:t>
            </w:r>
            <w:r>
              <w:t>0005</w:t>
            </w:r>
          </w:p>
        </w:tc>
        <w:tc>
          <w:tcPr>
            <w:tcW w:w="1870" w:type="dxa"/>
            <w:tcBorders>
              <w:top w:val="nil"/>
              <w:left w:val="nil"/>
              <w:bottom w:val="nil"/>
              <w:right w:val="nil"/>
            </w:tcBorders>
          </w:tcPr>
          <w:p w14:paraId="28672FB7" w14:textId="77777777" w:rsidR="001A2803" w:rsidRPr="00374016" w:rsidRDefault="001A2803" w:rsidP="0017232C">
            <w:r w:rsidRPr="00374016">
              <w:t>0.0</w:t>
            </w:r>
            <w:r>
              <w:t>5</w:t>
            </w:r>
          </w:p>
        </w:tc>
        <w:tc>
          <w:tcPr>
            <w:tcW w:w="1870" w:type="dxa"/>
            <w:tcBorders>
              <w:top w:val="nil"/>
              <w:left w:val="nil"/>
              <w:bottom w:val="nil"/>
              <w:right w:val="nil"/>
            </w:tcBorders>
          </w:tcPr>
          <w:p w14:paraId="199E555A" w14:textId="12D7F562" w:rsidR="001A2803" w:rsidRPr="00374016" w:rsidRDefault="001A2803" w:rsidP="0017232C">
            <w:r w:rsidRPr="00374016">
              <w:t>.</w:t>
            </w:r>
            <w:r>
              <w:t>99</w:t>
            </w:r>
            <w:r w:rsidR="00644B30">
              <w:t>2</w:t>
            </w:r>
          </w:p>
        </w:tc>
      </w:tr>
      <w:tr w:rsidR="001A2803" w:rsidRPr="00374016" w14:paraId="123F0236" w14:textId="77777777" w:rsidTr="0017232C">
        <w:tc>
          <w:tcPr>
            <w:tcW w:w="1870" w:type="dxa"/>
            <w:tcBorders>
              <w:top w:val="nil"/>
              <w:left w:val="nil"/>
              <w:bottom w:val="single" w:sz="4" w:space="0" w:color="auto"/>
              <w:right w:val="nil"/>
            </w:tcBorders>
          </w:tcPr>
          <w:p w14:paraId="44B44C0D" w14:textId="77777777" w:rsidR="001A2803" w:rsidRPr="00374016" w:rsidRDefault="001A2803" w:rsidP="0017232C">
            <w:r>
              <w:t>Composite</w:t>
            </w:r>
          </w:p>
        </w:tc>
        <w:tc>
          <w:tcPr>
            <w:tcW w:w="1870" w:type="dxa"/>
            <w:tcBorders>
              <w:top w:val="nil"/>
              <w:left w:val="nil"/>
              <w:bottom w:val="single" w:sz="4" w:space="0" w:color="auto"/>
              <w:right w:val="nil"/>
            </w:tcBorders>
          </w:tcPr>
          <w:p w14:paraId="53D66F74" w14:textId="77777777" w:rsidR="001A2803" w:rsidRPr="00374016" w:rsidRDefault="001A2803" w:rsidP="0017232C">
            <w:r w:rsidRPr="00374016">
              <w:t>Age Difference</w:t>
            </w:r>
          </w:p>
        </w:tc>
        <w:tc>
          <w:tcPr>
            <w:tcW w:w="1870" w:type="dxa"/>
            <w:tcBorders>
              <w:top w:val="nil"/>
              <w:left w:val="nil"/>
              <w:bottom w:val="single" w:sz="4" w:space="0" w:color="auto"/>
              <w:right w:val="nil"/>
            </w:tcBorders>
          </w:tcPr>
          <w:p w14:paraId="647EA216" w14:textId="77777777" w:rsidR="001A2803" w:rsidRPr="00374016" w:rsidRDefault="001A2803" w:rsidP="0017232C">
            <w:r>
              <w:t>-0.002</w:t>
            </w:r>
          </w:p>
        </w:tc>
        <w:tc>
          <w:tcPr>
            <w:tcW w:w="1870" w:type="dxa"/>
            <w:tcBorders>
              <w:top w:val="nil"/>
              <w:left w:val="nil"/>
              <w:bottom w:val="single" w:sz="4" w:space="0" w:color="auto"/>
              <w:right w:val="nil"/>
            </w:tcBorders>
          </w:tcPr>
          <w:p w14:paraId="691D03E0" w14:textId="77777777" w:rsidR="001A2803" w:rsidRPr="00374016" w:rsidRDefault="001A2803" w:rsidP="0017232C">
            <w:r w:rsidRPr="00374016">
              <w:t>0.</w:t>
            </w:r>
            <w:r>
              <w:t>04</w:t>
            </w:r>
          </w:p>
        </w:tc>
        <w:tc>
          <w:tcPr>
            <w:tcW w:w="1870" w:type="dxa"/>
            <w:tcBorders>
              <w:top w:val="nil"/>
              <w:left w:val="nil"/>
              <w:bottom w:val="single" w:sz="4" w:space="0" w:color="auto"/>
              <w:right w:val="nil"/>
            </w:tcBorders>
          </w:tcPr>
          <w:p w14:paraId="192A9912" w14:textId="73B503F9" w:rsidR="001A2803" w:rsidRPr="00374016" w:rsidRDefault="001A2803" w:rsidP="0017232C">
            <w:r w:rsidRPr="00374016">
              <w:t>.</w:t>
            </w:r>
            <w:r>
              <w:t>9</w:t>
            </w:r>
            <w:r w:rsidR="00644B30">
              <w:t>67</w:t>
            </w:r>
          </w:p>
        </w:tc>
      </w:tr>
    </w:tbl>
    <w:p w14:paraId="797AB169" w14:textId="1EE17922" w:rsidR="00A9793A" w:rsidRDefault="001A2803" w:rsidP="00A9793A">
      <w:r w:rsidRPr="00FA68D9">
        <w:rPr>
          <w:i/>
        </w:rPr>
        <w:t>Note</w:t>
      </w:r>
      <w:r w:rsidRPr="00FA68D9">
        <w:t>: * = p &lt; .05; ** = p &lt; .01; *** = p &lt; .001</w:t>
      </w:r>
      <w:r>
        <w:t xml:space="preserve">. G&amp;B (1993) refers to the pathogen index listed in </w:t>
      </w:r>
      <w:proofErr w:type="spellStart"/>
      <w:r>
        <w:t>Gangestad</w:t>
      </w:r>
      <w:proofErr w:type="spellEnd"/>
      <w:r>
        <w:t xml:space="preserve"> and Buss (1993), YLL refers to the years of life lost to communicable disease, and Composite refers to the average of years of life lost to infectious and parasitic diseases and estimated deaths due to infection and parasitic diseases.  </w:t>
      </w:r>
    </w:p>
    <w:p w14:paraId="4AF0C985" w14:textId="77777777" w:rsidR="00A9793A" w:rsidRDefault="00A9793A" w:rsidP="00A9793A"/>
    <w:p w14:paraId="3949332A" w14:textId="77777777" w:rsidR="00817CC0" w:rsidRDefault="001A2803" w:rsidP="00A9793A">
      <w:r>
        <w:t>Table S6d</w:t>
      </w:r>
    </w:p>
    <w:p w14:paraId="366D5625" w14:textId="31E33A5E" w:rsidR="001A2803" w:rsidRPr="00817CC0" w:rsidRDefault="001A2803" w:rsidP="00A9793A">
      <w:pPr>
        <w:rPr>
          <w:i/>
        </w:rPr>
      </w:pPr>
      <w:r w:rsidRPr="00817CC0">
        <w:rPr>
          <w:i/>
        </w:rPr>
        <w:t xml:space="preserve">Age </w:t>
      </w:r>
      <w:r w:rsidR="00817CC0" w:rsidRPr="00817CC0">
        <w:rPr>
          <w:i/>
        </w:rPr>
        <w:t>D</w:t>
      </w:r>
      <w:r w:rsidRPr="00817CC0">
        <w:rPr>
          <w:i/>
        </w:rPr>
        <w:t xml:space="preserve">ifference and </w:t>
      </w:r>
      <w:r w:rsidR="00817CC0" w:rsidRPr="00817CC0">
        <w:rPr>
          <w:i/>
        </w:rPr>
        <w:t>P</w:t>
      </w:r>
      <w:r w:rsidRPr="00817CC0">
        <w:rPr>
          <w:i/>
        </w:rPr>
        <w:t xml:space="preserve">athogen </w:t>
      </w:r>
      <w:r w:rsidR="00817CC0" w:rsidRPr="00817CC0">
        <w:rPr>
          <w:i/>
        </w:rPr>
        <w:t>P</w:t>
      </w:r>
      <w:r w:rsidRPr="00817CC0">
        <w:rPr>
          <w:i/>
        </w:rPr>
        <w:t xml:space="preserve">revalence, with </w:t>
      </w:r>
      <w:r w:rsidR="00817CC0" w:rsidRPr="00817CC0">
        <w:rPr>
          <w:i/>
        </w:rPr>
        <w:t>C</w:t>
      </w:r>
      <w:r w:rsidRPr="00817CC0">
        <w:rPr>
          <w:i/>
        </w:rPr>
        <w:t>ontrols</w:t>
      </w:r>
    </w:p>
    <w:tbl>
      <w:tblPr>
        <w:tblStyle w:val="TableGrid"/>
        <w:tblW w:w="0" w:type="auto"/>
        <w:tblLook w:val="04A0" w:firstRow="1" w:lastRow="0" w:firstColumn="1" w:lastColumn="0" w:noHBand="0" w:noVBand="1"/>
      </w:tblPr>
      <w:tblGrid>
        <w:gridCol w:w="1870"/>
        <w:gridCol w:w="1870"/>
        <w:gridCol w:w="1870"/>
        <w:gridCol w:w="1870"/>
        <w:gridCol w:w="1870"/>
      </w:tblGrid>
      <w:tr w:rsidR="001A2803" w:rsidRPr="00374016" w14:paraId="5E81F344" w14:textId="77777777" w:rsidTr="0017232C">
        <w:tc>
          <w:tcPr>
            <w:tcW w:w="1870" w:type="dxa"/>
            <w:tcBorders>
              <w:left w:val="nil"/>
              <w:bottom w:val="single" w:sz="4" w:space="0" w:color="auto"/>
              <w:right w:val="nil"/>
            </w:tcBorders>
          </w:tcPr>
          <w:p w14:paraId="1B8E9C64" w14:textId="77777777" w:rsidR="001A2803" w:rsidRPr="00374016" w:rsidRDefault="001A2803" w:rsidP="0017232C">
            <w:r>
              <w:t xml:space="preserve">Pathogen </w:t>
            </w:r>
            <w:r w:rsidRPr="00374016">
              <w:t>Index</w:t>
            </w:r>
          </w:p>
        </w:tc>
        <w:tc>
          <w:tcPr>
            <w:tcW w:w="1870" w:type="dxa"/>
            <w:tcBorders>
              <w:left w:val="nil"/>
              <w:bottom w:val="single" w:sz="4" w:space="0" w:color="auto"/>
              <w:right w:val="nil"/>
            </w:tcBorders>
          </w:tcPr>
          <w:p w14:paraId="49125EBA" w14:textId="77777777" w:rsidR="001A2803" w:rsidRPr="00374016" w:rsidRDefault="001A2803" w:rsidP="0017232C">
            <w:r w:rsidRPr="00374016">
              <w:t>Preference</w:t>
            </w:r>
          </w:p>
        </w:tc>
        <w:tc>
          <w:tcPr>
            <w:tcW w:w="1870" w:type="dxa"/>
            <w:tcBorders>
              <w:left w:val="nil"/>
              <w:bottom w:val="single" w:sz="4" w:space="0" w:color="auto"/>
              <w:right w:val="nil"/>
            </w:tcBorders>
          </w:tcPr>
          <w:p w14:paraId="60C8DA76" w14:textId="5D0105FA" w:rsidR="001A2803" w:rsidRPr="001B4809" w:rsidRDefault="00CF0D6F" w:rsidP="0017232C">
            <w:pPr>
              <w:rPr>
                <w:i/>
              </w:rPr>
            </w:pPr>
            <w:r w:rsidRPr="001B4809">
              <w:rPr>
                <w:i/>
                <w:color w:val="222222"/>
                <w:shd w:val="clear" w:color="auto" w:fill="FFFFFF"/>
              </w:rPr>
              <w:t>β</w:t>
            </w:r>
          </w:p>
        </w:tc>
        <w:tc>
          <w:tcPr>
            <w:tcW w:w="1870" w:type="dxa"/>
            <w:tcBorders>
              <w:left w:val="nil"/>
              <w:bottom w:val="single" w:sz="4" w:space="0" w:color="auto"/>
              <w:right w:val="nil"/>
            </w:tcBorders>
          </w:tcPr>
          <w:p w14:paraId="1471D95B" w14:textId="77777777" w:rsidR="001A2803" w:rsidRPr="00374016" w:rsidRDefault="001A2803" w:rsidP="0017232C">
            <w:pPr>
              <w:rPr>
                <w:i/>
              </w:rPr>
            </w:pPr>
            <w:r w:rsidRPr="00374016">
              <w:rPr>
                <w:i/>
              </w:rPr>
              <w:t>SE</w:t>
            </w:r>
          </w:p>
        </w:tc>
        <w:tc>
          <w:tcPr>
            <w:tcW w:w="1870" w:type="dxa"/>
            <w:tcBorders>
              <w:left w:val="nil"/>
              <w:bottom w:val="single" w:sz="4" w:space="0" w:color="auto"/>
              <w:right w:val="nil"/>
            </w:tcBorders>
          </w:tcPr>
          <w:p w14:paraId="6EAC2E87" w14:textId="77777777" w:rsidR="001A2803" w:rsidRPr="00374016" w:rsidRDefault="001A2803" w:rsidP="0017232C">
            <w:pPr>
              <w:rPr>
                <w:i/>
              </w:rPr>
            </w:pPr>
            <w:r w:rsidRPr="00374016">
              <w:rPr>
                <w:i/>
              </w:rPr>
              <w:t>p</w:t>
            </w:r>
          </w:p>
        </w:tc>
      </w:tr>
      <w:tr w:rsidR="001A2803" w:rsidRPr="00374016" w14:paraId="103E9176" w14:textId="77777777" w:rsidTr="0017232C">
        <w:tc>
          <w:tcPr>
            <w:tcW w:w="1870" w:type="dxa"/>
            <w:tcBorders>
              <w:left w:val="nil"/>
              <w:bottom w:val="nil"/>
              <w:right w:val="nil"/>
            </w:tcBorders>
          </w:tcPr>
          <w:p w14:paraId="3A5E6C38" w14:textId="77777777" w:rsidR="001A2803" w:rsidRPr="00374016" w:rsidRDefault="001A2803" w:rsidP="0017232C">
            <w:r>
              <w:t>G&amp;B (1993)</w:t>
            </w:r>
          </w:p>
        </w:tc>
        <w:tc>
          <w:tcPr>
            <w:tcW w:w="1870" w:type="dxa"/>
            <w:tcBorders>
              <w:left w:val="nil"/>
              <w:bottom w:val="nil"/>
              <w:right w:val="nil"/>
            </w:tcBorders>
          </w:tcPr>
          <w:p w14:paraId="536A6521" w14:textId="77777777" w:rsidR="001A2803" w:rsidRPr="00374016" w:rsidRDefault="001A2803" w:rsidP="0017232C">
            <w:r>
              <w:t>Age Difference</w:t>
            </w:r>
          </w:p>
        </w:tc>
        <w:tc>
          <w:tcPr>
            <w:tcW w:w="1870" w:type="dxa"/>
            <w:tcBorders>
              <w:left w:val="nil"/>
              <w:bottom w:val="nil"/>
              <w:right w:val="nil"/>
            </w:tcBorders>
          </w:tcPr>
          <w:p w14:paraId="33B67316" w14:textId="77777777" w:rsidR="001A2803" w:rsidRPr="00374016" w:rsidRDefault="001A2803" w:rsidP="0017232C">
            <w:r>
              <w:t>-0.05</w:t>
            </w:r>
          </w:p>
        </w:tc>
        <w:tc>
          <w:tcPr>
            <w:tcW w:w="1870" w:type="dxa"/>
            <w:tcBorders>
              <w:left w:val="nil"/>
              <w:bottom w:val="nil"/>
              <w:right w:val="nil"/>
            </w:tcBorders>
          </w:tcPr>
          <w:p w14:paraId="7969F37F" w14:textId="77777777" w:rsidR="001A2803" w:rsidRPr="00374016" w:rsidRDefault="001A2803" w:rsidP="0017232C">
            <w:r w:rsidRPr="00374016">
              <w:t>0.</w:t>
            </w:r>
            <w:r>
              <w:t>22</w:t>
            </w:r>
          </w:p>
        </w:tc>
        <w:tc>
          <w:tcPr>
            <w:tcW w:w="1870" w:type="dxa"/>
            <w:tcBorders>
              <w:left w:val="nil"/>
              <w:bottom w:val="nil"/>
              <w:right w:val="nil"/>
            </w:tcBorders>
          </w:tcPr>
          <w:p w14:paraId="70AF4D8A" w14:textId="52120FD3" w:rsidR="001A2803" w:rsidRPr="00374016" w:rsidRDefault="001A2803" w:rsidP="0017232C">
            <w:r>
              <w:t>.84</w:t>
            </w:r>
            <w:r w:rsidR="00644B30">
              <w:t>1</w:t>
            </w:r>
          </w:p>
        </w:tc>
      </w:tr>
      <w:tr w:rsidR="001A2803" w:rsidRPr="00374016" w14:paraId="06505574" w14:textId="77777777" w:rsidTr="0017232C">
        <w:tc>
          <w:tcPr>
            <w:tcW w:w="1870" w:type="dxa"/>
            <w:tcBorders>
              <w:top w:val="nil"/>
              <w:left w:val="nil"/>
              <w:bottom w:val="nil"/>
              <w:right w:val="nil"/>
            </w:tcBorders>
          </w:tcPr>
          <w:p w14:paraId="4B5F05C0" w14:textId="77777777" w:rsidR="001A2803" w:rsidRPr="00374016" w:rsidRDefault="001A2803" w:rsidP="0017232C">
            <w:r>
              <w:t>YLL</w:t>
            </w:r>
          </w:p>
        </w:tc>
        <w:tc>
          <w:tcPr>
            <w:tcW w:w="1870" w:type="dxa"/>
            <w:tcBorders>
              <w:top w:val="nil"/>
              <w:left w:val="nil"/>
              <w:bottom w:val="nil"/>
              <w:right w:val="nil"/>
            </w:tcBorders>
          </w:tcPr>
          <w:p w14:paraId="176C8532" w14:textId="77777777" w:rsidR="001A2803" w:rsidRPr="00374016" w:rsidRDefault="001A2803" w:rsidP="0017232C">
            <w:r>
              <w:t>Age Difference</w:t>
            </w:r>
          </w:p>
        </w:tc>
        <w:tc>
          <w:tcPr>
            <w:tcW w:w="1870" w:type="dxa"/>
            <w:tcBorders>
              <w:top w:val="nil"/>
              <w:left w:val="nil"/>
              <w:bottom w:val="nil"/>
              <w:right w:val="nil"/>
            </w:tcBorders>
          </w:tcPr>
          <w:p w14:paraId="393E9EF7" w14:textId="77777777" w:rsidR="001A2803" w:rsidRPr="00374016" w:rsidRDefault="001A2803" w:rsidP="0017232C">
            <w:r w:rsidRPr="00374016">
              <w:t>0.</w:t>
            </w:r>
            <w:r>
              <w:t>09</w:t>
            </w:r>
          </w:p>
        </w:tc>
        <w:tc>
          <w:tcPr>
            <w:tcW w:w="1870" w:type="dxa"/>
            <w:tcBorders>
              <w:top w:val="nil"/>
              <w:left w:val="nil"/>
              <w:bottom w:val="nil"/>
              <w:right w:val="nil"/>
            </w:tcBorders>
          </w:tcPr>
          <w:p w14:paraId="32652E5E" w14:textId="77777777" w:rsidR="001A2803" w:rsidRPr="00374016" w:rsidRDefault="001A2803" w:rsidP="0017232C">
            <w:r w:rsidRPr="00374016">
              <w:t>0.0</w:t>
            </w:r>
            <w:r>
              <w:t>7</w:t>
            </w:r>
          </w:p>
        </w:tc>
        <w:tc>
          <w:tcPr>
            <w:tcW w:w="1870" w:type="dxa"/>
            <w:tcBorders>
              <w:top w:val="nil"/>
              <w:left w:val="nil"/>
              <w:bottom w:val="nil"/>
              <w:right w:val="nil"/>
            </w:tcBorders>
          </w:tcPr>
          <w:p w14:paraId="6EB08E4F" w14:textId="16EA500C" w:rsidR="001A2803" w:rsidRPr="00374016" w:rsidRDefault="001A2803" w:rsidP="0017232C">
            <w:r w:rsidRPr="00374016">
              <w:t>.</w:t>
            </w:r>
            <w:r>
              <w:t>1</w:t>
            </w:r>
            <w:r w:rsidR="00644B30">
              <w:t>79</w:t>
            </w:r>
          </w:p>
        </w:tc>
      </w:tr>
      <w:tr w:rsidR="001A2803" w:rsidRPr="00374016" w14:paraId="5E99F045" w14:textId="77777777" w:rsidTr="0017232C">
        <w:tc>
          <w:tcPr>
            <w:tcW w:w="1870" w:type="dxa"/>
            <w:tcBorders>
              <w:top w:val="nil"/>
              <w:left w:val="nil"/>
              <w:bottom w:val="single" w:sz="4" w:space="0" w:color="auto"/>
              <w:right w:val="nil"/>
            </w:tcBorders>
          </w:tcPr>
          <w:p w14:paraId="52EAF438" w14:textId="77777777" w:rsidR="001A2803" w:rsidRPr="00374016" w:rsidRDefault="001A2803" w:rsidP="0017232C">
            <w:r>
              <w:t>Composite</w:t>
            </w:r>
          </w:p>
        </w:tc>
        <w:tc>
          <w:tcPr>
            <w:tcW w:w="1870" w:type="dxa"/>
            <w:tcBorders>
              <w:top w:val="nil"/>
              <w:left w:val="nil"/>
              <w:bottom w:val="single" w:sz="4" w:space="0" w:color="auto"/>
              <w:right w:val="nil"/>
            </w:tcBorders>
          </w:tcPr>
          <w:p w14:paraId="1AA7E136" w14:textId="77777777" w:rsidR="001A2803" w:rsidRPr="00374016" w:rsidRDefault="001A2803" w:rsidP="0017232C">
            <w:r w:rsidRPr="00374016">
              <w:t>Age Difference</w:t>
            </w:r>
          </w:p>
        </w:tc>
        <w:tc>
          <w:tcPr>
            <w:tcW w:w="1870" w:type="dxa"/>
            <w:tcBorders>
              <w:top w:val="nil"/>
              <w:left w:val="nil"/>
              <w:bottom w:val="single" w:sz="4" w:space="0" w:color="auto"/>
              <w:right w:val="nil"/>
            </w:tcBorders>
          </w:tcPr>
          <w:p w14:paraId="3577986E" w14:textId="77777777" w:rsidR="001A2803" w:rsidRPr="00374016" w:rsidRDefault="001A2803" w:rsidP="0017232C">
            <w:r w:rsidRPr="00374016">
              <w:t>0.</w:t>
            </w:r>
            <w:r>
              <w:t>08</w:t>
            </w:r>
          </w:p>
        </w:tc>
        <w:tc>
          <w:tcPr>
            <w:tcW w:w="1870" w:type="dxa"/>
            <w:tcBorders>
              <w:top w:val="nil"/>
              <w:left w:val="nil"/>
              <w:bottom w:val="single" w:sz="4" w:space="0" w:color="auto"/>
              <w:right w:val="nil"/>
            </w:tcBorders>
          </w:tcPr>
          <w:p w14:paraId="481F7633" w14:textId="77777777" w:rsidR="001A2803" w:rsidRPr="00374016" w:rsidRDefault="001A2803" w:rsidP="0017232C">
            <w:r w:rsidRPr="00374016">
              <w:t>0.0</w:t>
            </w:r>
            <w:r>
              <w:t>6</w:t>
            </w:r>
          </w:p>
        </w:tc>
        <w:tc>
          <w:tcPr>
            <w:tcW w:w="1870" w:type="dxa"/>
            <w:tcBorders>
              <w:top w:val="nil"/>
              <w:left w:val="nil"/>
              <w:bottom w:val="single" w:sz="4" w:space="0" w:color="auto"/>
              <w:right w:val="nil"/>
            </w:tcBorders>
          </w:tcPr>
          <w:p w14:paraId="7A064BE1" w14:textId="3A88C906" w:rsidR="001A2803" w:rsidRPr="00374016" w:rsidRDefault="001A2803" w:rsidP="0017232C">
            <w:r w:rsidRPr="00374016">
              <w:t>.</w:t>
            </w:r>
            <w:r>
              <w:t>2</w:t>
            </w:r>
            <w:r w:rsidR="00644B30">
              <w:t>06</w:t>
            </w:r>
          </w:p>
        </w:tc>
      </w:tr>
    </w:tbl>
    <w:p w14:paraId="52A378E2" w14:textId="348D291B" w:rsidR="001A2803" w:rsidRDefault="001A2803" w:rsidP="001A2803">
      <w:r w:rsidRPr="00FA68D9">
        <w:rPr>
          <w:i/>
        </w:rPr>
        <w:t>Note</w:t>
      </w:r>
      <w:r w:rsidRPr="00FA68D9">
        <w:t>: * = p &lt; .05; ** = p &lt; .01; *** = p &lt; .001</w:t>
      </w:r>
      <w:r>
        <w:t xml:space="preserve">.  G&amp;B (1993) refers to the pathogen index listed in </w:t>
      </w:r>
      <w:proofErr w:type="spellStart"/>
      <w:r>
        <w:t>Gangestad</w:t>
      </w:r>
      <w:proofErr w:type="spellEnd"/>
      <w:r>
        <w:t xml:space="preserve"> and Buss (1993), YLL refers to the years of life lost to communicable disease, and Composite refers to the average of years of life lost to infectious and parasitic diseases and estimated deaths due to infection and parasitic diseases. </w:t>
      </w:r>
    </w:p>
    <w:p w14:paraId="266ED2D1" w14:textId="79444D63" w:rsidR="00D74A22" w:rsidRDefault="00D74A22" w:rsidP="001A2803"/>
    <w:p w14:paraId="6AED3F8C" w14:textId="6A1E32AC" w:rsidR="00D74A22" w:rsidRDefault="00D74A22" w:rsidP="009677BF">
      <w:pPr>
        <w:spacing w:line="480" w:lineRule="auto"/>
        <w:rPr>
          <w:b/>
        </w:rPr>
      </w:pPr>
      <w:r w:rsidRPr="009677BF">
        <w:rPr>
          <w:b/>
        </w:rPr>
        <w:t>S</w:t>
      </w:r>
      <w:r w:rsidR="004E1317">
        <w:rPr>
          <w:b/>
        </w:rPr>
        <w:t>7</w:t>
      </w:r>
      <w:r w:rsidRPr="009677BF">
        <w:rPr>
          <w:b/>
        </w:rPr>
        <w:t xml:space="preserve">. </w:t>
      </w:r>
      <w:r>
        <w:rPr>
          <w:b/>
        </w:rPr>
        <w:t>C</w:t>
      </w:r>
      <w:r w:rsidR="000635DC">
        <w:rPr>
          <w:b/>
        </w:rPr>
        <w:t>omparing Importance and Ideals i</w:t>
      </w:r>
      <w:r>
        <w:rPr>
          <w:b/>
        </w:rPr>
        <w:t>n Preferences</w:t>
      </w:r>
    </w:p>
    <w:p w14:paraId="502BC353" w14:textId="24B314D2" w:rsidR="00D74A22" w:rsidRPr="00D74A22" w:rsidRDefault="00D74A22" w:rsidP="009677BF">
      <w:pPr>
        <w:spacing w:line="480" w:lineRule="auto"/>
      </w:pPr>
      <w:r>
        <w:rPr>
          <w:b/>
        </w:rPr>
        <w:tab/>
      </w:r>
      <w:r>
        <w:t xml:space="preserve">Participants in our study reported their mate preferences as the trait value preferred in an ideal long-term, romantic partner (as in, “How kind should your ideal partner be?”). This differs slightly from the item format used in Buss (1989), where participants reported how important it was that their partner possessed a variety of positive characteristics (as in, “How important is it </w:t>
      </w:r>
      <w:r>
        <w:lastRenderedPageBreak/>
        <w:t>that your mate is kind?”). We opted for this item format to attempt to improve on a number of limitations of the original item format. But it is possible that this difference in question format could explain some of the differences in results between our study and some of the prior literature.</w:t>
      </w:r>
    </w:p>
    <w:p w14:paraId="39C4F651" w14:textId="376536B6" w:rsidR="00D74A22" w:rsidRDefault="00D74A22" w:rsidP="009677BF">
      <w:pPr>
        <w:spacing w:line="480" w:lineRule="auto"/>
      </w:pPr>
      <w:r>
        <w:tab/>
        <w:t xml:space="preserve">Although we cannot rule out this possibility entirely, results from two smaller samples suggest that preferences in terms of ideals and importance are likely strongly correlated with one another. The first sample was </w:t>
      </w:r>
      <w:r>
        <w:rPr>
          <w:i/>
        </w:rPr>
        <w:t>n</w:t>
      </w:r>
      <w:r>
        <w:t xml:space="preserve"> = 382 to participants who were members of 191 committed, romantic relationships. Participants in this sample were </w:t>
      </w:r>
      <w:r>
        <w:rPr>
          <w:i/>
        </w:rPr>
        <w:t>M</w:t>
      </w:r>
      <w:r>
        <w:t xml:space="preserve"> = 49.86 years old on average (</w:t>
      </w:r>
      <w:r>
        <w:rPr>
          <w:i/>
        </w:rPr>
        <w:t>SD</w:t>
      </w:r>
      <w:r>
        <w:t xml:space="preserve"> = 14.48) and were in their relationships for </w:t>
      </w:r>
      <w:proofErr w:type="spellStart"/>
      <w:r>
        <w:rPr>
          <w:i/>
        </w:rPr>
        <w:t>Mdn</w:t>
      </w:r>
      <w:proofErr w:type="spellEnd"/>
      <w:r>
        <w:t xml:space="preserve"> = 156 months.</w:t>
      </w:r>
      <w:r w:rsidR="00E2457A">
        <w:t xml:space="preserve"> These participants reported their ideal mate preferences on 20 dimensions, including the 5 dimensions measured in the cross-cultural sample. The instructions and question formats were the same for these participants as for the cross-cultural sample. Participants additionally rated how important each preference dimension was to them when considering a long-term mate on a 0 (irrelevant) to 10 (indispensable) scale</w:t>
      </w:r>
      <w:r w:rsidR="00D53D44">
        <w:t xml:space="preserve"> (as in “How important is physical attractiveness?”)</w:t>
      </w:r>
      <w:r w:rsidR="00E2457A">
        <w:t xml:space="preserve">, very parallel to the original Buss (1989) scale. These two ratings tended to be moderately strongly correlated, ranging from </w:t>
      </w:r>
      <w:r w:rsidR="00E2457A">
        <w:rPr>
          <w:i/>
        </w:rPr>
        <w:t>r</w:t>
      </w:r>
      <w:r w:rsidR="00E2457A">
        <w:t xml:space="preserve"> = .46 for health to </w:t>
      </w:r>
      <w:r w:rsidR="00E2457A">
        <w:rPr>
          <w:i/>
        </w:rPr>
        <w:t>r</w:t>
      </w:r>
      <w:r w:rsidR="00E2457A">
        <w:t xml:space="preserve"> = .57 for physical attractiveness and averaging </w:t>
      </w:r>
      <w:r w:rsidR="00E2457A">
        <w:rPr>
          <w:i/>
        </w:rPr>
        <w:t>r</w:t>
      </w:r>
      <w:r w:rsidR="00E2457A">
        <w:t xml:space="preserve"> = .51 overall.</w:t>
      </w:r>
    </w:p>
    <w:p w14:paraId="58EFC58D" w14:textId="618B6D2D" w:rsidR="00E2457A" w:rsidRDefault="00E2457A" w:rsidP="009677BF">
      <w:pPr>
        <w:spacing w:line="480" w:lineRule="auto"/>
      </w:pPr>
      <w:r>
        <w:tab/>
        <w:t xml:space="preserve">These correlations are made more striking by the fact that the second sample suggests that these correlations are near the test-retest reliability of the individual items themselves. The complete sample for the second study was </w:t>
      </w:r>
      <w:r>
        <w:rPr>
          <w:i/>
        </w:rPr>
        <w:t>n</w:t>
      </w:r>
      <w:r>
        <w:t xml:space="preserve"> = 274 participants from </w:t>
      </w:r>
      <w:r w:rsidR="000635DC">
        <w:t xml:space="preserve">137 committed romantic relationships. Participants were </w:t>
      </w:r>
      <w:r w:rsidR="000635DC">
        <w:rPr>
          <w:i/>
        </w:rPr>
        <w:t>M</w:t>
      </w:r>
      <w:r w:rsidR="000635DC">
        <w:t xml:space="preserve"> = 48.52 years old on average (</w:t>
      </w:r>
      <w:r w:rsidR="000635DC">
        <w:rPr>
          <w:i/>
        </w:rPr>
        <w:t>SD</w:t>
      </w:r>
      <w:r w:rsidR="000635DC">
        <w:t xml:space="preserve"> = 12.68) and were in their relationships for </w:t>
      </w:r>
      <w:proofErr w:type="spellStart"/>
      <w:r w:rsidR="000635DC">
        <w:rPr>
          <w:i/>
        </w:rPr>
        <w:t>Mdn</w:t>
      </w:r>
      <w:proofErr w:type="spellEnd"/>
      <w:r w:rsidR="000635DC">
        <w:t xml:space="preserve"> = 209 months. Participants reported their ideal mate preferences, as a preferred trait value, in </w:t>
      </w:r>
      <w:r w:rsidR="00D53D44">
        <w:t>w</w:t>
      </w:r>
      <w:r w:rsidR="000635DC">
        <w:t xml:space="preserve">ave 1 of this study and were invited to complete the same survey again </w:t>
      </w:r>
      <w:r w:rsidR="000635DC">
        <w:lastRenderedPageBreak/>
        <w:t xml:space="preserve">one month later in </w:t>
      </w:r>
      <w:r w:rsidR="00D53D44">
        <w:t>w</w:t>
      </w:r>
      <w:r w:rsidR="000635DC">
        <w:t xml:space="preserve">ave 2. From the total initial sample, 40 dyads, or </w:t>
      </w:r>
      <w:r w:rsidR="000635DC">
        <w:rPr>
          <w:i/>
        </w:rPr>
        <w:t>n</w:t>
      </w:r>
      <w:r w:rsidR="000635DC">
        <w:t xml:space="preserve"> = 80 participants provided us usable data. We estimated the test-retest reliability of the preference ratings by calculating the correlation between Wave 1 and Wave 2 preferences for participants who completed both waves of this study. These reliabilities ranged from </w:t>
      </w:r>
      <w:r w:rsidR="000635DC">
        <w:rPr>
          <w:i/>
        </w:rPr>
        <w:t>r</w:t>
      </w:r>
      <w:r w:rsidR="000635DC">
        <w:t xml:space="preserve"> = .57 for kindness to </w:t>
      </w:r>
      <w:r w:rsidR="000635DC">
        <w:rPr>
          <w:i/>
        </w:rPr>
        <w:t>r</w:t>
      </w:r>
      <w:r w:rsidR="000635DC">
        <w:t xml:space="preserve"> = .64 for intelligence.</w:t>
      </w:r>
    </w:p>
    <w:p w14:paraId="32F4DA5C" w14:textId="031CD488" w:rsidR="00BE105D" w:rsidRDefault="000635DC" w:rsidP="00621385">
      <w:pPr>
        <w:spacing w:line="480" w:lineRule="auto"/>
      </w:pPr>
      <w:r>
        <w:tab/>
        <w:t xml:space="preserve">If we assume that ideal and importance preferences have the same reliabilities, we can use these test-retest reliabilities to correct the ideal-importance correlations for attenuation. The corrected correlations range from </w:t>
      </w:r>
      <w:r>
        <w:rPr>
          <w:i/>
        </w:rPr>
        <w:t>r</w:t>
      </w:r>
      <w:r>
        <w:t xml:space="preserve"> = .79 for health to </w:t>
      </w:r>
      <w:r>
        <w:rPr>
          <w:i/>
        </w:rPr>
        <w:t>r</w:t>
      </w:r>
      <w:r>
        <w:t xml:space="preserve"> = .96 for good financial prospects and average </w:t>
      </w:r>
      <w:r>
        <w:rPr>
          <w:i/>
        </w:rPr>
        <w:t>r</w:t>
      </w:r>
      <w:r>
        <w:t xml:space="preserve"> = .86 overall.</w:t>
      </w:r>
      <w:r w:rsidR="00D53D44">
        <w:t xml:space="preserve"> This suggests that, despite the distinct wording, the ideal preferences we asked participants to report in the cross-cultural sample are likely to tap into the same or nearly the same construct as the importance items used in Buss (1989).</w:t>
      </w:r>
    </w:p>
    <w:p w14:paraId="76A7D092" w14:textId="5B20E885" w:rsidR="00BE105D" w:rsidRDefault="00BE105D" w:rsidP="00621385">
      <w:pPr>
        <w:spacing w:line="480" w:lineRule="auto"/>
        <w:rPr>
          <w:b/>
        </w:rPr>
      </w:pPr>
      <w:r w:rsidRPr="00BE105D">
        <w:rPr>
          <w:b/>
        </w:rPr>
        <w:t xml:space="preserve">S8. </w:t>
      </w:r>
      <w:r w:rsidR="00A74A06">
        <w:rPr>
          <w:b/>
        </w:rPr>
        <w:t xml:space="preserve">Pathogen Prevalence and Gender Equality as Simultaneous Predictors </w:t>
      </w:r>
    </w:p>
    <w:p w14:paraId="44E5E790" w14:textId="77777777" w:rsidR="000465BC" w:rsidRDefault="00DE7164" w:rsidP="00621385">
      <w:pPr>
        <w:spacing w:line="480" w:lineRule="auto"/>
      </w:pPr>
      <w:r>
        <w:rPr>
          <w:b/>
        </w:rPr>
        <w:tab/>
      </w:r>
      <w:r w:rsidR="00250D09">
        <w:t xml:space="preserve">To more closely approximate the analyses reported by </w:t>
      </w:r>
      <w:proofErr w:type="spellStart"/>
      <w:r w:rsidR="00250D09">
        <w:t>Gangestad</w:t>
      </w:r>
      <w:proofErr w:type="spellEnd"/>
      <w:r w:rsidR="00250D09">
        <w:t xml:space="preserve"> et al. (2006), we ran an additional series of analyses in which pathogen prevalence and gender equality acted as competing predictors of mate preferences. Replicating these analyses required three separate series of multilevel models: one competing an interaction between gender equality and sex with an interaction between pathogen prevalence and sex; another competing main effects of gender equality and pathogen prevalence; and a third competing an interaction between sex and gender equality with a main effect of pathogen prevalence. </w:t>
      </w:r>
    </w:p>
    <w:p w14:paraId="4B74DACD" w14:textId="18640CB5" w:rsidR="000465BC" w:rsidRDefault="00250D09" w:rsidP="00C024FD">
      <w:pPr>
        <w:spacing w:line="480" w:lineRule="auto"/>
        <w:ind w:firstLine="720"/>
      </w:pPr>
      <w:r>
        <w:t xml:space="preserve">For the sake of thoroughness, we report the results of all of these analyses. However, these results should be interpreted cautiously. These analyses were not preregistered. </w:t>
      </w:r>
      <w:r w:rsidR="000465BC">
        <w:t>Additionally, i</w:t>
      </w:r>
      <w:r>
        <w:t xml:space="preserve">n contrast to </w:t>
      </w:r>
      <w:proofErr w:type="spellStart"/>
      <w:r>
        <w:t>Gangestad</w:t>
      </w:r>
      <w:proofErr w:type="spellEnd"/>
      <w:r>
        <w:t xml:space="preserve"> et al</w:t>
      </w:r>
      <w:r w:rsidR="00C024FD">
        <w:t>.</w:t>
      </w:r>
      <w:r>
        <w:t xml:space="preserve"> (2006), the theoretical justification for competing pathogen prevalence and gender equality in our sample is less clear given the absence of an </w:t>
      </w:r>
      <w:r>
        <w:lastRenderedPageBreak/>
        <w:t xml:space="preserve">effect of either variable on mate preferences in isolation. Furthermore, given that the entire series of analyses requires 648 focal significance tests, one would expect at least 32 significant effects on average due to just Type I errors alone. For this reason, we focused attention not on individual significant effects, but significant patterns that were robust across different measures of gender equality or pathogen prevalence. </w:t>
      </w:r>
      <w:r w:rsidR="000465BC">
        <w:t xml:space="preserve">With this in mind, few robust patterns appear. Controlling for an interaction between pathogen prevalence and sex sometimes caused the effect of gender equality on age difference to be marginal rather than significant. However, the effect of pathogen prevalence itself was only significant in 4 out of 18 of these analyses—very close to the Type I error rate. Beyond this, the only robust pattern of results was that gender equality continued to interact with sex in predicting age choices—the same result reported in the primary text. Overall, treating pathogen prevalence and gender equality </w:t>
      </w:r>
      <w:r w:rsidR="001E361A">
        <w:t>as competing predictors did not change any of the conclusions from the primary analyses.</w:t>
      </w:r>
    </w:p>
    <w:p w14:paraId="188512EF" w14:textId="4A481C5C" w:rsidR="00DE7164" w:rsidRPr="00DE7164" w:rsidRDefault="00DE7164" w:rsidP="00C024FD">
      <w:pPr>
        <w:spacing w:line="480" w:lineRule="auto"/>
        <w:ind w:firstLine="720"/>
      </w:pPr>
      <w:r>
        <w:t xml:space="preserve">For all of the following analyses, controls (GDP per capita, latitude, world region, and country religion) were included in models. However, some models had convergence and/or rank issues due to missing data.  If a model failed to converge, country religion was dropped from the model. If a model still failed to converge, world region was subsequently dropped. </w:t>
      </w:r>
    </w:p>
    <w:p w14:paraId="57B85884" w14:textId="55577314" w:rsidR="00A74A06" w:rsidRPr="00114997" w:rsidRDefault="00A74A06" w:rsidP="00C024FD">
      <w:pPr>
        <w:spacing w:line="480" w:lineRule="auto"/>
        <w:ind w:firstLine="720"/>
      </w:pPr>
      <w:r w:rsidRPr="00C024FD">
        <w:rPr>
          <w:b/>
        </w:rPr>
        <w:t>Sex by Gender Equality Interaction and Sex by Pathogen Prevalence Interaction</w:t>
      </w:r>
      <w:r w:rsidR="00884E64">
        <w:rPr>
          <w:b/>
        </w:rPr>
        <w:t>.</w:t>
      </w:r>
      <w:r w:rsidR="00114997">
        <w:rPr>
          <w:b/>
        </w:rPr>
        <w:t xml:space="preserve"> </w:t>
      </w:r>
      <w:r w:rsidR="00114997">
        <w:t>The following analyses predict mate preferences and age choice from competing interactions between sex and gender equality and pathogen prevalence. These models treat pathogen prevalence and gender equality as competing predictors of sex differences.</w:t>
      </w:r>
    </w:p>
    <w:p w14:paraId="56E86D0D" w14:textId="77777777" w:rsidR="00A74A06" w:rsidRPr="00C024FD" w:rsidRDefault="00A74A06" w:rsidP="00A74A06">
      <w:pPr>
        <w:rPr>
          <w:b/>
        </w:rPr>
      </w:pPr>
    </w:p>
    <w:p w14:paraId="11A59728" w14:textId="77777777" w:rsidR="00817CC0" w:rsidRDefault="00A74A06" w:rsidP="00A74A06">
      <w:r w:rsidRPr="00374016">
        <w:t>Ta</w:t>
      </w:r>
      <w:r>
        <w:t>b</w:t>
      </w:r>
      <w:r w:rsidRPr="00374016">
        <w:t xml:space="preserve">le </w:t>
      </w:r>
      <w:r>
        <w:t>S8aa</w:t>
      </w:r>
    </w:p>
    <w:p w14:paraId="6B18F78B" w14:textId="09D5C85C" w:rsidR="00A74A06" w:rsidRPr="00817CC0" w:rsidRDefault="00A74A06" w:rsidP="00A74A06">
      <w:pPr>
        <w:rPr>
          <w:i/>
        </w:rPr>
      </w:pPr>
      <w:r w:rsidRPr="00817CC0">
        <w:rPr>
          <w:i/>
        </w:rPr>
        <w:t xml:space="preserve">Sex </w:t>
      </w:r>
      <w:r w:rsidR="00817CC0" w:rsidRPr="00817CC0">
        <w:rPr>
          <w:i/>
        </w:rPr>
        <w:t>D</w:t>
      </w:r>
      <w:r w:rsidRPr="00817CC0">
        <w:rPr>
          <w:i/>
        </w:rPr>
        <w:t xml:space="preserve">ifferences in </w:t>
      </w:r>
      <w:r w:rsidR="00817CC0" w:rsidRPr="00817CC0">
        <w:rPr>
          <w:i/>
        </w:rPr>
        <w:t>P</w:t>
      </w:r>
      <w:r w:rsidRPr="00817CC0">
        <w:rPr>
          <w:i/>
        </w:rPr>
        <w:t xml:space="preserve">references and </w:t>
      </w:r>
      <w:r w:rsidR="00817CC0" w:rsidRPr="00817CC0">
        <w:rPr>
          <w:i/>
        </w:rPr>
        <w:t>A</w:t>
      </w:r>
      <w:r w:rsidRPr="00817CC0">
        <w:rPr>
          <w:i/>
        </w:rPr>
        <w:t xml:space="preserve">ge as a </w:t>
      </w:r>
      <w:r w:rsidR="00817CC0" w:rsidRPr="00817CC0">
        <w:rPr>
          <w:i/>
        </w:rPr>
        <w:t>F</w:t>
      </w:r>
      <w:r w:rsidRPr="00817CC0">
        <w:rPr>
          <w:i/>
        </w:rPr>
        <w:t xml:space="preserve">unction of </w:t>
      </w:r>
      <w:r w:rsidR="00817CC0" w:rsidRPr="00817CC0">
        <w:rPr>
          <w:i/>
        </w:rPr>
        <w:t>G</w:t>
      </w:r>
      <w:r w:rsidRPr="00817CC0">
        <w:rPr>
          <w:i/>
        </w:rPr>
        <w:t xml:space="preserve">ender </w:t>
      </w:r>
      <w:r w:rsidR="00817CC0" w:rsidRPr="00817CC0">
        <w:rPr>
          <w:i/>
        </w:rPr>
        <w:t>E</w:t>
      </w:r>
      <w:r w:rsidRPr="00817CC0">
        <w:rPr>
          <w:i/>
        </w:rPr>
        <w:t xml:space="preserve">quality and </w:t>
      </w:r>
      <w:r w:rsidR="00817CC0" w:rsidRPr="00817CC0">
        <w:rPr>
          <w:i/>
        </w:rPr>
        <w:t>P</w:t>
      </w:r>
      <w:r w:rsidRPr="00817CC0">
        <w:rPr>
          <w:i/>
        </w:rPr>
        <w:t xml:space="preserve">athogen </w:t>
      </w:r>
      <w:r w:rsidR="00817CC0" w:rsidRPr="00817CC0">
        <w:rPr>
          <w:i/>
        </w:rPr>
        <w:t>P</w:t>
      </w:r>
      <w:r w:rsidRPr="00817CC0">
        <w:rPr>
          <w:i/>
        </w:rPr>
        <w:t xml:space="preserve">revalence with </w:t>
      </w:r>
      <w:r w:rsidR="00817CC0" w:rsidRPr="00817CC0">
        <w:rPr>
          <w:i/>
        </w:rPr>
        <w:t>C</w:t>
      </w:r>
      <w:r w:rsidRPr="00817CC0">
        <w:rPr>
          <w:i/>
        </w:rPr>
        <w:t xml:space="preserve">ontrols (index from </w:t>
      </w:r>
      <w:proofErr w:type="spellStart"/>
      <w:r w:rsidRPr="00817CC0">
        <w:rPr>
          <w:i/>
        </w:rPr>
        <w:t>Gangestad</w:t>
      </w:r>
      <w:proofErr w:type="spellEnd"/>
      <w:r w:rsidRPr="00817CC0">
        <w:rPr>
          <w:i/>
        </w:rPr>
        <w:t xml:space="preserve"> &amp; Buss, 1993)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025"/>
        <w:gridCol w:w="990"/>
        <w:gridCol w:w="810"/>
        <w:gridCol w:w="995"/>
        <w:gridCol w:w="715"/>
        <w:gridCol w:w="900"/>
      </w:tblGrid>
      <w:tr w:rsidR="00A74A06" w:rsidRPr="00374016" w14:paraId="54ADE040" w14:textId="77777777" w:rsidTr="00884E64">
        <w:tc>
          <w:tcPr>
            <w:tcW w:w="1870" w:type="dxa"/>
            <w:tcBorders>
              <w:top w:val="single" w:sz="4" w:space="0" w:color="auto"/>
              <w:bottom w:val="single" w:sz="4" w:space="0" w:color="auto"/>
            </w:tcBorders>
          </w:tcPr>
          <w:p w14:paraId="37DD70E7" w14:textId="77777777" w:rsidR="00A74A06" w:rsidRPr="00374016" w:rsidRDefault="00A74A06" w:rsidP="00884E64"/>
        </w:tc>
        <w:tc>
          <w:tcPr>
            <w:tcW w:w="1870" w:type="dxa"/>
            <w:tcBorders>
              <w:top w:val="single" w:sz="4" w:space="0" w:color="auto"/>
              <w:bottom w:val="single" w:sz="4" w:space="0" w:color="auto"/>
            </w:tcBorders>
          </w:tcPr>
          <w:p w14:paraId="45412CDA" w14:textId="77777777" w:rsidR="00A74A06" w:rsidRPr="00374016" w:rsidRDefault="00A74A06" w:rsidP="00884E64"/>
        </w:tc>
        <w:tc>
          <w:tcPr>
            <w:tcW w:w="2825" w:type="dxa"/>
            <w:gridSpan w:val="3"/>
            <w:tcBorders>
              <w:top w:val="single" w:sz="4" w:space="0" w:color="auto"/>
              <w:bottom w:val="single" w:sz="4" w:space="0" w:color="auto"/>
            </w:tcBorders>
          </w:tcPr>
          <w:p w14:paraId="7062865A" w14:textId="77777777" w:rsidR="00A74A06" w:rsidRPr="00A74A06" w:rsidRDefault="00A74A06" w:rsidP="00884E64">
            <w:r w:rsidRPr="00A74A06">
              <w:t>Sex*Gender Equality</w:t>
            </w:r>
          </w:p>
        </w:tc>
        <w:tc>
          <w:tcPr>
            <w:tcW w:w="2610" w:type="dxa"/>
            <w:gridSpan w:val="3"/>
            <w:tcBorders>
              <w:top w:val="single" w:sz="4" w:space="0" w:color="auto"/>
              <w:bottom w:val="single" w:sz="4" w:space="0" w:color="auto"/>
            </w:tcBorders>
          </w:tcPr>
          <w:p w14:paraId="0EC91EC3" w14:textId="2CB5FE8D" w:rsidR="00A74A06" w:rsidRPr="00A74A06" w:rsidRDefault="00A74A06" w:rsidP="00884E64">
            <w:r>
              <w:t>Sex*Path. Prevalence</w:t>
            </w:r>
          </w:p>
        </w:tc>
      </w:tr>
      <w:tr w:rsidR="005F04C5" w:rsidRPr="00374016" w14:paraId="18CBAEA8" w14:textId="77777777" w:rsidTr="005F04C5">
        <w:tc>
          <w:tcPr>
            <w:tcW w:w="1870" w:type="dxa"/>
            <w:tcBorders>
              <w:top w:val="single" w:sz="4" w:space="0" w:color="auto"/>
              <w:bottom w:val="single" w:sz="4" w:space="0" w:color="auto"/>
            </w:tcBorders>
          </w:tcPr>
          <w:p w14:paraId="2D80E70B" w14:textId="77777777" w:rsidR="00A74A06" w:rsidRPr="00374016" w:rsidRDefault="00A74A06" w:rsidP="00884E64">
            <w:proofErr w:type="spellStart"/>
            <w:r w:rsidRPr="00374016">
              <w:t>Gend</w:t>
            </w:r>
            <w:proofErr w:type="spellEnd"/>
            <w:r w:rsidRPr="00374016">
              <w:t>. Eq. Index</w:t>
            </w:r>
          </w:p>
        </w:tc>
        <w:tc>
          <w:tcPr>
            <w:tcW w:w="1870" w:type="dxa"/>
            <w:tcBorders>
              <w:top w:val="single" w:sz="4" w:space="0" w:color="auto"/>
              <w:bottom w:val="single" w:sz="4" w:space="0" w:color="auto"/>
            </w:tcBorders>
          </w:tcPr>
          <w:p w14:paraId="452C6B23" w14:textId="77777777" w:rsidR="00A74A06" w:rsidRPr="00374016" w:rsidRDefault="00A74A06" w:rsidP="00884E64">
            <w:r w:rsidRPr="00374016">
              <w:t>Preference</w:t>
            </w:r>
          </w:p>
        </w:tc>
        <w:tc>
          <w:tcPr>
            <w:tcW w:w="1025" w:type="dxa"/>
            <w:tcBorders>
              <w:top w:val="single" w:sz="4" w:space="0" w:color="auto"/>
              <w:bottom w:val="single" w:sz="4" w:space="0" w:color="auto"/>
            </w:tcBorders>
          </w:tcPr>
          <w:p w14:paraId="5416E4E5" w14:textId="77777777" w:rsidR="00A74A06" w:rsidRPr="001B4809" w:rsidRDefault="00A74A06" w:rsidP="00884E64">
            <w:pPr>
              <w:rPr>
                <w:i/>
              </w:rPr>
            </w:pPr>
            <w:r>
              <w:rPr>
                <w:i/>
                <w:color w:val="222222"/>
                <w:shd w:val="clear" w:color="auto" w:fill="FFFFFF"/>
              </w:rPr>
              <w:t>b</w:t>
            </w:r>
          </w:p>
        </w:tc>
        <w:tc>
          <w:tcPr>
            <w:tcW w:w="990" w:type="dxa"/>
            <w:tcBorders>
              <w:top w:val="single" w:sz="4" w:space="0" w:color="auto"/>
              <w:bottom w:val="single" w:sz="4" w:space="0" w:color="auto"/>
            </w:tcBorders>
          </w:tcPr>
          <w:p w14:paraId="0D581477" w14:textId="77777777" w:rsidR="00A74A06" w:rsidRPr="00374016" w:rsidRDefault="00A74A06" w:rsidP="00884E64">
            <w:pPr>
              <w:rPr>
                <w:i/>
              </w:rPr>
            </w:pPr>
            <w:r w:rsidRPr="00374016">
              <w:rPr>
                <w:i/>
              </w:rPr>
              <w:t>SE</w:t>
            </w:r>
          </w:p>
        </w:tc>
        <w:tc>
          <w:tcPr>
            <w:tcW w:w="810" w:type="dxa"/>
            <w:tcBorders>
              <w:top w:val="single" w:sz="4" w:space="0" w:color="auto"/>
              <w:bottom w:val="single" w:sz="4" w:space="0" w:color="auto"/>
            </w:tcBorders>
          </w:tcPr>
          <w:p w14:paraId="0715C298" w14:textId="77777777" w:rsidR="00A74A06" w:rsidRPr="00374016" w:rsidRDefault="00A74A06" w:rsidP="00884E64">
            <w:pPr>
              <w:rPr>
                <w:i/>
              </w:rPr>
            </w:pPr>
            <w:r w:rsidRPr="00374016">
              <w:rPr>
                <w:i/>
              </w:rPr>
              <w:t>p</w:t>
            </w:r>
          </w:p>
        </w:tc>
        <w:tc>
          <w:tcPr>
            <w:tcW w:w="995" w:type="dxa"/>
            <w:tcBorders>
              <w:top w:val="single" w:sz="4" w:space="0" w:color="auto"/>
              <w:bottom w:val="single" w:sz="4" w:space="0" w:color="auto"/>
            </w:tcBorders>
          </w:tcPr>
          <w:p w14:paraId="68D6FEE2" w14:textId="77777777" w:rsidR="00A74A06" w:rsidRPr="00374016" w:rsidRDefault="00A74A06" w:rsidP="00884E64">
            <w:pPr>
              <w:rPr>
                <w:i/>
              </w:rPr>
            </w:pPr>
            <w:r>
              <w:rPr>
                <w:i/>
              </w:rPr>
              <w:t>b</w:t>
            </w:r>
          </w:p>
        </w:tc>
        <w:tc>
          <w:tcPr>
            <w:tcW w:w="715" w:type="dxa"/>
            <w:tcBorders>
              <w:top w:val="single" w:sz="4" w:space="0" w:color="auto"/>
              <w:bottom w:val="single" w:sz="4" w:space="0" w:color="auto"/>
            </w:tcBorders>
          </w:tcPr>
          <w:p w14:paraId="1AFD10C0" w14:textId="77777777" w:rsidR="00A74A06" w:rsidRPr="00374016" w:rsidRDefault="00A74A06" w:rsidP="00884E64">
            <w:pPr>
              <w:rPr>
                <w:i/>
              </w:rPr>
            </w:pPr>
            <w:r>
              <w:rPr>
                <w:i/>
              </w:rPr>
              <w:t>SE</w:t>
            </w:r>
          </w:p>
        </w:tc>
        <w:tc>
          <w:tcPr>
            <w:tcW w:w="900" w:type="dxa"/>
            <w:tcBorders>
              <w:top w:val="single" w:sz="4" w:space="0" w:color="auto"/>
              <w:bottom w:val="single" w:sz="4" w:space="0" w:color="auto"/>
            </w:tcBorders>
          </w:tcPr>
          <w:p w14:paraId="797857C2" w14:textId="77777777" w:rsidR="00A74A06" w:rsidRPr="00374016" w:rsidRDefault="00A74A06" w:rsidP="00884E64">
            <w:pPr>
              <w:rPr>
                <w:i/>
              </w:rPr>
            </w:pPr>
            <w:r>
              <w:rPr>
                <w:i/>
              </w:rPr>
              <w:t>p</w:t>
            </w:r>
          </w:p>
        </w:tc>
      </w:tr>
      <w:tr w:rsidR="005F04C5" w:rsidRPr="00374016" w14:paraId="01D4D4D2" w14:textId="77777777" w:rsidTr="005F04C5">
        <w:tc>
          <w:tcPr>
            <w:tcW w:w="1870" w:type="dxa"/>
            <w:tcBorders>
              <w:top w:val="single" w:sz="4" w:space="0" w:color="auto"/>
            </w:tcBorders>
          </w:tcPr>
          <w:p w14:paraId="58F81C33" w14:textId="77777777" w:rsidR="00A74A06" w:rsidRPr="00374016" w:rsidRDefault="00A74A06" w:rsidP="00884E64">
            <w:r w:rsidRPr="00374016">
              <w:lastRenderedPageBreak/>
              <w:t>GDI (1995)</w:t>
            </w:r>
          </w:p>
        </w:tc>
        <w:tc>
          <w:tcPr>
            <w:tcW w:w="1870" w:type="dxa"/>
            <w:tcBorders>
              <w:top w:val="single" w:sz="4" w:space="0" w:color="auto"/>
            </w:tcBorders>
          </w:tcPr>
          <w:p w14:paraId="415EC112" w14:textId="77777777" w:rsidR="00A74A06" w:rsidRPr="00374016" w:rsidRDefault="00A74A06" w:rsidP="00884E64">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6B21A2A2" w14:textId="50B4D85B" w:rsidR="00A74A06" w:rsidRPr="00374016" w:rsidRDefault="00A74A06" w:rsidP="00884E64">
            <w:r w:rsidRPr="00374016">
              <w:t>0.</w:t>
            </w:r>
            <w:r w:rsidR="001A02C5">
              <w:t>15</w:t>
            </w:r>
          </w:p>
        </w:tc>
        <w:tc>
          <w:tcPr>
            <w:tcW w:w="990" w:type="dxa"/>
            <w:tcBorders>
              <w:top w:val="single" w:sz="4" w:space="0" w:color="auto"/>
            </w:tcBorders>
          </w:tcPr>
          <w:p w14:paraId="04690B8E" w14:textId="6CA8E1D8" w:rsidR="00A74A06" w:rsidRPr="00374016" w:rsidRDefault="00A74A06" w:rsidP="00884E64">
            <w:r w:rsidRPr="00374016">
              <w:t>0.</w:t>
            </w:r>
            <w:r w:rsidR="001A02C5">
              <w:t>07</w:t>
            </w:r>
          </w:p>
        </w:tc>
        <w:tc>
          <w:tcPr>
            <w:tcW w:w="810" w:type="dxa"/>
            <w:tcBorders>
              <w:top w:val="single" w:sz="4" w:space="0" w:color="auto"/>
            </w:tcBorders>
          </w:tcPr>
          <w:p w14:paraId="4CECECE0" w14:textId="424E3080" w:rsidR="00A74A06" w:rsidRPr="00374016" w:rsidRDefault="00A74A06" w:rsidP="00884E64">
            <w:r w:rsidRPr="00374016">
              <w:t>.</w:t>
            </w:r>
            <w:r w:rsidR="001A02C5">
              <w:t>069</w:t>
            </w:r>
          </w:p>
        </w:tc>
        <w:tc>
          <w:tcPr>
            <w:tcW w:w="995" w:type="dxa"/>
            <w:tcBorders>
              <w:top w:val="single" w:sz="4" w:space="0" w:color="auto"/>
            </w:tcBorders>
          </w:tcPr>
          <w:p w14:paraId="3848203F" w14:textId="6F0054A2" w:rsidR="00A74A06" w:rsidRPr="00374016" w:rsidRDefault="001A02C5" w:rsidP="00884E64">
            <w:r>
              <w:t>0.10</w:t>
            </w:r>
          </w:p>
        </w:tc>
        <w:tc>
          <w:tcPr>
            <w:tcW w:w="715" w:type="dxa"/>
            <w:tcBorders>
              <w:top w:val="single" w:sz="4" w:space="0" w:color="auto"/>
            </w:tcBorders>
          </w:tcPr>
          <w:p w14:paraId="4209E6AE" w14:textId="3C7A3A63" w:rsidR="00A74A06" w:rsidRPr="00374016" w:rsidRDefault="001A02C5" w:rsidP="00884E64">
            <w:r>
              <w:t>0.07</w:t>
            </w:r>
          </w:p>
        </w:tc>
        <w:tc>
          <w:tcPr>
            <w:tcW w:w="900" w:type="dxa"/>
            <w:tcBorders>
              <w:top w:val="single" w:sz="4" w:space="0" w:color="auto"/>
            </w:tcBorders>
          </w:tcPr>
          <w:p w14:paraId="10E37A3B" w14:textId="03F95F8A" w:rsidR="00A74A06" w:rsidRPr="00374016" w:rsidRDefault="001A02C5" w:rsidP="00884E64">
            <w:r>
              <w:t>.150</w:t>
            </w:r>
          </w:p>
        </w:tc>
      </w:tr>
      <w:tr w:rsidR="005F04C5" w:rsidRPr="00374016" w14:paraId="7D23B684" w14:textId="77777777" w:rsidTr="005F04C5">
        <w:tc>
          <w:tcPr>
            <w:tcW w:w="1870" w:type="dxa"/>
          </w:tcPr>
          <w:p w14:paraId="5CF53648" w14:textId="77777777" w:rsidR="00A74A06" w:rsidRPr="00374016" w:rsidRDefault="00A74A06" w:rsidP="00884E64">
            <w:r w:rsidRPr="00374016">
              <w:t>GDI (1995)</w:t>
            </w:r>
          </w:p>
        </w:tc>
        <w:tc>
          <w:tcPr>
            <w:tcW w:w="1870" w:type="dxa"/>
          </w:tcPr>
          <w:p w14:paraId="463058A0" w14:textId="77777777" w:rsidR="00A74A06" w:rsidRPr="00374016" w:rsidRDefault="00A74A06" w:rsidP="00884E64">
            <w:r w:rsidRPr="00374016">
              <w:t>Phys. Att.</w:t>
            </w:r>
          </w:p>
        </w:tc>
        <w:tc>
          <w:tcPr>
            <w:tcW w:w="1025" w:type="dxa"/>
          </w:tcPr>
          <w:p w14:paraId="47C4D541" w14:textId="06A17A73" w:rsidR="00A74A06" w:rsidRPr="00374016" w:rsidRDefault="00A74A06" w:rsidP="00884E64">
            <w:r w:rsidRPr="00374016">
              <w:t>0</w:t>
            </w:r>
            <w:r w:rsidR="001A02C5">
              <w:t>.13</w:t>
            </w:r>
          </w:p>
        </w:tc>
        <w:tc>
          <w:tcPr>
            <w:tcW w:w="990" w:type="dxa"/>
          </w:tcPr>
          <w:p w14:paraId="6536045D" w14:textId="6D05ABE0" w:rsidR="00A74A06" w:rsidRPr="00374016" w:rsidRDefault="00A74A06" w:rsidP="00884E64">
            <w:r w:rsidRPr="00374016">
              <w:t>0.</w:t>
            </w:r>
            <w:r w:rsidR="001A02C5">
              <w:t>09</w:t>
            </w:r>
          </w:p>
        </w:tc>
        <w:tc>
          <w:tcPr>
            <w:tcW w:w="810" w:type="dxa"/>
          </w:tcPr>
          <w:p w14:paraId="6452573F" w14:textId="4016FD6A" w:rsidR="00A74A06" w:rsidRPr="00374016" w:rsidRDefault="00A74A06" w:rsidP="00884E64">
            <w:r w:rsidRPr="00374016">
              <w:t>.</w:t>
            </w:r>
            <w:r w:rsidR="001A02C5">
              <w:t>179</w:t>
            </w:r>
          </w:p>
        </w:tc>
        <w:tc>
          <w:tcPr>
            <w:tcW w:w="995" w:type="dxa"/>
          </w:tcPr>
          <w:p w14:paraId="45EA0891" w14:textId="62BBEB16" w:rsidR="00A74A06" w:rsidRPr="00374016" w:rsidRDefault="001A02C5" w:rsidP="00884E64">
            <w:r>
              <w:t>0.08</w:t>
            </w:r>
          </w:p>
        </w:tc>
        <w:tc>
          <w:tcPr>
            <w:tcW w:w="715" w:type="dxa"/>
          </w:tcPr>
          <w:p w14:paraId="3E57861B" w14:textId="3B683858" w:rsidR="00A74A06" w:rsidRPr="00374016" w:rsidRDefault="001A02C5" w:rsidP="00884E64">
            <w:r>
              <w:t>0.09</w:t>
            </w:r>
          </w:p>
        </w:tc>
        <w:tc>
          <w:tcPr>
            <w:tcW w:w="900" w:type="dxa"/>
          </w:tcPr>
          <w:p w14:paraId="3EC09512" w14:textId="62E80DBA" w:rsidR="00A74A06" w:rsidRPr="00374016" w:rsidRDefault="001A02C5" w:rsidP="00884E64">
            <w:r>
              <w:t>.388</w:t>
            </w:r>
          </w:p>
        </w:tc>
      </w:tr>
      <w:tr w:rsidR="005F04C5" w:rsidRPr="00374016" w14:paraId="2326070B" w14:textId="77777777" w:rsidTr="005F04C5">
        <w:tc>
          <w:tcPr>
            <w:tcW w:w="1870" w:type="dxa"/>
          </w:tcPr>
          <w:p w14:paraId="5E1DE421" w14:textId="77777777" w:rsidR="00A74A06" w:rsidRPr="00374016" w:rsidRDefault="00A74A06" w:rsidP="00884E64">
            <w:r w:rsidRPr="00374016">
              <w:t>GDI (1995)</w:t>
            </w:r>
          </w:p>
        </w:tc>
        <w:tc>
          <w:tcPr>
            <w:tcW w:w="1870" w:type="dxa"/>
          </w:tcPr>
          <w:p w14:paraId="3BC5C1B2" w14:textId="77777777" w:rsidR="00A74A06" w:rsidRPr="00374016" w:rsidRDefault="00A74A06" w:rsidP="00884E64">
            <w:r w:rsidRPr="00374016">
              <w:t>Kindness</w:t>
            </w:r>
          </w:p>
        </w:tc>
        <w:tc>
          <w:tcPr>
            <w:tcW w:w="1025" w:type="dxa"/>
          </w:tcPr>
          <w:p w14:paraId="2CA49F3C" w14:textId="395D63B1" w:rsidR="00A74A06" w:rsidRPr="00374016" w:rsidRDefault="001A02C5" w:rsidP="00884E64">
            <w:r>
              <w:t>-0.02</w:t>
            </w:r>
          </w:p>
        </w:tc>
        <w:tc>
          <w:tcPr>
            <w:tcW w:w="990" w:type="dxa"/>
          </w:tcPr>
          <w:p w14:paraId="427D84E8" w14:textId="418C8C7B" w:rsidR="00A74A06" w:rsidRPr="00374016" w:rsidRDefault="00A74A06" w:rsidP="00884E64">
            <w:r w:rsidRPr="00374016">
              <w:t>0.</w:t>
            </w:r>
            <w:r w:rsidR="001A02C5">
              <w:t>05</w:t>
            </w:r>
          </w:p>
        </w:tc>
        <w:tc>
          <w:tcPr>
            <w:tcW w:w="810" w:type="dxa"/>
          </w:tcPr>
          <w:p w14:paraId="64609664" w14:textId="54544E28" w:rsidR="00A74A06" w:rsidRPr="00374016" w:rsidRDefault="00A74A06" w:rsidP="00884E64">
            <w:r w:rsidRPr="00374016">
              <w:t>.</w:t>
            </w:r>
            <w:r w:rsidR="001A02C5">
              <w:t>591</w:t>
            </w:r>
          </w:p>
        </w:tc>
        <w:tc>
          <w:tcPr>
            <w:tcW w:w="995" w:type="dxa"/>
          </w:tcPr>
          <w:p w14:paraId="6876598F" w14:textId="757C4AE3" w:rsidR="00A74A06" w:rsidRPr="00374016" w:rsidRDefault="001A02C5" w:rsidP="00884E64">
            <w:r>
              <w:t>-0.03</w:t>
            </w:r>
          </w:p>
        </w:tc>
        <w:tc>
          <w:tcPr>
            <w:tcW w:w="715" w:type="dxa"/>
          </w:tcPr>
          <w:p w14:paraId="1F56BDFC" w14:textId="5B9EFDFA" w:rsidR="00A74A06" w:rsidRPr="00374016" w:rsidRDefault="001A02C5" w:rsidP="00884E64">
            <w:r>
              <w:t>0.04</w:t>
            </w:r>
          </w:p>
        </w:tc>
        <w:tc>
          <w:tcPr>
            <w:tcW w:w="900" w:type="dxa"/>
          </w:tcPr>
          <w:p w14:paraId="5DC329C3" w14:textId="16126568" w:rsidR="00A74A06" w:rsidRPr="00374016" w:rsidRDefault="001A02C5" w:rsidP="00884E64">
            <w:r>
              <w:t>.529</w:t>
            </w:r>
          </w:p>
        </w:tc>
      </w:tr>
      <w:tr w:rsidR="005F04C5" w:rsidRPr="00374016" w14:paraId="071A9502" w14:textId="77777777" w:rsidTr="005F04C5">
        <w:tc>
          <w:tcPr>
            <w:tcW w:w="1870" w:type="dxa"/>
          </w:tcPr>
          <w:p w14:paraId="04E8E560" w14:textId="77777777" w:rsidR="00A74A06" w:rsidRPr="00374016" w:rsidRDefault="00A74A06" w:rsidP="00884E64">
            <w:r w:rsidRPr="00374016">
              <w:t>GDI (1995)</w:t>
            </w:r>
          </w:p>
        </w:tc>
        <w:tc>
          <w:tcPr>
            <w:tcW w:w="1870" w:type="dxa"/>
          </w:tcPr>
          <w:p w14:paraId="75B44613" w14:textId="77777777" w:rsidR="00A74A06" w:rsidRPr="00374016" w:rsidRDefault="00A74A06" w:rsidP="00884E64">
            <w:r w:rsidRPr="00374016">
              <w:t>Intelligence</w:t>
            </w:r>
          </w:p>
        </w:tc>
        <w:tc>
          <w:tcPr>
            <w:tcW w:w="1025" w:type="dxa"/>
          </w:tcPr>
          <w:p w14:paraId="1FF13B91" w14:textId="48874B56" w:rsidR="00A74A06" w:rsidRPr="00374016" w:rsidRDefault="00A74A06" w:rsidP="00884E64">
            <w:r>
              <w:t>0</w:t>
            </w:r>
            <w:r w:rsidR="001A02C5">
              <w:t>.02</w:t>
            </w:r>
          </w:p>
        </w:tc>
        <w:tc>
          <w:tcPr>
            <w:tcW w:w="990" w:type="dxa"/>
          </w:tcPr>
          <w:p w14:paraId="0486FC7A" w14:textId="481503AA" w:rsidR="00A74A06" w:rsidRPr="00374016" w:rsidRDefault="00A74A06" w:rsidP="00884E64">
            <w:r w:rsidRPr="00374016">
              <w:t>0.</w:t>
            </w:r>
            <w:r w:rsidR="001A02C5">
              <w:t>08</w:t>
            </w:r>
          </w:p>
        </w:tc>
        <w:tc>
          <w:tcPr>
            <w:tcW w:w="810" w:type="dxa"/>
          </w:tcPr>
          <w:p w14:paraId="49907CC8" w14:textId="375B5F73" w:rsidR="00A74A06" w:rsidRPr="00374016" w:rsidRDefault="00A74A06" w:rsidP="00884E64">
            <w:r w:rsidRPr="00374016">
              <w:t>.</w:t>
            </w:r>
            <w:r w:rsidR="001A02C5">
              <w:t>762</w:t>
            </w:r>
          </w:p>
        </w:tc>
        <w:tc>
          <w:tcPr>
            <w:tcW w:w="995" w:type="dxa"/>
          </w:tcPr>
          <w:p w14:paraId="470FE1CB" w14:textId="3615F6DC" w:rsidR="00A74A06" w:rsidRPr="00374016" w:rsidRDefault="001A02C5" w:rsidP="00884E64">
            <w:r>
              <w:t>-0.005</w:t>
            </w:r>
          </w:p>
        </w:tc>
        <w:tc>
          <w:tcPr>
            <w:tcW w:w="715" w:type="dxa"/>
          </w:tcPr>
          <w:p w14:paraId="4755FA1E" w14:textId="75B989CD" w:rsidR="00A74A06" w:rsidRPr="00374016" w:rsidRDefault="001A02C5" w:rsidP="00884E64">
            <w:r>
              <w:t>0.07</w:t>
            </w:r>
          </w:p>
        </w:tc>
        <w:tc>
          <w:tcPr>
            <w:tcW w:w="900" w:type="dxa"/>
          </w:tcPr>
          <w:p w14:paraId="486934C7" w14:textId="40D5AF1F" w:rsidR="00A74A06" w:rsidRPr="00374016" w:rsidRDefault="001A02C5" w:rsidP="00884E64">
            <w:r>
              <w:t>.946</w:t>
            </w:r>
          </w:p>
        </w:tc>
      </w:tr>
      <w:tr w:rsidR="005F04C5" w:rsidRPr="00374016" w14:paraId="3FFCA3F6" w14:textId="77777777" w:rsidTr="005F04C5">
        <w:tc>
          <w:tcPr>
            <w:tcW w:w="1870" w:type="dxa"/>
          </w:tcPr>
          <w:p w14:paraId="21D3119F" w14:textId="77777777" w:rsidR="00A74A06" w:rsidRPr="00374016" w:rsidRDefault="00A74A06" w:rsidP="00884E64">
            <w:r w:rsidRPr="00374016">
              <w:t>GDI (1995)</w:t>
            </w:r>
          </w:p>
        </w:tc>
        <w:tc>
          <w:tcPr>
            <w:tcW w:w="1870" w:type="dxa"/>
          </w:tcPr>
          <w:p w14:paraId="3957B477" w14:textId="77777777" w:rsidR="00A74A06" w:rsidRPr="00374016" w:rsidRDefault="00A74A06" w:rsidP="00884E64">
            <w:r w:rsidRPr="00374016">
              <w:t>Health</w:t>
            </w:r>
          </w:p>
        </w:tc>
        <w:tc>
          <w:tcPr>
            <w:tcW w:w="1025" w:type="dxa"/>
          </w:tcPr>
          <w:p w14:paraId="74B2F971" w14:textId="0610AB46" w:rsidR="00A74A06" w:rsidRPr="00374016" w:rsidRDefault="001A02C5" w:rsidP="00884E64">
            <w:r>
              <w:t>-0.03</w:t>
            </w:r>
          </w:p>
        </w:tc>
        <w:tc>
          <w:tcPr>
            <w:tcW w:w="990" w:type="dxa"/>
          </w:tcPr>
          <w:p w14:paraId="11185772" w14:textId="7F80139D" w:rsidR="00A74A06" w:rsidRPr="00374016" w:rsidRDefault="00A74A06" w:rsidP="00884E64">
            <w:r w:rsidRPr="00374016">
              <w:t>0.</w:t>
            </w:r>
            <w:r w:rsidR="001A02C5">
              <w:t>08</w:t>
            </w:r>
          </w:p>
        </w:tc>
        <w:tc>
          <w:tcPr>
            <w:tcW w:w="810" w:type="dxa"/>
          </w:tcPr>
          <w:p w14:paraId="6DDF5966" w14:textId="2A494CCC" w:rsidR="00A74A06" w:rsidRPr="00374016" w:rsidRDefault="00A74A06" w:rsidP="00884E64">
            <w:r w:rsidRPr="00374016">
              <w:t>.</w:t>
            </w:r>
            <w:r w:rsidR="001A02C5">
              <w:t>752</w:t>
            </w:r>
          </w:p>
        </w:tc>
        <w:tc>
          <w:tcPr>
            <w:tcW w:w="995" w:type="dxa"/>
          </w:tcPr>
          <w:p w14:paraId="2C75859B" w14:textId="706A5342" w:rsidR="00A74A06" w:rsidRPr="00374016" w:rsidRDefault="001A02C5" w:rsidP="00884E64">
            <w:r>
              <w:t>-0.09</w:t>
            </w:r>
          </w:p>
        </w:tc>
        <w:tc>
          <w:tcPr>
            <w:tcW w:w="715" w:type="dxa"/>
          </w:tcPr>
          <w:p w14:paraId="33936659" w14:textId="2C97281C" w:rsidR="00A74A06" w:rsidRPr="00374016" w:rsidRDefault="001A02C5" w:rsidP="00884E64">
            <w:r>
              <w:t>0.07</w:t>
            </w:r>
          </w:p>
        </w:tc>
        <w:tc>
          <w:tcPr>
            <w:tcW w:w="900" w:type="dxa"/>
          </w:tcPr>
          <w:p w14:paraId="38CA3268" w14:textId="105E7A5F" w:rsidR="00A74A06" w:rsidRPr="00374016" w:rsidRDefault="001A02C5" w:rsidP="00884E64">
            <w:r>
              <w:t>.271</w:t>
            </w:r>
          </w:p>
        </w:tc>
      </w:tr>
      <w:tr w:rsidR="005F04C5" w:rsidRPr="00374016" w14:paraId="628362CF" w14:textId="77777777" w:rsidTr="005F04C5">
        <w:tc>
          <w:tcPr>
            <w:tcW w:w="1870" w:type="dxa"/>
            <w:tcBorders>
              <w:bottom w:val="single" w:sz="4" w:space="0" w:color="auto"/>
            </w:tcBorders>
          </w:tcPr>
          <w:p w14:paraId="5A2AE896" w14:textId="77777777" w:rsidR="00A74A06" w:rsidRPr="00374016" w:rsidRDefault="00A74A06" w:rsidP="00884E64">
            <w:r w:rsidRPr="00374016">
              <w:t>GDI (1995)</w:t>
            </w:r>
          </w:p>
        </w:tc>
        <w:tc>
          <w:tcPr>
            <w:tcW w:w="1870" w:type="dxa"/>
            <w:tcBorders>
              <w:bottom w:val="single" w:sz="4" w:space="0" w:color="auto"/>
            </w:tcBorders>
          </w:tcPr>
          <w:p w14:paraId="3B29A2A0" w14:textId="77777777" w:rsidR="00A74A06" w:rsidRPr="00374016" w:rsidRDefault="00A74A06" w:rsidP="00884E64">
            <w:r w:rsidRPr="00374016">
              <w:t>Age Difference</w:t>
            </w:r>
          </w:p>
        </w:tc>
        <w:tc>
          <w:tcPr>
            <w:tcW w:w="1025" w:type="dxa"/>
            <w:tcBorders>
              <w:bottom w:val="single" w:sz="4" w:space="0" w:color="auto"/>
            </w:tcBorders>
          </w:tcPr>
          <w:p w14:paraId="4750AFB0" w14:textId="05CFD215" w:rsidR="00A74A06" w:rsidRPr="00374016" w:rsidRDefault="007A44D7" w:rsidP="00884E64">
            <w:r>
              <w:t>-0.04</w:t>
            </w:r>
          </w:p>
        </w:tc>
        <w:tc>
          <w:tcPr>
            <w:tcW w:w="990" w:type="dxa"/>
            <w:tcBorders>
              <w:bottom w:val="single" w:sz="4" w:space="0" w:color="auto"/>
            </w:tcBorders>
          </w:tcPr>
          <w:p w14:paraId="7D70CB6D" w14:textId="6F87E12C" w:rsidR="00A74A06" w:rsidRPr="00374016" w:rsidRDefault="00A74A06" w:rsidP="00884E64">
            <w:r w:rsidRPr="00374016">
              <w:t>0.</w:t>
            </w:r>
            <w:r w:rsidR="007A44D7">
              <w:t>12</w:t>
            </w:r>
          </w:p>
        </w:tc>
        <w:tc>
          <w:tcPr>
            <w:tcW w:w="810" w:type="dxa"/>
            <w:tcBorders>
              <w:bottom w:val="single" w:sz="4" w:space="0" w:color="auto"/>
            </w:tcBorders>
          </w:tcPr>
          <w:p w14:paraId="6B39024A" w14:textId="717FF2FF" w:rsidR="00A74A06" w:rsidRPr="00374016" w:rsidRDefault="00A74A06" w:rsidP="00884E64">
            <w:r w:rsidRPr="00374016">
              <w:t>.</w:t>
            </w:r>
            <w:r w:rsidR="007A44D7">
              <w:t>713</w:t>
            </w:r>
          </w:p>
        </w:tc>
        <w:tc>
          <w:tcPr>
            <w:tcW w:w="995" w:type="dxa"/>
            <w:tcBorders>
              <w:bottom w:val="single" w:sz="4" w:space="0" w:color="auto"/>
            </w:tcBorders>
          </w:tcPr>
          <w:p w14:paraId="0519CE18" w14:textId="39BE630A" w:rsidR="00A74A06" w:rsidRPr="00374016" w:rsidRDefault="007A44D7" w:rsidP="00884E64">
            <w:r>
              <w:t>-0.20</w:t>
            </w:r>
          </w:p>
        </w:tc>
        <w:tc>
          <w:tcPr>
            <w:tcW w:w="715" w:type="dxa"/>
            <w:tcBorders>
              <w:bottom w:val="single" w:sz="4" w:space="0" w:color="auto"/>
            </w:tcBorders>
          </w:tcPr>
          <w:p w14:paraId="4A040FE9" w14:textId="74C69387" w:rsidR="00A74A06" w:rsidRPr="00374016" w:rsidRDefault="007A44D7" w:rsidP="00884E64">
            <w:r>
              <w:t>0.11</w:t>
            </w:r>
          </w:p>
        </w:tc>
        <w:tc>
          <w:tcPr>
            <w:tcW w:w="900" w:type="dxa"/>
            <w:tcBorders>
              <w:bottom w:val="single" w:sz="4" w:space="0" w:color="auto"/>
            </w:tcBorders>
          </w:tcPr>
          <w:p w14:paraId="18E34965" w14:textId="3CAB02B2" w:rsidR="00A74A06" w:rsidRPr="00374016" w:rsidRDefault="007A44D7" w:rsidP="00884E64">
            <w:r>
              <w:t>.090</w:t>
            </w:r>
          </w:p>
        </w:tc>
      </w:tr>
      <w:tr w:rsidR="005F04C5" w:rsidRPr="00374016" w14:paraId="7EDC5EF9" w14:textId="77777777" w:rsidTr="005F04C5">
        <w:tc>
          <w:tcPr>
            <w:tcW w:w="1870" w:type="dxa"/>
            <w:tcBorders>
              <w:top w:val="single" w:sz="4" w:space="0" w:color="auto"/>
            </w:tcBorders>
          </w:tcPr>
          <w:p w14:paraId="6572851A" w14:textId="77777777" w:rsidR="00A74A06" w:rsidRPr="00374016" w:rsidRDefault="00A74A06" w:rsidP="00884E64">
            <w:r w:rsidRPr="00374016">
              <w:t>GEM (1995)</w:t>
            </w:r>
          </w:p>
        </w:tc>
        <w:tc>
          <w:tcPr>
            <w:tcW w:w="1870" w:type="dxa"/>
            <w:tcBorders>
              <w:top w:val="single" w:sz="4" w:space="0" w:color="auto"/>
            </w:tcBorders>
          </w:tcPr>
          <w:p w14:paraId="7569117B" w14:textId="77777777" w:rsidR="00A74A06" w:rsidRPr="00374016" w:rsidRDefault="00A74A06" w:rsidP="00884E64">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5AD0901F" w14:textId="192621C1" w:rsidR="00A74A06" w:rsidRPr="00374016" w:rsidRDefault="001A02C5" w:rsidP="00884E64">
            <w:r>
              <w:t>0.09</w:t>
            </w:r>
          </w:p>
        </w:tc>
        <w:tc>
          <w:tcPr>
            <w:tcW w:w="990" w:type="dxa"/>
            <w:tcBorders>
              <w:top w:val="single" w:sz="4" w:space="0" w:color="auto"/>
            </w:tcBorders>
          </w:tcPr>
          <w:p w14:paraId="0E35D998" w14:textId="2D805F00" w:rsidR="00A74A06" w:rsidRPr="00374016" w:rsidRDefault="001A02C5" w:rsidP="00884E64">
            <w:r>
              <w:t>0.07</w:t>
            </w:r>
          </w:p>
        </w:tc>
        <w:tc>
          <w:tcPr>
            <w:tcW w:w="810" w:type="dxa"/>
            <w:tcBorders>
              <w:top w:val="single" w:sz="4" w:space="0" w:color="auto"/>
            </w:tcBorders>
          </w:tcPr>
          <w:p w14:paraId="42E95803" w14:textId="17876EE6" w:rsidR="00A74A06" w:rsidRPr="00374016" w:rsidRDefault="001A02C5" w:rsidP="00884E64">
            <w:r>
              <w:t>.270</w:t>
            </w:r>
          </w:p>
        </w:tc>
        <w:tc>
          <w:tcPr>
            <w:tcW w:w="995" w:type="dxa"/>
            <w:tcBorders>
              <w:top w:val="single" w:sz="4" w:space="0" w:color="auto"/>
            </w:tcBorders>
          </w:tcPr>
          <w:p w14:paraId="0CE242FC" w14:textId="3A8E6535" w:rsidR="00A74A06" w:rsidRPr="00374016" w:rsidRDefault="00CC35DD" w:rsidP="00884E64">
            <w:r>
              <w:t>0.07</w:t>
            </w:r>
          </w:p>
        </w:tc>
        <w:tc>
          <w:tcPr>
            <w:tcW w:w="715" w:type="dxa"/>
            <w:tcBorders>
              <w:top w:val="single" w:sz="4" w:space="0" w:color="auto"/>
            </w:tcBorders>
          </w:tcPr>
          <w:p w14:paraId="5F30737E" w14:textId="7CC2BF17" w:rsidR="00A74A06" w:rsidRPr="00374016" w:rsidRDefault="00CC35DD" w:rsidP="00884E64">
            <w:r>
              <w:t>0.08</w:t>
            </w:r>
          </w:p>
        </w:tc>
        <w:tc>
          <w:tcPr>
            <w:tcW w:w="900" w:type="dxa"/>
            <w:tcBorders>
              <w:top w:val="single" w:sz="4" w:space="0" w:color="auto"/>
            </w:tcBorders>
          </w:tcPr>
          <w:p w14:paraId="60CBA095" w14:textId="0C105C22" w:rsidR="00A74A06" w:rsidRPr="00374016" w:rsidRDefault="00CC35DD" w:rsidP="00884E64">
            <w:r>
              <w:t>.415</w:t>
            </w:r>
          </w:p>
        </w:tc>
      </w:tr>
      <w:tr w:rsidR="005F04C5" w:rsidRPr="00374016" w14:paraId="1099A39D" w14:textId="77777777" w:rsidTr="005F04C5">
        <w:tc>
          <w:tcPr>
            <w:tcW w:w="1870" w:type="dxa"/>
          </w:tcPr>
          <w:p w14:paraId="67347768" w14:textId="77777777" w:rsidR="00A74A06" w:rsidRPr="00374016" w:rsidRDefault="00A74A06" w:rsidP="00884E64">
            <w:r w:rsidRPr="00374016">
              <w:t>GEM (1995)</w:t>
            </w:r>
          </w:p>
        </w:tc>
        <w:tc>
          <w:tcPr>
            <w:tcW w:w="1870" w:type="dxa"/>
          </w:tcPr>
          <w:p w14:paraId="62D5C1D9" w14:textId="77777777" w:rsidR="00A74A06" w:rsidRPr="00374016" w:rsidRDefault="00A74A06" w:rsidP="00884E64">
            <w:r w:rsidRPr="00374016">
              <w:t>Phys. Att.</w:t>
            </w:r>
          </w:p>
        </w:tc>
        <w:tc>
          <w:tcPr>
            <w:tcW w:w="1025" w:type="dxa"/>
          </w:tcPr>
          <w:p w14:paraId="3D7A7F58" w14:textId="057C0C5C" w:rsidR="00A74A06" w:rsidRPr="00374016" w:rsidRDefault="001A02C5" w:rsidP="00884E64">
            <w:r>
              <w:t>-0.09</w:t>
            </w:r>
          </w:p>
        </w:tc>
        <w:tc>
          <w:tcPr>
            <w:tcW w:w="990" w:type="dxa"/>
          </w:tcPr>
          <w:p w14:paraId="1F7420D2" w14:textId="297F13F3" w:rsidR="00A74A06" w:rsidRPr="00374016" w:rsidRDefault="001A02C5" w:rsidP="00884E64">
            <w:r>
              <w:t>0.10</w:t>
            </w:r>
          </w:p>
        </w:tc>
        <w:tc>
          <w:tcPr>
            <w:tcW w:w="810" w:type="dxa"/>
          </w:tcPr>
          <w:p w14:paraId="451BE790" w14:textId="1757AA75" w:rsidR="00A74A06" w:rsidRPr="00374016" w:rsidRDefault="001A02C5" w:rsidP="00884E64">
            <w:r>
              <w:t>.385</w:t>
            </w:r>
          </w:p>
        </w:tc>
        <w:tc>
          <w:tcPr>
            <w:tcW w:w="995" w:type="dxa"/>
          </w:tcPr>
          <w:p w14:paraId="5A8F5FE5" w14:textId="170EAC69" w:rsidR="00A74A06" w:rsidRPr="00374016" w:rsidRDefault="00CC35DD" w:rsidP="00884E64">
            <w:r>
              <w:t>-0.10</w:t>
            </w:r>
          </w:p>
        </w:tc>
        <w:tc>
          <w:tcPr>
            <w:tcW w:w="715" w:type="dxa"/>
          </w:tcPr>
          <w:p w14:paraId="495EB333" w14:textId="2C9D8310" w:rsidR="00A74A06" w:rsidRPr="00374016" w:rsidRDefault="00CC35DD" w:rsidP="00884E64">
            <w:r>
              <w:t>0.10</w:t>
            </w:r>
          </w:p>
        </w:tc>
        <w:tc>
          <w:tcPr>
            <w:tcW w:w="900" w:type="dxa"/>
          </w:tcPr>
          <w:p w14:paraId="510D91A7" w14:textId="6FCF5E8E" w:rsidR="00A74A06" w:rsidRPr="00374016" w:rsidRDefault="00CC35DD" w:rsidP="00884E64">
            <w:r>
              <w:t>.361</w:t>
            </w:r>
          </w:p>
        </w:tc>
      </w:tr>
      <w:tr w:rsidR="005F04C5" w:rsidRPr="00374016" w14:paraId="37E2804E" w14:textId="77777777" w:rsidTr="005F04C5">
        <w:tc>
          <w:tcPr>
            <w:tcW w:w="1870" w:type="dxa"/>
          </w:tcPr>
          <w:p w14:paraId="71267FBF" w14:textId="77777777" w:rsidR="00A74A06" w:rsidRPr="00374016" w:rsidRDefault="00A74A06" w:rsidP="00884E64">
            <w:r w:rsidRPr="00374016">
              <w:t>GEM (1995)</w:t>
            </w:r>
          </w:p>
        </w:tc>
        <w:tc>
          <w:tcPr>
            <w:tcW w:w="1870" w:type="dxa"/>
          </w:tcPr>
          <w:p w14:paraId="6CFFA7B0" w14:textId="77777777" w:rsidR="00A74A06" w:rsidRPr="00374016" w:rsidRDefault="00A74A06" w:rsidP="00884E64">
            <w:r w:rsidRPr="00374016">
              <w:t>Kindness</w:t>
            </w:r>
          </w:p>
        </w:tc>
        <w:tc>
          <w:tcPr>
            <w:tcW w:w="1025" w:type="dxa"/>
          </w:tcPr>
          <w:p w14:paraId="26D0FAF5" w14:textId="32BEE92D" w:rsidR="00A74A06" w:rsidRPr="00374016" w:rsidRDefault="001A02C5" w:rsidP="00884E64">
            <w:r>
              <w:t>-0.02</w:t>
            </w:r>
          </w:p>
        </w:tc>
        <w:tc>
          <w:tcPr>
            <w:tcW w:w="990" w:type="dxa"/>
          </w:tcPr>
          <w:p w14:paraId="3A3851C3" w14:textId="2627BA31" w:rsidR="00A74A06" w:rsidRPr="00374016" w:rsidRDefault="001A02C5" w:rsidP="00884E64">
            <w:r>
              <w:t>0.04</w:t>
            </w:r>
          </w:p>
        </w:tc>
        <w:tc>
          <w:tcPr>
            <w:tcW w:w="810" w:type="dxa"/>
          </w:tcPr>
          <w:p w14:paraId="1DA567A1" w14:textId="6BC2D552" w:rsidR="00A74A06" w:rsidRPr="00374016" w:rsidRDefault="001A02C5" w:rsidP="00884E64">
            <w:r>
              <w:t>.721</w:t>
            </w:r>
          </w:p>
        </w:tc>
        <w:tc>
          <w:tcPr>
            <w:tcW w:w="995" w:type="dxa"/>
          </w:tcPr>
          <w:p w14:paraId="6D855165" w14:textId="5D7C746B" w:rsidR="00A74A06" w:rsidRPr="00374016" w:rsidRDefault="00CC35DD" w:rsidP="00884E64">
            <w:r>
              <w:t>-0.01</w:t>
            </w:r>
          </w:p>
        </w:tc>
        <w:tc>
          <w:tcPr>
            <w:tcW w:w="715" w:type="dxa"/>
          </w:tcPr>
          <w:p w14:paraId="2E907B97" w14:textId="5D05FD9D" w:rsidR="00A74A06" w:rsidRPr="00374016" w:rsidRDefault="00CC35DD" w:rsidP="00884E64">
            <w:r>
              <w:t>0.04</w:t>
            </w:r>
          </w:p>
        </w:tc>
        <w:tc>
          <w:tcPr>
            <w:tcW w:w="900" w:type="dxa"/>
          </w:tcPr>
          <w:p w14:paraId="77E218E8" w14:textId="29D35165" w:rsidR="00A74A06" w:rsidRPr="00374016" w:rsidRDefault="00CC35DD" w:rsidP="00884E64">
            <w:r>
              <w:t>.766</w:t>
            </w:r>
          </w:p>
        </w:tc>
      </w:tr>
      <w:tr w:rsidR="005F04C5" w:rsidRPr="00374016" w14:paraId="760318D8" w14:textId="77777777" w:rsidTr="005F04C5">
        <w:tc>
          <w:tcPr>
            <w:tcW w:w="1870" w:type="dxa"/>
          </w:tcPr>
          <w:p w14:paraId="07610C47" w14:textId="77777777" w:rsidR="00A74A06" w:rsidRPr="00374016" w:rsidRDefault="00A74A06" w:rsidP="00884E64">
            <w:r w:rsidRPr="00374016">
              <w:t>GEM (1995)</w:t>
            </w:r>
          </w:p>
        </w:tc>
        <w:tc>
          <w:tcPr>
            <w:tcW w:w="1870" w:type="dxa"/>
          </w:tcPr>
          <w:p w14:paraId="3120AE66" w14:textId="77777777" w:rsidR="00A74A06" w:rsidRPr="00374016" w:rsidRDefault="00A74A06" w:rsidP="00884E64">
            <w:r w:rsidRPr="00374016">
              <w:t>Intelligence</w:t>
            </w:r>
          </w:p>
        </w:tc>
        <w:tc>
          <w:tcPr>
            <w:tcW w:w="1025" w:type="dxa"/>
          </w:tcPr>
          <w:p w14:paraId="4DCF5825" w14:textId="280D2560" w:rsidR="00A74A06" w:rsidRPr="00374016" w:rsidRDefault="001A02C5" w:rsidP="00884E64">
            <w:r>
              <w:t>0.05</w:t>
            </w:r>
          </w:p>
        </w:tc>
        <w:tc>
          <w:tcPr>
            <w:tcW w:w="990" w:type="dxa"/>
          </w:tcPr>
          <w:p w14:paraId="26755C29" w14:textId="03E7CCA1" w:rsidR="00A74A06" w:rsidRPr="00374016" w:rsidRDefault="001A02C5" w:rsidP="00884E64">
            <w:r>
              <w:t>0.08</w:t>
            </w:r>
          </w:p>
        </w:tc>
        <w:tc>
          <w:tcPr>
            <w:tcW w:w="810" w:type="dxa"/>
          </w:tcPr>
          <w:p w14:paraId="7F5D46C4" w14:textId="79222526" w:rsidR="00A74A06" w:rsidRPr="00374016" w:rsidRDefault="001A02C5" w:rsidP="00884E64">
            <w:r>
              <w:t>.523</w:t>
            </w:r>
          </w:p>
        </w:tc>
        <w:tc>
          <w:tcPr>
            <w:tcW w:w="995" w:type="dxa"/>
          </w:tcPr>
          <w:p w14:paraId="3870BE0C" w14:textId="68A696F6" w:rsidR="00A74A06" w:rsidRPr="00374016" w:rsidRDefault="00CC35DD" w:rsidP="00884E64">
            <w:r>
              <w:t>0.01</w:t>
            </w:r>
          </w:p>
        </w:tc>
        <w:tc>
          <w:tcPr>
            <w:tcW w:w="715" w:type="dxa"/>
          </w:tcPr>
          <w:p w14:paraId="58379B1D" w14:textId="3A644623" w:rsidR="00A74A06" w:rsidRPr="00374016" w:rsidRDefault="00CC35DD" w:rsidP="00884E64">
            <w:r>
              <w:t>0.08</w:t>
            </w:r>
          </w:p>
        </w:tc>
        <w:tc>
          <w:tcPr>
            <w:tcW w:w="900" w:type="dxa"/>
          </w:tcPr>
          <w:p w14:paraId="68468FAF" w14:textId="6D28F156" w:rsidR="00A74A06" w:rsidRPr="00374016" w:rsidRDefault="00CC35DD" w:rsidP="00884E64">
            <w:r>
              <w:t>.879</w:t>
            </w:r>
          </w:p>
        </w:tc>
      </w:tr>
      <w:tr w:rsidR="005F04C5" w:rsidRPr="00374016" w14:paraId="663C406D" w14:textId="77777777" w:rsidTr="005F04C5">
        <w:tc>
          <w:tcPr>
            <w:tcW w:w="1870" w:type="dxa"/>
          </w:tcPr>
          <w:p w14:paraId="6FDD025D" w14:textId="77777777" w:rsidR="00A74A06" w:rsidRPr="00374016" w:rsidRDefault="00A74A06" w:rsidP="00884E64">
            <w:r w:rsidRPr="00374016">
              <w:t>GEM (1995)</w:t>
            </w:r>
          </w:p>
        </w:tc>
        <w:tc>
          <w:tcPr>
            <w:tcW w:w="1870" w:type="dxa"/>
          </w:tcPr>
          <w:p w14:paraId="0CB09935" w14:textId="77777777" w:rsidR="00A74A06" w:rsidRPr="00374016" w:rsidRDefault="00A74A06" w:rsidP="00884E64">
            <w:r w:rsidRPr="00374016">
              <w:t>Health</w:t>
            </w:r>
          </w:p>
        </w:tc>
        <w:tc>
          <w:tcPr>
            <w:tcW w:w="1025" w:type="dxa"/>
          </w:tcPr>
          <w:p w14:paraId="6DF23DA0" w14:textId="3E8119B0" w:rsidR="00A74A06" w:rsidRPr="00374016" w:rsidRDefault="001A02C5" w:rsidP="00884E64">
            <w:r>
              <w:t>-0.02</w:t>
            </w:r>
          </w:p>
        </w:tc>
        <w:tc>
          <w:tcPr>
            <w:tcW w:w="990" w:type="dxa"/>
          </w:tcPr>
          <w:p w14:paraId="013305E2" w14:textId="026EC5B7" w:rsidR="00A74A06" w:rsidRPr="00374016" w:rsidRDefault="001A02C5" w:rsidP="00884E64">
            <w:r>
              <w:t>0.08</w:t>
            </w:r>
          </w:p>
        </w:tc>
        <w:tc>
          <w:tcPr>
            <w:tcW w:w="810" w:type="dxa"/>
          </w:tcPr>
          <w:p w14:paraId="1D75722A" w14:textId="30F9052A" w:rsidR="00A74A06" w:rsidRPr="00374016" w:rsidRDefault="001A02C5" w:rsidP="00884E64">
            <w:r>
              <w:t>.817</w:t>
            </w:r>
          </w:p>
        </w:tc>
        <w:tc>
          <w:tcPr>
            <w:tcW w:w="995" w:type="dxa"/>
          </w:tcPr>
          <w:p w14:paraId="3DA97E8A" w14:textId="60832B2A" w:rsidR="00A74A06" w:rsidRPr="00374016" w:rsidRDefault="00CC35DD" w:rsidP="00884E64">
            <w:r>
              <w:t>-0.08</w:t>
            </w:r>
          </w:p>
        </w:tc>
        <w:tc>
          <w:tcPr>
            <w:tcW w:w="715" w:type="dxa"/>
          </w:tcPr>
          <w:p w14:paraId="2A684BD7" w14:textId="267B7C2C" w:rsidR="00A74A06" w:rsidRPr="00374016" w:rsidRDefault="00CC35DD" w:rsidP="00884E64">
            <w:r>
              <w:t>0.08</w:t>
            </w:r>
          </w:p>
        </w:tc>
        <w:tc>
          <w:tcPr>
            <w:tcW w:w="900" w:type="dxa"/>
          </w:tcPr>
          <w:p w14:paraId="7E322ED9" w14:textId="461D1B8D" w:rsidR="00A74A06" w:rsidRPr="00374016" w:rsidRDefault="00CC35DD" w:rsidP="00884E64">
            <w:r>
              <w:t>.347</w:t>
            </w:r>
          </w:p>
        </w:tc>
      </w:tr>
      <w:tr w:rsidR="005F04C5" w:rsidRPr="00374016" w14:paraId="5F32384D" w14:textId="77777777" w:rsidTr="005F04C5">
        <w:tc>
          <w:tcPr>
            <w:tcW w:w="1870" w:type="dxa"/>
            <w:tcBorders>
              <w:bottom w:val="single" w:sz="4" w:space="0" w:color="auto"/>
            </w:tcBorders>
          </w:tcPr>
          <w:p w14:paraId="308090B5" w14:textId="77777777" w:rsidR="00A74A06" w:rsidRPr="00374016" w:rsidRDefault="00A74A06" w:rsidP="00884E64">
            <w:r w:rsidRPr="00374016">
              <w:t>GEM (1995)</w:t>
            </w:r>
          </w:p>
        </w:tc>
        <w:tc>
          <w:tcPr>
            <w:tcW w:w="1870" w:type="dxa"/>
            <w:tcBorders>
              <w:bottom w:val="single" w:sz="4" w:space="0" w:color="auto"/>
            </w:tcBorders>
          </w:tcPr>
          <w:p w14:paraId="4F3C33F0" w14:textId="77777777" w:rsidR="00A74A06" w:rsidRPr="00374016" w:rsidRDefault="00A74A06" w:rsidP="00884E64">
            <w:r w:rsidRPr="00374016">
              <w:t>Age Difference</w:t>
            </w:r>
          </w:p>
        </w:tc>
        <w:tc>
          <w:tcPr>
            <w:tcW w:w="1025" w:type="dxa"/>
            <w:tcBorders>
              <w:bottom w:val="single" w:sz="4" w:space="0" w:color="auto"/>
            </w:tcBorders>
          </w:tcPr>
          <w:p w14:paraId="53A16344" w14:textId="342A9655" w:rsidR="00A74A06" w:rsidRPr="00374016" w:rsidRDefault="00A74A06" w:rsidP="00884E64">
            <w:r w:rsidRPr="00374016">
              <w:t>0.</w:t>
            </w:r>
            <w:r w:rsidR="007A44D7">
              <w:t>04</w:t>
            </w:r>
          </w:p>
        </w:tc>
        <w:tc>
          <w:tcPr>
            <w:tcW w:w="990" w:type="dxa"/>
            <w:tcBorders>
              <w:bottom w:val="single" w:sz="4" w:space="0" w:color="auto"/>
            </w:tcBorders>
          </w:tcPr>
          <w:p w14:paraId="716A02D0" w14:textId="5E96DF15" w:rsidR="00A74A06" w:rsidRPr="00374016" w:rsidRDefault="00A74A06" w:rsidP="00884E64">
            <w:r w:rsidRPr="00374016">
              <w:t>0.</w:t>
            </w:r>
            <w:r w:rsidR="007A44D7">
              <w:t>12</w:t>
            </w:r>
          </w:p>
        </w:tc>
        <w:tc>
          <w:tcPr>
            <w:tcW w:w="810" w:type="dxa"/>
            <w:tcBorders>
              <w:bottom w:val="single" w:sz="4" w:space="0" w:color="auto"/>
            </w:tcBorders>
          </w:tcPr>
          <w:p w14:paraId="0AFAE0F9" w14:textId="79336C56" w:rsidR="00A74A06" w:rsidRPr="00374016" w:rsidRDefault="00A74A06" w:rsidP="00884E64">
            <w:r w:rsidRPr="00374016">
              <w:t>.</w:t>
            </w:r>
            <w:r w:rsidR="007A44D7">
              <w:t>721</w:t>
            </w:r>
          </w:p>
        </w:tc>
        <w:tc>
          <w:tcPr>
            <w:tcW w:w="995" w:type="dxa"/>
            <w:tcBorders>
              <w:bottom w:val="single" w:sz="4" w:space="0" w:color="auto"/>
            </w:tcBorders>
          </w:tcPr>
          <w:p w14:paraId="55956A3A" w14:textId="415B5955" w:rsidR="00A74A06" w:rsidRPr="00374016" w:rsidRDefault="007A44D7" w:rsidP="00884E64">
            <w:r>
              <w:t>-0.13</w:t>
            </w:r>
          </w:p>
        </w:tc>
        <w:tc>
          <w:tcPr>
            <w:tcW w:w="715" w:type="dxa"/>
            <w:tcBorders>
              <w:bottom w:val="single" w:sz="4" w:space="0" w:color="auto"/>
            </w:tcBorders>
          </w:tcPr>
          <w:p w14:paraId="60190EA2" w14:textId="2224D8AB" w:rsidR="00A74A06" w:rsidRPr="00374016" w:rsidRDefault="007A44D7" w:rsidP="00884E64">
            <w:r>
              <w:t>0.12</w:t>
            </w:r>
          </w:p>
        </w:tc>
        <w:tc>
          <w:tcPr>
            <w:tcW w:w="900" w:type="dxa"/>
            <w:tcBorders>
              <w:bottom w:val="single" w:sz="4" w:space="0" w:color="auto"/>
            </w:tcBorders>
          </w:tcPr>
          <w:p w14:paraId="3C533558" w14:textId="4380206D" w:rsidR="00A74A06" w:rsidRPr="00374016" w:rsidRDefault="007A44D7" w:rsidP="00884E64">
            <w:r>
              <w:t>.292</w:t>
            </w:r>
          </w:p>
        </w:tc>
      </w:tr>
      <w:tr w:rsidR="005F04C5" w:rsidRPr="00374016" w14:paraId="32B74E1B" w14:textId="77777777" w:rsidTr="005F04C5">
        <w:tc>
          <w:tcPr>
            <w:tcW w:w="1870" w:type="dxa"/>
            <w:tcBorders>
              <w:top w:val="single" w:sz="4" w:space="0" w:color="auto"/>
            </w:tcBorders>
          </w:tcPr>
          <w:p w14:paraId="24A6B8D1" w14:textId="77777777" w:rsidR="00A74A06" w:rsidRPr="00374016" w:rsidRDefault="00A74A06" w:rsidP="00884E64">
            <w:r w:rsidRPr="00374016">
              <w:t>GII (2015)</w:t>
            </w:r>
          </w:p>
        </w:tc>
        <w:tc>
          <w:tcPr>
            <w:tcW w:w="1870" w:type="dxa"/>
            <w:tcBorders>
              <w:top w:val="single" w:sz="4" w:space="0" w:color="auto"/>
            </w:tcBorders>
          </w:tcPr>
          <w:p w14:paraId="2B0CF169" w14:textId="77777777" w:rsidR="00A74A06" w:rsidRPr="00374016" w:rsidRDefault="00A74A06" w:rsidP="00884E64">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2A960790" w14:textId="3D9C867A" w:rsidR="00A74A06" w:rsidRPr="00374016" w:rsidRDefault="00CC35DD" w:rsidP="00884E64">
            <w:r>
              <w:t>-0.06</w:t>
            </w:r>
          </w:p>
        </w:tc>
        <w:tc>
          <w:tcPr>
            <w:tcW w:w="990" w:type="dxa"/>
            <w:tcBorders>
              <w:top w:val="single" w:sz="4" w:space="0" w:color="auto"/>
            </w:tcBorders>
          </w:tcPr>
          <w:p w14:paraId="58ACDE8D" w14:textId="10CA76DA" w:rsidR="00A74A06" w:rsidRPr="00374016" w:rsidRDefault="00CC35DD" w:rsidP="00884E64">
            <w:r>
              <w:t>0.06</w:t>
            </w:r>
          </w:p>
        </w:tc>
        <w:tc>
          <w:tcPr>
            <w:tcW w:w="810" w:type="dxa"/>
            <w:tcBorders>
              <w:top w:val="single" w:sz="4" w:space="0" w:color="auto"/>
            </w:tcBorders>
          </w:tcPr>
          <w:p w14:paraId="7AE2ACBF" w14:textId="0701478C" w:rsidR="00A74A06" w:rsidRPr="00374016" w:rsidRDefault="00CC35DD" w:rsidP="00884E64">
            <w:r>
              <w:t>.365</w:t>
            </w:r>
          </w:p>
        </w:tc>
        <w:tc>
          <w:tcPr>
            <w:tcW w:w="995" w:type="dxa"/>
            <w:tcBorders>
              <w:top w:val="single" w:sz="4" w:space="0" w:color="auto"/>
            </w:tcBorders>
          </w:tcPr>
          <w:p w14:paraId="650A204F" w14:textId="0A2276DA" w:rsidR="00A74A06" w:rsidRPr="00374016" w:rsidRDefault="005F04C5" w:rsidP="00884E64">
            <w:r>
              <w:t>0.04</w:t>
            </w:r>
          </w:p>
        </w:tc>
        <w:tc>
          <w:tcPr>
            <w:tcW w:w="715" w:type="dxa"/>
            <w:tcBorders>
              <w:top w:val="single" w:sz="4" w:space="0" w:color="auto"/>
            </w:tcBorders>
          </w:tcPr>
          <w:p w14:paraId="50865987" w14:textId="09CF9757" w:rsidR="00A74A06" w:rsidRPr="00374016" w:rsidRDefault="005F04C5" w:rsidP="00884E64">
            <w:r>
              <w:t>0.07</w:t>
            </w:r>
          </w:p>
        </w:tc>
        <w:tc>
          <w:tcPr>
            <w:tcW w:w="900" w:type="dxa"/>
            <w:tcBorders>
              <w:top w:val="single" w:sz="4" w:space="0" w:color="auto"/>
            </w:tcBorders>
          </w:tcPr>
          <w:p w14:paraId="4D258049" w14:textId="250A8464" w:rsidR="00A74A06" w:rsidRPr="00374016" w:rsidRDefault="005F04C5" w:rsidP="00884E64">
            <w:r>
              <w:t>.636</w:t>
            </w:r>
          </w:p>
        </w:tc>
      </w:tr>
      <w:tr w:rsidR="005F04C5" w:rsidRPr="00374016" w14:paraId="27EC9D43" w14:textId="77777777" w:rsidTr="005F04C5">
        <w:tc>
          <w:tcPr>
            <w:tcW w:w="1870" w:type="dxa"/>
          </w:tcPr>
          <w:p w14:paraId="3D3C36A1" w14:textId="77777777" w:rsidR="00A74A06" w:rsidRPr="00374016" w:rsidRDefault="00A74A06" w:rsidP="00884E64">
            <w:r w:rsidRPr="00374016">
              <w:t>GII (2015)</w:t>
            </w:r>
          </w:p>
        </w:tc>
        <w:tc>
          <w:tcPr>
            <w:tcW w:w="1870" w:type="dxa"/>
          </w:tcPr>
          <w:p w14:paraId="4A0889A4" w14:textId="77777777" w:rsidR="00A74A06" w:rsidRPr="00374016" w:rsidRDefault="00A74A06" w:rsidP="00884E64">
            <w:r w:rsidRPr="00374016">
              <w:t>Phys. Att.</w:t>
            </w:r>
          </w:p>
        </w:tc>
        <w:tc>
          <w:tcPr>
            <w:tcW w:w="1025" w:type="dxa"/>
          </w:tcPr>
          <w:p w14:paraId="44953989" w14:textId="55A7B5A8" w:rsidR="00A74A06" w:rsidRPr="00374016" w:rsidRDefault="00CC35DD" w:rsidP="00884E64">
            <w:r>
              <w:t>0.07</w:t>
            </w:r>
          </w:p>
        </w:tc>
        <w:tc>
          <w:tcPr>
            <w:tcW w:w="990" w:type="dxa"/>
          </w:tcPr>
          <w:p w14:paraId="2BCD1842" w14:textId="0DA763B2" w:rsidR="00A74A06" w:rsidRPr="00374016" w:rsidRDefault="00CC35DD" w:rsidP="00884E64">
            <w:r>
              <w:t>0.06</w:t>
            </w:r>
          </w:p>
        </w:tc>
        <w:tc>
          <w:tcPr>
            <w:tcW w:w="810" w:type="dxa"/>
          </w:tcPr>
          <w:p w14:paraId="76286D7F" w14:textId="463762D5" w:rsidR="00A74A06" w:rsidRPr="00374016" w:rsidRDefault="00CC35DD" w:rsidP="00884E64">
            <w:r>
              <w:t>.279</w:t>
            </w:r>
          </w:p>
        </w:tc>
        <w:tc>
          <w:tcPr>
            <w:tcW w:w="995" w:type="dxa"/>
          </w:tcPr>
          <w:p w14:paraId="07FD92F5" w14:textId="64EDB2E7" w:rsidR="00A74A06" w:rsidRPr="00374016" w:rsidRDefault="005F04C5" w:rsidP="00884E64">
            <w:r>
              <w:t>-0.005</w:t>
            </w:r>
          </w:p>
        </w:tc>
        <w:tc>
          <w:tcPr>
            <w:tcW w:w="715" w:type="dxa"/>
          </w:tcPr>
          <w:p w14:paraId="25FB712F" w14:textId="4E1EE474" w:rsidR="00A74A06" w:rsidRPr="00374016" w:rsidRDefault="005F04C5" w:rsidP="00884E64">
            <w:r>
              <w:t>0.08</w:t>
            </w:r>
          </w:p>
        </w:tc>
        <w:tc>
          <w:tcPr>
            <w:tcW w:w="900" w:type="dxa"/>
          </w:tcPr>
          <w:p w14:paraId="3A31EA0C" w14:textId="788FAD3D" w:rsidR="00A74A06" w:rsidRPr="00374016" w:rsidRDefault="005F04C5" w:rsidP="00884E64">
            <w:r>
              <w:t>.946</w:t>
            </w:r>
          </w:p>
        </w:tc>
      </w:tr>
      <w:tr w:rsidR="005F04C5" w:rsidRPr="00374016" w14:paraId="096DA5FC" w14:textId="77777777" w:rsidTr="005F04C5">
        <w:tc>
          <w:tcPr>
            <w:tcW w:w="1870" w:type="dxa"/>
          </w:tcPr>
          <w:p w14:paraId="3B59D115" w14:textId="77777777" w:rsidR="00A74A06" w:rsidRPr="00374016" w:rsidRDefault="00A74A06" w:rsidP="00884E64">
            <w:r w:rsidRPr="00374016">
              <w:t>GII (2015)</w:t>
            </w:r>
          </w:p>
        </w:tc>
        <w:tc>
          <w:tcPr>
            <w:tcW w:w="1870" w:type="dxa"/>
          </w:tcPr>
          <w:p w14:paraId="7FB6DFE0" w14:textId="77777777" w:rsidR="00A74A06" w:rsidRPr="00374016" w:rsidRDefault="00A74A06" w:rsidP="00884E64">
            <w:r w:rsidRPr="00374016">
              <w:t>Kindness</w:t>
            </w:r>
          </w:p>
        </w:tc>
        <w:tc>
          <w:tcPr>
            <w:tcW w:w="1025" w:type="dxa"/>
          </w:tcPr>
          <w:p w14:paraId="25B79EFF" w14:textId="0B9A0145" w:rsidR="00A74A06" w:rsidRPr="00374016" w:rsidRDefault="00CC35DD" w:rsidP="00884E64">
            <w:r>
              <w:t>-0.02</w:t>
            </w:r>
          </w:p>
        </w:tc>
        <w:tc>
          <w:tcPr>
            <w:tcW w:w="990" w:type="dxa"/>
          </w:tcPr>
          <w:p w14:paraId="105B519D" w14:textId="7BCD3E9B" w:rsidR="00A74A06" w:rsidRPr="00374016" w:rsidRDefault="00CC35DD" w:rsidP="00884E64">
            <w:r>
              <w:t>0.04</w:t>
            </w:r>
          </w:p>
        </w:tc>
        <w:tc>
          <w:tcPr>
            <w:tcW w:w="810" w:type="dxa"/>
          </w:tcPr>
          <w:p w14:paraId="1A56B7A0" w14:textId="451FAD98" w:rsidR="00A74A06" w:rsidRPr="00374016" w:rsidRDefault="00CC35DD" w:rsidP="00884E64">
            <w:r>
              <w:t>.643</w:t>
            </w:r>
          </w:p>
        </w:tc>
        <w:tc>
          <w:tcPr>
            <w:tcW w:w="995" w:type="dxa"/>
          </w:tcPr>
          <w:p w14:paraId="0BCF2276" w14:textId="1C12EC45" w:rsidR="00A74A06" w:rsidRPr="00374016" w:rsidRDefault="005F04C5" w:rsidP="00884E64">
            <w:r>
              <w:t>-0.001</w:t>
            </w:r>
          </w:p>
        </w:tc>
        <w:tc>
          <w:tcPr>
            <w:tcW w:w="715" w:type="dxa"/>
          </w:tcPr>
          <w:p w14:paraId="2469B839" w14:textId="5457DA94" w:rsidR="00A74A06" w:rsidRPr="00374016" w:rsidRDefault="005F04C5" w:rsidP="00884E64">
            <w:r>
              <w:t>0.04</w:t>
            </w:r>
          </w:p>
        </w:tc>
        <w:tc>
          <w:tcPr>
            <w:tcW w:w="900" w:type="dxa"/>
          </w:tcPr>
          <w:p w14:paraId="06CD34C2" w14:textId="353F027A" w:rsidR="00A74A06" w:rsidRPr="00374016" w:rsidRDefault="005F04C5" w:rsidP="00884E64">
            <w:r>
              <w:t>.976</w:t>
            </w:r>
          </w:p>
        </w:tc>
      </w:tr>
      <w:tr w:rsidR="005F04C5" w:rsidRPr="00374016" w14:paraId="59F41E9A" w14:textId="77777777" w:rsidTr="005F04C5">
        <w:tc>
          <w:tcPr>
            <w:tcW w:w="1870" w:type="dxa"/>
          </w:tcPr>
          <w:p w14:paraId="4E856E2B" w14:textId="77777777" w:rsidR="00A74A06" w:rsidRPr="00374016" w:rsidRDefault="00A74A06" w:rsidP="00884E64">
            <w:r w:rsidRPr="00374016">
              <w:t>GII (2015)</w:t>
            </w:r>
          </w:p>
        </w:tc>
        <w:tc>
          <w:tcPr>
            <w:tcW w:w="1870" w:type="dxa"/>
          </w:tcPr>
          <w:p w14:paraId="6FE0353F" w14:textId="77777777" w:rsidR="00A74A06" w:rsidRPr="00374016" w:rsidRDefault="00A74A06" w:rsidP="00884E64">
            <w:r w:rsidRPr="00374016">
              <w:t>Intelligence</w:t>
            </w:r>
          </w:p>
        </w:tc>
        <w:tc>
          <w:tcPr>
            <w:tcW w:w="1025" w:type="dxa"/>
          </w:tcPr>
          <w:p w14:paraId="0767929F" w14:textId="1574CDBB" w:rsidR="00A74A06" w:rsidRPr="00374016" w:rsidRDefault="00CC35DD" w:rsidP="00884E64">
            <w:r>
              <w:t>0.02</w:t>
            </w:r>
          </w:p>
        </w:tc>
        <w:tc>
          <w:tcPr>
            <w:tcW w:w="990" w:type="dxa"/>
          </w:tcPr>
          <w:p w14:paraId="2B70A46C" w14:textId="55556D63" w:rsidR="00A74A06" w:rsidRPr="00374016" w:rsidRDefault="00CC35DD" w:rsidP="00884E64">
            <w:r>
              <w:t>0.06</w:t>
            </w:r>
          </w:p>
        </w:tc>
        <w:tc>
          <w:tcPr>
            <w:tcW w:w="810" w:type="dxa"/>
          </w:tcPr>
          <w:p w14:paraId="1B6081BA" w14:textId="4DBA523F" w:rsidR="00A74A06" w:rsidRPr="00374016" w:rsidRDefault="00CC35DD" w:rsidP="00884E64">
            <w:r>
              <w:t>.787</w:t>
            </w:r>
          </w:p>
        </w:tc>
        <w:tc>
          <w:tcPr>
            <w:tcW w:w="995" w:type="dxa"/>
          </w:tcPr>
          <w:p w14:paraId="605D82C7" w14:textId="62D60C84" w:rsidR="00A74A06" w:rsidRPr="00374016" w:rsidRDefault="005F04C5" w:rsidP="00884E64">
            <w:r>
              <w:t>-0.05</w:t>
            </w:r>
          </w:p>
        </w:tc>
        <w:tc>
          <w:tcPr>
            <w:tcW w:w="715" w:type="dxa"/>
          </w:tcPr>
          <w:p w14:paraId="7E6EEDB2" w14:textId="27893962" w:rsidR="00A74A06" w:rsidRPr="00374016" w:rsidRDefault="005F04C5" w:rsidP="00884E64">
            <w:r>
              <w:t>0.08</w:t>
            </w:r>
          </w:p>
        </w:tc>
        <w:tc>
          <w:tcPr>
            <w:tcW w:w="900" w:type="dxa"/>
          </w:tcPr>
          <w:p w14:paraId="00A1CAF7" w14:textId="7CCDD0D5" w:rsidR="00A74A06" w:rsidRPr="00374016" w:rsidRDefault="005F04C5" w:rsidP="00884E64">
            <w:r>
              <w:t>.546</w:t>
            </w:r>
          </w:p>
        </w:tc>
      </w:tr>
      <w:tr w:rsidR="005F04C5" w:rsidRPr="00374016" w14:paraId="457CF705" w14:textId="77777777" w:rsidTr="005F04C5">
        <w:tc>
          <w:tcPr>
            <w:tcW w:w="1870" w:type="dxa"/>
          </w:tcPr>
          <w:p w14:paraId="0546CE9F" w14:textId="77777777" w:rsidR="00A74A06" w:rsidRPr="00374016" w:rsidRDefault="00A74A06" w:rsidP="00884E64">
            <w:r w:rsidRPr="00374016">
              <w:t>GII (2015)</w:t>
            </w:r>
          </w:p>
        </w:tc>
        <w:tc>
          <w:tcPr>
            <w:tcW w:w="1870" w:type="dxa"/>
          </w:tcPr>
          <w:p w14:paraId="08714C15" w14:textId="77777777" w:rsidR="00A74A06" w:rsidRPr="00374016" w:rsidRDefault="00A74A06" w:rsidP="00884E64">
            <w:r w:rsidRPr="00374016">
              <w:t>Health</w:t>
            </w:r>
          </w:p>
        </w:tc>
        <w:tc>
          <w:tcPr>
            <w:tcW w:w="1025" w:type="dxa"/>
          </w:tcPr>
          <w:p w14:paraId="7D807C72" w14:textId="459F847D" w:rsidR="00A74A06" w:rsidRPr="00374016" w:rsidRDefault="00CC35DD" w:rsidP="00884E64">
            <w:r>
              <w:t>0.10</w:t>
            </w:r>
          </w:p>
        </w:tc>
        <w:tc>
          <w:tcPr>
            <w:tcW w:w="990" w:type="dxa"/>
          </w:tcPr>
          <w:p w14:paraId="453311CE" w14:textId="39543F7F" w:rsidR="00A74A06" w:rsidRPr="00374016" w:rsidRDefault="00CC35DD" w:rsidP="00884E64">
            <w:r>
              <w:t>0.06</w:t>
            </w:r>
          </w:p>
        </w:tc>
        <w:tc>
          <w:tcPr>
            <w:tcW w:w="810" w:type="dxa"/>
          </w:tcPr>
          <w:p w14:paraId="533EF75B" w14:textId="3DE389FB" w:rsidR="00A74A06" w:rsidRPr="00374016" w:rsidRDefault="00CC35DD" w:rsidP="00884E64">
            <w:r>
              <w:t>.104</w:t>
            </w:r>
          </w:p>
        </w:tc>
        <w:tc>
          <w:tcPr>
            <w:tcW w:w="995" w:type="dxa"/>
          </w:tcPr>
          <w:p w14:paraId="31A45100" w14:textId="704E2767" w:rsidR="00A74A06" w:rsidRPr="00374016" w:rsidRDefault="005F04C5" w:rsidP="00884E64">
            <w:r>
              <w:t>-0.14</w:t>
            </w:r>
          </w:p>
        </w:tc>
        <w:tc>
          <w:tcPr>
            <w:tcW w:w="715" w:type="dxa"/>
          </w:tcPr>
          <w:p w14:paraId="07C438E8" w14:textId="55E919AB" w:rsidR="00A74A06" w:rsidRPr="00374016" w:rsidRDefault="005F04C5" w:rsidP="00884E64">
            <w:r>
              <w:t>0.07</w:t>
            </w:r>
          </w:p>
        </w:tc>
        <w:tc>
          <w:tcPr>
            <w:tcW w:w="900" w:type="dxa"/>
          </w:tcPr>
          <w:p w14:paraId="0DC7CFD6" w14:textId="1B9CF900" w:rsidR="00A74A06" w:rsidRPr="00374016" w:rsidRDefault="005F04C5" w:rsidP="00884E64">
            <w:r>
              <w:t>.060</w:t>
            </w:r>
          </w:p>
        </w:tc>
      </w:tr>
      <w:tr w:rsidR="005F04C5" w:rsidRPr="00374016" w14:paraId="5E30006A" w14:textId="77777777" w:rsidTr="005F04C5">
        <w:tc>
          <w:tcPr>
            <w:tcW w:w="1870" w:type="dxa"/>
            <w:tcBorders>
              <w:bottom w:val="single" w:sz="4" w:space="0" w:color="auto"/>
            </w:tcBorders>
          </w:tcPr>
          <w:p w14:paraId="661D5015" w14:textId="77777777" w:rsidR="00A74A06" w:rsidRPr="00374016" w:rsidRDefault="00A74A06" w:rsidP="00884E64">
            <w:r w:rsidRPr="00374016">
              <w:t>GII (2015)</w:t>
            </w:r>
          </w:p>
        </w:tc>
        <w:tc>
          <w:tcPr>
            <w:tcW w:w="1870" w:type="dxa"/>
            <w:tcBorders>
              <w:bottom w:val="single" w:sz="4" w:space="0" w:color="auto"/>
            </w:tcBorders>
          </w:tcPr>
          <w:p w14:paraId="0D962A98" w14:textId="77777777" w:rsidR="00A74A06" w:rsidRPr="00374016" w:rsidRDefault="00A74A06" w:rsidP="00884E64">
            <w:r w:rsidRPr="00374016">
              <w:t>Age Difference</w:t>
            </w:r>
          </w:p>
        </w:tc>
        <w:tc>
          <w:tcPr>
            <w:tcW w:w="1025" w:type="dxa"/>
            <w:tcBorders>
              <w:bottom w:val="single" w:sz="4" w:space="0" w:color="auto"/>
            </w:tcBorders>
          </w:tcPr>
          <w:p w14:paraId="54ECD173" w14:textId="1DA79EBC" w:rsidR="00A74A06" w:rsidRPr="00374016" w:rsidRDefault="007A44D7" w:rsidP="00884E64">
            <w:r>
              <w:t>0.01</w:t>
            </w:r>
          </w:p>
        </w:tc>
        <w:tc>
          <w:tcPr>
            <w:tcW w:w="990" w:type="dxa"/>
            <w:tcBorders>
              <w:bottom w:val="single" w:sz="4" w:space="0" w:color="auto"/>
            </w:tcBorders>
          </w:tcPr>
          <w:p w14:paraId="1C2C0684" w14:textId="7766ABAE" w:rsidR="00A74A06" w:rsidRPr="00374016" w:rsidRDefault="00A74A06" w:rsidP="00884E64">
            <w:r w:rsidRPr="00374016">
              <w:t>0.0</w:t>
            </w:r>
            <w:r w:rsidR="007A44D7">
              <w:t>7</w:t>
            </w:r>
          </w:p>
        </w:tc>
        <w:tc>
          <w:tcPr>
            <w:tcW w:w="810" w:type="dxa"/>
            <w:tcBorders>
              <w:bottom w:val="single" w:sz="4" w:space="0" w:color="auto"/>
            </w:tcBorders>
          </w:tcPr>
          <w:p w14:paraId="6002B258" w14:textId="7D3C3940" w:rsidR="00A74A06" w:rsidRPr="00374016" w:rsidRDefault="00A74A06" w:rsidP="00884E64">
            <w:r w:rsidRPr="00374016">
              <w:t>.</w:t>
            </w:r>
            <w:r w:rsidR="007A44D7">
              <w:t>933</w:t>
            </w:r>
          </w:p>
        </w:tc>
        <w:tc>
          <w:tcPr>
            <w:tcW w:w="995" w:type="dxa"/>
            <w:tcBorders>
              <w:bottom w:val="single" w:sz="4" w:space="0" w:color="auto"/>
            </w:tcBorders>
          </w:tcPr>
          <w:p w14:paraId="6280C33E" w14:textId="2195E362" w:rsidR="00A74A06" w:rsidRPr="00374016" w:rsidRDefault="007A44D7" w:rsidP="00884E64">
            <w:r>
              <w:t>-0.07</w:t>
            </w:r>
          </w:p>
        </w:tc>
        <w:tc>
          <w:tcPr>
            <w:tcW w:w="715" w:type="dxa"/>
            <w:tcBorders>
              <w:bottom w:val="single" w:sz="4" w:space="0" w:color="auto"/>
            </w:tcBorders>
          </w:tcPr>
          <w:p w14:paraId="00CF033C" w14:textId="4E62EA4E" w:rsidR="00A74A06" w:rsidRPr="00374016" w:rsidRDefault="007A44D7" w:rsidP="00884E64">
            <w:r>
              <w:t>0.09</w:t>
            </w:r>
          </w:p>
        </w:tc>
        <w:tc>
          <w:tcPr>
            <w:tcW w:w="900" w:type="dxa"/>
            <w:tcBorders>
              <w:bottom w:val="single" w:sz="4" w:space="0" w:color="auto"/>
            </w:tcBorders>
          </w:tcPr>
          <w:p w14:paraId="20BBC2E1" w14:textId="0F815FB5" w:rsidR="00A74A06" w:rsidRPr="00374016" w:rsidRDefault="007A44D7" w:rsidP="00884E64">
            <w:r>
              <w:t>.482</w:t>
            </w:r>
          </w:p>
        </w:tc>
      </w:tr>
      <w:tr w:rsidR="005F04C5" w:rsidRPr="00374016" w14:paraId="771D7988" w14:textId="77777777" w:rsidTr="005F04C5">
        <w:tc>
          <w:tcPr>
            <w:tcW w:w="1870" w:type="dxa"/>
            <w:tcBorders>
              <w:top w:val="single" w:sz="4" w:space="0" w:color="auto"/>
            </w:tcBorders>
          </w:tcPr>
          <w:p w14:paraId="728CBD35" w14:textId="77777777" w:rsidR="00A74A06" w:rsidRPr="00374016" w:rsidRDefault="00A74A06" w:rsidP="00884E64">
            <w:r w:rsidRPr="00374016">
              <w:t>GGGI (2016)</w:t>
            </w:r>
          </w:p>
        </w:tc>
        <w:tc>
          <w:tcPr>
            <w:tcW w:w="1870" w:type="dxa"/>
            <w:tcBorders>
              <w:top w:val="single" w:sz="4" w:space="0" w:color="auto"/>
            </w:tcBorders>
          </w:tcPr>
          <w:p w14:paraId="1C43828E" w14:textId="77777777" w:rsidR="00A74A06" w:rsidRPr="00374016" w:rsidRDefault="00A74A06" w:rsidP="00884E64">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64F4556E" w14:textId="0FA80D88" w:rsidR="00A74A06" w:rsidRPr="00374016" w:rsidRDefault="00CC35DD" w:rsidP="00884E64">
            <w:r>
              <w:t>0.10</w:t>
            </w:r>
          </w:p>
        </w:tc>
        <w:tc>
          <w:tcPr>
            <w:tcW w:w="990" w:type="dxa"/>
            <w:tcBorders>
              <w:top w:val="single" w:sz="4" w:space="0" w:color="auto"/>
            </w:tcBorders>
          </w:tcPr>
          <w:p w14:paraId="0C7E409E" w14:textId="02964EEC" w:rsidR="00A74A06" w:rsidRPr="00374016" w:rsidRDefault="00CC35DD" w:rsidP="00884E64">
            <w:r>
              <w:t>0.07</w:t>
            </w:r>
          </w:p>
        </w:tc>
        <w:tc>
          <w:tcPr>
            <w:tcW w:w="810" w:type="dxa"/>
            <w:tcBorders>
              <w:top w:val="single" w:sz="4" w:space="0" w:color="auto"/>
            </w:tcBorders>
          </w:tcPr>
          <w:p w14:paraId="6281B733" w14:textId="7D500C39" w:rsidR="00A74A06" w:rsidRPr="00374016" w:rsidRDefault="00CC35DD" w:rsidP="00884E64">
            <w:r>
              <w:t>.171</w:t>
            </w:r>
          </w:p>
        </w:tc>
        <w:tc>
          <w:tcPr>
            <w:tcW w:w="995" w:type="dxa"/>
            <w:tcBorders>
              <w:top w:val="single" w:sz="4" w:space="0" w:color="auto"/>
            </w:tcBorders>
          </w:tcPr>
          <w:p w14:paraId="255E1C82" w14:textId="62A265E9" w:rsidR="00A74A06" w:rsidRPr="00374016" w:rsidRDefault="005F04C5" w:rsidP="00884E64">
            <w:r>
              <w:t>0.07</w:t>
            </w:r>
          </w:p>
        </w:tc>
        <w:tc>
          <w:tcPr>
            <w:tcW w:w="715" w:type="dxa"/>
            <w:tcBorders>
              <w:top w:val="single" w:sz="4" w:space="0" w:color="auto"/>
            </w:tcBorders>
          </w:tcPr>
          <w:p w14:paraId="2678802B" w14:textId="6E9B53D3" w:rsidR="00A74A06" w:rsidRPr="00374016" w:rsidRDefault="005F04C5" w:rsidP="00884E64">
            <w:r>
              <w:t>0.07</w:t>
            </w:r>
          </w:p>
        </w:tc>
        <w:tc>
          <w:tcPr>
            <w:tcW w:w="900" w:type="dxa"/>
            <w:tcBorders>
              <w:top w:val="single" w:sz="4" w:space="0" w:color="auto"/>
            </w:tcBorders>
          </w:tcPr>
          <w:p w14:paraId="77D9BC65" w14:textId="145BF326" w:rsidR="00A74A06" w:rsidRPr="00374016" w:rsidRDefault="005F04C5" w:rsidP="00884E64">
            <w:r>
              <w:t>.313</w:t>
            </w:r>
          </w:p>
        </w:tc>
      </w:tr>
      <w:tr w:rsidR="005F04C5" w:rsidRPr="00374016" w14:paraId="738ADA9C" w14:textId="77777777" w:rsidTr="005F04C5">
        <w:tc>
          <w:tcPr>
            <w:tcW w:w="1870" w:type="dxa"/>
          </w:tcPr>
          <w:p w14:paraId="40CC4693" w14:textId="77777777" w:rsidR="00A74A06" w:rsidRPr="00374016" w:rsidRDefault="00A74A06" w:rsidP="00884E64">
            <w:r w:rsidRPr="00374016">
              <w:t>GGGI (2016)</w:t>
            </w:r>
          </w:p>
        </w:tc>
        <w:tc>
          <w:tcPr>
            <w:tcW w:w="1870" w:type="dxa"/>
          </w:tcPr>
          <w:p w14:paraId="77BC4C17" w14:textId="77777777" w:rsidR="00A74A06" w:rsidRPr="00374016" w:rsidRDefault="00A74A06" w:rsidP="00884E64">
            <w:r w:rsidRPr="00374016">
              <w:t>Phys. Att.</w:t>
            </w:r>
          </w:p>
        </w:tc>
        <w:tc>
          <w:tcPr>
            <w:tcW w:w="1025" w:type="dxa"/>
          </w:tcPr>
          <w:p w14:paraId="0DC014A1" w14:textId="078DBFEB" w:rsidR="00A74A06" w:rsidRPr="00374016" w:rsidRDefault="00CC35DD" w:rsidP="00884E64">
            <w:r>
              <w:t>-0.07</w:t>
            </w:r>
          </w:p>
        </w:tc>
        <w:tc>
          <w:tcPr>
            <w:tcW w:w="990" w:type="dxa"/>
          </w:tcPr>
          <w:p w14:paraId="1CE42B26" w14:textId="304BB40B" w:rsidR="00A74A06" w:rsidRPr="00374016" w:rsidRDefault="00CC35DD" w:rsidP="00884E64">
            <w:r>
              <w:t>0.09</w:t>
            </w:r>
          </w:p>
        </w:tc>
        <w:tc>
          <w:tcPr>
            <w:tcW w:w="810" w:type="dxa"/>
          </w:tcPr>
          <w:p w14:paraId="78580F4B" w14:textId="6635BD46" w:rsidR="00A74A06" w:rsidRPr="00374016" w:rsidRDefault="00CC35DD" w:rsidP="00884E64">
            <w:r>
              <w:t>.435</w:t>
            </w:r>
          </w:p>
        </w:tc>
        <w:tc>
          <w:tcPr>
            <w:tcW w:w="995" w:type="dxa"/>
          </w:tcPr>
          <w:p w14:paraId="654F9CD1" w14:textId="443E3D5B" w:rsidR="00A74A06" w:rsidRPr="00374016" w:rsidRDefault="005F04C5" w:rsidP="00884E64">
            <w:r>
              <w:t>-0.07</w:t>
            </w:r>
          </w:p>
        </w:tc>
        <w:tc>
          <w:tcPr>
            <w:tcW w:w="715" w:type="dxa"/>
          </w:tcPr>
          <w:p w14:paraId="3A3FDF68" w14:textId="496B09FE" w:rsidR="005F04C5" w:rsidRPr="00374016" w:rsidRDefault="005F04C5" w:rsidP="00884E64">
            <w:r>
              <w:t>0.08</w:t>
            </w:r>
          </w:p>
        </w:tc>
        <w:tc>
          <w:tcPr>
            <w:tcW w:w="900" w:type="dxa"/>
          </w:tcPr>
          <w:p w14:paraId="3F6A7EAF" w14:textId="0A52B07E" w:rsidR="00A74A06" w:rsidRPr="00374016" w:rsidRDefault="005F04C5" w:rsidP="00884E64">
            <w:r>
              <w:t>.424</w:t>
            </w:r>
          </w:p>
        </w:tc>
      </w:tr>
      <w:tr w:rsidR="005F04C5" w:rsidRPr="00374016" w14:paraId="68D8B675" w14:textId="77777777" w:rsidTr="005F04C5">
        <w:tc>
          <w:tcPr>
            <w:tcW w:w="1870" w:type="dxa"/>
          </w:tcPr>
          <w:p w14:paraId="30F1871D" w14:textId="77777777" w:rsidR="00A74A06" w:rsidRPr="00374016" w:rsidRDefault="00A74A06" w:rsidP="00884E64">
            <w:r w:rsidRPr="00374016">
              <w:t>GGGI (2016)</w:t>
            </w:r>
          </w:p>
        </w:tc>
        <w:tc>
          <w:tcPr>
            <w:tcW w:w="1870" w:type="dxa"/>
          </w:tcPr>
          <w:p w14:paraId="3CD92180" w14:textId="77777777" w:rsidR="00A74A06" w:rsidRPr="00374016" w:rsidRDefault="00A74A06" w:rsidP="00884E64">
            <w:r w:rsidRPr="00374016">
              <w:t>Kindness</w:t>
            </w:r>
          </w:p>
        </w:tc>
        <w:tc>
          <w:tcPr>
            <w:tcW w:w="1025" w:type="dxa"/>
          </w:tcPr>
          <w:p w14:paraId="70E70DA7" w14:textId="5C168597" w:rsidR="00A74A06" w:rsidRPr="00374016" w:rsidRDefault="00CC35DD" w:rsidP="00884E64">
            <w:r>
              <w:t>-0.09</w:t>
            </w:r>
          </w:p>
        </w:tc>
        <w:tc>
          <w:tcPr>
            <w:tcW w:w="990" w:type="dxa"/>
          </w:tcPr>
          <w:p w14:paraId="6B03BDEB" w14:textId="7E7D9ECB" w:rsidR="00A74A06" w:rsidRPr="00374016" w:rsidRDefault="00CC35DD" w:rsidP="00884E64">
            <w:r>
              <w:t>0.05</w:t>
            </w:r>
          </w:p>
        </w:tc>
        <w:tc>
          <w:tcPr>
            <w:tcW w:w="810" w:type="dxa"/>
          </w:tcPr>
          <w:p w14:paraId="0999E320" w14:textId="63F393CE" w:rsidR="00A74A06" w:rsidRPr="00374016" w:rsidRDefault="00CC35DD" w:rsidP="00884E64">
            <w:r>
              <w:t>.046*</w:t>
            </w:r>
          </w:p>
        </w:tc>
        <w:tc>
          <w:tcPr>
            <w:tcW w:w="995" w:type="dxa"/>
          </w:tcPr>
          <w:p w14:paraId="6FAAF4C0" w14:textId="00C050B7" w:rsidR="00A74A06" w:rsidRPr="00374016" w:rsidRDefault="005F04C5" w:rsidP="00884E64">
            <w:r>
              <w:t>-0.08</w:t>
            </w:r>
          </w:p>
        </w:tc>
        <w:tc>
          <w:tcPr>
            <w:tcW w:w="715" w:type="dxa"/>
          </w:tcPr>
          <w:p w14:paraId="0C7C5773" w14:textId="05022FA7" w:rsidR="00A74A06" w:rsidRPr="00374016" w:rsidRDefault="005F04C5" w:rsidP="00884E64">
            <w:r>
              <w:t>0.04</w:t>
            </w:r>
          </w:p>
        </w:tc>
        <w:tc>
          <w:tcPr>
            <w:tcW w:w="900" w:type="dxa"/>
          </w:tcPr>
          <w:p w14:paraId="19338742" w14:textId="60AC2452" w:rsidR="00A74A06" w:rsidRPr="00374016" w:rsidRDefault="005F04C5" w:rsidP="00884E64">
            <w:r>
              <w:t>.068</w:t>
            </w:r>
          </w:p>
        </w:tc>
      </w:tr>
      <w:tr w:rsidR="005F04C5" w:rsidRPr="00374016" w14:paraId="0C94CA41" w14:textId="77777777" w:rsidTr="005F04C5">
        <w:tc>
          <w:tcPr>
            <w:tcW w:w="1870" w:type="dxa"/>
          </w:tcPr>
          <w:p w14:paraId="5CDC8B48" w14:textId="77777777" w:rsidR="00A74A06" w:rsidRPr="00374016" w:rsidRDefault="00A74A06" w:rsidP="00884E64">
            <w:r w:rsidRPr="00374016">
              <w:t>GGGI (2016)</w:t>
            </w:r>
          </w:p>
        </w:tc>
        <w:tc>
          <w:tcPr>
            <w:tcW w:w="1870" w:type="dxa"/>
          </w:tcPr>
          <w:p w14:paraId="13D82EC3" w14:textId="77777777" w:rsidR="00A74A06" w:rsidRPr="00374016" w:rsidRDefault="00A74A06" w:rsidP="00884E64">
            <w:r w:rsidRPr="00374016">
              <w:t>Intelligence</w:t>
            </w:r>
          </w:p>
        </w:tc>
        <w:tc>
          <w:tcPr>
            <w:tcW w:w="1025" w:type="dxa"/>
          </w:tcPr>
          <w:p w14:paraId="6786AE01" w14:textId="46101A45" w:rsidR="00A74A06" w:rsidRPr="00374016" w:rsidRDefault="00CC35DD" w:rsidP="00884E64">
            <w:r>
              <w:t>0.14</w:t>
            </w:r>
          </w:p>
        </w:tc>
        <w:tc>
          <w:tcPr>
            <w:tcW w:w="990" w:type="dxa"/>
          </w:tcPr>
          <w:p w14:paraId="34CE3AEC" w14:textId="167318AB" w:rsidR="00A74A06" w:rsidRPr="00374016" w:rsidRDefault="00CC35DD" w:rsidP="00884E64">
            <w:r>
              <w:t>0.06</w:t>
            </w:r>
          </w:p>
        </w:tc>
        <w:tc>
          <w:tcPr>
            <w:tcW w:w="810" w:type="dxa"/>
          </w:tcPr>
          <w:p w14:paraId="66B7526A" w14:textId="600101DE" w:rsidR="00A74A06" w:rsidRPr="00374016" w:rsidRDefault="00CC35DD" w:rsidP="00884E64">
            <w:r>
              <w:t>.047*</w:t>
            </w:r>
          </w:p>
        </w:tc>
        <w:tc>
          <w:tcPr>
            <w:tcW w:w="995" w:type="dxa"/>
          </w:tcPr>
          <w:p w14:paraId="21E18ED1" w14:textId="2602120D" w:rsidR="00A74A06" w:rsidRPr="00374016" w:rsidRDefault="005F04C5" w:rsidP="00884E64">
            <w:r>
              <w:t>0.09</w:t>
            </w:r>
          </w:p>
        </w:tc>
        <w:tc>
          <w:tcPr>
            <w:tcW w:w="715" w:type="dxa"/>
          </w:tcPr>
          <w:p w14:paraId="6530A763" w14:textId="06288769" w:rsidR="00A74A06" w:rsidRPr="00374016" w:rsidRDefault="005F04C5" w:rsidP="00884E64">
            <w:r>
              <w:t>0.06</w:t>
            </w:r>
          </w:p>
        </w:tc>
        <w:tc>
          <w:tcPr>
            <w:tcW w:w="900" w:type="dxa"/>
          </w:tcPr>
          <w:p w14:paraId="16927B67" w14:textId="7D9F7F12" w:rsidR="00A74A06" w:rsidRPr="00374016" w:rsidRDefault="005F04C5" w:rsidP="00884E64">
            <w:r>
              <w:t>.173</w:t>
            </w:r>
          </w:p>
        </w:tc>
      </w:tr>
      <w:tr w:rsidR="005F04C5" w:rsidRPr="00374016" w14:paraId="536C5100" w14:textId="77777777" w:rsidTr="005F04C5">
        <w:tc>
          <w:tcPr>
            <w:tcW w:w="1870" w:type="dxa"/>
          </w:tcPr>
          <w:p w14:paraId="431FDD0E" w14:textId="77777777" w:rsidR="00A74A06" w:rsidRPr="00374016" w:rsidRDefault="00A74A06" w:rsidP="00884E64">
            <w:r w:rsidRPr="00374016">
              <w:t>GGGI (2016)</w:t>
            </w:r>
          </w:p>
        </w:tc>
        <w:tc>
          <w:tcPr>
            <w:tcW w:w="1870" w:type="dxa"/>
          </w:tcPr>
          <w:p w14:paraId="387039D4" w14:textId="77777777" w:rsidR="00A74A06" w:rsidRPr="00374016" w:rsidRDefault="00A74A06" w:rsidP="00884E64">
            <w:r w:rsidRPr="00374016">
              <w:t>Health</w:t>
            </w:r>
          </w:p>
        </w:tc>
        <w:tc>
          <w:tcPr>
            <w:tcW w:w="1025" w:type="dxa"/>
          </w:tcPr>
          <w:p w14:paraId="44674864" w14:textId="490743DA" w:rsidR="00A74A06" w:rsidRPr="00374016" w:rsidRDefault="00CC35DD" w:rsidP="00884E64">
            <w:r>
              <w:t>-0.07</w:t>
            </w:r>
          </w:p>
        </w:tc>
        <w:tc>
          <w:tcPr>
            <w:tcW w:w="990" w:type="dxa"/>
          </w:tcPr>
          <w:p w14:paraId="4950FE04" w14:textId="7ABA9BA6" w:rsidR="00A74A06" w:rsidRPr="00374016" w:rsidRDefault="00CC35DD" w:rsidP="00884E64">
            <w:r>
              <w:t>0.07</w:t>
            </w:r>
          </w:p>
        </w:tc>
        <w:tc>
          <w:tcPr>
            <w:tcW w:w="810" w:type="dxa"/>
          </w:tcPr>
          <w:p w14:paraId="432DC98D" w14:textId="24D1FA6D" w:rsidR="00A74A06" w:rsidRPr="00374016" w:rsidRDefault="00CC35DD" w:rsidP="00884E64">
            <w:r>
              <w:t>.320</w:t>
            </w:r>
          </w:p>
        </w:tc>
        <w:tc>
          <w:tcPr>
            <w:tcW w:w="995" w:type="dxa"/>
          </w:tcPr>
          <w:p w14:paraId="4E9A07DB" w14:textId="5B070A86" w:rsidR="00A74A06" w:rsidRPr="00374016" w:rsidRDefault="005F04C5" w:rsidP="00884E64">
            <w:r>
              <w:t>-0.11</w:t>
            </w:r>
          </w:p>
        </w:tc>
        <w:tc>
          <w:tcPr>
            <w:tcW w:w="715" w:type="dxa"/>
          </w:tcPr>
          <w:p w14:paraId="062C2A0A" w14:textId="79214472" w:rsidR="00A74A06" w:rsidRPr="00374016" w:rsidRDefault="005F04C5" w:rsidP="00884E64">
            <w:r>
              <w:t>0.03</w:t>
            </w:r>
          </w:p>
        </w:tc>
        <w:tc>
          <w:tcPr>
            <w:tcW w:w="900" w:type="dxa"/>
          </w:tcPr>
          <w:p w14:paraId="67556E10" w14:textId="76CBC70A" w:rsidR="00A74A06" w:rsidRPr="00374016" w:rsidRDefault="005F04C5" w:rsidP="00884E64">
            <w:r>
              <w:t>.130</w:t>
            </w:r>
          </w:p>
        </w:tc>
      </w:tr>
      <w:tr w:rsidR="005F04C5" w:rsidRPr="00374016" w14:paraId="7AC8B90D" w14:textId="77777777" w:rsidTr="005F04C5">
        <w:tc>
          <w:tcPr>
            <w:tcW w:w="1870" w:type="dxa"/>
            <w:tcBorders>
              <w:bottom w:val="single" w:sz="4" w:space="0" w:color="auto"/>
            </w:tcBorders>
          </w:tcPr>
          <w:p w14:paraId="7D6C4A22" w14:textId="77777777" w:rsidR="00A74A06" w:rsidRPr="00374016" w:rsidRDefault="00A74A06" w:rsidP="00884E64">
            <w:r w:rsidRPr="00374016">
              <w:t>GGGI (2016)</w:t>
            </w:r>
          </w:p>
        </w:tc>
        <w:tc>
          <w:tcPr>
            <w:tcW w:w="1870" w:type="dxa"/>
            <w:tcBorders>
              <w:bottom w:val="single" w:sz="4" w:space="0" w:color="auto"/>
            </w:tcBorders>
          </w:tcPr>
          <w:p w14:paraId="3E64F216" w14:textId="77777777" w:rsidR="00A74A06" w:rsidRPr="00374016" w:rsidRDefault="00A74A06" w:rsidP="00884E64">
            <w:r w:rsidRPr="00374016">
              <w:t>Age Difference</w:t>
            </w:r>
          </w:p>
        </w:tc>
        <w:tc>
          <w:tcPr>
            <w:tcW w:w="1025" w:type="dxa"/>
            <w:tcBorders>
              <w:bottom w:val="single" w:sz="4" w:space="0" w:color="auto"/>
            </w:tcBorders>
          </w:tcPr>
          <w:p w14:paraId="41A81A06" w14:textId="1E9EDE1B" w:rsidR="00A74A06" w:rsidRPr="00374016" w:rsidRDefault="007A44D7" w:rsidP="00884E64">
            <w:r>
              <w:t>-0.01</w:t>
            </w:r>
          </w:p>
        </w:tc>
        <w:tc>
          <w:tcPr>
            <w:tcW w:w="990" w:type="dxa"/>
            <w:tcBorders>
              <w:bottom w:val="single" w:sz="4" w:space="0" w:color="auto"/>
            </w:tcBorders>
          </w:tcPr>
          <w:p w14:paraId="68FB1E76" w14:textId="4D2E4E52" w:rsidR="00A74A06" w:rsidRPr="00374016" w:rsidRDefault="00A74A06" w:rsidP="00884E64">
            <w:r w:rsidRPr="00374016">
              <w:t>0.</w:t>
            </w:r>
            <w:r w:rsidR="007A44D7">
              <w:t>11</w:t>
            </w:r>
          </w:p>
        </w:tc>
        <w:tc>
          <w:tcPr>
            <w:tcW w:w="810" w:type="dxa"/>
            <w:tcBorders>
              <w:bottom w:val="single" w:sz="4" w:space="0" w:color="auto"/>
            </w:tcBorders>
          </w:tcPr>
          <w:p w14:paraId="04CC7D3F" w14:textId="6AA56D95" w:rsidR="00A74A06" w:rsidRPr="00374016" w:rsidRDefault="00A74A06" w:rsidP="00884E64">
            <w:r w:rsidRPr="00374016">
              <w:t>.</w:t>
            </w:r>
            <w:r w:rsidR="007A44D7">
              <w:t>960</w:t>
            </w:r>
          </w:p>
        </w:tc>
        <w:tc>
          <w:tcPr>
            <w:tcW w:w="995" w:type="dxa"/>
            <w:tcBorders>
              <w:bottom w:val="single" w:sz="4" w:space="0" w:color="auto"/>
            </w:tcBorders>
          </w:tcPr>
          <w:p w14:paraId="33ED8E56" w14:textId="10668189" w:rsidR="00A74A06" w:rsidRPr="00374016" w:rsidRDefault="007A44D7" w:rsidP="00884E64">
            <w:r>
              <w:t>-.15</w:t>
            </w:r>
          </w:p>
        </w:tc>
        <w:tc>
          <w:tcPr>
            <w:tcW w:w="715" w:type="dxa"/>
            <w:tcBorders>
              <w:bottom w:val="single" w:sz="4" w:space="0" w:color="auto"/>
            </w:tcBorders>
          </w:tcPr>
          <w:p w14:paraId="3B7A58C7" w14:textId="53241B14" w:rsidR="00A74A06" w:rsidRPr="00374016" w:rsidRDefault="007A44D7" w:rsidP="00884E64">
            <w:r>
              <w:t>0.11</w:t>
            </w:r>
          </w:p>
        </w:tc>
        <w:tc>
          <w:tcPr>
            <w:tcW w:w="900" w:type="dxa"/>
            <w:tcBorders>
              <w:bottom w:val="single" w:sz="4" w:space="0" w:color="auto"/>
            </w:tcBorders>
          </w:tcPr>
          <w:p w14:paraId="5FAC9478" w14:textId="498EC963" w:rsidR="00A74A06" w:rsidRPr="00374016" w:rsidRDefault="007A44D7" w:rsidP="00884E64">
            <w:r>
              <w:t>.169</w:t>
            </w:r>
          </w:p>
        </w:tc>
      </w:tr>
      <w:tr w:rsidR="005F04C5" w:rsidRPr="00374016" w14:paraId="00A13530" w14:textId="77777777" w:rsidTr="005F04C5">
        <w:tc>
          <w:tcPr>
            <w:tcW w:w="1870" w:type="dxa"/>
            <w:tcBorders>
              <w:top w:val="single" w:sz="4" w:space="0" w:color="auto"/>
            </w:tcBorders>
          </w:tcPr>
          <w:p w14:paraId="0170126D" w14:textId="77777777" w:rsidR="00A74A06" w:rsidRPr="00374016" w:rsidRDefault="00A74A06" w:rsidP="00884E64">
            <w:r w:rsidRPr="00374016">
              <w:t>GDI (2015)</w:t>
            </w:r>
          </w:p>
        </w:tc>
        <w:tc>
          <w:tcPr>
            <w:tcW w:w="1870" w:type="dxa"/>
            <w:tcBorders>
              <w:top w:val="single" w:sz="4" w:space="0" w:color="auto"/>
            </w:tcBorders>
          </w:tcPr>
          <w:p w14:paraId="437F85E3" w14:textId="77777777" w:rsidR="00A74A06" w:rsidRPr="00374016" w:rsidRDefault="00A74A06" w:rsidP="00884E64">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0E402857" w14:textId="7E4C0091" w:rsidR="00A74A06" w:rsidRPr="00374016" w:rsidRDefault="00CC35DD" w:rsidP="00884E64">
            <w:r>
              <w:t>0.03</w:t>
            </w:r>
          </w:p>
        </w:tc>
        <w:tc>
          <w:tcPr>
            <w:tcW w:w="990" w:type="dxa"/>
            <w:tcBorders>
              <w:top w:val="single" w:sz="4" w:space="0" w:color="auto"/>
            </w:tcBorders>
          </w:tcPr>
          <w:p w14:paraId="4E584C80" w14:textId="2A96675A" w:rsidR="00A74A06" w:rsidRPr="00374016" w:rsidRDefault="00CC35DD" w:rsidP="00884E64">
            <w:r>
              <w:t>0.06</w:t>
            </w:r>
          </w:p>
        </w:tc>
        <w:tc>
          <w:tcPr>
            <w:tcW w:w="810" w:type="dxa"/>
            <w:tcBorders>
              <w:top w:val="single" w:sz="4" w:space="0" w:color="auto"/>
            </w:tcBorders>
          </w:tcPr>
          <w:p w14:paraId="2C7B9B80" w14:textId="00257697" w:rsidR="00A74A06" w:rsidRPr="00374016" w:rsidRDefault="00CC35DD" w:rsidP="00884E64">
            <w:r>
              <w:t>.671</w:t>
            </w:r>
          </w:p>
        </w:tc>
        <w:tc>
          <w:tcPr>
            <w:tcW w:w="995" w:type="dxa"/>
            <w:tcBorders>
              <w:top w:val="single" w:sz="4" w:space="0" w:color="auto"/>
            </w:tcBorders>
          </w:tcPr>
          <w:p w14:paraId="1D093E8A" w14:textId="6B25073F" w:rsidR="00A74A06" w:rsidRDefault="005F04C5" w:rsidP="00884E64">
            <w:r>
              <w:t>0.01</w:t>
            </w:r>
          </w:p>
        </w:tc>
        <w:tc>
          <w:tcPr>
            <w:tcW w:w="715" w:type="dxa"/>
            <w:tcBorders>
              <w:top w:val="single" w:sz="4" w:space="0" w:color="auto"/>
            </w:tcBorders>
          </w:tcPr>
          <w:p w14:paraId="06B10117" w14:textId="4DDF2979" w:rsidR="00A74A06" w:rsidRDefault="005F04C5" w:rsidP="00884E64">
            <w:r>
              <w:t>0.05</w:t>
            </w:r>
          </w:p>
        </w:tc>
        <w:tc>
          <w:tcPr>
            <w:tcW w:w="900" w:type="dxa"/>
            <w:tcBorders>
              <w:top w:val="single" w:sz="4" w:space="0" w:color="auto"/>
            </w:tcBorders>
          </w:tcPr>
          <w:p w14:paraId="4F83715F" w14:textId="40105191" w:rsidR="00A74A06" w:rsidRDefault="005F04C5" w:rsidP="00884E64">
            <w:r>
              <w:t>.872</w:t>
            </w:r>
          </w:p>
        </w:tc>
      </w:tr>
      <w:tr w:rsidR="005F04C5" w:rsidRPr="00374016" w14:paraId="6A4D3B61" w14:textId="77777777" w:rsidTr="005F04C5">
        <w:tc>
          <w:tcPr>
            <w:tcW w:w="1870" w:type="dxa"/>
          </w:tcPr>
          <w:p w14:paraId="43822696" w14:textId="77777777" w:rsidR="00A74A06" w:rsidRPr="00374016" w:rsidRDefault="00A74A06" w:rsidP="00884E64">
            <w:r w:rsidRPr="00374016">
              <w:t>GDI (2015)</w:t>
            </w:r>
          </w:p>
        </w:tc>
        <w:tc>
          <w:tcPr>
            <w:tcW w:w="1870" w:type="dxa"/>
          </w:tcPr>
          <w:p w14:paraId="730F3284" w14:textId="77777777" w:rsidR="00A74A06" w:rsidRPr="00374016" w:rsidRDefault="00A74A06" w:rsidP="00884E64">
            <w:r w:rsidRPr="00374016">
              <w:t>Phys. Att.</w:t>
            </w:r>
          </w:p>
        </w:tc>
        <w:tc>
          <w:tcPr>
            <w:tcW w:w="1025" w:type="dxa"/>
          </w:tcPr>
          <w:p w14:paraId="2911D815" w14:textId="0DFD4449" w:rsidR="00A74A06" w:rsidRPr="00374016" w:rsidRDefault="00CC35DD" w:rsidP="00884E64">
            <w:r>
              <w:t>0.05</w:t>
            </w:r>
          </w:p>
        </w:tc>
        <w:tc>
          <w:tcPr>
            <w:tcW w:w="990" w:type="dxa"/>
          </w:tcPr>
          <w:p w14:paraId="2C9B6749" w14:textId="0C96D69E" w:rsidR="00A74A06" w:rsidRPr="00374016" w:rsidRDefault="00CC35DD" w:rsidP="00884E64">
            <w:r>
              <w:t>0.08</w:t>
            </w:r>
          </w:p>
        </w:tc>
        <w:tc>
          <w:tcPr>
            <w:tcW w:w="810" w:type="dxa"/>
          </w:tcPr>
          <w:p w14:paraId="60D62433" w14:textId="10C58188" w:rsidR="00A74A06" w:rsidRPr="00374016" w:rsidRDefault="00CC35DD" w:rsidP="00884E64">
            <w:r>
              <w:t>.551</w:t>
            </w:r>
          </w:p>
        </w:tc>
        <w:tc>
          <w:tcPr>
            <w:tcW w:w="995" w:type="dxa"/>
          </w:tcPr>
          <w:p w14:paraId="123799B6" w14:textId="66629156" w:rsidR="00A74A06" w:rsidRPr="00374016" w:rsidRDefault="005F04C5" w:rsidP="00884E64">
            <w:r>
              <w:t>0.002</w:t>
            </w:r>
          </w:p>
        </w:tc>
        <w:tc>
          <w:tcPr>
            <w:tcW w:w="715" w:type="dxa"/>
          </w:tcPr>
          <w:p w14:paraId="7A10A525" w14:textId="4BF1252B" w:rsidR="00A74A06" w:rsidRPr="00374016" w:rsidRDefault="005F04C5" w:rsidP="00884E64">
            <w:r>
              <w:t>0.06</w:t>
            </w:r>
          </w:p>
        </w:tc>
        <w:tc>
          <w:tcPr>
            <w:tcW w:w="900" w:type="dxa"/>
          </w:tcPr>
          <w:p w14:paraId="6B9C67F6" w14:textId="5EFF5220" w:rsidR="00A74A06" w:rsidRPr="00374016" w:rsidRDefault="005F04C5" w:rsidP="00884E64">
            <w:r>
              <w:t>.967</w:t>
            </w:r>
          </w:p>
        </w:tc>
      </w:tr>
      <w:tr w:rsidR="005F04C5" w:rsidRPr="00374016" w14:paraId="17304459" w14:textId="77777777" w:rsidTr="005F04C5">
        <w:tc>
          <w:tcPr>
            <w:tcW w:w="1870" w:type="dxa"/>
          </w:tcPr>
          <w:p w14:paraId="2FEBF18C" w14:textId="77777777" w:rsidR="00A74A06" w:rsidRPr="00374016" w:rsidRDefault="00A74A06" w:rsidP="00884E64">
            <w:r w:rsidRPr="00374016">
              <w:t>GDI (2015)</w:t>
            </w:r>
          </w:p>
        </w:tc>
        <w:tc>
          <w:tcPr>
            <w:tcW w:w="1870" w:type="dxa"/>
          </w:tcPr>
          <w:p w14:paraId="099E64A0" w14:textId="77777777" w:rsidR="00A74A06" w:rsidRPr="00374016" w:rsidRDefault="00A74A06" w:rsidP="00884E64">
            <w:r w:rsidRPr="00374016">
              <w:t>Kindness</w:t>
            </w:r>
          </w:p>
        </w:tc>
        <w:tc>
          <w:tcPr>
            <w:tcW w:w="1025" w:type="dxa"/>
          </w:tcPr>
          <w:p w14:paraId="1C86FCA8" w14:textId="2DD4B4D5" w:rsidR="00A74A06" w:rsidRPr="00374016" w:rsidRDefault="00CC35DD" w:rsidP="00884E64">
            <w:r>
              <w:t>-0.0004</w:t>
            </w:r>
          </w:p>
        </w:tc>
        <w:tc>
          <w:tcPr>
            <w:tcW w:w="990" w:type="dxa"/>
          </w:tcPr>
          <w:p w14:paraId="01978B28" w14:textId="2963CB6A" w:rsidR="00A74A06" w:rsidRPr="00374016" w:rsidRDefault="00CC35DD" w:rsidP="00884E64">
            <w:r>
              <w:t>0.04</w:t>
            </w:r>
          </w:p>
        </w:tc>
        <w:tc>
          <w:tcPr>
            <w:tcW w:w="810" w:type="dxa"/>
          </w:tcPr>
          <w:p w14:paraId="2DC23401" w14:textId="166E051F" w:rsidR="00A74A06" w:rsidRPr="00374016" w:rsidRDefault="00CC35DD" w:rsidP="00884E64">
            <w:r>
              <w:t>.991</w:t>
            </w:r>
          </w:p>
        </w:tc>
        <w:tc>
          <w:tcPr>
            <w:tcW w:w="995" w:type="dxa"/>
          </w:tcPr>
          <w:p w14:paraId="0E51E63B" w14:textId="78C11043" w:rsidR="00A74A06" w:rsidRPr="00374016" w:rsidRDefault="005F04C5" w:rsidP="00884E64">
            <w:r>
              <w:t>-0.01</w:t>
            </w:r>
          </w:p>
        </w:tc>
        <w:tc>
          <w:tcPr>
            <w:tcW w:w="715" w:type="dxa"/>
          </w:tcPr>
          <w:p w14:paraId="76FA1892" w14:textId="2EC2672E" w:rsidR="00A74A06" w:rsidRPr="00374016" w:rsidRDefault="005F04C5" w:rsidP="00884E64">
            <w:r>
              <w:t>0.03</w:t>
            </w:r>
          </w:p>
        </w:tc>
        <w:tc>
          <w:tcPr>
            <w:tcW w:w="900" w:type="dxa"/>
          </w:tcPr>
          <w:p w14:paraId="738D84E5" w14:textId="123AEEC5" w:rsidR="00A74A06" w:rsidRPr="00374016" w:rsidRDefault="005F04C5" w:rsidP="00884E64">
            <w:r>
              <w:t>.734</w:t>
            </w:r>
          </w:p>
        </w:tc>
      </w:tr>
      <w:tr w:rsidR="005F04C5" w:rsidRPr="00374016" w14:paraId="539F3656" w14:textId="77777777" w:rsidTr="005F04C5">
        <w:tc>
          <w:tcPr>
            <w:tcW w:w="1870" w:type="dxa"/>
          </w:tcPr>
          <w:p w14:paraId="31BAC740" w14:textId="77777777" w:rsidR="00A74A06" w:rsidRPr="00374016" w:rsidRDefault="00A74A06" w:rsidP="00884E64">
            <w:r w:rsidRPr="00374016">
              <w:t>GDI (2015)</w:t>
            </w:r>
          </w:p>
        </w:tc>
        <w:tc>
          <w:tcPr>
            <w:tcW w:w="1870" w:type="dxa"/>
          </w:tcPr>
          <w:p w14:paraId="657AAF93" w14:textId="77777777" w:rsidR="00A74A06" w:rsidRPr="00374016" w:rsidRDefault="00A74A06" w:rsidP="00884E64">
            <w:r w:rsidRPr="00374016">
              <w:t>Intelligence</w:t>
            </w:r>
          </w:p>
        </w:tc>
        <w:tc>
          <w:tcPr>
            <w:tcW w:w="1025" w:type="dxa"/>
          </w:tcPr>
          <w:p w14:paraId="2EAE85A0" w14:textId="59D29EBF" w:rsidR="00A74A06" w:rsidRPr="00374016" w:rsidRDefault="00CC35DD" w:rsidP="00884E64">
            <w:r>
              <w:t>0.001</w:t>
            </w:r>
          </w:p>
        </w:tc>
        <w:tc>
          <w:tcPr>
            <w:tcW w:w="990" w:type="dxa"/>
          </w:tcPr>
          <w:p w14:paraId="78492230" w14:textId="4A3B38BA" w:rsidR="00A74A06" w:rsidRPr="00374016" w:rsidRDefault="00CC35DD" w:rsidP="00884E64">
            <w:r>
              <w:t>0.06</w:t>
            </w:r>
          </w:p>
        </w:tc>
        <w:tc>
          <w:tcPr>
            <w:tcW w:w="810" w:type="dxa"/>
          </w:tcPr>
          <w:p w14:paraId="28B18E30" w14:textId="4FC12EAB" w:rsidR="00A74A06" w:rsidRPr="00374016" w:rsidRDefault="00CC35DD" w:rsidP="00884E64">
            <w:r>
              <w:t>.991</w:t>
            </w:r>
          </w:p>
        </w:tc>
        <w:tc>
          <w:tcPr>
            <w:tcW w:w="995" w:type="dxa"/>
          </w:tcPr>
          <w:p w14:paraId="3EA89FEE" w14:textId="27A8807E" w:rsidR="00A74A06" w:rsidRPr="00374016" w:rsidRDefault="005F04C5" w:rsidP="00884E64">
            <w:r>
              <w:t>-0.01</w:t>
            </w:r>
          </w:p>
        </w:tc>
        <w:tc>
          <w:tcPr>
            <w:tcW w:w="715" w:type="dxa"/>
          </w:tcPr>
          <w:p w14:paraId="660C34CA" w14:textId="0AF641EC" w:rsidR="00A74A06" w:rsidRPr="00374016" w:rsidRDefault="005F04C5" w:rsidP="00884E64">
            <w:r>
              <w:t>0.05</w:t>
            </w:r>
          </w:p>
        </w:tc>
        <w:tc>
          <w:tcPr>
            <w:tcW w:w="900" w:type="dxa"/>
          </w:tcPr>
          <w:p w14:paraId="7D522696" w14:textId="6A64F095" w:rsidR="00A74A06" w:rsidRPr="00374016" w:rsidRDefault="005F04C5" w:rsidP="00884E64">
            <w:r>
              <w:t>.785</w:t>
            </w:r>
          </w:p>
        </w:tc>
      </w:tr>
      <w:tr w:rsidR="005F04C5" w:rsidRPr="00374016" w14:paraId="3C939EB6" w14:textId="77777777" w:rsidTr="005F04C5">
        <w:tc>
          <w:tcPr>
            <w:tcW w:w="1870" w:type="dxa"/>
          </w:tcPr>
          <w:p w14:paraId="1DF4662C" w14:textId="77777777" w:rsidR="00A74A06" w:rsidRPr="00374016" w:rsidRDefault="00A74A06" w:rsidP="00884E64">
            <w:r w:rsidRPr="00374016">
              <w:t>GDI (2015)</w:t>
            </w:r>
          </w:p>
        </w:tc>
        <w:tc>
          <w:tcPr>
            <w:tcW w:w="1870" w:type="dxa"/>
          </w:tcPr>
          <w:p w14:paraId="44007329" w14:textId="77777777" w:rsidR="00A74A06" w:rsidRPr="00374016" w:rsidRDefault="00A74A06" w:rsidP="00884E64">
            <w:r w:rsidRPr="00374016">
              <w:t>Health</w:t>
            </w:r>
          </w:p>
        </w:tc>
        <w:tc>
          <w:tcPr>
            <w:tcW w:w="1025" w:type="dxa"/>
          </w:tcPr>
          <w:p w14:paraId="604EC92E" w14:textId="633119AE" w:rsidR="00A74A06" w:rsidRPr="00374016" w:rsidRDefault="00CC35DD" w:rsidP="00884E64">
            <w:r>
              <w:t>-0.04</w:t>
            </w:r>
          </w:p>
        </w:tc>
        <w:tc>
          <w:tcPr>
            <w:tcW w:w="990" w:type="dxa"/>
          </w:tcPr>
          <w:p w14:paraId="4988C905" w14:textId="25A4D012" w:rsidR="00A74A06" w:rsidRPr="00374016" w:rsidRDefault="00CC35DD" w:rsidP="00884E64">
            <w:r>
              <w:t>0.06</w:t>
            </w:r>
          </w:p>
        </w:tc>
        <w:tc>
          <w:tcPr>
            <w:tcW w:w="810" w:type="dxa"/>
          </w:tcPr>
          <w:p w14:paraId="1F94A075" w14:textId="047419D8" w:rsidR="00A74A06" w:rsidRPr="00374016" w:rsidRDefault="00CC35DD" w:rsidP="00884E64">
            <w:r>
              <w:t>.503</w:t>
            </w:r>
          </w:p>
        </w:tc>
        <w:tc>
          <w:tcPr>
            <w:tcW w:w="995" w:type="dxa"/>
          </w:tcPr>
          <w:p w14:paraId="23DC619A" w14:textId="3D7C68EF" w:rsidR="00A74A06" w:rsidRPr="00374016" w:rsidRDefault="005F04C5" w:rsidP="00884E64">
            <w:r>
              <w:t>-0.07</w:t>
            </w:r>
          </w:p>
        </w:tc>
        <w:tc>
          <w:tcPr>
            <w:tcW w:w="715" w:type="dxa"/>
          </w:tcPr>
          <w:p w14:paraId="58991428" w14:textId="6C0A6540" w:rsidR="00A74A06" w:rsidRPr="00374016" w:rsidRDefault="005F04C5" w:rsidP="00884E64">
            <w:r>
              <w:t>0.05</w:t>
            </w:r>
          </w:p>
        </w:tc>
        <w:tc>
          <w:tcPr>
            <w:tcW w:w="900" w:type="dxa"/>
          </w:tcPr>
          <w:p w14:paraId="03A719C0" w14:textId="65ADB939" w:rsidR="00A74A06" w:rsidRPr="00374016" w:rsidRDefault="005F04C5" w:rsidP="00884E64">
            <w:r>
              <w:t>.185</w:t>
            </w:r>
          </w:p>
        </w:tc>
      </w:tr>
      <w:tr w:rsidR="005F04C5" w:rsidRPr="00374016" w14:paraId="565DF9E2" w14:textId="77777777" w:rsidTr="005F04C5">
        <w:tc>
          <w:tcPr>
            <w:tcW w:w="1870" w:type="dxa"/>
            <w:tcBorders>
              <w:bottom w:val="single" w:sz="4" w:space="0" w:color="auto"/>
            </w:tcBorders>
          </w:tcPr>
          <w:p w14:paraId="063C7C4B" w14:textId="77777777" w:rsidR="00A74A06" w:rsidRPr="00374016" w:rsidRDefault="00A74A06" w:rsidP="00884E64">
            <w:r w:rsidRPr="00374016">
              <w:t>GDI (2015)</w:t>
            </w:r>
          </w:p>
        </w:tc>
        <w:tc>
          <w:tcPr>
            <w:tcW w:w="1870" w:type="dxa"/>
            <w:tcBorders>
              <w:bottom w:val="single" w:sz="4" w:space="0" w:color="auto"/>
            </w:tcBorders>
          </w:tcPr>
          <w:p w14:paraId="59790A5C" w14:textId="77777777" w:rsidR="00A74A06" w:rsidRPr="00374016" w:rsidRDefault="00A74A06" w:rsidP="00884E64">
            <w:r w:rsidRPr="00374016">
              <w:t>Age Difference</w:t>
            </w:r>
          </w:p>
        </w:tc>
        <w:tc>
          <w:tcPr>
            <w:tcW w:w="1025" w:type="dxa"/>
            <w:tcBorders>
              <w:bottom w:val="single" w:sz="4" w:space="0" w:color="auto"/>
            </w:tcBorders>
          </w:tcPr>
          <w:p w14:paraId="138F3F58" w14:textId="3BF1F3AE" w:rsidR="00A74A06" w:rsidRPr="00374016" w:rsidRDefault="00A74A06" w:rsidP="00884E64">
            <w:r w:rsidRPr="00374016">
              <w:t>0.</w:t>
            </w:r>
            <w:r w:rsidR="007A44D7">
              <w:t>01</w:t>
            </w:r>
          </w:p>
        </w:tc>
        <w:tc>
          <w:tcPr>
            <w:tcW w:w="990" w:type="dxa"/>
            <w:tcBorders>
              <w:bottom w:val="single" w:sz="4" w:space="0" w:color="auto"/>
            </w:tcBorders>
          </w:tcPr>
          <w:p w14:paraId="797DD73A" w14:textId="21A9FB49" w:rsidR="00A74A06" w:rsidRPr="00374016" w:rsidRDefault="00A74A06" w:rsidP="00884E64">
            <w:r w:rsidRPr="00374016">
              <w:t>0.</w:t>
            </w:r>
            <w:r w:rsidR="007A44D7">
              <w:t>10</w:t>
            </w:r>
          </w:p>
        </w:tc>
        <w:tc>
          <w:tcPr>
            <w:tcW w:w="810" w:type="dxa"/>
            <w:tcBorders>
              <w:bottom w:val="single" w:sz="4" w:space="0" w:color="auto"/>
            </w:tcBorders>
          </w:tcPr>
          <w:p w14:paraId="6BB6B81D" w14:textId="43D8F18C" w:rsidR="00A74A06" w:rsidRPr="00374016" w:rsidRDefault="00A74A06" w:rsidP="00884E64">
            <w:r w:rsidRPr="00374016">
              <w:t>.</w:t>
            </w:r>
            <w:r w:rsidR="007A44D7">
              <w:t>905</w:t>
            </w:r>
          </w:p>
        </w:tc>
        <w:tc>
          <w:tcPr>
            <w:tcW w:w="995" w:type="dxa"/>
            <w:tcBorders>
              <w:bottom w:val="single" w:sz="4" w:space="0" w:color="auto"/>
            </w:tcBorders>
          </w:tcPr>
          <w:p w14:paraId="5BC22E0A" w14:textId="3BC36D3B" w:rsidR="00A74A06" w:rsidRPr="00374016" w:rsidRDefault="007A44D7" w:rsidP="00884E64">
            <w:r>
              <w:t>-0.15</w:t>
            </w:r>
          </w:p>
        </w:tc>
        <w:tc>
          <w:tcPr>
            <w:tcW w:w="715" w:type="dxa"/>
            <w:tcBorders>
              <w:bottom w:val="single" w:sz="4" w:space="0" w:color="auto"/>
            </w:tcBorders>
          </w:tcPr>
          <w:p w14:paraId="436D1910" w14:textId="43067A91" w:rsidR="00A74A06" w:rsidRPr="00374016" w:rsidRDefault="007A44D7" w:rsidP="00884E64">
            <w:r>
              <w:t>0.08</w:t>
            </w:r>
          </w:p>
        </w:tc>
        <w:tc>
          <w:tcPr>
            <w:tcW w:w="900" w:type="dxa"/>
            <w:tcBorders>
              <w:bottom w:val="single" w:sz="4" w:space="0" w:color="auto"/>
            </w:tcBorders>
          </w:tcPr>
          <w:p w14:paraId="4B675613" w14:textId="4D82409A" w:rsidR="00A74A06" w:rsidRPr="00374016" w:rsidRDefault="007A44D7" w:rsidP="00884E64">
            <w:r>
              <w:t>.079</w:t>
            </w:r>
          </w:p>
        </w:tc>
      </w:tr>
      <w:tr w:rsidR="005F04C5" w:rsidRPr="00374016" w14:paraId="676BE39A" w14:textId="77777777" w:rsidTr="005F04C5">
        <w:tc>
          <w:tcPr>
            <w:tcW w:w="1870" w:type="dxa"/>
            <w:tcBorders>
              <w:top w:val="single" w:sz="4" w:space="0" w:color="auto"/>
            </w:tcBorders>
          </w:tcPr>
          <w:p w14:paraId="6E482AEA" w14:textId="77777777" w:rsidR="00A74A06" w:rsidRPr="00374016" w:rsidRDefault="00A74A06" w:rsidP="00884E64">
            <w:r w:rsidRPr="00374016">
              <w:t>Composite</w:t>
            </w:r>
          </w:p>
        </w:tc>
        <w:tc>
          <w:tcPr>
            <w:tcW w:w="1870" w:type="dxa"/>
            <w:tcBorders>
              <w:top w:val="single" w:sz="4" w:space="0" w:color="auto"/>
            </w:tcBorders>
          </w:tcPr>
          <w:p w14:paraId="61A34EB6" w14:textId="77777777" w:rsidR="00A74A06" w:rsidRPr="00374016" w:rsidRDefault="00A74A06" w:rsidP="00884E64">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510F981F" w14:textId="497B2EC7" w:rsidR="00A74A06" w:rsidRPr="00374016" w:rsidRDefault="00CC35DD" w:rsidP="00884E64">
            <w:r>
              <w:t>0.09</w:t>
            </w:r>
          </w:p>
        </w:tc>
        <w:tc>
          <w:tcPr>
            <w:tcW w:w="990" w:type="dxa"/>
            <w:tcBorders>
              <w:top w:val="single" w:sz="4" w:space="0" w:color="auto"/>
            </w:tcBorders>
          </w:tcPr>
          <w:p w14:paraId="5E4BCEB4" w14:textId="36A1282B" w:rsidR="00A74A06" w:rsidRPr="00374016" w:rsidRDefault="00CC35DD" w:rsidP="00884E64">
            <w:r>
              <w:t>0.07</w:t>
            </w:r>
          </w:p>
        </w:tc>
        <w:tc>
          <w:tcPr>
            <w:tcW w:w="810" w:type="dxa"/>
            <w:tcBorders>
              <w:top w:val="single" w:sz="4" w:space="0" w:color="auto"/>
            </w:tcBorders>
          </w:tcPr>
          <w:p w14:paraId="1D45A962" w14:textId="403408DD" w:rsidR="00A74A06" w:rsidRPr="00374016" w:rsidRDefault="00CC35DD" w:rsidP="00884E64">
            <w:r>
              <w:t>.262</w:t>
            </w:r>
          </w:p>
        </w:tc>
        <w:tc>
          <w:tcPr>
            <w:tcW w:w="995" w:type="dxa"/>
            <w:tcBorders>
              <w:top w:val="single" w:sz="4" w:space="0" w:color="auto"/>
            </w:tcBorders>
          </w:tcPr>
          <w:p w14:paraId="147FCDDA" w14:textId="2E1AA702" w:rsidR="00A74A06" w:rsidRPr="00374016" w:rsidRDefault="005F04C5" w:rsidP="00884E64">
            <w:r>
              <w:t>0.05</w:t>
            </w:r>
          </w:p>
        </w:tc>
        <w:tc>
          <w:tcPr>
            <w:tcW w:w="715" w:type="dxa"/>
            <w:tcBorders>
              <w:top w:val="single" w:sz="4" w:space="0" w:color="auto"/>
            </w:tcBorders>
          </w:tcPr>
          <w:p w14:paraId="0608CEFC" w14:textId="489403C4" w:rsidR="00A74A06" w:rsidRPr="00374016" w:rsidRDefault="005F04C5" w:rsidP="00884E64">
            <w:r>
              <w:t>0.08</w:t>
            </w:r>
          </w:p>
        </w:tc>
        <w:tc>
          <w:tcPr>
            <w:tcW w:w="900" w:type="dxa"/>
            <w:tcBorders>
              <w:top w:val="single" w:sz="4" w:space="0" w:color="auto"/>
            </w:tcBorders>
          </w:tcPr>
          <w:p w14:paraId="1AF94229" w14:textId="3CF603C6" w:rsidR="00A74A06" w:rsidRPr="00374016" w:rsidRDefault="005F04C5" w:rsidP="00884E64">
            <w:r>
              <w:t>.492</w:t>
            </w:r>
          </w:p>
        </w:tc>
      </w:tr>
      <w:tr w:rsidR="005F04C5" w:rsidRPr="00374016" w14:paraId="50C4743E" w14:textId="77777777" w:rsidTr="005F04C5">
        <w:tc>
          <w:tcPr>
            <w:tcW w:w="1870" w:type="dxa"/>
          </w:tcPr>
          <w:p w14:paraId="31077A71" w14:textId="77777777" w:rsidR="00A74A06" w:rsidRPr="00374016" w:rsidRDefault="00A74A06" w:rsidP="00884E64">
            <w:r w:rsidRPr="00374016">
              <w:t>Composite</w:t>
            </w:r>
          </w:p>
        </w:tc>
        <w:tc>
          <w:tcPr>
            <w:tcW w:w="1870" w:type="dxa"/>
          </w:tcPr>
          <w:p w14:paraId="06F0FF52" w14:textId="77777777" w:rsidR="00A74A06" w:rsidRPr="00374016" w:rsidRDefault="00A74A06" w:rsidP="00884E64">
            <w:r w:rsidRPr="00374016">
              <w:t>Phys. Att.</w:t>
            </w:r>
          </w:p>
        </w:tc>
        <w:tc>
          <w:tcPr>
            <w:tcW w:w="1025" w:type="dxa"/>
          </w:tcPr>
          <w:p w14:paraId="667F9E17" w14:textId="3C5419F6" w:rsidR="00A74A06" w:rsidRPr="00374016" w:rsidRDefault="00CC35DD" w:rsidP="00884E64">
            <w:r>
              <w:t>-0.05</w:t>
            </w:r>
          </w:p>
        </w:tc>
        <w:tc>
          <w:tcPr>
            <w:tcW w:w="990" w:type="dxa"/>
          </w:tcPr>
          <w:p w14:paraId="48E0C620" w14:textId="275E5DE7" w:rsidR="00A74A06" w:rsidRPr="00374016" w:rsidRDefault="00CC35DD" w:rsidP="00884E64">
            <w:r>
              <w:t>0.08</w:t>
            </w:r>
          </w:p>
        </w:tc>
        <w:tc>
          <w:tcPr>
            <w:tcW w:w="810" w:type="dxa"/>
          </w:tcPr>
          <w:p w14:paraId="721D976F" w14:textId="05500C6F" w:rsidR="00A74A06" w:rsidRPr="00374016" w:rsidRDefault="00CC35DD" w:rsidP="00884E64">
            <w:r>
              <w:t>.523</w:t>
            </w:r>
          </w:p>
        </w:tc>
        <w:tc>
          <w:tcPr>
            <w:tcW w:w="995" w:type="dxa"/>
          </w:tcPr>
          <w:p w14:paraId="7447670C" w14:textId="5F46DB56" w:rsidR="00A74A06" w:rsidRPr="00374016" w:rsidRDefault="005F04C5" w:rsidP="00884E64">
            <w:r>
              <w:t>0.02</w:t>
            </w:r>
          </w:p>
        </w:tc>
        <w:tc>
          <w:tcPr>
            <w:tcW w:w="715" w:type="dxa"/>
          </w:tcPr>
          <w:p w14:paraId="72491C96" w14:textId="09574713" w:rsidR="00A74A06" w:rsidRPr="00374016" w:rsidRDefault="005F04C5" w:rsidP="00884E64">
            <w:r>
              <w:t>0.08</w:t>
            </w:r>
          </w:p>
        </w:tc>
        <w:tc>
          <w:tcPr>
            <w:tcW w:w="900" w:type="dxa"/>
          </w:tcPr>
          <w:p w14:paraId="79DA8F9D" w14:textId="405603B0" w:rsidR="00A74A06" w:rsidRPr="00374016" w:rsidRDefault="005F04C5" w:rsidP="00884E64">
            <w:r>
              <w:t>.854</w:t>
            </w:r>
          </w:p>
        </w:tc>
      </w:tr>
      <w:tr w:rsidR="005F04C5" w:rsidRPr="00374016" w14:paraId="2DAE3C3A" w14:textId="77777777" w:rsidTr="005F04C5">
        <w:tc>
          <w:tcPr>
            <w:tcW w:w="1870" w:type="dxa"/>
          </w:tcPr>
          <w:p w14:paraId="1BAC5241" w14:textId="77777777" w:rsidR="00A74A06" w:rsidRPr="00374016" w:rsidRDefault="00A74A06" w:rsidP="00884E64">
            <w:r w:rsidRPr="00374016">
              <w:t>Composite</w:t>
            </w:r>
          </w:p>
        </w:tc>
        <w:tc>
          <w:tcPr>
            <w:tcW w:w="1870" w:type="dxa"/>
          </w:tcPr>
          <w:p w14:paraId="3CDC5863" w14:textId="77777777" w:rsidR="00A74A06" w:rsidRPr="00374016" w:rsidRDefault="00A74A06" w:rsidP="00884E64">
            <w:r w:rsidRPr="00374016">
              <w:t>Kindness</w:t>
            </w:r>
          </w:p>
        </w:tc>
        <w:tc>
          <w:tcPr>
            <w:tcW w:w="1025" w:type="dxa"/>
          </w:tcPr>
          <w:p w14:paraId="6C37A075" w14:textId="14DA778A" w:rsidR="00A74A06" w:rsidRPr="00374016" w:rsidRDefault="00CC35DD" w:rsidP="00884E64">
            <w:r>
              <w:t>-0.02</w:t>
            </w:r>
          </w:p>
        </w:tc>
        <w:tc>
          <w:tcPr>
            <w:tcW w:w="990" w:type="dxa"/>
          </w:tcPr>
          <w:p w14:paraId="2D13A82F" w14:textId="70D1F05B" w:rsidR="00A74A06" w:rsidRPr="00374016" w:rsidRDefault="00CC35DD" w:rsidP="00884E64">
            <w:r>
              <w:t>0.05</w:t>
            </w:r>
          </w:p>
        </w:tc>
        <w:tc>
          <w:tcPr>
            <w:tcW w:w="810" w:type="dxa"/>
          </w:tcPr>
          <w:p w14:paraId="6627DA54" w14:textId="5EEBD8C5" w:rsidR="00A74A06" w:rsidRPr="00374016" w:rsidRDefault="00CC35DD" w:rsidP="00884E64">
            <w:r>
              <w:t>.609</w:t>
            </w:r>
          </w:p>
        </w:tc>
        <w:tc>
          <w:tcPr>
            <w:tcW w:w="995" w:type="dxa"/>
          </w:tcPr>
          <w:p w14:paraId="21EFBEC1" w14:textId="2D18567A" w:rsidR="00A74A06" w:rsidRPr="00374016" w:rsidRDefault="005F04C5" w:rsidP="00884E64">
            <w:r>
              <w:t>-0.03</w:t>
            </w:r>
          </w:p>
        </w:tc>
        <w:tc>
          <w:tcPr>
            <w:tcW w:w="715" w:type="dxa"/>
          </w:tcPr>
          <w:p w14:paraId="0575BDB8" w14:textId="4E0506F6" w:rsidR="00A74A06" w:rsidRPr="00374016" w:rsidRDefault="005F04C5" w:rsidP="00884E64">
            <w:r>
              <w:t>0.05</w:t>
            </w:r>
          </w:p>
        </w:tc>
        <w:tc>
          <w:tcPr>
            <w:tcW w:w="900" w:type="dxa"/>
          </w:tcPr>
          <w:p w14:paraId="10FBF9E3" w14:textId="36313B57" w:rsidR="00A74A06" w:rsidRPr="00374016" w:rsidRDefault="005F04C5" w:rsidP="00884E64">
            <w:r>
              <w:t>.490</w:t>
            </w:r>
          </w:p>
        </w:tc>
      </w:tr>
      <w:tr w:rsidR="005F04C5" w:rsidRPr="00374016" w14:paraId="3AFA59A2" w14:textId="77777777" w:rsidTr="005F04C5">
        <w:tc>
          <w:tcPr>
            <w:tcW w:w="1870" w:type="dxa"/>
          </w:tcPr>
          <w:p w14:paraId="104950D8" w14:textId="77777777" w:rsidR="00A74A06" w:rsidRPr="00374016" w:rsidRDefault="00A74A06" w:rsidP="00884E64">
            <w:r w:rsidRPr="00374016">
              <w:t>Composite</w:t>
            </w:r>
          </w:p>
        </w:tc>
        <w:tc>
          <w:tcPr>
            <w:tcW w:w="1870" w:type="dxa"/>
          </w:tcPr>
          <w:p w14:paraId="67AF24CA" w14:textId="77777777" w:rsidR="00A74A06" w:rsidRPr="00374016" w:rsidRDefault="00A74A06" w:rsidP="00884E64">
            <w:r w:rsidRPr="00374016">
              <w:t>Intelligence</w:t>
            </w:r>
          </w:p>
        </w:tc>
        <w:tc>
          <w:tcPr>
            <w:tcW w:w="1025" w:type="dxa"/>
          </w:tcPr>
          <w:p w14:paraId="45234DAC" w14:textId="3816D65F" w:rsidR="00A74A06" w:rsidRPr="00374016" w:rsidRDefault="00CC35DD" w:rsidP="00884E64">
            <w:r>
              <w:t>0.04</w:t>
            </w:r>
          </w:p>
        </w:tc>
        <w:tc>
          <w:tcPr>
            <w:tcW w:w="990" w:type="dxa"/>
          </w:tcPr>
          <w:p w14:paraId="766795B9" w14:textId="334AB5DE" w:rsidR="00A74A06" w:rsidRPr="00374016" w:rsidRDefault="00CC35DD" w:rsidP="00884E64">
            <w:r>
              <w:t>0.07</w:t>
            </w:r>
          </w:p>
        </w:tc>
        <w:tc>
          <w:tcPr>
            <w:tcW w:w="810" w:type="dxa"/>
          </w:tcPr>
          <w:p w14:paraId="7EE7DD07" w14:textId="742BAA24" w:rsidR="00A74A06" w:rsidRPr="00374016" w:rsidRDefault="00CC35DD" w:rsidP="00884E64">
            <w:r>
              <w:t>.565</w:t>
            </w:r>
          </w:p>
        </w:tc>
        <w:tc>
          <w:tcPr>
            <w:tcW w:w="995" w:type="dxa"/>
          </w:tcPr>
          <w:p w14:paraId="20175B71" w14:textId="50697B60" w:rsidR="00A74A06" w:rsidRPr="00374016" w:rsidRDefault="005F04C5" w:rsidP="00884E64">
            <w:r>
              <w:t>-0.0003</w:t>
            </w:r>
          </w:p>
        </w:tc>
        <w:tc>
          <w:tcPr>
            <w:tcW w:w="715" w:type="dxa"/>
          </w:tcPr>
          <w:p w14:paraId="3B1BC84E" w14:textId="1D144D66" w:rsidR="00A74A06" w:rsidRPr="00374016" w:rsidRDefault="005F04C5" w:rsidP="00884E64">
            <w:r>
              <w:t>0.08</w:t>
            </w:r>
          </w:p>
        </w:tc>
        <w:tc>
          <w:tcPr>
            <w:tcW w:w="900" w:type="dxa"/>
          </w:tcPr>
          <w:p w14:paraId="33E03267" w14:textId="17460C46" w:rsidR="00A74A06" w:rsidRPr="00374016" w:rsidRDefault="005F04C5" w:rsidP="00884E64">
            <w:r>
              <w:t>.997</w:t>
            </w:r>
          </w:p>
        </w:tc>
      </w:tr>
      <w:tr w:rsidR="005F04C5" w:rsidRPr="00374016" w14:paraId="516FC777" w14:textId="77777777" w:rsidTr="005F04C5">
        <w:tc>
          <w:tcPr>
            <w:tcW w:w="1870" w:type="dxa"/>
          </w:tcPr>
          <w:p w14:paraId="314D68E1" w14:textId="77777777" w:rsidR="00A74A06" w:rsidRPr="00374016" w:rsidRDefault="00A74A06" w:rsidP="00884E64">
            <w:r w:rsidRPr="00374016">
              <w:t xml:space="preserve">Composite </w:t>
            </w:r>
          </w:p>
        </w:tc>
        <w:tc>
          <w:tcPr>
            <w:tcW w:w="1870" w:type="dxa"/>
          </w:tcPr>
          <w:p w14:paraId="01BD4F17" w14:textId="77777777" w:rsidR="00A74A06" w:rsidRPr="00374016" w:rsidRDefault="00A74A06" w:rsidP="00884E64">
            <w:r w:rsidRPr="00374016">
              <w:t>Health</w:t>
            </w:r>
          </w:p>
        </w:tc>
        <w:tc>
          <w:tcPr>
            <w:tcW w:w="1025" w:type="dxa"/>
          </w:tcPr>
          <w:p w14:paraId="568FE68B" w14:textId="39AB1EC0" w:rsidR="00A74A06" w:rsidRPr="00374016" w:rsidRDefault="00CC35DD" w:rsidP="00884E64">
            <w:r>
              <w:t>-0.10</w:t>
            </w:r>
          </w:p>
        </w:tc>
        <w:tc>
          <w:tcPr>
            <w:tcW w:w="990" w:type="dxa"/>
          </w:tcPr>
          <w:p w14:paraId="698C3D62" w14:textId="01259AE8" w:rsidR="00A74A06" w:rsidRPr="00374016" w:rsidRDefault="00CC35DD" w:rsidP="00884E64">
            <w:r>
              <w:t>0.07</w:t>
            </w:r>
          </w:p>
        </w:tc>
        <w:tc>
          <w:tcPr>
            <w:tcW w:w="810" w:type="dxa"/>
          </w:tcPr>
          <w:p w14:paraId="441BD61B" w14:textId="58BEBD70" w:rsidR="00A74A06" w:rsidRPr="00374016" w:rsidRDefault="00CC35DD" w:rsidP="00884E64">
            <w:r>
              <w:t>.177</w:t>
            </w:r>
          </w:p>
        </w:tc>
        <w:tc>
          <w:tcPr>
            <w:tcW w:w="995" w:type="dxa"/>
          </w:tcPr>
          <w:p w14:paraId="7AF1AD29" w14:textId="14C72D37" w:rsidR="00A74A06" w:rsidRPr="00374016" w:rsidRDefault="005F04C5" w:rsidP="00884E64">
            <w:r>
              <w:t>-0.14</w:t>
            </w:r>
          </w:p>
        </w:tc>
        <w:tc>
          <w:tcPr>
            <w:tcW w:w="715" w:type="dxa"/>
          </w:tcPr>
          <w:p w14:paraId="248CF88E" w14:textId="4989EEFB" w:rsidR="00A74A06" w:rsidRPr="00374016" w:rsidRDefault="005F04C5" w:rsidP="00884E64">
            <w:r>
              <w:t>0.07</w:t>
            </w:r>
          </w:p>
        </w:tc>
        <w:tc>
          <w:tcPr>
            <w:tcW w:w="900" w:type="dxa"/>
          </w:tcPr>
          <w:p w14:paraId="4F282066" w14:textId="76837E02" w:rsidR="00A74A06" w:rsidRPr="00374016" w:rsidRDefault="005F04C5" w:rsidP="00884E64">
            <w:r>
              <w:t>.086</w:t>
            </w:r>
          </w:p>
        </w:tc>
      </w:tr>
      <w:tr w:rsidR="005F04C5" w:rsidRPr="00374016" w14:paraId="29CB3224" w14:textId="77777777" w:rsidTr="005F04C5">
        <w:tc>
          <w:tcPr>
            <w:tcW w:w="1870" w:type="dxa"/>
            <w:tcBorders>
              <w:bottom w:val="single" w:sz="4" w:space="0" w:color="auto"/>
            </w:tcBorders>
          </w:tcPr>
          <w:p w14:paraId="4843F4F9" w14:textId="77777777" w:rsidR="00A74A06" w:rsidRPr="00374016" w:rsidRDefault="00A74A06" w:rsidP="00884E64">
            <w:r w:rsidRPr="00374016">
              <w:t>Composite</w:t>
            </w:r>
          </w:p>
        </w:tc>
        <w:tc>
          <w:tcPr>
            <w:tcW w:w="1870" w:type="dxa"/>
            <w:tcBorders>
              <w:bottom w:val="single" w:sz="4" w:space="0" w:color="auto"/>
            </w:tcBorders>
          </w:tcPr>
          <w:p w14:paraId="7219DF01" w14:textId="77777777" w:rsidR="00A74A06" w:rsidRPr="00374016" w:rsidRDefault="00A74A06" w:rsidP="00884E64">
            <w:r w:rsidRPr="00374016">
              <w:t>Age Difference</w:t>
            </w:r>
          </w:p>
        </w:tc>
        <w:tc>
          <w:tcPr>
            <w:tcW w:w="1025" w:type="dxa"/>
            <w:tcBorders>
              <w:bottom w:val="single" w:sz="4" w:space="0" w:color="auto"/>
            </w:tcBorders>
          </w:tcPr>
          <w:p w14:paraId="658D0E71" w14:textId="57C6AB81" w:rsidR="00A74A06" w:rsidRPr="00374016" w:rsidRDefault="007A44D7" w:rsidP="00884E64">
            <w:r>
              <w:t>-0.02</w:t>
            </w:r>
          </w:p>
        </w:tc>
        <w:tc>
          <w:tcPr>
            <w:tcW w:w="990" w:type="dxa"/>
            <w:tcBorders>
              <w:bottom w:val="single" w:sz="4" w:space="0" w:color="auto"/>
            </w:tcBorders>
          </w:tcPr>
          <w:p w14:paraId="6F6FE03C" w14:textId="4A05A4DF" w:rsidR="00A74A06" w:rsidRPr="00374016" w:rsidRDefault="00A74A06" w:rsidP="00884E64">
            <w:r w:rsidRPr="00374016">
              <w:t>0.0</w:t>
            </w:r>
            <w:r w:rsidR="007A44D7">
              <w:t>9</w:t>
            </w:r>
          </w:p>
        </w:tc>
        <w:tc>
          <w:tcPr>
            <w:tcW w:w="810" w:type="dxa"/>
            <w:tcBorders>
              <w:bottom w:val="single" w:sz="4" w:space="0" w:color="auto"/>
            </w:tcBorders>
          </w:tcPr>
          <w:p w14:paraId="31FA602C" w14:textId="6A0EAEFE" w:rsidR="00A74A06" w:rsidRPr="00374016" w:rsidRDefault="00A74A06" w:rsidP="00884E64">
            <w:r w:rsidRPr="00374016">
              <w:t>.</w:t>
            </w:r>
            <w:r w:rsidR="007A44D7">
              <w:t>858</w:t>
            </w:r>
          </w:p>
        </w:tc>
        <w:tc>
          <w:tcPr>
            <w:tcW w:w="995" w:type="dxa"/>
            <w:tcBorders>
              <w:bottom w:val="single" w:sz="4" w:space="0" w:color="auto"/>
            </w:tcBorders>
          </w:tcPr>
          <w:p w14:paraId="6D4853EB" w14:textId="45AE93D2" w:rsidR="00A74A06" w:rsidRPr="00374016" w:rsidRDefault="007A44D7" w:rsidP="00884E64">
            <w:r>
              <w:t>-0.07</w:t>
            </w:r>
          </w:p>
        </w:tc>
        <w:tc>
          <w:tcPr>
            <w:tcW w:w="715" w:type="dxa"/>
            <w:tcBorders>
              <w:bottom w:val="single" w:sz="4" w:space="0" w:color="auto"/>
            </w:tcBorders>
          </w:tcPr>
          <w:p w14:paraId="0AC859B5" w14:textId="7B32F72F" w:rsidR="00A74A06" w:rsidRPr="00374016" w:rsidRDefault="007A44D7" w:rsidP="00884E64">
            <w:r>
              <w:t>0.09</w:t>
            </w:r>
          </w:p>
        </w:tc>
        <w:tc>
          <w:tcPr>
            <w:tcW w:w="900" w:type="dxa"/>
            <w:tcBorders>
              <w:bottom w:val="single" w:sz="4" w:space="0" w:color="auto"/>
            </w:tcBorders>
          </w:tcPr>
          <w:p w14:paraId="432627A1" w14:textId="57100FF3" w:rsidR="00A74A06" w:rsidRPr="00374016" w:rsidRDefault="007A44D7" w:rsidP="00884E64">
            <w:r>
              <w:t>.463</w:t>
            </w:r>
          </w:p>
        </w:tc>
      </w:tr>
    </w:tbl>
    <w:p w14:paraId="734F6312" w14:textId="77777777" w:rsidR="00A74A06" w:rsidRDefault="00A74A06" w:rsidP="00A74A06">
      <w:pPr>
        <w:spacing w:line="480" w:lineRule="auto"/>
      </w:pPr>
      <w:r w:rsidRPr="00A74A06">
        <w:rPr>
          <w:i/>
        </w:rPr>
        <w:t>Note</w:t>
      </w:r>
      <w:r w:rsidRPr="00FA68D9">
        <w:t>: * = p &lt; .05; ** = p &lt; .01; *** = p &lt; .001</w:t>
      </w:r>
      <w:r>
        <w:t>.  GII (2015) is reverse scored.</w:t>
      </w:r>
    </w:p>
    <w:p w14:paraId="51F43939" w14:textId="77777777" w:rsidR="00A74A06" w:rsidRDefault="00A74A06" w:rsidP="00BE105D"/>
    <w:p w14:paraId="15723090" w14:textId="77777777" w:rsidR="00817CC0" w:rsidRDefault="00A74A06" w:rsidP="00A74A06">
      <w:r w:rsidRPr="00374016">
        <w:t>Ta</w:t>
      </w:r>
      <w:r>
        <w:t>b</w:t>
      </w:r>
      <w:r w:rsidRPr="00374016">
        <w:t xml:space="preserve">le </w:t>
      </w:r>
      <w:r>
        <w:t>S8ab</w:t>
      </w:r>
    </w:p>
    <w:p w14:paraId="32AF230D" w14:textId="03BC3A4A" w:rsidR="00A74A06" w:rsidRPr="00817CC0" w:rsidRDefault="00A74A06" w:rsidP="00A74A06">
      <w:pPr>
        <w:rPr>
          <w:i/>
        </w:rPr>
      </w:pPr>
      <w:r w:rsidRPr="00817CC0">
        <w:rPr>
          <w:i/>
        </w:rPr>
        <w:t xml:space="preserve">Sex </w:t>
      </w:r>
      <w:r w:rsidR="00817CC0" w:rsidRPr="00817CC0">
        <w:rPr>
          <w:i/>
        </w:rPr>
        <w:t>D</w:t>
      </w:r>
      <w:r w:rsidRPr="00817CC0">
        <w:rPr>
          <w:i/>
        </w:rPr>
        <w:t xml:space="preserve">ifferences in </w:t>
      </w:r>
      <w:r w:rsidR="00817CC0" w:rsidRPr="00817CC0">
        <w:rPr>
          <w:i/>
        </w:rPr>
        <w:t>P</w:t>
      </w:r>
      <w:r w:rsidRPr="00817CC0">
        <w:rPr>
          <w:i/>
        </w:rPr>
        <w:t xml:space="preserve">references and </w:t>
      </w:r>
      <w:r w:rsidR="00817CC0" w:rsidRPr="00817CC0">
        <w:rPr>
          <w:i/>
        </w:rPr>
        <w:t>A</w:t>
      </w:r>
      <w:r w:rsidRPr="00817CC0">
        <w:rPr>
          <w:i/>
        </w:rPr>
        <w:t xml:space="preserve">ge as a </w:t>
      </w:r>
      <w:r w:rsidR="00817CC0" w:rsidRPr="00817CC0">
        <w:rPr>
          <w:i/>
        </w:rPr>
        <w:t>F</w:t>
      </w:r>
      <w:r w:rsidRPr="00817CC0">
        <w:rPr>
          <w:i/>
        </w:rPr>
        <w:t xml:space="preserve">unction of </w:t>
      </w:r>
      <w:r w:rsidR="00817CC0" w:rsidRPr="00817CC0">
        <w:rPr>
          <w:i/>
        </w:rPr>
        <w:t>G</w:t>
      </w:r>
      <w:r w:rsidRPr="00817CC0">
        <w:rPr>
          <w:i/>
        </w:rPr>
        <w:t xml:space="preserve">ender </w:t>
      </w:r>
      <w:r w:rsidR="00817CC0" w:rsidRPr="00817CC0">
        <w:rPr>
          <w:i/>
        </w:rPr>
        <w:t>E</w:t>
      </w:r>
      <w:r w:rsidRPr="00817CC0">
        <w:rPr>
          <w:i/>
        </w:rPr>
        <w:t xml:space="preserve">quality and </w:t>
      </w:r>
      <w:r w:rsidR="00817CC0" w:rsidRPr="00817CC0">
        <w:rPr>
          <w:i/>
        </w:rPr>
        <w:t>P</w:t>
      </w:r>
      <w:r w:rsidRPr="00817CC0">
        <w:rPr>
          <w:i/>
        </w:rPr>
        <w:t xml:space="preserve">athogen </w:t>
      </w:r>
      <w:r w:rsidR="00817CC0" w:rsidRPr="00817CC0">
        <w:rPr>
          <w:i/>
        </w:rPr>
        <w:t>P</w:t>
      </w:r>
      <w:r w:rsidRPr="00817CC0">
        <w:rPr>
          <w:i/>
        </w:rPr>
        <w:t xml:space="preserve">revalence with </w:t>
      </w:r>
      <w:r w:rsidR="00817CC0" w:rsidRPr="00817CC0">
        <w:rPr>
          <w:i/>
        </w:rPr>
        <w:t>C</w:t>
      </w:r>
      <w:r w:rsidRPr="00817CC0">
        <w:rPr>
          <w:i/>
        </w:rPr>
        <w:t>ontrols (years of life lost to communicable diseases)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890"/>
        <w:gridCol w:w="1080"/>
        <w:gridCol w:w="810"/>
        <w:gridCol w:w="900"/>
        <w:gridCol w:w="990"/>
        <w:gridCol w:w="776"/>
        <w:gridCol w:w="1384"/>
      </w:tblGrid>
      <w:tr w:rsidR="00112D5E" w:rsidRPr="00374016" w14:paraId="411B4DC6" w14:textId="77777777" w:rsidTr="00112D5E">
        <w:tc>
          <w:tcPr>
            <w:tcW w:w="1530" w:type="dxa"/>
            <w:tcBorders>
              <w:top w:val="single" w:sz="4" w:space="0" w:color="auto"/>
              <w:bottom w:val="single" w:sz="4" w:space="0" w:color="auto"/>
            </w:tcBorders>
          </w:tcPr>
          <w:p w14:paraId="03E081D8" w14:textId="77777777" w:rsidR="00A74A06" w:rsidRPr="00374016" w:rsidRDefault="00A74A06" w:rsidP="00884E64"/>
        </w:tc>
        <w:tc>
          <w:tcPr>
            <w:tcW w:w="1890" w:type="dxa"/>
            <w:tcBorders>
              <w:top w:val="single" w:sz="4" w:space="0" w:color="auto"/>
              <w:bottom w:val="single" w:sz="4" w:space="0" w:color="auto"/>
            </w:tcBorders>
          </w:tcPr>
          <w:p w14:paraId="56E1DFF5" w14:textId="77777777" w:rsidR="00A74A06" w:rsidRPr="00374016" w:rsidRDefault="00A74A06" w:rsidP="00884E64"/>
        </w:tc>
        <w:tc>
          <w:tcPr>
            <w:tcW w:w="2790" w:type="dxa"/>
            <w:gridSpan w:val="3"/>
            <w:tcBorders>
              <w:top w:val="single" w:sz="4" w:space="0" w:color="auto"/>
              <w:bottom w:val="single" w:sz="4" w:space="0" w:color="auto"/>
            </w:tcBorders>
          </w:tcPr>
          <w:p w14:paraId="3259A574" w14:textId="77777777" w:rsidR="00A74A06" w:rsidRPr="00A74A06" w:rsidRDefault="00A74A06" w:rsidP="00884E64">
            <w:r w:rsidRPr="00A74A06">
              <w:t>Sex*Gender Equality</w:t>
            </w:r>
          </w:p>
        </w:tc>
        <w:tc>
          <w:tcPr>
            <w:tcW w:w="3150" w:type="dxa"/>
            <w:gridSpan w:val="3"/>
            <w:tcBorders>
              <w:top w:val="single" w:sz="4" w:space="0" w:color="auto"/>
              <w:bottom w:val="single" w:sz="4" w:space="0" w:color="auto"/>
            </w:tcBorders>
          </w:tcPr>
          <w:p w14:paraId="342D18C0" w14:textId="77777777" w:rsidR="00A74A06" w:rsidRPr="00A74A06" w:rsidRDefault="00A74A06" w:rsidP="00884E64">
            <w:r>
              <w:t>Sex*Path. Prevalence</w:t>
            </w:r>
          </w:p>
        </w:tc>
      </w:tr>
      <w:tr w:rsidR="00112D5E" w:rsidRPr="00374016" w14:paraId="619F657B" w14:textId="77777777" w:rsidTr="00112D5E">
        <w:tc>
          <w:tcPr>
            <w:tcW w:w="1530" w:type="dxa"/>
            <w:tcBorders>
              <w:top w:val="single" w:sz="4" w:space="0" w:color="auto"/>
              <w:bottom w:val="single" w:sz="4" w:space="0" w:color="auto"/>
            </w:tcBorders>
          </w:tcPr>
          <w:p w14:paraId="4F837E78" w14:textId="77777777" w:rsidR="00A74A06" w:rsidRPr="00374016" w:rsidRDefault="00A74A06" w:rsidP="00884E64">
            <w:proofErr w:type="spellStart"/>
            <w:r w:rsidRPr="00374016">
              <w:t>Gend</w:t>
            </w:r>
            <w:proofErr w:type="spellEnd"/>
            <w:r w:rsidRPr="00374016">
              <w:t>. Eq. Index</w:t>
            </w:r>
          </w:p>
        </w:tc>
        <w:tc>
          <w:tcPr>
            <w:tcW w:w="1890" w:type="dxa"/>
            <w:tcBorders>
              <w:top w:val="single" w:sz="4" w:space="0" w:color="auto"/>
              <w:bottom w:val="single" w:sz="4" w:space="0" w:color="auto"/>
            </w:tcBorders>
          </w:tcPr>
          <w:p w14:paraId="02979DC2" w14:textId="77777777" w:rsidR="00A74A06" w:rsidRPr="00374016" w:rsidRDefault="00A74A06" w:rsidP="00884E64">
            <w:r w:rsidRPr="00374016">
              <w:t>Preference</w:t>
            </w:r>
          </w:p>
        </w:tc>
        <w:tc>
          <w:tcPr>
            <w:tcW w:w="1080" w:type="dxa"/>
            <w:tcBorders>
              <w:top w:val="single" w:sz="4" w:space="0" w:color="auto"/>
              <w:bottom w:val="single" w:sz="4" w:space="0" w:color="auto"/>
            </w:tcBorders>
          </w:tcPr>
          <w:p w14:paraId="0D8BDEFE" w14:textId="77777777" w:rsidR="00A74A06" w:rsidRPr="001B4809" w:rsidRDefault="00A74A06" w:rsidP="00884E64">
            <w:pPr>
              <w:rPr>
                <w:i/>
              </w:rPr>
            </w:pPr>
            <w:r>
              <w:rPr>
                <w:i/>
                <w:color w:val="222222"/>
                <w:shd w:val="clear" w:color="auto" w:fill="FFFFFF"/>
              </w:rPr>
              <w:t>b</w:t>
            </w:r>
          </w:p>
        </w:tc>
        <w:tc>
          <w:tcPr>
            <w:tcW w:w="810" w:type="dxa"/>
            <w:tcBorders>
              <w:top w:val="single" w:sz="4" w:space="0" w:color="auto"/>
              <w:bottom w:val="single" w:sz="4" w:space="0" w:color="auto"/>
            </w:tcBorders>
          </w:tcPr>
          <w:p w14:paraId="49F65CA4" w14:textId="77777777" w:rsidR="00A74A06" w:rsidRPr="00374016" w:rsidRDefault="00A74A06" w:rsidP="00884E64">
            <w:pPr>
              <w:rPr>
                <w:i/>
              </w:rPr>
            </w:pPr>
            <w:r w:rsidRPr="00374016">
              <w:rPr>
                <w:i/>
              </w:rPr>
              <w:t>SE</w:t>
            </w:r>
          </w:p>
        </w:tc>
        <w:tc>
          <w:tcPr>
            <w:tcW w:w="900" w:type="dxa"/>
            <w:tcBorders>
              <w:top w:val="single" w:sz="4" w:space="0" w:color="auto"/>
              <w:bottom w:val="single" w:sz="4" w:space="0" w:color="auto"/>
            </w:tcBorders>
          </w:tcPr>
          <w:p w14:paraId="0B4CCA0F" w14:textId="77777777" w:rsidR="00A74A06" w:rsidRPr="00374016" w:rsidRDefault="00A74A06" w:rsidP="00884E64">
            <w:pPr>
              <w:rPr>
                <w:i/>
              </w:rPr>
            </w:pPr>
            <w:r w:rsidRPr="00374016">
              <w:rPr>
                <w:i/>
              </w:rPr>
              <w:t>p</w:t>
            </w:r>
          </w:p>
        </w:tc>
        <w:tc>
          <w:tcPr>
            <w:tcW w:w="990" w:type="dxa"/>
            <w:tcBorders>
              <w:top w:val="single" w:sz="4" w:space="0" w:color="auto"/>
              <w:bottom w:val="single" w:sz="4" w:space="0" w:color="auto"/>
            </w:tcBorders>
          </w:tcPr>
          <w:p w14:paraId="1BF06A0F" w14:textId="77777777" w:rsidR="00A74A06" w:rsidRPr="00374016" w:rsidRDefault="00A74A06" w:rsidP="00884E64">
            <w:pPr>
              <w:rPr>
                <w:i/>
              </w:rPr>
            </w:pPr>
            <w:r>
              <w:rPr>
                <w:i/>
              </w:rPr>
              <w:t>b</w:t>
            </w:r>
          </w:p>
        </w:tc>
        <w:tc>
          <w:tcPr>
            <w:tcW w:w="776" w:type="dxa"/>
            <w:tcBorders>
              <w:top w:val="single" w:sz="4" w:space="0" w:color="auto"/>
              <w:bottom w:val="single" w:sz="4" w:space="0" w:color="auto"/>
            </w:tcBorders>
          </w:tcPr>
          <w:p w14:paraId="7121754C" w14:textId="77777777" w:rsidR="00A74A06" w:rsidRPr="00374016" w:rsidRDefault="00A74A06" w:rsidP="00884E64">
            <w:pPr>
              <w:rPr>
                <w:i/>
              </w:rPr>
            </w:pPr>
            <w:r>
              <w:rPr>
                <w:i/>
              </w:rPr>
              <w:t>SE</w:t>
            </w:r>
          </w:p>
        </w:tc>
        <w:tc>
          <w:tcPr>
            <w:tcW w:w="1384" w:type="dxa"/>
            <w:tcBorders>
              <w:top w:val="single" w:sz="4" w:space="0" w:color="auto"/>
              <w:bottom w:val="single" w:sz="4" w:space="0" w:color="auto"/>
            </w:tcBorders>
          </w:tcPr>
          <w:p w14:paraId="2B9DD920" w14:textId="77777777" w:rsidR="00A74A06" w:rsidRPr="00374016" w:rsidRDefault="00A74A06" w:rsidP="00884E64">
            <w:pPr>
              <w:rPr>
                <w:i/>
              </w:rPr>
            </w:pPr>
            <w:r>
              <w:rPr>
                <w:i/>
              </w:rPr>
              <w:t>p</w:t>
            </w:r>
          </w:p>
        </w:tc>
      </w:tr>
      <w:tr w:rsidR="00112D5E" w:rsidRPr="00374016" w14:paraId="7341C412" w14:textId="77777777" w:rsidTr="00112D5E">
        <w:tc>
          <w:tcPr>
            <w:tcW w:w="1530" w:type="dxa"/>
            <w:tcBorders>
              <w:top w:val="single" w:sz="4" w:space="0" w:color="auto"/>
            </w:tcBorders>
          </w:tcPr>
          <w:p w14:paraId="3B051D1D" w14:textId="77777777" w:rsidR="00A74A06" w:rsidRPr="00374016" w:rsidRDefault="00A74A06" w:rsidP="00884E64">
            <w:r w:rsidRPr="00374016">
              <w:t>GDI (1995)</w:t>
            </w:r>
          </w:p>
        </w:tc>
        <w:tc>
          <w:tcPr>
            <w:tcW w:w="1890" w:type="dxa"/>
            <w:tcBorders>
              <w:top w:val="single" w:sz="4" w:space="0" w:color="auto"/>
            </w:tcBorders>
          </w:tcPr>
          <w:p w14:paraId="4E3ABDEC" w14:textId="77777777" w:rsidR="00A74A06" w:rsidRPr="00374016" w:rsidRDefault="00A74A06" w:rsidP="00884E64">
            <w:r w:rsidRPr="00374016">
              <w:t xml:space="preserve">Good fin. </w:t>
            </w:r>
            <w:proofErr w:type="spellStart"/>
            <w:r w:rsidRPr="00374016">
              <w:t>prosp</w:t>
            </w:r>
            <w:proofErr w:type="spellEnd"/>
            <w:r w:rsidRPr="00374016">
              <w:t>.</w:t>
            </w:r>
          </w:p>
        </w:tc>
        <w:tc>
          <w:tcPr>
            <w:tcW w:w="1080" w:type="dxa"/>
            <w:tcBorders>
              <w:top w:val="single" w:sz="4" w:space="0" w:color="auto"/>
            </w:tcBorders>
          </w:tcPr>
          <w:p w14:paraId="3E94DF26" w14:textId="156261F3" w:rsidR="00A74A06" w:rsidRPr="00374016" w:rsidRDefault="00476734" w:rsidP="00884E64">
            <w:r>
              <w:t>0.06</w:t>
            </w:r>
          </w:p>
        </w:tc>
        <w:tc>
          <w:tcPr>
            <w:tcW w:w="810" w:type="dxa"/>
            <w:tcBorders>
              <w:top w:val="single" w:sz="4" w:space="0" w:color="auto"/>
            </w:tcBorders>
          </w:tcPr>
          <w:p w14:paraId="70419B87" w14:textId="54E691AE" w:rsidR="00A74A06" w:rsidRPr="00374016" w:rsidRDefault="00476734" w:rsidP="00884E64">
            <w:r>
              <w:t>0.04</w:t>
            </w:r>
          </w:p>
        </w:tc>
        <w:tc>
          <w:tcPr>
            <w:tcW w:w="900" w:type="dxa"/>
            <w:tcBorders>
              <w:top w:val="single" w:sz="4" w:space="0" w:color="auto"/>
            </w:tcBorders>
          </w:tcPr>
          <w:p w14:paraId="1FF88B5F" w14:textId="76841C87" w:rsidR="00A74A06" w:rsidRPr="00374016" w:rsidRDefault="00476734" w:rsidP="00884E64">
            <w:r>
              <w:t>.191</w:t>
            </w:r>
          </w:p>
        </w:tc>
        <w:tc>
          <w:tcPr>
            <w:tcW w:w="990" w:type="dxa"/>
            <w:tcBorders>
              <w:top w:val="single" w:sz="4" w:space="0" w:color="auto"/>
            </w:tcBorders>
          </w:tcPr>
          <w:p w14:paraId="1D0782C5" w14:textId="2786C31C" w:rsidR="00A74A06" w:rsidRPr="00374016" w:rsidRDefault="00476734" w:rsidP="00884E64">
            <w:r>
              <w:t>0.04</w:t>
            </w:r>
          </w:p>
        </w:tc>
        <w:tc>
          <w:tcPr>
            <w:tcW w:w="776" w:type="dxa"/>
            <w:tcBorders>
              <w:top w:val="single" w:sz="4" w:space="0" w:color="auto"/>
            </w:tcBorders>
          </w:tcPr>
          <w:p w14:paraId="44308F71" w14:textId="6C2D12D7" w:rsidR="00A74A06" w:rsidRPr="00374016" w:rsidRDefault="00476734" w:rsidP="00884E64">
            <w:r>
              <w:t>0.04</w:t>
            </w:r>
          </w:p>
        </w:tc>
        <w:tc>
          <w:tcPr>
            <w:tcW w:w="1384" w:type="dxa"/>
            <w:tcBorders>
              <w:top w:val="single" w:sz="4" w:space="0" w:color="auto"/>
            </w:tcBorders>
          </w:tcPr>
          <w:p w14:paraId="15FBADA8" w14:textId="6612E425" w:rsidR="00A74A06" w:rsidRPr="00374016" w:rsidRDefault="00476734" w:rsidP="00884E64">
            <w:r>
              <w:t>.300</w:t>
            </w:r>
          </w:p>
        </w:tc>
      </w:tr>
      <w:tr w:rsidR="00112D5E" w:rsidRPr="00374016" w14:paraId="1290651D" w14:textId="77777777" w:rsidTr="00112D5E">
        <w:tc>
          <w:tcPr>
            <w:tcW w:w="1530" w:type="dxa"/>
          </w:tcPr>
          <w:p w14:paraId="3D0BCFAA" w14:textId="77777777" w:rsidR="00A74A06" w:rsidRPr="00374016" w:rsidRDefault="00A74A06" w:rsidP="00884E64">
            <w:r w:rsidRPr="00374016">
              <w:lastRenderedPageBreak/>
              <w:t>GDI (1995)</w:t>
            </w:r>
          </w:p>
        </w:tc>
        <w:tc>
          <w:tcPr>
            <w:tcW w:w="1890" w:type="dxa"/>
          </w:tcPr>
          <w:p w14:paraId="092A809B" w14:textId="77777777" w:rsidR="00A74A06" w:rsidRPr="00374016" w:rsidRDefault="00A74A06" w:rsidP="00884E64">
            <w:r w:rsidRPr="00374016">
              <w:t>Phys. Att.</w:t>
            </w:r>
          </w:p>
        </w:tc>
        <w:tc>
          <w:tcPr>
            <w:tcW w:w="1080" w:type="dxa"/>
          </w:tcPr>
          <w:p w14:paraId="3E94779A" w14:textId="0A9F9388" w:rsidR="00A74A06" w:rsidRPr="00374016" w:rsidRDefault="00476734" w:rsidP="00884E64">
            <w:r>
              <w:t>-0.02</w:t>
            </w:r>
          </w:p>
        </w:tc>
        <w:tc>
          <w:tcPr>
            <w:tcW w:w="810" w:type="dxa"/>
          </w:tcPr>
          <w:p w14:paraId="60BD18BF" w14:textId="32BE291E" w:rsidR="00A74A06" w:rsidRPr="00374016" w:rsidRDefault="00476734" w:rsidP="00884E64">
            <w:r>
              <w:t>0.05</w:t>
            </w:r>
          </w:p>
        </w:tc>
        <w:tc>
          <w:tcPr>
            <w:tcW w:w="900" w:type="dxa"/>
          </w:tcPr>
          <w:p w14:paraId="516B545E" w14:textId="13145CC9" w:rsidR="00A74A06" w:rsidRPr="00374016" w:rsidRDefault="00476734" w:rsidP="00884E64">
            <w:r>
              <w:t>.711</w:t>
            </w:r>
          </w:p>
        </w:tc>
        <w:tc>
          <w:tcPr>
            <w:tcW w:w="990" w:type="dxa"/>
          </w:tcPr>
          <w:p w14:paraId="1D907317" w14:textId="6BF3638C" w:rsidR="00A74A06" w:rsidRPr="00374016" w:rsidRDefault="00476734" w:rsidP="00884E64">
            <w:r>
              <w:t>-0.08</w:t>
            </w:r>
          </w:p>
        </w:tc>
        <w:tc>
          <w:tcPr>
            <w:tcW w:w="776" w:type="dxa"/>
          </w:tcPr>
          <w:p w14:paraId="499C0422" w14:textId="70D09A5C" w:rsidR="00A74A06" w:rsidRPr="00374016" w:rsidRDefault="00476734" w:rsidP="00884E64">
            <w:r>
              <w:t>0.04</w:t>
            </w:r>
          </w:p>
        </w:tc>
        <w:tc>
          <w:tcPr>
            <w:tcW w:w="1384" w:type="dxa"/>
          </w:tcPr>
          <w:p w14:paraId="015770D6" w14:textId="78A7A79B" w:rsidR="00A74A06" w:rsidRPr="00374016" w:rsidRDefault="00476734" w:rsidP="00884E64">
            <w:r>
              <w:t>.063</w:t>
            </w:r>
          </w:p>
        </w:tc>
      </w:tr>
      <w:tr w:rsidR="00112D5E" w:rsidRPr="00374016" w14:paraId="5D0486D4" w14:textId="77777777" w:rsidTr="00112D5E">
        <w:tc>
          <w:tcPr>
            <w:tcW w:w="1530" w:type="dxa"/>
          </w:tcPr>
          <w:p w14:paraId="4883B2D2" w14:textId="77777777" w:rsidR="00A74A06" w:rsidRPr="00374016" w:rsidRDefault="00A74A06" w:rsidP="00884E64">
            <w:r w:rsidRPr="00374016">
              <w:t>GDI (1995)</w:t>
            </w:r>
          </w:p>
        </w:tc>
        <w:tc>
          <w:tcPr>
            <w:tcW w:w="1890" w:type="dxa"/>
          </w:tcPr>
          <w:p w14:paraId="7F700AD9" w14:textId="77777777" w:rsidR="00A74A06" w:rsidRPr="00374016" w:rsidRDefault="00A74A06" w:rsidP="00884E64">
            <w:r w:rsidRPr="00374016">
              <w:t>Kindness</w:t>
            </w:r>
          </w:p>
        </w:tc>
        <w:tc>
          <w:tcPr>
            <w:tcW w:w="1080" w:type="dxa"/>
          </w:tcPr>
          <w:p w14:paraId="085D2637" w14:textId="574C8818" w:rsidR="00A74A06" w:rsidRPr="00374016" w:rsidRDefault="00476734" w:rsidP="00884E64">
            <w:r>
              <w:t>-0.02</w:t>
            </w:r>
          </w:p>
        </w:tc>
        <w:tc>
          <w:tcPr>
            <w:tcW w:w="810" w:type="dxa"/>
          </w:tcPr>
          <w:p w14:paraId="788FB75C" w14:textId="65F2FF2A" w:rsidR="00A74A06" w:rsidRPr="00374016" w:rsidRDefault="00476734" w:rsidP="00884E64">
            <w:r>
              <w:t>0.03</w:t>
            </w:r>
          </w:p>
        </w:tc>
        <w:tc>
          <w:tcPr>
            <w:tcW w:w="900" w:type="dxa"/>
          </w:tcPr>
          <w:p w14:paraId="3C7A4B25" w14:textId="126B2D07" w:rsidR="00A74A06" w:rsidRPr="00374016" w:rsidRDefault="00476734" w:rsidP="00884E64">
            <w:r>
              <w:t>.471</w:t>
            </w:r>
          </w:p>
        </w:tc>
        <w:tc>
          <w:tcPr>
            <w:tcW w:w="990" w:type="dxa"/>
          </w:tcPr>
          <w:p w14:paraId="3AA194B2" w14:textId="06FFD4C1" w:rsidR="00A74A06" w:rsidRPr="00374016" w:rsidRDefault="00476734" w:rsidP="00884E64">
            <w:r>
              <w:t>-0.01</w:t>
            </w:r>
          </w:p>
        </w:tc>
        <w:tc>
          <w:tcPr>
            <w:tcW w:w="776" w:type="dxa"/>
          </w:tcPr>
          <w:p w14:paraId="63D24ABA" w14:textId="606128E0" w:rsidR="00A74A06" w:rsidRPr="00374016" w:rsidRDefault="00476734" w:rsidP="00884E64">
            <w:r>
              <w:t>0.03</w:t>
            </w:r>
          </w:p>
        </w:tc>
        <w:tc>
          <w:tcPr>
            <w:tcW w:w="1384" w:type="dxa"/>
          </w:tcPr>
          <w:p w14:paraId="1589A826" w14:textId="688B6A7C" w:rsidR="00A74A06" w:rsidRPr="00374016" w:rsidRDefault="00476734" w:rsidP="00884E64">
            <w:r>
              <w:t>.858</w:t>
            </w:r>
          </w:p>
        </w:tc>
      </w:tr>
      <w:tr w:rsidR="00112D5E" w:rsidRPr="00374016" w14:paraId="7D10E95E" w14:textId="77777777" w:rsidTr="00112D5E">
        <w:tc>
          <w:tcPr>
            <w:tcW w:w="1530" w:type="dxa"/>
          </w:tcPr>
          <w:p w14:paraId="11B568BB" w14:textId="77777777" w:rsidR="00A74A06" w:rsidRPr="00374016" w:rsidRDefault="00A74A06" w:rsidP="00884E64">
            <w:r w:rsidRPr="00374016">
              <w:t>GDI (1995)</w:t>
            </w:r>
          </w:p>
        </w:tc>
        <w:tc>
          <w:tcPr>
            <w:tcW w:w="1890" w:type="dxa"/>
          </w:tcPr>
          <w:p w14:paraId="777F8F1E" w14:textId="77777777" w:rsidR="00A74A06" w:rsidRPr="00374016" w:rsidRDefault="00A74A06" w:rsidP="00884E64">
            <w:r w:rsidRPr="00374016">
              <w:t>Intelligence</w:t>
            </w:r>
          </w:p>
        </w:tc>
        <w:tc>
          <w:tcPr>
            <w:tcW w:w="1080" w:type="dxa"/>
          </w:tcPr>
          <w:p w14:paraId="73A27326" w14:textId="5DE4915D" w:rsidR="00A74A06" w:rsidRPr="00374016" w:rsidRDefault="00476734" w:rsidP="00884E64">
            <w:r>
              <w:t>0.01</w:t>
            </w:r>
          </w:p>
        </w:tc>
        <w:tc>
          <w:tcPr>
            <w:tcW w:w="810" w:type="dxa"/>
          </w:tcPr>
          <w:p w14:paraId="3A285F62" w14:textId="7BAD2B5E" w:rsidR="00A74A06" w:rsidRPr="00374016" w:rsidRDefault="00476734" w:rsidP="00884E64">
            <w:r>
              <w:t>0.04</w:t>
            </w:r>
          </w:p>
        </w:tc>
        <w:tc>
          <w:tcPr>
            <w:tcW w:w="900" w:type="dxa"/>
          </w:tcPr>
          <w:p w14:paraId="39DFFFB4" w14:textId="1B008455" w:rsidR="00A74A06" w:rsidRPr="00374016" w:rsidRDefault="00476734" w:rsidP="00884E64">
            <w:r>
              <w:t>.709</w:t>
            </w:r>
          </w:p>
        </w:tc>
        <w:tc>
          <w:tcPr>
            <w:tcW w:w="990" w:type="dxa"/>
          </w:tcPr>
          <w:p w14:paraId="616172B5" w14:textId="56EC5141" w:rsidR="00A74A06" w:rsidRPr="00374016" w:rsidRDefault="00476734" w:rsidP="00884E64">
            <w:r>
              <w:t>0.03</w:t>
            </w:r>
          </w:p>
        </w:tc>
        <w:tc>
          <w:tcPr>
            <w:tcW w:w="776" w:type="dxa"/>
          </w:tcPr>
          <w:p w14:paraId="727A6D2E" w14:textId="2646EFAD" w:rsidR="00A74A06" w:rsidRPr="00374016" w:rsidRDefault="00476734" w:rsidP="00884E64">
            <w:r>
              <w:t>0.03</w:t>
            </w:r>
          </w:p>
        </w:tc>
        <w:tc>
          <w:tcPr>
            <w:tcW w:w="1384" w:type="dxa"/>
          </w:tcPr>
          <w:p w14:paraId="5DBB7F56" w14:textId="162845B2" w:rsidR="00A74A06" w:rsidRPr="00374016" w:rsidRDefault="00476734" w:rsidP="00884E64">
            <w:r>
              <w:t>.319</w:t>
            </w:r>
          </w:p>
        </w:tc>
      </w:tr>
      <w:tr w:rsidR="00112D5E" w:rsidRPr="00374016" w14:paraId="0F4CE252" w14:textId="77777777" w:rsidTr="00112D5E">
        <w:tc>
          <w:tcPr>
            <w:tcW w:w="1530" w:type="dxa"/>
          </w:tcPr>
          <w:p w14:paraId="0CD5C745" w14:textId="77777777" w:rsidR="00A74A06" w:rsidRPr="00374016" w:rsidRDefault="00A74A06" w:rsidP="00884E64">
            <w:r w:rsidRPr="00374016">
              <w:t>GDI (1995)</w:t>
            </w:r>
          </w:p>
        </w:tc>
        <w:tc>
          <w:tcPr>
            <w:tcW w:w="1890" w:type="dxa"/>
          </w:tcPr>
          <w:p w14:paraId="004A48F5" w14:textId="77777777" w:rsidR="00A74A06" w:rsidRPr="00374016" w:rsidRDefault="00A74A06" w:rsidP="00884E64">
            <w:r w:rsidRPr="00374016">
              <w:t>Health</w:t>
            </w:r>
          </w:p>
        </w:tc>
        <w:tc>
          <w:tcPr>
            <w:tcW w:w="1080" w:type="dxa"/>
          </w:tcPr>
          <w:p w14:paraId="3CDD9CE5" w14:textId="006D3887" w:rsidR="00A74A06" w:rsidRPr="00374016" w:rsidRDefault="00476734" w:rsidP="00884E64">
            <w:r>
              <w:t>0.02</w:t>
            </w:r>
          </w:p>
        </w:tc>
        <w:tc>
          <w:tcPr>
            <w:tcW w:w="810" w:type="dxa"/>
          </w:tcPr>
          <w:p w14:paraId="1CD8D862" w14:textId="55ED3F2C" w:rsidR="00A74A06" w:rsidRPr="00374016" w:rsidRDefault="00476734" w:rsidP="00884E64">
            <w:r>
              <w:t>0.04</w:t>
            </w:r>
          </w:p>
        </w:tc>
        <w:tc>
          <w:tcPr>
            <w:tcW w:w="900" w:type="dxa"/>
          </w:tcPr>
          <w:p w14:paraId="45F1EBA3" w14:textId="68C7A173" w:rsidR="00A74A06" w:rsidRPr="00374016" w:rsidRDefault="00476734" w:rsidP="00884E64">
            <w:r>
              <w:t>.527</w:t>
            </w:r>
          </w:p>
        </w:tc>
        <w:tc>
          <w:tcPr>
            <w:tcW w:w="990" w:type="dxa"/>
          </w:tcPr>
          <w:p w14:paraId="6CE9A35B" w14:textId="4A3A2052" w:rsidR="00A74A06" w:rsidRPr="00374016" w:rsidRDefault="00476734" w:rsidP="00884E64">
            <w:r>
              <w:t>0.002</w:t>
            </w:r>
          </w:p>
        </w:tc>
        <w:tc>
          <w:tcPr>
            <w:tcW w:w="776" w:type="dxa"/>
          </w:tcPr>
          <w:p w14:paraId="5A2CBD6A" w14:textId="03095F83" w:rsidR="00A74A06" w:rsidRPr="00374016" w:rsidRDefault="00476734" w:rsidP="00884E64">
            <w:r>
              <w:t>0.04</w:t>
            </w:r>
          </w:p>
        </w:tc>
        <w:tc>
          <w:tcPr>
            <w:tcW w:w="1384" w:type="dxa"/>
          </w:tcPr>
          <w:p w14:paraId="016B5FF5" w14:textId="1ACDB294" w:rsidR="00A74A06" w:rsidRPr="00374016" w:rsidRDefault="00476734" w:rsidP="00884E64">
            <w:r>
              <w:t>.949</w:t>
            </w:r>
          </w:p>
        </w:tc>
      </w:tr>
      <w:tr w:rsidR="00112D5E" w:rsidRPr="00374016" w14:paraId="66E012E8" w14:textId="77777777" w:rsidTr="00112D5E">
        <w:tc>
          <w:tcPr>
            <w:tcW w:w="1530" w:type="dxa"/>
            <w:tcBorders>
              <w:bottom w:val="single" w:sz="4" w:space="0" w:color="auto"/>
            </w:tcBorders>
          </w:tcPr>
          <w:p w14:paraId="13930CA1" w14:textId="77777777" w:rsidR="00A74A06" w:rsidRPr="00374016" w:rsidRDefault="00A74A06" w:rsidP="00884E64">
            <w:r w:rsidRPr="00374016">
              <w:t>GDI (1995)</w:t>
            </w:r>
          </w:p>
        </w:tc>
        <w:tc>
          <w:tcPr>
            <w:tcW w:w="1890" w:type="dxa"/>
            <w:tcBorders>
              <w:bottom w:val="single" w:sz="4" w:space="0" w:color="auto"/>
            </w:tcBorders>
          </w:tcPr>
          <w:p w14:paraId="0B583B3F" w14:textId="77777777" w:rsidR="00A74A06" w:rsidRPr="00374016" w:rsidRDefault="00A74A06" w:rsidP="00884E64">
            <w:r w:rsidRPr="00374016">
              <w:t>Age Difference</w:t>
            </w:r>
          </w:p>
        </w:tc>
        <w:tc>
          <w:tcPr>
            <w:tcW w:w="1080" w:type="dxa"/>
            <w:tcBorders>
              <w:bottom w:val="single" w:sz="4" w:space="0" w:color="auto"/>
            </w:tcBorders>
          </w:tcPr>
          <w:p w14:paraId="52E584F0" w14:textId="71FB92FE" w:rsidR="00A74A06" w:rsidRPr="00374016" w:rsidRDefault="00A74A06" w:rsidP="00884E64">
            <w:r w:rsidRPr="00374016">
              <w:t>0.</w:t>
            </w:r>
            <w:r w:rsidR="003D7663">
              <w:t>10</w:t>
            </w:r>
          </w:p>
        </w:tc>
        <w:tc>
          <w:tcPr>
            <w:tcW w:w="810" w:type="dxa"/>
            <w:tcBorders>
              <w:bottom w:val="single" w:sz="4" w:space="0" w:color="auto"/>
            </w:tcBorders>
          </w:tcPr>
          <w:p w14:paraId="4A29D15A" w14:textId="74B7A9B7" w:rsidR="00A74A06" w:rsidRPr="00374016" w:rsidRDefault="00A74A06" w:rsidP="00884E64">
            <w:r w:rsidRPr="00374016">
              <w:t>0.0</w:t>
            </w:r>
            <w:r>
              <w:t>8</w:t>
            </w:r>
          </w:p>
        </w:tc>
        <w:tc>
          <w:tcPr>
            <w:tcW w:w="900" w:type="dxa"/>
            <w:tcBorders>
              <w:bottom w:val="single" w:sz="4" w:space="0" w:color="auto"/>
            </w:tcBorders>
          </w:tcPr>
          <w:p w14:paraId="415149E7" w14:textId="1248FF1C" w:rsidR="00A74A06" w:rsidRPr="00374016" w:rsidRDefault="00A74A06" w:rsidP="00884E64">
            <w:r w:rsidRPr="00374016">
              <w:t>.</w:t>
            </w:r>
            <w:r w:rsidR="003D7663">
              <w:t>222</w:t>
            </w:r>
          </w:p>
        </w:tc>
        <w:tc>
          <w:tcPr>
            <w:tcW w:w="990" w:type="dxa"/>
            <w:tcBorders>
              <w:bottom w:val="single" w:sz="4" w:space="0" w:color="auto"/>
            </w:tcBorders>
          </w:tcPr>
          <w:p w14:paraId="668D0572" w14:textId="1DD87044" w:rsidR="00A74A06" w:rsidRPr="00374016" w:rsidRDefault="003D7663" w:rsidP="00884E64">
            <w:r>
              <w:t>-0.11</w:t>
            </w:r>
          </w:p>
        </w:tc>
        <w:tc>
          <w:tcPr>
            <w:tcW w:w="776" w:type="dxa"/>
            <w:tcBorders>
              <w:bottom w:val="single" w:sz="4" w:space="0" w:color="auto"/>
            </w:tcBorders>
          </w:tcPr>
          <w:p w14:paraId="4B16E125" w14:textId="18B192F4" w:rsidR="00A74A06" w:rsidRPr="00374016" w:rsidRDefault="003D7663" w:rsidP="00884E64">
            <w:r>
              <w:t>0.07</w:t>
            </w:r>
          </w:p>
        </w:tc>
        <w:tc>
          <w:tcPr>
            <w:tcW w:w="1384" w:type="dxa"/>
            <w:tcBorders>
              <w:bottom w:val="single" w:sz="4" w:space="0" w:color="auto"/>
            </w:tcBorders>
          </w:tcPr>
          <w:p w14:paraId="47C83683" w14:textId="20C4FE9B" w:rsidR="00A74A06" w:rsidRPr="00374016" w:rsidRDefault="003D7663" w:rsidP="00884E64">
            <w:r>
              <w:t>.108</w:t>
            </w:r>
          </w:p>
        </w:tc>
      </w:tr>
      <w:tr w:rsidR="00112D5E" w:rsidRPr="00374016" w14:paraId="712B9206" w14:textId="77777777" w:rsidTr="00112D5E">
        <w:tc>
          <w:tcPr>
            <w:tcW w:w="1530" w:type="dxa"/>
            <w:tcBorders>
              <w:top w:val="single" w:sz="4" w:space="0" w:color="auto"/>
            </w:tcBorders>
          </w:tcPr>
          <w:p w14:paraId="3D424DE2" w14:textId="77777777" w:rsidR="00A74A06" w:rsidRPr="00374016" w:rsidRDefault="00A74A06" w:rsidP="00884E64">
            <w:r w:rsidRPr="00374016">
              <w:t>GEM (1995)</w:t>
            </w:r>
          </w:p>
        </w:tc>
        <w:tc>
          <w:tcPr>
            <w:tcW w:w="1890" w:type="dxa"/>
            <w:tcBorders>
              <w:top w:val="single" w:sz="4" w:space="0" w:color="auto"/>
            </w:tcBorders>
          </w:tcPr>
          <w:p w14:paraId="33B2BDC1" w14:textId="77777777" w:rsidR="00A74A06" w:rsidRPr="00374016" w:rsidRDefault="00A74A06" w:rsidP="00884E64">
            <w:r w:rsidRPr="00374016">
              <w:t xml:space="preserve">Good fin. </w:t>
            </w:r>
            <w:proofErr w:type="spellStart"/>
            <w:r w:rsidRPr="00374016">
              <w:t>prosp</w:t>
            </w:r>
            <w:proofErr w:type="spellEnd"/>
            <w:r w:rsidRPr="00374016">
              <w:t>.</w:t>
            </w:r>
          </w:p>
        </w:tc>
        <w:tc>
          <w:tcPr>
            <w:tcW w:w="1080" w:type="dxa"/>
            <w:tcBorders>
              <w:top w:val="single" w:sz="4" w:space="0" w:color="auto"/>
            </w:tcBorders>
          </w:tcPr>
          <w:p w14:paraId="6B26691B" w14:textId="2AAF3A27" w:rsidR="00A74A06" w:rsidRPr="00374016" w:rsidRDefault="00476734" w:rsidP="00884E64">
            <w:r>
              <w:t>0.05</w:t>
            </w:r>
          </w:p>
        </w:tc>
        <w:tc>
          <w:tcPr>
            <w:tcW w:w="810" w:type="dxa"/>
            <w:tcBorders>
              <w:top w:val="single" w:sz="4" w:space="0" w:color="auto"/>
            </w:tcBorders>
          </w:tcPr>
          <w:p w14:paraId="3B9B2267" w14:textId="5B23BB01" w:rsidR="00A74A06" w:rsidRPr="00374016" w:rsidRDefault="00476734" w:rsidP="00884E64">
            <w:r>
              <w:t>0.04</w:t>
            </w:r>
          </w:p>
        </w:tc>
        <w:tc>
          <w:tcPr>
            <w:tcW w:w="900" w:type="dxa"/>
            <w:tcBorders>
              <w:top w:val="single" w:sz="4" w:space="0" w:color="auto"/>
            </w:tcBorders>
          </w:tcPr>
          <w:p w14:paraId="49838AFB" w14:textId="068ED23D" w:rsidR="00A74A06" w:rsidRPr="00374016" w:rsidRDefault="00476734" w:rsidP="00884E64">
            <w:r>
              <w:t>.211</w:t>
            </w:r>
          </w:p>
        </w:tc>
        <w:tc>
          <w:tcPr>
            <w:tcW w:w="990" w:type="dxa"/>
            <w:tcBorders>
              <w:top w:val="single" w:sz="4" w:space="0" w:color="auto"/>
            </w:tcBorders>
          </w:tcPr>
          <w:p w14:paraId="5677968D" w14:textId="273759E9" w:rsidR="00A74A06" w:rsidRPr="00374016" w:rsidRDefault="00476734" w:rsidP="00884E64">
            <w:r>
              <w:t>0.01</w:t>
            </w:r>
          </w:p>
        </w:tc>
        <w:tc>
          <w:tcPr>
            <w:tcW w:w="776" w:type="dxa"/>
            <w:tcBorders>
              <w:top w:val="single" w:sz="4" w:space="0" w:color="auto"/>
            </w:tcBorders>
          </w:tcPr>
          <w:p w14:paraId="44D7711F" w14:textId="70D09549" w:rsidR="00A74A06" w:rsidRPr="00374016" w:rsidRDefault="00476734" w:rsidP="00884E64">
            <w:r>
              <w:t>0.03</w:t>
            </w:r>
          </w:p>
        </w:tc>
        <w:tc>
          <w:tcPr>
            <w:tcW w:w="1384" w:type="dxa"/>
            <w:tcBorders>
              <w:top w:val="single" w:sz="4" w:space="0" w:color="auto"/>
            </w:tcBorders>
          </w:tcPr>
          <w:p w14:paraId="181B7A32" w14:textId="215B4ADA" w:rsidR="00A74A06" w:rsidRPr="00374016" w:rsidRDefault="00476734" w:rsidP="00884E64">
            <w:r>
              <w:t>.736</w:t>
            </w:r>
          </w:p>
        </w:tc>
      </w:tr>
      <w:tr w:rsidR="00112D5E" w:rsidRPr="00374016" w14:paraId="69FF51EF" w14:textId="77777777" w:rsidTr="00112D5E">
        <w:tc>
          <w:tcPr>
            <w:tcW w:w="1530" w:type="dxa"/>
          </w:tcPr>
          <w:p w14:paraId="2F8DE36C" w14:textId="77777777" w:rsidR="00A74A06" w:rsidRPr="00374016" w:rsidRDefault="00A74A06" w:rsidP="00884E64">
            <w:r w:rsidRPr="00374016">
              <w:t>GEM (1995)</w:t>
            </w:r>
          </w:p>
        </w:tc>
        <w:tc>
          <w:tcPr>
            <w:tcW w:w="1890" w:type="dxa"/>
          </w:tcPr>
          <w:p w14:paraId="715A67CB" w14:textId="77777777" w:rsidR="00A74A06" w:rsidRPr="00374016" w:rsidRDefault="00A74A06" w:rsidP="00884E64">
            <w:r w:rsidRPr="00374016">
              <w:t>Phys. Att.</w:t>
            </w:r>
          </w:p>
        </w:tc>
        <w:tc>
          <w:tcPr>
            <w:tcW w:w="1080" w:type="dxa"/>
          </w:tcPr>
          <w:p w14:paraId="344CD47A" w14:textId="5C84F8A3" w:rsidR="00A74A06" w:rsidRPr="00374016" w:rsidRDefault="00476734" w:rsidP="00884E64">
            <w:r>
              <w:t>-0.005</w:t>
            </w:r>
          </w:p>
        </w:tc>
        <w:tc>
          <w:tcPr>
            <w:tcW w:w="810" w:type="dxa"/>
          </w:tcPr>
          <w:p w14:paraId="02801E5F" w14:textId="001B46FF" w:rsidR="00A74A06" w:rsidRPr="00374016" w:rsidRDefault="00476734" w:rsidP="00884E64">
            <w:r>
              <w:t>0.04</w:t>
            </w:r>
          </w:p>
        </w:tc>
        <w:tc>
          <w:tcPr>
            <w:tcW w:w="900" w:type="dxa"/>
          </w:tcPr>
          <w:p w14:paraId="0819D205" w14:textId="42A3B2DD" w:rsidR="00A74A06" w:rsidRPr="00374016" w:rsidRDefault="00476734" w:rsidP="00884E64">
            <w:r>
              <w:t>.903</w:t>
            </w:r>
          </w:p>
        </w:tc>
        <w:tc>
          <w:tcPr>
            <w:tcW w:w="990" w:type="dxa"/>
          </w:tcPr>
          <w:p w14:paraId="619AC370" w14:textId="090B3B0E" w:rsidR="00A74A06" w:rsidRPr="00374016" w:rsidRDefault="00476734" w:rsidP="00884E64">
            <w:r>
              <w:t>-0.08</w:t>
            </w:r>
          </w:p>
        </w:tc>
        <w:tc>
          <w:tcPr>
            <w:tcW w:w="776" w:type="dxa"/>
          </w:tcPr>
          <w:p w14:paraId="0948844F" w14:textId="48E19C11" w:rsidR="00A74A06" w:rsidRPr="00374016" w:rsidRDefault="00476734" w:rsidP="00884E64">
            <w:r>
              <w:t>0.04</w:t>
            </w:r>
          </w:p>
        </w:tc>
        <w:tc>
          <w:tcPr>
            <w:tcW w:w="1384" w:type="dxa"/>
          </w:tcPr>
          <w:p w14:paraId="3E089315" w14:textId="0DCA5B19" w:rsidR="00A74A06" w:rsidRPr="00374016" w:rsidRDefault="00476734" w:rsidP="00884E64">
            <w:r>
              <w:t>.031*</w:t>
            </w:r>
          </w:p>
        </w:tc>
      </w:tr>
      <w:tr w:rsidR="00112D5E" w:rsidRPr="00374016" w14:paraId="7F33FF48" w14:textId="77777777" w:rsidTr="00112D5E">
        <w:tc>
          <w:tcPr>
            <w:tcW w:w="1530" w:type="dxa"/>
          </w:tcPr>
          <w:p w14:paraId="02F73EB4" w14:textId="77777777" w:rsidR="00A74A06" w:rsidRPr="00374016" w:rsidRDefault="00A74A06" w:rsidP="00884E64">
            <w:r w:rsidRPr="00374016">
              <w:t>GEM (1995)</w:t>
            </w:r>
          </w:p>
        </w:tc>
        <w:tc>
          <w:tcPr>
            <w:tcW w:w="1890" w:type="dxa"/>
          </w:tcPr>
          <w:p w14:paraId="622D430D" w14:textId="77777777" w:rsidR="00A74A06" w:rsidRPr="00374016" w:rsidRDefault="00A74A06" w:rsidP="00884E64">
            <w:r w:rsidRPr="00374016">
              <w:t>Kindness</w:t>
            </w:r>
          </w:p>
        </w:tc>
        <w:tc>
          <w:tcPr>
            <w:tcW w:w="1080" w:type="dxa"/>
          </w:tcPr>
          <w:p w14:paraId="7D722463" w14:textId="70F222DF" w:rsidR="00A74A06" w:rsidRPr="00374016" w:rsidRDefault="00476734" w:rsidP="00884E64">
            <w:r>
              <w:t>-0.05</w:t>
            </w:r>
          </w:p>
        </w:tc>
        <w:tc>
          <w:tcPr>
            <w:tcW w:w="810" w:type="dxa"/>
          </w:tcPr>
          <w:p w14:paraId="1EEAD291" w14:textId="778756BE" w:rsidR="00A74A06" w:rsidRPr="00374016" w:rsidRDefault="00476734" w:rsidP="00884E64">
            <w:r>
              <w:t>0.03</w:t>
            </w:r>
          </w:p>
        </w:tc>
        <w:tc>
          <w:tcPr>
            <w:tcW w:w="900" w:type="dxa"/>
          </w:tcPr>
          <w:p w14:paraId="319CCE08" w14:textId="2BADFFBE" w:rsidR="00A74A06" w:rsidRPr="00374016" w:rsidRDefault="00476734" w:rsidP="00884E64">
            <w:r>
              <w:t>.036*</w:t>
            </w:r>
          </w:p>
        </w:tc>
        <w:tc>
          <w:tcPr>
            <w:tcW w:w="990" w:type="dxa"/>
          </w:tcPr>
          <w:p w14:paraId="6798DC13" w14:textId="0B2D51EC" w:rsidR="00A74A06" w:rsidRPr="00374016" w:rsidRDefault="00476734" w:rsidP="00884E64">
            <w:r>
              <w:t>-0.04</w:t>
            </w:r>
          </w:p>
        </w:tc>
        <w:tc>
          <w:tcPr>
            <w:tcW w:w="776" w:type="dxa"/>
          </w:tcPr>
          <w:p w14:paraId="6E3FB691" w14:textId="629C3CF5" w:rsidR="00A74A06" w:rsidRPr="00374016" w:rsidRDefault="00476734" w:rsidP="00884E64">
            <w:r>
              <w:t>0.02</w:t>
            </w:r>
          </w:p>
        </w:tc>
        <w:tc>
          <w:tcPr>
            <w:tcW w:w="1384" w:type="dxa"/>
          </w:tcPr>
          <w:p w14:paraId="1D4BC792" w14:textId="47DF514B" w:rsidR="00A74A06" w:rsidRPr="00374016" w:rsidRDefault="00476734" w:rsidP="00884E64">
            <w:r>
              <w:t>.130</w:t>
            </w:r>
          </w:p>
        </w:tc>
      </w:tr>
      <w:tr w:rsidR="00112D5E" w:rsidRPr="00374016" w14:paraId="43CB615D" w14:textId="77777777" w:rsidTr="00112D5E">
        <w:tc>
          <w:tcPr>
            <w:tcW w:w="1530" w:type="dxa"/>
          </w:tcPr>
          <w:p w14:paraId="08D565CB" w14:textId="77777777" w:rsidR="00A74A06" w:rsidRPr="00374016" w:rsidRDefault="00A74A06" w:rsidP="00884E64">
            <w:r w:rsidRPr="00374016">
              <w:t>GEM (1995)</w:t>
            </w:r>
          </w:p>
        </w:tc>
        <w:tc>
          <w:tcPr>
            <w:tcW w:w="1890" w:type="dxa"/>
          </w:tcPr>
          <w:p w14:paraId="7DAEE14D" w14:textId="77777777" w:rsidR="00A74A06" w:rsidRPr="00374016" w:rsidRDefault="00A74A06" w:rsidP="00884E64">
            <w:r w:rsidRPr="00374016">
              <w:t>Intelligence</w:t>
            </w:r>
          </w:p>
        </w:tc>
        <w:tc>
          <w:tcPr>
            <w:tcW w:w="1080" w:type="dxa"/>
          </w:tcPr>
          <w:p w14:paraId="39064EE5" w14:textId="0D29BE87" w:rsidR="00A74A06" w:rsidRPr="00374016" w:rsidRDefault="00476734" w:rsidP="00884E64">
            <w:r>
              <w:t>0.03</w:t>
            </w:r>
          </w:p>
        </w:tc>
        <w:tc>
          <w:tcPr>
            <w:tcW w:w="810" w:type="dxa"/>
          </w:tcPr>
          <w:p w14:paraId="420D6DD9" w14:textId="3AB01E72" w:rsidR="00A74A06" w:rsidRPr="00374016" w:rsidRDefault="00476734" w:rsidP="00884E64">
            <w:r>
              <w:t>0.03</w:t>
            </w:r>
          </w:p>
        </w:tc>
        <w:tc>
          <w:tcPr>
            <w:tcW w:w="900" w:type="dxa"/>
          </w:tcPr>
          <w:p w14:paraId="183C02B0" w14:textId="056D1C84" w:rsidR="00A74A06" w:rsidRPr="00374016" w:rsidRDefault="00476734" w:rsidP="00884E64">
            <w:r>
              <w:t>.328</w:t>
            </w:r>
          </w:p>
        </w:tc>
        <w:tc>
          <w:tcPr>
            <w:tcW w:w="990" w:type="dxa"/>
          </w:tcPr>
          <w:p w14:paraId="513FE025" w14:textId="7D42868C" w:rsidR="00A74A06" w:rsidRPr="00374016" w:rsidRDefault="00476734" w:rsidP="00884E64">
            <w:r>
              <w:t>0.02</w:t>
            </w:r>
          </w:p>
        </w:tc>
        <w:tc>
          <w:tcPr>
            <w:tcW w:w="776" w:type="dxa"/>
          </w:tcPr>
          <w:p w14:paraId="1A86CCDA" w14:textId="4A8FD80A" w:rsidR="00A74A06" w:rsidRPr="00374016" w:rsidRDefault="00476734" w:rsidP="00884E64">
            <w:r>
              <w:t>0.03</w:t>
            </w:r>
          </w:p>
        </w:tc>
        <w:tc>
          <w:tcPr>
            <w:tcW w:w="1384" w:type="dxa"/>
          </w:tcPr>
          <w:p w14:paraId="406D7FC4" w14:textId="040809C4" w:rsidR="00A74A06" w:rsidRPr="00374016" w:rsidRDefault="00476734" w:rsidP="00884E64">
            <w:r>
              <w:t>.389</w:t>
            </w:r>
          </w:p>
        </w:tc>
      </w:tr>
      <w:tr w:rsidR="00112D5E" w:rsidRPr="00374016" w14:paraId="68BF83CD" w14:textId="77777777" w:rsidTr="00112D5E">
        <w:tc>
          <w:tcPr>
            <w:tcW w:w="1530" w:type="dxa"/>
          </w:tcPr>
          <w:p w14:paraId="6C62FA7C" w14:textId="77777777" w:rsidR="00A74A06" w:rsidRPr="00374016" w:rsidRDefault="00A74A06" w:rsidP="00884E64">
            <w:r w:rsidRPr="00374016">
              <w:t>GEM (1995)</w:t>
            </w:r>
          </w:p>
        </w:tc>
        <w:tc>
          <w:tcPr>
            <w:tcW w:w="1890" w:type="dxa"/>
          </w:tcPr>
          <w:p w14:paraId="2C304EC0" w14:textId="77777777" w:rsidR="00A74A06" w:rsidRPr="00374016" w:rsidRDefault="00A74A06" w:rsidP="00884E64">
            <w:r w:rsidRPr="00374016">
              <w:t>Health</w:t>
            </w:r>
          </w:p>
        </w:tc>
        <w:tc>
          <w:tcPr>
            <w:tcW w:w="1080" w:type="dxa"/>
          </w:tcPr>
          <w:p w14:paraId="5449DE36" w14:textId="036A8EAE" w:rsidR="00A74A06" w:rsidRPr="00374016" w:rsidRDefault="00476734" w:rsidP="00884E64">
            <w:r>
              <w:t>0.04</w:t>
            </w:r>
          </w:p>
        </w:tc>
        <w:tc>
          <w:tcPr>
            <w:tcW w:w="810" w:type="dxa"/>
          </w:tcPr>
          <w:p w14:paraId="30DE9BE1" w14:textId="2C0EB866" w:rsidR="00A74A06" w:rsidRPr="00374016" w:rsidRDefault="00476734" w:rsidP="00884E64">
            <w:r>
              <w:t>0.04</w:t>
            </w:r>
          </w:p>
        </w:tc>
        <w:tc>
          <w:tcPr>
            <w:tcW w:w="900" w:type="dxa"/>
          </w:tcPr>
          <w:p w14:paraId="670ECD8B" w14:textId="1B271AF7" w:rsidR="00A74A06" w:rsidRPr="00374016" w:rsidRDefault="00476734" w:rsidP="00884E64">
            <w:r>
              <w:t>.266</w:t>
            </w:r>
          </w:p>
        </w:tc>
        <w:tc>
          <w:tcPr>
            <w:tcW w:w="990" w:type="dxa"/>
          </w:tcPr>
          <w:p w14:paraId="3DF04049" w14:textId="0D36B4B8" w:rsidR="00A74A06" w:rsidRPr="00374016" w:rsidRDefault="00476734" w:rsidP="00884E64">
            <w:r>
              <w:t>-0.02</w:t>
            </w:r>
          </w:p>
        </w:tc>
        <w:tc>
          <w:tcPr>
            <w:tcW w:w="776" w:type="dxa"/>
          </w:tcPr>
          <w:p w14:paraId="44DF14D9" w14:textId="30116191" w:rsidR="00A74A06" w:rsidRPr="00374016" w:rsidRDefault="00476734" w:rsidP="00884E64">
            <w:r>
              <w:t>0.03</w:t>
            </w:r>
          </w:p>
        </w:tc>
        <w:tc>
          <w:tcPr>
            <w:tcW w:w="1384" w:type="dxa"/>
          </w:tcPr>
          <w:p w14:paraId="3D2FAAFD" w14:textId="6EC43984" w:rsidR="00A74A06" w:rsidRPr="00374016" w:rsidRDefault="00476734" w:rsidP="00884E64">
            <w:r>
              <w:t>.615</w:t>
            </w:r>
          </w:p>
        </w:tc>
      </w:tr>
      <w:tr w:rsidR="00112D5E" w:rsidRPr="00374016" w14:paraId="35FF9ECF" w14:textId="77777777" w:rsidTr="00112D5E">
        <w:tc>
          <w:tcPr>
            <w:tcW w:w="1530" w:type="dxa"/>
            <w:tcBorders>
              <w:bottom w:val="single" w:sz="4" w:space="0" w:color="auto"/>
            </w:tcBorders>
          </w:tcPr>
          <w:p w14:paraId="16302BCA" w14:textId="77777777" w:rsidR="00A74A06" w:rsidRPr="00374016" w:rsidRDefault="00A74A06" w:rsidP="00884E64">
            <w:r w:rsidRPr="00374016">
              <w:t>GEM (1995)</w:t>
            </w:r>
          </w:p>
        </w:tc>
        <w:tc>
          <w:tcPr>
            <w:tcW w:w="1890" w:type="dxa"/>
            <w:tcBorders>
              <w:bottom w:val="single" w:sz="4" w:space="0" w:color="auto"/>
            </w:tcBorders>
          </w:tcPr>
          <w:p w14:paraId="510C8F77" w14:textId="77777777" w:rsidR="00A74A06" w:rsidRPr="00374016" w:rsidRDefault="00A74A06" w:rsidP="00884E64">
            <w:r w:rsidRPr="00374016">
              <w:t>Age Difference</w:t>
            </w:r>
          </w:p>
        </w:tc>
        <w:tc>
          <w:tcPr>
            <w:tcW w:w="1080" w:type="dxa"/>
            <w:tcBorders>
              <w:bottom w:val="single" w:sz="4" w:space="0" w:color="auto"/>
            </w:tcBorders>
          </w:tcPr>
          <w:p w14:paraId="69E8B313" w14:textId="774B85EE" w:rsidR="00A74A06" w:rsidRPr="00374016" w:rsidRDefault="00A74A06" w:rsidP="00884E64">
            <w:r w:rsidRPr="00374016">
              <w:t>0.</w:t>
            </w:r>
            <w:r w:rsidR="003D7663">
              <w:t>11</w:t>
            </w:r>
          </w:p>
        </w:tc>
        <w:tc>
          <w:tcPr>
            <w:tcW w:w="810" w:type="dxa"/>
            <w:tcBorders>
              <w:bottom w:val="single" w:sz="4" w:space="0" w:color="auto"/>
            </w:tcBorders>
          </w:tcPr>
          <w:p w14:paraId="1F2AE0DB" w14:textId="5BFC9589" w:rsidR="00A74A06" w:rsidRPr="00374016" w:rsidRDefault="00A74A06" w:rsidP="00884E64">
            <w:r w:rsidRPr="00374016">
              <w:t>0.0</w:t>
            </w:r>
            <w:r w:rsidR="003D7663">
              <w:t>6</w:t>
            </w:r>
          </w:p>
        </w:tc>
        <w:tc>
          <w:tcPr>
            <w:tcW w:w="900" w:type="dxa"/>
            <w:tcBorders>
              <w:bottom w:val="single" w:sz="4" w:space="0" w:color="auto"/>
            </w:tcBorders>
          </w:tcPr>
          <w:p w14:paraId="4B00FC30" w14:textId="2090A97B" w:rsidR="00A74A06" w:rsidRPr="00374016" w:rsidRDefault="00A74A06" w:rsidP="00884E64">
            <w:r w:rsidRPr="00374016">
              <w:t>.</w:t>
            </w:r>
            <w:r>
              <w:t>0</w:t>
            </w:r>
            <w:r w:rsidR="003D7663">
              <w:t>78</w:t>
            </w:r>
          </w:p>
        </w:tc>
        <w:tc>
          <w:tcPr>
            <w:tcW w:w="990" w:type="dxa"/>
            <w:tcBorders>
              <w:bottom w:val="single" w:sz="4" w:space="0" w:color="auto"/>
            </w:tcBorders>
          </w:tcPr>
          <w:p w14:paraId="7FD793FA" w14:textId="3681CC68" w:rsidR="00A74A06" w:rsidRPr="00374016" w:rsidRDefault="003D7663" w:rsidP="00884E64">
            <w:r>
              <w:t>-0.10</w:t>
            </w:r>
          </w:p>
        </w:tc>
        <w:tc>
          <w:tcPr>
            <w:tcW w:w="776" w:type="dxa"/>
            <w:tcBorders>
              <w:bottom w:val="single" w:sz="4" w:space="0" w:color="auto"/>
            </w:tcBorders>
          </w:tcPr>
          <w:p w14:paraId="0C54D629" w14:textId="26653C58" w:rsidR="00A74A06" w:rsidRPr="00374016" w:rsidRDefault="003D7663" w:rsidP="00884E64">
            <w:r>
              <w:t>0.05</w:t>
            </w:r>
          </w:p>
        </w:tc>
        <w:tc>
          <w:tcPr>
            <w:tcW w:w="1384" w:type="dxa"/>
            <w:tcBorders>
              <w:bottom w:val="single" w:sz="4" w:space="0" w:color="auto"/>
            </w:tcBorders>
          </w:tcPr>
          <w:p w14:paraId="2DA88B95" w14:textId="2755726F" w:rsidR="00A74A06" w:rsidRPr="00374016" w:rsidRDefault="003D7663" w:rsidP="00884E64">
            <w:r>
              <w:t>.083</w:t>
            </w:r>
          </w:p>
        </w:tc>
      </w:tr>
      <w:tr w:rsidR="00112D5E" w:rsidRPr="00374016" w14:paraId="0A7156E7" w14:textId="77777777" w:rsidTr="00112D5E">
        <w:tc>
          <w:tcPr>
            <w:tcW w:w="1530" w:type="dxa"/>
            <w:tcBorders>
              <w:top w:val="single" w:sz="4" w:space="0" w:color="auto"/>
            </w:tcBorders>
          </w:tcPr>
          <w:p w14:paraId="2A7C3036" w14:textId="77777777" w:rsidR="00A74A06" w:rsidRPr="00374016" w:rsidRDefault="00A74A06" w:rsidP="00884E64">
            <w:r w:rsidRPr="00374016">
              <w:t>GII (2015)</w:t>
            </w:r>
          </w:p>
        </w:tc>
        <w:tc>
          <w:tcPr>
            <w:tcW w:w="1890" w:type="dxa"/>
            <w:tcBorders>
              <w:top w:val="single" w:sz="4" w:space="0" w:color="auto"/>
            </w:tcBorders>
          </w:tcPr>
          <w:p w14:paraId="79524641" w14:textId="77777777" w:rsidR="00A74A06" w:rsidRPr="00374016" w:rsidRDefault="00A74A06" w:rsidP="00884E64">
            <w:r w:rsidRPr="00374016">
              <w:t xml:space="preserve">Good fin. </w:t>
            </w:r>
            <w:proofErr w:type="spellStart"/>
            <w:r w:rsidRPr="00374016">
              <w:t>prosp</w:t>
            </w:r>
            <w:proofErr w:type="spellEnd"/>
            <w:r w:rsidRPr="00374016">
              <w:t>.</w:t>
            </w:r>
          </w:p>
        </w:tc>
        <w:tc>
          <w:tcPr>
            <w:tcW w:w="1080" w:type="dxa"/>
            <w:tcBorders>
              <w:top w:val="single" w:sz="4" w:space="0" w:color="auto"/>
            </w:tcBorders>
          </w:tcPr>
          <w:p w14:paraId="645E261F" w14:textId="40AE65D0" w:rsidR="00A74A06" w:rsidRPr="00374016" w:rsidRDefault="00476734" w:rsidP="00884E64">
            <w:r>
              <w:t>-0.06</w:t>
            </w:r>
          </w:p>
        </w:tc>
        <w:tc>
          <w:tcPr>
            <w:tcW w:w="810" w:type="dxa"/>
            <w:tcBorders>
              <w:top w:val="single" w:sz="4" w:space="0" w:color="auto"/>
            </w:tcBorders>
          </w:tcPr>
          <w:p w14:paraId="0AE94C81" w14:textId="14756562" w:rsidR="00A74A06" w:rsidRPr="00374016" w:rsidRDefault="00476734" w:rsidP="00884E64">
            <w:r>
              <w:t>0.04</w:t>
            </w:r>
          </w:p>
        </w:tc>
        <w:tc>
          <w:tcPr>
            <w:tcW w:w="900" w:type="dxa"/>
            <w:tcBorders>
              <w:top w:val="single" w:sz="4" w:space="0" w:color="auto"/>
            </w:tcBorders>
          </w:tcPr>
          <w:p w14:paraId="3328B127" w14:textId="53A078F4" w:rsidR="00A74A06" w:rsidRPr="00374016" w:rsidRDefault="00476734" w:rsidP="00884E64">
            <w:r>
              <w:t>.130</w:t>
            </w:r>
          </w:p>
        </w:tc>
        <w:tc>
          <w:tcPr>
            <w:tcW w:w="990" w:type="dxa"/>
            <w:tcBorders>
              <w:top w:val="single" w:sz="4" w:space="0" w:color="auto"/>
            </w:tcBorders>
          </w:tcPr>
          <w:p w14:paraId="3B20F92A" w14:textId="23CC98BD" w:rsidR="00A74A06" w:rsidRPr="00374016" w:rsidRDefault="00476734" w:rsidP="00884E64">
            <w:r>
              <w:t>0.07</w:t>
            </w:r>
          </w:p>
        </w:tc>
        <w:tc>
          <w:tcPr>
            <w:tcW w:w="776" w:type="dxa"/>
            <w:tcBorders>
              <w:top w:val="single" w:sz="4" w:space="0" w:color="auto"/>
            </w:tcBorders>
          </w:tcPr>
          <w:p w14:paraId="7B038B7C" w14:textId="69034D18" w:rsidR="00A74A06" w:rsidRPr="00374016" w:rsidRDefault="00476734" w:rsidP="00884E64">
            <w:r>
              <w:t>0.06</w:t>
            </w:r>
          </w:p>
        </w:tc>
        <w:tc>
          <w:tcPr>
            <w:tcW w:w="1384" w:type="dxa"/>
            <w:tcBorders>
              <w:top w:val="single" w:sz="4" w:space="0" w:color="auto"/>
            </w:tcBorders>
          </w:tcPr>
          <w:p w14:paraId="520AFBF9" w14:textId="2830B586" w:rsidR="00A74A06" w:rsidRPr="00374016" w:rsidRDefault="00476734" w:rsidP="00884E64">
            <w:r>
              <w:t>.270</w:t>
            </w:r>
          </w:p>
        </w:tc>
      </w:tr>
      <w:tr w:rsidR="00112D5E" w:rsidRPr="00374016" w14:paraId="54467F92" w14:textId="77777777" w:rsidTr="00112D5E">
        <w:tc>
          <w:tcPr>
            <w:tcW w:w="1530" w:type="dxa"/>
          </w:tcPr>
          <w:p w14:paraId="391F8E6C" w14:textId="77777777" w:rsidR="00A74A06" w:rsidRPr="00374016" w:rsidRDefault="00A74A06" w:rsidP="00884E64">
            <w:r w:rsidRPr="00374016">
              <w:t>GII (2015)</w:t>
            </w:r>
          </w:p>
        </w:tc>
        <w:tc>
          <w:tcPr>
            <w:tcW w:w="1890" w:type="dxa"/>
          </w:tcPr>
          <w:p w14:paraId="0AA7890C" w14:textId="77777777" w:rsidR="00A74A06" w:rsidRPr="00374016" w:rsidRDefault="00A74A06" w:rsidP="00884E64">
            <w:r w:rsidRPr="00374016">
              <w:t>Phys. Att.</w:t>
            </w:r>
          </w:p>
        </w:tc>
        <w:tc>
          <w:tcPr>
            <w:tcW w:w="1080" w:type="dxa"/>
          </w:tcPr>
          <w:p w14:paraId="58415398" w14:textId="51312D87" w:rsidR="00A74A06" w:rsidRPr="00374016" w:rsidRDefault="00476734" w:rsidP="00884E64">
            <w:r>
              <w:t>0.07</w:t>
            </w:r>
          </w:p>
        </w:tc>
        <w:tc>
          <w:tcPr>
            <w:tcW w:w="810" w:type="dxa"/>
          </w:tcPr>
          <w:p w14:paraId="5D30DDEF" w14:textId="3F26F43C" w:rsidR="00A74A06" w:rsidRPr="00374016" w:rsidRDefault="00476734" w:rsidP="00884E64">
            <w:r>
              <w:t>0.04</w:t>
            </w:r>
          </w:p>
        </w:tc>
        <w:tc>
          <w:tcPr>
            <w:tcW w:w="900" w:type="dxa"/>
          </w:tcPr>
          <w:p w14:paraId="36BF135C" w14:textId="4F1411DB" w:rsidR="00A74A06" w:rsidRPr="00374016" w:rsidRDefault="00476734" w:rsidP="00884E64">
            <w:r>
              <w:t>.0496*</w:t>
            </w:r>
          </w:p>
        </w:tc>
        <w:tc>
          <w:tcPr>
            <w:tcW w:w="990" w:type="dxa"/>
          </w:tcPr>
          <w:p w14:paraId="5B567BB9" w14:textId="7D3BC676" w:rsidR="00A74A06" w:rsidRPr="00374016" w:rsidRDefault="00476734" w:rsidP="00884E64">
            <w:r>
              <w:t>-0.11</w:t>
            </w:r>
          </w:p>
        </w:tc>
        <w:tc>
          <w:tcPr>
            <w:tcW w:w="776" w:type="dxa"/>
          </w:tcPr>
          <w:p w14:paraId="1FD5571A" w14:textId="74496292" w:rsidR="00A74A06" w:rsidRPr="00374016" w:rsidRDefault="00476734" w:rsidP="00884E64">
            <w:r>
              <w:t>0.06</w:t>
            </w:r>
          </w:p>
        </w:tc>
        <w:tc>
          <w:tcPr>
            <w:tcW w:w="1384" w:type="dxa"/>
          </w:tcPr>
          <w:p w14:paraId="567B53B1" w14:textId="68398657" w:rsidR="00A74A06" w:rsidRPr="00374016" w:rsidRDefault="00476734" w:rsidP="00884E64">
            <w:r>
              <w:t>.082</w:t>
            </w:r>
          </w:p>
        </w:tc>
      </w:tr>
      <w:tr w:rsidR="00112D5E" w:rsidRPr="00374016" w14:paraId="3CA0053D" w14:textId="77777777" w:rsidTr="00112D5E">
        <w:tc>
          <w:tcPr>
            <w:tcW w:w="1530" w:type="dxa"/>
          </w:tcPr>
          <w:p w14:paraId="2F98EED0" w14:textId="77777777" w:rsidR="00A74A06" w:rsidRPr="00374016" w:rsidRDefault="00A74A06" w:rsidP="00884E64">
            <w:r w:rsidRPr="00374016">
              <w:t>GII (2015)</w:t>
            </w:r>
          </w:p>
        </w:tc>
        <w:tc>
          <w:tcPr>
            <w:tcW w:w="1890" w:type="dxa"/>
          </w:tcPr>
          <w:p w14:paraId="190E752F" w14:textId="77777777" w:rsidR="00A74A06" w:rsidRPr="00374016" w:rsidRDefault="00A74A06" w:rsidP="00884E64">
            <w:r w:rsidRPr="00374016">
              <w:t>Kindness</w:t>
            </w:r>
          </w:p>
        </w:tc>
        <w:tc>
          <w:tcPr>
            <w:tcW w:w="1080" w:type="dxa"/>
          </w:tcPr>
          <w:p w14:paraId="5AB25AD3" w14:textId="7CDBB075" w:rsidR="00A74A06" w:rsidRPr="00374016" w:rsidRDefault="00476734" w:rsidP="00884E64">
            <w:r>
              <w:t>-0.02</w:t>
            </w:r>
          </w:p>
        </w:tc>
        <w:tc>
          <w:tcPr>
            <w:tcW w:w="810" w:type="dxa"/>
          </w:tcPr>
          <w:p w14:paraId="075326D3" w14:textId="564B12D5" w:rsidR="00A74A06" w:rsidRPr="00374016" w:rsidRDefault="00476734" w:rsidP="00884E64">
            <w:r>
              <w:t>0.03</w:t>
            </w:r>
          </w:p>
        </w:tc>
        <w:tc>
          <w:tcPr>
            <w:tcW w:w="900" w:type="dxa"/>
          </w:tcPr>
          <w:p w14:paraId="1C051BC9" w14:textId="3DFE6789" w:rsidR="00A74A06" w:rsidRPr="00374016" w:rsidRDefault="00476734" w:rsidP="00884E64">
            <w:r>
              <w:t>.527</w:t>
            </w:r>
          </w:p>
        </w:tc>
        <w:tc>
          <w:tcPr>
            <w:tcW w:w="990" w:type="dxa"/>
          </w:tcPr>
          <w:p w14:paraId="0B07AB2A" w14:textId="4C9FB0B6" w:rsidR="00A74A06" w:rsidRPr="00374016" w:rsidRDefault="00476734" w:rsidP="00884E64">
            <w:r>
              <w:t>0.08</w:t>
            </w:r>
          </w:p>
        </w:tc>
        <w:tc>
          <w:tcPr>
            <w:tcW w:w="776" w:type="dxa"/>
          </w:tcPr>
          <w:p w14:paraId="403E2620" w14:textId="194A058D" w:rsidR="00A74A06" w:rsidRPr="00374016" w:rsidRDefault="00476734" w:rsidP="00884E64">
            <w:r>
              <w:t>0.05</w:t>
            </w:r>
          </w:p>
        </w:tc>
        <w:tc>
          <w:tcPr>
            <w:tcW w:w="1384" w:type="dxa"/>
          </w:tcPr>
          <w:p w14:paraId="2B49787C" w14:textId="65CC509D" w:rsidR="00A74A06" w:rsidRPr="00374016" w:rsidRDefault="00476734" w:rsidP="00884E64">
            <w:r>
              <w:t>.162</w:t>
            </w:r>
          </w:p>
        </w:tc>
      </w:tr>
      <w:tr w:rsidR="00112D5E" w:rsidRPr="00374016" w14:paraId="3875F28F" w14:textId="77777777" w:rsidTr="00112D5E">
        <w:tc>
          <w:tcPr>
            <w:tcW w:w="1530" w:type="dxa"/>
          </w:tcPr>
          <w:p w14:paraId="61F5C6FB" w14:textId="77777777" w:rsidR="00A74A06" w:rsidRPr="00374016" w:rsidRDefault="00A74A06" w:rsidP="00884E64">
            <w:r w:rsidRPr="00374016">
              <w:t>GII (2015)</w:t>
            </w:r>
          </w:p>
        </w:tc>
        <w:tc>
          <w:tcPr>
            <w:tcW w:w="1890" w:type="dxa"/>
          </w:tcPr>
          <w:p w14:paraId="2CDF7283" w14:textId="77777777" w:rsidR="00A74A06" w:rsidRPr="00374016" w:rsidRDefault="00A74A06" w:rsidP="00884E64">
            <w:r w:rsidRPr="00374016">
              <w:t>Intelligence</w:t>
            </w:r>
          </w:p>
        </w:tc>
        <w:tc>
          <w:tcPr>
            <w:tcW w:w="1080" w:type="dxa"/>
          </w:tcPr>
          <w:p w14:paraId="1338D193" w14:textId="415E21DA" w:rsidR="00A74A06" w:rsidRPr="00374016" w:rsidRDefault="00476734" w:rsidP="00884E64">
            <w:r>
              <w:t>-0.04</w:t>
            </w:r>
          </w:p>
        </w:tc>
        <w:tc>
          <w:tcPr>
            <w:tcW w:w="810" w:type="dxa"/>
          </w:tcPr>
          <w:p w14:paraId="05CCC0E8" w14:textId="50D724EE" w:rsidR="00A74A06" w:rsidRPr="00374016" w:rsidRDefault="00476734" w:rsidP="00884E64">
            <w:r>
              <w:t>0.03</w:t>
            </w:r>
          </w:p>
        </w:tc>
        <w:tc>
          <w:tcPr>
            <w:tcW w:w="900" w:type="dxa"/>
          </w:tcPr>
          <w:p w14:paraId="1B114938" w14:textId="6ED3EC32" w:rsidR="00A74A06" w:rsidRPr="00374016" w:rsidRDefault="00476734" w:rsidP="00884E64">
            <w:r>
              <w:t>.240</w:t>
            </w:r>
          </w:p>
        </w:tc>
        <w:tc>
          <w:tcPr>
            <w:tcW w:w="990" w:type="dxa"/>
          </w:tcPr>
          <w:p w14:paraId="0132A105" w14:textId="2C5F702E" w:rsidR="00A74A06" w:rsidRPr="00374016" w:rsidRDefault="00476734" w:rsidP="00884E64">
            <w:r>
              <w:t>0.11</w:t>
            </w:r>
          </w:p>
        </w:tc>
        <w:tc>
          <w:tcPr>
            <w:tcW w:w="776" w:type="dxa"/>
          </w:tcPr>
          <w:p w14:paraId="0E57EEB9" w14:textId="60DBCDA5" w:rsidR="00A74A06" w:rsidRPr="00374016" w:rsidRDefault="00476734" w:rsidP="00884E64">
            <w:r>
              <w:t>0.05</w:t>
            </w:r>
          </w:p>
        </w:tc>
        <w:tc>
          <w:tcPr>
            <w:tcW w:w="1384" w:type="dxa"/>
          </w:tcPr>
          <w:p w14:paraId="5E6DE1A2" w14:textId="2AE0FB55" w:rsidR="00A74A06" w:rsidRPr="00374016" w:rsidRDefault="00476734" w:rsidP="00884E64">
            <w:r>
              <w:t>.051</w:t>
            </w:r>
          </w:p>
        </w:tc>
      </w:tr>
      <w:tr w:rsidR="00112D5E" w:rsidRPr="00374016" w14:paraId="18FC51D6" w14:textId="77777777" w:rsidTr="00112D5E">
        <w:tc>
          <w:tcPr>
            <w:tcW w:w="1530" w:type="dxa"/>
          </w:tcPr>
          <w:p w14:paraId="1FE72CEC" w14:textId="77777777" w:rsidR="00A74A06" w:rsidRPr="00374016" w:rsidRDefault="00A74A06" w:rsidP="00884E64">
            <w:r w:rsidRPr="00374016">
              <w:t>GII (2015)</w:t>
            </w:r>
          </w:p>
        </w:tc>
        <w:tc>
          <w:tcPr>
            <w:tcW w:w="1890" w:type="dxa"/>
          </w:tcPr>
          <w:p w14:paraId="02B30C77" w14:textId="77777777" w:rsidR="00A74A06" w:rsidRPr="00374016" w:rsidRDefault="00A74A06" w:rsidP="00884E64">
            <w:r w:rsidRPr="00374016">
              <w:t>Health</w:t>
            </w:r>
          </w:p>
        </w:tc>
        <w:tc>
          <w:tcPr>
            <w:tcW w:w="1080" w:type="dxa"/>
          </w:tcPr>
          <w:p w14:paraId="29F1E395" w14:textId="49C0EC8F" w:rsidR="00A74A06" w:rsidRPr="00374016" w:rsidRDefault="00476734" w:rsidP="00884E64">
            <w:r>
              <w:t>0.04</w:t>
            </w:r>
          </w:p>
        </w:tc>
        <w:tc>
          <w:tcPr>
            <w:tcW w:w="810" w:type="dxa"/>
          </w:tcPr>
          <w:p w14:paraId="3FB4A75E" w14:textId="645CF3C6" w:rsidR="00A74A06" w:rsidRPr="00374016" w:rsidRDefault="00476734" w:rsidP="00884E64">
            <w:r>
              <w:t>0.03</w:t>
            </w:r>
          </w:p>
        </w:tc>
        <w:tc>
          <w:tcPr>
            <w:tcW w:w="900" w:type="dxa"/>
          </w:tcPr>
          <w:p w14:paraId="1085A2A2" w14:textId="48DBF532" w:rsidR="00A74A06" w:rsidRPr="00374016" w:rsidRDefault="00476734" w:rsidP="00884E64">
            <w:r>
              <w:t>.253</w:t>
            </w:r>
          </w:p>
        </w:tc>
        <w:tc>
          <w:tcPr>
            <w:tcW w:w="990" w:type="dxa"/>
          </w:tcPr>
          <w:p w14:paraId="71BCE063" w14:textId="726AFCCC" w:rsidR="00A74A06" w:rsidRPr="00374016" w:rsidRDefault="00476734" w:rsidP="00884E64">
            <w:r>
              <w:t>-0.04</w:t>
            </w:r>
          </w:p>
        </w:tc>
        <w:tc>
          <w:tcPr>
            <w:tcW w:w="776" w:type="dxa"/>
          </w:tcPr>
          <w:p w14:paraId="75F9375D" w14:textId="730F69F4" w:rsidR="00A74A06" w:rsidRPr="00374016" w:rsidRDefault="00476734" w:rsidP="00884E64">
            <w:r>
              <w:t>0.06</w:t>
            </w:r>
          </w:p>
        </w:tc>
        <w:tc>
          <w:tcPr>
            <w:tcW w:w="1384" w:type="dxa"/>
          </w:tcPr>
          <w:p w14:paraId="74CDDF4C" w14:textId="423D637A" w:rsidR="00A74A06" w:rsidRPr="00374016" w:rsidRDefault="00476734" w:rsidP="00884E64">
            <w:r>
              <w:t>.478</w:t>
            </w:r>
          </w:p>
        </w:tc>
      </w:tr>
      <w:tr w:rsidR="00112D5E" w:rsidRPr="00374016" w14:paraId="3DB94B92" w14:textId="77777777" w:rsidTr="00112D5E">
        <w:tc>
          <w:tcPr>
            <w:tcW w:w="1530" w:type="dxa"/>
            <w:tcBorders>
              <w:bottom w:val="single" w:sz="4" w:space="0" w:color="auto"/>
            </w:tcBorders>
          </w:tcPr>
          <w:p w14:paraId="22DC2F86" w14:textId="77777777" w:rsidR="00A74A06" w:rsidRPr="00374016" w:rsidRDefault="00A74A06" w:rsidP="00884E64">
            <w:r w:rsidRPr="00374016">
              <w:t>GII (2015)</w:t>
            </w:r>
          </w:p>
        </w:tc>
        <w:tc>
          <w:tcPr>
            <w:tcW w:w="1890" w:type="dxa"/>
            <w:tcBorders>
              <w:bottom w:val="single" w:sz="4" w:space="0" w:color="auto"/>
            </w:tcBorders>
          </w:tcPr>
          <w:p w14:paraId="7417E4AB" w14:textId="77777777" w:rsidR="00A74A06" w:rsidRPr="00374016" w:rsidRDefault="00A74A06" w:rsidP="00884E64">
            <w:r w:rsidRPr="00374016">
              <w:t>Age Difference</w:t>
            </w:r>
          </w:p>
        </w:tc>
        <w:tc>
          <w:tcPr>
            <w:tcW w:w="1080" w:type="dxa"/>
            <w:tcBorders>
              <w:bottom w:val="single" w:sz="4" w:space="0" w:color="auto"/>
            </w:tcBorders>
          </w:tcPr>
          <w:p w14:paraId="53AC6EC7" w14:textId="43319EA6" w:rsidR="00A74A06" w:rsidRPr="00374016" w:rsidRDefault="00A74A06" w:rsidP="00884E64">
            <w:r w:rsidRPr="00374016">
              <w:t>-0.</w:t>
            </w:r>
            <w:r>
              <w:t>0</w:t>
            </w:r>
            <w:r w:rsidR="003D7663">
              <w:t>8</w:t>
            </w:r>
          </w:p>
        </w:tc>
        <w:tc>
          <w:tcPr>
            <w:tcW w:w="810" w:type="dxa"/>
            <w:tcBorders>
              <w:bottom w:val="single" w:sz="4" w:space="0" w:color="auto"/>
            </w:tcBorders>
          </w:tcPr>
          <w:p w14:paraId="1922AF79" w14:textId="56CA3F71" w:rsidR="00A74A06" w:rsidRPr="00374016" w:rsidRDefault="00A74A06" w:rsidP="00884E64">
            <w:r w:rsidRPr="00374016">
              <w:t>0.0</w:t>
            </w:r>
            <w:r w:rsidR="003D7663">
              <w:t>6</w:t>
            </w:r>
          </w:p>
        </w:tc>
        <w:tc>
          <w:tcPr>
            <w:tcW w:w="900" w:type="dxa"/>
            <w:tcBorders>
              <w:bottom w:val="single" w:sz="4" w:space="0" w:color="auto"/>
            </w:tcBorders>
          </w:tcPr>
          <w:p w14:paraId="62B26D00" w14:textId="7E6412E6" w:rsidR="00A74A06" w:rsidRPr="00374016" w:rsidRDefault="00A74A06" w:rsidP="00884E64">
            <w:r w:rsidRPr="00374016">
              <w:t>.</w:t>
            </w:r>
            <w:r w:rsidR="003D7663">
              <w:t>227</w:t>
            </w:r>
          </w:p>
        </w:tc>
        <w:tc>
          <w:tcPr>
            <w:tcW w:w="990" w:type="dxa"/>
            <w:tcBorders>
              <w:bottom w:val="single" w:sz="4" w:space="0" w:color="auto"/>
            </w:tcBorders>
          </w:tcPr>
          <w:p w14:paraId="720C941B" w14:textId="6BDC326B" w:rsidR="00A74A06" w:rsidRPr="00374016" w:rsidRDefault="003D7663" w:rsidP="00884E64">
            <w:r>
              <w:t>-0.14</w:t>
            </w:r>
          </w:p>
        </w:tc>
        <w:tc>
          <w:tcPr>
            <w:tcW w:w="776" w:type="dxa"/>
            <w:tcBorders>
              <w:bottom w:val="single" w:sz="4" w:space="0" w:color="auto"/>
            </w:tcBorders>
          </w:tcPr>
          <w:p w14:paraId="679ABA5B" w14:textId="09EA4329" w:rsidR="00A74A06" w:rsidRPr="00374016" w:rsidRDefault="003D7663" w:rsidP="00884E64">
            <w:r>
              <w:t>0.10</w:t>
            </w:r>
          </w:p>
        </w:tc>
        <w:tc>
          <w:tcPr>
            <w:tcW w:w="1384" w:type="dxa"/>
            <w:tcBorders>
              <w:bottom w:val="single" w:sz="4" w:space="0" w:color="auto"/>
            </w:tcBorders>
          </w:tcPr>
          <w:p w14:paraId="35EC1A4A" w14:textId="2FF10202" w:rsidR="00A74A06" w:rsidRPr="00374016" w:rsidRDefault="003D7663" w:rsidP="00884E64">
            <w:r>
              <w:t>.161</w:t>
            </w:r>
          </w:p>
        </w:tc>
      </w:tr>
      <w:tr w:rsidR="00112D5E" w:rsidRPr="00374016" w14:paraId="22EB20B7" w14:textId="77777777" w:rsidTr="00112D5E">
        <w:tc>
          <w:tcPr>
            <w:tcW w:w="1530" w:type="dxa"/>
            <w:tcBorders>
              <w:top w:val="single" w:sz="4" w:space="0" w:color="auto"/>
            </w:tcBorders>
          </w:tcPr>
          <w:p w14:paraId="0894ECD8" w14:textId="77777777" w:rsidR="00112D5E" w:rsidRPr="00374016" w:rsidRDefault="00112D5E" w:rsidP="00112D5E">
            <w:r w:rsidRPr="00374016">
              <w:t>GGGI (2016)</w:t>
            </w:r>
          </w:p>
        </w:tc>
        <w:tc>
          <w:tcPr>
            <w:tcW w:w="1890" w:type="dxa"/>
            <w:tcBorders>
              <w:top w:val="single" w:sz="4" w:space="0" w:color="auto"/>
            </w:tcBorders>
          </w:tcPr>
          <w:p w14:paraId="544ED4E9" w14:textId="77777777" w:rsidR="00112D5E" w:rsidRPr="00374016" w:rsidRDefault="00112D5E" w:rsidP="00112D5E">
            <w:r w:rsidRPr="00374016">
              <w:t xml:space="preserve">Good fin. </w:t>
            </w:r>
            <w:proofErr w:type="spellStart"/>
            <w:r w:rsidRPr="00374016">
              <w:t>prosp</w:t>
            </w:r>
            <w:proofErr w:type="spellEnd"/>
            <w:r w:rsidRPr="00374016">
              <w:t>.</w:t>
            </w:r>
          </w:p>
        </w:tc>
        <w:tc>
          <w:tcPr>
            <w:tcW w:w="1080" w:type="dxa"/>
            <w:tcBorders>
              <w:top w:val="single" w:sz="4" w:space="0" w:color="auto"/>
            </w:tcBorders>
          </w:tcPr>
          <w:p w14:paraId="6F4AE28E" w14:textId="056E0AE3" w:rsidR="00112D5E" w:rsidRPr="006741B9" w:rsidRDefault="00112D5E" w:rsidP="00112D5E">
            <w:r w:rsidRPr="006741B9">
              <w:rPr>
                <w:color w:val="000000"/>
              </w:rPr>
              <w:t>0.07</w:t>
            </w:r>
          </w:p>
        </w:tc>
        <w:tc>
          <w:tcPr>
            <w:tcW w:w="810" w:type="dxa"/>
            <w:tcBorders>
              <w:top w:val="single" w:sz="4" w:space="0" w:color="auto"/>
            </w:tcBorders>
          </w:tcPr>
          <w:p w14:paraId="26E261B7" w14:textId="7B978089" w:rsidR="00112D5E" w:rsidRPr="006741B9" w:rsidRDefault="00112D5E" w:rsidP="00112D5E">
            <w:r w:rsidRPr="006741B9">
              <w:rPr>
                <w:color w:val="000000"/>
              </w:rPr>
              <w:t>0.03</w:t>
            </w:r>
          </w:p>
        </w:tc>
        <w:tc>
          <w:tcPr>
            <w:tcW w:w="900" w:type="dxa"/>
            <w:tcBorders>
              <w:top w:val="single" w:sz="4" w:space="0" w:color="auto"/>
            </w:tcBorders>
          </w:tcPr>
          <w:p w14:paraId="55CB7455" w14:textId="2D50639C" w:rsidR="00112D5E" w:rsidRPr="006741B9" w:rsidRDefault="00112D5E" w:rsidP="00112D5E">
            <w:r w:rsidRPr="006741B9">
              <w:rPr>
                <w:color w:val="000000"/>
              </w:rPr>
              <w:t>.022*</w:t>
            </w:r>
          </w:p>
        </w:tc>
        <w:tc>
          <w:tcPr>
            <w:tcW w:w="990" w:type="dxa"/>
            <w:tcBorders>
              <w:top w:val="single" w:sz="4" w:space="0" w:color="auto"/>
            </w:tcBorders>
          </w:tcPr>
          <w:p w14:paraId="793ACC53" w14:textId="19E91E14" w:rsidR="00112D5E" w:rsidRPr="00AB4287" w:rsidRDefault="00112D5E" w:rsidP="00112D5E">
            <w:r w:rsidRPr="00AB4287">
              <w:rPr>
                <w:color w:val="000000"/>
              </w:rPr>
              <w:t>0.03</w:t>
            </w:r>
          </w:p>
        </w:tc>
        <w:tc>
          <w:tcPr>
            <w:tcW w:w="776" w:type="dxa"/>
            <w:tcBorders>
              <w:top w:val="single" w:sz="4" w:space="0" w:color="auto"/>
            </w:tcBorders>
          </w:tcPr>
          <w:p w14:paraId="5FBD781F" w14:textId="116D6154" w:rsidR="00112D5E" w:rsidRPr="00112D5E" w:rsidRDefault="00112D5E" w:rsidP="00112D5E">
            <w:r w:rsidRPr="00112D5E">
              <w:rPr>
                <w:color w:val="000000"/>
              </w:rPr>
              <w:t>0.03</w:t>
            </w:r>
          </w:p>
        </w:tc>
        <w:tc>
          <w:tcPr>
            <w:tcW w:w="1384" w:type="dxa"/>
            <w:tcBorders>
              <w:top w:val="single" w:sz="4" w:space="0" w:color="auto"/>
            </w:tcBorders>
          </w:tcPr>
          <w:p w14:paraId="02B633BA" w14:textId="4383311B" w:rsidR="00112D5E" w:rsidRPr="00112D5E" w:rsidRDefault="00112D5E" w:rsidP="00112D5E">
            <w:r w:rsidRPr="00112D5E">
              <w:rPr>
                <w:color w:val="000000"/>
              </w:rPr>
              <w:t>.320</w:t>
            </w:r>
          </w:p>
        </w:tc>
      </w:tr>
      <w:tr w:rsidR="00112D5E" w:rsidRPr="00374016" w14:paraId="211BA23E" w14:textId="77777777" w:rsidTr="00112D5E">
        <w:tc>
          <w:tcPr>
            <w:tcW w:w="1530" w:type="dxa"/>
          </w:tcPr>
          <w:p w14:paraId="3152E486" w14:textId="77777777" w:rsidR="00112D5E" w:rsidRPr="00374016" w:rsidRDefault="00112D5E" w:rsidP="00112D5E">
            <w:r w:rsidRPr="00374016">
              <w:t>GGGI (2016)</w:t>
            </w:r>
          </w:p>
        </w:tc>
        <w:tc>
          <w:tcPr>
            <w:tcW w:w="1890" w:type="dxa"/>
          </w:tcPr>
          <w:p w14:paraId="5415C391" w14:textId="77777777" w:rsidR="00112D5E" w:rsidRPr="00374016" w:rsidRDefault="00112D5E" w:rsidP="00112D5E">
            <w:r w:rsidRPr="00374016">
              <w:t>Phys. Att.</w:t>
            </w:r>
          </w:p>
        </w:tc>
        <w:tc>
          <w:tcPr>
            <w:tcW w:w="1080" w:type="dxa"/>
          </w:tcPr>
          <w:p w14:paraId="61FC782D" w14:textId="6AE689D3" w:rsidR="00112D5E" w:rsidRPr="006741B9" w:rsidRDefault="00112D5E" w:rsidP="00112D5E">
            <w:r w:rsidRPr="006741B9">
              <w:rPr>
                <w:color w:val="000000"/>
              </w:rPr>
              <w:t>0.01</w:t>
            </w:r>
          </w:p>
        </w:tc>
        <w:tc>
          <w:tcPr>
            <w:tcW w:w="810" w:type="dxa"/>
          </w:tcPr>
          <w:p w14:paraId="2D9B42C5" w14:textId="7E2AF430" w:rsidR="00112D5E" w:rsidRPr="006741B9" w:rsidRDefault="00112D5E" w:rsidP="00112D5E">
            <w:r w:rsidRPr="006741B9">
              <w:rPr>
                <w:color w:val="000000"/>
              </w:rPr>
              <w:t>0.03</w:t>
            </w:r>
          </w:p>
        </w:tc>
        <w:tc>
          <w:tcPr>
            <w:tcW w:w="900" w:type="dxa"/>
          </w:tcPr>
          <w:p w14:paraId="385D530A" w14:textId="4FD2854B" w:rsidR="00112D5E" w:rsidRPr="006741B9" w:rsidRDefault="00112D5E" w:rsidP="00112D5E">
            <w:r w:rsidRPr="006741B9">
              <w:rPr>
                <w:color w:val="000000"/>
              </w:rPr>
              <w:t>.824</w:t>
            </w:r>
          </w:p>
        </w:tc>
        <w:tc>
          <w:tcPr>
            <w:tcW w:w="990" w:type="dxa"/>
          </w:tcPr>
          <w:p w14:paraId="6F476771" w14:textId="1F33B225" w:rsidR="00112D5E" w:rsidRPr="00AB4287" w:rsidRDefault="00112D5E" w:rsidP="00112D5E">
            <w:r w:rsidRPr="00AB4287">
              <w:rPr>
                <w:color w:val="000000"/>
              </w:rPr>
              <w:t>-0.06</w:t>
            </w:r>
          </w:p>
        </w:tc>
        <w:tc>
          <w:tcPr>
            <w:tcW w:w="776" w:type="dxa"/>
          </w:tcPr>
          <w:p w14:paraId="21585ED3" w14:textId="04DE771E" w:rsidR="00112D5E" w:rsidRPr="00112D5E" w:rsidRDefault="00112D5E" w:rsidP="00112D5E">
            <w:r w:rsidRPr="00112D5E">
              <w:rPr>
                <w:color w:val="000000"/>
              </w:rPr>
              <w:t>0.03</w:t>
            </w:r>
          </w:p>
        </w:tc>
        <w:tc>
          <w:tcPr>
            <w:tcW w:w="1384" w:type="dxa"/>
          </w:tcPr>
          <w:p w14:paraId="563A9965" w14:textId="1AFFA1B7" w:rsidR="00112D5E" w:rsidRPr="00112D5E" w:rsidRDefault="00112D5E" w:rsidP="00112D5E">
            <w:r w:rsidRPr="00112D5E">
              <w:rPr>
                <w:color w:val="000000"/>
              </w:rPr>
              <w:t>.049*</w:t>
            </w:r>
          </w:p>
        </w:tc>
      </w:tr>
      <w:tr w:rsidR="00112D5E" w:rsidRPr="00374016" w14:paraId="6AB28501" w14:textId="77777777" w:rsidTr="00112D5E">
        <w:tc>
          <w:tcPr>
            <w:tcW w:w="1530" w:type="dxa"/>
          </w:tcPr>
          <w:p w14:paraId="3C2BE33D" w14:textId="77777777" w:rsidR="00112D5E" w:rsidRPr="00374016" w:rsidRDefault="00112D5E" w:rsidP="00112D5E">
            <w:r w:rsidRPr="00374016">
              <w:t>GGGI (2016)</w:t>
            </w:r>
          </w:p>
        </w:tc>
        <w:tc>
          <w:tcPr>
            <w:tcW w:w="1890" w:type="dxa"/>
          </w:tcPr>
          <w:p w14:paraId="7AB97645" w14:textId="77777777" w:rsidR="00112D5E" w:rsidRPr="00374016" w:rsidRDefault="00112D5E" w:rsidP="00112D5E">
            <w:r w:rsidRPr="00374016">
              <w:t>Kindness</w:t>
            </w:r>
          </w:p>
        </w:tc>
        <w:tc>
          <w:tcPr>
            <w:tcW w:w="1080" w:type="dxa"/>
          </w:tcPr>
          <w:p w14:paraId="37FB3079" w14:textId="3FAB9EAF" w:rsidR="00112D5E" w:rsidRPr="006741B9" w:rsidRDefault="00112D5E" w:rsidP="00112D5E">
            <w:r w:rsidRPr="006741B9">
              <w:rPr>
                <w:color w:val="000000"/>
              </w:rPr>
              <w:t>-0.03</w:t>
            </w:r>
          </w:p>
        </w:tc>
        <w:tc>
          <w:tcPr>
            <w:tcW w:w="810" w:type="dxa"/>
          </w:tcPr>
          <w:p w14:paraId="3A7F7217" w14:textId="41AD5130" w:rsidR="00112D5E" w:rsidRPr="006741B9" w:rsidRDefault="00112D5E" w:rsidP="00112D5E">
            <w:r w:rsidRPr="006741B9">
              <w:rPr>
                <w:color w:val="000000"/>
              </w:rPr>
              <w:t>0.03</w:t>
            </w:r>
          </w:p>
        </w:tc>
        <w:tc>
          <w:tcPr>
            <w:tcW w:w="900" w:type="dxa"/>
          </w:tcPr>
          <w:p w14:paraId="4648B7EB" w14:textId="58FDEDF1" w:rsidR="00112D5E" w:rsidRPr="006741B9" w:rsidRDefault="00112D5E" w:rsidP="00112D5E">
            <w:r w:rsidRPr="006741B9">
              <w:rPr>
                <w:color w:val="000000"/>
              </w:rPr>
              <w:t>.189</w:t>
            </w:r>
          </w:p>
        </w:tc>
        <w:tc>
          <w:tcPr>
            <w:tcW w:w="990" w:type="dxa"/>
          </w:tcPr>
          <w:p w14:paraId="6EC48ADC" w14:textId="1D45F6DB" w:rsidR="00112D5E" w:rsidRPr="00AB4287" w:rsidRDefault="00112D5E" w:rsidP="00112D5E">
            <w:r w:rsidRPr="00AB4287">
              <w:rPr>
                <w:color w:val="000000"/>
              </w:rPr>
              <w:t>0.004</w:t>
            </w:r>
          </w:p>
        </w:tc>
        <w:tc>
          <w:tcPr>
            <w:tcW w:w="776" w:type="dxa"/>
          </w:tcPr>
          <w:p w14:paraId="0510079F" w14:textId="658C7B4F" w:rsidR="00112D5E" w:rsidRPr="00112D5E" w:rsidRDefault="00112D5E" w:rsidP="00112D5E">
            <w:r w:rsidRPr="00112D5E">
              <w:rPr>
                <w:color w:val="000000"/>
              </w:rPr>
              <w:t>0.02</w:t>
            </w:r>
          </w:p>
        </w:tc>
        <w:tc>
          <w:tcPr>
            <w:tcW w:w="1384" w:type="dxa"/>
          </w:tcPr>
          <w:p w14:paraId="53010F3D" w14:textId="5BEBB934" w:rsidR="00112D5E" w:rsidRPr="00112D5E" w:rsidRDefault="00112D5E" w:rsidP="00112D5E">
            <w:r w:rsidRPr="00112D5E">
              <w:rPr>
                <w:color w:val="000000"/>
              </w:rPr>
              <w:t>.858</w:t>
            </w:r>
          </w:p>
        </w:tc>
      </w:tr>
      <w:tr w:rsidR="00112D5E" w:rsidRPr="00374016" w14:paraId="3DBDABEE" w14:textId="77777777" w:rsidTr="00112D5E">
        <w:tc>
          <w:tcPr>
            <w:tcW w:w="1530" w:type="dxa"/>
          </w:tcPr>
          <w:p w14:paraId="5DA55C24" w14:textId="77777777" w:rsidR="00112D5E" w:rsidRPr="00374016" w:rsidRDefault="00112D5E" w:rsidP="00112D5E">
            <w:r w:rsidRPr="00374016">
              <w:t>GGGI (2016)</w:t>
            </w:r>
          </w:p>
        </w:tc>
        <w:tc>
          <w:tcPr>
            <w:tcW w:w="1890" w:type="dxa"/>
          </w:tcPr>
          <w:p w14:paraId="2BCCB6AF" w14:textId="77777777" w:rsidR="00112D5E" w:rsidRPr="00374016" w:rsidRDefault="00112D5E" w:rsidP="00112D5E">
            <w:r w:rsidRPr="00374016">
              <w:t>Intelligence</w:t>
            </w:r>
          </w:p>
        </w:tc>
        <w:tc>
          <w:tcPr>
            <w:tcW w:w="1080" w:type="dxa"/>
          </w:tcPr>
          <w:p w14:paraId="678916BD" w14:textId="2B514569" w:rsidR="00112D5E" w:rsidRPr="006741B9" w:rsidRDefault="00112D5E" w:rsidP="00112D5E">
            <w:r w:rsidRPr="006741B9">
              <w:rPr>
                <w:color w:val="000000"/>
              </w:rPr>
              <w:t>0.04</w:t>
            </w:r>
          </w:p>
        </w:tc>
        <w:tc>
          <w:tcPr>
            <w:tcW w:w="810" w:type="dxa"/>
          </w:tcPr>
          <w:p w14:paraId="113A2F39" w14:textId="60FFA0A9" w:rsidR="00112D5E" w:rsidRPr="006741B9" w:rsidRDefault="00112D5E" w:rsidP="00112D5E">
            <w:r w:rsidRPr="006741B9">
              <w:rPr>
                <w:color w:val="000000"/>
              </w:rPr>
              <w:t>0.03</w:t>
            </w:r>
          </w:p>
        </w:tc>
        <w:tc>
          <w:tcPr>
            <w:tcW w:w="900" w:type="dxa"/>
          </w:tcPr>
          <w:p w14:paraId="00325A07" w14:textId="6A1E670D" w:rsidR="00112D5E" w:rsidRPr="006741B9" w:rsidRDefault="00112D5E" w:rsidP="00112D5E">
            <w:r w:rsidRPr="006741B9">
              <w:rPr>
                <w:color w:val="000000"/>
              </w:rPr>
              <w:t>.081</w:t>
            </w:r>
          </w:p>
        </w:tc>
        <w:tc>
          <w:tcPr>
            <w:tcW w:w="990" w:type="dxa"/>
          </w:tcPr>
          <w:p w14:paraId="26B47A7D" w14:textId="201BF8FE" w:rsidR="00112D5E" w:rsidRPr="00AB4287" w:rsidRDefault="00112D5E" w:rsidP="00112D5E">
            <w:r w:rsidRPr="00AB4287">
              <w:rPr>
                <w:color w:val="000000"/>
              </w:rPr>
              <w:t>0.04</w:t>
            </w:r>
          </w:p>
        </w:tc>
        <w:tc>
          <w:tcPr>
            <w:tcW w:w="776" w:type="dxa"/>
          </w:tcPr>
          <w:p w14:paraId="74CBCCDF" w14:textId="5963757E" w:rsidR="00112D5E" w:rsidRPr="00112D5E" w:rsidRDefault="00112D5E" w:rsidP="00112D5E">
            <w:r w:rsidRPr="00112D5E">
              <w:rPr>
                <w:color w:val="000000"/>
              </w:rPr>
              <w:t>0.02</w:t>
            </w:r>
          </w:p>
        </w:tc>
        <w:tc>
          <w:tcPr>
            <w:tcW w:w="1384" w:type="dxa"/>
          </w:tcPr>
          <w:p w14:paraId="497F8FD5" w14:textId="7D2CE3EB" w:rsidR="00112D5E" w:rsidRPr="00112D5E" w:rsidRDefault="00112D5E" w:rsidP="00112D5E">
            <w:r w:rsidRPr="00112D5E">
              <w:rPr>
                <w:color w:val="000000"/>
              </w:rPr>
              <w:t>.101</w:t>
            </w:r>
          </w:p>
        </w:tc>
      </w:tr>
      <w:tr w:rsidR="00112D5E" w:rsidRPr="00374016" w14:paraId="74D0D352" w14:textId="77777777" w:rsidTr="00112D5E">
        <w:tc>
          <w:tcPr>
            <w:tcW w:w="1530" w:type="dxa"/>
          </w:tcPr>
          <w:p w14:paraId="3079A33A" w14:textId="77777777" w:rsidR="00112D5E" w:rsidRPr="00374016" w:rsidRDefault="00112D5E" w:rsidP="00112D5E">
            <w:r w:rsidRPr="00374016">
              <w:t>GGGI (2016)</w:t>
            </w:r>
          </w:p>
        </w:tc>
        <w:tc>
          <w:tcPr>
            <w:tcW w:w="1890" w:type="dxa"/>
          </w:tcPr>
          <w:p w14:paraId="4577B2C6" w14:textId="77777777" w:rsidR="00112D5E" w:rsidRPr="00374016" w:rsidRDefault="00112D5E" w:rsidP="00112D5E">
            <w:r w:rsidRPr="00374016">
              <w:t>Health</w:t>
            </w:r>
          </w:p>
        </w:tc>
        <w:tc>
          <w:tcPr>
            <w:tcW w:w="1080" w:type="dxa"/>
          </w:tcPr>
          <w:p w14:paraId="1C123371" w14:textId="5050659B" w:rsidR="00112D5E" w:rsidRPr="006741B9" w:rsidRDefault="00112D5E" w:rsidP="00112D5E">
            <w:r w:rsidRPr="006741B9">
              <w:rPr>
                <w:color w:val="000000"/>
              </w:rPr>
              <w:t>0.02</w:t>
            </w:r>
          </w:p>
        </w:tc>
        <w:tc>
          <w:tcPr>
            <w:tcW w:w="810" w:type="dxa"/>
          </w:tcPr>
          <w:p w14:paraId="014C43E8" w14:textId="667F110F" w:rsidR="00112D5E" w:rsidRPr="006741B9" w:rsidRDefault="00112D5E" w:rsidP="00112D5E">
            <w:r w:rsidRPr="006741B9">
              <w:rPr>
                <w:color w:val="000000"/>
              </w:rPr>
              <w:t>0.03</w:t>
            </w:r>
          </w:p>
        </w:tc>
        <w:tc>
          <w:tcPr>
            <w:tcW w:w="900" w:type="dxa"/>
          </w:tcPr>
          <w:p w14:paraId="65D5C431" w14:textId="419FBF5C" w:rsidR="00112D5E" w:rsidRPr="006741B9" w:rsidRDefault="00112D5E" w:rsidP="00112D5E">
            <w:r w:rsidRPr="006741B9">
              <w:rPr>
                <w:color w:val="000000"/>
              </w:rPr>
              <w:t>.597</w:t>
            </w:r>
          </w:p>
        </w:tc>
        <w:tc>
          <w:tcPr>
            <w:tcW w:w="990" w:type="dxa"/>
          </w:tcPr>
          <w:p w14:paraId="54D46C62" w14:textId="12DA7E57" w:rsidR="00112D5E" w:rsidRPr="00AB4287" w:rsidRDefault="00112D5E" w:rsidP="00112D5E">
            <w:r w:rsidRPr="00AB4287">
              <w:rPr>
                <w:color w:val="000000"/>
              </w:rPr>
              <w:t>-0.01</w:t>
            </w:r>
          </w:p>
        </w:tc>
        <w:tc>
          <w:tcPr>
            <w:tcW w:w="776" w:type="dxa"/>
          </w:tcPr>
          <w:p w14:paraId="744ED612" w14:textId="12F0A431" w:rsidR="00112D5E" w:rsidRPr="00112D5E" w:rsidRDefault="00112D5E" w:rsidP="00112D5E">
            <w:r w:rsidRPr="00112D5E">
              <w:rPr>
                <w:color w:val="000000"/>
              </w:rPr>
              <w:t>0.03</w:t>
            </w:r>
          </w:p>
        </w:tc>
        <w:tc>
          <w:tcPr>
            <w:tcW w:w="1384" w:type="dxa"/>
          </w:tcPr>
          <w:p w14:paraId="0F777504" w14:textId="3E309B04" w:rsidR="00112D5E" w:rsidRPr="00112D5E" w:rsidRDefault="00112D5E" w:rsidP="00112D5E">
            <w:r w:rsidRPr="00112D5E">
              <w:rPr>
                <w:color w:val="000000"/>
              </w:rPr>
              <w:t>.781</w:t>
            </w:r>
          </w:p>
        </w:tc>
      </w:tr>
      <w:tr w:rsidR="00112D5E" w:rsidRPr="00374016" w14:paraId="28030DF7" w14:textId="77777777" w:rsidTr="00112D5E">
        <w:tc>
          <w:tcPr>
            <w:tcW w:w="1530" w:type="dxa"/>
            <w:tcBorders>
              <w:bottom w:val="single" w:sz="4" w:space="0" w:color="auto"/>
            </w:tcBorders>
          </w:tcPr>
          <w:p w14:paraId="0A47EBD3" w14:textId="77777777" w:rsidR="00A74A06" w:rsidRPr="00374016" w:rsidRDefault="00A74A06" w:rsidP="00884E64">
            <w:r w:rsidRPr="00374016">
              <w:t>GGGI (2016)</w:t>
            </w:r>
          </w:p>
        </w:tc>
        <w:tc>
          <w:tcPr>
            <w:tcW w:w="1890" w:type="dxa"/>
            <w:tcBorders>
              <w:bottom w:val="single" w:sz="4" w:space="0" w:color="auto"/>
            </w:tcBorders>
          </w:tcPr>
          <w:p w14:paraId="042EBB06" w14:textId="77777777" w:rsidR="00A74A06" w:rsidRPr="00374016" w:rsidRDefault="00A74A06" w:rsidP="00884E64">
            <w:r w:rsidRPr="00374016">
              <w:t>Age Difference</w:t>
            </w:r>
          </w:p>
        </w:tc>
        <w:tc>
          <w:tcPr>
            <w:tcW w:w="1080" w:type="dxa"/>
            <w:tcBorders>
              <w:bottom w:val="single" w:sz="4" w:space="0" w:color="auto"/>
            </w:tcBorders>
          </w:tcPr>
          <w:p w14:paraId="0FC97F98" w14:textId="2AC9B276" w:rsidR="00A74A06" w:rsidRPr="00374016" w:rsidRDefault="00A74A06" w:rsidP="00884E64">
            <w:r w:rsidRPr="00374016">
              <w:t>0.</w:t>
            </w:r>
            <w:r w:rsidR="003D7663">
              <w:t>07</w:t>
            </w:r>
          </w:p>
        </w:tc>
        <w:tc>
          <w:tcPr>
            <w:tcW w:w="810" w:type="dxa"/>
            <w:tcBorders>
              <w:bottom w:val="single" w:sz="4" w:space="0" w:color="auto"/>
            </w:tcBorders>
          </w:tcPr>
          <w:p w14:paraId="4030965A" w14:textId="4753B3AF" w:rsidR="00A74A06" w:rsidRPr="006741B9" w:rsidRDefault="00A74A06" w:rsidP="00884E64">
            <w:r w:rsidRPr="006741B9">
              <w:t>0.0</w:t>
            </w:r>
            <w:r w:rsidR="003D7663" w:rsidRPr="006741B9">
              <w:t>5</w:t>
            </w:r>
          </w:p>
        </w:tc>
        <w:tc>
          <w:tcPr>
            <w:tcW w:w="900" w:type="dxa"/>
            <w:tcBorders>
              <w:bottom w:val="single" w:sz="4" w:space="0" w:color="auto"/>
            </w:tcBorders>
          </w:tcPr>
          <w:p w14:paraId="2304D403" w14:textId="47D3ABE8" w:rsidR="00A74A06" w:rsidRPr="006741B9" w:rsidRDefault="00A74A06" w:rsidP="00884E64">
            <w:r w:rsidRPr="006741B9">
              <w:t>.</w:t>
            </w:r>
            <w:r w:rsidR="003D7663" w:rsidRPr="006741B9">
              <w:t>191</w:t>
            </w:r>
          </w:p>
        </w:tc>
        <w:tc>
          <w:tcPr>
            <w:tcW w:w="990" w:type="dxa"/>
            <w:tcBorders>
              <w:bottom w:val="single" w:sz="4" w:space="0" w:color="auto"/>
            </w:tcBorders>
          </w:tcPr>
          <w:p w14:paraId="0B463E5A" w14:textId="15C2E8F6" w:rsidR="00A74A06" w:rsidRPr="00AB4287" w:rsidRDefault="003D7663" w:rsidP="00884E64">
            <w:r w:rsidRPr="00AB4287">
              <w:t>-0.14</w:t>
            </w:r>
          </w:p>
        </w:tc>
        <w:tc>
          <w:tcPr>
            <w:tcW w:w="776" w:type="dxa"/>
            <w:tcBorders>
              <w:bottom w:val="single" w:sz="4" w:space="0" w:color="auto"/>
            </w:tcBorders>
          </w:tcPr>
          <w:p w14:paraId="20D2AC35" w14:textId="09FAEB41" w:rsidR="00A74A06" w:rsidRPr="00112D5E" w:rsidRDefault="003D7663" w:rsidP="00884E64">
            <w:r w:rsidRPr="00112D5E">
              <w:t>0.05</w:t>
            </w:r>
          </w:p>
        </w:tc>
        <w:tc>
          <w:tcPr>
            <w:tcW w:w="1384" w:type="dxa"/>
            <w:tcBorders>
              <w:bottom w:val="single" w:sz="4" w:space="0" w:color="auto"/>
            </w:tcBorders>
          </w:tcPr>
          <w:p w14:paraId="4D2538DB" w14:textId="5274FA9F" w:rsidR="00A74A06" w:rsidRPr="00112D5E" w:rsidRDefault="003D7663" w:rsidP="00884E64">
            <w:r w:rsidRPr="00112D5E">
              <w:t>.003**</w:t>
            </w:r>
          </w:p>
        </w:tc>
      </w:tr>
      <w:tr w:rsidR="00112D5E" w:rsidRPr="00374016" w14:paraId="298D2C84" w14:textId="77777777" w:rsidTr="00112D5E">
        <w:tc>
          <w:tcPr>
            <w:tcW w:w="1530" w:type="dxa"/>
            <w:tcBorders>
              <w:top w:val="single" w:sz="4" w:space="0" w:color="auto"/>
            </w:tcBorders>
          </w:tcPr>
          <w:p w14:paraId="183B7F7F" w14:textId="77777777" w:rsidR="00112D5E" w:rsidRPr="00374016" w:rsidRDefault="00112D5E" w:rsidP="00112D5E">
            <w:r w:rsidRPr="00374016">
              <w:t>GDI (2015)</w:t>
            </w:r>
          </w:p>
        </w:tc>
        <w:tc>
          <w:tcPr>
            <w:tcW w:w="1890" w:type="dxa"/>
            <w:tcBorders>
              <w:top w:val="single" w:sz="4" w:space="0" w:color="auto"/>
            </w:tcBorders>
          </w:tcPr>
          <w:p w14:paraId="3D96D88B" w14:textId="77777777" w:rsidR="00112D5E" w:rsidRPr="00374016" w:rsidRDefault="00112D5E" w:rsidP="00112D5E">
            <w:r w:rsidRPr="00374016">
              <w:t xml:space="preserve">Good fin. </w:t>
            </w:r>
            <w:proofErr w:type="spellStart"/>
            <w:r w:rsidRPr="00374016">
              <w:t>prosp</w:t>
            </w:r>
            <w:proofErr w:type="spellEnd"/>
            <w:r w:rsidRPr="00374016">
              <w:t>.</w:t>
            </w:r>
          </w:p>
        </w:tc>
        <w:tc>
          <w:tcPr>
            <w:tcW w:w="1080" w:type="dxa"/>
            <w:tcBorders>
              <w:top w:val="single" w:sz="4" w:space="0" w:color="auto"/>
            </w:tcBorders>
          </w:tcPr>
          <w:p w14:paraId="5EFE292E" w14:textId="0D70E39B" w:rsidR="00112D5E" w:rsidRPr="006741B9" w:rsidRDefault="00112D5E" w:rsidP="00112D5E">
            <w:r w:rsidRPr="006741B9">
              <w:rPr>
                <w:color w:val="000000"/>
              </w:rPr>
              <w:t>0.04</w:t>
            </w:r>
          </w:p>
        </w:tc>
        <w:tc>
          <w:tcPr>
            <w:tcW w:w="810" w:type="dxa"/>
            <w:tcBorders>
              <w:top w:val="single" w:sz="4" w:space="0" w:color="auto"/>
            </w:tcBorders>
          </w:tcPr>
          <w:p w14:paraId="577EBE00" w14:textId="28BD5279" w:rsidR="00112D5E" w:rsidRPr="006741B9" w:rsidRDefault="00112D5E" w:rsidP="00112D5E">
            <w:r w:rsidRPr="006741B9">
              <w:rPr>
                <w:color w:val="000000"/>
              </w:rPr>
              <w:t>0.04</w:t>
            </w:r>
          </w:p>
        </w:tc>
        <w:tc>
          <w:tcPr>
            <w:tcW w:w="900" w:type="dxa"/>
            <w:tcBorders>
              <w:top w:val="single" w:sz="4" w:space="0" w:color="auto"/>
            </w:tcBorders>
          </w:tcPr>
          <w:p w14:paraId="344BDC3E" w14:textId="28AFFDEE" w:rsidR="00112D5E" w:rsidRPr="006741B9" w:rsidRDefault="00112D5E" w:rsidP="00112D5E">
            <w:r w:rsidRPr="006741B9">
              <w:rPr>
                <w:color w:val="000000"/>
              </w:rPr>
              <w:t>.231</w:t>
            </w:r>
          </w:p>
        </w:tc>
        <w:tc>
          <w:tcPr>
            <w:tcW w:w="990" w:type="dxa"/>
            <w:tcBorders>
              <w:top w:val="single" w:sz="4" w:space="0" w:color="auto"/>
            </w:tcBorders>
          </w:tcPr>
          <w:p w14:paraId="5D4D12FC" w14:textId="649D27B4" w:rsidR="00112D5E" w:rsidRPr="00112D5E" w:rsidRDefault="00112D5E" w:rsidP="00112D5E">
            <w:r w:rsidRPr="00112D5E">
              <w:rPr>
                <w:color w:val="000000"/>
              </w:rPr>
              <w:t>0.03</w:t>
            </w:r>
          </w:p>
        </w:tc>
        <w:tc>
          <w:tcPr>
            <w:tcW w:w="776" w:type="dxa"/>
            <w:tcBorders>
              <w:top w:val="single" w:sz="4" w:space="0" w:color="auto"/>
            </w:tcBorders>
          </w:tcPr>
          <w:p w14:paraId="70DE2CEE" w14:textId="34D7B4B5" w:rsidR="00112D5E" w:rsidRPr="00112D5E" w:rsidRDefault="00112D5E" w:rsidP="00112D5E">
            <w:r w:rsidRPr="00112D5E">
              <w:rPr>
                <w:color w:val="000000"/>
              </w:rPr>
              <w:t>0.03</w:t>
            </w:r>
          </w:p>
        </w:tc>
        <w:tc>
          <w:tcPr>
            <w:tcW w:w="1384" w:type="dxa"/>
            <w:tcBorders>
              <w:top w:val="single" w:sz="4" w:space="0" w:color="auto"/>
            </w:tcBorders>
          </w:tcPr>
          <w:p w14:paraId="166E8912" w14:textId="69B7D0FA" w:rsidR="00112D5E" w:rsidRPr="00112D5E" w:rsidRDefault="00112D5E" w:rsidP="00112D5E">
            <w:r w:rsidRPr="00112D5E">
              <w:rPr>
                <w:color w:val="000000"/>
              </w:rPr>
              <w:t>.402</w:t>
            </w:r>
          </w:p>
        </w:tc>
      </w:tr>
      <w:tr w:rsidR="00112D5E" w:rsidRPr="00374016" w14:paraId="16EEAF24" w14:textId="77777777" w:rsidTr="00112D5E">
        <w:tc>
          <w:tcPr>
            <w:tcW w:w="1530" w:type="dxa"/>
          </w:tcPr>
          <w:p w14:paraId="27F1878A" w14:textId="77777777" w:rsidR="00112D5E" w:rsidRPr="00374016" w:rsidRDefault="00112D5E" w:rsidP="00112D5E">
            <w:r w:rsidRPr="00374016">
              <w:t>GDI (2015)</w:t>
            </w:r>
          </w:p>
        </w:tc>
        <w:tc>
          <w:tcPr>
            <w:tcW w:w="1890" w:type="dxa"/>
          </w:tcPr>
          <w:p w14:paraId="77E98CD3" w14:textId="77777777" w:rsidR="00112D5E" w:rsidRPr="00374016" w:rsidRDefault="00112D5E" w:rsidP="00112D5E">
            <w:r w:rsidRPr="00374016">
              <w:t>Phys. Att.</w:t>
            </w:r>
          </w:p>
        </w:tc>
        <w:tc>
          <w:tcPr>
            <w:tcW w:w="1080" w:type="dxa"/>
          </w:tcPr>
          <w:p w14:paraId="55CC76BC" w14:textId="3ED8575F" w:rsidR="00112D5E" w:rsidRPr="006741B9" w:rsidRDefault="00112D5E" w:rsidP="00112D5E">
            <w:r w:rsidRPr="006741B9">
              <w:rPr>
                <w:color w:val="000000"/>
              </w:rPr>
              <w:t>0.01</w:t>
            </w:r>
          </w:p>
        </w:tc>
        <w:tc>
          <w:tcPr>
            <w:tcW w:w="810" w:type="dxa"/>
          </w:tcPr>
          <w:p w14:paraId="1FF3DC58" w14:textId="7EF7D39D" w:rsidR="00112D5E" w:rsidRPr="006741B9" w:rsidRDefault="00112D5E" w:rsidP="00112D5E">
            <w:r w:rsidRPr="006741B9">
              <w:rPr>
                <w:color w:val="000000"/>
              </w:rPr>
              <w:t>0.04</w:t>
            </w:r>
          </w:p>
        </w:tc>
        <w:tc>
          <w:tcPr>
            <w:tcW w:w="900" w:type="dxa"/>
          </w:tcPr>
          <w:p w14:paraId="6958F1D6" w14:textId="02AD4E5C" w:rsidR="00112D5E" w:rsidRPr="006741B9" w:rsidRDefault="00112D5E" w:rsidP="00112D5E">
            <w:r w:rsidRPr="006741B9">
              <w:rPr>
                <w:color w:val="000000"/>
              </w:rPr>
              <w:t>.750</w:t>
            </w:r>
          </w:p>
        </w:tc>
        <w:tc>
          <w:tcPr>
            <w:tcW w:w="990" w:type="dxa"/>
          </w:tcPr>
          <w:p w14:paraId="14427EBA" w14:textId="6A7DA4B4" w:rsidR="00112D5E" w:rsidRPr="00112D5E" w:rsidRDefault="00112D5E" w:rsidP="00112D5E">
            <w:r w:rsidRPr="00112D5E">
              <w:rPr>
                <w:color w:val="000000"/>
              </w:rPr>
              <w:t>-0.06</w:t>
            </w:r>
          </w:p>
        </w:tc>
        <w:tc>
          <w:tcPr>
            <w:tcW w:w="776" w:type="dxa"/>
          </w:tcPr>
          <w:p w14:paraId="56047332" w14:textId="523C537A" w:rsidR="00112D5E" w:rsidRPr="00112D5E" w:rsidRDefault="00112D5E" w:rsidP="00112D5E">
            <w:r w:rsidRPr="00112D5E">
              <w:rPr>
                <w:color w:val="000000"/>
              </w:rPr>
              <w:t>0.03</w:t>
            </w:r>
          </w:p>
        </w:tc>
        <w:tc>
          <w:tcPr>
            <w:tcW w:w="1384" w:type="dxa"/>
          </w:tcPr>
          <w:p w14:paraId="03C425E7" w14:textId="4BD8EF92" w:rsidR="00112D5E" w:rsidRPr="00112D5E" w:rsidRDefault="00112D5E" w:rsidP="00112D5E">
            <w:r w:rsidRPr="00112D5E">
              <w:rPr>
                <w:color w:val="000000"/>
              </w:rPr>
              <w:t>.108</w:t>
            </w:r>
          </w:p>
        </w:tc>
      </w:tr>
      <w:tr w:rsidR="00112D5E" w:rsidRPr="00374016" w14:paraId="54CFA08C" w14:textId="77777777" w:rsidTr="00112D5E">
        <w:tc>
          <w:tcPr>
            <w:tcW w:w="1530" w:type="dxa"/>
          </w:tcPr>
          <w:p w14:paraId="5DC1AF99" w14:textId="77777777" w:rsidR="00112D5E" w:rsidRPr="00374016" w:rsidRDefault="00112D5E" w:rsidP="00112D5E">
            <w:r w:rsidRPr="00374016">
              <w:t>GDI (2015)</w:t>
            </w:r>
          </w:p>
        </w:tc>
        <w:tc>
          <w:tcPr>
            <w:tcW w:w="1890" w:type="dxa"/>
          </w:tcPr>
          <w:p w14:paraId="6A7A7146" w14:textId="77777777" w:rsidR="00112D5E" w:rsidRPr="00374016" w:rsidRDefault="00112D5E" w:rsidP="00112D5E">
            <w:r w:rsidRPr="00374016">
              <w:t>Kindness</w:t>
            </w:r>
          </w:p>
        </w:tc>
        <w:tc>
          <w:tcPr>
            <w:tcW w:w="1080" w:type="dxa"/>
          </w:tcPr>
          <w:p w14:paraId="76586B75" w14:textId="2776CC4A" w:rsidR="00112D5E" w:rsidRPr="006741B9" w:rsidRDefault="00112D5E" w:rsidP="00112D5E">
            <w:r w:rsidRPr="006741B9">
              <w:rPr>
                <w:color w:val="000000"/>
              </w:rPr>
              <w:t>-0.02</w:t>
            </w:r>
          </w:p>
        </w:tc>
        <w:tc>
          <w:tcPr>
            <w:tcW w:w="810" w:type="dxa"/>
          </w:tcPr>
          <w:p w14:paraId="391F7053" w14:textId="047E2F11" w:rsidR="00112D5E" w:rsidRPr="006741B9" w:rsidRDefault="00112D5E" w:rsidP="00112D5E">
            <w:r w:rsidRPr="006741B9">
              <w:rPr>
                <w:color w:val="000000"/>
              </w:rPr>
              <w:t>0.03</w:t>
            </w:r>
          </w:p>
        </w:tc>
        <w:tc>
          <w:tcPr>
            <w:tcW w:w="900" w:type="dxa"/>
          </w:tcPr>
          <w:p w14:paraId="0624EDB5" w14:textId="4DA3CA0E" w:rsidR="00112D5E" w:rsidRPr="006741B9" w:rsidRDefault="00112D5E" w:rsidP="00112D5E">
            <w:r w:rsidRPr="006741B9">
              <w:rPr>
                <w:color w:val="000000"/>
              </w:rPr>
              <w:t>.535</w:t>
            </w:r>
          </w:p>
        </w:tc>
        <w:tc>
          <w:tcPr>
            <w:tcW w:w="990" w:type="dxa"/>
          </w:tcPr>
          <w:p w14:paraId="51BFEC27" w14:textId="2186FB55" w:rsidR="00112D5E" w:rsidRPr="00112D5E" w:rsidRDefault="00112D5E" w:rsidP="00112D5E">
            <w:r w:rsidRPr="00112D5E">
              <w:rPr>
                <w:color w:val="000000"/>
              </w:rPr>
              <w:t>0.01</w:t>
            </w:r>
          </w:p>
        </w:tc>
        <w:tc>
          <w:tcPr>
            <w:tcW w:w="776" w:type="dxa"/>
          </w:tcPr>
          <w:p w14:paraId="4AD3853C" w14:textId="1D9969FB" w:rsidR="00112D5E" w:rsidRPr="00112D5E" w:rsidRDefault="00112D5E" w:rsidP="00112D5E">
            <w:r w:rsidRPr="00112D5E">
              <w:rPr>
                <w:color w:val="000000"/>
              </w:rPr>
              <w:t>0.03</w:t>
            </w:r>
          </w:p>
        </w:tc>
        <w:tc>
          <w:tcPr>
            <w:tcW w:w="1384" w:type="dxa"/>
          </w:tcPr>
          <w:p w14:paraId="2FAB2C4F" w14:textId="5C6B8B54" w:rsidR="00112D5E" w:rsidRPr="00112D5E" w:rsidRDefault="00112D5E" w:rsidP="00112D5E">
            <w:r w:rsidRPr="00112D5E">
              <w:rPr>
                <w:color w:val="000000"/>
              </w:rPr>
              <w:t>.853</w:t>
            </w:r>
          </w:p>
        </w:tc>
      </w:tr>
      <w:tr w:rsidR="00112D5E" w:rsidRPr="00374016" w14:paraId="764C21E1" w14:textId="77777777" w:rsidTr="00112D5E">
        <w:tc>
          <w:tcPr>
            <w:tcW w:w="1530" w:type="dxa"/>
          </w:tcPr>
          <w:p w14:paraId="3C4F107F" w14:textId="77777777" w:rsidR="00112D5E" w:rsidRPr="00374016" w:rsidRDefault="00112D5E" w:rsidP="00112D5E">
            <w:r w:rsidRPr="00374016">
              <w:t>GDI (2015)</w:t>
            </w:r>
          </w:p>
        </w:tc>
        <w:tc>
          <w:tcPr>
            <w:tcW w:w="1890" w:type="dxa"/>
          </w:tcPr>
          <w:p w14:paraId="4038B8B8" w14:textId="77777777" w:rsidR="00112D5E" w:rsidRPr="00374016" w:rsidRDefault="00112D5E" w:rsidP="00112D5E">
            <w:r w:rsidRPr="00374016">
              <w:t>Intelligence</w:t>
            </w:r>
          </w:p>
        </w:tc>
        <w:tc>
          <w:tcPr>
            <w:tcW w:w="1080" w:type="dxa"/>
          </w:tcPr>
          <w:p w14:paraId="5B1349DA" w14:textId="1387F62C" w:rsidR="00112D5E" w:rsidRPr="006741B9" w:rsidRDefault="00112D5E" w:rsidP="00112D5E">
            <w:r w:rsidRPr="006741B9">
              <w:rPr>
                <w:color w:val="000000"/>
              </w:rPr>
              <w:t>-0.004</w:t>
            </w:r>
          </w:p>
        </w:tc>
        <w:tc>
          <w:tcPr>
            <w:tcW w:w="810" w:type="dxa"/>
          </w:tcPr>
          <w:p w14:paraId="0E051653" w14:textId="77E0617C" w:rsidR="00112D5E" w:rsidRPr="006741B9" w:rsidRDefault="00112D5E" w:rsidP="00112D5E">
            <w:r w:rsidRPr="006741B9">
              <w:rPr>
                <w:color w:val="000000"/>
              </w:rPr>
              <w:t>0.03</w:t>
            </w:r>
          </w:p>
        </w:tc>
        <w:tc>
          <w:tcPr>
            <w:tcW w:w="900" w:type="dxa"/>
          </w:tcPr>
          <w:p w14:paraId="743637BB" w14:textId="1F8B627E" w:rsidR="00112D5E" w:rsidRPr="006741B9" w:rsidRDefault="00112D5E" w:rsidP="00112D5E">
            <w:r w:rsidRPr="006741B9">
              <w:rPr>
                <w:color w:val="000000"/>
              </w:rPr>
              <w:t>.894</w:t>
            </w:r>
          </w:p>
        </w:tc>
        <w:tc>
          <w:tcPr>
            <w:tcW w:w="990" w:type="dxa"/>
          </w:tcPr>
          <w:p w14:paraId="5F04E902" w14:textId="5264BF46" w:rsidR="00112D5E" w:rsidRPr="00112D5E" w:rsidRDefault="00112D5E" w:rsidP="00112D5E">
            <w:r w:rsidRPr="00112D5E">
              <w:rPr>
                <w:color w:val="000000"/>
              </w:rPr>
              <w:t>0.02</w:t>
            </w:r>
          </w:p>
        </w:tc>
        <w:tc>
          <w:tcPr>
            <w:tcW w:w="776" w:type="dxa"/>
          </w:tcPr>
          <w:p w14:paraId="5A6BD71A" w14:textId="4D790CB8" w:rsidR="00112D5E" w:rsidRPr="00112D5E" w:rsidRDefault="00112D5E" w:rsidP="00112D5E">
            <w:r w:rsidRPr="00112D5E">
              <w:rPr>
                <w:color w:val="000000"/>
              </w:rPr>
              <w:t>0.03</w:t>
            </w:r>
          </w:p>
        </w:tc>
        <w:tc>
          <w:tcPr>
            <w:tcW w:w="1384" w:type="dxa"/>
          </w:tcPr>
          <w:p w14:paraId="7627F76E" w14:textId="24CD06CF" w:rsidR="00112D5E" w:rsidRPr="00112D5E" w:rsidRDefault="00112D5E" w:rsidP="00112D5E">
            <w:r w:rsidRPr="00112D5E">
              <w:rPr>
                <w:color w:val="000000"/>
              </w:rPr>
              <w:t>.430</w:t>
            </w:r>
          </w:p>
        </w:tc>
      </w:tr>
      <w:tr w:rsidR="00112D5E" w:rsidRPr="00374016" w14:paraId="65F9EFE3" w14:textId="77777777" w:rsidTr="00112D5E">
        <w:tc>
          <w:tcPr>
            <w:tcW w:w="1530" w:type="dxa"/>
          </w:tcPr>
          <w:p w14:paraId="61BCBCBB" w14:textId="77777777" w:rsidR="00112D5E" w:rsidRPr="00374016" w:rsidRDefault="00112D5E" w:rsidP="00112D5E">
            <w:r w:rsidRPr="00374016">
              <w:t>GDI (2015)</w:t>
            </w:r>
          </w:p>
        </w:tc>
        <w:tc>
          <w:tcPr>
            <w:tcW w:w="1890" w:type="dxa"/>
          </w:tcPr>
          <w:p w14:paraId="20A145DA" w14:textId="77777777" w:rsidR="00112D5E" w:rsidRPr="00374016" w:rsidRDefault="00112D5E" w:rsidP="00112D5E">
            <w:r w:rsidRPr="00374016">
              <w:t>Health</w:t>
            </w:r>
          </w:p>
        </w:tc>
        <w:tc>
          <w:tcPr>
            <w:tcW w:w="1080" w:type="dxa"/>
          </w:tcPr>
          <w:p w14:paraId="66016F98" w14:textId="61FBADCE" w:rsidR="00112D5E" w:rsidRPr="006741B9" w:rsidRDefault="00112D5E" w:rsidP="00112D5E">
            <w:r w:rsidRPr="006741B9">
              <w:rPr>
                <w:color w:val="000000"/>
              </w:rPr>
              <w:t>-0.002</w:t>
            </w:r>
          </w:p>
        </w:tc>
        <w:tc>
          <w:tcPr>
            <w:tcW w:w="810" w:type="dxa"/>
          </w:tcPr>
          <w:p w14:paraId="60230B49" w14:textId="7608C8BB" w:rsidR="00112D5E" w:rsidRPr="006741B9" w:rsidRDefault="00112D5E" w:rsidP="00112D5E">
            <w:r w:rsidRPr="006741B9">
              <w:rPr>
                <w:color w:val="000000"/>
              </w:rPr>
              <w:t>0.03</w:t>
            </w:r>
          </w:p>
        </w:tc>
        <w:tc>
          <w:tcPr>
            <w:tcW w:w="900" w:type="dxa"/>
          </w:tcPr>
          <w:p w14:paraId="3B74CD08" w14:textId="414E395D" w:rsidR="00112D5E" w:rsidRPr="006741B9" w:rsidRDefault="00112D5E" w:rsidP="00112D5E">
            <w:r w:rsidRPr="006741B9">
              <w:rPr>
                <w:color w:val="000000"/>
              </w:rPr>
              <w:t>.952</w:t>
            </w:r>
          </w:p>
        </w:tc>
        <w:tc>
          <w:tcPr>
            <w:tcW w:w="990" w:type="dxa"/>
          </w:tcPr>
          <w:p w14:paraId="0AEA79C3" w14:textId="7E0AC0A2" w:rsidR="00112D5E" w:rsidRPr="00112D5E" w:rsidRDefault="00112D5E" w:rsidP="00112D5E">
            <w:r w:rsidRPr="00112D5E">
              <w:rPr>
                <w:color w:val="000000"/>
              </w:rPr>
              <w:t>-0.01</w:t>
            </w:r>
          </w:p>
        </w:tc>
        <w:tc>
          <w:tcPr>
            <w:tcW w:w="776" w:type="dxa"/>
          </w:tcPr>
          <w:p w14:paraId="604DD6C0" w14:textId="37E9C623" w:rsidR="00112D5E" w:rsidRPr="00112D5E" w:rsidRDefault="00112D5E" w:rsidP="00112D5E">
            <w:r w:rsidRPr="00112D5E">
              <w:rPr>
                <w:color w:val="000000"/>
              </w:rPr>
              <w:t>0.03</w:t>
            </w:r>
          </w:p>
        </w:tc>
        <w:tc>
          <w:tcPr>
            <w:tcW w:w="1384" w:type="dxa"/>
          </w:tcPr>
          <w:p w14:paraId="25346456" w14:textId="688AFF40" w:rsidR="00112D5E" w:rsidRPr="00112D5E" w:rsidRDefault="00112D5E" w:rsidP="00112D5E">
            <w:r w:rsidRPr="00112D5E">
              <w:rPr>
                <w:color w:val="000000"/>
              </w:rPr>
              <w:t>.668</w:t>
            </w:r>
          </w:p>
        </w:tc>
      </w:tr>
      <w:tr w:rsidR="00112D5E" w:rsidRPr="00374016" w14:paraId="1EAC2D32" w14:textId="77777777" w:rsidTr="00112D5E">
        <w:tc>
          <w:tcPr>
            <w:tcW w:w="1530" w:type="dxa"/>
            <w:tcBorders>
              <w:bottom w:val="single" w:sz="4" w:space="0" w:color="auto"/>
            </w:tcBorders>
          </w:tcPr>
          <w:p w14:paraId="4074BD98" w14:textId="77777777" w:rsidR="00A74A06" w:rsidRPr="00374016" w:rsidRDefault="00A74A06" w:rsidP="00884E64">
            <w:r w:rsidRPr="00374016">
              <w:t>GDI (2015)</w:t>
            </w:r>
          </w:p>
        </w:tc>
        <w:tc>
          <w:tcPr>
            <w:tcW w:w="1890" w:type="dxa"/>
            <w:tcBorders>
              <w:bottom w:val="single" w:sz="4" w:space="0" w:color="auto"/>
            </w:tcBorders>
          </w:tcPr>
          <w:p w14:paraId="599A39CC" w14:textId="77777777" w:rsidR="00A74A06" w:rsidRPr="00374016" w:rsidRDefault="00A74A06" w:rsidP="00884E64">
            <w:r w:rsidRPr="00374016">
              <w:t>Age Difference</w:t>
            </w:r>
          </w:p>
        </w:tc>
        <w:tc>
          <w:tcPr>
            <w:tcW w:w="1080" w:type="dxa"/>
            <w:tcBorders>
              <w:bottom w:val="single" w:sz="4" w:space="0" w:color="auto"/>
            </w:tcBorders>
          </w:tcPr>
          <w:p w14:paraId="0CA82F30" w14:textId="2ED4CBC2" w:rsidR="00A74A06" w:rsidRPr="006741B9" w:rsidRDefault="003D7663" w:rsidP="00884E64">
            <w:r w:rsidRPr="006741B9">
              <w:t>0.09</w:t>
            </w:r>
          </w:p>
        </w:tc>
        <w:tc>
          <w:tcPr>
            <w:tcW w:w="810" w:type="dxa"/>
            <w:tcBorders>
              <w:bottom w:val="single" w:sz="4" w:space="0" w:color="auto"/>
            </w:tcBorders>
          </w:tcPr>
          <w:p w14:paraId="2B270361" w14:textId="06879184" w:rsidR="00A74A06" w:rsidRPr="006741B9" w:rsidRDefault="00A74A06" w:rsidP="00884E64">
            <w:r w:rsidRPr="006741B9">
              <w:t>0.0</w:t>
            </w:r>
            <w:r w:rsidR="003D7663" w:rsidRPr="006741B9">
              <w:t>7</w:t>
            </w:r>
          </w:p>
        </w:tc>
        <w:tc>
          <w:tcPr>
            <w:tcW w:w="900" w:type="dxa"/>
            <w:tcBorders>
              <w:bottom w:val="single" w:sz="4" w:space="0" w:color="auto"/>
            </w:tcBorders>
          </w:tcPr>
          <w:p w14:paraId="12B969E5" w14:textId="137A4520" w:rsidR="00A74A06" w:rsidRPr="006741B9" w:rsidRDefault="00A74A06" w:rsidP="00884E64">
            <w:r w:rsidRPr="006741B9">
              <w:t>.2</w:t>
            </w:r>
            <w:r w:rsidR="003D7663" w:rsidRPr="006741B9">
              <w:t>15</w:t>
            </w:r>
          </w:p>
        </w:tc>
        <w:tc>
          <w:tcPr>
            <w:tcW w:w="990" w:type="dxa"/>
            <w:tcBorders>
              <w:bottom w:val="single" w:sz="4" w:space="0" w:color="auto"/>
            </w:tcBorders>
          </w:tcPr>
          <w:p w14:paraId="6E203EDF" w14:textId="7C636654" w:rsidR="00A74A06" w:rsidRPr="00112D5E" w:rsidRDefault="003D7663" w:rsidP="00884E64">
            <w:r w:rsidRPr="00112D5E">
              <w:t>-0.13</w:t>
            </w:r>
          </w:p>
        </w:tc>
        <w:tc>
          <w:tcPr>
            <w:tcW w:w="776" w:type="dxa"/>
            <w:tcBorders>
              <w:bottom w:val="single" w:sz="4" w:space="0" w:color="auto"/>
            </w:tcBorders>
          </w:tcPr>
          <w:p w14:paraId="6618D231" w14:textId="178F72B8" w:rsidR="00A74A06" w:rsidRPr="00112D5E" w:rsidRDefault="003D7663" w:rsidP="00884E64">
            <w:r w:rsidRPr="00112D5E">
              <w:t>0.05</w:t>
            </w:r>
          </w:p>
        </w:tc>
        <w:tc>
          <w:tcPr>
            <w:tcW w:w="1384" w:type="dxa"/>
            <w:tcBorders>
              <w:bottom w:val="single" w:sz="4" w:space="0" w:color="auto"/>
            </w:tcBorders>
          </w:tcPr>
          <w:p w14:paraId="61449244" w14:textId="7470F5B2" w:rsidR="00A74A06" w:rsidRPr="00112D5E" w:rsidRDefault="003D7663" w:rsidP="00884E64">
            <w:r w:rsidRPr="00112D5E">
              <w:t>.025*</w:t>
            </w:r>
          </w:p>
        </w:tc>
      </w:tr>
      <w:tr w:rsidR="00112D5E" w:rsidRPr="00374016" w14:paraId="039680E4" w14:textId="77777777" w:rsidTr="00112D5E">
        <w:tc>
          <w:tcPr>
            <w:tcW w:w="1530" w:type="dxa"/>
            <w:tcBorders>
              <w:top w:val="single" w:sz="4" w:space="0" w:color="auto"/>
            </w:tcBorders>
          </w:tcPr>
          <w:p w14:paraId="4E4E9F9F" w14:textId="77777777" w:rsidR="00112D5E" w:rsidRPr="00374016" w:rsidRDefault="00112D5E" w:rsidP="00112D5E">
            <w:r w:rsidRPr="00374016">
              <w:t>Composite</w:t>
            </w:r>
          </w:p>
        </w:tc>
        <w:tc>
          <w:tcPr>
            <w:tcW w:w="1890" w:type="dxa"/>
            <w:tcBorders>
              <w:top w:val="single" w:sz="4" w:space="0" w:color="auto"/>
            </w:tcBorders>
          </w:tcPr>
          <w:p w14:paraId="394E630A" w14:textId="77777777" w:rsidR="00112D5E" w:rsidRPr="00374016" w:rsidRDefault="00112D5E" w:rsidP="00112D5E">
            <w:r w:rsidRPr="00374016">
              <w:t xml:space="preserve">Good fin. </w:t>
            </w:r>
            <w:proofErr w:type="spellStart"/>
            <w:r w:rsidRPr="00374016">
              <w:t>prosp</w:t>
            </w:r>
            <w:proofErr w:type="spellEnd"/>
            <w:r w:rsidRPr="00374016">
              <w:t>.</w:t>
            </w:r>
          </w:p>
        </w:tc>
        <w:tc>
          <w:tcPr>
            <w:tcW w:w="1080" w:type="dxa"/>
            <w:tcBorders>
              <w:top w:val="single" w:sz="4" w:space="0" w:color="auto"/>
            </w:tcBorders>
          </w:tcPr>
          <w:p w14:paraId="0F3A4D07" w14:textId="2C17FDBB" w:rsidR="00112D5E" w:rsidRPr="006741B9" w:rsidRDefault="00112D5E" w:rsidP="00112D5E">
            <w:r w:rsidRPr="006741B9">
              <w:rPr>
                <w:color w:val="000000"/>
              </w:rPr>
              <w:t>0.09</w:t>
            </w:r>
          </w:p>
        </w:tc>
        <w:tc>
          <w:tcPr>
            <w:tcW w:w="810" w:type="dxa"/>
            <w:tcBorders>
              <w:top w:val="single" w:sz="4" w:space="0" w:color="auto"/>
            </w:tcBorders>
          </w:tcPr>
          <w:p w14:paraId="4AA9C994" w14:textId="30826CF9" w:rsidR="00112D5E" w:rsidRPr="006741B9" w:rsidRDefault="00112D5E" w:rsidP="00112D5E">
            <w:r w:rsidRPr="006741B9">
              <w:rPr>
                <w:color w:val="000000"/>
              </w:rPr>
              <w:t>0.04</w:t>
            </w:r>
          </w:p>
        </w:tc>
        <w:tc>
          <w:tcPr>
            <w:tcW w:w="900" w:type="dxa"/>
            <w:tcBorders>
              <w:top w:val="single" w:sz="4" w:space="0" w:color="auto"/>
            </w:tcBorders>
          </w:tcPr>
          <w:p w14:paraId="6EA709E8" w14:textId="70FB8A76" w:rsidR="00112D5E" w:rsidRPr="006741B9" w:rsidRDefault="00112D5E" w:rsidP="00112D5E">
            <w:r w:rsidRPr="006741B9">
              <w:rPr>
                <w:color w:val="000000"/>
              </w:rPr>
              <w:t>.026</w:t>
            </w:r>
          </w:p>
        </w:tc>
        <w:tc>
          <w:tcPr>
            <w:tcW w:w="990" w:type="dxa"/>
            <w:tcBorders>
              <w:top w:val="single" w:sz="4" w:space="0" w:color="auto"/>
            </w:tcBorders>
          </w:tcPr>
          <w:p w14:paraId="1933ECA4" w14:textId="121ECEA3" w:rsidR="00112D5E" w:rsidRPr="00112D5E" w:rsidRDefault="00112D5E" w:rsidP="00112D5E">
            <w:r w:rsidRPr="00112D5E">
              <w:rPr>
                <w:color w:val="000000"/>
              </w:rPr>
              <w:t>0.10</w:t>
            </w:r>
          </w:p>
        </w:tc>
        <w:tc>
          <w:tcPr>
            <w:tcW w:w="776" w:type="dxa"/>
            <w:tcBorders>
              <w:top w:val="single" w:sz="4" w:space="0" w:color="auto"/>
            </w:tcBorders>
          </w:tcPr>
          <w:p w14:paraId="7809FDA8" w14:textId="1E62F7A5" w:rsidR="00112D5E" w:rsidRPr="00112D5E" w:rsidRDefault="00112D5E" w:rsidP="00112D5E">
            <w:r w:rsidRPr="00112D5E">
              <w:rPr>
                <w:color w:val="000000"/>
              </w:rPr>
              <w:t>0.06</w:t>
            </w:r>
          </w:p>
        </w:tc>
        <w:tc>
          <w:tcPr>
            <w:tcW w:w="1384" w:type="dxa"/>
            <w:tcBorders>
              <w:top w:val="single" w:sz="4" w:space="0" w:color="auto"/>
            </w:tcBorders>
          </w:tcPr>
          <w:p w14:paraId="32550B12" w14:textId="376F221A" w:rsidR="00112D5E" w:rsidRPr="00112D5E" w:rsidRDefault="00112D5E" w:rsidP="00112D5E">
            <w:r w:rsidRPr="00112D5E">
              <w:rPr>
                <w:color w:val="000000"/>
              </w:rPr>
              <w:t>.117</w:t>
            </w:r>
          </w:p>
        </w:tc>
      </w:tr>
      <w:tr w:rsidR="00112D5E" w:rsidRPr="00374016" w14:paraId="578BA0C7" w14:textId="77777777" w:rsidTr="00112D5E">
        <w:tc>
          <w:tcPr>
            <w:tcW w:w="1530" w:type="dxa"/>
          </w:tcPr>
          <w:p w14:paraId="3FDB6C04" w14:textId="77777777" w:rsidR="00112D5E" w:rsidRPr="00374016" w:rsidRDefault="00112D5E" w:rsidP="00112D5E">
            <w:r w:rsidRPr="00374016">
              <w:t>Composite</w:t>
            </w:r>
          </w:p>
        </w:tc>
        <w:tc>
          <w:tcPr>
            <w:tcW w:w="1890" w:type="dxa"/>
          </w:tcPr>
          <w:p w14:paraId="5FCBB057" w14:textId="77777777" w:rsidR="00112D5E" w:rsidRPr="00374016" w:rsidRDefault="00112D5E" w:rsidP="00112D5E">
            <w:r w:rsidRPr="00374016">
              <w:t>Phys. Att.</w:t>
            </w:r>
          </w:p>
        </w:tc>
        <w:tc>
          <w:tcPr>
            <w:tcW w:w="1080" w:type="dxa"/>
          </w:tcPr>
          <w:p w14:paraId="2438E01C" w14:textId="2F6DABB4" w:rsidR="00112D5E" w:rsidRPr="006741B9" w:rsidRDefault="00112D5E" w:rsidP="00112D5E">
            <w:r w:rsidRPr="006741B9">
              <w:rPr>
                <w:color w:val="000000"/>
              </w:rPr>
              <w:t>-0.01</w:t>
            </w:r>
          </w:p>
        </w:tc>
        <w:tc>
          <w:tcPr>
            <w:tcW w:w="810" w:type="dxa"/>
          </w:tcPr>
          <w:p w14:paraId="34FA583B" w14:textId="169B4721" w:rsidR="00112D5E" w:rsidRPr="006741B9" w:rsidRDefault="00112D5E" w:rsidP="00112D5E">
            <w:r w:rsidRPr="006741B9">
              <w:rPr>
                <w:color w:val="000000"/>
              </w:rPr>
              <w:t>0.04</w:t>
            </w:r>
          </w:p>
        </w:tc>
        <w:tc>
          <w:tcPr>
            <w:tcW w:w="900" w:type="dxa"/>
          </w:tcPr>
          <w:p w14:paraId="0317A2E8" w14:textId="609C7339" w:rsidR="00112D5E" w:rsidRPr="006741B9" w:rsidRDefault="00112D5E" w:rsidP="00112D5E">
            <w:r w:rsidRPr="006741B9">
              <w:rPr>
                <w:color w:val="000000"/>
              </w:rPr>
              <w:t>.722</w:t>
            </w:r>
          </w:p>
        </w:tc>
        <w:tc>
          <w:tcPr>
            <w:tcW w:w="990" w:type="dxa"/>
          </w:tcPr>
          <w:p w14:paraId="3CD15F18" w14:textId="42EA054D" w:rsidR="00112D5E" w:rsidRPr="00112D5E" w:rsidRDefault="00112D5E" w:rsidP="00112D5E">
            <w:r w:rsidRPr="00112D5E">
              <w:rPr>
                <w:color w:val="000000"/>
              </w:rPr>
              <w:t>-0.04</w:t>
            </w:r>
          </w:p>
        </w:tc>
        <w:tc>
          <w:tcPr>
            <w:tcW w:w="776" w:type="dxa"/>
          </w:tcPr>
          <w:p w14:paraId="4739FA21" w14:textId="3EA13820" w:rsidR="00112D5E" w:rsidRPr="00112D5E" w:rsidRDefault="00112D5E" w:rsidP="00112D5E">
            <w:r w:rsidRPr="00112D5E">
              <w:rPr>
                <w:color w:val="000000"/>
              </w:rPr>
              <w:t>0.07</w:t>
            </w:r>
          </w:p>
        </w:tc>
        <w:tc>
          <w:tcPr>
            <w:tcW w:w="1384" w:type="dxa"/>
          </w:tcPr>
          <w:p w14:paraId="163DAFBD" w14:textId="3D7C0FD8" w:rsidR="00112D5E" w:rsidRPr="00112D5E" w:rsidRDefault="00112D5E" w:rsidP="00112D5E">
            <w:r w:rsidRPr="00112D5E">
              <w:rPr>
                <w:color w:val="000000"/>
              </w:rPr>
              <w:t>.502</w:t>
            </w:r>
          </w:p>
        </w:tc>
      </w:tr>
      <w:tr w:rsidR="00112D5E" w:rsidRPr="00374016" w14:paraId="466BA18A" w14:textId="77777777" w:rsidTr="00112D5E">
        <w:tc>
          <w:tcPr>
            <w:tcW w:w="1530" w:type="dxa"/>
          </w:tcPr>
          <w:p w14:paraId="22A3D833" w14:textId="77777777" w:rsidR="00112D5E" w:rsidRPr="00374016" w:rsidRDefault="00112D5E" w:rsidP="00112D5E">
            <w:r w:rsidRPr="00374016">
              <w:t>Composite</w:t>
            </w:r>
          </w:p>
        </w:tc>
        <w:tc>
          <w:tcPr>
            <w:tcW w:w="1890" w:type="dxa"/>
          </w:tcPr>
          <w:p w14:paraId="02A9D135" w14:textId="77777777" w:rsidR="00112D5E" w:rsidRPr="00374016" w:rsidRDefault="00112D5E" w:rsidP="00112D5E">
            <w:r w:rsidRPr="00374016">
              <w:t>Kindness</w:t>
            </w:r>
          </w:p>
        </w:tc>
        <w:tc>
          <w:tcPr>
            <w:tcW w:w="1080" w:type="dxa"/>
          </w:tcPr>
          <w:p w14:paraId="47CB85F7" w14:textId="7424A97B" w:rsidR="00112D5E" w:rsidRPr="006741B9" w:rsidRDefault="00112D5E" w:rsidP="00112D5E">
            <w:r w:rsidRPr="006741B9">
              <w:rPr>
                <w:color w:val="000000"/>
              </w:rPr>
              <w:t>-0.01</w:t>
            </w:r>
          </w:p>
        </w:tc>
        <w:tc>
          <w:tcPr>
            <w:tcW w:w="810" w:type="dxa"/>
          </w:tcPr>
          <w:p w14:paraId="65DF38E9" w14:textId="6CA5E807" w:rsidR="00112D5E" w:rsidRPr="006741B9" w:rsidRDefault="00112D5E" w:rsidP="00112D5E">
            <w:r w:rsidRPr="006741B9">
              <w:rPr>
                <w:color w:val="000000"/>
              </w:rPr>
              <w:t>0.03</w:t>
            </w:r>
          </w:p>
        </w:tc>
        <w:tc>
          <w:tcPr>
            <w:tcW w:w="900" w:type="dxa"/>
          </w:tcPr>
          <w:p w14:paraId="3F972DDE" w14:textId="6CFD34D6" w:rsidR="00112D5E" w:rsidRPr="006741B9" w:rsidRDefault="00112D5E" w:rsidP="00112D5E">
            <w:r w:rsidRPr="006741B9">
              <w:rPr>
                <w:color w:val="000000"/>
              </w:rPr>
              <w:t>.803</w:t>
            </w:r>
          </w:p>
        </w:tc>
        <w:tc>
          <w:tcPr>
            <w:tcW w:w="990" w:type="dxa"/>
          </w:tcPr>
          <w:p w14:paraId="25C774B8" w14:textId="6BDADD24" w:rsidR="00112D5E" w:rsidRPr="00112D5E" w:rsidRDefault="00112D5E" w:rsidP="00112D5E">
            <w:r w:rsidRPr="00112D5E">
              <w:rPr>
                <w:color w:val="000000"/>
              </w:rPr>
              <w:t>0.05</w:t>
            </w:r>
          </w:p>
        </w:tc>
        <w:tc>
          <w:tcPr>
            <w:tcW w:w="776" w:type="dxa"/>
          </w:tcPr>
          <w:p w14:paraId="6FD56CDD" w14:textId="49F2F406" w:rsidR="00112D5E" w:rsidRPr="00112D5E" w:rsidRDefault="00112D5E" w:rsidP="00112D5E">
            <w:r w:rsidRPr="00112D5E">
              <w:rPr>
                <w:color w:val="000000"/>
              </w:rPr>
              <w:t>0.05</w:t>
            </w:r>
          </w:p>
        </w:tc>
        <w:tc>
          <w:tcPr>
            <w:tcW w:w="1384" w:type="dxa"/>
          </w:tcPr>
          <w:p w14:paraId="69BE5910" w14:textId="5B78A77C" w:rsidR="00112D5E" w:rsidRPr="00112D5E" w:rsidRDefault="00112D5E" w:rsidP="00112D5E">
            <w:r w:rsidRPr="00112D5E">
              <w:rPr>
                <w:color w:val="000000"/>
              </w:rPr>
              <w:t>.402</w:t>
            </w:r>
          </w:p>
        </w:tc>
      </w:tr>
      <w:tr w:rsidR="00112D5E" w:rsidRPr="00374016" w14:paraId="1EA1D423" w14:textId="77777777" w:rsidTr="00112D5E">
        <w:tc>
          <w:tcPr>
            <w:tcW w:w="1530" w:type="dxa"/>
          </w:tcPr>
          <w:p w14:paraId="2A210619" w14:textId="77777777" w:rsidR="00112D5E" w:rsidRPr="00374016" w:rsidRDefault="00112D5E" w:rsidP="00112D5E">
            <w:r w:rsidRPr="00374016">
              <w:t>Composite</w:t>
            </w:r>
          </w:p>
        </w:tc>
        <w:tc>
          <w:tcPr>
            <w:tcW w:w="1890" w:type="dxa"/>
          </w:tcPr>
          <w:p w14:paraId="4FF3B430" w14:textId="77777777" w:rsidR="00112D5E" w:rsidRPr="00374016" w:rsidRDefault="00112D5E" w:rsidP="00112D5E">
            <w:r w:rsidRPr="00374016">
              <w:t>Intelligence</w:t>
            </w:r>
          </w:p>
        </w:tc>
        <w:tc>
          <w:tcPr>
            <w:tcW w:w="1080" w:type="dxa"/>
          </w:tcPr>
          <w:p w14:paraId="53547DBD" w14:textId="3D86CF64" w:rsidR="00112D5E" w:rsidRPr="006741B9" w:rsidRDefault="00112D5E" w:rsidP="00112D5E">
            <w:r w:rsidRPr="006741B9">
              <w:rPr>
                <w:color w:val="000000"/>
              </w:rPr>
              <w:t>0.05</w:t>
            </w:r>
          </w:p>
        </w:tc>
        <w:tc>
          <w:tcPr>
            <w:tcW w:w="810" w:type="dxa"/>
          </w:tcPr>
          <w:p w14:paraId="6B688F81" w14:textId="33C346BC" w:rsidR="00112D5E" w:rsidRPr="006741B9" w:rsidRDefault="00112D5E" w:rsidP="00112D5E">
            <w:r w:rsidRPr="006741B9">
              <w:rPr>
                <w:color w:val="000000"/>
              </w:rPr>
              <w:t>0.03</w:t>
            </w:r>
          </w:p>
        </w:tc>
        <w:tc>
          <w:tcPr>
            <w:tcW w:w="900" w:type="dxa"/>
          </w:tcPr>
          <w:p w14:paraId="25562B85" w14:textId="48E0DB7F" w:rsidR="00112D5E" w:rsidRPr="006741B9" w:rsidRDefault="00112D5E" w:rsidP="00112D5E">
            <w:r w:rsidRPr="006741B9">
              <w:rPr>
                <w:color w:val="000000"/>
              </w:rPr>
              <w:t>.126</w:t>
            </w:r>
          </w:p>
        </w:tc>
        <w:tc>
          <w:tcPr>
            <w:tcW w:w="990" w:type="dxa"/>
          </w:tcPr>
          <w:p w14:paraId="75D05745" w14:textId="46629927" w:rsidR="00112D5E" w:rsidRPr="00112D5E" w:rsidRDefault="00112D5E" w:rsidP="00112D5E">
            <w:r w:rsidRPr="00112D5E">
              <w:rPr>
                <w:color w:val="000000"/>
              </w:rPr>
              <w:t>0.12</w:t>
            </w:r>
          </w:p>
        </w:tc>
        <w:tc>
          <w:tcPr>
            <w:tcW w:w="776" w:type="dxa"/>
          </w:tcPr>
          <w:p w14:paraId="54B0D69F" w14:textId="08886033" w:rsidR="00112D5E" w:rsidRPr="00112D5E" w:rsidRDefault="00112D5E" w:rsidP="00112D5E">
            <w:r w:rsidRPr="00112D5E">
              <w:rPr>
                <w:color w:val="000000"/>
              </w:rPr>
              <w:t>0.05</w:t>
            </w:r>
          </w:p>
        </w:tc>
        <w:tc>
          <w:tcPr>
            <w:tcW w:w="1384" w:type="dxa"/>
          </w:tcPr>
          <w:p w14:paraId="1F26629D" w14:textId="3EBE2DF8" w:rsidR="00112D5E" w:rsidRPr="00112D5E" w:rsidRDefault="00112D5E" w:rsidP="00112D5E">
            <w:r w:rsidRPr="00112D5E">
              <w:rPr>
                <w:color w:val="000000"/>
              </w:rPr>
              <w:t>.027*</w:t>
            </w:r>
          </w:p>
        </w:tc>
      </w:tr>
      <w:tr w:rsidR="00112D5E" w:rsidRPr="00374016" w14:paraId="34E6E244" w14:textId="77777777" w:rsidTr="00112D5E">
        <w:tc>
          <w:tcPr>
            <w:tcW w:w="1530" w:type="dxa"/>
          </w:tcPr>
          <w:p w14:paraId="415417E9" w14:textId="77777777" w:rsidR="00112D5E" w:rsidRPr="00374016" w:rsidRDefault="00112D5E" w:rsidP="00112D5E">
            <w:r w:rsidRPr="00374016">
              <w:t xml:space="preserve">Composite </w:t>
            </w:r>
          </w:p>
        </w:tc>
        <w:tc>
          <w:tcPr>
            <w:tcW w:w="1890" w:type="dxa"/>
          </w:tcPr>
          <w:p w14:paraId="52260D46" w14:textId="77777777" w:rsidR="00112D5E" w:rsidRPr="00374016" w:rsidRDefault="00112D5E" w:rsidP="00112D5E">
            <w:r w:rsidRPr="00374016">
              <w:t>Health</w:t>
            </w:r>
          </w:p>
        </w:tc>
        <w:tc>
          <w:tcPr>
            <w:tcW w:w="1080" w:type="dxa"/>
          </w:tcPr>
          <w:p w14:paraId="18D82926" w14:textId="29370376" w:rsidR="00112D5E" w:rsidRPr="006741B9" w:rsidRDefault="00112D5E" w:rsidP="00112D5E">
            <w:r w:rsidRPr="006741B9">
              <w:rPr>
                <w:color w:val="000000"/>
              </w:rPr>
              <w:t>-0.01</w:t>
            </w:r>
          </w:p>
        </w:tc>
        <w:tc>
          <w:tcPr>
            <w:tcW w:w="810" w:type="dxa"/>
          </w:tcPr>
          <w:p w14:paraId="37AF4DCE" w14:textId="17D4C04A" w:rsidR="00112D5E" w:rsidRPr="006741B9" w:rsidRDefault="00112D5E" w:rsidP="00112D5E">
            <w:r w:rsidRPr="006741B9">
              <w:rPr>
                <w:color w:val="000000"/>
              </w:rPr>
              <w:t>0.04</w:t>
            </w:r>
          </w:p>
        </w:tc>
        <w:tc>
          <w:tcPr>
            <w:tcW w:w="900" w:type="dxa"/>
          </w:tcPr>
          <w:p w14:paraId="5B4897C0" w14:textId="4E850E38" w:rsidR="00112D5E" w:rsidRPr="006741B9" w:rsidRDefault="00112D5E" w:rsidP="00112D5E">
            <w:r w:rsidRPr="006741B9">
              <w:rPr>
                <w:color w:val="000000"/>
              </w:rPr>
              <w:t>.870</w:t>
            </w:r>
          </w:p>
        </w:tc>
        <w:tc>
          <w:tcPr>
            <w:tcW w:w="990" w:type="dxa"/>
          </w:tcPr>
          <w:p w14:paraId="0AF27845" w14:textId="580324A0" w:rsidR="00112D5E" w:rsidRPr="00112D5E" w:rsidRDefault="00112D5E" w:rsidP="00112D5E">
            <w:r w:rsidRPr="00112D5E">
              <w:rPr>
                <w:color w:val="000000"/>
              </w:rPr>
              <w:t>-0.004</w:t>
            </w:r>
          </w:p>
        </w:tc>
        <w:tc>
          <w:tcPr>
            <w:tcW w:w="776" w:type="dxa"/>
          </w:tcPr>
          <w:p w14:paraId="12FCA88A" w14:textId="7B76AD5F" w:rsidR="00112D5E" w:rsidRPr="00112D5E" w:rsidRDefault="00112D5E" w:rsidP="00112D5E">
            <w:r w:rsidRPr="00112D5E">
              <w:rPr>
                <w:color w:val="000000"/>
              </w:rPr>
              <w:t>0.06</w:t>
            </w:r>
          </w:p>
        </w:tc>
        <w:tc>
          <w:tcPr>
            <w:tcW w:w="1384" w:type="dxa"/>
          </w:tcPr>
          <w:p w14:paraId="01DA75D3" w14:textId="20F6487B" w:rsidR="00112D5E" w:rsidRPr="00112D5E" w:rsidRDefault="00112D5E" w:rsidP="00112D5E">
            <w:r w:rsidRPr="00112D5E">
              <w:rPr>
                <w:color w:val="000000"/>
              </w:rPr>
              <w:t>.949</w:t>
            </w:r>
          </w:p>
        </w:tc>
      </w:tr>
      <w:tr w:rsidR="00112D5E" w:rsidRPr="00374016" w14:paraId="6BFBFE1E" w14:textId="77777777" w:rsidTr="00112D5E">
        <w:tc>
          <w:tcPr>
            <w:tcW w:w="1530" w:type="dxa"/>
            <w:tcBorders>
              <w:bottom w:val="single" w:sz="4" w:space="0" w:color="auto"/>
            </w:tcBorders>
          </w:tcPr>
          <w:p w14:paraId="1883108B" w14:textId="77777777" w:rsidR="00A74A06" w:rsidRPr="00374016" w:rsidRDefault="00A74A06" w:rsidP="00884E64">
            <w:r w:rsidRPr="00374016">
              <w:t>Composite</w:t>
            </w:r>
          </w:p>
        </w:tc>
        <w:tc>
          <w:tcPr>
            <w:tcW w:w="1890" w:type="dxa"/>
            <w:tcBorders>
              <w:bottom w:val="single" w:sz="4" w:space="0" w:color="auto"/>
            </w:tcBorders>
          </w:tcPr>
          <w:p w14:paraId="771E53B3" w14:textId="77777777" w:rsidR="00A74A06" w:rsidRPr="00374016" w:rsidRDefault="00A74A06" w:rsidP="00884E64">
            <w:r w:rsidRPr="00374016">
              <w:t>Age Difference</w:t>
            </w:r>
          </w:p>
        </w:tc>
        <w:tc>
          <w:tcPr>
            <w:tcW w:w="1080" w:type="dxa"/>
            <w:tcBorders>
              <w:bottom w:val="single" w:sz="4" w:space="0" w:color="auto"/>
            </w:tcBorders>
          </w:tcPr>
          <w:p w14:paraId="617DE480" w14:textId="7BE13CF1" w:rsidR="00A74A06" w:rsidRPr="00374016" w:rsidRDefault="00A74A06" w:rsidP="00884E64">
            <w:r w:rsidRPr="00374016">
              <w:t>0.</w:t>
            </w:r>
            <w:r>
              <w:t>0</w:t>
            </w:r>
            <w:r w:rsidR="003D7663">
              <w:t>9</w:t>
            </w:r>
          </w:p>
        </w:tc>
        <w:tc>
          <w:tcPr>
            <w:tcW w:w="810" w:type="dxa"/>
            <w:tcBorders>
              <w:bottom w:val="single" w:sz="4" w:space="0" w:color="auto"/>
            </w:tcBorders>
          </w:tcPr>
          <w:p w14:paraId="35B3E0B0" w14:textId="29D5A054" w:rsidR="00A74A06" w:rsidRPr="006741B9" w:rsidRDefault="00A74A06" w:rsidP="00884E64">
            <w:r w:rsidRPr="006741B9">
              <w:t>0.0</w:t>
            </w:r>
            <w:r w:rsidR="003D7663" w:rsidRPr="006741B9">
              <w:t>7</w:t>
            </w:r>
          </w:p>
        </w:tc>
        <w:tc>
          <w:tcPr>
            <w:tcW w:w="900" w:type="dxa"/>
            <w:tcBorders>
              <w:bottom w:val="single" w:sz="4" w:space="0" w:color="auto"/>
            </w:tcBorders>
          </w:tcPr>
          <w:p w14:paraId="50BF7FC7" w14:textId="40F54410" w:rsidR="00A74A06" w:rsidRPr="006741B9" w:rsidRDefault="00A74A06" w:rsidP="00884E64">
            <w:r w:rsidRPr="006741B9">
              <w:t>.</w:t>
            </w:r>
            <w:r w:rsidR="003D7663" w:rsidRPr="006741B9">
              <w:t>186</w:t>
            </w:r>
          </w:p>
        </w:tc>
        <w:tc>
          <w:tcPr>
            <w:tcW w:w="990" w:type="dxa"/>
            <w:tcBorders>
              <w:bottom w:val="single" w:sz="4" w:space="0" w:color="auto"/>
            </w:tcBorders>
          </w:tcPr>
          <w:p w14:paraId="5D95C5D7" w14:textId="380BD80A" w:rsidR="00A74A06" w:rsidRPr="00374016" w:rsidRDefault="003D7663" w:rsidP="00884E64">
            <w:r>
              <w:t>-0.13</w:t>
            </w:r>
          </w:p>
        </w:tc>
        <w:tc>
          <w:tcPr>
            <w:tcW w:w="776" w:type="dxa"/>
            <w:tcBorders>
              <w:bottom w:val="single" w:sz="4" w:space="0" w:color="auto"/>
            </w:tcBorders>
          </w:tcPr>
          <w:p w14:paraId="55D3AD0F" w14:textId="3DA4CA91" w:rsidR="00A74A06" w:rsidRPr="00374016" w:rsidRDefault="003D7663" w:rsidP="00884E64">
            <w:r>
              <w:t>0.10</w:t>
            </w:r>
          </w:p>
        </w:tc>
        <w:tc>
          <w:tcPr>
            <w:tcW w:w="1384" w:type="dxa"/>
            <w:tcBorders>
              <w:bottom w:val="single" w:sz="4" w:space="0" w:color="auto"/>
            </w:tcBorders>
          </w:tcPr>
          <w:p w14:paraId="34A2FE21" w14:textId="4AEC7224" w:rsidR="00A74A06" w:rsidRPr="00374016" w:rsidRDefault="003D7663" w:rsidP="00884E64">
            <w:r>
              <w:t>.201</w:t>
            </w:r>
          </w:p>
        </w:tc>
      </w:tr>
    </w:tbl>
    <w:p w14:paraId="3D50C5B3" w14:textId="77777777" w:rsidR="00A74A06" w:rsidRDefault="00A74A06" w:rsidP="00A74A06">
      <w:pPr>
        <w:spacing w:line="480" w:lineRule="auto"/>
      </w:pPr>
      <w:r w:rsidRPr="00A74A06">
        <w:rPr>
          <w:i/>
        </w:rPr>
        <w:t>Note</w:t>
      </w:r>
      <w:r w:rsidRPr="00FA68D9">
        <w:t>: * = p &lt; .05; ** = p &lt; .01; *** = p &lt; .001</w:t>
      </w:r>
      <w:r>
        <w:t>.  GII (2015) is reverse scored.</w:t>
      </w:r>
    </w:p>
    <w:p w14:paraId="197429D8" w14:textId="77777777" w:rsidR="00817CC0" w:rsidRDefault="00A74A06" w:rsidP="00A74A06">
      <w:r w:rsidRPr="00374016">
        <w:t>Ta</w:t>
      </w:r>
      <w:r>
        <w:t>b</w:t>
      </w:r>
      <w:r w:rsidRPr="00374016">
        <w:t xml:space="preserve">le </w:t>
      </w:r>
      <w:r>
        <w:t>S8ac</w:t>
      </w:r>
    </w:p>
    <w:p w14:paraId="56134BAA" w14:textId="3D480CE0" w:rsidR="00A74A06" w:rsidRPr="00817CC0" w:rsidRDefault="00A74A06" w:rsidP="00A74A06">
      <w:pPr>
        <w:rPr>
          <w:i/>
        </w:rPr>
      </w:pPr>
      <w:r w:rsidRPr="00817CC0">
        <w:rPr>
          <w:i/>
        </w:rPr>
        <w:t xml:space="preserve">Sex </w:t>
      </w:r>
      <w:r w:rsidR="00817CC0" w:rsidRPr="00817CC0">
        <w:rPr>
          <w:i/>
        </w:rPr>
        <w:t>D</w:t>
      </w:r>
      <w:r w:rsidRPr="00817CC0">
        <w:rPr>
          <w:i/>
        </w:rPr>
        <w:t xml:space="preserve">ifferences in </w:t>
      </w:r>
      <w:r w:rsidR="00817CC0" w:rsidRPr="00817CC0">
        <w:rPr>
          <w:i/>
        </w:rPr>
        <w:t>P</w:t>
      </w:r>
      <w:r w:rsidRPr="00817CC0">
        <w:rPr>
          <w:i/>
        </w:rPr>
        <w:t xml:space="preserve">references and </w:t>
      </w:r>
      <w:r w:rsidR="00817CC0" w:rsidRPr="00817CC0">
        <w:rPr>
          <w:i/>
        </w:rPr>
        <w:t>A</w:t>
      </w:r>
      <w:r w:rsidRPr="00817CC0">
        <w:rPr>
          <w:i/>
        </w:rPr>
        <w:t xml:space="preserve">ge as a </w:t>
      </w:r>
      <w:r w:rsidR="00817CC0" w:rsidRPr="00817CC0">
        <w:rPr>
          <w:i/>
        </w:rPr>
        <w:t>F</w:t>
      </w:r>
      <w:r w:rsidRPr="00817CC0">
        <w:rPr>
          <w:i/>
        </w:rPr>
        <w:t xml:space="preserve">unction of </w:t>
      </w:r>
      <w:r w:rsidR="00817CC0" w:rsidRPr="00817CC0">
        <w:rPr>
          <w:i/>
        </w:rPr>
        <w:t>G</w:t>
      </w:r>
      <w:r w:rsidRPr="00817CC0">
        <w:rPr>
          <w:i/>
        </w:rPr>
        <w:t xml:space="preserve">ender </w:t>
      </w:r>
      <w:r w:rsidR="00817CC0" w:rsidRPr="00817CC0">
        <w:rPr>
          <w:i/>
        </w:rPr>
        <w:t>E</w:t>
      </w:r>
      <w:r w:rsidRPr="00817CC0">
        <w:rPr>
          <w:i/>
        </w:rPr>
        <w:t xml:space="preserve">quality and </w:t>
      </w:r>
      <w:r w:rsidR="00817CC0" w:rsidRPr="00817CC0">
        <w:rPr>
          <w:i/>
        </w:rPr>
        <w:t>P</w:t>
      </w:r>
      <w:r w:rsidRPr="00817CC0">
        <w:rPr>
          <w:i/>
        </w:rPr>
        <w:t xml:space="preserve">athogen </w:t>
      </w:r>
      <w:r w:rsidR="00817CC0" w:rsidRPr="00817CC0">
        <w:rPr>
          <w:i/>
        </w:rPr>
        <w:t>P</w:t>
      </w:r>
      <w:r w:rsidRPr="00817CC0">
        <w:rPr>
          <w:i/>
        </w:rPr>
        <w:t xml:space="preserve">revalence with </w:t>
      </w:r>
      <w:r w:rsidR="00817CC0" w:rsidRPr="00817CC0">
        <w:rPr>
          <w:i/>
        </w:rPr>
        <w:t>C</w:t>
      </w:r>
      <w:r w:rsidRPr="00817CC0">
        <w:rPr>
          <w:i/>
        </w:rPr>
        <w:t>ontrols (average of years of life lost and estimated deaths due to parasitic and infectious diseases)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025"/>
        <w:gridCol w:w="990"/>
        <w:gridCol w:w="810"/>
        <w:gridCol w:w="810"/>
        <w:gridCol w:w="900"/>
        <w:gridCol w:w="900"/>
      </w:tblGrid>
      <w:tr w:rsidR="00A74A06" w:rsidRPr="00374016" w14:paraId="1E6A6DFE" w14:textId="77777777" w:rsidTr="00884E64">
        <w:tc>
          <w:tcPr>
            <w:tcW w:w="1870" w:type="dxa"/>
            <w:tcBorders>
              <w:top w:val="single" w:sz="4" w:space="0" w:color="auto"/>
              <w:bottom w:val="single" w:sz="4" w:space="0" w:color="auto"/>
            </w:tcBorders>
          </w:tcPr>
          <w:p w14:paraId="3D4AA840" w14:textId="77777777" w:rsidR="00A74A06" w:rsidRPr="00374016" w:rsidRDefault="00A74A06" w:rsidP="00884E64"/>
        </w:tc>
        <w:tc>
          <w:tcPr>
            <w:tcW w:w="1870" w:type="dxa"/>
            <w:tcBorders>
              <w:top w:val="single" w:sz="4" w:space="0" w:color="auto"/>
              <w:bottom w:val="single" w:sz="4" w:space="0" w:color="auto"/>
            </w:tcBorders>
          </w:tcPr>
          <w:p w14:paraId="742583E0" w14:textId="77777777" w:rsidR="00A74A06" w:rsidRPr="00374016" w:rsidRDefault="00A74A06" w:rsidP="00884E64"/>
        </w:tc>
        <w:tc>
          <w:tcPr>
            <w:tcW w:w="2825" w:type="dxa"/>
            <w:gridSpan w:val="3"/>
            <w:tcBorders>
              <w:top w:val="single" w:sz="4" w:space="0" w:color="auto"/>
              <w:bottom w:val="single" w:sz="4" w:space="0" w:color="auto"/>
            </w:tcBorders>
          </w:tcPr>
          <w:p w14:paraId="5E412667" w14:textId="77777777" w:rsidR="00A74A06" w:rsidRPr="00A74A06" w:rsidRDefault="00A74A06" w:rsidP="00884E64">
            <w:r w:rsidRPr="00A74A06">
              <w:t>Sex*Gender Equality</w:t>
            </w:r>
          </w:p>
        </w:tc>
        <w:tc>
          <w:tcPr>
            <w:tcW w:w="2610" w:type="dxa"/>
            <w:gridSpan w:val="3"/>
            <w:tcBorders>
              <w:top w:val="single" w:sz="4" w:space="0" w:color="auto"/>
              <w:bottom w:val="single" w:sz="4" w:space="0" w:color="auto"/>
            </w:tcBorders>
          </w:tcPr>
          <w:p w14:paraId="046B2B57" w14:textId="77777777" w:rsidR="00A74A06" w:rsidRPr="00A74A06" w:rsidRDefault="00A74A06" w:rsidP="00884E64">
            <w:r>
              <w:t>Sex*Path. Prevalence</w:t>
            </w:r>
          </w:p>
        </w:tc>
      </w:tr>
      <w:tr w:rsidR="00A74A06" w:rsidRPr="00374016" w14:paraId="6B22A77E" w14:textId="77777777" w:rsidTr="00884E64">
        <w:tc>
          <w:tcPr>
            <w:tcW w:w="1870" w:type="dxa"/>
            <w:tcBorders>
              <w:top w:val="single" w:sz="4" w:space="0" w:color="auto"/>
              <w:bottom w:val="single" w:sz="4" w:space="0" w:color="auto"/>
            </w:tcBorders>
          </w:tcPr>
          <w:p w14:paraId="740A6464" w14:textId="77777777" w:rsidR="00A74A06" w:rsidRPr="00374016" w:rsidRDefault="00A74A06" w:rsidP="00884E64">
            <w:proofErr w:type="spellStart"/>
            <w:r w:rsidRPr="00374016">
              <w:t>Gend</w:t>
            </w:r>
            <w:proofErr w:type="spellEnd"/>
            <w:r w:rsidRPr="00374016">
              <w:t>. Eq. Index</w:t>
            </w:r>
          </w:p>
        </w:tc>
        <w:tc>
          <w:tcPr>
            <w:tcW w:w="1870" w:type="dxa"/>
            <w:tcBorders>
              <w:top w:val="single" w:sz="4" w:space="0" w:color="auto"/>
              <w:bottom w:val="single" w:sz="4" w:space="0" w:color="auto"/>
            </w:tcBorders>
          </w:tcPr>
          <w:p w14:paraId="4DBA363B" w14:textId="77777777" w:rsidR="00A74A06" w:rsidRPr="00374016" w:rsidRDefault="00A74A06" w:rsidP="00884E64">
            <w:r w:rsidRPr="00374016">
              <w:t>Preference</w:t>
            </w:r>
          </w:p>
        </w:tc>
        <w:tc>
          <w:tcPr>
            <w:tcW w:w="1025" w:type="dxa"/>
            <w:tcBorders>
              <w:top w:val="single" w:sz="4" w:space="0" w:color="auto"/>
              <w:bottom w:val="single" w:sz="4" w:space="0" w:color="auto"/>
            </w:tcBorders>
          </w:tcPr>
          <w:p w14:paraId="7BBF5078" w14:textId="77777777" w:rsidR="00A74A06" w:rsidRPr="001B4809" w:rsidRDefault="00A74A06" w:rsidP="00884E64">
            <w:pPr>
              <w:rPr>
                <w:i/>
              </w:rPr>
            </w:pPr>
            <w:r>
              <w:rPr>
                <w:i/>
                <w:color w:val="222222"/>
                <w:shd w:val="clear" w:color="auto" w:fill="FFFFFF"/>
              </w:rPr>
              <w:t>b</w:t>
            </w:r>
          </w:p>
        </w:tc>
        <w:tc>
          <w:tcPr>
            <w:tcW w:w="990" w:type="dxa"/>
            <w:tcBorders>
              <w:top w:val="single" w:sz="4" w:space="0" w:color="auto"/>
              <w:bottom w:val="single" w:sz="4" w:space="0" w:color="auto"/>
            </w:tcBorders>
          </w:tcPr>
          <w:p w14:paraId="757F0008" w14:textId="77777777" w:rsidR="00A74A06" w:rsidRPr="00374016" w:rsidRDefault="00A74A06" w:rsidP="00884E64">
            <w:pPr>
              <w:rPr>
                <w:i/>
              </w:rPr>
            </w:pPr>
            <w:r w:rsidRPr="00374016">
              <w:rPr>
                <w:i/>
              </w:rPr>
              <w:t>SE</w:t>
            </w:r>
          </w:p>
        </w:tc>
        <w:tc>
          <w:tcPr>
            <w:tcW w:w="810" w:type="dxa"/>
            <w:tcBorders>
              <w:top w:val="single" w:sz="4" w:space="0" w:color="auto"/>
              <w:bottom w:val="single" w:sz="4" w:space="0" w:color="auto"/>
            </w:tcBorders>
          </w:tcPr>
          <w:p w14:paraId="2431173D" w14:textId="77777777" w:rsidR="00A74A06" w:rsidRPr="00374016" w:rsidRDefault="00A74A06" w:rsidP="00884E64">
            <w:pPr>
              <w:rPr>
                <w:i/>
              </w:rPr>
            </w:pPr>
            <w:r w:rsidRPr="00374016">
              <w:rPr>
                <w:i/>
              </w:rPr>
              <w:t>p</w:t>
            </w:r>
          </w:p>
        </w:tc>
        <w:tc>
          <w:tcPr>
            <w:tcW w:w="810" w:type="dxa"/>
            <w:tcBorders>
              <w:top w:val="single" w:sz="4" w:space="0" w:color="auto"/>
              <w:bottom w:val="single" w:sz="4" w:space="0" w:color="auto"/>
            </w:tcBorders>
          </w:tcPr>
          <w:p w14:paraId="0A553B08" w14:textId="77777777" w:rsidR="00A74A06" w:rsidRPr="00374016" w:rsidRDefault="00A74A06" w:rsidP="00884E64">
            <w:pPr>
              <w:rPr>
                <w:i/>
              </w:rPr>
            </w:pPr>
            <w:r>
              <w:rPr>
                <w:i/>
              </w:rPr>
              <w:t>b</w:t>
            </w:r>
          </w:p>
        </w:tc>
        <w:tc>
          <w:tcPr>
            <w:tcW w:w="900" w:type="dxa"/>
            <w:tcBorders>
              <w:top w:val="single" w:sz="4" w:space="0" w:color="auto"/>
              <w:bottom w:val="single" w:sz="4" w:space="0" w:color="auto"/>
            </w:tcBorders>
          </w:tcPr>
          <w:p w14:paraId="02C65A68" w14:textId="77777777" w:rsidR="00A74A06" w:rsidRPr="00374016" w:rsidRDefault="00A74A06" w:rsidP="00884E64">
            <w:pPr>
              <w:rPr>
                <w:i/>
              </w:rPr>
            </w:pPr>
            <w:r>
              <w:rPr>
                <w:i/>
              </w:rPr>
              <w:t>SE</w:t>
            </w:r>
          </w:p>
        </w:tc>
        <w:tc>
          <w:tcPr>
            <w:tcW w:w="900" w:type="dxa"/>
            <w:tcBorders>
              <w:top w:val="single" w:sz="4" w:space="0" w:color="auto"/>
              <w:bottom w:val="single" w:sz="4" w:space="0" w:color="auto"/>
            </w:tcBorders>
          </w:tcPr>
          <w:p w14:paraId="0E86F99D" w14:textId="77777777" w:rsidR="00A74A06" w:rsidRPr="00374016" w:rsidRDefault="00A74A06" w:rsidP="00884E64">
            <w:pPr>
              <w:rPr>
                <w:i/>
              </w:rPr>
            </w:pPr>
            <w:r>
              <w:rPr>
                <w:i/>
              </w:rPr>
              <w:t>p</w:t>
            </w:r>
          </w:p>
        </w:tc>
      </w:tr>
      <w:tr w:rsidR="00A46DA8" w:rsidRPr="00A46DA8" w14:paraId="4F99CC5D" w14:textId="77777777" w:rsidTr="00884E64">
        <w:tc>
          <w:tcPr>
            <w:tcW w:w="1870" w:type="dxa"/>
            <w:tcBorders>
              <w:top w:val="single" w:sz="4" w:space="0" w:color="auto"/>
            </w:tcBorders>
          </w:tcPr>
          <w:p w14:paraId="2B808B1B" w14:textId="77777777" w:rsidR="00A46DA8" w:rsidRPr="00374016" w:rsidRDefault="00A46DA8" w:rsidP="00A46DA8">
            <w:r w:rsidRPr="00374016">
              <w:t>GDI (1995)</w:t>
            </w:r>
          </w:p>
        </w:tc>
        <w:tc>
          <w:tcPr>
            <w:tcW w:w="1870" w:type="dxa"/>
            <w:tcBorders>
              <w:top w:val="single" w:sz="4" w:space="0" w:color="auto"/>
            </w:tcBorders>
          </w:tcPr>
          <w:p w14:paraId="7D6547DF" w14:textId="77777777" w:rsidR="00A46DA8" w:rsidRPr="00374016" w:rsidRDefault="00A46DA8" w:rsidP="00A46DA8">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318337A4" w14:textId="1F1B9569" w:rsidR="00A46DA8" w:rsidRPr="00DB66D6" w:rsidRDefault="00A46DA8" w:rsidP="00A46DA8">
            <w:r w:rsidRPr="00DB66D6">
              <w:rPr>
                <w:color w:val="000000"/>
              </w:rPr>
              <w:t>0.05</w:t>
            </w:r>
          </w:p>
        </w:tc>
        <w:tc>
          <w:tcPr>
            <w:tcW w:w="990" w:type="dxa"/>
            <w:tcBorders>
              <w:top w:val="single" w:sz="4" w:space="0" w:color="auto"/>
            </w:tcBorders>
          </w:tcPr>
          <w:p w14:paraId="11FA4B59" w14:textId="2F222CA7" w:rsidR="00A46DA8" w:rsidRPr="00DB66D6" w:rsidRDefault="00A46DA8" w:rsidP="00A46DA8">
            <w:r w:rsidRPr="00DB66D6">
              <w:rPr>
                <w:color w:val="000000"/>
              </w:rPr>
              <w:t>0.04</w:t>
            </w:r>
          </w:p>
        </w:tc>
        <w:tc>
          <w:tcPr>
            <w:tcW w:w="810" w:type="dxa"/>
            <w:tcBorders>
              <w:top w:val="single" w:sz="4" w:space="0" w:color="auto"/>
            </w:tcBorders>
          </w:tcPr>
          <w:p w14:paraId="4A2954B9" w14:textId="78E66819" w:rsidR="00A46DA8" w:rsidRPr="00DB66D6" w:rsidRDefault="00A46DA8" w:rsidP="00A46DA8">
            <w:r w:rsidRPr="00DB66D6">
              <w:rPr>
                <w:color w:val="000000"/>
              </w:rPr>
              <w:t>.193</w:t>
            </w:r>
          </w:p>
        </w:tc>
        <w:tc>
          <w:tcPr>
            <w:tcW w:w="810" w:type="dxa"/>
            <w:tcBorders>
              <w:top w:val="single" w:sz="4" w:space="0" w:color="auto"/>
            </w:tcBorders>
          </w:tcPr>
          <w:p w14:paraId="2EA40A4F" w14:textId="6795A516" w:rsidR="00A46DA8" w:rsidRPr="00A46DA8" w:rsidRDefault="00A46DA8" w:rsidP="00A46DA8">
            <w:r w:rsidRPr="00A46DA8">
              <w:rPr>
                <w:color w:val="000000"/>
              </w:rPr>
              <w:t>0.03</w:t>
            </w:r>
          </w:p>
        </w:tc>
        <w:tc>
          <w:tcPr>
            <w:tcW w:w="900" w:type="dxa"/>
            <w:tcBorders>
              <w:top w:val="single" w:sz="4" w:space="0" w:color="auto"/>
            </w:tcBorders>
          </w:tcPr>
          <w:p w14:paraId="662C4F04" w14:textId="151E1CE1" w:rsidR="00A46DA8" w:rsidRPr="00A46DA8" w:rsidRDefault="00A46DA8" w:rsidP="00A46DA8">
            <w:r w:rsidRPr="00A46DA8">
              <w:rPr>
                <w:color w:val="000000"/>
              </w:rPr>
              <w:t>0.03</w:t>
            </w:r>
          </w:p>
        </w:tc>
        <w:tc>
          <w:tcPr>
            <w:tcW w:w="900" w:type="dxa"/>
            <w:tcBorders>
              <w:top w:val="single" w:sz="4" w:space="0" w:color="auto"/>
            </w:tcBorders>
          </w:tcPr>
          <w:p w14:paraId="4CE02FE2" w14:textId="210233D5" w:rsidR="00A46DA8" w:rsidRPr="00A46DA8" w:rsidRDefault="00A46DA8" w:rsidP="00A46DA8">
            <w:r w:rsidRPr="00A46DA8">
              <w:rPr>
                <w:color w:val="000000"/>
              </w:rPr>
              <w:t>.29</w:t>
            </w:r>
            <w:r>
              <w:rPr>
                <w:color w:val="000000"/>
              </w:rPr>
              <w:t>0</w:t>
            </w:r>
          </w:p>
        </w:tc>
      </w:tr>
      <w:tr w:rsidR="00A46DA8" w:rsidRPr="00A46DA8" w14:paraId="1E480EB0" w14:textId="77777777" w:rsidTr="00884E64">
        <w:tc>
          <w:tcPr>
            <w:tcW w:w="1870" w:type="dxa"/>
          </w:tcPr>
          <w:p w14:paraId="5A41EEC4" w14:textId="77777777" w:rsidR="00A46DA8" w:rsidRPr="00374016" w:rsidRDefault="00A46DA8" w:rsidP="00A46DA8">
            <w:r w:rsidRPr="00374016">
              <w:t>GDI (1995)</w:t>
            </w:r>
          </w:p>
        </w:tc>
        <w:tc>
          <w:tcPr>
            <w:tcW w:w="1870" w:type="dxa"/>
          </w:tcPr>
          <w:p w14:paraId="2E71AD05" w14:textId="77777777" w:rsidR="00A46DA8" w:rsidRPr="00374016" w:rsidRDefault="00A46DA8" w:rsidP="00A46DA8">
            <w:r w:rsidRPr="00374016">
              <w:t>Phys. Att.</w:t>
            </w:r>
          </w:p>
        </w:tc>
        <w:tc>
          <w:tcPr>
            <w:tcW w:w="1025" w:type="dxa"/>
          </w:tcPr>
          <w:p w14:paraId="5A076E29" w14:textId="3877E84B" w:rsidR="00A46DA8" w:rsidRPr="00DB66D6" w:rsidRDefault="00A46DA8" w:rsidP="00A46DA8">
            <w:r w:rsidRPr="00DB66D6">
              <w:t>-0.003</w:t>
            </w:r>
          </w:p>
        </w:tc>
        <w:tc>
          <w:tcPr>
            <w:tcW w:w="990" w:type="dxa"/>
          </w:tcPr>
          <w:p w14:paraId="6A19F076" w14:textId="4022FCCF" w:rsidR="00A46DA8" w:rsidRPr="00DB66D6" w:rsidRDefault="00A46DA8" w:rsidP="00A46DA8">
            <w:r w:rsidRPr="00DB66D6">
              <w:rPr>
                <w:color w:val="000000"/>
              </w:rPr>
              <w:t>0.04</w:t>
            </w:r>
          </w:p>
        </w:tc>
        <w:tc>
          <w:tcPr>
            <w:tcW w:w="810" w:type="dxa"/>
          </w:tcPr>
          <w:p w14:paraId="002AC958" w14:textId="3A346DE2" w:rsidR="00A46DA8" w:rsidRPr="00DB66D6" w:rsidRDefault="00A46DA8" w:rsidP="00A46DA8">
            <w:r w:rsidRPr="00DB66D6">
              <w:rPr>
                <w:color w:val="000000"/>
              </w:rPr>
              <w:t>.951</w:t>
            </w:r>
          </w:p>
        </w:tc>
        <w:tc>
          <w:tcPr>
            <w:tcW w:w="810" w:type="dxa"/>
          </w:tcPr>
          <w:p w14:paraId="047AECB8" w14:textId="12C4E36A" w:rsidR="00A46DA8" w:rsidRPr="00A46DA8" w:rsidRDefault="00A46DA8" w:rsidP="00A46DA8">
            <w:r w:rsidRPr="00A46DA8">
              <w:rPr>
                <w:color w:val="000000"/>
              </w:rPr>
              <w:t>-0.06</w:t>
            </w:r>
          </w:p>
        </w:tc>
        <w:tc>
          <w:tcPr>
            <w:tcW w:w="900" w:type="dxa"/>
          </w:tcPr>
          <w:p w14:paraId="7AD807B6" w14:textId="26550BF0" w:rsidR="00A46DA8" w:rsidRPr="00A46DA8" w:rsidRDefault="00A46DA8" w:rsidP="00A46DA8">
            <w:r w:rsidRPr="00A46DA8">
              <w:rPr>
                <w:color w:val="000000"/>
              </w:rPr>
              <w:t>0.04</w:t>
            </w:r>
          </w:p>
        </w:tc>
        <w:tc>
          <w:tcPr>
            <w:tcW w:w="900" w:type="dxa"/>
          </w:tcPr>
          <w:p w14:paraId="4CACDA85" w14:textId="6C8B2361" w:rsidR="00A46DA8" w:rsidRPr="00A46DA8" w:rsidRDefault="00A46DA8" w:rsidP="00A46DA8">
            <w:r w:rsidRPr="00A46DA8">
              <w:rPr>
                <w:color w:val="000000"/>
              </w:rPr>
              <w:t>.084</w:t>
            </w:r>
          </w:p>
        </w:tc>
      </w:tr>
      <w:tr w:rsidR="00A46DA8" w:rsidRPr="00A46DA8" w14:paraId="490A7E5C" w14:textId="77777777" w:rsidTr="00884E64">
        <w:tc>
          <w:tcPr>
            <w:tcW w:w="1870" w:type="dxa"/>
          </w:tcPr>
          <w:p w14:paraId="4D683EC4" w14:textId="77777777" w:rsidR="00A46DA8" w:rsidRPr="00374016" w:rsidRDefault="00A46DA8" w:rsidP="00A46DA8">
            <w:r w:rsidRPr="00374016">
              <w:t>GDI (1995)</w:t>
            </w:r>
          </w:p>
        </w:tc>
        <w:tc>
          <w:tcPr>
            <w:tcW w:w="1870" w:type="dxa"/>
          </w:tcPr>
          <w:p w14:paraId="333CD453" w14:textId="77777777" w:rsidR="00A46DA8" w:rsidRPr="00374016" w:rsidRDefault="00A46DA8" w:rsidP="00A46DA8">
            <w:r w:rsidRPr="00374016">
              <w:t>Kindness</w:t>
            </w:r>
          </w:p>
        </w:tc>
        <w:tc>
          <w:tcPr>
            <w:tcW w:w="1025" w:type="dxa"/>
          </w:tcPr>
          <w:p w14:paraId="3FAA35F1" w14:textId="2DB3B1CD" w:rsidR="00A46DA8" w:rsidRPr="00DB66D6" w:rsidRDefault="00A46DA8" w:rsidP="00A46DA8">
            <w:r w:rsidRPr="00DB66D6">
              <w:rPr>
                <w:color w:val="000000"/>
              </w:rPr>
              <w:t>-0.02</w:t>
            </w:r>
          </w:p>
        </w:tc>
        <w:tc>
          <w:tcPr>
            <w:tcW w:w="990" w:type="dxa"/>
          </w:tcPr>
          <w:p w14:paraId="7FE42475" w14:textId="61B8D80B" w:rsidR="00A46DA8" w:rsidRPr="00DB66D6" w:rsidRDefault="00A46DA8" w:rsidP="00A46DA8">
            <w:r w:rsidRPr="00DB66D6">
              <w:rPr>
                <w:color w:val="000000"/>
              </w:rPr>
              <w:t>0.03</w:t>
            </w:r>
          </w:p>
        </w:tc>
        <w:tc>
          <w:tcPr>
            <w:tcW w:w="810" w:type="dxa"/>
          </w:tcPr>
          <w:p w14:paraId="6E578866" w14:textId="08685909" w:rsidR="00A46DA8" w:rsidRPr="00DB66D6" w:rsidRDefault="00A46DA8" w:rsidP="00A46DA8">
            <w:r w:rsidRPr="00DB66D6">
              <w:rPr>
                <w:color w:val="000000"/>
              </w:rPr>
              <w:t>.543</w:t>
            </w:r>
          </w:p>
        </w:tc>
        <w:tc>
          <w:tcPr>
            <w:tcW w:w="810" w:type="dxa"/>
          </w:tcPr>
          <w:p w14:paraId="2F18A079" w14:textId="5E91F468" w:rsidR="00A46DA8" w:rsidRPr="00A46DA8" w:rsidRDefault="00A46DA8" w:rsidP="00A46DA8">
            <w:r w:rsidRPr="00A46DA8">
              <w:rPr>
                <w:color w:val="000000"/>
              </w:rPr>
              <w:t>0.002</w:t>
            </w:r>
          </w:p>
        </w:tc>
        <w:tc>
          <w:tcPr>
            <w:tcW w:w="900" w:type="dxa"/>
          </w:tcPr>
          <w:p w14:paraId="5ED11FB1" w14:textId="5D82F9AF" w:rsidR="00A46DA8" w:rsidRPr="00A46DA8" w:rsidRDefault="00A46DA8" w:rsidP="00A46DA8">
            <w:r w:rsidRPr="00A46DA8">
              <w:rPr>
                <w:color w:val="000000"/>
              </w:rPr>
              <w:t>0.03</w:t>
            </w:r>
          </w:p>
        </w:tc>
        <w:tc>
          <w:tcPr>
            <w:tcW w:w="900" w:type="dxa"/>
          </w:tcPr>
          <w:p w14:paraId="17B9AC0F" w14:textId="30D93880" w:rsidR="00A46DA8" w:rsidRPr="00A46DA8" w:rsidRDefault="00A46DA8" w:rsidP="00A46DA8">
            <w:r w:rsidRPr="00A46DA8">
              <w:rPr>
                <w:color w:val="000000"/>
              </w:rPr>
              <w:t>.942</w:t>
            </w:r>
          </w:p>
        </w:tc>
      </w:tr>
      <w:tr w:rsidR="00A46DA8" w:rsidRPr="00A46DA8" w14:paraId="0E272A3A" w14:textId="77777777" w:rsidTr="00884E64">
        <w:tc>
          <w:tcPr>
            <w:tcW w:w="1870" w:type="dxa"/>
          </w:tcPr>
          <w:p w14:paraId="329E7121" w14:textId="77777777" w:rsidR="00A46DA8" w:rsidRPr="00374016" w:rsidRDefault="00A46DA8" w:rsidP="00A46DA8">
            <w:r w:rsidRPr="00374016">
              <w:lastRenderedPageBreak/>
              <w:t>GDI (1995)</w:t>
            </w:r>
          </w:p>
        </w:tc>
        <w:tc>
          <w:tcPr>
            <w:tcW w:w="1870" w:type="dxa"/>
          </w:tcPr>
          <w:p w14:paraId="0366D370" w14:textId="77777777" w:rsidR="00A46DA8" w:rsidRPr="00374016" w:rsidRDefault="00A46DA8" w:rsidP="00A46DA8">
            <w:r w:rsidRPr="00374016">
              <w:t>Intelligence</w:t>
            </w:r>
          </w:p>
        </w:tc>
        <w:tc>
          <w:tcPr>
            <w:tcW w:w="1025" w:type="dxa"/>
          </w:tcPr>
          <w:p w14:paraId="1ACA1800" w14:textId="70DBD34A" w:rsidR="00A46DA8" w:rsidRPr="00DB66D6" w:rsidRDefault="00A46DA8" w:rsidP="00A46DA8">
            <w:r w:rsidRPr="00DB66D6">
              <w:rPr>
                <w:color w:val="000000"/>
              </w:rPr>
              <w:t>0.01</w:t>
            </w:r>
          </w:p>
        </w:tc>
        <w:tc>
          <w:tcPr>
            <w:tcW w:w="990" w:type="dxa"/>
          </w:tcPr>
          <w:p w14:paraId="56078733" w14:textId="3C45B47F" w:rsidR="00A46DA8" w:rsidRPr="00DB66D6" w:rsidRDefault="00A46DA8" w:rsidP="00A46DA8">
            <w:r w:rsidRPr="00DB66D6">
              <w:rPr>
                <w:color w:val="000000"/>
              </w:rPr>
              <w:t>0.03</w:t>
            </w:r>
          </w:p>
        </w:tc>
        <w:tc>
          <w:tcPr>
            <w:tcW w:w="810" w:type="dxa"/>
          </w:tcPr>
          <w:p w14:paraId="79DA8923" w14:textId="262C7142" w:rsidR="00A46DA8" w:rsidRPr="00DB66D6" w:rsidRDefault="00A46DA8" w:rsidP="00A46DA8">
            <w:r w:rsidRPr="00DB66D6">
              <w:rPr>
                <w:color w:val="000000"/>
              </w:rPr>
              <w:t>.785</w:t>
            </w:r>
          </w:p>
        </w:tc>
        <w:tc>
          <w:tcPr>
            <w:tcW w:w="810" w:type="dxa"/>
          </w:tcPr>
          <w:p w14:paraId="4FCC0D35" w14:textId="2952619D" w:rsidR="00A46DA8" w:rsidRPr="00A46DA8" w:rsidRDefault="00A46DA8" w:rsidP="00A46DA8">
            <w:r w:rsidRPr="00A46DA8">
              <w:rPr>
                <w:color w:val="000000"/>
              </w:rPr>
              <w:t>0.03</w:t>
            </w:r>
          </w:p>
        </w:tc>
        <w:tc>
          <w:tcPr>
            <w:tcW w:w="900" w:type="dxa"/>
          </w:tcPr>
          <w:p w14:paraId="62239014" w14:textId="58778AB1" w:rsidR="00A46DA8" w:rsidRPr="00A46DA8" w:rsidRDefault="00A46DA8" w:rsidP="00A46DA8">
            <w:r w:rsidRPr="00A46DA8">
              <w:rPr>
                <w:color w:val="000000"/>
              </w:rPr>
              <w:t>0.03</w:t>
            </w:r>
          </w:p>
        </w:tc>
        <w:tc>
          <w:tcPr>
            <w:tcW w:w="900" w:type="dxa"/>
          </w:tcPr>
          <w:p w14:paraId="095B49B4" w14:textId="18594E82" w:rsidR="00A46DA8" w:rsidRPr="00A46DA8" w:rsidRDefault="00A46DA8" w:rsidP="00A46DA8">
            <w:r w:rsidRPr="00A46DA8">
              <w:rPr>
                <w:color w:val="000000"/>
              </w:rPr>
              <w:t>.327</w:t>
            </w:r>
          </w:p>
        </w:tc>
      </w:tr>
      <w:tr w:rsidR="00A46DA8" w:rsidRPr="00A46DA8" w14:paraId="23C162C4" w14:textId="77777777" w:rsidTr="00884E64">
        <w:tc>
          <w:tcPr>
            <w:tcW w:w="1870" w:type="dxa"/>
          </w:tcPr>
          <w:p w14:paraId="0F8BB084" w14:textId="77777777" w:rsidR="00A46DA8" w:rsidRPr="00374016" w:rsidRDefault="00A46DA8" w:rsidP="00A46DA8">
            <w:r w:rsidRPr="00374016">
              <w:t>GDI (1995)</w:t>
            </w:r>
          </w:p>
        </w:tc>
        <w:tc>
          <w:tcPr>
            <w:tcW w:w="1870" w:type="dxa"/>
          </w:tcPr>
          <w:p w14:paraId="7CFF6954" w14:textId="77777777" w:rsidR="00A46DA8" w:rsidRPr="00374016" w:rsidRDefault="00A46DA8" w:rsidP="00A46DA8">
            <w:r w:rsidRPr="00374016">
              <w:t>Health</w:t>
            </w:r>
          </w:p>
        </w:tc>
        <w:tc>
          <w:tcPr>
            <w:tcW w:w="1025" w:type="dxa"/>
          </w:tcPr>
          <w:p w14:paraId="6D78B040" w14:textId="4324F803" w:rsidR="00A46DA8" w:rsidRPr="00DB66D6" w:rsidRDefault="00A46DA8" w:rsidP="00A46DA8">
            <w:r w:rsidRPr="00DB66D6">
              <w:rPr>
                <w:color w:val="000000"/>
              </w:rPr>
              <w:t>0.03</w:t>
            </w:r>
          </w:p>
        </w:tc>
        <w:tc>
          <w:tcPr>
            <w:tcW w:w="990" w:type="dxa"/>
          </w:tcPr>
          <w:p w14:paraId="4A0E8774" w14:textId="7C4B71F7" w:rsidR="00A46DA8" w:rsidRPr="00DB66D6" w:rsidRDefault="00A46DA8" w:rsidP="00A46DA8">
            <w:r w:rsidRPr="00DB66D6">
              <w:rPr>
                <w:color w:val="000000"/>
              </w:rPr>
              <w:t>0.04</w:t>
            </w:r>
          </w:p>
        </w:tc>
        <w:tc>
          <w:tcPr>
            <w:tcW w:w="810" w:type="dxa"/>
          </w:tcPr>
          <w:p w14:paraId="2A6F3EE4" w14:textId="1201B34B" w:rsidR="00A46DA8" w:rsidRPr="00DB66D6" w:rsidRDefault="00A46DA8" w:rsidP="00A46DA8">
            <w:r w:rsidRPr="00DB66D6">
              <w:rPr>
                <w:color w:val="000000"/>
              </w:rPr>
              <w:t>.472</w:t>
            </w:r>
          </w:p>
        </w:tc>
        <w:tc>
          <w:tcPr>
            <w:tcW w:w="810" w:type="dxa"/>
          </w:tcPr>
          <w:p w14:paraId="08CC6AD4" w14:textId="159FDF71" w:rsidR="00A46DA8" w:rsidRPr="00A46DA8" w:rsidRDefault="00A46DA8" w:rsidP="00A46DA8">
            <w:r w:rsidRPr="00A46DA8">
              <w:rPr>
                <w:color w:val="000000"/>
              </w:rPr>
              <w:t>0.004</w:t>
            </w:r>
          </w:p>
        </w:tc>
        <w:tc>
          <w:tcPr>
            <w:tcW w:w="900" w:type="dxa"/>
          </w:tcPr>
          <w:p w14:paraId="252AEAC2" w14:textId="572A1D24" w:rsidR="00A46DA8" w:rsidRPr="00A46DA8" w:rsidRDefault="00A46DA8" w:rsidP="00A46DA8">
            <w:r w:rsidRPr="00A46DA8">
              <w:rPr>
                <w:color w:val="000000"/>
              </w:rPr>
              <w:t>0.03</w:t>
            </w:r>
          </w:p>
        </w:tc>
        <w:tc>
          <w:tcPr>
            <w:tcW w:w="900" w:type="dxa"/>
          </w:tcPr>
          <w:p w14:paraId="7A7CE09A" w14:textId="35259A0F" w:rsidR="00A46DA8" w:rsidRPr="00A46DA8" w:rsidRDefault="00A46DA8" w:rsidP="00A46DA8">
            <w:r w:rsidRPr="00A46DA8">
              <w:rPr>
                <w:color w:val="000000"/>
              </w:rPr>
              <w:t>.900</w:t>
            </w:r>
          </w:p>
        </w:tc>
      </w:tr>
      <w:tr w:rsidR="00A74A06" w:rsidRPr="00A46DA8" w14:paraId="29D832BC" w14:textId="77777777" w:rsidTr="00884E64">
        <w:tc>
          <w:tcPr>
            <w:tcW w:w="1870" w:type="dxa"/>
            <w:tcBorders>
              <w:bottom w:val="single" w:sz="4" w:space="0" w:color="auto"/>
            </w:tcBorders>
          </w:tcPr>
          <w:p w14:paraId="4CF6C58E" w14:textId="77777777" w:rsidR="00A74A06" w:rsidRPr="00374016" w:rsidRDefault="00A74A06" w:rsidP="00884E64">
            <w:r w:rsidRPr="00374016">
              <w:t>GDI (1995)</w:t>
            </w:r>
          </w:p>
        </w:tc>
        <w:tc>
          <w:tcPr>
            <w:tcW w:w="1870" w:type="dxa"/>
            <w:tcBorders>
              <w:bottom w:val="single" w:sz="4" w:space="0" w:color="auto"/>
            </w:tcBorders>
          </w:tcPr>
          <w:p w14:paraId="3205B5F3" w14:textId="77777777" w:rsidR="00A74A06" w:rsidRPr="00374016" w:rsidRDefault="00A74A06" w:rsidP="00884E64">
            <w:r w:rsidRPr="00374016">
              <w:t>Age Difference</w:t>
            </w:r>
          </w:p>
        </w:tc>
        <w:tc>
          <w:tcPr>
            <w:tcW w:w="1025" w:type="dxa"/>
            <w:tcBorders>
              <w:bottom w:val="single" w:sz="4" w:space="0" w:color="auto"/>
            </w:tcBorders>
          </w:tcPr>
          <w:p w14:paraId="2021EB32" w14:textId="6577A85A" w:rsidR="00A74A06" w:rsidRPr="00DB66D6" w:rsidRDefault="00A74A06" w:rsidP="00884E64">
            <w:r w:rsidRPr="00DB66D6">
              <w:t>0.1</w:t>
            </w:r>
            <w:r w:rsidR="00F448EC" w:rsidRPr="00DB66D6">
              <w:t>3</w:t>
            </w:r>
          </w:p>
        </w:tc>
        <w:tc>
          <w:tcPr>
            <w:tcW w:w="990" w:type="dxa"/>
            <w:tcBorders>
              <w:bottom w:val="single" w:sz="4" w:space="0" w:color="auto"/>
            </w:tcBorders>
          </w:tcPr>
          <w:p w14:paraId="50488E51" w14:textId="371DF7AF" w:rsidR="00A74A06" w:rsidRPr="00DB66D6" w:rsidRDefault="00A74A06" w:rsidP="00884E64">
            <w:r w:rsidRPr="00DB66D6">
              <w:t>0.0</w:t>
            </w:r>
            <w:r w:rsidR="00F448EC" w:rsidRPr="00DB66D6">
              <w:t>7</w:t>
            </w:r>
          </w:p>
        </w:tc>
        <w:tc>
          <w:tcPr>
            <w:tcW w:w="810" w:type="dxa"/>
            <w:tcBorders>
              <w:bottom w:val="single" w:sz="4" w:space="0" w:color="auto"/>
            </w:tcBorders>
          </w:tcPr>
          <w:p w14:paraId="0A889943" w14:textId="1D4126EC" w:rsidR="00A74A06" w:rsidRPr="00DB66D6" w:rsidRDefault="00A74A06" w:rsidP="00884E64">
            <w:r w:rsidRPr="00DB66D6">
              <w:t>.</w:t>
            </w:r>
            <w:r w:rsidR="00F448EC" w:rsidRPr="00DB66D6">
              <w:t>086</w:t>
            </w:r>
          </w:p>
        </w:tc>
        <w:tc>
          <w:tcPr>
            <w:tcW w:w="810" w:type="dxa"/>
            <w:tcBorders>
              <w:bottom w:val="single" w:sz="4" w:space="0" w:color="auto"/>
            </w:tcBorders>
          </w:tcPr>
          <w:p w14:paraId="356C5F08" w14:textId="0DDB7766" w:rsidR="00A74A06" w:rsidRPr="00A46DA8" w:rsidRDefault="00F448EC" w:rsidP="00884E64">
            <w:r w:rsidRPr="00A46DA8">
              <w:t>-0.08</w:t>
            </w:r>
          </w:p>
        </w:tc>
        <w:tc>
          <w:tcPr>
            <w:tcW w:w="900" w:type="dxa"/>
            <w:tcBorders>
              <w:bottom w:val="single" w:sz="4" w:space="0" w:color="auto"/>
            </w:tcBorders>
          </w:tcPr>
          <w:p w14:paraId="19867885" w14:textId="31C2FA19" w:rsidR="00A74A06" w:rsidRPr="00A46DA8" w:rsidRDefault="00F448EC" w:rsidP="00884E64">
            <w:r w:rsidRPr="00A46DA8">
              <w:t>0.06</w:t>
            </w:r>
          </w:p>
        </w:tc>
        <w:tc>
          <w:tcPr>
            <w:tcW w:w="900" w:type="dxa"/>
            <w:tcBorders>
              <w:bottom w:val="single" w:sz="4" w:space="0" w:color="auto"/>
            </w:tcBorders>
          </w:tcPr>
          <w:p w14:paraId="56CA4C26" w14:textId="6E6134A9" w:rsidR="00A74A06" w:rsidRPr="00A46DA8" w:rsidRDefault="00F448EC" w:rsidP="00884E64">
            <w:r w:rsidRPr="00A46DA8">
              <w:t>.164</w:t>
            </w:r>
          </w:p>
        </w:tc>
      </w:tr>
      <w:tr w:rsidR="00A46DA8" w:rsidRPr="00A46DA8" w14:paraId="5C1CDE9A" w14:textId="77777777" w:rsidTr="00884E64">
        <w:tc>
          <w:tcPr>
            <w:tcW w:w="1870" w:type="dxa"/>
            <w:tcBorders>
              <w:top w:val="single" w:sz="4" w:space="0" w:color="auto"/>
            </w:tcBorders>
          </w:tcPr>
          <w:p w14:paraId="661F2379" w14:textId="77777777" w:rsidR="00A46DA8" w:rsidRPr="00374016" w:rsidRDefault="00A46DA8" w:rsidP="00A46DA8">
            <w:r w:rsidRPr="00374016">
              <w:t>GEM (1995)</w:t>
            </w:r>
          </w:p>
        </w:tc>
        <w:tc>
          <w:tcPr>
            <w:tcW w:w="1870" w:type="dxa"/>
            <w:tcBorders>
              <w:top w:val="single" w:sz="4" w:space="0" w:color="auto"/>
            </w:tcBorders>
          </w:tcPr>
          <w:p w14:paraId="53A0B63E" w14:textId="77777777" w:rsidR="00A46DA8" w:rsidRPr="00374016" w:rsidRDefault="00A46DA8" w:rsidP="00A46DA8">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577C47D5" w14:textId="6BAABF69" w:rsidR="00A46DA8" w:rsidRPr="00DB66D6" w:rsidRDefault="00A46DA8" w:rsidP="00A46DA8">
            <w:r w:rsidRPr="00DB66D6">
              <w:rPr>
                <w:color w:val="000000"/>
              </w:rPr>
              <w:t>0.05</w:t>
            </w:r>
          </w:p>
        </w:tc>
        <w:tc>
          <w:tcPr>
            <w:tcW w:w="990" w:type="dxa"/>
            <w:tcBorders>
              <w:top w:val="single" w:sz="4" w:space="0" w:color="auto"/>
            </w:tcBorders>
          </w:tcPr>
          <w:p w14:paraId="55DC9204" w14:textId="14BCC216" w:rsidR="00A46DA8" w:rsidRPr="00DB66D6" w:rsidRDefault="00A46DA8" w:rsidP="00A46DA8">
            <w:r w:rsidRPr="00DB66D6">
              <w:rPr>
                <w:color w:val="000000"/>
              </w:rPr>
              <w:t>0.04</w:t>
            </w:r>
          </w:p>
        </w:tc>
        <w:tc>
          <w:tcPr>
            <w:tcW w:w="810" w:type="dxa"/>
            <w:tcBorders>
              <w:top w:val="single" w:sz="4" w:space="0" w:color="auto"/>
            </w:tcBorders>
          </w:tcPr>
          <w:p w14:paraId="09DA82EA" w14:textId="6647EE34" w:rsidR="00A46DA8" w:rsidRPr="00DB66D6" w:rsidRDefault="00A46DA8" w:rsidP="00A46DA8">
            <w:r w:rsidRPr="00DB66D6">
              <w:rPr>
                <w:color w:val="000000"/>
              </w:rPr>
              <w:t>.188</w:t>
            </w:r>
          </w:p>
        </w:tc>
        <w:tc>
          <w:tcPr>
            <w:tcW w:w="810" w:type="dxa"/>
            <w:tcBorders>
              <w:top w:val="single" w:sz="4" w:space="0" w:color="auto"/>
            </w:tcBorders>
          </w:tcPr>
          <w:p w14:paraId="1EDD0E39" w14:textId="29AA7EF9" w:rsidR="00A46DA8" w:rsidRPr="00A46DA8" w:rsidRDefault="00A46DA8" w:rsidP="00A46DA8">
            <w:r w:rsidRPr="00A46DA8">
              <w:rPr>
                <w:color w:val="000000"/>
              </w:rPr>
              <w:t>0.01</w:t>
            </w:r>
          </w:p>
        </w:tc>
        <w:tc>
          <w:tcPr>
            <w:tcW w:w="900" w:type="dxa"/>
            <w:tcBorders>
              <w:top w:val="single" w:sz="4" w:space="0" w:color="auto"/>
            </w:tcBorders>
          </w:tcPr>
          <w:p w14:paraId="21775190" w14:textId="3CA25C68" w:rsidR="00A46DA8" w:rsidRPr="00A46DA8" w:rsidRDefault="00A46DA8" w:rsidP="00A46DA8">
            <w:r w:rsidRPr="00A46DA8">
              <w:rPr>
                <w:color w:val="000000"/>
              </w:rPr>
              <w:t>0.03</w:t>
            </w:r>
          </w:p>
        </w:tc>
        <w:tc>
          <w:tcPr>
            <w:tcW w:w="900" w:type="dxa"/>
            <w:tcBorders>
              <w:top w:val="single" w:sz="4" w:space="0" w:color="auto"/>
            </w:tcBorders>
          </w:tcPr>
          <w:p w14:paraId="7980C545" w14:textId="7E93FA33" w:rsidR="00A46DA8" w:rsidRPr="00A46DA8" w:rsidRDefault="00A46DA8" w:rsidP="00A46DA8">
            <w:r w:rsidRPr="00A46DA8">
              <w:rPr>
                <w:color w:val="000000"/>
              </w:rPr>
              <w:t>.647</w:t>
            </w:r>
          </w:p>
        </w:tc>
      </w:tr>
      <w:tr w:rsidR="00A46DA8" w:rsidRPr="00A46DA8" w14:paraId="7CD378A2" w14:textId="77777777" w:rsidTr="00884E64">
        <w:tc>
          <w:tcPr>
            <w:tcW w:w="1870" w:type="dxa"/>
          </w:tcPr>
          <w:p w14:paraId="5A94A192" w14:textId="77777777" w:rsidR="00A46DA8" w:rsidRPr="00374016" w:rsidRDefault="00A46DA8" w:rsidP="00A46DA8">
            <w:r w:rsidRPr="00374016">
              <w:t>GEM (1995)</w:t>
            </w:r>
          </w:p>
        </w:tc>
        <w:tc>
          <w:tcPr>
            <w:tcW w:w="1870" w:type="dxa"/>
          </w:tcPr>
          <w:p w14:paraId="13073FE6" w14:textId="77777777" w:rsidR="00A46DA8" w:rsidRPr="00374016" w:rsidRDefault="00A46DA8" w:rsidP="00A46DA8">
            <w:r w:rsidRPr="00374016">
              <w:t>Phys. Att.</w:t>
            </w:r>
          </w:p>
        </w:tc>
        <w:tc>
          <w:tcPr>
            <w:tcW w:w="1025" w:type="dxa"/>
          </w:tcPr>
          <w:p w14:paraId="182B1693" w14:textId="302B6E4B" w:rsidR="00A46DA8" w:rsidRPr="00DB66D6" w:rsidRDefault="00A46DA8" w:rsidP="00A46DA8">
            <w:r w:rsidRPr="00DB66D6">
              <w:rPr>
                <w:color w:val="000000"/>
              </w:rPr>
              <w:t>0.01</w:t>
            </w:r>
          </w:p>
        </w:tc>
        <w:tc>
          <w:tcPr>
            <w:tcW w:w="990" w:type="dxa"/>
          </w:tcPr>
          <w:p w14:paraId="480DCBD6" w14:textId="0D330C44" w:rsidR="00A46DA8" w:rsidRPr="00DB66D6" w:rsidRDefault="00A46DA8" w:rsidP="00A46DA8">
            <w:r w:rsidRPr="00DB66D6">
              <w:rPr>
                <w:color w:val="000000"/>
              </w:rPr>
              <w:t>0.04</w:t>
            </w:r>
          </w:p>
        </w:tc>
        <w:tc>
          <w:tcPr>
            <w:tcW w:w="810" w:type="dxa"/>
          </w:tcPr>
          <w:p w14:paraId="5451A0B1" w14:textId="708A364D" w:rsidR="00A46DA8" w:rsidRPr="00DB66D6" w:rsidRDefault="00A46DA8" w:rsidP="00A46DA8">
            <w:r w:rsidRPr="00DB66D6">
              <w:rPr>
                <w:color w:val="000000"/>
              </w:rPr>
              <w:t>.879</w:t>
            </w:r>
          </w:p>
        </w:tc>
        <w:tc>
          <w:tcPr>
            <w:tcW w:w="810" w:type="dxa"/>
          </w:tcPr>
          <w:p w14:paraId="5A8E78DF" w14:textId="47905482" w:rsidR="00A46DA8" w:rsidRPr="00A46DA8" w:rsidRDefault="00A46DA8" w:rsidP="00A46DA8">
            <w:r w:rsidRPr="00A46DA8">
              <w:rPr>
                <w:color w:val="000000"/>
              </w:rPr>
              <w:t>-0.07</w:t>
            </w:r>
          </w:p>
        </w:tc>
        <w:tc>
          <w:tcPr>
            <w:tcW w:w="900" w:type="dxa"/>
          </w:tcPr>
          <w:p w14:paraId="26BFE34C" w14:textId="0706CAD5" w:rsidR="00A46DA8" w:rsidRPr="00A46DA8" w:rsidRDefault="00A46DA8" w:rsidP="00A46DA8">
            <w:r w:rsidRPr="00A46DA8">
              <w:rPr>
                <w:color w:val="000000"/>
              </w:rPr>
              <w:t>0.03</w:t>
            </w:r>
          </w:p>
        </w:tc>
        <w:tc>
          <w:tcPr>
            <w:tcW w:w="900" w:type="dxa"/>
          </w:tcPr>
          <w:p w14:paraId="2A7F9DBF" w14:textId="0DF2850B" w:rsidR="00A46DA8" w:rsidRPr="00A46DA8" w:rsidRDefault="00A46DA8" w:rsidP="00A46DA8">
            <w:r w:rsidRPr="00A46DA8">
              <w:rPr>
                <w:color w:val="000000"/>
              </w:rPr>
              <w:t>.043</w:t>
            </w:r>
            <w:r>
              <w:rPr>
                <w:color w:val="000000"/>
              </w:rPr>
              <w:t>*</w:t>
            </w:r>
          </w:p>
        </w:tc>
      </w:tr>
      <w:tr w:rsidR="00A46DA8" w:rsidRPr="00A46DA8" w14:paraId="52004BCB" w14:textId="77777777" w:rsidTr="00884E64">
        <w:tc>
          <w:tcPr>
            <w:tcW w:w="1870" w:type="dxa"/>
          </w:tcPr>
          <w:p w14:paraId="57C7CD4B" w14:textId="77777777" w:rsidR="00A46DA8" w:rsidRPr="00374016" w:rsidRDefault="00A46DA8" w:rsidP="00A46DA8">
            <w:r w:rsidRPr="00374016">
              <w:t>GEM (1995)</w:t>
            </w:r>
          </w:p>
        </w:tc>
        <w:tc>
          <w:tcPr>
            <w:tcW w:w="1870" w:type="dxa"/>
          </w:tcPr>
          <w:p w14:paraId="271BAC8F" w14:textId="77777777" w:rsidR="00A46DA8" w:rsidRPr="00374016" w:rsidRDefault="00A46DA8" w:rsidP="00A46DA8">
            <w:r w:rsidRPr="00374016">
              <w:t>Kindness</w:t>
            </w:r>
          </w:p>
        </w:tc>
        <w:tc>
          <w:tcPr>
            <w:tcW w:w="1025" w:type="dxa"/>
          </w:tcPr>
          <w:p w14:paraId="6BB7BC85" w14:textId="57F68459" w:rsidR="00A46DA8" w:rsidRPr="00DB66D6" w:rsidRDefault="00A46DA8" w:rsidP="00A46DA8">
            <w:r w:rsidRPr="00DB66D6">
              <w:rPr>
                <w:color w:val="000000"/>
              </w:rPr>
              <w:t>-0.05</w:t>
            </w:r>
          </w:p>
        </w:tc>
        <w:tc>
          <w:tcPr>
            <w:tcW w:w="990" w:type="dxa"/>
          </w:tcPr>
          <w:p w14:paraId="02C81A9A" w14:textId="27403AF3" w:rsidR="00A46DA8" w:rsidRPr="00DB66D6" w:rsidRDefault="00A46DA8" w:rsidP="00A46DA8">
            <w:r w:rsidRPr="00DB66D6">
              <w:rPr>
                <w:color w:val="000000"/>
              </w:rPr>
              <w:t>0.02</w:t>
            </w:r>
          </w:p>
        </w:tc>
        <w:tc>
          <w:tcPr>
            <w:tcW w:w="810" w:type="dxa"/>
          </w:tcPr>
          <w:p w14:paraId="51B14928" w14:textId="01521A05" w:rsidR="00A46DA8" w:rsidRPr="00DB66D6" w:rsidRDefault="00A46DA8" w:rsidP="00A46DA8">
            <w:r w:rsidRPr="00DB66D6">
              <w:rPr>
                <w:color w:val="000000"/>
              </w:rPr>
              <w:t>.057</w:t>
            </w:r>
          </w:p>
        </w:tc>
        <w:tc>
          <w:tcPr>
            <w:tcW w:w="810" w:type="dxa"/>
          </w:tcPr>
          <w:p w14:paraId="19505AC1" w14:textId="58E2F0FF" w:rsidR="00A46DA8" w:rsidRPr="00A46DA8" w:rsidRDefault="00A46DA8" w:rsidP="00A46DA8">
            <w:r w:rsidRPr="00A46DA8">
              <w:rPr>
                <w:color w:val="000000"/>
              </w:rPr>
              <w:t>-0.03</w:t>
            </w:r>
          </w:p>
        </w:tc>
        <w:tc>
          <w:tcPr>
            <w:tcW w:w="900" w:type="dxa"/>
          </w:tcPr>
          <w:p w14:paraId="3AB652B7" w14:textId="15443A69" w:rsidR="00A46DA8" w:rsidRPr="00A46DA8" w:rsidRDefault="00A46DA8" w:rsidP="00A46DA8">
            <w:r w:rsidRPr="00A46DA8">
              <w:rPr>
                <w:color w:val="000000"/>
              </w:rPr>
              <w:t>0.02</w:t>
            </w:r>
          </w:p>
        </w:tc>
        <w:tc>
          <w:tcPr>
            <w:tcW w:w="900" w:type="dxa"/>
          </w:tcPr>
          <w:p w14:paraId="7F8FFD95" w14:textId="2BE6BD0E" w:rsidR="00A46DA8" w:rsidRPr="00A46DA8" w:rsidRDefault="00A46DA8" w:rsidP="00A46DA8">
            <w:r w:rsidRPr="00A46DA8">
              <w:rPr>
                <w:color w:val="000000"/>
              </w:rPr>
              <w:t>.218</w:t>
            </w:r>
          </w:p>
        </w:tc>
      </w:tr>
      <w:tr w:rsidR="00A46DA8" w:rsidRPr="00A46DA8" w14:paraId="39EB4A8E" w14:textId="77777777" w:rsidTr="00884E64">
        <w:tc>
          <w:tcPr>
            <w:tcW w:w="1870" w:type="dxa"/>
          </w:tcPr>
          <w:p w14:paraId="70687E97" w14:textId="77777777" w:rsidR="00A46DA8" w:rsidRPr="00374016" w:rsidRDefault="00A46DA8" w:rsidP="00A46DA8">
            <w:r w:rsidRPr="00374016">
              <w:t>GEM (1995)</w:t>
            </w:r>
          </w:p>
        </w:tc>
        <w:tc>
          <w:tcPr>
            <w:tcW w:w="1870" w:type="dxa"/>
          </w:tcPr>
          <w:p w14:paraId="73CD4A82" w14:textId="77777777" w:rsidR="00A46DA8" w:rsidRPr="00374016" w:rsidRDefault="00A46DA8" w:rsidP="00A46DA8">
            <w:r w:rsidRPr="00374016">
              <w:t>Intelligence</w:t>
            </w:r>
          </w:p>
        </w:tc>
        <w:tc>
          <w:tcPr>
            <w:tcW w:w="1025" w:type="dxa"/>
          </w:tcPr>
          <w:p w14:paraId="25B04D8C" w14:textId="4E572E2F" w:rsidR="00A46DA8" w:rsidRPr="00DB66D6" w:rsidRDefault="00A46DA8" w:rsidP="00A46DA8">
            <w:r w:rsidRPr="00DB66D6">
              <w:rPr>
                <w:color w:val="000000"/>
              </w:rPr>
              <w:t>0.03</w:t>
            </w:r>
          </w:p>
        </w:tc>
        <w:tc>
          <w:tcPr>
            <w:tcW w:w="990" w:type="dxa"/>
          </w:tcPr>
          <w:p w14:paraId="779BB21F" w14:textId="01938E1B" w:rsidR="00A46DA8" w:rsidRPr="00DB66D6" w:rsidRDefault="00A46DA8" w:rsidP="00A46DA8">
            <w:r w:rsidRPr="00DB66D6">
              <w:rPr>
                <w:color w:val="000000"/>
              </w:rPr>
              <w:t>0.03</w:t>
            </w:r>
          </w:p>
        </w:tc>
        <w:tc>
          <w:tcPr>
            <w:tcW w:w="810" w:type="dxa"/>
          </w:tcPr>
          <w:p w14:paraId="2B0D4D4B" w14:textId="45BCD09D" w:rsidR="00A46DA8" w:rsidRPr="00DB66D6" w:rsidRDefault="00A46DA8" w:rsidP="00A46DA8">
            <w:r w:rsidRPr="00DB66D6">
              <w:rPr>
                <w:color w:val="000000"/>
              </w:rPr>
              <w:t>.391</w:t>
            </w:r>
          </w:p>
        </w:tc>
        <w:tc>
          <w:tcPr>
            <w:tcW w:w="810" w:type="dxa"/>
          </w:tcPr>
          <w:p w14:paraId="385AFDCE" w14:textId="04C3BD86" w:rsidR="00A46DA8" w:rsidRPr="00A46DA8" w:rsidRDefault="00A46DA8" w:rsidP="00A46DA8">
            <w:r w:rsidRPr="00A46DA8">
              <w:rPr>
                <w:color w:val="000000"/>
              </w:rPr>
              <w:t>0.02</w:t>
            </w:r>
          </w:p>
        </w:tc>
        <w:tc>
          <w:tcPr>
            <w:tcW w:w="900" w:type="dxa"/>
          </w:tcPr>
          <w:p w14:paraId="15C78D39" w14:textId="644A6D8F" w:rsidR="00A46DA8" w:rsidRPr="00A46DA8" w:rsidRDefault="00A46DA8" w:rsidP="00A46DA8">
            <w:r w:rsidRPr="00A46DA8">
              <w:rPr>
                <w:color w:val="000000"/>
              </w:rPr>
              <w:t>0.03</w:t>
            </w:r>
          </w:p>
        </w:tc>
        <w:tc>
          <w:tcPr>
            <w:tcW w:w="900" w:type="dxa"/>
          </w:tcPr>
          <w:p w14:paraId="23817ED4" w14:textId="4DEF958E" w:rsidR="00A46DA8" w:rsidRPr="00A46DA8" w:rsidRDefault="00A46DA8" w:rsidP="00A46DA8">
            <w:r w:rsidRPr="00A46DA8">
              <w:rPr>
                <w:color w:val="000000"/>
              </w:rPr>
              <w:t>.485</w:t>
            </w:r>
          </w:p>
        </w:tc>
      </w:tr>
      <w:tr w:rsidR="00A46DA8" w:rsidRPr="00A46DA8" w14:paraId="14A283A6" w14:textId="77777777" w:rsidTr="00884E64">
        <w:tc>
          <w:tcPr>
            <w:tcW w:w="1870" w:type="dxa"/>
          </w:tcPr>
          <w:p w14:paraId="129804A0" w14:textId="77777777" w:rsidR="00A46DA8" w:rsidRPr="00374016" w:rsidRDefault="00A46DA8" w:rsidP="00A46DA8">
            <w:r w:rsidRPr="00374016">
              <w:t>GEM (1995)</w:t>
            </w:r>
          </w:p>
        </w:tc>
        <w:tc>
          <w:tcPr>
            <w:tcW w:w="1870" w:type="dxa"/>
          </w:tcPr>
          <w:p w14:paraId="6CF63C33" w14:textId="77777777" w:rsidR="00A46DA8" w:rsidRPr="00374016" w:rsidRDefault="00A46DA8" w:rsidP="00A46DA8">
            <w:r w:rsidRPr="00374016">
              <w:t>Health</w:t>
            </w:r>
          </w:p>
        </w:tc>
        <w:tc>
          <w:tcPr>
            <w:tcW w:w="1025" w:type="dxa"/>
          </w:tcPr>
          <w:p w14:paraId="3D7054B5" w14:textId="09A5354D" w:rsidR="00A46DA8" w:rsidRPr="00DB66D6" w:rsidRDefault="00A46DA8" w:rsidP="00A46DA8">
            <w:r w:rsidRPr="00DB66D6">
              <w:rPr>
                <w:color w:val="000000"/>
              </w:rPr>
              <w:t>0.04</w:t>
            </w:r>
          </w:p>
        </w:tc>
        <w:tc>
          <w:tcPr>
            <w:tcW w:w="990" w:type="dxa"/>
          </w:tcPr>
          <w:p w14:paraId="196E780D" w14:textId="21FA8B00" w:rsidR="00A46DA8" w:rsidRPr="00DB66D6" w:rsidRDefault="00A46DA8" w:rsidP="00A46DA8">
            <w:r w:rsidRPr="00DB66D6">
              <w:rPr>
                <w:color w:val="000000"/>
              </w:rPr>
              <w:t>0.03</w:t>
            </w:r>
          </w:p>
        </w:tc>
        <w:tc>
          <w:tcPr>
            <w:tcW w:w="810" w:type="dxa"/>
          </w:tcPr>
          <w:p w14:paraId="3E004B76" w14:textId="779BE39C" w:rsidR="00A46DA8" w:rsidRPr="00DB66D6" w:rsidRDefault="00A46DA8" w:rsidP="00A46DA8">
            <w:r w:rsidRPr="00DB66D6">
              <w:rPr>
                <w:color w:val="000000"/>
              </w:rPr>
              <w:t>.234</w:t>
            </w:r>
          </w:p>
        </w:tc>
        <w:tc>
          <w:tcPr>
            <w:tcW w:w="810" w:type="dxa"/>
          </w:tcPr>
          <w:p w14:paraId="2C5BC54F" w14:textId="11761288" w:rsidR="00A46DA8" w:rsidRPr="00A46DA8" w:rsidRDefault="00A46DA8" w:rsidP="00A46DA8">
            <w:r w:rsidRPr="00A46DA8">
              <w:rPr>
                <w:color w:val="000000"/>
              </w:rPr>
              <w:t>-0.02</w:t>
            </w:r>
          </w:p>
        </w:tc>
        <w:tc>
          <w:tcPr>
            <w:tcW w:w="900" w:type="dxa"/>
          </w:tcPr>
          <w:p w14:paraId="57AD4090" w14:textId="79B1A7A5" w:rsidR="00A46DA8" w:rsidRPr="00A46DA8" w:rsidRDefault="00A46DA8" w:rsidP="00A46DA8">
            <w:r w:rsidRPr="00A46DA8">
              <w:rPr>
                <w:color w:val="000000"/>
              </w:rPr>
              <w:t>0.03</w:t>
            </w:r>
          </w:p>
        </w:tc>
        <w:tc>
          <w:tcPr>
            <w:tcW w:w="900" w:type="dxa"/>
          </w:tcPr>
          <w:p w14:paraId="2C92BE7D" w14:textId="7B494FC2" w:rsidR="00A46DA8" w:rsidRPr="00A46DA8" w:rsidRDefault="00A46DA8" w:rsidP="00A46DA8">
            <w:r w:rsidRPr="00A46DA8">
              <w:rPr>
                <w:color w:val="000000"/>
              </w:rPr>
              <w:t>.583</w:t>
            </w:r>
          </w:p>
        </w:tc>
      </w:tr>
      <w:tr w:rsidR="00A74A06" w:rsidRPr="00A46DA8" w14:paraId="52698BD2" w14:textId="77777777" w:rsidTr="00884E64">
        <w:tc>
          <w:tcPr>
            <w:tcW w:w="1870" w:type="dxa"/>
            <w:tcBorders>
              <w:bottom w:val="single" w:sz="4" w:space="0" w:color="auto"/>
            </w:tcBorders>
          </w:tcPr>
          <w:p w14:paraId="39A140A9" w14:textId="77777777" w:rsidR="00A74A06" w:rsidRPr="00374016" w:rsidRDefault="00A74A06" w:rsidP="00884E64">
            <w:r w:rsidRPr="00374016">
              <w:t>GEM (1995)</w:t>
            </w:r>
          </w:p>
        </w:tc>
        <w:tc>
          <w:tcPr>
            <w:tcW w:w="1870" w:type="dxa"/>
            <w:tcBorders>
              <w:bottom w:val="single" w:sz="4" w:space="0" w:color="auto"/>
            </w:tcBorders>
          </w:tcPr>
          <w:p w14:paraId="7A3A6690" w14:textId="77777777" w:rsidR="00A74A06" w:rsidRPr="00374016" w:rsidRDefault="00A74A06" w:rsidP="00884E64">
            <w:r w:rsidRPr="00374016">
              <w:t>Age Difference</w:t>
            </w:r>
          </w:p>
        </w:tc>
        <w:tc>
          <w:tcPr>
            <w:tcW w:w="1025" w:type="dxa"/>
            <w:tcBorders>
              <w:bottom w:val="single" w:sz="4" w:space="0" w:color="auto"/>
            </w:tcBorders>
          </w:tcPr>
          <w:p w14:paraId="2D7D93FB" w14:textId="6C2DFEB3" w:rsidR="00A74A06" w:rsidRPr="00DB66D6" w:rsidRDefault="00A74A06" w:rsidP="00884E64">
            <w:r w:rsidRPr="00DB66D6">
              <w:t>0.1</w:t>
            </w:r>
            <w:r w:rsidR="00F448EC" w:rsidRPr="00DB66D6">
              <w:t>3</w:t>
            </w:r>
          </w:p>
        </w:tc>
        <w:tc>
          <w:tcPr>
            <w:tcW w:w="990" w:type="dxa"/>
            <w:tcBorders>
              <w:bottom w:val="single" w:sz="4" w:space="0" w:color="auto"/>
            </w:tcBorders>
          </w:tcPr>
          <w:p w14:paraId="45A2CCCA" w14:textId="454E831D" w:rsidR="00A74A06" w:rsidRPr="00DB66D6" w:rsidRDefault="00A74A06" w:rsidP="00884E64">
            <w:r w:rsidRPr="00DB66D6">
              <w:t>0.0</w:t>
            </w:r>
            <w:r w:rsidR="00F448EC" w:rsidRPr="00DB66D6">
              <w:t>6</w:t>
            </w:r>
          </w:p>
        </w:tc>
        <w:tc>
          <w:tcPr>
            <w:tcW w:w="810" w:type="dxa"/>
            <w:tcBorders>
              <w:bottom w:val="single" w:sz="4" w:space="0" w:color="auto"/>
            </w:tcBorders>
          </w:tcPr>
          <w:p w14:paraId="11973B9A" w14:textId="7A1E72B0" w:rsidR="00A74A06" w:rsidRPr="00DB66D6" w:rsidRDefault="00A74A06" w:rsidP="00884E64">
            <w:r w:rsidRPr="00DB66D6">
              <w:t>.0</w:t>
            </w:r>
            <w:r w:rsidR="00F448EC" w:rsidRPr="00DB66D6">
              <w:t>42*</w:t>
            </w:r>
          </w:p>
        </w:tc>
        <w:tc>
          <w:tcPr>
            <w:tcW w:w="810" w:type="dxa"/>
            <w:tcBorders>
              <w:bottom w:val="single" w:sz="4" w:space="0" w:color="auto"/>
            </w:tcBorders>
          </w:tcPr>
          <w:p w14:paraId="71D62ABB" w14:textId="076FCBB1" w:rsidR="00A74A06" w:rsidRPr="00A46DA8" w:rsidRDefault="00F448EC" w:rsidP="00884E64">
            <w:r w:rsidRPr="00A46DA8">
              <w:t>-0.08</w:t>
            </w:r>
          </w:p>
        </w:tc>
        <w:tc>
          <w:tcPr>
            <w:tcW w:w="900" w:type="dxa"/>
            <w:tcBorders>
              <w:bottom w:val="single" w:sz="4" w:space="0" w:color="auto"/>
            </w:tcBorders>
          </w:tcPr>
          <w:p w14:paraId="40323315" w14:textId="6E30EFE9" w:rsidR="00A74A06" w:rsidRPr="00A46DA8" w:rsidRDefault="00F448EC" w:rsidP="00884E64">
            <w:r w:rsidRPr="00A46DA8">
              <w:t>0.05</w:t>
            </w:r>
          </w:p>
        </w:tc>
        <w:tc>
          <w:tcPr>
            <w:tcW w:w="900" w:type="dxa"/>
            <w:tcBorders>
              <w:bottom w:val="single" w:sz="4" w:space="0" w:color="auto"/>
            </w:tcBorders>
          </w:tcPr>
          <w:p w14:paraId="60DE7CE0" w14:textId="4508B580" w:rsidR="00A74A06" w:rsidRPr="00A46DA8" w:rsidRDefault="00F448EC" w:rsidP="00884E64">
            <w:r w:rsidRPr="00A46DA8">
              <w:t>.112</w:t>
            </w:r>
          </w:p>
        </w:tc>
      </w:tr>
      <w:tr w:rsidR="00A46DA8" w:rsidRPr="00A46DA8" w14:paraId="571FD945" w14:textId="77777777" w:rsidTr="00884E64">
        <w:tc>
          <w:tcPr>
            <w:tcW w:w="1870" w:type="dxa"/>
            <w:tcBorders>
              <w:top w:val="single" w:sz="4" w:space="0" w:color="auto"/>
            </w:tcBorders>
          </w:tcPr>
          <w:p w14:paraId="3625C717" w14:textId="77777777" w:rsidR="00A46DA8" w:rsidRPr="00374016" w:rsidRDefault="00A46DA8" w:rsidP="00A46DA8">
            <w:r w:rsidRPr="00374016">
              <w:t>GII (2015)</w:t>
            </w:r>
          </w:p>
        </w:tc>
        <w:tc>
          <w:tcPr>
            <w:tcW w:w="1870" w:type="dxa"/>
            <w:tcBorders>
              <w:top w:val="single" w:sz="4" w:space="0" w:color="auto"/>
            </w:tcBorders>
          </w:tcPr>
          <w:p w14:paraId="625381FD" w14:textId="77777777" w:rsidR="00A46DA8" w:rsidRPr="00374016" w:rsidRDefault="00A46DA8" w:rsidP="00A46DA8">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38AEAF70" w14:textId="09326869" w:rsidR="00A46DA8" w:rsidRPr="00DB66D6" w:rsidRDefault="00A46DA8" w:rsidP="00A46DA8">
            <w:r w:rsidRPr="00DB66D6">
              <w:rPr>
                <w:color w:val="000000"/>
              </w:rPr>
              <w:t>-0.05</w:t>
            </w:r>
          </w:p>
        </w:tc>
        <w:tc>
          <w:tcPr>
            <w:tcW w:w="990" w:type="dxa"/>
            <w:tcBorders>
              <w:top w:val="single" w:sz="4" w:space="0" w:color="auto"/>
            </w:tcBorders>
          </w:tcPr>
          <w:p w14:paraId="208D1E14" w14:textId="2989FF6C" w:rsidR="00A46DA8" w:rsidRPr="00DB66D6" w:rsidRDefault="00A46DA8" w:rsidP="00A46DA8">
            <w:r w:rsidRPr="00DB66D6">
              <w:rPr>
                <w:color w:val="000000"/>
              </w:rPr>
              <w:t>0.03</w:t>
            </w:r>
          </w:p>
        </w:tc>
        <w:tc>
          <w:tcPr>
            <w:tcW w:w="810" w:type="dxa"/>
            <w:tcBorders>
              <w:top w:val="single" w:sz="4" w:space="0" w:color="auto"/>
            </w:tcBorders>
          </w:tcPr>
          <w:p w14:paraId="60C79631" w14:textId="3277D567" w:rsidR="00A46DA8" w:rsidRPr="00DB66D6" w:rsidRDefault="00A46DA8" w:rsidP="00A46DA8">
            <w:r w:rsidRPr="00DB66D6">
              <w:rPr>
                <w:color w:val="000000"/>
              </w:rPr>
              <w:t>.098</w:t>
            </w:r>
          </w:p>
        </w:tc>
        <w:tc>
          <w:tcPr>
            <w:tcW w:w="810" w:type="dxa"/>
            <w:tcBorders>
              <w:top w:val="single" w:sz="4" w:space="0" w:color="auto"/>
            </w:tcBorders>
          </w:tcPr>
          <w:p w14:paraId="63D9C717" w14:textId="0A9D9DDE" w:rsidR="00A46DA8" w:rsidRPr="00A46DA8" w:rsidRDefault="00A46DA8" w:rsidP="00A46DA8">
            <w:r w:rsidRPr="00A46DA8">
              <w:rPr>
                <w:color w:val="000000"/>
              </w:rPr>
              <w:t>0.09</w:t>
            </w:r>
          </w:p>
        </w:tc>
        <w:tc>
          <w:tcPr>
            <w:tcW w:w="900" w:type="dxa"/>
            <w:tcBorders>
              <w:top w:val="single" w:sz="4" w:space="0" w:color="auto"/>
            </w:tcBorders>
          </w:tcPr>
          <w:p w14:paraId="34B7AFC6" w14:textId="735EA8E4" w:rsidR="00A46DA8" w:rsidRPr="00A46DA8" w:rsidRDefault="00A46DA8" w:rsidP="00A46DA8">
            <w:r w:rsidRPr="00A46DA8">
              <w:rPr>
                <w:color w:val="000000"/>
              </w:rPr>
              <w:t>0.06</w:t>
            </w:r>
          </w:p>
        </w:tc>
        <w:tc>
          <w:tcPr>
            <w:tcW w:w="900" w:type="dxa"/>
            <w:tcBorders>
              <w:top w:val="single" w:sz="4" w:space="0" w:color="auto"/>
            </w:tcBorders>
          </w:tcPr>
          <w:p w14:paraId="05DF006C" w14:textId="4685CA40" w:rsidR="00A46DA8" w:rsidRPr="00A46DA8" w:rsidRDefault="00A46DA8" w:rsidP="00A46DA8">
            <w:r w:rsidRPr="00A46DA8">
              <w:rPr>
                <w:color w:val="000000"/>
              </w:rPr>
              <w:t>.158</w:t>
            </w:r>
          </w:p>
        </w:tc>
      </w:tr>
      <w:tr w:rsidR="00A46DA8" w:rsidRPr="00A46DA8" w14:paraId="488433F2" w14:textId="77777777" w:rsidTr="00884E64">
        <w:tc>
          <w:tcPr>
            <w:tcW w:w="1870" w:type="dxa"/>
          </w:tcPr>
          <w:p w14:paraId="7BDF0215" w14:textId="77777777" w:rsidR="00A46DA8" w:rsidRPr="00374016" w:rsidRDefault="00A46DA8" w:rsidP="00A46DA8">
            <w:r w:rsidRPr="00374016">
              <w:t>GII (2015)</w:t>
            </w:r>
          </w:p>
        </w:tc>
        <w:tc>
          <w:tcPr>
            <w:tcW w:w="1870" w:type="dxa"/>
          </w:tcPr>
          <w:p w14:paraId="355FCD8D" w14:textId="77777777" w:rsidR="00A46DA8" w:rsidRPr="00374016" w:rsidRDefault="00A46DA8" w:rsidP="00A46DA8">
            <w:r w:rsidRPr="00374016">
              <w:t>Phys. Att.</w:t>
            </w:r>
          </w:p>
        </w:tc>
        <w:tc>
          <w:tcPr>
            <w:tcW w:w="1025" w:type="dxa"/>
          </w:tcPr>
          <w:p w14:paraId="375D5FAF" w14:textId="7FEAD079" w:rsidR="00A46DA8" w:rsidRPr="00DB66D6" w:rsidRDefault="00A46DA8" w:rsidP="00A46DA8">
            <w:r w:rsidRPr="00DB66D6">
              <w:rPr>
                <w:color w:val="000000"/>
              </w:rPr>
              <w:t>0.05</w:t>
            </w:r>
          </w:p>
        </w:tc>
        <w:tc>
          <w:tcPr>
            <w:tcW w:w="990" w:type="dxa"/>
          </w:tcPr>
          <w:p w14:paraId="142C7EAA" w14:textId="6E4CAA37" w:rsidR="00A46DA8" w:rsidRPr="00DB66D6" w:rsidRDefault="00A46DA8" w:rsidP="00A46DA8">
            <w:r w:rsidRPr="00DB66D6">
              <w:rPr>
                <w:color w:val="000000"/>
              </w:rPr>
              <w:t>0.03</w:t>
            </w:r>
          </w:p>
        </w:tc>
        <w:tc>
          <w:tcPr>
            <w:tcW w:w="810" w:type="dxa"/>
          </w:tcPr>
          <w:p w14:paraId="0A03FB2E" w14:textId="3A42A277" w:rsidR="00A46DA8" w:rsidRPr="00DB66D6" w:rsidRDefault="00A46DA8" w:rsidP="00A46DA8">
            <w:r w:rsidRPr="00DB66D6">
              <w:rPr>
                <w:color w:val="000000"/>
              </w:rPr>
              <w:t>.137</w:t>
            </w:r>
          </w:p>
        </w:tc>
        <w:tc>
          <w:tcPr>
            <w:tcW w:w="810" w:type="dxa"/>
          </w:tcPr>
          <w:p w14:paraId="55C7C8C2" w14:textId="48E722EE" w:rsidR="00A46DA8" w:rsidRPr="00A46DA8" w:rsidRDefault="00A46DA8" w:rsidP="00A46DA8">
            <w:r w:rsidRPr="00A46DA8">
              <w:rPr>
                <w:color w:val="000000"/>
              </w:rPr>
              <w:t>-0.07</w:t>
            </w:r>
          </w:p>
        </w:tc>
        <w:tc>
          <w:tcPr>
            <w:tcW w:w="900" w:type="dxa"/>
          </w:tcPr>
          <w:p w14:paraId="6C6DAB64" w14:textId="6633F1B4" w:rsidR="00A46DA8" w:rsidRPr="00A46DA8" w:rsidRDefault="00A46DA8" w:rsidP="00A46DA8">
            <w:r w:rsidRPr="00A46DA8">
              <w:rPr>
                <w:color w:val="000000"/>
              </w:rPr>
              <w:t>0.06</w:t>
            </w:r>
          </w:p>
        </w:tc>
        <w:tc>
          <w:tcPr>
            <w:tcW w:w="900" w:type="dxa"/>
          </w:tcPr>
          <w:p w14:paraId="46551144" w14:textId="15ACCDFF" w:rsidR="00A46DA8" w:rsidRPr="00A46DA8" w:rsidRDefault="00A46DA8" w:rsidP="00A46DA8">
            <w:r w:rsidRPr="00A46DA8">
              <w:rPr>
                <w:color w:val="000000"/>
              </w:rPr>
              <w:t>.297</w:t>
            </w:r>
          </w:p>
        </w:tc>
      </w:tr>
      <w:tr w:rsidR="00A46DA8" w:rsidRPr="00A46DA8" w14:paraId="5CAAA4BA" w14:textId="77777777" w:rsidTr="00884E64">
        <w:tc>
          <w:tcPr>
            <w:tcW w:w="1870" w:type="dxa"/>
          </w:tcPr>
          <w:p w14:paraId="12C9A761" w14:textId="77777777" w:rsidR="00A46DA8" w:rsidRPr="00374016" w:rsidRDefault="00A46DA8" w:rsidP="00A46DA8">
            <w:r w:rsidRPr="00374016">
              <w:t>GII (2015)</w:t>
            </w:r>
          </w:p>
        </w:tc>
        <w:tc>
          <w:tcPr>
            <w:tcW w:w="1870" w:type="dxa"/>
          </w:tcPr>
          <w:p w14:paraId="5D26ED42" w14:textId="77777777" w:rsidR="00A46DA8" w:rsidRPr="00374016" w:rsidRDefault="00A46DA8" w:rsidP="00A46DA8">
            <w:r w:rsidRPr="00374016">
              <w:t>Kindness</w:t>
            </w:r>
          </w:p>
        </w:tc>
        <w:tc>
          <w:tcPr>
            <w:tcW w:w="1025" w:type="dxa"/>
          </w:tcPr>
          <w:p w14:paraId="3968DF95" w14:textId="2006BB9A" w:rsidR="00A46DA8" w:rsidRPr="00DB66D6" w:rsidRDefault="00A46DA8" w:rsidP="00A46DA8">
            <w:r w:rsidRPr="00DB66D6">
              <w:rPr>
                <w:color w:val="000000"/>
              </w:rPr>
              <w:t>-0.02</w:t>
            </w:r>
          </w:p>
        </w:tc>
        <w:tc>
          <w:tcPr>
            <w:tcW w:w="990" w:type="dxa"/>
          </w:tcPr>
          <w:p w14:paraId="07563278" w14:textId="3D57D2AB" w:rsidR="00A46DA8" w:rsidRPr="00DB66D6" w:rsidRDefault="00A46DA8" w:rsidP="00A46DA8">
            <w:r w:rsidRPr="00DB66D6">
              <w:rPr>
                <w:color w:val="000000"/>
              </w:rPr>
              <w:t>0.03</w:t>
            </w:r>
          </w:p>
        </w:tc>
        <w:tc>
          <w:tcPr>
            <w:tcW w:w="810" w:type="dxa"/>
          </w:tcPr>
          <w:p w14:paraId="10DAE92F" w14:textId="295F851A" w:rsidR="00A46DA8" w:rsidRPr="00DB66D6" w:rsidRDefault="00A46DA8" w:rsidP="00A46DA8">
            <w:r w:rsidRPr="00DB66D6">
              <w:rPr>
                <w:color w:val="000000"/>
              </w:rPr>
              <w:t>.543</w:t>
            </w:r>
          </w:p>
        </w:tc>
        <w:tc>
          <w:tcPr>
            <w:tcW w:w="810" w:type="dxa"/>
          </w:tcPr>
          <w:p w14:paraId="39305D68" w14:textId="4D5D1203" w:rsidR="00A46DA8" w:rsidRPr="00A46DA8" w:rsidRDefault="00A46DA8" w:rsidP="00A46DA8">
            <w:r w:rsidRPr="00A46DA8">
              <w:rPr>
                <w:color w:val="000000"/>
              </w:rPr>
              <w:t>0.09</w:t>
            </w:r>
          </w:p>
        </w:tc>
        <w:tc>
          <w:tcPr>
            <w:tcW w:w="900" w:type="dxa"/>
          </w:tcPr>
          <w:p w14:paraId="0F7C3481" w14:textId="0688DFA0" w:rsidR="00A46DA8" w:rsidRPr="00A46DA8" w:rsidRDefault="00A46DA8" w:rsidP="00A46DA8">
            <w:r w:rsidRPr="00A46DA8">
              <w:rPr>
                <w:color w:val="000000"/>
              </w:rPr>
              <w:t>0.05</w:t>
            </w:r>
          </w:p>
        </w:tc>
        <w:tc>
          <w:tcPr>
            <w:tcW w:w="900" w:type="dxa"/>
          </w:tcPr>
          <w:p w14:paraId="2AF6E48C" w14:textId="216773D3" w:rsidR="00A46DA8" w:rsidRPr="00A46DA8" w:rsidRDefault="00A46DA8" w:rsidP="00A46DA8">
            <w:r w:rsidRPr="00A46DA8">
              <w:rPr>
                <w:color w:val="000000"/>
              </w:rPr>
              <w:t>.091</w:t>
            </w:r>
          </w:p>
        </w:tc>
      </w:tr>
      <w:tr w:rsidR="00A46DA8" w:rsidRPr="00A46DA8" w14:paraId="760CA6E1" w14:textId="77777777" w:rsidTr="00884E64">
        <w:tc>
          <w:tcPr>
            <w:tcW w:w="1870" w:type="dxa"/>
          </w:tcPr>
          <w:p w14:paraId="197E538E" w14:textId="77777777" w:rsidR="00A46DA8" w:rsidRPr="00374016" w:rsidRDefault="00A46DA8" w:rsidP="00A46DA8">
            <w:r w:rsidRPr="00374016">
              <w:t>GII (2015)</w:t>
            </w:r>
          </w:p>
        </w:tc>
        <w:tc>
          <w:tcPr>
            <w:tcW w:w="1870" w:type="dxa"/>
          </w:tcPr>
          <w:p w14:paraId="1E583C37" w14:textId="77777777" w:rsidR="00A46DA8" w:rsidRPr="00374016" w:rsidRDefault="00A46DA8" w:rsidP="00A46DA8">
            <w:r w:rsidRPr="00374016">
              <w:t>Intelligence</w:t>
            </w:r>
          </w:p>
        </w:tc>
        <w:tc>
          <w:tcPr>
            <w:tcW w:w="1025" w:type="dxa"/>
          </w:tcPr>
          <w:p w14:paraId="3A0AC45A" w14:textId="5DA67473" w:rsidR="00A46DA8" w:rsidRPr="00DB66D6" w:rsidRDefault="00A46DA8" w:rsidP="00A46DA8">
            <w:r w:rsidRPr="00DB66D6">
              <w:rPr>
                <w:color w:val="000000"/>
              </w:rPr>
              <w:t>-0.03</w:t>
            </w:r>
          </w:p>
        </w:tc>
        <w:tc>
          <w:tcPr>
            <w:tcW w:w="990" w:type="dxa"/>
          </w:tcPr>
          <w:p w14:paraId="4A1B7747" w14:textId="55CE484D" w:rsidR="00A46DA8" w:rsidRPr="00DB66D6" w:rsidRDefault="00A46DA8" w:rsidP="00A46DA8">
            <w:r w:rsidRPr="00DB66D6">
              <w:rPr>
                <w:color w:val="000000"/>
              </w:rPr>
              <w:t>0.03</w:t>
            </w:r>
          </w:p>
        </w:tc>
        <w:tc>
          <w:tcPr>
            <w:tcW w:w="810" w:type="dxa"/>
          </w:tcPr>
          <w:p w14:paraId="1ABBBCAE" w14:textId="5081F011" w:rsidR="00A46DA8" w:rsidRPr="00DB66D6" w:rsidRDefault="00A46DA8" w:rsidP="00A46DA8">
            <w:r w:rsidRPr="00DB66D6">
              <w:rPr>
                <w:color w:val="000000"/>
              </w:rPr>
              <w:t>.329</w:t>
            </w:r>
          </w:p>
        </w:tc>
        <w:tc>
          <w:tcPr>
            <w:tcW w:w="810" w:type="dxa"/>
          </w:tcPr>
          <w:p w14:paraId="2F42298B" w14:textId="776CFF0E" w:rsidR="00A46DA8" w:rsidRPr="00A46DA8" w:rsidRDefault="00A46DA8" w:rsidP="00A46DA8">
            <w:r w:rsidRPr="00A46DA8">
              <w:rPr>
                <w:color w:val="000000"/>
              </w:rPr>
              <w:t>0.11</w:t>
            </w:r>
          </w:p>
        </w:tc>
        <w:tc>
          <w:tcPr>
            <w:tcW w:w="900" w:type="dxa"/>
          </w:tcPr>
          <w:p w14:paraId="1840742B" w14:textId="2B81B5C5" w:rsidR="00A46DA8" w:rsidRPr="00A46DA8" w:rsidRDefault="00A46DA8" w:rsidP="00A46DA8">
            <w:r w:rsidRPr="00A46DA8">
              <w:rPr>
                <w:color w:val="000000"/>
              </w:rPr>
              <w:t>0.05</w:t>
            </w:r>
          </w:p>
        </w:tc>
        <w:tc>
          <w:tcPr>
            <w:tcW w:w="900" w:type="dxa"/>
          </w:tcPr>
          <w:p w14:paraId="7BB551B6" w14:textId="18D3245F" w:rsidR="00A46DA8" w:rsidRPr="00A46DA8" w:rsidRDefault="00A46DA8" w:rsidP="00A46DA8">
            <w:r w:rsidRPr="00A46DA8">
              <w:rPr>
                <w:color w:val="000000"/>
              </w:rPr>
              <w:t>.046</w:t>
            </w:r>
            <w:r>
              <w:rPr>
                <w:color w:val="000000"/>
              </w:rPr>
              <w:t>*</w:t>
            </w:r>
          </w:p>
        </w:tc>
      </w:tr>
      <w:tr w:rsidR="00A46DA8" w:rsidRPr="00A46DA8" w14:paraId="7A5766E2" w14:textId="77777777" w:rsidTr="00884E64">
        <w:tc>
          <w:tcPr>
            <w:tcW w:w="1870" w:type="dxa"/>
          </w:tcPr>
          <w:p w14:paraId="5E6AF801" w14:textId="77777777" w:rsidR="00A46DA8" w:rsidRPr="00374016" w:rsidRDefault="00A46DA8" w:rsidP="00A46DA8">
            <w:r w:rsidRPr="00374016">
              <w:t>GII (2015)</w:t>
            </w:r>
          </w:p>
        </w:tc>
        <w:tc>
          <w:tcPr>
            <w:tcW w:w="1870" w:type="dxa"/>
          </w:tcPr>
          <w:p w14:paraId="48B9185A" w14:textId="77777777" w:rsidR="00A46DA8" w:rsidRPr="00374016" w:rsidRDefault="00A46DA8" w:rsidP="00A46DA8">
            <w:r w:rsidRPr="00374016">
              <w:t>Health</w:t>
            </w:r>
          </w:p>
        </w:tc>
        <w:tc>
          <w:tcPr>
            <w:tcW w:w="1025" w:type="dxa"/>
          </w:tcPr>
          <w:p w14:paraId="7FE8144D" w14:textId="7614827F" w:rsidR="00A46DA8" w:rsidRPr="00DB66D6" w:rsidRDefault="00A46DA8" w:rsidP="00A46DA8">
            <w:r w:rsidRPr="00DB66D6">
              <w:rPr>
                <w:color w:val="000000"/>
              </w:rPr>
              <w:t>0.03</w:t>
            </w:r>
          </w:p>
        </w:tc>
        <w:tc>
          <w:tcPr>
            <w:tcW w:w="990" w:type="dxa"/>
          </w:tcPr>
          <w:p w14:paraId="055FC57D" w14:textId="0BDF336F" w:rsidR="00A46DA8" w:rsidRPr="00DB66D6" w:rsidRDefault="00A46DA8" w:rsidP="00A46DA8">
            <w:r w:rsidRPr="00DB66D6">
              <w:rPr>
                <w:color w:val="000000"/>
              </w:rPr>
              <w:t>0.03</w:t>
            </w:r>
          </w:p>
        </w:tc>
        <w:tc>
          <w:tcPr>
            <w:tcW w:w="810" w:type="dxa"/>
          </w:tcPr>
          <w:p w14:paraId="4627F519" w14:textId="23E389CE" w:rsidR="00A46DA8" w:rsidRPr="00DB66D6" w:rsidRDefault="00A46DA8" w:rsidP="00A46DA8">
            <w:r w:rsidRPr="00DB66D6">
              <w:rPr>
                <w:color w:val="000000"/>
              </w:rPr>
              <w:t>.344</w:t>
            </w:r>
          </w:p>
        </w:tc>
        <w:tc>
          <w:tcPr>
            <w:tcW w:w="810" w:type="dxa"/>
          </w:tcPr>
          <w:p w14:paraId="05F28BC3" w14:textId="39FC087D" w:rsidR="00A46DA8" w:rsidRPr="00A46DA8" w:rsidRDefault="00A46DA8" w:rsidP="00A46DA8">
            <w:r w:rsidRPr="00A46DA8">
              <w:rPr>
                <w:color w:val="000000"/>
              </w:rPr>
              <w:t>-0.02</w:t>
            </w:r>
          </w:p>
        </w:tc>
        <w:tc>
          <w:tcPr>
            <w:tcW w:w="900" w:type="dxa"/>
          </w:tcPr>
          <w:p w14:paraId="44E87CD9" w14:textId="14DE7768" w:rsidR="00A46DA8" w:rsidRPr="00A46DA8" w:rsidRDefault="00A46DA8" w:rsidP="00A46DA8">
            <w:r w:rsidRPr="00A46DA8">
              <w:rPr>
                <w:color w:val="000000"/>
              </w:rPr>
              <w:t>0.06</w:t>
            </w:r>
          </w:p>
        </w:tc>
        <w:tc>
          <w:tcPr>
            <w:tcW w:w="900" w:type="dxa"/>
          </w:tcPr>
          <w:p w14:paraId="260A75D6" w14:textId="77270542" w:rsidR="00A46DA8" w:rsidRPr="00A46DA8" w:rsidRDefault="00A46DA8" w:rsidP="00A46DA8">
            <w:r w:rsidRPr="00A46DA8">
              <w:rPr>
                <w:color w:val="000000"/>
              </w:rPr>
              <w:t>.754</w:t>
            </w:r>
          </w:p>
        </w:tc>
      </w:tr>
      <w:tr w:rsidR="00A74A06" w:rsidRPr="00A46DA8" w14:paraId="7992E108" w14:textId="77777777" w:rsidTr="00884E64">
        <w:tc>
          <w:tcPr>
            <w:tcW w:w="1870" w:type="dxa"/>
            <w:tcBorders>
              <w:bottom w:val="single" w:sz="4" w:space="0" w:color="auto"/>
            </w:tcBorders>
          </w:tcPr>
          <w:p w14:paraId="0612EBA2" w14:textId="77777777" w:rsidR="00A74A06" w:rsidRPr="00374016" w:rsidRDefault="00A74A06" w:rsidP="00884E64">
            <w:r w:rsidRPr="00374016">
              <w:t>GII (2015)</w:t>
            </w:r>
          </w:p>
        </w:tc>
        <w:tc>
          <w:tcPr>
            <w:tcW w:w="1870" w:type="dxa"/>
            <w:tcBorders>
              <w:bottom w:val="single" w:sz="4" w:space="0" w:color="auto"/>
            </w:tcBorders>
          </w:tcPr>
          <w:p w14:paraId="1EE65F53" w14:textId="77777777" w:rsidR="00A74A06" w:rsidRPr="00374016" w:rsidRDefault="00A74A06" w:rsidP="00884E64">
            <w:r w:rsidRPr="00374016">
              <w:t>Age Difference</w:t>
            </w:r>
          </w:p>
        </w:tc>
        <w:tc>
          <w:tcPr>
            <w:tcW w:w="1025" w:type="dxa"/>
            <w:tcBorders>
              <w:bottom w:val="single" w:sz="4" w:space="0" w:color="auto"/>
            </w:tcBorders>
          </w:tcPr>
          <w:p w14:paraId="06E3B2D8" w14:textId="7CD1C922" w:rsidR="00A74A06" w:rsidRPr="00DB66D6" w:rsidRDefault="00A74A06" w:rsidP="00884E64">
            <w:r w:rsidRPr="00DB66D6">
              <w:t>-0.</w:t>
            </w:r>
            <w:r w:rsidR="00F448EC" w:rsidRPr="00DB66D6">
              <w:t>11</w:t>
            </w:r>
          </w:p>
        </w:tc>
        <w:tc>
          <w:tcPr>
            <w:tcW w:w="990" w:type="dxa"/>
            <w:tcBorders>
              <w:bottom w:val="single" w:sz="4" w:space="0" w:color="auto"/>
            </w:tcBorders>
          </w:tcPr>
          <w:p w14:paraId="6850CB14" w14:textId="37659115" w:rsidR="00A74A06" w:rsidRPr="00DB66D6" w:rsidRDefault="00A74A06" w:rsidP="00884E64">
            <w:r w:rsidRPr="00DB66D6">
              <w:t>0.</w:t>
            </w:r>
            <w:r w:rsidR="00F448EC" w:rsidRPr="00DB66D6">
              <w:t>10</w:t>
            </w:r>
          </w:p>
        </w:tc>
        <w:tc>
          <w:tcPr>
            <w:tcW w:w="810" w:type="dxa"/>
            <w:tcBorders>
              <w:bottom w:val="single" w:sz="4" w:space="0" w:color="auto"/>
            </w:tcBorders>
          </w:tcPr>
          <w:p w14:paraId="7E8BAA75" w14:textId="2677A012" w:rsidR="00A74A06" w:rsidRPr="00DB66D6" w:rsidRDefault="00A74A06" w:rsidP="00884E64">
            <w:r w:rsidRPr="00DB66D6">
              <w:t>.</w:t>
            </w:r>
            <w:r w:rsidR="00F448EC" w:rsidRPr="00DB66D6">
              <w:t>081</w:t>
            </w:r>
          </w:p>
        </w:tc>
        <w:tc>
          <w:tcPr>
            <w:tcW w:w="810" w:type="dxa"/>
            <w:tcBorders>
              <w:bottom w:val="single" w:sz="4" w:space="0" w:color="auto"/>
            </w:tcBorders>
          </w:tcPr>
          <w:p w14:paraId="4F1755CC" w14:textId="5087C31F" w:rsidR="00A74A06" w:rsidRPr="00A46DA8" w:rsidRDefault="00F448EC" w:rsidP="00884E64">
            <w:r w:rsidRPr="00A46DA8">
              <w:t>-0.11</w:t>
            </w:r>
          </w:p>
        </w:tc>
        <w:tc>
          <w:tcPr>
            <w:tcW w:w="900" w:type="dxa"/>
            <w:tcBorders>
              <w:bottom w:val="single" w:sz="4" w:space="0" w:color="auto"/>
            </w:tcBorders>
          </w:tcPr>
          <w:p w14:paraId="4D43405C" w14:textId="77C8562D" w:rsidR="00A74A06" w:rsidRPr="00A46DA8" w:rsidRDefault="00F448EC" w:rsidP="00884E64">
            <w:r w:rsidRPr="00A46DA8">
              <w:t>0.10</w:t>
            </w:r>
          </w:p>
        </w:tc>
        <w:tc>
          <w:tcPr>
            <w:tcW w:w="900" w:type="dxa"/>
            <w:tcBorders>
              <w:bottom w:val="single" w:sz="4" w:space="0" w:color="auto"/>
            </w:tcBorders>
          </w:tcPr>
          <w:p w14:paraId="2808EDAD" w14:textId="142B5B56" w:rsidR="00A74A06" w:rsidRPr="00A46DA8" w:rsidRDefault="00F448EC" w:rsidP="00884E64">
            <w:r w:rsidRPr="00A46DA8">
              <w:t>.297</w:t>
            </w:r>
          </w:p>
        </w:tc>
      </w:tr>
      <w:tr w:rsidR="00A46DA8" w:rsidRPr="00A46DA8" w14:paraId="55B02DFC" w14:textId="77777777" w:rsidTr="00884E64">
        <w:tc>
          <w:tcPr>
            <w:tcW w:w="1870" w:type="dxa"/>
            <w:tcBorders>
              <w:top w:val="single" w:sz="4" w:space="0" w:color="auto"/>
            </w:tcBorders>
          </w:tcPr>
          <w:p w14:paraId="12CFF249" w14:textId="77777777" w:rsidR="00A46DA8" w:rsidRPr="00374016" w:rsidRDefault="00A46DA8" w:rsidP="00A46DA8">
            <w:r w:rsidRPr="00374016">
              <w:t>GGGI (2016)</w:t>
            </w:r>
          </w:p>
        </w:tc>
        <w:tc>
          <w:tcPr>
            <w:tcW w:w="1870" w:type="dxa"/>
            <w:tcBorders>
              <w:top w:val="single" w:sz="4" w:space="0" w:color="auto"/>
            </w:tcBorders>
          </w:tcPr>
          <w:p w14:paraId="4E8E9018" w14:textId="77777777" w:rsidR="00A46DA8" w:rsidRPr="00374016" w:rsidRDefault="00A46DA8" w:rsidP="00A46DA8">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4E3ABDB0" w14:textId="0F753A2F" w:rsidR="00A46DA8" w:rsidRPr="00DB66D6" w:rsidRDefault="00A46DA8" w:rsidP="00A46DA8">
            <w:r w:rsidRPr="00DB66D6">
              <w:rPr>
                <w:color w:val="000000"/>
              </w:rPr>
              <w:t>0.07</w:t>
            </w:r>
          </w:p>
        </w:tc>
        <w:tc>
          <w:tcPr>
            <w:tcW w:w="990" w:type="dxa"/>
            <w:tcBorders>
              <w:top w:val="single" w:sz="4" w:space="0" w:color="auto"/>
            </w:tcBorders>
          </w:tcPr>
          <w:p w14:paraId="3E8BE207" w14:textId="39AD51EA" w:rsidR="00A46DA8" w:rsidRPr="00DB66D6" w:rsidRDefault="00A46DA8" w:rsidP="00A46DA8">
            <w:r w:rsidRPr="00DB66D6">
              <w:rPr>
                <w:color w:val="000000"/>
              </w:rPr>
              <w:t>0.03</w:t>
            </w:r>
          </w:p>
        </w:tc>
        <w:tc>
          <w:tcPr>
            <w:tcW w:w="810" w:type="dxa"/>
            <w:tcBorders>
              <w:top w:val="single" w:sz="4" w:space="0" w:color="auto"/>
            </w:tcBorders>
          </w:tcPr>
          <w:p w14:paraId="176AFF43" w14:textId="6B2A5E34" w:rsidR="00A46DA8" w:rsidRPr="00DB66D6" w:rsidRDefault="00A46DA8" w:rsidP="00A46DA8">
            <w:r w:rsidRPr="00DB66D6">
              <w:rPr>
                <w:color w:val="000000"/>
              </w:rPr>
              <w:t>.025*</w:t>
            </w:r>
          </w:p>
        </w:tc>
        <w:tc>
          <w:tcPr>
            <w:tcW w:w="810" w:type="dxa"/>
            <w:tcBorders>
              <w:top w:val="single" w:sz="4" w:space="0" w:color="auto"/>
            </w:tcBorders>
          </w:tcPr>
          <w:p w14:paraId="7ECF6336" w14:textId="11C2C41D" w:rsidR="00A46DA8" w:rsidRPr="00A46DA8" w:rsidRDefault="00A46DA8" w:rsidP="00A46DA8">
            <w:r w:rsidRPr="00A46DA8">
              <w:rPr>
                <w:color w:val="000000"/>
              </w:rPr>
              <w:t>0.02</w:t>
            </w:r>
          </w:p>
        </w:tc>
        <w:tc>
          <w:tcPr>
            <w:tcW w:w="900" w:type="dxa"/>
            <w:tcBorders>
              <w:top w:val="single" w:sz="4" w:space="0" w:color="auto"/>
            </w:tcBorders>
          </w:tcPr>
          <w:p w14:paraId="751DFF75" w14:textId="2F386C9F" w:rsidR="00A46DA8" w:rsidRPr="00A46DA8" w:rsidRDefault="00A46DA8" w:rsidP="00A46DA8">
            <w:r w:rsidRPr="00A46DA8">
              <w:rPr>
                <w:color w:val="000000"/>
              </w:rPr>
              <w:t>0.03</w:t>
            </w:r>
          </w:p>
        </w:tc>
        <w:tc>
          <w:tcPr>
            <w:tcW w:w="900" w:type="dxa"/>
            <w:tcBorders>
              <w:top w:val="single" w:sz="4" w:space="0" w:color="auto"/>
            </w:tcBorders>
          </w:tcPr>
          <w:p w14:paraId="1ADE1AA0" w14:textId="2F01B063" w:rsidR="00A46DA8" w:rsidRPr="00A46DA8" w:rsidRDefault="00A46DA8" w:rsidP="00A46DA8">
            <w:r w:rsidRPr="00A46DA8">
              <w:rPr>
                <w:color w:val="000000"/>
              </w:rPr>
              <w:t>.342</w:t>
            </w:r>
          </w:p>
        </w:tc>
      </w:tr>
      <w:tr w:rsidR="00A46DA8" w:rsidRPr="00A46DA8" w14:paraId="55D88E39" w14:textId="77777777" w:rsidTr="00884E64">
        <w:tc>
          <w:tcPr>
            <w:tcW w:w="1870" w:type="dxa"/>
          </w:tcPr>
          <w:p w14:paraId="62E10FC9" w14:textId="77777777" w:rsidR="00A46DA8" w:rsidRPr="00374016" w:rsidRDefault="00A46DA8" w:rsidP="00A46DA8">
            <w:r w:rsidRPr="00374016">
              <w:t>GGGI (2016)</w:t>
            </w:r>
          </w:p>
        </w:tc>
        <w:tc>
          <w:tcPr>
            <w:tcW w:w="1870" w:type="dxa"/>
          </w:tcPr>
          <w:p w14:paraId="6F2779CB" w14:textId="77777777" w:rsidR="00A46DA8" w:rsidRPr="00374016" w:rsidRDefault="00A46DA8" w:rsidP="00A46DA8">
            <w:r w:rsidRPr="00374016">
              <w:t>Phys. Att.</w:t>
            </w:r>
          </w:p>
        </w:tc>
        <w:tc>
          <w:tcPr>
            <w:tcW w:w="1025" w:type="dxa"/>
          </w:tcPr>
          <w:p w14:paraId="5878508A" w14:textId="41C07935" w:rsidR="00A46DA8" w:rsidRPr="00DB66D6" w:rsidRDefault="00A46DA8" w:rsidP="00A46DA8">
            <w:r w:rsidRPr="00DB66D6">
              <w:rPr>
                <w:color w:val="000000"/>
              </w:rPr>
              <w:t>0.02</w:t>
            </w:r>
          </w:p>
        </w:tc>
        <w:tc>
          <w:tcPr>
            <w:tcW w:w="990" w:type="dxa"/>
          </w:tcPr>
          <w:p w14:paraId="1AB69846" w14:textId="0FF6BED3" w:rsidR="00A46DA8" w:rsidRPr="00DB66D6" w:rsidRDefault="00A46DA8" w:rsidP="00A46DA8">
            <w:r w:rsidRPr="00DB66D6">
              <w:rPr>
                <w:color w:val="000000"/>
              </w:rPr>
              <w:t>0.03</w:t>
            </w:r>
          </w:p>
        </w:tc>
        <w:tc>
          <w:tcPr>
            <w:tcW w:w="810" w:type="dxa"/>
          </w:tcPr>
          <w:p w14:paraId="69FC7C9C" w14:textId="536CDDD6" w:rsidR="00A46DA8" w:rsidRPr="00DB66D6" w:rsidRDefault="00A46DA8" w:rsidP="00A46DA8">
            <w:r w:rsidRPr="00DB66D6">
              <w:rPr>
                <w:color w:val="000000"/>
              </w:rPr>
              <w:t>.636</w:t>
            </w:r>
          </w:p>
        </w:tc>
        <w:tc>
          <w:tcPr>
            <w:tcW w:w="810" w:type="dxa"/>
          </w:tcPr>
          <w:p w14:paraId="16455BF1" w14:textId="33ACDE7A" w:rsidR="00A46DA8" w:rsidRPr="00A46DA8" w:rsidRDefault="00A46DA8" w:rsidP="00A46DA8">
            <w:r w:rsidRPr="00A46DA8">
              <w:rPr>
                <w:color w:val="000000"/>
              </w:rPr>
              <w:t>-0.05</w:t>
            </w:r>
          </w:p>
        </w:tc>
        <w:tc>
          <w:tcPr>
            <w:tcW w:w="900" w:type="dxa"/>
          </w:tcPr>
          <w:p w14:paraId="7DE4FC45" w14:textId="09DFCAA3" w:rsidR="00A46DA8" w:rsidRPr="00A46DA8" w:rsidRDefault="00A46DA8" w:rsidP="00A46DA8">
            <w:r w:rsidRPr="00A46DA8">
              <w:rPr>
                <w:color w:val="000000"/>
              </w:rPr>
              <w:t>0.03</w:t>
            </w:r>
          </w:p>
        </w:tc>
        <w:tc>
          <w:tcPr>
            <w:tcW w:w="900" w:type="dxa"/>
          </w:tcPr>
          <w:p w14:paraId="54AEED75" w14:textId="6ED87FBB" w:rsidR="00A46DA8" w:rsidRPr="00A46DA8" w:rsidRDefault="00A46DA8" w:rsidP="00A46DA8">
            <w:r w:rsidRPr="00A46DA8">
              <w:rPr>
                <w:color w:val="000000"/>
              </w:rPr>
              <w:t>.058</w:t>
            </w:r>
          </w:p>
        </w:tc>
      </w:tr>
      <w:tr w:rsidR="00A46DA8" w:rsidRPr="00A46DA8" w14:paraId="5048D69A" w14:textId="77777777" w:rsidTr="00884E64">
        <w:tc>
          <w:tcPr>
            <w:tcW w:w="1870" w:type="dxa"/>
          </w:tcPr>
          <w:p w14:paraId="6FD5100C" w14:textId="77777777" w:rsidR="00A46DA8" w:rsidRPr="00374016" w:rsidRDefault="00A46DA8" w:rsidP="00A46DA8">
            <w:r w:rsidRPr="00374016">
              <w:t>GGGI (2016)</w:t>
            </w:r>
          </w:p>
        </w:tc>
        <w:tc>
          <w:tcPr>
            <w:tcW w:w="1870" w:type="dxa"/>
          </w:tcPr>
          <w:p w14:paraId="5BD5996A" w14:textId="77777777" w:rsidR="00A46DA8" w:rsidRPr="00374016" w:rsidRDefault="00A46DA8" w:rsidP="00A46DA8">
            <w:r w:rsidRPr="00374016">
              <w:t>Kindness</w:t>
            </w:r>
          </w:p>
        </w:tc>
        <w:tc>
          <w:tcPr>
            <w:tcW w:w="1025" w:type="dxa"/>
          </w:tcPr>
          <w:p w14:paraId="2C6B577E" w14:textId="019E0F95" w:rsidR="00A46DA8" w:rsidRPr="00DB66D6" w:rsidRDefault="00A46DA8" w:rsidP="00A46DA8">
            <w:r w:rsidRPr="00DB66D6">
              <w:rPr>
                <w:color w:val="000000"/>
              </w:rPr>
              <w:t>-0.03</w:t>
            </w:r>
          </w:p>
        </w:tc>
        <w:tc>
          <w:tcPr>
            <w:tcW w:w="990" w:type="dxa"/>
          </w:tcPr>
          <w:p w14:paraId="2D084A67" w14:textId="27C868A0" w:rsidR="00A46DA8" w:rsidRPr="00DB66D6" w:rsidRDefault="00A46DA8" w:rsidP="00A46DA8">
            <w:r w:rsidRPr="00DB66D6">
              <w:rPr>
                <w:color w:val="000000"/>
              </w:rPr>
              <w:t>0.02</w:t>
            </w:r>
          </w:p>
        </w:tc>
        <w:tc>
          <w:tcPr>
            <w:tcW w:w="810" w:type="dxa"/>
          </w:tcPr>
          <w:p w14:paraId="321B0BCA" w14:textId="128738C8" w:rsidR="00A46DA8" w:rsidRPr="00DB66D6" w:rsidRDefault="00A46DA8" w:rsidP="00A46DA8">
            <w:r w:rsidRPr="00DB66D6">
              <w:rPr>
                <w:color w:val="000000"/>
              </w:rPr>
              <w:t>.184</w:t>
            </w:r>
          </w:p>
        </w:tc>
        <w:tc>
          <w:tcPr>
            <w:tcW w:w="810" w:type="dxa"/>
          </w:tcPr>
          <w:p w14:paraId="52A00AF7" w14:textId="27F9A075" w:rsidR="00A46DA8" w:rsidRPr="00A46DA8" w:rsidRDefault="00A46DA8" w:rsidP="00A46DA8">
            <w:r w:rsidRPr="00A46DA8">
              <w:rPr>
                <w:color w:val="000000"/>
              </w:rPr>
              <w:t>0.01</w:t>
            </w:r>
          </w:p>
        </w:tc>
        <w:tc>
          <w:tcPr>
            <w:tcW w:w="900" w:type="dxa"/>
          </w:tcPr>
          <w:p w14:paraId="60D1839D" w14:textId="2E8D8318" w:rsidR="00A46DA8" w:rsidRPr="00A46DA8" w:rsidRDefault="00A46DA8" w:rsidP="00A46DA8">
            <w:r w:rsidRPr="00A46DA8">
              <w:rPr>
                <w:color w:val="000000"/>
              </w:rPr>
              <w:t>0.02</w:t>
            </w:r>
          </w:p>
        </w:tc>
        <w:tc>
          <w:tcPr>
            <w:tcW w:w="900" w:type="dxa"/>
          </w:tcPr>
          <w:p w14:paraId="60B30EBA" w14:textId="02A92ADD" w:rsidR="00A46DA8" w:rsidRPr="00A46DA8" w:rsidRDefault="00A46DA8" w:rsidP="00A46DA8">
            <w:r w:rsidRPr="00A46DA8">
              <w:rPr>
                <w:color w:val="000000"/>
              </w:rPr>
              <w:t>.680</w:t>
            </w:r>
          </w:p>
        </w:tc>
      </w:tr>
      <w:tr w:rsidR="00A46DA8" w:rsidRPr="00A46DA8" w14:paraId="5D60AAE1" w14:textId="77777777" w:rsidTr="00884E64">
        <w:tc>
          <w:tcPr>
            <w:tcW w:w="1870" w:type="dxa"/>
          </w:tcPr>
          <w:p w14:paraId="155DB467" w14:textId="77777777" w:rsidR="00A46DA8" w:rsidRPr="00374016" w:rsidRDefault="00A46DA8" w:rsidP="00A46DA8">
            <w:r w:rsidRPr="00374016">
              <w:t>GGGI (2016)</w:t>
            </w:r>
          </w:p>
        </w:tc>
        <w:tc>
          <w:tcPr>
            <w:tcW w:w="1870" w:type="dxa"/>
          </w:tcPr>
          <w:p w14:paraId="46DEA0D2" w14:textId="77777777" w:rsidR="00A46DA8" w:rsidRPr="00374016" w:rsidRDefault="00A46DA8" w:rsidP="00A46DA8">
            <w:r w:rsidRPr="00374016">
              <w:t>Intelligence</w:t>
            </w:r>
          </w:p>
        </w:tc>
        <w:tc>
          <w:tcPr>
            <w:tcW w:w="1025" w:type="dxa"/>
          </w:tcPr>
          <w:p w14:paraId="65CC641D" w14:textId="33630551" w:rsidR="00A46DA8" w:rsidRPr="00DB66D6" w:rsidRDefault="00A46DA8" w:rsidP="00A46DA8">
            <w:r w:rsidRPr="00DB66D6">
              <w:rPr>
                <w:color w:val="000000"/>
              </w:rPr>
              <w:t>0.04</w:t>
            </w:r>
          </w:p>
        </w:tc>
        <w:tc>
          <w:tcPr>
            <w:tcW w:w="990" w:type="dxa"/>
          </w:tcPr>
          <w:p w14:paraId="6D29A5D7" w14:textId="78CFC425" w:rsidR="00A46DA8" w:rsidRPr="00DB66D6" w:rsidRDefault="00A46DA8" w:rsidP="00A46DA8">
            <w:r w:rsidRPr="00DB66D6">
              <w:rPr>
                <w:color w:val="000000"/>
              </w:rPr>
              <w:t>0.03</w:t>
            </w:r>
          </w:p>
        </w:tc>
        <w:tc>
          <w:tcPr>
            <w:tcW w:w="810" w:type="dxa"/>
          </w:tcPr>
          <w:p w14:paraId="71CC2C3A" w14:textId="689A028E" w:rsidR="00A46DA8" w:rsidRPr="00DB66D6" w:rsidRDefault="00A46DA8" w:rsidP="00A46DA8">
            <w:r w:rsidRPr="00DB66D6">
              <w:rPr>
                <w:color w:val="000000"/>
              </w:rPr>
              <w:t>.122</w:t>
            </w:r>
          </w:p>
        </w:tc>
        <w:tc>
          <w:tcPr>
            <w:tcW w:w="810" w:type="dxa"/>
          </w:tcPr>
          <w:p w14:paraId="40C9A87A" w14:textId="2292FEE0" w:rsidR="00A46DA8" w:rsidRPr="00A46DA8" w:rsidRDefault="00A46DA8" w:rsidP="00A46DA8">
            <w:r w:rsidRPr="00A46DA8">
              <w:rPr>
                <w:color w:val="000000"/>
              </w:rPr>
              <w:t>0.03</w:t>
            </w:r>
          </w:p>
        </w:tc>
        <w:tc>
          <w:tcPr>
            <w:tcW w:w="900" w:type="dxa"/>
          </w:tcPr>
          <w:p w14:paraId="13513075" w14:textId="7C48A958" w:rsidR="00A46DA8" w:rsidRPr="00A46DA8" w:rsidRDefault="00A46DA8" w:rsidP="00A46DA8">
            <w:r w:rsidRPr="00A46DA8">
              <w:rPr>
                <w:color w:val="000000"/>
              </w:rPr>
              <w:t>0.02</w:t>
            </w:r>
          </w:p>
        </w:tc>
        <w:tc>
          <w:tcPr>
            <w:tcW w:w="900" w:type="dxa"/>
          </w:tcPr>
          <w:p w14:paraId="2CBCADB4" w14:textId="2EDE1290" w:rsidR="00A46DA8" w:rsidRPr="00A46DA8" w:rsidRDefault="00A46DA8" w:rsidP="00A46DA8">
            <w:r w:rsidRPr="00A46DA8">
              <w:rPr>
                <w:color w:val="000000"/>
              </w:rPr>
              <w:t>.156</w:t>
            </w:r>
          </w:p>
        </w:tc>
      </w:tr>
      <w:tr w:rsidR="00A46DA8" w:rsidRPr="00A46DA8" w14:paraId="744F3B24" w14:textId="77777777" w:rsidTr="00884E64">
        <w:tc>
          <w:tcPr>
            <w:tcW w:w="1870" w:type="dxa"/>
          </w:tcPr>
          <w:p w14:paraId="6088676E" w14:textId="77777777" w:rsidR="00A46DA8" w:rsidRPr="00374016" w:rsidRDefault="00A46DA8" w:rsidP="00A46DA8">
            <w:r w:rsidRPr="00374016">
              <w:t>GGGI (2016)</w:t>
            </w:r>
          </w:p>
        </w:tc>
        <w:tc>
          <w:tcPr>
            <w:tcW w:w="1870" w:type="dxa"/>
          </w:tcPr>
          <w:p w14:paraId="6BF4E42A" w14:textId="77777777" w:rsidR="00A46DA8" w:rsidRPr="00374016" w:rsidRDefault="00A46DA8" w:rsidP="00A46DA8">
            <w:r w:rsidRPr="00374016">
              <w:t>Health</w:t>
            </w:r>
          </w:p>
        </w:tc>
        <w:tc>
          <w:tcPr>
            <w:tcW w:w="1025" w:type="dxa"/>
          </w:tcPr>
          <w:p w14:paraId="2CE20D1B" w14:textId="2DDFDD1A" w:rsidR="00A46DA8" w:rsidRPr="00DB66D6" w:rsidRDefault="00A46DA8" w:rsidP="00A46DA8">
            <w:r w:rsidRPr="00DB66D6">
              <w:rPr>
                <w:color w:val="000000"/>
              </w:rPr>
              <w:t>0.02</w:t>
            </w:r>
          </w:p>
        </w:tc>
        <w:tc>
          <w:tcPr>
            <w:tcW w:w="990" w:type="dxa"/>
          </w:tcPr>
          <w:p w14:paraId="771D835F" w14:textId="0031F76E" w:rsidR="00A46DA8" w:rsidRPr="00DB66D6" w:rsidRDefault="00A46DA8" w:rsidP="00A46DA8">
            <w:r w:rsidRPr="00DB66D6">
              <w:rPr>
                <w:color w:val="000000"/>
              </w:rPr>
              <w:t>0.03</w:t>
            </w:r>
          </w:p>
        </w:tc>
        <w:tc>
          <w:tcPr>
            <w:tcW w:w="810" w:type="dxa"/>
          </w:tcPr>
          <w:p w14:paraId="4245C70D" w14:textId="776100BC" w:rsidR="00A46DA8" w:rsidRPr="00DB66D6" w:rsidRDefault="00A46DA8" w:rsidP="00A46DA8">
            <w:r w:rsidRPr="00DB66D6">
              <w:rPr>
                <w:color w:val="000000"/>
              </w:rPr>
              <w:t>.568</w:t>
            </w:r>
          </w:p>
        </w:tc>
        <w:tc>
          <w:tcPr>
            <w:tcW w:w="810" w:type="dxa"/>
          </w:tcPr>
          <w:p w14:paraId="09F21B29" w14:textId="25E4DD9D" w:rsidR="00A46DA8" w:rsidRPr="00A46DA8" w:rsidRDefault="00A46DA8" w:rsidP="00A46DA8">
            <w:r w:rsidRPr="00A46DA8">
              <w:rPr>
                <w:color w:val="000000"/>
              </w:rPr>
              <w:t>-0.01</w:t>
            </w:r>
          </w:p>
        </w:tc>
        <w:tc>
          <w:tcPr>
            <w:tcW w:w="900" w:type="dxa"/>
          </w:tcPr>
          <w:p w14:paraId="2808BAC7" w14:textId="5816A441" w:rsidR="00A46DA8" w:rsidRPr="00A46DA8" w:rsidRDefault="00A46DA8" w:rsidP="00A46DA8">
            <w:r w:rsidRPr="00A46DA8">
              <w:rPr>
                <w:color w:val="000000"/>
              </w:rPr>
              <w:t>0.02</w:t>
            </w:r>
          </w:p>
        </w:tc>
        <w:tc>
          <w:tcPr>
            <w:tcW w:w="900" w:type="dxa"/>
          </w:tcPr>
          <w:p w14:paraId="71F237AF" w14:textId="187AF396" w:rsidR="00A46DA8" w:rsidRPr="00A46DA8" w:rsidRDefault="00A46DA8" w:rsidP="00A46DA8">
            <w:r w:rsidRPr="00A46DA8">
              <w:rPr>
                <w:color w:val="000000"/>
              </w:rPr>
              <w:t>.783</w:t>
            </w:r>
          </w:p>
        </w:tc>
      </w:tr>
      <w:tr w:rsidR="00A74A06" w:rsidRPr="00A46DA8" w14:paraId="4EDB1975" w14:textId="77777777" w:rsidTr="00884E64">
        <w:tc>
          <w:tcPr>
            <w:tcW w:w="1870" w:type="dxa"/>
            <w:tcBorders>
              <w:bottom w:val="single" w:sz="4" w:space="0" w:color="auto"/>
            </w:tcBorders>
          </w:tcPr>
          <w:p w14:paraId="1E9CDCF9" w14:textId="77777777" w:rsidR="00A74A06" w:rsidRPr="00374016" w:rsidRDefault="00A74A06" w:rsidP="00884E64">
            <w:r w:rsidRPr="00374016">
              <w:t>GGGI (2016)</w:t>
            </w:r>
          </w:p>
        </w:tc>
        <w:tc>
          <w:tcPr>
            <w:tcW w:w="1870" w:type="dxa"/>
            <w:tcBorders>
              <w:bottom w:val="single" w:sz="4" w:space="0" w:color="auto"/>
            </w:tcBorders>
          </w:tcPr>
          <w:p w14:paraId="02D610E8" w14:textId="77777777" w:rsidR="00A74A06" w:rsidRPr="00374016" w:rsidRDefault="00A74A06" w:rsidP="00884E64">
            <w:r w:rsidRPr="00374016">
              <w:t>Age Difference</w:t>
            </w:r>
          </w:p>
        </w:tc>
        <w:tc>
          <w:tcPr>
            <w:tcW w:w="1025" w:type="dxa"/>
            <w:tcBorders>
              <w:bottom w:val="single" w:sz="4" w:space="0" w:color="auto"/>
            </w:tcBorders>
          </w:tcPr>
          <w:p w14:paraId="69533C97" w14:textId="29617826" w:rsidR="00A74A06" w:rsidRPr="00DB66D6" w:rsidRDefault="00A74A06" w:rsidP="00884E64">
            <w:r w:rsidRPr="00DB66D6">
              <w:t>0.</w:t>
            </w:r>
            <w:r w:rsidR="00F448EC" w:rsidRPr="00DB66D6">
              <w:t>09</w:t>
            </w:r>
          </w:p>
        </w:tc>
        <w:tc>
          <w:tcPr>
            <w:tcW w:w="990" w:type="dxa"/>
            <w:tcBorders>
              <w:bottom w:val="single" w:sz="4" w:space="0" w:color="auto"/>
            </w:tcBorders>
          </w:tcPr>
          <w:p w14:paraId="3948626C" w14:textId="2A309ECF" w:rsidR="00A74A06" w:rsidRPr="00DB66D6" w:rsidRDefault="00A74A06" w:rsidP="00884E64">
            <w:r w:rsidRPr="00DB66D6">
              <w:t>0.0</w:t>
            </w:r>
            <w:r w:rsidR="00F448EC" w:rsidRPr="00DB66D6">
              <w:t>5</w:t>
            </w:r>
          </w:p>
        </w:tc>
        <w:tc>
          <w:tcPr>
            <w:tcW w:w="810" w:type="dxa"/>
            <w:tcBorders>
              <w:bottom w:val="single" w:sz="4" w:space="0" w:color="auto"/>
            </w:tcBorders>
          </w:tcPr>
          <w:p w14:paraId="28F4937D" w14:textId="1B40C3B5" w:rsidR="00A74A06" w:rsidRPr="00DB66D6" w:rsidRDefault="00A74A06" w:rsidP="00884E64">
            <w:r w:rsidRPr="00DB66D6">
              <w:t>.</w:t>
            </w:r>
            <w:r w:rsidR="00F448EC" w:rsidRPr="00DB66D6">
              <w:t>090</w:t>
            </w:r>
          </w:p>
        </w:tc>
        <w:tc>
          <w:tcPr>
            <w:tcW w:w="810" w:type="dxa"/>
            <w:tcBorders>
              <w:bottom w:val="single" w:sz="4" w:space="0" w:color="auto"/>
            </w:tcBorders>
          </w:tcPr>
          <w:p w14:paraId="49CAFC79" w14:textId="342F6812" w:rsidR="00A74A06" w:rsidRPr="00A46DA8" w:rsidRDefault="00F448EC" w:rsidP="00884E64">
            <w:r w:rsidRPr="00A46DA8">
              <w:t>-0.13</w:t>
            </w:r>
          </w:p>
        </w:tc>
        <w:tc>
          <w:tcPr>
            <w:tcW w:w="900" w:type="dxa"/>
            <w:tcBorders>
              <w:bottom w:val="single" w:sz="4" w:space="0" w:color="auto"/>
            </w:tcBorders>
          </w:tcPr>
          <w:p w14:paraId="0B44948A" w14:textId="235ECC5B" w:rsidR="00A74A06" w:rsidRPr="00A46DA8" w:rsidRDefault="00F448EC" w:rsidP="00884E64">
            <w:r w:rsidRPr="00A46DA8">
              <w:t>0.04</w:t>
            </w:r>
          </w:p>
        </w:tc>
        <w:tc>
          <w:tcPr>
            <w:tcW w:w="900" w:type="dxa"/>
            <w:tcBorders>
              <w:bottom w:val="single" w:sz="4" w:space="0" w:color="auto"/>
            </w:tcBorders>
          </w:tcPr>
          <w:p w14:paraId="610318CB" w14:textId="37FD6841" w:rsidR="00A74A06" w:rsidRPr="00A46DA8" w:rsidRDefault="00F448EC" w:rsidP="00884E64">
            <w:r w:rsidRPr="00A46DA8">
              <w:t>.005**</w:t>
            </w:r>
          </w:p>
        </w:tc>
      </w:tr>
      <w:tr w:rsidR="00A46DA8" w:rsidRPr="00A46DA8" w14:paraId="4CF457C5" w14:textId="77777777" w:rsidTr="00884E64">
        <w:tc>
          <w:tcPr>
            <w:tcW w:w="1870" w:type="dxa"/>
            <w:tcBorders>
              <w:top w:val="single" w:sz="4" w:space="0" w:color="auto"/>
            </w:tcBorders>
          </w:tcPr>
          <w:p w14:paraId="466C850E" w14:textId="77777777" w:rsidR="00A46DA8" w:rsidRPr="00374016" w:rsidRDefault="00A46DA8" w:rsidP="00A46DA8">
            <w:r w:rsidRPr="00374016">
              <w:t>GDI (2015)</w:t>
            </w:r>
          </w:p>
        </w:tc>
        <w:tc>
          <w:tcPr>
            <w:tcW w:w="1870" w:type="dxa"/>
            <w:tcBorders>
              <w:top w:val="single" w:sz="4" w:space="0" w:color="auto"/>
            </w:tcBorders>
          </w:tcPr>
          <w:p w14:paraId="4C3944F9" w14:textId="77777777" w:rsidR="00A46DA8" w:rsidRPr="00374016" w:rsidRDefault="00A46DA8" w:rsidP="00A46DA8">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4C17EAF5" w14:textId="4DFBCFE1" w:rsidR="00A46DA8" w:rsidRPr="00DB66D6" w:rsidRDefault="00A46DA8" w:rsidP="00A46DA8">
            <w:r w:rsidRPr="00DB66D6">
              <w:rPr>
                <w:color w:val="000000"/>
              </w:rPr>
              <w:t>0.04</w:t>
            </w:r>
          </w:p>
        </w:tc>
        <w:tc>
          <w:tcPr>
            <w:tcW w:w="990" w:type="dxa"/>
            <w:tcBorders>
              <w:top w:val="single" w:sz="4" w:space="0" w:color="auto"/>
            </w:tcBorders>
          </w:tcPr>
          <w:p w14:paraId="4C9DA56D" w14:textId="16BC9B2E" w:rsidR="00A46DA8" w:rsidRPr="00DB66D6" w:rsidRDefault="00A46DA8" w:rsidP="00A46DA8">
            <w:r w:rsidRPr="00DB66D6">
              <w:rPr>
                <w:color w:val="000000"/>
              </w:rPr>
              <w:t>0.03</w:t>
            </w:r>
          </w:p>
        </w:tc>
        <w:tc>
          <w:tcPr>
            <w:tcW w:w="810" w:type="dxa"/>
            <w:tcBorders>
              <w:top w:val="single" w:sz="4" w:space="0" w:color="auto"/>
            </w:tcBorders>
          </w:tcPr>
          <w:p w14:paraId="56E01A11" w14:textId="5F6635DD" w:rsidR="00A46DA8" w:rsidRPr="00DB66D6" w:rsidRDefault="00A46DA8" w:rsidP="00A46DA8">
            <w:r w:rsidRPr="00DB66D6">
              <w:rPr>
                <w:color w:val="000000"/>
              </w:rPr>
              <w:t>.237</w:t>
            </w:r>
          </w:p>
        </w:tc>
        <w:tc>
          <w:tcPr>
            <w:tcW w:w="810" w:type="dxa"/>
            <w:tcBorders>
              <w:top w:val="single" w:sz="4" w:space="0" w:color="auto"/>
            </w:tcBorders>
          </w:tcPr>
          <w:p w14:paraId="6E54E559" w14:textId="1189A62C" w:rsidR="00A46DA8" w:rsidRPr="00A46DA8" w:rsidRDefault="00A46DA8" w:rsidP="00A46DA8">
            <w:r w:rsidRPr="00A46DA8">
              <w:rPr>
                <w:color w:val="000000"/>
              </w:rPr>
              <w:t>0.03</w:t>
            </w:r>
          </w:p>
        </w:tc>
        <w:tc>
          <w:tcPr>
            <w:tcW w:w="900" w:type="dxa"/>
            <w:tcBorders>
              <w:top w:val="single" w:sz="4" w:space="0" w:color="auto"/>
            </w:tcBorders>
          </w:tcPr>
          <w:p w14:paraId="49EF8C1B" w14:textId="58809DFB" w:rsidR="00A46DA8" w:rsidRPr="00A46DA8" w:rsidRDefault="00A46DA8" w:rsidP="00A46DA8">
            <w:r w:rsidRPr="00A46DA8">
              <w:rPr>
                <w:color w:val="000000"/>
              </w:rPr>
              <w:t>0.03</w:t>
            </w:r>
          </w:p>
        </w:tc>
        <w:tc>
          <w:tcPr>
            <w:tcW w:w="900" w:type="dxa"/>
            <w:tcBorders>
              <w:top w:val="single" w:sz="4" w:space="0" w:color="auto"/>
            </w:tcBorders>
          </w:tcPr>
          <w:p w14:paraId="05DEBC8E" w14:textId="3FDF80BB" w:rsidR="00A46DA8" w:rsidRPr="00A46DA8" w:rsidRDefault="00A46DA8" w:rsidP="00A46DA8">
            <w:r w:rsidRPr="00A46DA8">
              <w:rPr>
                <w:color w:val="000000"/>
              </w:rPr>
              <w:t>.380</w:t>
            </w:r>
          </w:p>
        </w:tc>
      </w:tr>
      <w:tr w:rsidR="00A46DA8" w:rsidRPr="00A46DA8" w14:paraId="2F05D294" w14:textId="77777777" w:rsidTr="00884E64">
        <w:tc>
          <w:tcPr>
            <w:tcW w:w="1870" w:type="dxa"/>
          </w:tcPr>
          <w:p w14:paraId="54D805A5" w14:textId="77777777" w:rsidR="00A46DA8" w:rsidRPr="00374016" w:rsidRDefault="00A46DA8" w:rsidP="00A46DA8">
            <w:r w:rsidRPr="00374016">
              <w:t>GDI (2015)</w:t>
            </w:r>
          </w:p>
        </w:tc>
        <w:tc>
          <w:tcPr>
            <w:tcW w:w="1870" w:type="dxa"/>
          </w:tcPr>
          <w:p w14:paraId="7E5D660D" w14:textId="77777777" w:rsidR="00A46DA8" w:rsidRPr="00374016" w:rsidRDefault="00A46DA8" w:rsidP="00A46DA8">
            <w:r w:rsidRPr="00374016">
              <w:t>Phys. Att.</w:t>
            </w:r>
          </w:p>
        </w:tc>
        <w:tc>
          <w:tcPr>
            <w:tcW w:w="1025" w:type="dxa"/>
          </w:tcPr>
          <w:p w14:paraId="6020FC21" w14:textId="16A3157C" w:rsidR="00A46DA8" w:rsidRPr="00DB66D6" w:rsidRDefault="00A46DA8" w:rsidP="00A46DA8">
            <w:r w:rsidRPr="00DB66D6">
              <w:rPr>
                <w:color w:val="000000"/>
              </w:rPr>
              <w:t>0.02</w:t>
            </w:r>
          </w:p>
        </w:tc>
        <w:tc>
          <w:tcPr>
            <w:tcW w:w="990" w:type="dxa"/>
          </w:tcPr>
          <w:p w14:paraId="6C755E1E" w14:textId="097BEDCC" w:rsidR="00A46DA8" w:rsidRPr="00DB66D6" w:rsidRDefault="00A46DA8" w:rsidP="00A46DA8">
            <w:r w:rsidRPr="00DB66D6">
              <w:rPr>
                <w:color w:val="000000"/>
              </w:rPr>
              <w:t>0.04</w:t>
            </w:r>
          </w:p>
        </w:tc>
        <w:tc>
          <w:tcPr>
            <w:tcW w:w="810" w:type="dxa"/>
          </w:tcPr>
          <w:p w14:paraId="6DA8A6D2" w14:textId="6F2D4C01" w:rsidR="00A46DA8" w:rsidRPr="00DB66D6" w:rsidRDefault="00A46DA8" w:rsidP="00A46DA8">
            <w:r w:rsidRPr="00DB66D6">
              <w:rPr>
                <w:color w:val="000000"/>
              </w:rPr>
              <w:t>.521</w:t>
            </w:r>
          </w:p>
        </w:tc>
        <w:tc>
          <w:tcPr>
            <w:tcW w:w="810" w:type="dxa"/>
          </w:tcPr>
          <w:p w14:paraId="7A14C54A" w14:textId="1243E610" w:rsidR="00A46DA8" w:rsidRPr="00A46DA8" w:rsidRDefault="00A46DA8" w:rsidP="00A46DA8">
            <w:r w:rsidRPr="00A46DA8">
              <w:rPr>
                <w:color w:val="000000"/>
              </w:rPr>
              <w:t>-0.05</w:t>
            </w:r>
          </w:p>
        </w:tc>
        <w:tc>
          <w:tcPr>
            <w:tcW w:w="900" w:type="dxa"/>
          </w:tcPr>
          <w:p w14:paraId="09E1A398" w14:textId="51DDBF7D" w:rsidR="00A46DA8" w:rsidRPr="00A46DA8" w:rsidRDefault="00A46DA8" w:rsidP="00A46DA8">
            <w:r w:rsidRPr="00A46DA8">
              <w:rPr>
                <w:color w:val="000000"/>
              </w:rPr>
              <w:t>0.03</w:t>
            </w:r>
          </w:p>
        </w:tc>
        <w:tc>
          <w:tcPr>
            <w:tcW w:w="900" w:type="dxa"/>
          </w:tcPr>
          <w:p w14:paraId="304DAD80" w14:textId="7C5A6B75" w:rsidR="00A46DA8" w:rsidRPr="00A46DA8" w:rsidRDefault="00A46DA8" w:rsidP="00A46DA8">
            <w:r w:rsidRPr="00A46DA8">
              <w:rPr>
                <w:color w:val="000000"/>
              </w:rPr>
              <w:t>.125</w:t>
            </w:r>
          </w:p>
        </w:tc>
      </w:tr>
      <w:tr w:rsidR="00A46DA8" w:rsidRPr="00A46DA8" w14:paraId="18A1AA81" w14:textId="77777777" w:rsidTr="00884E64">
        <w:tc>
          <w:tcPr>
            <w:tcW w:w="1870" w:type="dxa"/>
          </w:tcPr>
          <w:p w14:paraId="0D6C51C2" w14:textId="77777777" w:rsidR="00A46DA8" w:rsidRPr="00374016" w:rsidRDefault="00A46DA8" w:rsidP="00A46DA8">
            <w:r w:rsidRPr="00374016">
              <w:t>GDI (2015)</w:t>
            </w:r>
          </w:p>
        </w:tc>
        <w:tc>
          <w:tcPr>
            <w:tcW w:w="1870" w:type="dxa"/>
          </w:tcPr>
          <w:p w14:paraId="0F8938BA" w14:textId="77777777" w:rsidR="00A46DA8" w:rsidRPr="00374016" w:rsidRDefault="00A46DA8" w:rsidP="00A46DA8">
            <w:r w:rsidRPr="00374016">
              <w:t>Kindness</w:t>
            </w:r>
          </w:p>
        </w:tc>
        <w:tc>
          <w:tcPr>
            <w:tcW w:w="1025" w:type="dxa"/>
          </w:tcPr>
          <w:p w14:paraId="1E51E25B" w14:textId="2A2E68DB" w:rsidR="00A46DA8" w:rsidRPr="00DB66D6" w:rsidRDefault="00A46DA8" w:rsidP="00A46DA8">
            <w:r w:rsidRPr="00DB66D6">
              <w:rPr>
                <w:color w:val="000000"/>
              </w:rPr>
              <w:t>-0.02</w:t>
            </w:r>
          </w:p>
        </w:tc>
        <w:tc>
          <w:tcPr>
            <w:tcW w:w="990" w:type="dxa"/>
          </w:tcPr>
          <w:p w14:paraId="46658C08" w14:textId="517956ED" w:rsidR="00A46DA8" w:rsidRPr="00DB66D6" w:rsidRDefault="00A46DA8" w:rsidP="00A46DA8">
            <w:r w:rsidRPr="00DB66D6">
              <w:rPr>
                <w:color w:val="000000"/>
              </w:rPr>
              <w:t>0.03</w:t>
            </w:r>
          </w:p>
        </w:tc>
        <w:tc>
          <w:tcPr>
            <w:tcW w:w="810" w:type="dxa"/>
          </w:tcPr>
          <w:p w14:paraId="40B9F9FB" w14:textId="37C9B1B5" w:rsidR="00A46DA8" w:rsidRPr="00DB66D6" w:rsidRDefault="00A46DA8" w:rsidP="00A46DA8">
            <w:r w:rsidRPr="00DB66D6">
              <w:rPr>
                <w:color w:val="000000"/>
              </w:rPr>
              <w:t>.534</w:t>
            </w:r>
          </w:p>
        </w:tc>
        <w:tc>
          <w:tcPr>
            <w:tcW w:w="810" w:type="dxa"/>
          </w:tcPr>
          <w:p w14:paraId="39B7DB50" w14:textId="266C22A9" w:rsidR="00A46DA8" w:rsidRPr="00A46DA8" w:rsidRDefault="00A46DA8" w:rsidP="00A46DA8">
            <w:r w:rsidRPr="00A46DA8">
              <w:rPr>
                <w:color w:val="000000"/>
              </w:rPr>
              <w:t>0.01</w:t>
            </w:r>
          </w:p>
        </w:tc>
        <w:tc>
          <w:tcPr>
            <w:tcW w:w="900" w:type="dxa"/>
          </w:tcPr>
          <w:p w14:paraId="5D6570B1" w14:textId="1D7A818B" w:rsidR="00A46DA8" w:rsidRPr="00A46DA8" w:rsidRDefault="00A46DA8" w:rsidP="00A46DA8">
            <w:r w:rsidRPr="00A46DA8">
              <w:rPr>
                <w:color w:val="000000"/>
              </w:rPr>
              <w:t>0.03</w:t>
            </w:r>
          </w:p>
        </w:tc>
        <w:tc>
          <w:tcPr>
            <w:tcW w:w="900" w:type="dxa"/>
          </w:tcPr>
          <w:p w14:paraId="17A10DF8" w14:textId="33D96C6E" w:rsidR="00A46DA8" w:rsidRPr="00A46DA8" w:rsidRDefault="00A46DA8" w:rsidP="00A46DA8">
            <w:r w:rsidRPr="00A46DA8">
              <w:rPr>
                <w:color w:val="000000"/>
              </w:rPr>
              <w:t>.709</w:t>
            </w:r>
          </w:p>
        </w:tc>
      </w:tr>
      <w:tr w:rsidR="00A46DA8" w:rsidRPr="00A46DA8" w14:paraId="48C791E3" w14:textId="77777777" w:rsidTr="00884E64">
        <w:tc>
          <w:tcPr>
            <w:tcW w:w="1870" w:type="dxa"/>
          </w:tcPr>
          <w:p w14:paraId="0D16CE50" w14:textId="77777777" w:rsidR="00A46DA8" w:rsidRPr="00374016" w:rsidRDefault="00A46DA8" w:rsidP="00A46DA8">
            <w:r w:rsidRPr="00374016">
              <w:t>GDI (2015)</w:t>
            </w:r>
          </w:p>
        </w:tc>
        <w:tc>
          <w:tcPr>
            <w:tcW w:w="1870" w:type="dxa"/>
          </w:tcPr>
          <w:p w14:paraId="3EF5966C" w14:textId="77777777" w:rsidR="00A46DA8" w:rsidRPr="00374016" w:rsidRDefault="00A46DA8" w:rsidP="00A46DA8">
            <w:r w:rsidRPr="00374016">
              <w:t>Intelligence</w:t>
            </w:r>
          </w:p>
        </w:tc>
        <w:tc>
          <w:tcPr>
            <w:tcW w:w="1025" w:type="dxa"/>
          </w:tcPr>
          <w:p w14:paraId="6E989263" w14:textId="5EF74782" w:rsidR="00A46DA8" w:rsidRPr="00DB66D6" w:rsidRDefault="00A46DA8" w:rsidP="00A46DA8">
            <w:r w:rsidRPr="00DB66D6">
              <w:rPr>
                <w:color w:val="000000"/>
              </w:rPr>
              <w:t>-0.01</w:t>
            </w:r>
          </w:p>
        </w:tc>
        <w:tc>
          <w:tcPr>
            <w:tcW w:w="990" w:type="dxa"/>
          </w:tcPr>
          <w:p w14:paraId="6E34C20B" w14:textId="4F7F1F8A" w:rsidR="00A46DA8" w:rsidRPr="00DB66D6" w:rsidRDefault="00A46DA8" w:rsidP="00A46DA8">
            <w:r w:rsidRPr="00DB66D6">
              <w:rPr>
                <w:color w:val="000000"/>
              </w:rPr>
              <w:t>0.03</w:t>
            </w:r>
          </w:p>
        </w:tc>
        <w:tc>
          <w:tcPr>
            <w:tcW w:w="810" w:type="dxa"/>
          </w:tcPr>
          <w:p w14:paraId="7905175B" w14:textId="4FB34398" w:rsidR="00A46DA8" w:rsidRPr="00DB66D6" w:rsidRDefault="00A46DA8" w:rsidP="00A46DA8">
            <w:r w:rsidRPr="00DB66D6">
              <w:rPr>
                <w:color w:val="000000"/>
              </w:rPr>
              <w:t>.787</w:t>
            </w:r>
          </w:p>
        </w:tc>
        <w:tc>
          <w:tcPr>
            <w:tcW w:w="810" w:type="dxa"/>
          </w:tcPr>
          <w:p w14:paraId="535DE589" w14:textId="45BC974B" w:rsidR="00A46DA8" w:rsidRPr="00A46DA8" w:rsidRDefault="00A46DA8" w:rsidP="00A46DA8">
            <w:r w:rsidRPr="00A46DA8">
              <w:rPr>
                <w:color w:val="000000"/>
              </w:rPr>
              <w:t>0.02</w:t>
            </w:r>
          </w:p>
        </w:tc>
        <w:tc>
          <w:tcPr>
            <w:tcW w:w="900" w:type="dxa"/>
          </w:tcPr>
          <w:p w14:paraId="543B8CC3" w14:textId="6F04F06F" w:rsidR="00A46DA8" w:rsidRPr="00A46DA8" w:rsidRDefault="00A46DA8" w:rsidP="00A46DA8">
            <w:r w:rsidRPr="00A46DA8">
              <w:rPr>
                <w:color w:val="000000"/>
              </w:rPr>
              <w:t>0.03</w:t>
            </w:r>
          </w:p>
        </w:tc>
        <w:tc>
          <w:tcPr>
            <w:tcW w:w="900" w:type="dxa"/>
          </w:tcPr>
          <w:p w14:paraId="0B94066F" w14:textId="3721746E" w:rsidR="00A46DA8" w:rsidRPr="00A46DA8" w:rsidRDefault="00A46DA8" w:rsidP="00A46DA8">
            <w:r w:rsidRPr="00A46DA8">
              <w:rPr>
                <w:color w:val="000000"/>
              </w:rPr>
              <w:t>.416</w:t>
            </w:r>
          </w:p>
        </w:tc>
      </w:tr>
      <w:tr w:rsidR="00A46DA8" w:rsidRPr="00A46DA8" w14:paraId="2BC49127" w14:textId="77777777" w:rsidTr="00884E64">
        <w:tc>
          <w:tcPr>
            <w:tcW w:w="1870" w:type="dxa"/>
          </w:tcPr>
          <w:p w14:paraId="2B3488D5" w14:textId="77777777" w:rsidR="00A46DA8" w:rsidRPr="00374016" w:rsidRDefault="00A46DA8" w:rsidP="00A46DA8">
            <w:r w:rsidRPr="00374016">
              <w:t>GDI (2015)</w:t>
            </w:r>
          </w:p>
        </w:tc>
        <w:tc>
          <w:tcPr>
            <w:tcW w:w="1870" w:type="dxa"/>
          </w:tcPr>
          <w:p w14:paraId="19722547" w14:textId="77777777" w:rsidR="00A46DA8" w:rsidRPr="00374016" w:rsidRDefault="00A46DA8" w:rsidP="00A46DA8">
            <w:r w:rsidRPr="00374016">
              <w:t>Health</w:t>
            </w:r>
          </w:p>
        </w:tc>
        <w:tc>
          <w:tcPr>
            <w:tcW w:w="1025" w:type="dxa"/>
          </w:tcPr>
          <w:p w14:paraId="4B0CDCB9" w14:textId="4239AEAB" w:rsidR="00A46DA8" w:rsidRPr="00DB66D6" w:rsidRDefault="00A46DA8" w:rsidP="00A46DA8">
            <w:r w:rsidRPr="00DB66D6">
              <w:rPr>
                <w:color w:val="000000"/>
              </w:rPr>
              <w:t>0.001</w:t>
            </w:r>
          </w:p>
        </w:tc>
        <w:tc>
          <w:tcPr>
            <w:tcW w:w="990" w:type="dxa"/>
          </w:tcPr>
          <w:p w14:paraId="477C8D6F" w14:textId="57A2F283" w:rsidR="00A46DA8" w:rsidRPr="00DB66D6" w:rsidRDefault="00A46DA8" w:rsidP="00A46DA8">
            <w:r w:rsidRPr="00DB66D6">
              <w:rPr>
                <w:color w:val="000000"/>
              </w:rPr>
              <w:t>0.03</w:t>
            </w:r>
          </w:p>
        </w:tc>
        <w:tc>
          <w:tcPr>
            <w:tcW w:w="810" w:type="dxa"/>
          </w:tcPr>
          <w:p w14:paraId="104AA834" w14:textId="2B350C11" w:rsidR="00A46DA8" w:rsidRPr="00DB66D6" w:rsidRDefault="00A46DA8" w:rsidP="00A46DA8">
            <w:r w:rsidRPr="00DB66D6">
              <w:rPr>
                <w:color w:val="000000"/>
              </w:rPr>
              <w:t>.963</w:t>
            </w:r>
          </w:p>
        </w:tc>
        <w:tc>
          <w:tcPr>
            <w:tcW w:w="810" w:type="dxa"/>
          </w:tcPr>
          <w:p w14:paraId="1B23944E" w14:textId="39CDC48E" w:rsidR="00A46DA8" w:rsidRPr="00A46DA8" w:rsidRDefault="00A46DA8" w:rsidP="00A46DA8">
            <w:r w:rsidRPr="00A46DA8">
              <w:rPr>
                <w:color w:val="000000"/>
              </w:rPr>
              <w:t>-0.01</w:t>
            </w:r>
          </w:p>
        </w:tc>
        <w:tc>
          <w:tcPr>
            <w:tcW w:w="900" w:type="dxa"/>
          </w:tcPr>
          <w:p w14:paraId="3EFD3DC4" w14:textId="25FA4192" w:rsidR="00A46DA8" w:rsidRPr="00A46DA8" w:rsidRDefault="00A46DA8" w:rsidP="00A46DA8">
            <w:r w:rsidRPr="00A46DA8">
              <w:rPr>
                <w:color w:val="000000"/>
              </w:rPr>
              <w:t>0.03</w:t>
            </w:r>
          </w:p>
        </w:tc>
        <w:tc>
          <w:tcPr>
            <w:tcW w:w="900" w:type="dxa"/>
          </w:tcPr>
          <w:p w14:paraId="14376258" w14:textId="197C69D8" w:rsidR="00A46DA8" w:rsidRPr="00A46DA8" w:rsidRDefault="00A46DA8" w:rsidP="00A46DA8">
            <w:r w:rsidRPr="00A46DA8">
              <w:rPr>
                <w:color w:val="000000"/>
              </w:rPr>
              <w:t>.733</w:t>
            </w:r>
          </w:p>
        </w:tc>
      </w:tr>
      <w:tr w:rsidR="00A74A06" w:rsidRPr="00A46DA8" w14:paraId="69C0565F" w14:textId="77777777" w:rsidTr="00884E64">
        <w:tc>
          <w:tcPr>
            <w:tcW w:w="1870" w:type="dxa"/>
            <w:tcBorders>
              <w:bottom w:val="single" w:sz="4" w:space="0" w:color="auto"/>
            </w:tcBorders>
          </w:tcPr>
          <w:p w14:paraId="2F014E13" w14:textId="77777777" w:rsidR="00A74A06" w:rsidRPr="00374016" w:rsidRDefault="00A74A06" w:rsidP="00884E64">
            <w:r w:rsidRPr="00374016">
              <w:t>GDI (2015)</w:t>
            </w:r>
          </w:p>
        </w:tc>
        <w:tc>
          <w:tcPr>
            <w:tcW w:w="1870" w:type="dxa"/>
            <w:tcBorders>
              <w:bottom w:val="single" w:sz="4" w:space="0" w:color="auto"/>
            </w:tcBorders>
          </w:tcPr>
          <w:p w14:paraId="601CFEA0" w14:textId="77777777" w:rsidR="00A74A06" w:rsidRPr="00374016" w:rsidRDefault="00A74A06" w:rsidP="00884E64">
            <w:r w:rsidRPr="00374016">
              <w:t>Age Difference</w:t>
            </w:r>
          </w:p>
        </w:tc>
        <w:tc>
          <w:tcPr>
            <w:tcW w:w="1025" w:type="dxa"/>
            <w:tcBorders>
              <w:bottom w:val="single" w:sz="4" w:space="0" w:color="auto"/>
            </w:tcBorders>
          </w:tcPr>
          <w:p w14:paraId="53612427" w14:textId="649DFDB1" w:rsidR="00A74A06" w:rsidRPr="00DB66D6" w:rsidRDefault="00A74A06" w:rsidP="00884E64">
            <w:r w:rsidRPr="00DB66D6">
              <w:t>0.</w:t>
            </w:r>
            <w:r w:rsidR="00F448EC" w:rsidRPr="00DB66D6">
              <w:t>11</w:t>
            </w:r>
          </w:p>
        </w:tc>
        <w:tc>
          <w:tcPr>
            <w:tcW w:w="990" w:type="dxa"/>
            <w:tcBorders>
              <w:bottom w:val="single" w:sz="4" w:space="0" w:color="auto"/>
            </w:tcBorders>
          </w:tcPr>
          <w:p w14:paraId="50B4D8D0" w14:textId="39E47FB0" w:rsidR="00A74A06" w:rsidRPr="00DB66D6" w:rsidRDefault="00A74A06" w:rsidP="00884E64">
            <w:r w:rsidRPr="00DB66D6">
              <w:t>0.0</w:t>
            </w:r>
            <w:r w:rsidR="00F448EC" w:rsidRPr="00DB66D6">
              <w:t>6</w:t>
            </w:r>
          </w:p>
        </w:tc>
        <w:tc>
          <w:tcPr>
            <w:tcW w:w="810" w:type="dxa"/>
            <w:tcBorders>
              <w:bottom w:val="single" w:sz="4" w:space="0" w:color="auto"/>
            </w:tcBorders>
          </w:tcPr>
          <w:p w14:paraId="44EE8BF0" w14:textId="3AF3DDAC" w:rsidR="00A74A06" w:rsidRPr="00DB66D6" w:rsidRDefault="00A74A06" w:rsidP="00884E64">
            <w:r w:rsidRPr="00DB66D6">
              <w:t>.</w:t>
            </w:r>
            <w:r w:rsidR="00F448EC" w:rsidRPr="00DB66D6">
              <w:t>083</w:t>
            </w:r>
          </w:p>
        </w:tc>
        <w:tc>
          <w:tcPr>
            <w:tcW w:w="810" w:type="dxa"/>
            <w:tcBorders>
              <w:bottom w:val="single" w:sz="4" w:space="0" w:color="auto"/>
            </w:tcBorders>
          </w:tcPr>
          <w:p w14:paraId="0E7B5101" w14:textId="602A9F2F" w:rsidR="00A74A06" w:rsidRPr="00A46DA8" w:rsidRDefault="00F448EC" w:rsidP="00884E64">
            <w:r w:rsidRPr="00A46DA8">
              <w:t>-0.11</w:t>
            </w:r>
          </w:p>
        </w:tc>
        <w:tc>
          <w:tcPr>
            <w:tcW w:w="900" w:type="dxa"/>
            <w:tcBorders>
              <w:bottom w:val="single" w:sz="4" w:space="0" w:color="auto"/>
            </w:tcBorders>
          </w:tcPr>
          <w:p w14:paraId="2BDF4C89" w14:textId="7624684B" w:rsidR="00A74A06" w:rsidRPr="00A46DA8" w:rsidRDefault="00F448EC" w:rsidP="00884E64">
            <w:r w:rsidRPr="00A46DA8">
              <w:t>0.05</w:t>
            </w:r>
          </w:p>
        </w:tc>
        <w:tc>
          <w:tcPr>
            <w:tcW w:w="900" w:type="dxa"/>
            <w:tcBorders>
              <w:bottom w:val="single" w:sz="4" w:space="0" w:color="auto"/>
            </w:tcBorders>
          </w:tcPr>
          <w:p w14:paraId="3087EDF3" w14:textId="53B2CB3E" w:rsidR="00A74A06" w:rsidRPr="00A46DA8" w:rsidRDefault="00F448EC" w:rsidP="00884E64">
            <w:r w:rsidRPr="00A46DA8">
              <w:t>.034*</w:t>
            </w:r>
          </w:p>
        </w:tc>
      </w:tr>
      <w:tr w:rsidR="00A46DA8" w:rsidRPr="00A46DA8" w14:paraId="6020236D" w14:textId="77777777" w:rsidTr="00884E64">
        <w:tc>
          <w:tcPr>
            <w:tcW w:w="1870" w:type="dxa"/>
            <w:tcBorders>
              <w:top w:val="single" w:sz="4" w:space="0" w:color="auto"/>
            </w:tcBorders>
          </w:tcPr>
          <w:p w14:paraId="12BE6536" w14:textId="77777777" w:rsidR="00A46DA8" w:rsidRPr="00374016" w:rsidRDefault="00A46DA8" w:rsidP="00A46DA8">
            <w:r w:rsidRPr="00374016">
              <w:t>Composite</w:t>
            </w:r>
          </w:p>
        </w:tc>
        <w:tc>
          <w:tcPr>
            <w:tcW w:w="1870" w:type="dxa"/>
            <w:tcBorders>
              <w:top w:val="single" w:sz="4" w:space="0" w:color="auto"/>
            </w:tcBorders>
          </w:tcPr>
          <w:p w14:paraId="2D3D9545" w14:textId="77777777" w:rsidR="00A46DA8" w:rsidRPr="00374016" w:rsidRDefault="00A46DA8" w:rsidP="00A46DA8">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2E944AF0" w14:textId="36053518" w:rsidR="00A46DA8" w:rsidRPr="00DB66D6" w:rsidRDefault="00A46DA8" w:rsidP="00A46DA8">
            <w:r w:rsidRPr="00DB66D6">
              <w:rPr>
                <w:color w:val="000000"/>
              </w:rPr>
              <w:t>0.07</w:t>
            </w:r>
          </w:p>
        </w:tc>
        <w:tc>
          <w:tcPr>
            <w:tcW w:w="990" w:type="dxa"/>
            <w:tcBorders>
              <w:top w:val="single" w:sz="4" w:space="0" w:color="auto"/>
            </w:tcBorders>
          </w:tcPr>
          <w:p w14:paraId="0A0BAEFC" w14:textId="150567C6" w:rsidR="00A46DA8" w:rsidRPr="00DB66D6" w:rsidRDefault="00A46DA8" w:rsidP="00A46DA8">
            <w:r w:rsidRPr="00DB66D6">
              <w:rPr>
                <w:color w:val="000000"/>
              </w:rPr>
              <w:t>0.03</w:t>
            </w:r>
          </w:p>
        </w:tc>
        <w:tc>
          <w:tcPr>
            <w:tcW w:w="810" w:type="dxa"/>
            <w:tcBorders>
              <w:top w:val="single" w:sz="4" w:space="0" w:color="auto"/>
            </w:tcBorders>
          </w:tcPr>
          <w:p w14:paraId="7D44AC32" w14:textId="2D1CA698" w:rsidR="00A46DA8" w:rsidRPr="00DB66D6" w:rsidRDefault="00A46DA8" w:rsidP="00A46DA8">
            <w:r w:rsidRPr="00DB66D6">
              <w:rPr>
                <w:color w:val="000000"/>
              </w:rPr>
              <w:t>.034*</w:t>
            </w:r>
          </w:p>
        </w:tc>
        <w:tc>
          <w:tcPr>
            <w:tcW w:w="810" w:type="dxa"/>
            <w:tcBorders>
              <w:top w:val="single" w:sz="4" w:space="0" w:color="auto"/>
            </w:tcBorders>
          </w:tcPr>
          <w:p w14:paraId="4E8EF246" w14:textId="51B3A232" w:rsidR="00A46DA8" w:rsidRPr="00A46DA8" w:rsidRDefault="00A46DA8" w:rsidP="00A46DA8">
            <w:r w:rsidRPr="00A46DA8">
              <w:rPr>
                <w:color w:val="000000"/>
              </w:rPr>
              <w:t>0.09</w:t>
            </w:r>
          </w:p>
        </w:tc>
        <w:tc>
          <w:tcPr>
            <w:tcW w:w="900" w:type="dxa"/>
            <w:tcBorders>
              <w:top w:val="single" w:sz="4" w:space="0" w:color="auto"/>
            </w:tcBorders>
          </w:tcPr>
          <w:p w14:paraId="5CF147DC" w14:textId="5FF849D2" w:rsidR="00A46DA8" w:rsidRPr="00A46DA8" w:rsidRDefault="00A46DA8" w:rsidP="00A46DA8">
            <w:r w:rsidRPr="00A46DA8">
              <w:rPr>
                <w:color w:val="000000"/>
              </w:rPr>
              <w:t>0.06</w:t>
            </w:r>
          </w:p>
        </w:tc>
        <w:tc>
          <w:tcPr>
            <w:tcW w:w="900" w:type="dxa"/>
            <w:tcBorders>
              <w:top w:val="single" w:sz="4" w:space="0" w:color="auto"/>
            </w:tcBorders>
          </w:tcPr>
          <w:p w14:paraId="2F5EBA5C" w14:textId="54F53AB1" w:rsidR="00A46DA8" w:rsidRPr="00A46DA8" w:rsidRDefault="00A46DA8" w:rsidP="00A46DA8">
            <w:r w:rsidRPr="00A46DA8">
              <w:rPr>
                <w:color w:val="000000"/>
              </w:rPr>
              <w:t>.133</w:t>
            </w:r>
          </w:p>
        </w:tc>
      </w:tr>
      <w:tr w:rsidR="00A46DA8" w:rsidRPr="00A46DA8" w14:paraId="0E41053F" w14:textId="77777777" w:rsidTr="00884E64">
        <w:tc>
          <w:tcPr>
            <w:tcW w:w="1870" w:type="dxa"/>
          </w:tcPr>
          <w:p w14:paraId="4BFBFBCA" w14:textId="77777777" w:rsidR="00A46DA8" w:rsidRPr="00374016" w:rsidRDefault="00A46DA8" w:rsidP="00A46DA8">
            <w:r w:rsidRPr="00374016">
              <w:t>Composite</w:t>
            </w:r>
          </w:p>
        </w:tc>
        <w:tc>
          <w:tcPr>
            <w:tcW w:w="1870" w:type="dxa"/>
          </w:tcPr>
          <w:p w14:paraId="1CF76381" w14:textId="77777777" w:rsidR="00A46DA8" w:rsidRPr="00374016" w:rsidRDefault="00A46DA8" w:rsidP="00A46DA8">
            <w:r w:rsidRPr="00374016">
              <w:t>Phys. Att.</w:t>
            </w:r>
          </w:p>
        </w:tc>
        <w:tc>
          <w:tcPr>
            <w:tcW w:w="1025" w:type="dxa"/>
          </w:tcPr>
          <w:p w14:paraId="59B10DA6" w14:textId="59C687D8" w:rsidR="00A46DA8" w:rsidRPr="00DB66D6" w:rsidRDefault="00A46DA8" w:rsidP="00A46DA8">
            <w:r w:rsidRPr="00DB66D6">
              <w:rPr>
                <w:color w:val="000000"/>
              </w:rPr>
              <w:t>-0.001</w:t>
            </w:r>
          </w:p>
        </w:tc>
        <w:tc>
          <w:tcPr>
            <w:tcW w:w="990" w:type="dxa"/>
          </w:tcPr>
          <w:p w14:paraId="78658593" w14:textId="7E554654" w:rsidR="00A46DA8" w:rsidRPr="00DB66D6" w:rsidRDefault="00A46DA8" w:rsidP="00A46DA8">
            <w:r w:rsidRPr="00DB66D6">
              <w:rPr>
                <w:color w:val="000000"/>
              </w:rPr>
              <w:t>0.04</w:t>
            </w:r>
          </w:p>
        </w:tc>
        <w:tc>
          <w:tcPr>
            <w:tcW w:w="810" w:type="dxa"/>
          </w:tcPr>
          <w:p w14:paraId="69C2444C" w14:textId="28F67209" w:rsidR="00A46DA8" w:rsidRPr="00DB66D6" w:rsidRDefault="00A46DA8" w:rsidP="00A46DA8">
            <w:r w:rsidRPr="00DB66D6">
              <w:rPr>
                <w:color w:val="000000"/>
              </w:rPr>
              <w:t>.989</w:t>
            </w:r>
          </w:p>
        </w:tc>
        <w:tc>
          <w:tcPr>
            <w:tcW w:w="810" w:type="dxa"/>
          </w:tcPr>
          <w:p w14:paraId="5CC30707" w14:textId="30BFF589" w:rsidR="00A46DA8" w:rsidRPr="00A46DA8" w:rsidRDefault="00A46DA8" w:rsidP="00A46DA8">
            <w:r w:rsidRPr="00A46DA8">
              <w:rPr>
                <w:color w:val="000000"/>
              </w:rPr>
              <w:t>-0.01</w:t>
            </w:r>
          </w:p>
        </w:tc>
        <w:tc>
          <w:tcPr>
            <w:tcW w:w="900" w:type="dxa"/>
          </w:tcPr>
          <w:p w14:paraId="40F17534" w14:textId="4F3B5C04" w:rsidR="00A46DA8" w:rsidRPr="00A46DA8" w:rsidRDefault="00A46DA8" w:rsidP="00A46DA8">
            <w:r w:rsidRPr="00A46DA8">
              <w:rPr>
                <w:color w:val="000000"/>
              </w:rPr>
              <w:t>0.06</w:t>
            </w:r>
          </w:p>
        </w:tc>
        <w:tc>
          <w:tcPr>
            <w:tcW w:w="900" w:type="dxa"/>
          </w:tcPr>
          <w:p w14:paraId="0A2A27AE" w14:textId="5ED96D1E" w:rsidR="00A46DA8" w:rsidRPr="00A46DA8" w:rsidRDefault="00A46DA8" w:rsidP="00A46DA8">
            <w:r w:rsidRPr="00A46DA8">
              <w:rPr>
                <w:color w:val="000000"/>
              </w:rPr>
              <w:t>.842</w:t>
            </w:r>
          </w:p>
        </w:tc>
      </w:tr>
      <w:tr w:rsidR="00A46DA8" w:rsidRPr="00A46DA8" w14:paraId="0F25D002" w14:textId="77777777" w:rsidTr="00884E64">
        <w:tc>
          <w:tcPr>
            <w:tcW w:w="1870" w:type="dxa"/>
          </w:tcPr>
          <w:p w14:paraId="6F72FCDA" w14:textId="77777777" w:rsidR="00A46DA8" w:rsidRPr="00374016" w:rsidRDefault="00A46DA8" w:rsidP="00A46DA8">
            <w:r w:rsidRPr="00374016">
              <w:t>Composite</w:t>
            </w:r>
          </w:p>
        </w:tc>
        <w:tc>
          <w:tcPr>
            <w:tcW w:w="1870" w:type="dxa"/>
          </w:tcPr>
          <w:p w14:paraId="295B3587" w14:textId="77777777" w:rsidR="00A46DA8" w:rsidRPr="00374016" w:rsidRDefault="00A46DA8" w:rsidP="00A46DA8">
            <w:r w:rsidRPr="00374016">
              <w:t>Kindness</w:t>
            </w:r>
          </w:p>
        </w:tc>
        <w:tc>
          <w:tcPr>
            <w:tcW w:w="1025" w:type="dxa"/>
          </w:tcPr>
          <w:p w14:paraId="2B21391C" w14:textId="1C127E5B" w:rsidR="00A46DA8" w:rsidRPr="00DB66D6" w:rsidRDefault="00A46DA8" w:rsidP="00A46DA8">
            <w:r w:rsidRPr="00DB66D6">
              <w:rPr>
                <w:color w:val="000000"/>
              </w:rPr>
              <w:t>-0.01</w:t>
            </w:r>
          </w:p>
        </w:tc>
        <w:tc>
          <w:tcPr>
            <w:tcW w:w="990" w:type="dxa"/>
          </w:tcPr>
          <w:p w14:paraId="3498C270" w14:textId="0C863125" w:rsidR="00A46DA8" w:rsidRPr="00DB66D6" w:rsidRDefault="00A46DA8" w:rsidP="00A46DA8">
            <w:r w:rsidRPr="00DB66D6">
              <w:rPr>
                <w:color w:val="000000"/>
              </w:rPr>
              <w:t>0.03</w:t>
            </w:r>
          </w:p>
        </w:tc>
        <w:tc>
          <w:tcPr>
            <w:tcW w:w="810" w:type="dxa"/>
          </w:tcPr>
          <w:p w14:paraId="6367FF4D" w14:textId="1FFADAF4" w:rsidR="00A46DA8" w:rsidRPr="00DB66D6" w:rsidRDefault="00A46DA8" w:rsidP="00A46DA8">
            <w:r w:rsidRPr="00DB66D6">
              <w:rPr>
                <w:color w:val="000000"/>
              </w:rPr>
              <w:t>.75</w:t>
            </w:r>
            <w:r>
              <w:rPr>
                <w:color w:val="000000"/>
              </w:rPr>
              <w:t>0</w:t>
            </w:r>
          </w:p>
        </w:tc>
        <w:tc>
          <w:tcPr>
            <w:tcW w:w="810" w:type="dxa"/>
          </w:tcPr>
          <w:p w14:paraId="27BA2B27" w14:textId="1971BEFC" w:rsidR="00A46DA8" w:rsidRPr="00A46DA8" w:rsidRDefault="00A46DA8" w:rsidP="00A46DA8">
            <w:r w:rsidRPr="00A46DA8">
              <w:rPr>
                <w:color w:val="000000"/>
              </w:rPr>
              <w:t>0.07</w:t>
            </w:r>
          </w:p>
        </w:tc>
        <w:tc>
          <w:tcPr>
            <w:tcW w:w="900" w:type="dxa"/>
          </w:tcPr>
          <w:p w14:paraId="2C164C83" w14:textId="3BB876CE" w:rsidR="00A46DA8" w:rsidRPr="00A46DA8" w:rsidRDefault="00A46DA8" w:rsidP="00A46DA8">
            <w:r w:rsidRPr="00A46DA8">
              <w:rPr>
                <w:color w:val="000000"/>
              </w:rPr>
              <w:t>0.05</w:t>
            </w:r>
          </w:p>
        </w:tc>
        <w:tc>
          <w:tcPr>
            <w:tcW w:w="900" w:type="dxa"/>
          </w:tcPr>
          <w:p w14:paraId="6E821328" w14:textId="563C096A" w:rsidR="00A46DA8" w:rsidRPr="00A46DA8" w:rsidRDefault="00A46DA8" w:rsidP="00A46DA8">
            <w:r w:rsidRPr="00A46DA8">
              <w:rPr>
                <w:color w:val="000000"/>
              </w:rPr>
              <w:t>.196</w:t>
            </w:r>
          </w:p>
        </w:tc>
      </w:tr>
      <w:tr w:rsidR="00A46DA8" w:rsidRPr="00A46DA8" w14:paraId="18C6B59B" w14:textId="77777777" w:rsidTr="00884E64">
        <w:tc>
          <w:tcPr>
            <w:tcW w:w="1870" w:type="dxa"/>
          </w:tcPr>
          <w:p w14:paraId="38A9948D" w14:textId="77777777" w:rsidR="00A46DA8" w:rsidRPr="00374016" w:rsidRDefault="00A46DA8" w:rsidP="00A46DA8">
            <w:r w:rsidRPr="00374016">
              <w:t>Composite</w:t>
            </w:r>
          </w:p>
        </w:tc>
        <w:tc>
          <w:tcPr>
            <w:tcW w:w="1870" w:type="dxa"/>
          </w:tcPr>
          <w:p w14:paraId="5CB4A50F" w14:textId="77777777" w:rsidR="00A46DA8" w:rsidRPr="00374016" w:rsidRDefault="00A46DA8" w:rsidP="00A46DA8">
            <w:r w:rsidRPr="00374016">
              <w:t>Intelligence</w:t>
            </w:r>
          </w:p>
        </w:tc>
        <w:tc>
          <w:tcPr>
            <w:tcW w:w="1025" w:type="dxa"/>
          </w:tcPr>
          <w:p w14:paraId="192D275D" w14:textId="1B0CD960" w:rsidR="00A46DA8" w:rsidRPr="00DB66D6" w:rsidRDefault="00A46DA8" w:rsidP="00A46DA8">
            <w:r w:rsidRPr="00DB66D6">
              <w:rPr>
                <w:color w:val="000000"/>
              </w:rPr>
              <w:t>0.03</w:t>
            </w:r>
          </w:p>
        </w:tc>
        <w:tc>
          <w:tcPr>
            <w:tcW w:w="990" w:type="dxa"/>
          </w:tcPr>
          <w:p w14:paraId="744BD860" w14:textId="56FBFA09" w:rsidR="00A46DA8" w:rsidRPr="00DB66D6" w:rsidRDefault="00A46DA8" w:rsidP="00A46DA8">
            <w:r w:rsidRPr="00DB66D6">
              <w:rPr>
                <w:color w:val="000000"/>
              </w:rPr>
              <w:t>0.03</w:t>
            </w:r>
          </w:p>
        </w:tc>
        <w:tc>
          <w:tcPr>
            <w:tcW w:w="810" w:type="dxa"/>
          </w:tcPr>
          <w:p w14:paraId="1CB8C08E" w14:textId="42C219E1" w:rsidR="00A46DA8" w:rsidRPr="00DB66D6" w:rsidRDefault="00A46DA8" w:rsidP="00A46DA8">
            <w:r w:rsidRPr="00DB66D6">
              <w:rPr>
                <w:color w:val="000000"/>
              </w:rPr>
              <w:t>.27</w:t>
            </w:r>
            <w:r>
              <w:rPr>
                <w:color w:val="000000"/>
              </w:rPr>
              <w:t>0</w:t>
            </w:r>
          </w:p>
        </w:tc>
        <w:tc>
          <w:tcPr>
            <w:tcW w:w="810" w:type="dxa"/>
          </w:tcPr>
          <w:p w14:paraId="76BFCDCA" w14:textId="12A1CFAA" w:rsidR="00A46DA8" w:rsidRPr="00A46DA8" w:rsidRDefault="00A46DA8" w:rsidP="00A46DA8">
            <w:r w:rsidRPr="00A46DA8">
              <w:rPr>
                <w:color w:val="000000"/>
              </w:rPr>
              <w:t>0.11</w:t>
            </w:r>
          </w:p>
        </w:tc>
        <w:tc>
          <w:tcPr>
            <w:tcW w:w="900" w:type="dxa"/>
          </w:tcPr>
          <w:p w14:paraId="3746C627" w14:textId="64A85BE3" w:rsidR="00A46DA8" w:rsidRPr="00A46DA8" w:rsidRDefault="00A46DA8" w:rsidP="00A46DA8">
            <w:r w:rsidRPr="00A46DA8">
              <w:rPr>
                <w:color w:val="000000"/>
              </w:rPr>
              <w:t>0.05</w:t>
            </w:r>
          </w:p>
        </w:tc>
        <w:tc>
          <w:tcPr>
            <w:tcW w:w="900" w:type="dxa"/>
          </w:tcPr>
          <w:p w14:paraId="312CA51A" w14:textId="58420877" w:rsidR="00A46DA8" w:rsidRPr="00A46DA8" w:rsidRDefault="00A46DA8" w:rsidP="00A46DA8">
            <w:r w:rsidRPr="00A46DA8">
              <w:rPr>
                <w:color w:val="000000"/>
              </w:rPr>
              <w:t>.038</w:t>
            </w:r>
            <w:r>
              <w:rPr>
                <w:color w:val="000000"/>
              </w:rPr>
              <w:t>*</w:t>
            </w:r>
          </w:p>
        </w:tc>
      </w:tr>
      <w:tr w:rsidR="00A46DA8" w:rsidRPr="00A46DA8" w14:paraId="2F8E7C19" w14:textId="77777777" w:rsidTr="00884E64">
        <w:tc>
          <w:tcPr>
            <w:tcW w:w="1870" w:type="dxa"/>
          </w:tcPr>
          <w:p w14:paraId="1A31C903" w14:textId="77777777" w:rsidR="00A46DA8" w:rsidRPr="00374016" w:rsidRDefault="00A46DA8" w:rsidP="00A46DA8">
            <w:r w:rsidRPr="00374016">
              <w:t xml:space="preserve">Composite </w:t>
            </w:r>
          </w:p>
        </w:tc>
        <w:tc>
          <w:tcPr>
            <w:tcW w:w="1870" w:type="dxa"/>
          </w:tcPr>
          <w:p w14:paraId="02F9396E" w14:textId="77777777" w:rsidR="00A46DA8" w:rsidRPr="00374016" w:rsidRDefault="00A46DA8" w:rsidP="00A46DA8">
            <w:r w:rsidRPr="00374016">
              <w:t>Health</w:t>
            </w:r>
          </w:p>
        </w:tc>
        <w:tc>
          <w:tcPr>
            <w:tcW w:w="1025" w:type="dxa"/>
          </w:tcPr>
          <w:p w14:paraId="2E1CF36C" w14:textId="4C74121B" w:rsidR="00A46DA8" w:rsidRPr="00DB66D6" w:rsidRDefault="00A46DA8" w:rsidP="00A46DA8">
            <w:r w:rsidRPr="00DB66D6">
              <w:rPr>
                <w:color w:val="000000"/>
              </w:rPr>
              <w:t>-0.002</w:t>
            </w:r>
          </w:p>
        </w:tc>
        <w:tc>
          <w:tcPr>
            <w:tcW w:w="990" w:type="dxa"/>
          </w:tcPr>
          <w:p w14:paraId="27B35480" w14:textId="12928C1A" w:rsidR="00A46DA8" w:rsidRPr="00DB66D6" w:rsidRDefault="00A46DA8" w:rsidP="00A46DA8">
            <w:r w:rsidRPr="00DB66D6">
              <w:rPr>
                <w:color w:val="000000"/>
              </w:rPr>
              <w:t>0.03</w:t>
            </w:r>
          </w:p>
        </w:tc>
        <w:tc>
          <w:tcPr>
            <w:tcW w:w="810" w:type="dxa"/>
          </w:tcPr>
          <w:p w14:paraId="25BD69F3" w14:textId="2B679F16" w:rsidR="00A46DA8" w:rsidRPr="00DB66D6" w:rsidRDefault="00A46DA8" w:rsidP="00A46DA8">
            <w:r w:rsidRPr="00DB66D6">
              <w:rPr>
                <w:color w:val="000000"/>
              </w:rPr>
              <w:t>.957</w:t>
            </w:r>
          </w:p>
        </w:tc>
        <w:tc>
          <w:tcPr>
            <w:tcW w:w="810" w:type="dxa"/>
          </w:tcPr>
          <w:p w14:paraId="6E9652A3" w14:textId="29E46A54" w:rsidR="00A46DA8" w:rsidRPr="00A46DA8" w:rsidRDefault="00A46DA8" w:rsidP="00A46DA8">
            <w:r w:rsidRPr="00A46DA8">
              <w:rPr>
                <w:color w:val="000000"/>
              </w:rPr>
              <w:t>0.01</w:t>
            </w:r>
          </w:p>
        </w:tc>
        <w:tc>
          <w:tcPr>
            <w:tcW w:w="900" w:type="dxa"/>
          </w:tcPr>
          <w:p w14:paraId="17ED1C5F" w14:textId="3ACFD103" w:rsidR="00A46DA8" w:rsidRPr="00A46DA8" w:rsidRDefault="00A46DA8" w:rsidP="00A46DA8">
            <w:r w:rsidRPr="00A46DA8">
              <w:rPr>
                <w:color w:val="000000"/>
              </w:rPr>
              <w:t>0.06</w:t>
            </w:r>
          </w:p>
        </w:tc>
        <w:tc>
          <w:tcPr>
            <w:tcW w:w="900" w:type="dxa"/>
          </w:tcPr>
          <w:p w14:paraId="7E662460" w14:textId="784B98B7" w:rsidR="00A46DA8" w:rsidRPr="00A46DA8" w:rsidRDefault="00A46DA8" w:rsidP="00A46DA8">
            <w:r w:rsidRPr="00A46DA8">
              <w:rPr>
                <w:color w:val="000000"/>
              </w:rPr>
              <w:t>.837</w:t>
            </w:r>
          </w:p>
        </w:tc>
      </w:tr>
      <w:tr w:rsidR="00A74A06" w:rsidRPr="00A46DA8" w14:paraId="39E4EBCC" w14:textId="77777777" w:rsidTr="00884E64">
        <w:tc>
          <w:tcPr>
            <w:tcW w:w="1870" w:type="dxa"/>
            <w:tcBorders>
              <w:bottom w:val="single" w:sz="4" w:space="0" w:color="auto"/>
            </w:tcBorders>
          </w:tcPr>
          <w:p w14:paraId="083BA36D" w14:textId="77777777" w:rsidR="00A74A06" w:rsidRPr="00374016" w:rsidRDefault="00A74A06" w:rsidP="00884E64">
            <w:r w:rsidRPr="00374016">
              <w:t>Composite</w:t>
            </w:r>
          </w:p>
        </w:tc>
        <w:tc>
          <w:tcPr>
            <w:tcW w:w="1870" w:type="dxa"/>
            <w:tcBorders>
              <w:bottom w:val="single" w:sz="4" w:space="0" w:color="auto"/>
            </w:tcBorders>
          </w:tcPr>
          <w:p w14:paraId="72F945FD" w14:textId="77777777" w:rsidR="00A74A06" w:rsidRPr="00374016" w:rsidRDefault="00A74A06" w:rsidP="00884E64">
            <w:r w:rsidRPr="00374016">
              <w:t>Age Difference</w:t>
            </w:r>
          </w:p>
        </w:tc>
        <w:tc>
          <w:tcPr>
            <w:tcW w:w="1025" w:type="dxa"/>
            <w:tcBorders>
              <w:bottom w:val="single" w:sz="4" w:space="0" w:color="auto"/>
            </w:tcBorders>
          </w:tcPr>
          <w:p w14:paraId="5FFF005B" w14:textId="23DB925C" w:rsidR="00A74A06" w:rsidRPr="00DB66D6" w:rsidRDefault="00A74A06" w:rsidP="00884E64">
            <w:r w:rsidRPr="00DB66D6">
              <w:t>0.</w:t>
            </w:r>
            <w:r w:rsidR="00F448EC" w:rsidRPr="00DB66D6">
              <w:t>11</w:t>
            </w:r>
          </w:p>
        </w:tc>
        <w:tc>
          <w:tcPr>
            <w:tcW w:w="990" w:type="dxa"/>
            <w:tcBorders>
              <w:bottom w:val="single" w:sz="4" w:space="0" w:color="auto"/>
            </w:tcBorders>
          </w:tcPr>
          <w:p w14:paraId="54BD903A" w14:textId="77777777" w:rsidR="00A74A06" w:rsidRPr="00DB66D6" w:rsidRDefault="00A74A06" w:rsidP="00884E64">
            <w:r w:rsidRPr="00DB66D6">
              <w:t>0.06</w:t>
            </w:r>
          </w:p>
        </w:tc>
        <w:tc>
          <w:tcPr>
            <w:tcW w:w="810" w:type="dxa"/>
            <w:tcBorders>
              <w:bottom w:val="single" w:sz="4" w:space="0" w:color="auto"/>
            </w:tcBorders>
          </w:tcPr>
          <w:p w14:paraId="0752F3DD" w14:textId="2F7D370E" w:rsidR="00A74A06" w:rsidRPr="00DB66D6" w:rsidRDefault="00A74A06" w:rsidP="00884E64">
            <w:r w:rsidRPr="00DB66D6">
              <w:t>.</w:t>
            </w:r>
            <w:r w:rsidR="00F448EC" w:rsidRPr="00DB66D6">
              <w:t>066</w:t>
            </w:r>
          </w:p>
        </w:tc>
        <w:tc>
          <w:tcPr>
            <w:tcW w:w="810" w:type="dxa"/>
            <w:tcBorders>
              <w:bottom w:val="single" w:sz="4" w:space="0" w:color="auto"/>
            </w:tcBorders>
          </w:tcPr>
          <w:p w14:paraId="14622341" w14:textId="44173397" w:rsidR="00A74A06" w:rsidRPr="00A46DA8" w:rsidRDefault="00F448EC" w:rsidP="00884E64">
            <w:r w:rsidRPr="00A46DA8">
              <w:t>-0.12</w:t>
            </w:r>
          </w:p>
        </w:tc>
        <w:tc>
          <w:tcPr>
            <w:tcW w:w="900" w:type="dxa"/>
            <w:tcBorders>
              <w:bottom w:val="single" w:sz="4" w:space="0" w:color="auto"/>
            </w:tcBorders>
          </w:tcPr>
          <w:p w14:paraId="13EF3069" w14:textId="58652A4B" w:rsidR="00A74A06" w:rsidRPr="00A46DA8" w:rsidRDefault="00F448EC" w:rsidP="00884E64">
            <w:r w:rsidRPr="00A46DA8">
              <w:t>0.10</w:t>
            </w:r>
          </w:p>
        </w:tc>
        <w:tc>
          <w:tcPr>
            <w:tcW w:w="900" w:type="dxa"/>
            <w:tcBorders>
              <w:bottom w:val="single" w:sz="4" w:space="0" w:color="auto"/>
            </w:tcBorders>
          </w:tcPr>
          <w:p w14:paraId="5A20DDAC" w14:textId="619C2A85" w:rsidR="00A74A06" w:rsidRPr="00A46DA8" w:rsidRDefault="00F448EC" w:rsidP="00884E64">
            <w:r w:rsidRPr="00A46DA8">
              <w:t>.242</w:t>
            </w:r>
          </w:p>
        </w:tc>
      </w:tr>
    </w:tbl>
    <w:p w14:paraId="1E36C28F" w14:textId="77777777" w:rsidR="00A74A06" w:rsidRDefault="00A74A06" w:rsidP="00A74A06">
      <w:pPr>
        <w:spacing w:line="480" w:lineRule="auto"/>
      </w:pPr>
      <w:r w:rsidRPr="00A74A06">
        <w:rPr>
          <w:i/>
        </w:rPr>
        <w:t>Note</w:t>
      </w:r>
      <w:r w:rsidRPr="00FA68D9">
        <w:t>: * = p &lt; .05; ** = p &lt; .01; *** = p &lt; .001</w:t>
      </w:r>
      <w:r>
        <w:t>.  GII (2015) is reverse scored.</w:t>
      </w:r>
    </w:p>
    <w:p w14:paraId="0962D88F" w14:textId="74125A32" w:rsidR="00A74A06" w:rsidRDefault="00A74A06" w:rsidP="00BE105D"/>
    <w:p w14:paraId="7F1B1D7B" w14:textId="1FCCE653" w:rsidR="00A74A06" w:rsidRPr="00114997" w:rsidRDefault="00A74A06" w:rsidP="00C024FD">
      <w:pPr>
        <w:spacing w:line="480" w:lineRule="auto"/>
        <w:ind w:firstLine="720"/>
      </w:pPr>
      <w:r w:rsidRPr="00C024FD">
        <w:rPr>
          <w:b/>
        </w:rPr>
        <w:t>Preferences predicted by gender equality and pathogen prevalence with controls</w:t>
      </w:r>
      <w:r w:rsidR="00884E64" w:rsidRPr="00C024FD">
        <w:rPr>
          <w:b/>
        </w:rPr>
        <w:t>.</w:t>
      </w:r>
      <w:r w:rsidR="00114997">
        <w:rPr>
          <w:b/>
        </w:rPr>
        <w:t xml:space="preserve"> </w:t>
      </w:r>
      <w:r w:rsidR="00114997">
        <w:t>The following analyses predict preferences and age choice from competing main effects of pathogen prevalence and gender equality. These models treat gender equality and pathogen prevalence as competing predictors of absolute preferences.</w:t>
      </w:r>
    </w:p>
    <w:p w14:paraId="6C2F96A3" w14:textId="5A4F76AD" w:rsidR="00A74A06" w:rsidRDefault="00A74A06" w:rsidP="00A74A06"/>
    <w:p w14:paraId="49373EFA" w14:textId="77777777" w:rsidR="00817CC0" w:rsidRDefault="00A74A06" w:rsidP="00A74A06">
      <w:r w:rsidRPr="00374016">
        <w:t>Ta</w:t>
      </w:r>
      <w:r>
        <w:t>b</w:t>
      </w:r>
      <w:r w:rsidRPr="00374016">
        <w:t xml:space="preserve">le </w:t>
      </w:r>
      <w:r>
        <w:t>S8ba</w:t>
      </w:r>
    </w:p>
    <w:p w14:paraId="74DAF1B0" w14:textId="3E54A549" w:rsidR="00A74A06" w:rsidRPr="00817CC0" w:rsidRDefault="00A74A06" w:rsidP="00A74A06">
      <w:pPr>
        <w:rPr>
          <w:i/>
        </w:rPr>
      </w:pPr>
      <w:r w:rsidRPr="00817CC0">
        <w:rPr>
          <w:i/>
        </w:rPr>
        <w:lastRenderedPageBreak/>
        <w:t xml:space="preserve">Preferences and </w:t>
      </w:r>
      <w:r w:rsidR="00817CC0" w:rsidRPr="00817CC0">
        <w:rPr>
          <w:i/>
        </w:rPr>
        <w:t>A</w:t>
      </w:r>
      <w:r w:rsidRPr="00817CC0">
        <w:rPr>
          <w:i/>
        </w:rPr>
        <w:t xml:space="preserve">ge </w:t>
      </w:r>
      <w:r w:rsidR="00817CC0" w:rsidRPr="00817CC0">
        <w:rPr>
          <w:i/>
        </w:rPr>
        <w:t>C</w:t>
      </w:r>
      <w:r w:rsidRPr="00817CC0">
        <w:rPr>
          <w:i/>
        </w:rPr>
        <w:t xml:space="preserve">hoice </w:t>
      </w:r>
      <w:r w:rsidR="00817CC0" w:rsidRPr="00817CC0">
        <w:rPr>
          <w:i/>
        </w:rPr>
        <w:t>P</w:t>
      </w:r>
      <w:r w:rsidRPr="00817CC0">
        <w:rPr>
          <w:i/>
        </w:rPr>
        <w:t xml:space="preserve">redicted by </w:t>
      </w:r>
      <w:r w:rsidR="00817CC0" w:rsidRPr="00817CC0">
        <w:rPr>
          <w:i/>
        </w:rPr>
        <w:t>G</w:t>
      </w:r>
      <w:r w:rsidRPr="00817CC0">
        <w:rPr>
          <w:i/>
        </w:rPr>
        <w:t xml:space="preserve">ender </w:t>
      </w:r>
      <w:r w:rsidR="00817CC0" w:rsidRPr="00817CC0">
        <w:rPr>
          <w:i/>
        </w:rPr>
        <w:t>E</w:t>
      </w:r>
      <w:r w:rsidRPr="00817CC0">
        <w:rPr>
          <w:i/>
        </w:rPr>
        <w:t xml:space="preserve">quality and </w:t>
      </w:r>
      <w:r w:rsidR="00817CC0" w:rsidRPr="00817CC0">
        <w:rPr>
          <w:i/>
        </w:rPr>
        <w:t>P</w:t>
      </w:r>
      <w:r w:rsidRPr="00817CC0">
        <w:rPr>
          <w:i/>
        </w:rPr>
        <w:t xml:space="preserve">athogen </w:t>
      </w:r>
      <w:r w:rsidR="00817CC0" w:rsidRPr="00817CC0">
        <w:rPr>
          <w:i/>
        </w:rPr>
        <w:t>P</w:t>
      </w:r>
      <w:r w:rsidRPr="00817CC0">
        <w:rPr>
          <w:i/>
        </w:rPr>
        <w:t xml:space="preserve">revalence with </w:t>
      </w:r>
      <w:r w:rsidR="00817CC0" w:rsidRPr="00817CC0">
        <w:rPr>
          <w:i/>
        </w:rPr>
        <w:t>C</w:t>
      </w:r>
      <w:r w:rsidRPr="00817CC0">
        <w:rPr>
          <w:i/>
        </w:rPr>
        <w:t xml:space="preserve">ontrols (index from </w:t>
      </w:r>
      <w:proofErr w:type="spellStart"/>
      <w:r w:rsidRPr="00817CC0">
        <w:rPr>
          <w:i/>
        </w:rPr>
        <w:t>Gangestad</w:t>
      </w:r>
      <w:proofErr w:type="spellEnd"/>
      <w:r w:rsidRPr="00817CC0">
        <w:rPr>
          <w:i/>
        </w:rPr>
        <w:t xml:space="preserve"> &amp; Buss, 1993)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025"/>
        <w:gridCol w:w="990"/>
        <w:gridCol w:w="810"/>
        <w:gridCol w:w="810"/>
        <w:gridCol w:w="900"/>
        <w:gridCol w:w="900"/>
      </w:tblGrid>
      <w:tr w:rsidR="00A74A06" w:rsidRPr="00374016" w14:paraId="4B72DEFB" w14:textId="77777777" w:rsidTr="00884E64">
        <w:tc>
          <w:tcPr>
            <w:tcW w:w="1870" w:type="dxa"/>
            <w:tcBorders>
              <w:top w:val="single" w:sz="4" w:space="0" w:color="auto"/>
              <w:bottom w:val="single" w:sz="4" w:space="0" w:color="auto"/>
            </w:tcBorders>
          </w:tcPr>
          <w:p w14:paraId="0E76ECEB" w14:textId="77777777" w:rsidR="00A74A06" w:rsidRPr="00374016" w:rsidRDefault="00A74A06" w:rsidP="00884E64"/>
        </w:tc>
        <w:tc>
          <w:tcPr>
            <w:tcW w:w="1870" w:type="dxa"/>
            <w:tcBorders>
              <w:top w:val="single" w:sz="4" w:space="0" w:color="auto"/>
              <w:bottom w:val="single" w:sz="4" w:space="0" w:color="auto"/>
            </w:tcBorders>
          </w:tcPr>
          <w:p w14:paraId="036BB024" w14:textId="77777777" w:rsidR="00A74A06" w:rsidRPr="00374016" w:rsidRDefault="00A74A06" w:rsidP="00884E64"/>
        </w:tc>
        <w:tc>
          <w:tcPr>
            <w:tcW w:w="2825" w:type="dxa"/>
            <w:gridSpan w:val="3"/>
            <w:tcBorders>
              <w:top w:val="single" w:sz="4" w:space="0" w:color="auto"/>
              <w:bottom w:val="single" w:sz="4" w:space="0" w:color="auto"/>
            </w:tcBorders>
          </w:tcPr>
          <w:p w14:paraId="55511477" w14:textId="68F168CE" w:rsidR="00A74A06" w:rsidRPr="00A74A06" w:rsidRDefault="00A74A06" w:rsidP="00884E64">
            <w:r w:rsidRPr="00A74A06">
              <w:t>Gender Equality</w:t>
            </w:r>
          </w:p>
        </w:tc>
        <w:tc>
          <w:tcPr>
            <w:tcW w:w="2610" w:type="dxa"/>
            <w:gridSpan w:val="3"/>
            <w:tcBorders>
              <w:top w:val="single" w:sz="4" w:space="0" w:color="auto"/>
              <w:bottom w:val="single" w:sz="4" w:space="0" w:color="auto"/>
            </w:tcBorders>
          </w:tcPr>
          <w:p w14:paraId="228B0CB2" w14:textId="77777777" w:rsidR="00A74A06" w:rsidRPr="00A74A06" w:rsidRDefault="00A74A06" w:rsidP="00884E64">
            <w:r w:rsidRPr="00A74A06">
              <w:t>Pathogen Prevalence</w:t>
            </w:r>
          </w:p>
        </w:tc>
      </w:tr>
      <w:tr w:rsidR="00A74A06" w:rsidRPr="00374016" w14:paraId="5830CF1A" w14:textId="77777777" w:rsidTr="00884E64">
        <w:tc>
          <w:tcPr>
            <w:tcW w:w="1870" w:type="dxa"/>
            <w:tcBorders>
              <w:top w:val="single" w:sz="4" w:space="0" w:color="auto"/>
              <w:bottom w:val="single" w:sz="4" w:space="0" w:color="auto"/>
            </w:tcBorders>
          </w:tcPr>
          <w:p w14:paraId="10E1269E" w14:textId="77777777" w:rsidR="00A74A06" w:rsidRPr="00374016" w:rsidRDefault="00A74A06" w:rsidP="00884E64">
            <w:proofErr w:type="spellStart"/>
            <w:r w:rsidRPr="00374016">
              <w:t>Gend</w:t>
            </w:r>
            <w:proofErr w:type="spellEnd"/>
            <w:r w:rsidRPr="00374016">
              <w:t>. Eq. Index</w:t>
            </w:r>
          </w:p>
        </w:tc>
        <w:tc>
          <w:tcPr>
            <w:tcW w:w="1870" w:type="dxa"/>
            <w:tcBorders>
              <w:top w:val="single" w:sz="4" w:space="0" w:color="auto"/>
              <w:bottom w:val="single" w:sz="4" w:space="0" w:color="auto"/>
            </w:tcBorders>
          </w:tcPr>
          <w:p w14:paraId="2893304D" w14:textId="77777777" w:rsidR="00A74A06" w:rsidRPr="00374016" w:rsidRDefault="00A74A06" w:rsidP="00884E64">
            <w:r w:rsidRPr="00374016">
              <w:t>Preference</w:t>
            </w:r>
          </w:p>
        </w:tc>
        <w:tc>
          <w:tcPr>
            <w:tcW w:w="1025" w:type="dxa"/>
            <w:tcBorders>
              <w:top w:val="single" w:sz="4" w:space="0" w:color="auto"/>
              <w:bottom w:val="single" w:sz="4" w:space="0" w:color="auto"/>
            </w:tcBorders>
          </w:tcPr>
          <w:p w14:paraId="31B0B697" w14:textId="77777777" w:rsidR="00A74A06" w:rsidRPr="001B4809" w:rsidRDefault="00A74A06" w:rsidP="00884E64">
            <w:pPr>
              <w:rPr>
                <w:i/>
              </w:rPr>
            </w:pPr>
            <w:r>
              <w:rPr>
                <w:i/>
                <w:color w:val="222222"/>
                <w:shd w:val="clear" w:color="auto" w:fill="FFFFFF"/>
              </w:rPr>
              <w:t>b</w:t>
            </w:r>
          </w:p>
        </w:tc>
        <w:tc>
          <w:tcPr>
            <w:tcW w:w="990" w:type="dxa"/>
            <w:tcBorders>
              <w:top w:val="single" w:sz="4" w:space="0" w:color="auto"/>
              <w:bottom w:val="single" w:sz="4" w:space="0" w:color="auto"/>
            </w:tcBorders>
          </w:tcPr>
          <w:p w14:paraId="635996AB" w14:textId="77777777" w:rsidR="00A74A06" w:rsidRPr="00374016" w:rsidRDefault="00A74A06" w:rsidP="00884E64">
            <w:pPr>
              <w:rPr>
                <w:i/>
              </w:rPr>
            </w:pPr>
            <w:r w:rsidRPr="00374016">
              <w:rPr>
                <w:i/>
              </w:rPr>
              <w:t>SE</w:t>
            </w:r>
          </w:p>
        </w:tc>
        <w:tc>
          <w:tcPr>
            <w:tcW w:w="810" w:type="dxa"/>
            <w:tcBorders>
              <w:top w:val="single" w:sz="4" w:space="0" w:color="auto"/>
              <w:bottom w:val="single" w:sz="4" w:space="0" w:color="auto"/>
            </w:tcBorders>
          </w:tcPr>
          <w:p w14:paraId="7EF619D3" w14:textId="77777777" w:rsidR="00A74A06" w:rsidRPr="00374016" w:rsidRDefault="00A74A06" w:rsidP="00884E64">
            <w:pPr>
              <w:rPr>
                <w:i/>
              </w:rPr>
            </w:pPr>
            <w:r w:rsidRPr="00374016">
              <w:rPr>
                <w:i/>
              </w:rPr>
              <w:t>p</w:t>
            </w:r>
          </w:p>
        </w:tc>
        <w:tc>
          <w:tcPr>
            <w:tcW w:w="810" w:type="dxa"/>
            <w:tcBorders>
              <w:top w:val="single" w:sz="4" w:space="0" w:color="auto"/>
              <w:bottom w:val="single" w:sz="4" w:space="0" w:color="auto"/>
            </w:tcBorders>
          </w:tcPr>
          <w:p w14:paraId="4249AF95" w14:textId="77777777" w:rsidR="00A74A06" w:rsidRPr="00374016" w:rsidRDefault="00A74A06" w:rsidP="00884E64">
            <w:pPr>
              <w:rPr>
                <w:i/>
              </w:rPr>
            </w:pPr>
            <w:r>
              <w:rPr>
                <w:i/>
              </w:rPr>
              <w:t>b</w:t>
            </w:r>
          </w:p>
        </w:tc>
        <w:tc>
          <w:tcPr>
            <w:tcW w:w="900" w:type="dxa"/>
            <w:tcBorders>
              <w:top w:val="single" w:sz="4" w:space="0" w:color="auto"/>
              <w:bottom w:val="single" w:sz="4" w:space="0" w:color="auto"/>
            </w:tcBorders>
          </w:tcPr>
          <w:p w14:paraId="1FE1D1C1" w14:textId="77777777" w:rsidR="00A74A06" w:rsidRPr="00374016" w:rsidRDefault="00A74A06" w:rsidP="00884E64">
            <w:pPr>
              <w:rPr>
                <w:i/>
              </w:rPr>
            </w:pPr>
            <w:r>
              <w:rPr>
                <w:i/>
              </w:rPr>
              <w:t>SE</w:t>
            </w:r>
          </w:p>
        </w:tc>
        <w:tc>
          <w:tcPr>
            <w:tcW w:w="900" w:type="dxa"/>
            <w:tcBorders>
              <w:top w:val="single" w:sz="4" w:space="0" w:color="auto"/>
              <w:bottom w:val="single" w:sz="4" w:space="0" w:color="auto"/>
            </w:tcBorders>
          </w:tcPr>
          <w:p w14:paraId="35389ECC" w14:textId="77777777" w:rsidR="00A74A06" w:rsidRPr="00374016" w:rsidRDefault="00A74A06" w:rsidP="00884E64">
            <w:pPr>
              <w:rPr>
                <w:i/>
              </w:rPr>
            </w:pPr>
            <w:r>
              <w:rPr>
                <w:i/>
              </w:rPr>
              <w:t>p</w:t>
            </w:r>
          </w:p>
        </w:tc>
      </w:tr>
      <w:tr w:rsidR="003331CC" w:rsidRPr="00374016" w14:paraId="7EADC642" w14:textId="77777777" w:rsidTr="00884E64">
        <w:tc>
          <w:tcPr>
            <w:tcW w:w="1870" w:type="dxa"/>
            <w:tcBorders>
              <w:top w:val="single" w:sz="4" w:space="0" w:color="auto"/>
            </w:tcBorders>
          </w:tcPr>
          <w:p w14:paraId="6385EDDD" w14:textId="77777777" w:rsidR="003331CC" w:rsidRPr="00374016" w:rsidRDefault="003331CC" w:rsidP="003331CC">
            <w:r w:rsidRPr="00374016">
              <w:t>GDI (1995)</w:t>
            </w:r>
          </w:p>
        </w:tc>
        <w:tc>
          <w:tcPr>
            <w:tcW w:w="1870" w:type="dxa"/>
            <w:tcBorders>
              <w:top w:val="single" w:sz="4" w:space="0" w:color="auto"/>
            </w:tcBorders>
          </w:tcPr>
          <w:p w14:paraId="240313D3" w14:textId="77777777" w:rsidR="003331CC" w:rsidRPr="00374016" w:rsidRDefault="003331CC" w:rsidP="003331CC">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251C45A5" w14:textId="047F220F" w:rsidR="003331CC" w:rsidRPr="003331CC" w:rsidRDefault="003331CC" w:rsidP="003331CC">
            <w:r w:rsidRPr="003331CC">
              <w:rPr>
                <w:color w:val="000000"/>
              </w:rPr>
              <w:t>0.08</w:t>
            </w:r>
          </w:p>
        </w:tc>
        <w:tc>
          <w:tcPr>
            <w:tcW w:w="990" w:type="dxa"/>
            <w:tcBorders>
              <w:top w:val="single" w:sz="4" w:space="0" w:color="auto"/>
            </w:tcBorders>
          </w:tcPr>
          <w:p w14:paraId="48A88310" w14:textId="2AAD386F" w:rsidR="003331CC" w:rsidRPr="003331CC" w:rsidRDefault="003331CC" w:rsidP="003331CC">
            <w:r w:rsidRPr="003331CC">
              <w:rPr>
                <w:color w:val="000000"/>
              </w:rPr>
              <w:t>0.19</w:t>
            </w:r>
          </w:p>
        </w:tc>
        <w:tc>
          <w:tcPr>
            <w:tcW w:w="810" w:type="dxa"/>
            <w:tcBorders>
              <w:top w:val="single" w:sz="4" w:space="0" w:color="auto"/>
            </w:tcBorders>
          </w:tcPr>
          <w:p w14:paraId="03B8D887" w14:textId="19EC90E6" w:rsidR="003331CC" w:rsidRPr="003331CC" w:rsidRDefault="003331CC" w:rsidP="003331CC">
            <w:r w:rsidRPr="003331CC">
              <w:rPr>
                <w:color w:val="000000"/>
              </w:rPr>
              <w:t>.689</w:t>
            </w:r>
          </w:p>
        </w:tc>
        <w:tc>
          <w:tcPr>
            <w:tcW w:w="810" w:type="dxa"/>
            <w:tcBorders>
              <w:top w:val="single" w:sz="4" w:space="0" w:color="auto"/>
            </w:tcBorders>
          </w:tcPr>
          <w:p w14:paraId="6557731B" w14:textId="7E70C49F" w:rsidR="003331CC" w:rsidRPr="003331CC" w:rsidRDefault="003331CC" w:rsidP="003331CC">
            <w:r w:rsidRPr="003331CC">
              <w:rPr>
                <w:color w:val="000000"/>
              </w:rPr>
              <w:t>-0.24</w:t>
            </w:r>
          </w:p>
        </w:tc>
        <w:tc>
          <w:tcPr>
            <w:tcW w:w="900" w:type="dxa"/>
            <w:tcBorders>
              <w:top w:val="single" w:sz="4" w:space="0" w:color="auto"/>
            </w:tcBorders>
          </w:tcPr>
          <w:p w14:paraId="66E7B842" w14:textId="4733FA07" w:rsidR="003331CC" w:rsidRPr="003331CC" w:rsidRDefault="003331CC" w:rsidP="003331CC">
            <w:r w:rsidRPr="003331CC">
              <w:rPr>
                <w:color w:val="000000"/>
              </w:rPr>
              <w:t>0.12</w:t>
            </w:r>
          </w:p>
        </w:tc>
        <w:tc>
          <w:tcPr>
            <w:tcW w:w="900" w:type="dxa"/>
            <w:tcBorders>
              <w:top w:val="single" w:sz="4" w:space="0" w:color="auto"/>
            </w:tcBorders>
          </w:tcPr>
          <w:p w14:paraId="6294B9EE" w14:textId="590C1CC6" w:rsidR="003331CC" w:rsidRPr="003331CC" w:rsidRDefault="003331CC" w:rsidP="003331CC">
            <w:r w:rsidRPr="003331CC">
              <w:rPr>
                <w:color w:val="000000"/>
              </w:rPr>
              <w:t>.077</w:t>
            </w:r>
          </w:p>
        </w:tc>
      </w:tr>
      <w:tr w:rsidR="003331CC" w:rsidRPr="00374016" w14:paraId="45B42299" w14:textId="77777777" w:rsidTr="00884E64">
        <w:tc>
          <w:tcPr>
            <w:tcW w:w="1870" w:type="dxa"/>
          </w:tcPr>
          <w:p w14:paraId="6B9BDA45" w14:textId="77777777" w:rsidR="003331CC" w:rsidRPr="00374016" w:rsidRDefault="003331CC" w:rsidP="003331CC">
            <w:r w:rsidRPr="00374016">
              <w:t>GDI (1995)</w:t>
            </w:r>
          </w:p>
        </w:tc>
        <w:tc>
          <w:tcPr>
            <w:tcW w:w="1870" w:type="dxa"/>
          </w:tcPr>
          <w:p w14:paraId="5511727D" w14:textId="77777777" w:rsidR="003331CC" w:rsidRPr="00374016" w:rsidRDefault="003331CC" w:rsidP="003331CC">
            <w:r w:rsidRPr="00374016">
              <w:t>Phys. Att.</w:t>
            </w:r>
          </w:p>
        </w:tc>
        <w:tc>
          <w:tcPr>
            <w:tcW w:w="1025" w:type="dxa"/>
          </w:tcPr>
          <w:p w14:paraId="19621522" w14:textId="4CB31904" w:rsidR="003331CC" w:rsidRPr="003331CC" w:rsidRDefault="003331CC" w:rsidP="003331CC">
            <w:r w:rsidRPr="003331CC">
              <w:rPr>
                <w:color w:val="000000"/>
              </w:rPr>
              <w:t>0.09</w:t>
            </w:r>
          </w:p>
        </w:tc>
        <w:tc>
          <w:tcPr>
            <w:tcW w:w="990" w:type="dxa"/>
          </w:tcPr>
          <w:p w14:paraId="62D16628" w14:textId="0DD37F9B" w:rsidR="003331CC" w:rsidRPr="003331CC" w:rsidRDefault="003331CC" w:rsidP="003331CC">
            <w:r w:rsidRPr="003331CC">
              <w:rPr>
                <w:color w:val="000000"/>
              </w:rPr>
              <w:t>0.14</w:t>
            </w:r>
          </w:p>
        </w:tc>
        <w:tc>
          <w:tcPr>
            <w:tcW w:w="810" w:type="dxa"/>
          </w:tcPr>
          <w:p w14:paraId="1648FE33" w14:textId="237F8FA3" w:rsidR="003331CC" w:rsidRPr="003331CC" w:rsidRDefault="003331CC" w:rsidP="003331CC">
            <w:r w:rsidRPr="003331CC">
              <w:rPr>
                <w:color w:val="000000"/>
              </w:rPr>
              <w:t>.544</w:t>
            </w:r>
          </w:p>
        </w:tc>
        <w:tc>
          <w:tcPr>
            <w:tcW w:w="810" w:type="dxa"/>
          </w:tcPr>
          <w:p w14:paraId="094CB310" w14:textId="0B96F372" w:rsidR="003331CC" w:rsidRPr="003331CC" w:rsidRDefault="003331CC" w:rsidP="003331CC">
            <w:r w:rsidRPr="003331CC">
              <w:rPr>
                <w:color w:val="000000"/>
              </w:rPr>
              <w:t>-0.17</w:t>
            </w:r>
          </w:p>
        </w:tc>
        <w:tc>
          <w:tcPr>
            <w:tcW w:w="900" w:type="dxa"/>
          </w:tcPr>
          <w:p w14:paraId="5E7E19B1" w14:textId="3906258B" w:rsidR="003331CC" w:rsidRPr="003331CC" w:rsidRDefault="003331CC" w:rsidP="003331CC">
            <w:r w:rsidRPr="003331CC">
              <w:rPr>
                <w:color w:val="000000"/>
              </w:rPr>
              <w:t>0.09</w:t>
            </w:r>
          </w:p>
        </w:tc>
        <w:tc>
          <w:tcPr>
            <w:tcW w:w="900" w:type="dxa"/>
          </w:tcPr>
          <w:p w14:paraId="26AC93F0" w14:textId="40B8BEE2" w:rsidR="003331CC" w:rsidRPr="003331CC" w:rsidRDefault="003331CC" w:rsidP="003331CC">
            <w:r w:rsidRPr="003331CC">
              <w:rPr>
                <w:color w:val="000000"/>
              </w:rPr>
              <w:t>.093</w:t>
            </w:r>
          </w:p>
        </w:tc>
      </w:tr>
      <w:tr w:rsidR="003331CC" w:rsidRPr="00374016" w14:paraId="25606834" w14:textId="77777777" w:rsidTr="00884E64">
        <w:tc>
          <w:tcPr>
            <w:tcW w:w="1870" w:type="dxa"/>
          </w:tcPr>
          <w:p w14:paraId="2AA01B34" w14:textId="77777777" w:rsidR="003331CC" w:rsidRPr="00374016" w:rsidRDefault="003331CC" w:rsidP="003331CC">
            <w:r w:rsidRPr="00374016">
              <w:t>GDI (1995)</w:t>
            </w:r>
          </w:p>
        </w:tc>
        <w:tc>
          <w:tcPr>
            <w:tcW w:w="1870" w:type="dxa"/>
          </w:tcPr>
          <w:p w14:paraId="5B4068A4" w14:textId="77777777" w:rsidR="003331CC" w:rsidRPr="00374016" w:rsidRDefault="003331CC" w:rsidP="003331CC">
            <w:r w:rsidRPr="00374016">
              <w:t>Kindness</w:t>
            </w:r>
          </w:p>
        </w:tc>
        <w:tc>
          <w:tcPr>
            <w:tcW w:w="1025" w:type="dxa"/>
          </w:tcPr>
          <w:p w14:paraId="50FB31BF" w14:textId="61EBE54A" w:rsidR="003331CC" w:rsidRPr="003331CC" w:rsidRDefault="003331CC" w:rsidP="003331CC">
            <w:r w:rsidRPr="003331CC">
              <w:rPr>
                <w:color w:val="000000"/>
              </w:rPr>
              <w:t>0.17</w:t>
            </w:r>
          </w:p>
        </w:tc>
        <w:tc>
          <w:tcPr>
            <w:tcW w:w="990" w:type="dxa"/>
          </w:tcPr>
          <w:p w14:paraId="4FB041E1" w14:textId="31C835A7" w:rsidR="003331CC" w:rsidRPr="003331CC" w:rsidRDefault="003331CC" w:rsidP="003331CC">
            <w:r w:rsidRPr="003331CC">
              <w:rPr>
                <w:color w:val="000000"/>
              </w:rPr>
              <w:t>0.18</w:t>
            </w:r>
          </w:p>
        </w:tc>
        <w:tc>
          <w:tcPr>
            <w:tcW w:w="810" w:type="dxa"/>
          </w:tcPr>
          <w:p w14:paraId="37DC383E" w14:textId="6FB63003" w:rsidR="003331CC" w:rsidRPr="003331CC" w:rsidRDefault="003331CC" w:rsidP="003331CC">
            <w:r w:rsidRPr="003331CC">
              <w:rPr>
                <w:color w:val="000000"/>
              </w:rPr>
              <w:t>.374</w:t>
            </w:r>
          </w:p>
        </w:tc>
        <w:tc>
          <w:tcPr>
            <w:tcW w:w="810" w:type="dxa"/>
          </w:tcPr>
          <w:p w14:paraId="166684C2" w14:textId="080DA30C" w:rsidR="003331CC" w:rsidRPr="003331CC" w:rsidRDefault="003331CC" w:rsidP="003331CC">
            <w:r w:rsidRPr="003331CC">
              <w:rPr>
                <w:color w:val="000000"/>
              </w:rPr>
              <w:t>-0.04</w:t>
            </w:r>
          </w:p>
        </w:tc>
        <w:tc>
          <w:tcPr>
            <w:tcW w:w="900" w:type="dxa"/>
          </w:tcPr>
          <w:p w14:paraId="75FFBEF8" w14:textId="0E34C227" w:rsidR="003331CC" w:rsidRPr="003331CC" w:rsidRDefault="003331CC" w:rsidP="003331CC">
            <w:r w:rsidRPr="003331CC">
              <w:rPr>
                <w:color w:val="000000"/>
              </w:rPr>
              <w:t>0.11</w:t>
            </w:r>
          </w:p>
        </w:tc>
        <w:tc>
          <w:tcPr>
            <w:tcW w:w="900" w:type="dxa"/>
          </w:tcPr>
          <w:p w14:paraId="6F4E2EA5" w14:textId="0A7FAD9C" w:rsidR="003331CC" w:rsidRPr="003331CC" w:rsidRDefault="003331CC" w:rsidP="003331CC">
            <w:r w:rsidRPr="003331CC">
              <w:rPr>
                <w:color w:val="000000"/>
              </w:rPr>
              <w:t>.717</w:t>
            </w:r>
          </w:p>
        </w:tc>
      </w:tr>
      <w:tr w:rsidR="003331CC" w:rsidRPr="00374016" w14:paraId="1A7C4A26" w14:textId="77777777" w:rsidTr="00884E64">
        <w:tc>
          <w:tcPr>
            <w:tcW w:w="1870" w:type="dxa"/>
          </w:tcPr>
          <w:p w14:paraId="7E8A5AE5" w14:textId="77777777" w:rsidR="003331CC" w:rsidRPr="00374016" w:rsidRDefault="003331CC" w:rsidP="003331CC">
            <w:r w:rsidRPr="00374016">
              <w:t>GDI (1995)</w:t>
            </w:r>
          </w:p>
        </w:tc>
        <w:tc>
          <w:tcPr>
            <w:tcW w:w="1870" w:type="dxa"/>
          </w:tcPr>
          <w:p w14:paraId="1CCDF263" w14:textId="77777777" w:rsidR="003331CC" w:rsidRPr="00374016" w:rsidRDefault="003331CC" w:rsidP="003331CC">
            <w:r w:rsidRPr="00374016">
              <w:t>Intelligence</w:t>
            </w:r>
          </w:p>
        </w:tc>
        <w:tc>
          <w:tcPr>
            <w:tcW w:w="1025" w:type="dxa"/>
          </w:tcPr>
          <w:p w14:paraId="23D888B9" w14:textId="0B668E64" w:rsidR="003331CC" w:rsidRPr="003331CC" w:rsidRDefault="003331CC" w:rsidP="003331CC">
            <w:r w:rsidRPr="003331CC">
              <w:rPr>
                <w:color w:val="000000"/>
              </w:rPr>
              <w:t>0.12</w:t>
            </w:r>
          </w:p>
        </w:tc>
        <w:tc>
          <w:tcPr>
            <w:tcW w:w="990" w:type="dxa"/>
          </w:tcPr>
          <w:p w14:paraId="4501E2FE" w14:textId="78714C65" w:rsidR="003331CC" w:rsidRPr="003331CC" w:rsidRDefault="003331CC" w:rsidP="003331CC">
            <w:r w:rsidRPr="003331CC">
              <w:rPr>
                <w:color w:val="000000"/>
              </w:rPr>
              <w:t>0.07</w:t>
            </w:r>
          </w:p>
        </w:tc>
        <w:tc>
          <w:tcPr>
            <w:tcW w:w="810" w:type="dxa"/>
          </w:tcPr>
          <w:p w14:paraId="746E168B" w14:textId="3B5CCE17" w:rsidR="003331CC" w:rsidRPr="003331CC" w:rsidRDefault="003331CC" w:rsidP="003331CC">
            <w:r w:rsidRPr="003331CC">
              <w:rPr>
                <w:color w:val="000000"/>
              </w:rPr>
              <w:t>.135</w:t>
            </w:r>
          </w:p>
        </w:tc>
        <w:tc>
          <w:tcPr>
            <w:tcW w:w="810" w:type="dxa"/>
          </w:tcPr>
          <w:p w14:paraId="3E63BE65" w14:textId="0A33D826" w:rsidR="003331CC" w:rsidRPr="003331CC" w:rsidRDefault="003331CC" w:rsidP="003331CC">
            <w:r w:rsidRPr="003331CC">
              <w:rPr>
                <w:color w:val="000000"/>
              </w:rPr>
              <w:t>-0.06</w:t>
            </w:r>
          </w:p>
        </w:tc>
        <w:tc>
          <w:tcPr>
            <w:tcW w:w="900" w:type="dxa"/>
          </w:tcPr>
          <w:p w14:paraId="138BF1C0" w14:textId="01F7DA36" w:rsidR="003331CC" w:rsidRPr="003331CC" w:rsidRDefault="003331CC" w:rsidP="003331CC">
            <w:r w:rsidRPr="003331CC">
              <w:rPr>
                <w:color w:val="000000"/>
              </w:rPr>
              <w:t>0.09</w:t>
            </w:r>
          </w:p>
        </w:tc>
        <w:tc>
          <w:tcPr>
            <w:tcW w:w="900" w:type="dxa"/>
          </w:tcPr>
          <w:p w14:paraId="7AC60A0B" w14:textId="5F33F46A" w:rsidR="003331CC" w:rsidRPr="003331CC" w:rsidRDefault="003331CC" w:rsidP="003331CC">
            <w:r w:rsidRPr="003331CC">
              <w:rPr>
                <w:color w:val="000000"/>
              </w:rPr>
              <w:t>.498</w:t>
            </w:r>
          </w:p>
        </w:tc>
      </w:tr>
      <w:tr w:rsidR="003331CC" w:rsidRPr="00374016" w14:paraId="0832CAA6" w14:textId="77777777" w:rsidTr="00884E64">
        <w:tc>
          <w:tcPr>
            <w:tcW w:w="1870" w:type="dxa"/>
          </w:tcPr>
          <w:p w14:paraId="2D355AEA" w14:textId="77777777" w:rsidR="003331CC" w:rsidRPr="00374016" w:rsidRDefault="003331CC" w:rsidP="003331CC">
            <w:r w:rsidRPr="00374016">
              <w:t>GDI (1995)</w:t>
            </w:r>
          </w:p>
        </w:tc>
        <w:tc>
          <w:tcPr>
            <w:tcW w:w="1870" w:type="dxa"/>
          </w:tcPr>
          <w:p w14:paraId="72ED84F1" w14:textId="77777777" w:rsidR="003331CC" w:rsidRPr="00374016" w:rsidRDefault="003331CC" w:rsidP="003331CC">
            <w:r w:rsidRPr="00374016">
              <w:t>Health</w:t>
            </w:r>
          </w:p>
        </w:tc>
        <w:tc>
          <w:tcPr>
            <w:tcW w:w="1025" w:type="dxa"/>
          </w:tcPr>
          <w:p w14:paraId="1D120BC3" w14:textId="37407CE4" w:rsidR="003331CC" w:rsidRPr="003331CC" w:rsidRDefault="003331CC" w:rsidP="003331CC">
            <w:r w:rsidRPr="003331CC">
              <w:rPr>
                <w:color w:val="000000"/>
              </w:rPr>
              <w:t>0.36</w:t>
            </w:r>
          </w:p>
        </w:tc>
        <w:tc>
          <w:tcPr>
            <w:tcW w:w="990" w:type="dxa"/>
          </w:tcPr>
          <w:p w14:paraId="5859F534" w14:textId="114E030E" w:rsidR="003331CC" w:rsidRPr="003331CC" w:rsidRDefault="003331CC" w:rsidP="003331CC">
            <w:r w:rsidRPr="003331CC">
              <w:rPr>
                <w:color w:val="000000"/>
              </w:rPr>
              <w:t>0.20</w:t>
            </w:r>
          </w:p>
        </w:tc>
        <w:tc>
          <w:tcPr>
            <w:tcW w:w="810" w:type="dxa"/>
          </w:tcPr>
          <w:p w14:paraId="0E20C308" w14:textId="725B0A84" w:rsidR="003331CC" w:rsidRPr="003331CC" w:rsidRDefault="003331CC" w:rsidP="003331CC">
            <w:r w:rsidRPr="003331CC">
              <w:rPr>
                <w:color w:val="000000"/>
              </w:rPr>
              <w:t>.107</w:t>
            </w:r>
          </w:p>
        </w:tc>
        <w:tc>
          <w:tcPr>
            <w:tcW w:w="810" w:type="dxa"/>
          </w:tcPr>
          <w:p w14:paraId="19E6B60B" w14:textId="0B54F5EF" w:rsidR="003331CC" w:rsidRPr="003331CC" w:rsidRDefault="003331CC" w:rsidP="003331CC">
            <w:r w:rsidRPr="003331CC">
              <w:rPr>
                <w:color w:val="000000"/>
              </w:rPr>
              <w:t>0.08</w:t>
            </w:r>
          </w:p>
        </w:tc>
        <w:tc>
          <w:tcPr>
            <w:tcW w:w="900" w:type="dxa"/>
          </w:tcPr>
          <w:p w14:paraId="42E276F3" w14:textId="556B8C31" w:rsidR="003331CC" w:rsidRPr="003331CC" w:rsidRDefault="003331CC" w:rsidP="003331CC">
            <w:r w:rsidRPr="003331CC">
              <w:rPr>
                <w:color w:val="000000"/>
              </w:rPr>
              <w:t>0.12</w:t>
            </w:r>
          </w:p>
        </w:tc>
        <w:tc>
          <w:tcPr>
            <w:tcW w:w="900" w:type="dxa"/>
          </w:tcPr>
          <w:p w14:paraId="04FA0F8A" w14:textId="67346FEE" w:rsidR="003331CC" w:rsidRPr="003331CC" w:rsidRDefault="003331CC" w:rsidP="003331CC">
            <w:r w:rsidRPr="003331CC">
              <w:rPr>
                <w:color w:val="000000"/>
              </w:rPr>
              <w:t>.518</w:t>
            </w:r>
          </w:p>
        </w:tc>
      </w:tr>
      <w:tr w:rsidR="00A74A06" w:rsidRPr="00374016" w14:paraId="0FAF899F" w14:textId="77777777" w:rsidTr="00884E64">
        <w:tc>
          <w:tcPr>
            <w:tcW w:w="1870" w:type="dxa"/>
            <w:tcBorders>
              <w:bottom w:val="single" w:sz="4" w:space="0" w:color="auto"/>
            </w:tcBorders>
          </w:tcPr>
          <w:p w14:paraId="1F94E78C" w14:textId="77777777" w:rsidR="00A74A06" w:rsidRPr="00374016" w:rsidRDefault="00A74A06" w:rsidP="00884E64">
            <w:r w:rsidRPr="00374016">
              <w:t>GDI (1995)</w:t>
            </w:r>
          </w:p>
        </w:tc>
        <w:tc>
          <w:tcPr>
            <w:tcW w:w="1870" w:type="dxa"/>
            <w:tcBorders>
              <w:bottom w:val="single" w:sz="4" w:space="0" w:color="auto"/>
            </w:tcBorders>
          </w:tcPr>
          <w:p w14:paraId="2E83A3E7" w14:textId="77777777" w:rsidR="00A74A06" w:rsidRPr="00374016" w:rsidRDefault="00A74A06" w:rsidP="00884E64">
            <w:r w:rsidRPr="00374016">
              <w:t>Age Difference</w:t>
            </w:r>
          </w:p>
        </w:tc>
        <w:tc>
          <w:tcPr>
            <w:tcW w:w="1025" w:type="dxa"/>
            <w:tcBorders>
              <w:bottom w:val="single" w:sz="4" w:space="0" w:color="auto"/>
            </w:tcBorders>
          </w:tcPr>
          <w:p w14:paraId="0B3397AF" w14:textId="2C2A951E" w:rsidR="00A74A06" w:rsidRPr="003331CC" w:rsidRDefault="00111350" w:rsidP="00884E64">
            <w:r w:rsidRPr="003331CC">
              <w:t>0.06</w:t>
            </w:r>
          </w:p>
        </w:tc>
        <w:tc>
          <w:tcPr>
            <w:tcW w:w="990" w:type="dxa"/>
            <w:tcBorders>
              <w:bottom w:val="single" w:sz="4" w:space="0" w:color="auto"/>
            </w:tcBorders>
          </w:tcPr>
          <w:p w14:paraId="554EC1FB" w14:textId="7394B045" w:rsidR="00A74A06" w:rsidRPr="003331CC" w:rsidRDefault="00A74A06" w:rsidP="00884E64">
            <w:r w:rsidRPr="003331CC">
              <w:t>0.</w:t>
            </w:r>
            <w:r w:rsidR="00111350" w:rsidRPr="003331CC">
              <w:t>08</w:t>
            </w:r>
          </w:p>
        </w:tc>
        <w:tc>
          <w:tcPr>
            <w:tcW w:w="810" w:type="dxa"/>
            <w:tcBorders>
              <w:bottom w:val="single" w:sz="4" w:space="0" w:color="auto"/>
            </w:tcBorders>
          </w:tcPr>
          <w:p w14:paraId="497496DF" w14:textId="2CC4221B" w:rsidR="00A74A06" w:rsidRPr="003331CC" w:rsidRDefault="00A74A06" w:rsidP="00884E64">
            <w:r w:rsidRPr="003331CC">
              <w:t>.</w:t>
            </w:r>
            <w:r w:rsidR="00111350" w:rsidRPr="003331CC">
              <w:t>464</w:t>
            </w:r>
          </w:p>
        </w:tc>
        <w:tc>
          <w:tcPr>
            <w:tcW w:w="810" w:type="dxa"/>
            <w:tcBorders>
              <w:bottom w:val="single" w:sz="4" w:space="0" w:color="auto"/>
            </w:tcBorders>
          </w:tcPr>
          <w:p w14:paraId="18CCB6F1" w14:textId="43489603" w:rsidR="00A74A06" w:rsidRPr="003331CC" w:rsidRDefault="00111350" w:rsidP="00884E64">
            <w:r w:rsidRPr="003331CC">
              <w:t>0.04</w:t>
            </w:r>
          </w:p>
        </w:tc>
        <w:tc>
          <w:tcPr>
            <w:tcW w:w="900" w:type="dxa"/>
            <w:tcBorders>
              <w:bottom w:val="single" w:sz="4" w:space="0" w:color="auto"/>
            </w:tcBorders>
          </w:tcPr>
          <w:p w14:paraId="0092EB6F" w14:textId="3C2E67F6" w:rsidR="00A74A06" w:rsidRPr="003331CC" w:rsidRDefault="00111350" w:rsidP="00884E64">
            <w:r w:rsidRPr="003331CC">
              <w:t>0.05</w:t>
            </w:r>
          </w:p>
        </w:tc>
        <w:tc>
          <w:tcPr>
            <w:tcW w:w="900" w:type="dxa"/>
            <w:tcBorders>
              <w:bottom w:val="single" w:sz="4" w:space="0" w:color="auto"/>
            </w:tcBorders>
          </w:tcPr>
          <w:p w14:paraId="1F5EB76D" w14:textId="31EB06C2" w:rsidR="00A74A06" w:rsidRPr="003331CC" w:rsidRDefault="00111350" w:rsidP="00884E64">
            <w:r w:rsidRPr="003331CC">
              <w:t>.451</w:t>
            </w:r>
          </w:p>
        </w:tc>
      </w:tr>
      <w:tr w:rsidR="003331CC" w:rsidRPr="00374016" w14:paraId="285BC912" w14:textId="77777777" w:rsidTr="00884E64">
        <w:tc>
          <w:tcPr>
            <w:tcW w:w="1870" w:type="dxa"/>
            <w:tcBorders>
              <w:top w:val="single" w:sz="4" w:space="0" w:color="auto"/>
            </w:tcBorders>
          </w:tcPr>
          <w:p w14:paraId="5C3F6081" w14:textId="77777777" w:rsidR="003331CC" w:rsidRPr="00374016" w:rsidRDefault="003331CC" w:rsidP="003331CC">
            <w:r w:rsidRPr="00374016">
              <w:t>GEM (1995)</w:t>
            </w:r>
          </w:p>
        </w:tc>
        <w:tc>
          <w:tcPr>
            <w:tcW w:w="1870" w:type="dxa"/>
            <w:tcBorders>
              <w:top w:val="single" w:sz="4" w:space="0" w:color="auto"/>
            </w:tcBorders>
          </w:tcPr>
          <w:p w14:paraId="06661EDA" w14:textId="77777777" w:rsidR="003331CC" w:rsidRPr="00374016" w:rsidRDefault="003331CC" w:rsidP="003331CC">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16BA553C" w14:textId="251AA4FF" w:rsidR="003331CC" w:rsidRPr="003331CC" w:rsidRDefault="003331CC" w:rsidP="003331CC">
            <w:r w:rsidRPr="003331CC">
              <w:rPr>
                <w:color w:val="000000"/>
              </w:rPr>
              <w:t>0.12</w:t>
            </w:r>
          </w:p>
        </w:tc>
        <w:tc>
          <w:tcPr>
            <w:tcW w:w="990" w:type="dxa"/>
            <w:tcBorders>
              <w:top w:val="single" w:sz="4" w:space="0" w:color="auto"/>
            </w:tcBorders>
          </w:tcPr>
          <w:p w14:paraId="05648F94" w14:textId="4EAA0EDE" w:rsidR="003331CC" w:rsidRPr="003331CC" w:rsidRDefault="003331CC" w:rsidP="003331CC">
            <w:r w:rsidRPr="003331CC">
              <w:rPr>
                <w:color w:val="000000"/>
              </w:rPr>
              <w:t>0.08</w:t>
            </w:r>
          </w:p>
        </w:tc>
        <w:tc>
          <w:tcPr>
            <w:tcW w:w="810" w:type="dxa"/>
            <w:tcBorders>
              <w:top w:val="single" w:sz="4" w:space="0" w:color="auto"/>
            </w:tcBorders>
          </w:tcPr>
          <w:p w14:paraId="7DE4DDC1" w14:textId="29B325BF" w:rsidR="003331CC" w:rsidRPr="003331CC" w:rsidRDefault="003331CC" w:rsidP="003331CC">
            <w:r w:rsidRPr="003331CC">
              <w:rPr>
                <w:color w:val="000000"/>
              </w:rPr>
              <w:t>.18</w:t>
            </w:r>
            <w:r>
              <w:rPr>
                <w:color w:val="000000"/>
              </w:rPr>
              <w:t>0</w:t>
            </w:r>
          </w:p>
        </w:tc>
        <w:tc>
          <w:tcPr>
            <w:tcW w:w="810" w:type="dxa"/>
            <w:tcBorders>
              <w:top w:val="single" w:sz="4" w:space="0" w:color="auto"/>
            </w:tcBorders>
          </w:tcPr>
          <w:p w14:paraId="501C2FC5" w14:textId="15494FEC" w:rsidR="003331CC" w:rsidRPr="003331CC" w:rsidRDefault="003331CC" w:rsidP="003331CC">
            <w:r w:rsidRPr="003331CC">
              <w:rPr>
                <w:color w:val="000000"/>
              </w:rPr>
              <w:t>-0.19</w:t>
            </w:r>
          </w:p>
        </w:tc>
        <w:tc>
          <w:tcPr>
            <w:tcW w:w="900" w:type="dxa"/>
            <w:tcBorders>
              <w:top w:val="single" w:sz="4" w:space="0" w:color="auto"/>
            </w:tcBorders>
          </w:tcPr>
          <w:p w14:paraId="64617FBE" w14:textId="388BC51C" w:rsidR="003331CC" w:rsidRPr="003331CC" w:rsidRDefault="003331CC" w:rsidP="003331CC">
            <w:r w:rsidRPr="003331CC">
              <w:rPr>
                <w:color w:val="000000"/>
              </w:rPr>
              <w:t>0.11</w:t>
            </w:r>
          </w:p>
        </w:tc>
        <w:tc>
          <w:tcPr>
            <w:tcW w:w="900" w:type="dxa"/>
            <w:tcBorders>
              <w:top w:val="single" w:sz="4" w:space="0" w:color="auto"/>
            </w:tcBorders>
          </w:tcPr>
          <w:p w14:paraId="0B6E7A70" w14:textId="61B6ED1A" w:rsidR="003331CC" w:rsidRPr="003331CC" w:rsidRDefault="003331CC" w:rsidP="003331CC">
            <w:r w:rsidRPr="003331CC">
              <w:rPr>
                <w:color w:val="000000"/>
              </w:rPr>
              <w:t>.125</w:t>
            </w:r>
          </w:p>
        </w:tc>
      </w:tr>
      <w:tr w:rsidR="003331CC" w:rsidRPr="00374016" w14:paraId="34469EDB" w14:textId="77777777" w:rsidTr="00884E64">
        <w:tc>
          <w:tcPr>
            <w:tcW w:w="1870" w:type="dxa"/>
          </w:tcPr>
          <w:p w14:paraId="643D7BB9" w14:textId="77777777" w:rsidR="003331CC" w:rsidRPr="00374016" w:rsidRDefault="003331CC" w:rsidP="003331CC">
            <w:r w:rsidRPr="00374016">
              <w:t>GEM (1995)</w:t>
            </w:r>
          </w:p>
        </w:tc>
        <w:tc>
          <w:tcPr>
            <w:tcW w:w="1870" w:type="dxa"/>
          </w:tcPr>
          <w:p w14:paraId="25C04D4A" w14:textId="77777777" w:rsidR="003331CC" w:rsidRPr="00374016" w:rsidRDefault="003331CC" w:rsidP="003331CC">
            <w:r w:rsidRPr="00374016">
              <w:t>Phys. Att.</w:t>
            </w:r>
          </w:p>
        </w:tc>
        <w:tc>
          <w:tcPr>
            <w:tcW w:w="1025" w:type="dxa"/>
          </w:tcPr>
          <w:p w14:paraId="5D61C4A2" w14:textId="09046FF7" w:rsidR="003331CC" w:rsidRPr="003331CC" w:rsidRDefault="003331CC" w:rsidP="003331CC">
            <w:r w:rsidRPr="003331CC">
              <w:rPr>
                <w:color w:val="000000"/>
              </w:rPr>
              <w:t>-0.12</w:t>
            </w:r>
          </w:p>
        </w:tc>
        <w:tc>
          <w:tcPr>
            <w:tcW w:w="990" w:type="dxa"/>
          </w:tcPr>
          <w:p w14:paraId="0AC14FE6" w14:textId="0A480317" w:rsidR="003331CC" w:rsidRPr="003331CC" w:rsidRDefault="003331CC" w:rsidP="003331CC">
            <w:r w:rsidRPr="003331CC">
              <w:rPr>
                <w:color w:val="000000"/>
              </w:rPr>
              <w:t>0.07</w:t>
            </w:r>
          </w:p>
        </w:tc>
        <w:tc>
          <w:tcPr>
            <w:tcW w:w="810" w:type="dxa"/>
          </w:tcPr>
          <w:p w14:paraId="3522E440" w14:textId="46049AD5" w:rsidR="003331CC" w:rsidRPr="003331CC" w:rsidRDefault="003331CC" w:rsidP="003331CC">
            <w:r w:rsidRPr="003331CC">
              <w:rPr>
                <w:color w:val="000000"/>
              </w:rPr>
              <w:t>.112</w:t>
            </w:r>
          </w:p>
        </w:tc>
        <w:tc>
          <w:tcPr>
            <w:tcW w:w="810" w:type="dxa"/>
          </w:tcPr>
          <w:p w14:paraId="169B3FD9" w14:textId="525765E0" w:rsidR="003331CC" w:rsidRPr="003331CC" w:rsidRDefault="003331CC" w:rsidP="003331CC">
            <w:r w:rsidRPr="003331CC">
              <w:rPr>
                <w:color w:val="000000"/>
              </w:rPr>
              <w:t>-0.08</w:t>
            </w:r>
          </w:p>
        </w:tc>
        <w:tc>
          <w:tcPr>
            <w:tcW w:w="900" w:type="dxa"/>
          </w:tcPr>
          <w:p w14:paraId="5CED1E14" w14:textId="7DEC135E" w:rsidR="003331CC" w:rsidRPr="003331CC" w:rsidRDefault="003331CC" w:rsidP="003331CC">
            <w:r w:rsidRPr="003331CC">
              <w:rPr>
                <w:color w:val="000000"/>
              </w:rPr>
              <w:t>0.09</w:t>
            </w:r>
          </w:p>
        </w:tc>
        <w:tc>
          <w:tcPr>
            <w:tcW w:w="900" w:type="dxa"/>
          </w:tcPr>
          <w:p w14:paraId="0FA7D297" w14:textId="41B2F103" w:rsidR="003331CC" w:rsidRPr="003331CC" w:rsidRDefault="003331CC" w:rsidP="003331CC">
            <w:r w:rsidRPr="003331CC">
              <w:rPr>
                <w:color w:val="000000"/>
              </w:rPr>
              <w:t>.347</w:t>
            </w:r>
          </w:p>
        </w:tc>
      </w:tr>
      <w:tr w:rsidR="003331CC" w:rsidRPr="00374016" w14:paraId="1805CA83" w14:textId="77777777" w:rsidTr="00884E64">
        <w:tc>
          <w:tcPr>
            <w:tcW w:w="1870" w:type="dxa"/>
          </w:tcPr>
          <w:p w14:paraId="144913A6" w14:textId="77777777" w:rsidR="003331CC" w:rsidRPr="00374016" w:rsidRDefault="003331CC" w:rsidP="003331CC">
            <w:r w:rsidRPr="00374016">
              <w:t>GEM (1995)</w:t>
            </w:r>
          </w:p>
        </w:tc>
        <w:tc>
          <w:tcPr>
            <w:tcW w:w="1870" w:type="dxa"/>
          </w:tcPr>
          <w:p w14:paraId="528383D9" w14:textId="77777777" w:rsidR="003331CC" w:rsidRPr="00374016" w:rsidRDefault="003331CC" w:rsidP="003331CC">
            <w:r w:rsidRPr="00374016">
              <w:t>Kindness</w:t>
            </w:r>
          </w:p>
        </w:tc>
        <w:tc>
          <w:tcPr>
            <w:tcW w:w="1025" w:type="dxa"/>
          </w:tcPr>
          <w:p w14:paraId="1A65ECAF" w14:textId="509F7FF5" w:rsidR="003331CC" w:rsidRPr="003331CC" w:rsidRDefault="003331CC" w:rsidP="003331CC">
            <w:r w:rsidRPr="003331CC">
              <w:rPr>
                <w:color w:val="000000"/>
              </w:rPr>
              <w:t>0.01</w:t>
            </w:r>
          </w:p>
        </w:tc>
        <w:tc>
          <w:tcPr>
            <w:tcW w:w="990" w:type="dxa"/>
          </w:tcPr>
          <w:p w14:paraId="5335A8AD" w14:textId="4C4286FD" w:rsidR="003331CC" w:rsidRPr="003331CC" w:rsidRDefault="003331CC" w:rsidP="003331CC">
            <w:r w:rsidRPr="003331CC">
              <w:rPr>
                <w:color w:val="000000"/>
              </w:rPr>
              <w:t>0.10</w:t>
            </w:r>
          </w:p>
        </w:tc>
        <w:tc>
          <w:tcPr>
            <w:tcW w:w="810" w:type="dxa"/>
          </w:tcPr>
          <w:p w14:paraId="4C94CA0A" w14:textId="39B4B63F" w:rsidR="003331CC" w:rsidRPr="003331CC" w:rsidRDefault="003331CC" w:rsidP="003331CC">
            <w:r w:rsidRPr="003331CC">
              <w:rPr>
                <w:color w:val="000000"/>
              </w:rPr>
              <w:t>.903</w:t>
            </w:r>
          </w:p>
        </w:tc>
        <w:tc>
          <w:tcPr>
            <w:tcW w:w="810" w:type="dxa"/>
          </w:tcPr>
          <w:p w14:paraId="0317CFA2" w14:textId="1AE9A0F7" w:rsidR="003331CC" w:rsidRPr="003331CC" w:rsidRDefault="003331CC" w:rsidP="003331CC">
            <w:r w:rsidRPr="003331CC">
              <w:rPr>
                <w:color w:val="000000"/>
              </w:rPr>
              <w:t>0</w:t>
            </w:r>
          </w:p>
        </w:tc>
        <w:tc>
          <w:tcPr>
            <w:tcW w:w="900" w:type="dxa"/>
          </w:tcPr>
          <w:p w14:paraId="43851FD7" w14:textId="0FD0E765" w:rsidR="003331CC" w:rsidRPr="003331CC" w:rsidRDefault="003331CC" w:rsidP="003331CC">
            <w:r w:rsidRPr="003331CC">
              <w:rPr>
                <w:color w:val="000000"/>
              </w:rPr>
              <w:t>0.14</w:t>
            </w:r>
          </w:p>
        </w:tc>
        <w:tc>
          <w:tcPr>
            <w:tcW w:w="900" w:type="dxa"/>
          </w:tcPr>
          <w:p w14:paraId="65235877" w14:textId="08D4CF84" w:rsidR="003331CC" w:rsidRPr="003331CC" w:rsidRDefault="003331CC" w:rsidP="003331CC">
            <w:r w:rsidRPr="003331CC">
              <w:rPr>
                <w:color w:val="000000"/>
              </w:rPr>
              <w:t>.986</w:t>
            </w:r>
          </w:p>
        </w:tc>
      </w:tr>
      <w:tr w:rsidR="003331CC" w:rsidRPr="00374016" w14:paraId="02766557" w14:textId="77777777" w:rsidTr="00884E64">
        <w:tc>
          <w:tcPr>
            <w:tcW w:w="1870" w:type="dxa"/>
          </w:tcPr>
          <w:p w14:paraId="3136D20A" w14:textId="77777777" w:rsidR="003331CC" w:rsidRPr="00374016" w:rsidRDefault="003331CC" w:rsidP="003331CC">
            <w:r w:rsidRPr="00374016">
              <w:t>GEM (1995)</w:t>
            </w:r>
          </w:p>
        </w:tc>
        <w:tc>
          <w:tcPr>
            <w:tcW w:w="1870" w:type="dxa"/>
          </w:tcPr>
          <w:p w14:paraId="1F24AA4B" w14:textId="77777777" w:rsidR="003331CC" w:rsidRPr="00374016" w:rsidRDefault="003331CC" w:rsidP="003331CC">
            <w:r w:rsidRPr="00374016">
              <w:t>Intelligence</w:t>
            </w:r>
          </w:p>
        </w:tc>
        <w:tc>
          <w:tcPr>
            <w:tcW w:w="1025" w:type="dxa"/>
          </w:tcPr>
          <w:p w14:paraId="5CA5BEDC" w14:textId="0CCDBFC4" w:rsidR="003331CC" w:rsidRPr="003331CC" w:rsidRDefault="003331CC" w:rsidP="003331CC">
            <w:r w:rsidRPr="003331CC">
              <w:rPr>
                <w:color w:val="000000"/>
              </w:rPr>
              <w:t>-0.10</w:t>
            </w:r>
          </w:p>
        </w:tc>
        <w:tc>
          <w:tcPr>
            <w:tcW w:w="990" w:type="dxa"/>
          </w:tcPr>
          <w:p w14:paraId="5D97DFED" w14:textId="2F416803" w:rsidR="003331CC" w:rsidRPr="003331CC" w:rsidRDefault="003331CC" w:rsidP="003331CC">
            <w:r w:rsidRPr="003331CC">
              <w:rPr>
                <w:color w:val="000000"/>
              </w:rPr>
              <w:t>0.10</w:t>
            </w:r>
          </w:p>
        </w:tc>
        <w:tc>
          <w:tcPr>
            <w:tcW w:w="810" w:type="dxa"/>
          </w:tcPr>
          <w:p w14:paraId="2676776B" w14:textId="58BBDF5C" w:rsidR="003331CC" w:rsidRPr="003331CC" w:rsidRDefault="003331CC" w:rsidP="003331CC">
            <w:r w:rsidRPr="003331CC">
              <w:rPr>
                <w:color w:val="000000"/>
              </w:rPr>
              <w:t>.33</w:t>
            </w:r>
            <w:r>
              <w:rPr>
                <w:color w:val="000000"/>
              </w:rPr>
              <w:t>0</w:t>
            </w:r>
          </w:p>
        </w:tc>
        <w:tc>
          <w:tcPr>
            <w:tcW w:w="810" w:type="dxa"/>
          </w:tcPr>
          <w:p w14:paraId="29D00210" w14:textId="310C90F0" w:rsidR="003331CC" w:rsidRPr="003331CC" w:rsidRDefault="003331CC" w:rsidP="003331CC">
            <w:r w:rsidRPr="003331CC">
              <w:rPr>
                <w:color w:val="000000"/>
              </w:rPr>
              <w:t>-0.21</w:t>
            </w:r>
          </w:p>
        </w:tc>
        <w:tc>
          <w:tcPr>
            <w:tcW w:w="900" w:type="dxa"/>
          </w:tcPr>
          <w:p w14:paraId="2BEBF083" w14:textId="4A211DA8" w:rsidR="003331CC" w:rsidRPr="003331CC" w:rsidRDefault="003331CC" w:rsidP="003331CC">
            <w:r w:rsidRPr="003331CC">
              <w:rPr>
                <w:color w:val="000000"/>
              </w:rPr>
              <w:t>0.13</w:t>
            </w:r>
          </w:p>
        </w:tc>
        <w:tc>
          <w:tcPr>
            <w:tcW w:w="900" w:type="dxa"/>
          </w:tcPr>
          <w:p w14:paraId="15769D1F" w14:textId="6729C31B" w:rsidR="003331CC" w:rsidRPr="003331CC" w:rsidRDefault="003331CC" w:rsidP="003331CC">
            <w:r w:rsidRPr="003331CC">
              <w:rPr>
                <w:color w:val="000000"/>
              </w:rPr>
              <w:t>.132</w:t>
            </w:r>
          </w:p>
        </w:tc>
      </w:tr>
      <w:tr w:rsidR="003331CC" w:rsidRPr="00374016" w14:paraId="5D524F1B" w14:textId="77777777" w:rsidTr="00884E64">
        <w:tc>
          <w:tcPr>
            <w:tcW w:w="1870" w:type="dxa"/>
          </w:tcPr>
          <w:p w14:paraId="131A5B21" w14:textId="77777777" w:rsidR="003331CC" w:rsidRPr="00374016" w:rsidRDefault="003331CC" w:rsidP="003331CC">
            <w:r w:rsidRPr="00374016">
              <w:t>GEM (1995)</w:t>
            </w:r>
          </w:p>
        </w:tc>
        <w:tc>
          <w:tcPr>
            <w:tcW w:w="1870" w:type="dxa"/>
          </w:tcPr>
          <w:p w14:paraId="7526AE05" w14:textId="77777777" w:rsidR="003331CC" w:rsidRPr="00374016" w:rsidRDefault="003331CC" w:rsidP="003331CC">
            <w:r w:rsidRPr="00374016">
              <w:t>Health</w:t>
            </w:r>
          </w:p>
        </w:tc>
        <w:tc>
          <w:tcPr>
            <w:tcW w:w="1025" w:type="dxa"/>
          </w:tcPr>
          <w:p w14:paraId="67EEED06" w14:textId="6412094A" w:rsidR="003331CC" w:rsidRPr="003331CC" w:rsidRDefault="003331CC" w:rsidP="003331CC">
            <w:r w:rsidRPr="003331CC">
              <w:rPr>
                <w:color w:val="000000"/>
              </w:rPr>
              <w:t>-0.04</w:t>
            </w:r>
          </w:p>
        </w:tc>
        <w:tc>
          <w:tcPr>
            <w:tcW w:w="990" w:type="dxa"/>
          </w:tcPr>
          <w:p w14:paraId="5407FF15" w14:textId="22FB3F9D" w:rsidR="003331CC" w:rsidRPr="003331CC" w:rsidRDefault="003331CC" w:rsidP="003331CC">
            <w:r w:rsidRPr="003331CC">
              <w:rPr>
                <w:color w:val="000000"/>
              </w:rPr>
              <w:t>0.12</w:t>
            </w:r>
          </w:p>
        </w:tc>
        <w:tc>
          <w:tcPr>
            <w:tcW w:w="810" w:type="dxa"/>
          </w:tcPr>
          <w:p w14:paraId="51D1A4CA" w14:textId="3A74B77F" w:rsidR="003331CC" w:rsidRPr="003331CC" w:rsidRDefault="003331CC" w:rsidP="003331CC">
            <w:r w:rsidRPr="003331CC">
              <w:rPr>
                <w:color w:val="000000"/>
              </w:rPr>
              <w:t>.74</w:t>
            </w:r>
            <w:r>
              <w:rPr>
                <w:color w:val="000000"/>
              </w:rPr>
              <w:t>0</w:t>
            </w:r>
          </w:p>
        </w:tc>
        <w:tc>
          <w:tcPr>
            <w:tcW w:w="810" w:type="dxa"/>
          </w:tcPr>
          <w:p w14:paraId="72ABC341" w14:textId="5210E9B2" w:rsidR="003331CC" w:rsidRPr="003331CC" w:rsidRDefault="003331CC" w:rsidP="003331CC">
            <w:r w:rsidRPr="003331CC">
              <w:rPr>
                <w:color w:val="000000"/>
              </w:rPr>
              <w:t>0.07</w:t>
            </w:r>
          </w:p>
        </w:tc>
        <w:tc>
          <w:tcPr>
            <w:tcW w:w="900" w:type="dxa"/>
          </w:tcPr>
          <w:p w14:paraId="426E87B4" w14:textId="6DE22AFA" w:rsidR="003331CC" w:rsidRPr="003331CC" w:rsidRDefault="003331CC" w:rsidP="003331CC">
            <w:r w:rsidRPr="003331CC">
              <w:rPr>
                <w:color w:val="000000"/>
              </w:rPr>
              <w:t>0.15</w:t>
            </w:r>
          </w:p>
        </w:tc>
        <w:tc>
          <w:tcPr>
            <w:tcW w:w="900" w:type="dxa"/>
          </w:tcPr>
          <w:p w14:paraId="2558DE3B" w14:textId="482EDFF0" w:rsidR="003331CC" w:rsidRPr="003331CC" w:rsidRDefault="003331CC" w:rsidP="003331CC">
            <w:r w:rsidRPr="003331CC">
              <w:rPr>
                <w:color w:val="000000"/>
              </w:rPr>
              <w:t>.674</w:t>
            </w:r>
          </w:p>
        </w:tc>
      </w:tr>
      <w:tr w:rsidR="00A74A06" w:rsidRPr="00374016" w14:paraId="5FBD1ED5" w14:textId="77777777" w:rsidTr="00884E64">
        <w:tc>
          <w:tcPr>
            <w:tcW w:w="1870" w:type="dxa"/>
            <w:tcBorders>
              <w:bottom w:val="single" w:sz="4" w:space="0" w:color="auto"/>
            </w:tcBorders>
          </w:tcPr>
          <w:p w14:paraId="39B19833" w14:textId="77777777" w:rsidR="00A74A06" w:rsidRPr="00374016" w:rsidRDefault="00A74A06" w:rsidP="00884E64">
            <w:r w:rsidRPr="00374016">
              <w:t>GEM (1995)</w:t>
            </w:r>
          </w:p>
        </w:tc>
        <w:tc>
          <w:tcPr>
            <w:tcW w:w="1870" w:type="dxa"/>
            <w:tcBorders>
              <w:bottom w:val="single" w:sz="4" w:space="0" w:color="auto"/>
            </w:tcBorders>
          </w:tcPr>
          <w:p w14:paraId="6D28AAC0" w14:textId="77777777" w:rsidR="00A74A06" w:rsidRPr="00374016" w:rsidRDefault="00A74A06" w:rsidP="00884E64">
            <w:r w:rsidRPr="00374016">
              <w:t>Age Difference</w:t>
            </w:r>
          </w:p>
        </w:tc>
        <w:tc>
          <w:tcPr>
            <w:tcW w:w="1025" w:type="dxa"/>
            <w:tcBorders>
              <w:bottom w:val="single" w:sz="4" w:space="0" w:color="auto"/>
            </w:tcBorders>
          </w:tcPr>
          <w:p w14:paraId="4C2B79DE" w14:textId="5F7AB40A" w:rsidR="00A74A06" w:rsidRPr="003331CC" w:rsidRDefault="00111350" w:rsidP="00884E64">
            <w:r w:rsidRPr="003331CC">
              <w:t>-0.002</w:t>
            </w:r>
          </w:p>
        </w:tc>
        <w:tc>
          <w:tcPr>
            <w:tcW w:w="990" w:type="dxa"/>
            <w:tcBorders>
              <w:bottom w:val="single" w:sz="4" w:space="0" w:color="auto"/>
            </w:tcBorders>
          </w:tcPr>
          <w:p w14:paraId="3AEF05B4" w14:textId="6D83FD12" w:rsidR="00A74A06" w:rsidRPr="003331CC" w:rsidRDefault="00A74A06" w:rsidP="00884E64">
            <w:r w:rsidRPr="003331CC">
              <w:t>0.0</w:t>
            </w:r>
            <w:r w:rsidR="00111350" w:rsidRPr="003331CC">
              <w:t>4</w:t>
            </w:r>
          </w:p>
        </w:tc>
        <w:tc>
          <w:tcPr>
            <w:tcW w:w="810" w:type="dxa"/>
            <w:tcBorders>
              <w:bottom w:val="single" w:sz="4" w:space="0" w:color="auto"/>
            </w:tcBorders>
          </w:tcPr>
          <w:p w14:paraId="7EBA8BE0" w14:textId="452DE0BA" w:rsidR="00A74A06" w:rsidRPr="003331CC" w:rsidRDefault="00A74A06" w:rsidP="00884E64">
            <w:r w:rsidRPr="003331CC">
              <w:t>.</w:t>
            </w:r>
            <w:r w:rsidR="00111350" w:rsidRPr="003331CC">
              <w:t>966</w:t>
            </w:r>
          </w:p>
        </w:tc>
        <w:tc>
          <w:tcPr>
            <w:tcW w:w="810" w:type="dxa"/>
            <w:tcBorders>
              <w:bottom w:val="single" w:sz="4" w:space="0" w:color="auto"/>
            </w:tcBorders>
          </w:tcPr>
          <w:p w14:paraId="55950723" w14:textId="04C5F4E7" w:rsidR="00A74A06" w:rsidRPr="003331CC" w:rsidRDefault="00111350" w:rsidP="00884E64">
            <w:r w:rsidRPr="003331CC">
              <w:t>0.05</w:t>
            </w:r>
          </w:p>
        </w:tc>
        <w:tc>
          <w:tcPr>
            <w:tcW w:w="900" w:type="dxa"/>
            <w:tcBorders>
              <w:bottom w:val="single" w:sz="4" w:space="0" w:color="auto"/>
            </w:tcBorders>
          </w:tcPr>
          <w:p w14:paraId="513F9FCF" w14:textId="255B752D" w:rsidR="00A74A06" w:rsidRPr="003331CC" w:rsidRDefault="00111350" w:rsidP="00884E64">
            <w:r w:rsidRPr="003331CC">
              <w:t>0.05</w:t>
            </w:r>
          </w:p>
        </w:tc>
        <w:tc>
          <w:tcPr>
            <w:tcW w:w="900" w:type="dxa"/>
            <w:tcBorders>
              <w:bottom w:val="single" w:sz="4" w:space="0" w:color="auto"/>
            </w:tcBorders>
          </w:tcPr>
          <w:p w14:paraId="10E296BA" w14:textId="6382A4F5" w:rsidR="00A74A06" w:rsidRPr="003331CC" w:rsidRDefault="00111350" w:rsidP="00884E64">
            <w:r w:rsidRPr="003331CC">
              <w:t>.376</w:t>
            </w:r>
          </w:p>
        </w:tc>
      </w:tr>
      <w:tr w:rsidR="003331CC" w:rsidRPr="00374016" w14:paraId="7DAF5318" w14:textId="77777777" w:rsidTr="00884E64">
        <w:tc>
          <w:tcPr>
            <w:tcW w:w="1870" w:type="dxa"/>
            <w:tcBorders>
              <w:top w:val="single" w:sz="4" w:space="0" w:color="auto"/>
            </w:tcBorders>
          </w:tcPr>
          <w:p w14:paraId="7554B33B" w14:textId="77777777" w:rsidR="003331CC" w:rsidRPr="00374016" w:rsidRDefault="003331CC" w:rsidP="003331CC">
            <w:r w:rsidRPr="00374016">
              <w:t>GII (2015)</w:t>
            </w:r>
          </w:p>
        </w:tc>
        <w:tc>
          <w:tcPr>
            <w:tcW w:w="1870" w:type="dxa"/>
            <w:tcBorders>
              <w:top w:val="single" w:sz="4" w:space="0" w:color="auto"/>
            </w:tcBorders>
          </w:tcPr>
          <w:p w14:paraId="4D6CE72D" w14:textId="77777777" w:rsidR="003331CC" w:rsidRPr="00374016" w:rsidRDefault="003331CC" w:rsidP="003331CC">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65ED9637" w14:textId="51A09D4D" w:rsidR="003331CC" w:rsidRPr="003331CC" w:rsidRDefault="003331CC" w:rsidP="003331CC">
            <w:r w:rsidRPr="003331CC">
              <w:rPr>
                <w:color w:val="000000"/>
              </w:rPr>
              <w:t>-0.10</w:t>
            </w:r>
          </w:p>
        </w:tc>
        <w:tc>
          <w:tcPr>
            <w:tcW w:w="990" w:type="dxa"/>
            <w:tcBorders>
              <w:top w:val="single" w:sz="4" w:space="0" w:color="auto"/>
            </w:tcBorders>
          </w:tcPr>
          <w:p w14:paraId="66A8B942" w14:textId="19BF7FC5" w:rsidR="003331CC" w:rsidRPr="003331CC" w:rsidRDefault="003331CC" w:rsidP="003331CC">
            <w:r w:rsidRPr="003331CC">
              <w:rPr>
                <w:color w:val="000000"/>
              </w:rPr>
              <w:t>0.10</w:t>
            </w:r>
          </w:p>
        </w:tc>
        <w:tc>
          <w:tcPr>
            <w:tcW w:w="810" w:type="dxa"/>
            <w:tcBorders>
              <w:top w:val="single" w:sz="4" w:space="0" w:color="auto"/>
            </w:tcBorders>
          </w:tcPr>
          <w:p w14:paraId="71D80DC9" w14:textId="1E207D0F" w:rsidR="003331CC" w:rsidRPr="003331CC" w:rsidRDefault="003331CC" w:rsidP="003331CC">
            <w:r w:rsidRPr="003331CC">
              <w:rPr>
                <w:color w:val="000000"/>
              </w:rPr>
              <w:t>.338</w:t>
            </w:r>
          </w:p>
        </w:tc>
        <w:tc>
          <w:tcPr>
            <w:tcW w:w="810" w:type="dxa"/>
            <w:tcBorders>
              <w:top w:val="single" w:sz="4" w:space="0" w:color="auto"/>
            </w:tcBorders>
          </w:tcPr>
          <w:p w14:paraId="0895DF0B" w14:textId="3239652D" w:rsidR="003331CC" w:rsidRPr="003331CC" w:rsidRDefault="003331CC" w:rsidP="003331CC">
            <w:r w:rsidRPr="003331CC">
              <w:rPr>
                <w:color w:val="000000"/>
              </w:rPr>
              <w:t>-0.28</w:t>
            </w:r>
          </w:p>
        </w:tc>
        <w:tc>
          <w:tcPr>
            <w:tcW w:w="900" w:type="dxa"/>
            <w:tcBorders>
              <w:top w:val="single" w:sz="4" w:space="0" w:color="auto"/>
            </w:tcBorders>
          </w:tcPr>
          <w:p w14:paraId="789A68C2" w14:textId="5EEB3973" w:rsidR="003331CC" w:rsidRPr="003331CC" w:rsidRDefault="003331CC" w:rsidP="003331CC">
            <w:r w:rsidRPr="003331CC">
              <w:rPr>
                <w:color w:val="000000"/>
              </w:rPr>
              <w:t>0.12</w:t>
            </w:r>
          </w:p>
        </w:tc>
        <w:tc>
          <w:tcPr>
            <w:tcW w:w="900" w:type="dxa"/>
            <w:tcBorders>
              <w:top w:val="single" w:sz="4" w:space="0" w:color="auto"/>
            </w:tcBorders>
          </w:tcPr>
          <w:p w14:paraId="56B1CA6B" w14:textId="756617BC" w:rsidR="003331CC" w:rsidRPr="003331CC" w:rsidRDefault="003331CC" w:rsidP="003331CC">
            <w:r w:rsidRPr="003331CC">
              <w:rPr>
                <w:color w:val="000000"/>
              </w:rPr>
              <w:t>.041</w:t>
            </w:r>
            <w:r>
              <w:rPr>
                <w:color w:val="000000"/>
              </w:rPr>
              <w:t>*</w:t>
            </w:r>
          </w:p>
        </w:tc>
      </w:tr>
      <w:tr w:rsidR="003331CC" w:rsidRPr="00374016" w14:paraId="2B962C7C" w14:textId="77777777" w:rsidTr="00884E64">
        <w:tc>
          <w:tcPr>
            <w:tcW w:w="1870" w:type="dxa"/>
          </w:tcPr>
          <w:p w14:paraId="4A13B2F5" w14:textId="77777777" w:rsidR="003331CC" w:rsidRPr="00374016" w:rsidRDefault="003331CC" w:rsidP="003331CC">
            <w:r w:rsidRPr="00374016">
              <w:t>GII (2015)</w:t>
            </w:r>
          </w:p>
        </w:tc>
        <w:tc>
          <w:tcPr>
            <w:tcW w:w="1870" w:type="dxa"/>
          </w:tcPr>
          <w:p w14:paraId="70C548ED" w14:textId="77777777" w:rsidR="003331CC" w:rsidRPr="00374016" w:rsidRDefault="003331CC" w:rsidP="003331CC">
            <w:r w:rsidRPr="00374016">
              <w:t>Phys. Att.</w:t>
            </w:r>
          </w:p>
        </w:tc>
        <w:tc>
          <w:tcPr>
            <w:tcW w:w="1025" w:type="dxa"/>
          </w:tcPr>
          <w:p w14:paraId="5B8BA9D3" w14:textId="26A69686" w:rsidR="003331CC" w:rsidRPr="003331CC" w:rsidRDefault="003331CC" w:rsidP="003331CC">
            <w:r w:rsidRPr="003331CC">
              <w:rPr>
                <w:color w:val="000000"/>
              </w:rPr>
              <w:t>0.07</w:t>
            </w:r>
          </w:p>
        </w:tc>
        <w:tc>
          <w:tcPr>
            <w:tcW w:w="990" w:type="dxa"/>
          </w:tcPr>
          <w:p w14:paraId="17FEFC11" w14:textId="5FE95EF5" w:rsidR="003331CC" w:rsidRPr="003331CC" w:rsidRDefault="003331CC" w:rsidP="003331CC">
            <w:r w:rsidRPr="003331CC">
              <w:rPr>
                <w:color w:val="000000"/>
              </w:rPr>
              <w:t>0.08</w:t>
            </w:r>
          </w:p>
        </w:tc>
        <w:tc>
          <w:tcPr>
            <w:tcW w:w="810" w:type="dxa"/>
          </w:tcPr>
          <w:p w14:paraId="2C18C7AF" w14:textId="5F6A7B9E" w:rsidR="003331CC" w:rsidRPr="003331CC" w:rsidRDefault="003331CC" w:rsidP="003331CC">
            <w:r w:rsidRPr="003331CC">
              <w:rPr>
                <w:color w:val="000000"/>
              </w:rPr>
              <w:t>.378</w:t>
            </w:r>
          </w:p>
        </w:tc>
        <w:tc>
          <w:tcPr>
            <w:tcW w:w="810" w:type="dxa"/>
          </w:tcPr>
          <w:p w14:paraId="4DB13E32" w14:textId="13645047" w:rsidR="003331CC" w:rsidRPr="003331CC" w:rsidRDefault="003331CC" w:rsidP="003331CC">
            <w:r w:rsidRPr="003331CC">
              <w:rPr>
                <w:color w:val="000000"/>
              </w:rPr>
              <w:t>-0.15</w:t>
            </w:r>
          </w:p>
        </w:tc>
        <w:tc>
          <w:tcPr>
            <w:tcW w:w="900" w:type="dxa"/>
          </w:tcPr>
          <w:p w14:paraId="23ABD1CB" w14:textId="1B3D3287" w:rsidR="003331CC" w:rsidRPr="003331CC" w:rsidRDefault="003331CC" w:rsidP="003331CC">
            <w:r w:rsidRPr="003331CC">
              <w:rPr>
                <w:color w:val="000000"/>
              </w:rPr>
              <w:t>0.10</w:t>
            </w:r>
          </w:p>
        </w:tc>
        <w:tc>
          <w:tcPr>
            <w:tcW w:w="900" w:type="dxa"/>
          </w:tcPr>
          <w:p w14:paraId="119C131E" w14:textId="65340BB6" w:rsidR="003331CC" w:rsidRPr="003331CC" w:rsidRDefault="003331CC" w:rsidP="003331CC">
            <w:r w:rsidRPr="003331CC">
              <w:rPr>
                <w:color w:val="000000"/>
              </w:rPr>
              <w:t>.148</w:t>
            </w:r>
          </w:p>
        </w:tc>
      </w:tr>
      <w:tr w:rsidR="003331CC" w:rsidRPr="00374016" w14:paraId="4C8A65C8" w14:textId="77777777" w:rsidTr="00884E64">
        <w:tc>
          <w:tcPr>
            <w:tcW w:w="1870" w:type="dxa"/>
          </w:tcPr>
          <w:p w14:paraId="3B354892" w14:textId="77777777" w:rsidR="003331CC" w:rsidRPr="00374016" w:rsidRDefault="003331CC" w:rsidP="003331CC">
            <w:r w:rsidRPr="00374016">
              <w:t>GII (2015)</w:t>
            </w:r>
          </w:p>
        </w:tc>
        <w:tc>
          <w:tcPr>
            <w:tcW w:w="1870" w:type="dxa"/>
          </w:tcPr>
          <w:p w14:paraId="062DD35F" w14:textId="77777777" w:rsidR="003331CC" w:rsidRPr="00374016" w:rsidRDefault="003331CC" w:rsidP="003331CC">
            <w:r w:rsidRPr="00374016">
              <w:t>Kindness</w:t>
            </w:r>
          </w:p>
        </w:tc>
        <w:tc>
          <w:tcPr>
            <w:tcW w:w="1025" w:type="dxa"/>
          </w:tcPr>
          <w:p w14:paraId="27129E2F" w14:textId="112B9FDD" w:rsidR="003331CC" w:rsidRPr="003331CC" w:rsidRDefault="003331CC" w:rsidP="003331CC">
            <w:r w:rsidRPr="003331CC">
              <w:rPr>
                <w:color w:val="000000"/>
              </w:rPr>
              <w:t>0.001</w:t>
            </w:r>
          </w:p>
        </w:tc>
        <w:tc>
          <w:tcPr>
            <w:tcW w:w="990" w:type="dxa"/>
          </w:tcPr>
          <w:p w14:paraId="104B2D2C" w14:textId="75D95F19" w:rsidR="003331CC" w:rsidRPr="003331CC" w:rsidRDefault="003331CC" w:rsidP="003331CC">
            <w:r w:rsidRPr="003331CC">
              <w:rPr>
                <w:color w:val="000000"/>
              </w:rPr>
              <w:t>0.11</w:t>
            </w:r>
          </w:p>
        </w:tc>
        <w:tc>
          <w:tcPr>
            <w:tcW w:w="810" w:type="dxa"/>
          </w:tcPr>
          <w:p w14:paraId="2F109806" w14:textId="13154E11" w:rsidR="003331CC" w:rsidRPr="003331CC" w:rsidRDefault="003331CC" w:rsidP="003331CC">
            <w:r w:rsidRPr="003331CC">
              <w:rPr>
                <w:color w:val="000000"/>
              </w:rPr>
              <w:t>.995</w:t>
            </w:r>
          </w:p>
        </w:tc>
        <w:tc>
          <w:tcPr>
            <w:tcW w:w="810" w:type="dxa"/>
          </w:tcPr>
          <w:p w14:paraId="2AA4EA02" w14:textId="4E675283" w:rsidR="003331CC" w:rsidRPr="003331CC" w:rsidRDefault="003331CC" w:rsidP="003331CC">
            <w:r w:rsidRPr="003331CC">
              <w:rPr>
                <w:color w:val="000000"/>
              </w:rPr>
              <w:t>-0.02</w:t>
            </w:r>
          </w:p>
        </w:tc>
        <w:tc>
          <w:tcPr>
            <w:tcW w:w="900" w:type="dxa"/>
          </w:tcPr>
          <w:p w14:paraId="13B221AD" w14:textId="6CD537DD" w:rsidR="003331CC" w:rsidRPr="003331CC" w:rsidRDefault="003331CC" w:rsidP="003331CC">
            <w:r w:rsidRPr="003331CC">
              <w:rPr>
                <w:color w:val="000000"/>
              </w:rPr>
              <w:t>0.13</w:t>
            </w:r>
          </w:p>
        </w:tc>
        <w:tc>
          <w:tcPr>
            <w:tcW w:w="900" w:type="dxa"/>
          </w:tcPr>
          <w:p w14:paraId="33C2A03F" w14:textId="486AB155" w:rsidR="003331CC" w:rsidRPr="003331CC" w:rsidRDefault="003331CC" w:rsidP="003331CC">
            <w:r w:rsidRPr="003331CC">
              <w:rPr>
                <w:color w:val="000000"/>
              </w:rPr>
              <w:t>.87</w:t>
            </w:r>
            <w:r>
              <w:rPr>
                <w:color w:val="000000"/>
              </w:rPr>
              <w:t>0</w:t>
            </w:r>
          </w:p>
        </w:tc>
      </w:tr>
      <w:tr w:rsidR="003331CC" w:rsidRPr="00374016" w14:paraId="4D612D2E" w14:textId="77777777" w:rsidTr="00884E64">
        <w:tc>
          <w:tcPr>
            <w:tcW w:w="1870" w:type="dxa"/>
          </w:tcPr>
          <w:p w14:paraId="746F7BC6" w14:textId="77777777" w:rsidR="003331CC" w:rsidRPr="00374016" w:rsidRDefault="003331CC" w:rsidP="003331CC">
            <w:r w:rsidRPr="00374016">
              <w:t>GII (2015)</w:t>
            </w:r>
          </w:p>
        </w:tc>
        <w:tc>
          <w:tcPr>
            <w:tcW w:w="1870" w:type="dxa"/>
          </w:tcPr>
          <w:p w14:paraId="73EC5E20" w14:textId="77777777" w:rsidR="003331CC" w:rsidRPr="00374016" w:rsidRDefault="003331CC" w:rsidP="003331CC">
            <w:r w:rsidRPr="00374016">
              <w:t>Intelligence</w:t>
            </w:r>
          </w:p>
        </w:tc>
        <w:tc>
          <w:tcPr>
            <w:tcW w:w="1025" w:type="dxa"/>
          </w:tcPr>
          <w:p w14:paraId="4DE3F3ED" w14:textId="38D3681B" w:rsidR="003331CC" w:rsidRPr="003331CC" w:rsidRDefault="003331CC" w:rsidP="003331CC">
            <w:r w:rsidRPr="003331CC">
              <w:rPr>
                <w:color w:val="000000"/>
              </w:rPr>
              <w:t>0.11</w:t>
            </w:r>
          </w:p>
        </w:tc>
        <w:tc>
          <w:tcPr>
            <w:tcW w:w="990" w:type="dxa"/>
          </w:tcPr>
          <w:p w14:paraId="3D11A024" w14:textId="62957883" w:rsidR="003331CC" w:rsidRPr="003331CC" w:rsidRDefault="003331CC" w:rsidP="003331CC">
            <w:r w:rsidRPr="003331CC">
              <w:rPr>
                <w:color w:val="000000"/>
              </w:rPr>
              <w:t>0.10</w:t>
            </w:r>
          </w:p>
        </w:tc>
        <w:tc>
          <w:tcPr>
            <w:tcW w:w="810" w:type="dxa"/>
          </w:tcPr>
          <w:p w14:paraId="68396522" w14:textId="3360AAB5" w:rsidR="003331CC" w:rsidRPr="003331CC" w:rsidRDefault="003331CC" w:rsidP="003331CC">
            <w:r w:rsidRPr="003331CC">
              <w:rPr>
                <w:color w:val="000000"/>
              </w:rPr>
              <w:t>.298</w:t>
            </w:r>
          </w:p>
        </w:tc>
        <w:tc>
          <w:tcPr>
            <w:tcW w:w="810" w:type="dxa"/>
          </w:tcPr>
          <w:p w14:paraId="7CE9C44E" w14:textId="2F8D05FB" w:rsidR="003331CC" w:rsidRPr="003331CC" w:rsidRDefault="003331CC" w:rsidP="003331CC">
            <w:r w:rsidRPr="003331CC">
              <w:rPr>
                <w:color w:val="000000"/>
              </w:rPr>
              <w:t>-0.16</w:t>
            </w:r>
          </w:p>
        </w:tc>
        <w:tc>
          <w:tcPr>
            <w:tcW w:w="900" w:type="dxa"/>
          </w:tcPr>
          <w:p w14:paraId="2F1CE750" w14:textId="502B2B66" w:rsidR="003331CC" w:rsidRPr="003331CC" w:rsidRDefault="003331CC" w:rsidP="003331CC">
            <w:r w:rsidRPr="003331CC">
              <w:rPr>
                <w:color w:val="000000"/>
              </w:rPr>
              <w:t>0.13</w:t>
            </w:r>
          </w:p>
        </w:tc>
        <w:tc>
          <w:tcPr>
            <w:tcW w:w="900" w:type="dxa"/>
          </w:tcPr>
          <w:p w14:paraId="02E2AF06" w14:textId="4021E18C" w:rsidR="003331CC" w:rsidRPr="003331CC" w:rsidRDefault="003331CC" w:rsidP="003331CC">
            <w:r w:rsidRPr="003331CC">
              <w:rPr>
                <w:color w:val="000000"/>
              </w:rPr>
              <w:t>.22</w:t>
            </w:r>
            <w:r>
              <w:rPr>
                <w:color w:val="000000"/>
              </w:rPr>
              <w:t>0</w:t>
            </w:r>
          </w:p>
        </w:tc>
      </w:tr>
      <w:tr w:rsidR="003331CC" w:rsidRPr="00374016" w14:paraId="1086BF64" w14:textId="77777777" w:rsidTr="00884E64">
        <w:tc>
          <w:tcPr>
            <w:tcW w:w="1870" w:type="dxa"/>
          </w:tcPr>
          <w:p w14:paraId="240F19CD" w14:textId="77777777" w:rsidR="003331CC" w:rsidRPr="00374016" w:rsidRDefault="003331CC" w:rsidP="003331CC">
            <w:r w:rsidRPr="00374016">
              <w:t>GII (2015)</w:t>
            </w:r>
          </w:p>
        </w:tc>
        <w:tc>
          <w:tcPr>
            <w:tcW w:w="1870" w:type="dxa"/>
          </w:tcPr>
          <w:p w14:paraId="725DA104" w14:textId="77777777" w:rsidR="003331CC" w:rsidRPr="00374016" w:rsidRDefault="003331CC" w:rsidP="003331CC">
            <w:r w:rsidRPr="00374016">
              <w:t>Health</w:t>
            </w:r>
          </w:p>
        </w:tc>
        <w:tc>
          <w:tcPr>
            <w:tcW w:w="1025" w:type="dxa"/>
          </w:tcPr>
          <w:p w14:paraId="0CF7049A" w14:textId="0964855B" w:rsidR="003331CC" w:rsidRPr="003331CC" w:rsidRDefault="003331CC" w:rsidP="003331CC">
            <w:r w:rsidRPr="003331CC">
              <w:rPr>
                <w:color w:val="000000"/>
              </w:rPr>
              <w:t>-0.19</w:t>
            </w:r>
          </w:p>
        </w:tc>
        <w:tc>
          <w:tcPr>
            <w:tcW w:w="990" w:type="dxa"/>
          </w:tcPr>
          <w:p w14:paraId="7B783C04" w14:textId="705CA642" w:rsidR="003331CC" w:rsidRPr="003331CC" w:rsidRDefault="003331CC" w:rsidP="003331CC">
            <w:r w:rsidRPr="003331CC">
              <w:rPr>
                <w:color w:val="000000"/>
              </w:rPr>
              <w:t>0.11</w:t>
            </w:r>
          </w:p>
        </w:tc>
        <w:tc>
          <w:tcPr>
            <w:tcW w:w="810" w:type="dxa"/>
          </w:tcPr>
          <w:p w14:paraId="4EA36EDF" w14:textId="2AB04C45" w:rsidR="003331CC" w:rsidRPr="003331CC" w:rsidRDefault="003331CC" w:rsidP="003331CC">
            <w:r w:rsidRPr="003331CC">
              <w:rPr>
                <w:color w:val="000000"/>
              </w:rPr>
              <w:t>.12</w:t>
            </w:r>
            <w:r>
              <w:rPr>
                <w:color w:val="000000"/>
              </w:rPr>
              <w:t>0</w:t>
            </w:r>
          </w:p>
        </w:tc>
        <w:tc>
          <w:tcPr>
            <w:tcW w:w="810" w:type="dxa"/>
          </w:tcPr>
          <w:p w14:paraId="6EE13FF1" w14:textId="4FCE3460" w:rsidR="003331CC" w:rsidRPr="003331CC" w:rsidRDefault="003331CC" w:rsidP="003331CC">
            <w:r w:rsidRPr="003331CC">
              <w:rPr>
                <w:color w:val="000000"/>
              </w:rPr>
              <w:t>-0.01</w:t>
            </w:r>
          </w:p>
        </w:tc>
        <w:tc>
          <w:tcPr>
            <w:tcW w:w="900" w:type="dxa"/>
          </w:tcPr>
          <w:p w14:paraId="525F0612" w14:textId="34BC15B3" w:rsidR="003331CC" w:rsidRPr="003331CC" w:rsidRDefault="003331CC" w:rsidP="003331CC">
            <w:r w:rsidRPr="003331CC">
              <w:rPr>
                <w:color w:val="000000"/>
              </w:rPr>
              <w:t>0.13</w:t>
            </w:r>
          </w:p>
        </w:tc>
        <w:tc>
          <w:tcPr>
            <w:tcW w:w="900" w:type="dxa"/>
          </w:tcPr>
          <w:p w14:paraId="2278D4C1" w14:textId="16239B9F" w:rsidR="003331CC" w:rsidRPr="003331CC" w:rsidRDefault="003331CC" w:rsidP="003331CC">
            <w:r w:rsidRPr="003331CC">
              <w:rPr>
                <w:color w:val="000000"/>
              </w:rPr>
              <w:t>.967</w:t>
            </w:r>
          </w:p>
        </w:tc>
      </w:tr>
      <w:tr w:rsidR="00A74A06" w:rsidRPr="00374016" w14:paraId="004431CA" w14:textId="77777777" w:rsidTr="00884E64">
        <w:tc>
          <w:tcPr>
            <w:tcW w:w="1870" w:type="dxa"/>
            <w:tcBorders>
              <w:bottom w:val="single" w:sz="4" w:space="0" w:color="auto"/>
            </w:tcBorders>
          </w:tcPr>
          <w:p w14:paraId="1C69198D" w14:textId="77777777" w:rsidR="00A74A06" w:rsidRPr="00374016" w:rsidRDefault="00A74A06" w:rsidP="00884E64">
            <w:r w:rsidRPr="00374016">
              <w:t>GII (2015)</w:t>
            </w:r>
          </w:p>
        </w:tc>
        <w:tc>
          <w:tcPr>
            <w:tcW w:w="1870" w:type="dxa"/>
            <w:tcBorders>
              <w:bottom w:val="single" w:sz="4" w:space="0" w:color="auto"/>
            </w:tcBorders>
          </w:tcPr>
          <w:p w14:paraId="0705EEDF" w14:textId="77777777" w:rsidR="00A74A06" w:rsidRPr="00374016" w:rsidRDefault="00A74A06" w:rsidP="00884E64">
            <w:r w:rsidRPr="00374016">
              <w:t>Age Difference</w:t>
            </w:r>
          </w:p>
        </w:tc>
        <w:tc>
          <w:tcPr>
            <w:tcW w:w="1025" w:type="dxa"/>
            <w:tcBorders>
              <w:bottom w:val="single" w:sz="4" w:space="0" w:color="auto"/>
            </w:tcBorders>
          </w:tcPr>
          <w:p w14:paraId="09A9A0C8" w14:textId="2F27D11F" w:rsidR="00A74A06" w:rsidRPr="003331CC" w:rsidRDefault="00111350" w:rsidP="00884E64">
            <w:r w:rsidRPr="003331CC">
              <w:t>0.04</w:t>
            </w:r>
          </w:p>
        </w:tc>
        <w:tc>
          <w:tcPr>
            <w:tcW w:w="990" w:type="dxa"/>
            <w:tcBorders>
              <w:bottom w:val="single" w:sz="4" w:space="0" w:color="auto"/>
            </w:tcBorders>
          </w:tcPr>
          <w:p w14:paraId="4B89BBDF" w14:textId="77777777" w:rsidR="00A74A06" w:rsidRPr="003331CC" w:rsidRDefault="00A74A06" w:rsidP="00884E64">
            <w:r w:rsidRPr="003331CC">
              <w:t>0.05</w:t>
            </w:r>
          </w:p>
        </w:tc>
        <w:tc>
          <w:tcPr>
            <w:tcW w:w="810" w:type="dxa"/>
            <w:tcBorders>
              <w:bottom w:val="single" w:sz="4" w:space="0" w:color="auto"/>
            </w:tcBorders>
          </w:tcPr>
          <w:p w14:paraId="7DF94215" w14:textId="5EB2308D" w:rsidR="00A74A06" w:rsidRPr="003331CC" w:rsidRDefault="00A74A06" w:rsidP="00884E64">
            <w:r w:rsidRPr="003331CC">
              <w:t>.</w:t>
            </w:r>
            <w:r w:rsidR="00111350" w:rsidRPr="003331CC">
              <w:t>361</w:t>
            </w:r>
          </w:p>
        </w:tc>
        <w:tc>
          <w:tcPr>
            <w:tcW w:w="810" w:type="dxa"/>
            <w:tcBorders>
              <w:bottom w:val="single" w:sz="4" w:space="0" w:color="auto"/>
            </w:tcBorders>
          </w:tcPr>
          <w:p w14:paraId="5E692B4B" w14:textId="248F3295" w:rsidR="00A74A06" w:rsidRPr="003331CC" w:rsidRDefault="00111350" w:rsidP="00884E64">
            <w:r w:rsidRPr="003331CC">
              <w:t>0.07</w:t>
            </w:r>
          </w:p>
        </w:tc>
        <w:tc>
          <w:tcPr>
            <w:tcW w:w="900" w:type="dxa"/>
            <w:tcBorders>
              <w:bottom w:val="single" w:sz="4" w:space="0" w:color="auto"/>
            </w:tcBorders>
          </w:tcPr>
          <w:p w14:paraId="03AECC45" w14:textId="51F27A82" w:rsidR="00A74A06" w:rsidRPr="003331CC" w:rsidRDefault="00111350" w:rsidP="00884E64">
            <w:r w:rsidRPr="003331CC">
              <w:t>0.05</w:t>
            </w:r>
          </w:p>
        </w:tc>
        <w:tc>
          <w:tcPr>
            <w:tcW w:w="900" w:type="dxa"/>
            <w:tcBorders>
              <w:bottom w:val="single" w:sz="4" w:space="0" w:color="auto"/>
            </w:tcBorders>
          </w:tcPr>
          <w:p w14:paraId="63DF1562" w14:textId="58E9D7FB" w:rsidR="00A74A06" w:rsidRPr="003331CC" w:rsidRDefault="00111350" w:rsidP="00884E64">
            <w:r w:rsidRPr="003331CC">
              <w:t>.361</w:t>
            </w:r>
          </w:p>
        </w:tc>
      </w:tr>
      <w:tr w:rsidR="003331CC" w:rsidRPr="00374016" w14:paraId="3A4EB064" w14:textId="77777777" w:rsidTr="00884E64">
        <w:tc>
          <w:tcPr>
            <w:tcW w:w="1870" w:type="dxa"/>
            <w:tcBorders>
              <w:top w:val="single" w:sz="4" w:space="0" w:color="auto"/>
            </w:tcBorders>
          </w:tcPr>
          <w:p w14:paraId="5336B60C" w14:textId="77777777" w:rsidR="003331CC" w:rsidRPr="00374016" w:rsidRDefault="003331CC" w:rsidP="003331CC">
            <w:r w:rsidRPr="00374016">
              <w:t>GGGI (2016)</w:t>
            </w:r>
          </w:p>
        </w:tc>
        <w:tc>
          <w:tcPr>
            <w:tcW w:w="1870" w:type="dxa"/>
            <w:tcBorders>
              <w:top w:val="single" w:sz="4" w:space="0" w:color="auto"/>
            </w:tcBorders>
          </w:tcPr>
          <w:p w14:paraId="74F2D5E1" w14:textId="77777777" w:rsidR="003331CC" w:rsidRPr="00374016" w:rsidRDefault="003331CC" w:rsidP="003331CC">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23041A11" w14:textId="00D7BB0E" w:rsidR="003331CC" w:rsidRPr="003331CC" w:rsidRDefault="003331CC" w:rsidP="003331CC">
            <w:r w:rsidRPr="003331CC">
              <w:rPr>
                <w:color w:val="000000"/>
              </w:rPr>
              <w:t>0.16</w:t>
            </w:r>
          </w:p>
        </w:tc>
        <w:tc>
          <w:tcPr>
            <w:tcW w:w="990" w:type="dxa"/>
            <w:tcBorders>
              <w:top w:val="single" w:sz="4" w:space="0" w:color="auto"/>
            </w:tcBorders>
          </w:tcPr>
          <w:p w14:paraId="6F68C56E" w14:textId="6805558D" w:rsidR="003331CC" w:rsidRPr="003331CC" w:rsidRDefault="003331CC" w:rsidP="003331CC">
            <w:r w:rsidRPr="003331CC">
              <w:rPr>
                <w:color w:val="000000"/>
              </w:rPr>
              <w:t>0.07</w:t>
            </w:r>
          </w:p>
        </w:tc>
        <w:tc>
          <w:tcPr>
            <w:tcW w:w="810" w:type="dxa"/>
            <w:tcBorders>
              <w:top w:val="single" w:sz="4" w:space="0" w:color="auto"/>
            </w:tcBorders>
          </w:tcPr>
          <w:p w14:paraId="216B0333" w14:textId="7165DA37" w:rsidR="003331CC" w:rsidRPr="003331CC" w:rsidRDefault="003331CC" w:rsidP="003331CC">
            <w:r w:rsidRPr="003331CC">
              <w:rPr>
                <w:color w:val="000000"/>
              </w:rPr>
              <w:t>.049</w:t>
            </w:r>
            <w:r>
              <w:rPr>
                <w:color w:val="000000"/>
              </w:rPr>
              <w:t>*</w:t>
            </w:r>
          </w:p>
        </w:tc>
        <w:tc>
          <w:tcPr>
            <w:tcW w:w="810" w:type="dxa"/>
            <w:tcBorders>
              <w:top w:val="single" w:sz="4" w:space="0" w:color="auto"/>
            </w:tcBorders>
          </w:tcPr>
          <w:p w14:paraId="21668748" w14:textId="0A0FD2AD" w:rsidR="003331CC" w:rsidRPr="003331CC" w:rsidRDefault="003331CC" w:rsidP="003331CC">
            <w:r w:rsidRPr="003331CC">
              <w:rPr>
                <w:color w:val="000000"/>
              </w:rPr>
              <w:t>-0.13</w:t>
            </w:r>
          </w:p>
        </w:tc>
        <w:tc>
          <w:tcPr>
            <w:tcW w:w="900" w:type="dxa"/>
            <w:tcBorders>
              <w:top w:val="single" w:sz="4" w:space="0" w:color="auto"/>
            </w:tcBorders>
          </w:tcPr>
          <w:p w14:paraId="7560A121" w14:textId="15C81EF7" w:rsidR="003331CC" w:rsidRPr="003331CC" w:rsidRDefault="003331CC" w:rsidP="003331CC">
            <w:r w:rsidRPr="003331CC">
              <w:rPr>
                <w:color w:val="000000"/>
              </w:rPr>
              <w:t>0.10</w:t>
            </w:r>
          </w:p>
        </w:tc>
        <w:tc>
          <w:tcPr>
            <w:tcW w:w="900" w:type="dxa"/>
            <w:tcBorders>
              <w:top w:val="single" w:sz="4" w:space="0" w:color="auto"/>
            </w:tcBorders>
          </w:tcPr>
          <w:p w14:paraId="1712763D" w14:textId="28D0B5FB" w:rsidR="003331CC" w:rsidRPr="003331CC" w:rsidRDefault="003331CC" w:rsidP="003331CC">
            <w:r w:rsidRPr="003331CC">
              <w:rPr>
                <w:color w:val="000000"/>
              </w:rPr>
              <w:t>.210</w:t>
            </w:r>
          </w:p>
        </w:tc>
      </w:tr>
      <w:tr w:rsidR="003331CC" w:rsidRPr="00374016" w14:paraId="62A48403" w14:textId="77777777" w:rsidTr="00884E64">
        <w:tc>
          <w:tcPr>
            <w:tcW w:w="1870" w:type="dxa"/>
          </w:tcPr>
          <w:p w14:paraId="77D1C8F0" w14:textId="77777777" w:rsidR="003331CC" w:rsidRPr="00374016" w:rsidRDefault="003331CC" w:rsidP="003331CC">
            <w:r w:rsidRPr="00374016">
              <w:t>GGGI (2016)</w:t>
            </w:r>
          </w:p>
        </w:tc>
        <w:tc>
          <w:tcPr>
            <w:tcW w:w="1870" w:type="dxa"/>
          </w:tcPr>
          <w:p w14:paraId="46168C82" w14:textId="77777777" w:rsidR="003331CC" w:rsidRPr="00374016" w:rsidRDefault="003331CC" w:rsidP="003331CC">
            <w:r w:rsidRPr="00374016">
              <w:t>Phys. Att.</w:t>
            </w:r>
          </w:p>
        </w:tc>
        <w:tc>
          <w:tcPr>
            <w:tcW w:w="1025" w:type="dxa"/>
          </w:tcPr>
          <w:p w14:paraId="6A1931AA" w14:textId="381EC5BB" w:rsidR="003331CC" w:rsidRPr="003331CC" w:rsidRDefault="003331CC" w:rsidP="003331CC">
            <w:r w:rsidRPr="003331CC">
              <w:rPr>
                <w:color w:val="000000"/>
              </w:rPr>
              <w:t>-0.07</w:t>
            </w:r>
          </w:p>
        </w:tc>
        <w:tc>
          <w:tcPr>
            <w:tcW w:w="990" w:type="dxa"/>
          </w:tcPr>
          <w:p w14:paraId="639329D0" w14:textId="0F9469BC" w:rsidR="003331CC" w:rsidRPr="003331CC" w:rsidRDefault="003331CC" w:rsidP="003331CC">
            <w:r w:rsidRPr="003331CC">
              <w:rPr>
                <w:color w:val="000000"/>
              </w:rPr>
              <w:t>0.07</w:t>
            </w:r>
          </w:p>
        </w:tc>
        <w:tc>
          <w:tcPr>
            <w:tcW w:w="810" w:type="dxa"/>
          </w:tcPr>
          <w:p w14:paraId="1FB7EF59" w14:textId="35DD3184" w:rsidR="003331CC" w:rsidRPr="003331CC" w:rsidRDefault="003331CC" w:rsidP="003331CC">
            <w:r w:rsidRPr="003331CC">
              <w:rPr>
                <w:color w:val="000000"/>
              </w:rPr>
              <w:t>.33</w:t>
            </w:r>
            <w:r>
              <w:rPr>
                <w:color w:val="000000"/>
              </w:rPr>
              <w:t>0</w:t>
            </w:r>
          </w:p>
        </w:tc>
        <w:tc>
          <w:tcPr>
            <w:tcW w:w="810" w:type="dxa"/>
          </w:tcPr>
          <w:p w14:paraId="6E65FA8D" w14:textId="2C82649D" w:rsidR="003331CC" w:rsidRPr="003331CC" w:rsidRDefault="003331CC" w:rsidP="003331CC">
            <w:r w:rsidRPr="003331CC">
              <w:rPr>
                <w:color w:val="000000"/>
              </w:rPr>
              <w:t>-0.23</w:t>
            </w:r>
          </w:p>
        </w:tc>
        <w:tc>
          <w:tcPr>
            <w:tcW w:w="900" w:type="dxa"/>
          </w:tcPr>
          <w:p w14:paraId="5949EF87" w14:textId="3958ACDE" w:rsidR="003331CC" w:rsidRPr="003331CC" w:rsidRDefault="003331CC" w:rsidP="003331CC">
            <w:r w:rsidRPr="003331CC">
              <w:rPr>
                <w:color w:val="000000"/>
              </w:rPr>
              <w:t>0.10</w:t>
            </w:r>
          </w:p>
        </w:tc>
        <w:tc>
          <w:tcPr>
            <w:tcW w:w="900" w:type="dxa"/>
          </w:tcPr>
          <w:p w14:paraId="0476F513" w14:textId="68A98519" w:rsidR="003331CC" w:rsidRPr="003331CC" w:rsidRDefault="003331CC" w:rsidP="003331CC">
            <w:r w:rsidRPr="003331CC">
              <w:rPr>
                <w:color w:val="000000"/>
              </w:rPr>
              <w:t>.039</w:t>
            </w:r>
            <w:r>
              <w:rPr>
                <w:color w:val="000000"/>
              </w:rPr>
              <w:t>*</w:t>
            </w:r>
          </w:p>
        </w:tc>
      </w:tr>
      <w:tr w:rsidR="003331CC" w:rsidRPr="00374016" w14:paraId="3F011D9D" w14:textId="77777777" w:rsidTr="00884E64">
        <w:tc>
          <w:tcPr>
            <w:tcW w:w="1870" w:type="dxa"/>
          </w:tcPr>
          <w:p w14:paraId="5C694413" w14:textId="77777777" w:rsidR="003331CC" w:rsidRPr="00374016" w:rsidRDefault="003331CC" w:rsidP="003331CC">
            <w:r w:rsidRPr="00374016">
              <w:t>GGGI (2016)</w:t>
            </w:r>
          </w:p>
        </w:tc>
        <w:tc>
          <w:tcPr>
            <w:tcW w:w="1870" w:type="dxa"/>
          </w:tcPr>
          <w:p w14:paraId="4D6576B3" w14:textId="77777777" w:rsidR="003331CC" w:rsidRPr="00374016" w:rsidRDefault="003331CC" w:rsidP="003331CC">
            <w:r w:rsidRPr="00374016">
              <w:t>Kindness</w:t>
            </w:r>
          </w:p>
        </w:tc>
        <w:tc>
          <w:tcPr>
            <w:tcW w:w="1025" w:type="dxa"/>
          </w:tcPr>
          <w:p w14:paraId="48879D26" w14:textId="23A1331B" w:rsidR="003331CC" w:rsidRPr="003331CC" w:rsidRDefault="003331CC" w:rsidP="003331CC">
            <w:r w:rsidRPr="003331CC">
              <w:rPr>
                <w:color w:val="000000"/>
              </w:rPr>
              <w:t>-0.03</w:t>
            </w:r>
          </w:p>
        </w:tc>
        <w:tc>
          <w:tcPr>
            <w:tcW w:w="990" w:type="dxa"/>
          </w:tcPr>
          <w:p w14:paraId="15A498C5" w14:textId="7A325D0F" w:rsidR="003331CC" w:rsidRPr="003331CC" w:rsidRDefault="003331CC" w:rsidP="003331CC">
            <w:r w:rsidRPr="003331CC">
              <w:rPr>
                <w:color w:val="000000"/>
              </w:rPr>
              <w:t>0.09</w:t>
            </w:r>
          </w:p>
        </w:tc>
        <w:tc>
          <w:tcPr>
            <w:tcW w:w="810" w:type="dxa"/>
          </w:tcPr>
          <w:p w14:paraId="66856880" w14:textId="655113CC" w:rsidR="003331CC" w:rsidRPr="003331CC" w:rsidRDefault="003331CC" w:rsidP="003331CC">
            <w:r w:rsidRPr="003331CC">
              <w:rPr>
                <w:color w:val="000000"/>
              </w:rPr>
              <w:t>.779</w:t>
            </w:r>
          </w:p>
        </w:tc>
        <w:tc>
          <w:tcPr>
            <w:tcW w:w="810" w:type="dxa"/>
          </w:tcPr>
          <w:p w14:paraId="2706D36A" w14:textId="3646601A" w:rsidR="003331CC" w:rsidRPr="003331CC" w:rsidRDefault="003331CC" w:rsidP="003331CC">
            <w:r w:rsidRPr="003331CC">
              <w:rPr>
                <w:color w:val="000000"/>
              </w:rPr>
              <w:t>-0.04</w:t>
            </w:r>
          </w:p>
        </w:tc>
        <w:tc>
          <w:tcPr>
            <w:tcW w:w="900" w:type="dxa"/>
          </w:tcPr>
          <w:p w14:paraId="4BE945F9" w14:textId="44E1A07C" w:rsidR="003331CC" w:rsidRPr="003331CC" w:rsidRDefault="003331CC" w:rsidP="003331CC">
            <w:r w:rsidRPr="003331CC">
              <w:rPr>
                <w:color w:val="000000"/>
              </w:rPr>
              <w:t>0.13</w:t>
            </w:r>
          </w:p>
        </w:tc>
        <w:tc>
          <w:tcPr>
            <w:tcW w:w="900" w:type="dxa"/>
          </w:tcPr>
          <w:p w14:paraId="4F2E51B3" w14:textId="453C43AD" w:rsidR="003331CC" w:rsidRPr="003331CC" w:rsidRDefault="003331CC" w:rsidP="003331CC">
            <w:r w:rsidRPr="003331CC">
              <w:rPr>
                <w:color w:val="000000"/>
              </w:rPr>
              <w:t>.769</w:t>
            </w:r>
          </w:p>
        </w:tc>
      </w:tr>
      <w:tr w:rsidR="003331CC" w:rsidRPr="00374016" w14:paraId="0AFBB5DA" w14:textId="77777777" w:rsidTr="00884E64">
        <w:tc>
          <w:tcPr>
            <w:tcW w:w="1870" w:type="dxa"/>
          </w:tcPr>
          <w:p w14:paraId="28D9E4DB" w14:textId="77777777" w:rsidR="003331CC" w:rsidRPr="00374016" w:rsidRDefault="003331CC" w:rsidP="003331CC">
            <w:r w:rsidRPr="00374016">
              <w:t>GGGI (2016)</w:t>
            </w:r>
          </w:p>
        </w:tc>
        <w:tc>
          <w:tcPr>
            <w:tcW w:w="1870" w:type="dxa"/>
          </w:tcPr>
          <w:p w14:paraId="4A2D70B6" w14:textId="77777777" w:rsidR="003331CC" w:rsidRPr="00374016" w:rsidRDefault="003331CC" w:rsidP="003331CC">
            <w:r w:rsidRPr="00374016">
              <w:t>Intelligence</w:t>
            </w:r>
          </w:p>
        </w:tc>
        <w:tc>
          <w:tcPr>
            <w:tcW w:w="1025" w:type="dxa"/>
          </w:tcPr>
          <w:p w14:paraId="4C49D713" w14:textId="26712071" w:rsidR="003331CC" w:rsidRPr="003331CC" w:rsidRDefault="003331CC" w:rsidP="003331CC">
            <w:r w:rsidRPr="003331CC">
              <w:rPr>
                <w:color w:val="000000"/>
              </w:rPr>
              <w:t>-0.09</w:t>
            </w:r>
          </w:p>
        </w:tc>
        <w:tc>
          <w:tcPr>
            <w:tcW w:w="990" w:type="dxa"/>
          </w:tcPr>
          <w:p w14:paraId="47CCCF64" w14:textId="5CF66345" w:rsidR="003331CC" w:rsidRPr="003331CC" w:rsidRDefault="003331CC" w:rsidP="003331CC">
            <w:r w:rsidRPr="003331CC">
              <w:rPr>
                <w:color w:val="000000"/>
              </w:rPr>
              <w:t>0.09</w:t>
            </w:r>
          </w:p>
        </w:tc>
        <w:tc>
          <w:tcPr>
            <w:tcW w:w="810" w:type="dxa"/>
          </w:tcPr>
          <w:p w14:paraId="173D00DA" w14:textId="72717530" w:rsidR="003331CC" w:rsidRPr="003331CC" w:rsidRDefault="003331CC" w:rsidP="003331CC">
            <w:r w:rsidRPr="003331CC">
              <w:rPr>
                <w:color w:val="000000"/>
              </w:rPr>
              <w:t>.348</w:t>
            </w:r>
          </w:p>
        </w:tc>
        <w:tc>
          <w:tcPr>
            <w:tcW w:w="810" w:type="dxa"/>
          </w:tcPr>
          <w:p w14:paraId="1A5676A7" w14:textId="26383617" w:rsidR="003331CC" w:rsidRPr="003331CC" w:rsidRDefault="003331CC" w:rsidP="003331CC">
            <w:r w:rsidRPr="003331CC">
              <w:rPr>
                <w:color w:val="000000"/>
              </w:rPr>
              <w:t>-0.24</w:t>
            </w:r>
          </w:p>
        </w:tc>
        <w:tc>
          <w:tcPr>
            <w:tcW w:w="900" w:type="dxa"/>
          </w:tcPr>
          <w:p w14:paraId="021294C7" w14:textId="557FE8FF" w:rsidR="003331CC" w:rsidRPr="003331CC" w:rsidRDefault="003331CC" w:rsidP="003331CC">
            <w:r w:rsidRPr="003331CC">
              <w:rPr>
                <w:color w:val="000000"/>
              </w:rPr>
              <w:t>0.13</w:t>
            </w:r>
          </w:p>
        </w:tc>
        <w:tc>
          <w:tcPr>
            <w:tcW w:w="900" w:type="dxa"/>
          </w:tcPr>
          <w:p w14:paraId="1DE23AEF" w14:textId="33FD1585" w:rsidR="003331CC" w:rsidRPr="003331CC" w:rsidRDefault="003331CC" w:rsidP="003331CC">
            <w:r w:rsidRPr="003331CC">
              <w:rPr>
                <w:color w:val="000000"/>
              </w:rPr>
              <w:t>.084</w:t>
            </w:r>
          </w:p>
        </w:tc>
      </w:tr>
      <w:tr w:rsidR="003331CC" w:rsidRPr="00374016" w14:paraId="47C3DC71" w14:textId="77777777" w:rsidTr="00884E64">
        <w:tc>
          <w:tcPr>
            <w:tcW w:w="1870" w:type="dxa"/>
          </w:tcPr>
          <w:p w14:paraId="757C1A33" w14:textId="77777777" w:rsidR="003331CC" w:rsidRPr="00374016" w:rsidRDefault="003331CC" w:rsidP="003331CC">
            <w:r w:rsidRPr="00374016">
              <w:t>GGGI (2016)</w:t>
            </w:r>
          </w:p>
        </w:tc>
        <w:tc>
          <w:tcPr>
            <w:tcW w:w="1870" w:type="dxa"/>
          </w:tcPr>
          <w:p w14:paraId="35060499" w14:textId="77777777" w:rsidR="003331CC" w:rsidRPr="00374016" w:rsidRDefault="003331CC" w:rsidP="003331CC">
            <w:r w:rsidRPr="00374016">
              <w:t>Health</w:t>
            </w:r>
          </w:p>
        </w:tc>
        <w:tc>
          <w:tcPr>
            <w:tcW w:w="1025" w:type="dxa"/>
          </w:tcPr>
          <w:p w14:paraId="42EB34FA" w14:textId="3811B9E2" w:rsidR="003331CC" w:rsidRPr="003331CC" w:rsidRDefault="003331CC" w:rsidP="003331CC">
            <w:r w:rsidRPr="003331CC">
              <w:rPr>
                <w:color w:val="000000"/>
              </w:rPr>
              <w:t>-0.24</w:t>
            </w:r>
          </w:p>
        </w:tc>
        <w:tc>
          <w:tcPr>
            <w:tcW w:w="990" w:type="dxa"/>
          </w:tcPr>
          <w:p w14:paraId="545C3B07" w14:textId="1B14DB56" w:rsidR="003331CC" w:rsidRPr="003331CC" w:rsidRDefault="003331CC" w:rsidP="003331CC">
            <w:r w:rsidRPr="003331CC">
              <w:rPr>
                <w:color w:val="000000"/>
              </w:rPr>
              <w:t>0.08</w:t>
            </w:r>
          </w:p>
        </w:tc>
        <w:tc>
          <w:tcPr>
            <w:tcW w:w="810" w:type="dxa"/>
          </w:tcPr>
          <w:p w14:paraId="71515E12" w14:textId="6B715210" w:rsidR="003331CC" w:rsidRPr="003331CC" w:rsidRDefault="003331CC" w:rsidP="003331CC">
            <w:r w:rsidRPr="003331CC">
              <w:rPr>
                <w:color w:val="000000"/>
              </w:rPr>
              <w:t>.01</w:t>
            </w:r>
            <w:r>
              <w:rPr>
                <w:color w:val="000000"/>
              </w:rPr>
              <w:t>0*</w:t>
            </w:r>
          </w:p>
        </w:tc>
        <w:tc>
          <w:tcPr>
            <w:tcW w:w="810" w:type="dxa"/>
          </w:tcPr>
          <w:p w14:paraId="5992D345" w14:textId="4E5C4ECA" w:rsidR="003331CC" w:rsidRPr="003331CC" w:rsidRDefault="003331CC" w:rsidP="003331CC">
            <w:r w:rsidRPr="003331CC">
              <w:rPr>
                <w:color w:val="000000"/>
              </w:rPr>
              <w:t>-0.11</w:t>
            </w:r>
          </w:p>
        </w:tc>
        <w:tc>
          <w:tcPr>
            <w:tcW w:w="900" w:type="dxa"/>
          </w:tcPr>
          <w:p w14:paraId="70BFEC49" w14:textId="464784A8" w:rsidR="003331CC" w:rsidRPr="003331CC" w:rsidRDefault="003331CC" w:rsidP="003331CC">
            <w:r w:rsidRPr="003331CC">
              <w:rPr>
                <w:color w:val="000000"/>
              </w:rPr>
              <w:t>0.11</w:t>
            </w:r>
          </w:p>
        </w:tc>
        <w:tc>
          <w:tcPr>
            <w:tcW w:w="900" w:type="dxa"/>
          </w:tcPr>
          <w:p w14:paraId="0DD88DC8" w14:textId="0F2F68B6" w:rsidR="003331CC" w:rsidRPr="003331CC" w:rsidRDefault="003331CC" w:rsidP="003331CC">
            <w:r w:rsidRPr="003331CC">
              <w:rPr>
                <w:color w:val="000000"/>
              </w:rPr>
              <w:t>.332</w:t>
            </w:r>
          </w:p>
        </w:tc>
      </w:tr>
      <w:tr w:rsidR="00A74A06" w:rsidRPr="00374016" w14:paraId="13C75F8A" w14:textId="77777777" w:rsidTr="00884E64">
        <w:tc>
          <w:tcPr>
            <w:tcW w:w="1870" w:type="dxa"/>
            <w:tcBorders>
              <w:bottom w:val="single" w:sz="4" w:space="0" w:color="auto"/>
            </w:tcBorders>
          </w:tcPr>
          <w:p w14:paraId="3FECAA07" w14:textId="77777777" w:rsidR="00A74A06" w:rsidRPr="00374016" w:rsidRDefault="00A74A06" w:rsidP="00884E64">
            <w:r w:rsidRPr="00374016">
              <w:t>GGGI (2016)</w:t>
            </w:r>
          </w:p>
        </w:tc>
        <w:tc>
          <w:tcPr>
            <w:tcW w:w="1870" w:type="dxa"/>
            <w:tcBorders>
              <w:bottom w:val="single" w:sz="4" w:space="0" w:color="auto"/>
            </w:tcBorders>
          </w:tcPr>
          <w:p w14:paraId="75439340" w14:textId="77777777" w:rsidR="00A74A06" w:rsidRPr="00374016" w:rsidRDefault="00A74A06" w:rsidP="00884E64">
            <w:r w:rsidRPr="00374016">
              <w:t>Age Difference</w:t>
            </w:r>
          </w:p>
        </w:tc>
        <w:tc>
          <w:tcPr>
            <w:tcW w:w="1025" w:type="dxa"/>
            <w:tcBorders>
              <w:bottom w:val="single" w:sz="4" w:space="0" w:color="auto"/>
            </w:tcBorders>
          </w:tcPr>
          <w:p w14:paraId="3C74EDBE" w14:textId="49CB89B5" w:rsidR="00A74A06" w:rsidRPr="003331CC" w:rsidRDefault="00111350" w:rsidP="00884E64">
            <w:r w:rsidRPr="003331CC">
              <w:t>-0.01</w:t>
            </w:r>
          </w:p>
        </w:tc>
        <w:tc>
          <w:tcPr>
            <w:tcW w:w="990" w:type="dxa"/>
            <w:tcBorders>
              <w:bottom w:val="single" w:sz="4" w:space="0" w:color="auto"/>
            </w:tcBorders>
          </w:tcPr>
          <w:p w14:paraId="6CD176A6" w14:textId="515C585E" w:rsidR="00A74A06" w:rsidRPr="003331CC" w:rsidRDefault="00A74A06" w:rsidP="00884E64">
            <w:r w:rsidRPr="003331CC">
              <w:t>0.0</w:t>
            </w:r>
            <w:r w:rsidR="00111350" w:rsidRPr="003331CC">
              <w:t>4</w:t>
            </w:r>
          </w:p>
        </w:tc>
        <w:tc>
          <w:tcPr>
            <w:tcW w:w="810" w:type="dxa"/>
            <w:tcBorders>
              <w:bottom w:val="single" w:sz="4" w:space="0" w:color="auto"/>
            </w:tcBorders>
          </w:tcPr>
          <w:p w14:paraId="3AC1BC56" w14:textId="10C985E6" w:rsidR="00A74A06" w:rsidRPr="003331CC" w:rsidRDefault="00A74A06" w:rsidP="00884E64">
            <w:r w:rsidRPr="003331CC">
              <w:t>.</w:t>
            </w:r>
            <w:r w:rsidR="00111350" w:rsidRPr="003331CC">
              <w:t>723</w:t>
            </w:r>
          </w:p>
        </w:tc>
        <w:tc>
          <w:tcPr>
            <w:tcW w:w="810" w:type="dxa"/>
            <w:tcBorders>
              <w:bottom w:val="single" w:sz="4" w:space="0" w:color="auto"/>
            </w:tcBorders>
          </w:tcPr>
          <w:p w14:paraId="3562F6CD" w14:textId="634D96B9" w:rsidR="00A74A06" w:rsidRPr="003331CC" w:rsidRDefault="00111350" w:rsidP="00884E64">
            <w:r w:rsidRPr="003331CC">
              <w:t>0.04</w:t>
            </w:r>
          </w:p>
        </w:tc>
        <w:tc>
          <w:tcPr>
            <w:tcW w:w="900" w:type="dxa"/>
            <w:tcBorders>
              <w:bottom w:val="single" w:sz="4" w:space="0" w:color="auto"/>
            </w:tcBorders>
          </w:tcPr>
          <w:p w14:paraId="30A2DBDC" w14:textId="21E61486" w:rsidR="00A74A06" w:rsidRPr="003331CC" w:rsidRDefault="00111350" w:rsidP="00884E64">
            <w:r w:rsidRPr="003331CC">
              <w:t>0.05</w:t>
            </w:r>
          </w:p>
        </w:tc>
        <w:tc>
          <w:tcPr>
            <w:tcW w:w="900" w:type="dxa"/>
            <w:tcBorders>
              <w:bottom w:val="single" w:sz="4" w:space="0" w:color="auto"/>
            </w:tcBorders>
          </w:tcPr>
          <w:p w14:paraId="72D9420A" w14:textId="36C729DB" w:rsidR="00A74A06" w:rsidRPr="003331CC" w:rsidRDefault="00111350" w:rsidP="00884E64">
            <w:r w:rsidRPr="003331CC">
              <w:t>.455</w:t>
            </w:r>
          </w:p>
        </w:tc>
      </w:tr>
      <w:tr w:rsidR="003331CC" w:rsidRPr="00374016" w14:paraId="5F30874C" w14:textId="77777777" w:rsidTr="00884E64">
        <w:tc>
          <w:tcPr>
            <w:tcW w:w="1870" w:type="dxa"/>
            <w:tcBorders>
              <w:top w:val="single" w:sz="4" w:space="0" w:color="auto"/>
            </w:tcBorders>
          </w:tcPr>
          <w:p w14:paraId="62A8E5CE" w14:textId="77777777" w:rsidR="003331CC" w:rsidRPr="00374016" w:rsidRDefault="003331CC" w:rsidP="003331CC">
            <w:r w:rsidRPr="00374016">
              <w:t>GDI (2015)</w:t>
            </w:r>
          </w:p>
        </w:tc>
        <w:tc>
          <w:tcPr>
            <w:tcW w:w="1870" w:type="dxa"/>
            <w:tcBorders>
              <w:top w:val="single" w:sz="4" w:space="0" w:color="auto"/>
            </w:tcBorders>
          </w:tcPr>
          <w:p w14:paraId="04850447" w14:textId="77777777" w:rsidR="003331CC" w:rsidRPr="00374016" w:rsidRDefault="003331CC" w:rsidP="003331CC">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7E01D59B" w14:textId="76C92E6F" w:rsidR="003331CC" w:rsidRPr="003331CC" w:rsidRDefault="003331CC" w:rsidP="003331CC">
            <w:r w:rsidRPr="003331CC">
              <w:rPr>
                <w:color w:val="000000"/>
              </w:rPr>
              <w:t>0.12</w:t>
            </w:r>
          </w:p>
        </w:tc>
        <w:tc>
          <w:tcPr>
            <w:tcW w:w="990" w:type="dxa"/>
            <w:tcBorders>
              <w:top w:val="single" w:sz="4" w:space="0" w:color="auto"/>
            </w:tcBorders>
          </w:tcPr>
          <w:p w14:paraId="276C95E5" w14:textId="7A6510DD" w:rsidR="003331CC" w:rsidRPr="003331CC" w:rsidRDefault="003331CC" w:rsidP="003331CC">
            <w:r w:rsidRPr="003331CC">
              <w:rPr>
                <w:color w:val="000000"/>
              </w:rPr>
              <w:t>0.09</w:t>
            </w:r>
          </w:p>
        </w:tc>
        <w:tc>
          <w:tcPr>
            <w:tcW w:w="810" w:type="dxa"/>
            <w:tcBorders>
              <w:top w:val="single" w:sz="4" w:space="0" w:color="auto"/>
            </w:tcBorders>
          </w:tcPr>
          <w:p w14:paraId="0BBF2BF7" w14:textId="69E229EF" w:rsidR="003331CC" w:rsidRPr="003331CC" w:rsidRDefault="003331CC" w:rsidP="003331CC">
            <w:r w:rsidRPr="003331CC">
              <w:rPr>
                <w:color w:val="000000"/>
              </w:rPr>
              <w:t>.245</w:t>
            </w:r>
          </w:p>
        </w:tc>
        <w:tc>
          <w:tcPr>
            <w:tcW w:w="810" w:type="dxa"/>
            <w:tcBorders>
              <w:top w:val="single" w:sz="4" w:space="0" w:color="auto"/>
            </w:tcBorders>
          </w:tcPr>
          <w:p w14:paraId="400657EE" w14:textId="764AC816" w:rsidR="003331CC" w:rsidRPr="003331CC" w:rsidRDefault="003331CC" w:rsidP="003331CC">
            <w:r w:rsidRPr="003331CC">
              <w:rPr>
                <w:color w:val="000000"/>
              </w:rPr>
              <w:t>-0.21</w:t>
            </w:r>
          </w:p>
        </w:tc>
        <w:tc>
          <w:tcPr>
            <w:tcW w:w="900" w:type="dxa"/>
            <w:tcBorders>
              <w:top w:val="single" w:sz="4" w:space="0" w:color="auto"/>
            </w:tcBorders>
          </w:tcPr>
          <w:p w14:paraId="4E681DF3" w14:textId="2DEAF2EC" w:rsidR="003331CC" w:rsidRPr="003331CC" w:rsidRDefault="003331CC" w:rsidP="003331CC">
            <w:r w:rsidRPr="003331CC">
              <w:rPr>
                <w:color w:val="000000"/>
              </w:rPr>
              <w:t>0.11</w:t>
            </w:r>
          </w:p>
        </w:tc>
        <w:tc>
          <w:tcPr>
            <w:tcW w:w="900" w:type="dxa"/>
            <w:tcBorders>
              <w:top w:val="single" w:sz="4" w:space="0" w:color="auto"/>
            </w:tcBorders>
          </w:tcPr>
          <w:p w14:paraId="0B51E0FA" w14:textId="4CC0EA58" w:rsidR="003331CC" w:rsidRPr="003331CC" w:rsidRDefault="003331CC" w:rsidP="003331CC">
            <w:r w:rsidRPr="003331CC">
              <w:rPr>
                <w:color w:val="000000"/>
              </w:rPr>
              <w:t>.075</w:t>
            </w:r>
          </w:p>
        </w:tc>
      </w:tr>
      <w:tr w:rsidR="003331CC" w:rsidRPr="00374016" w14:paraId="76DB08C4" w14:textId="77777777" w:rsidTr="00884E64">
        <w:tc>
          <w:tcPr>
            <w:tcW w:w="1870" w:type="dxa"/>
          </w:tcPr>
          <w:p w14:paraId="63C35C74" w14:textId="77777777" w:rsidR="003331CC" w:rsidRPr="00374016" w:rsidRDefault="003331CC" w:rsidP="003331CC">
            <w:r w:rsidRPr="00374016">
              <w:t>GDI (2015)</w:t>
            </w:r>
          </w:p>
        </w:tc>
        <w:tc>
          <w:tcPr>
            <w:tcW w:w="1870" w:type="dxa"/>
          </w:tcPr>
          <w:p w14:paraId="58BEB2EB" w14:textId="77777777" w:rsidR="003331CC" w:rsidRPr="00374016" w:rsidRDefault="003331CC" w:rsidP="003331CC">
            <w:r w:rsidRPr="00374016">
              <w:t>Phys. Att.</w:t>
            </w:r>
          </w:p>
        </w:tc>
        <w:tc>
          <w:tcPr>
            <w:tcW w:w="1025" w:type="dxa"/>
          </w:tcPr>
          <w:p w14:paraId="26E2C6FA" w14:textId="323DE9BC" w:rsidR="003331CC" w:rsidRPr="003331CC" w:rsidRDefault="003331CC" w:rsidP="003331CC">
            <w:r w:rsidRPr="003331CC">
              <w:rPr>
                <w:color w:val="000000"/>
              </w:rPr>
              <w:t>-0.05</w:t>
            </w:r>
          </w:p>
        </w:tc>
        <w:tc>
          <w:tcPr>
            <w:tcW w:w="990" w:type="dxa"/>
          </w:tcPr>
          <w:p w14:paraId="64F823FC" w14:textId="0C3C90EA" w:rsidR="003331CC" w:rsidRPr="003331CC" w:rsidRDefault="003331CC" w:rsidP="003331CC">
            <w:r w:rsidRPr="003331CC">
              <w:rPr>
                <w:color w:val="000000"/>
              </w:rPr>
              <w:t>0.08</w:t>
            </w:r>
          </w:p>
        </w:tc>
        <w:tc>
          <w:tcPr>
            <w:tcW w:w="810" w:type="dxa"/>
          </w:tcPr>
          <w:p w14:paraId="1E89591C" w14:textId="246FA82B" w:rsidR="003331CC" w:rsidRPr="003331CC" w:rsidRDefault="003331CC" w:rsidP="003331CC">
            <w:r w:rsidRPr="003331CC">
              <w:rPr>
                <w:color w:val="000000"/>
              </w:rPr>
              <w:t>.534</w:t>
            </w:r>
          </w:p>
        </w:tc>
        <w:tc>
          <w:tcPr>
            <w:tcW w:w="810" w:type="dxa"/>
          </w:tcPr>
          <w:p w14:paraId="162C437E" w14:textId="55A7FC9F" w:rsidR="003331CC" w:rsidRPr="003331CC" w:rsidRDefault="003331CC" w:rsidP="003331CC">
            <w:r w:rsidRPr="003331CC">
              <w:rPr>
                <w:color w:val="000000"/>
              </w:rPr>
              <w:t>-0.2</w:t>
            </w:r>
          </w:p>
        </w:tc>
        <w:tc>
          <w:tcPr>
            <w:tcW w:w="900" w:type="dxa"/>
          </w:tcPr>
          <w:p w14:paraId="3B25F4B7" w14:textId="28934451" w:rsidR="003331CC" w:rsidRPr="003331CC" w:rsidRDefault="003331CC" w:rsidP="003331CC">
            <w:r w:rsidRPr="003331CC">
              <w:rPr>
                <w:color w:val="000000"/>
              </w:rPr>
              <w:t>0.09</w:t>
            </w:r>
          </w:p>
        </w:tc>
        <w:tc>
          <w:tcPr>
            <w:tcW w:w="900" w:type="dxa"/>
          </w:tcPr>
          <w:p w14:paraId="3A29F64F" w14:textId="1FEB1DF1" w:rsidR="003331CC" w:rsidRPr="003331CC" w:rsidRDefault="003331CC" w:rsidP="003331CC">
            <w:r w:rsidRPr="003331CC">
              <w:rPr>
                <w:color w:val="000000"/>
              </w:rPr>
              <w:t>.054</w:t>
            </w:r>
          </w:p>
        </w:tc>
      </w:tr>
      <w:tr w:rsidR="003331CC" w:rsidRPr="00374016" w14:paraId="795DF443" w14:textId="77777777" w:rsidTr="00884E64">
        <w:tc>
          <w:tcPr>
            <w:tcW w:w="1870" w:type="dxa"/>
          </w:tcPr>
          <w:p w14:paraId="4BEC3FC3" w14:textId="77777777" w:rsidR="003331CC" w:rsidRPr="00374016" w:rsidRDefault="003331CC" w:rsidP="003331CC">
            <w:r w:rsidRPr="00374016">
              <w:t>GDI (2015)</w:t>
            </w:r>
          </w:p>
        </w:tc>
        <w:tc>
          <w:tcPr>
            <w:tcW w:w="1870" w:type="dxa"/>
          </w:tcPr>
          <w:p w14:paraId="4156FFB8" w14:textId="77777777" w:rsidR="003331CC" w:rsidRPr="00374016" w:rsidRDefault="003331CC" w:rsidP="003331CC">
            <w:r w:rsidRPr="00374016">
              <w:t>Kindness</w:t>
            </w:r>
          </w:p>
        </w:tc>
        <w:tc>
          <w:tcPr>
            <w:tcW w:w="1025" w:type="dxa"/>
          </w:tcPr>
          <w:p w14:paraId="419D148E" w14:textId="782E9F26" w:rsidR="003331CC" w:rsidRPr="003331CC" w:rsidRDefault="003331CC" w:rsidP="003331CC">
            <w:r w:rsidRPr="003331CC">
              <w:rPr>
                <w:color w:val="000000"/>
              </w:rPr>
              <w:t>-0.01</w:t>
            </w:r>
          </w:p>
        </w:tc>
        <w:tc>
          <w:tcPr>
            <w:tcW w:w="990" w:type="dxa"/>
          </w:tcPr>
          <w:p w14:paraId="422A55D7" w14:textId="2F9C789B" w:rsidR="003331CC" w:rsidRPr="003331CC" w:rsidRDefault="003331CC" w:rsidP="003331CC">
            <w:r w:rsidRPr="003331CC">
              <w:rPr>
                <w:color w:val="000000"/>
              </w:rPr>
              <w:t>0.11</w:t>
            </w:r>
          </w:p>
        </w:tc>
        <w:tc>
          <w:tcPr>
            <w:tcW w:w="810" w:type="dxa"/>
          </w:tcPr>
          <w:p w14:paraId="6D2BF32B" w14:textId="6A933423" w:rsidR="003331CC" w:rsidRPr="003331CC" w:rsidRDefault="003331CC" w:rsidP="003331CC">
            <w:r w:rsidRPr="003331CC">
              <w:rPr>
                <w:color w:val="000000"/>
              </w:rPr>
              <w:t>.908</w:t>
            </w:r>
          </w:p>
        </w:tc>
        <w:tc>
          <w:tcPr>
            <w:tcW w:w="810" w:type="dxa"/>
          </w:tcPr>
          <w:p w14:paraId="4A1C9F33" w14:textId="3DC3A011" w:rsidR="003331CC" w:rsidRPr="003331CC" w:rsidRDefault="003331CC" w:rsidP="003331CC">
            <w:r w:rsidRPr="003331CC">
              <w:rPr>
                <w:color w:val="000000"/>
              </w:rPr>
              <w:t>-0.02</w:t>
            </w:r>
          </w:p>
        </w:tc>
        <w:tc>
          <w:tcPr>
            <w:tcW w:w="900" w:type="dxa"/>
          </w:tcPr>
          <w:p w14:paraId="471434A1" w14:textId="14E08844" w:rsidR="003331CC" w:rsidRPr="003331CC" w:rsidRDefault="003331CC" w:rsidP="003331CC">
            <w:r w:rsidRPr="003331CC">
              <w:rPr>
                <w:color w:val="000000"/>
              </w:rPr>
              <w:t>0.12</w:t>
            </w:r>
          </w:p>
        </w:tc>
        <w:tc>
          <w:tcPr>
            <w:tcW w:w="900" w:type="dxa"/>
          </w:tcPr>
          <w:p w14:paraId="6D33DACE" w14:textId="19E87694" w:rsidR="003331CC" w:rsidRPr="003331CC" w:rsidRDefault="003331CC" w:rsidP="003331CC">
            <w:r w:rsidRPr="003331CC">
              <w:rPr>
                <w:color w:val="000000"/>
              </w:rPr>
              <w:t>.854</w:t>
            </w:r>
          </w:p>
        </w:tc>
      </w:tr>
      <w:tr w:rsidR="003331CC" w:rsidRPr="00374016" w14:paraId="21D83277" w14:textId="77777777" w:rsidTr="00884E64">
        <w:tc>
          <w:tcPr>
            <w:tcW w:w="1870" w:type="dxa"/>
          </w:tcPr>
          <w:p w14:paraId="2470B00B" w14:textId="77777777" w:rsidR="003331CC" w:rsidRPr="00374016" w:rsidRDefault="003331CC" w:rsidP="003331CC">
            <w:r w:rsidRPr="00374016">
              <w:t>GDI (2015)</w:t>
            </w:r>
          </w:p>
        </w:tc>
        <w:tc>
          <w:tcPr>
            <w:tcW w:w="1870" w:type="dxa"/>
          </w:tcPr>
          <w:p w14:paraId="121E59A9" w14:textId="77777777" w:rsidR="003331CC" w:rsidRPr="00374016" w:rsidRDefault="003331CC" w:rsidP="003331CC">
            <w:r w:rsidRPr="00374016">
              <w:t>Intelligence</w:t>
            </w:r>
          </w:p>
        </w:tc>
        <w:tc>
          <w:tcPr>
            <w:tcW w:w="1025" w:type="dxa"/>
          </w:tcPr>
          <w:p w14:paraId="31625CB2" w14:textId="7A4B22BB" w:rsidR="003331CC" w:rsidRPr="003331CC" w:rsidRDefault="003331CC" w:rsidP="003331CC">
            <w:r w:rsidRPr="003331CC">
              <w:rPr>
                <w:color w:val="000000"/>
              </w:rPr>
              <w:t>-0.05</w:t>
            </w:r>
          </w:p>
        </w:tc>
        <w:tc>
          <w:tcPr>
            <w:tcW w:w="990" w:type="dxa"/>
          </w:tcPr>
          <w:p w14:paraId="258AEA43" w14:textId="2F805FC3" w:rsidR="003331CC" w:rsidRPr="003331CC" w:rsidRDefault="003331CC" w:rsidP="003331CC">
            <w:r w:rsidRPr="003331CC">
              <w:rPr>
                <w:color w:val="000000"/>
              </w:rPr>
              <w:t>0.11</w:t>
            </w:r>
          </w:p>
        </w:tc>
        <w:tc>
          <w:tcPr>
            <w:tcW w:w="810" w:type="dxa"/>
          </w:tcPr>
          <w:p w14:paraId="5D49DEC2" w14:textId="2C441D99" w:rsidR="003331CC" w:rsidRPr="003331CC" w:rsidRDefault="003331CC" w:rsidP="003331CC">
            <w:r w:rsidRPr="003331CC">
              <w:rPr>
                <w:color w:val="000000"/>
              </w:rPr>
              <w:t>.637</w:t>
            </w:r>
          </w:p>
        </w:tc>
        <w:tc>
          <w:tcPr>
            <w:tcW w:w="810" w:type="dxa"/>
          </w:tcPr>
          <w:p w14:paraId="75F3B12F" w14:textId="2A5C8DA5" w:rsidR="003331CC" w:rsidRPr="003331CC" w:rsidRDefault="003331CC" w:rsidP="003331CC">
            <w:r w:rsidRPr="003331CC">
              <w:rPr>
                <w:color w:val="000000"/>
              </w:rPr>
              <w:t>-0.22</w:t>
            </w:r>
          </w:p>
        </w:tc>
        <w:tc>
          <w:tcPr>
            <w:tcW w:w="900" w:type="dxa"/>
          </w:tcPr>
          <w:p w14:paraId="20E149D1" w14:textId="3BB2B734" w:rsidR="003331CC" w:rsidRPr="003331CC" w:rsidRDefault="003331CC" w:rsidP="003331CC">
            <w:r w:rsidRPr="003331CC">
              <w:rPr>
                <w:color w:val="000000"/>
              </w:rPr>
              <w:t>0.12</w:t>
            </w:r>
          </w:p>
        </w:tc>
        <w:tc>
          <w:tcPr>
            <w:tcW w:w="900" w:type="dxa"/>
          </w:tcPr>
          <w:p w14:paraId="7DD9A692" w14:textId="0619BEF2" w:rsidR="003331CC" w:rsidRPr="003331CC" w:rsidRDefault="003331CC" w:rsidP="003331CC">
            <w:r w:rsidRPr="003331CC">
              <w:rPr>
                <w:color w:val="000000"/>
              </w:rPr>
              <w:t>.105</w:t>
            </w:r>
          </w:p>
        </w:tc>
      </w:tr>
      <w:tr w:rsidR="003331CC" w:rsidRPr="00374016" w14:paraId="4A191D34" w14:textId="77777777" w:rsidTr="00884E64">
        <w:tc>
          <w:tcPr>
            <w:tcW w:w="1870" w:type="dxa"/>
          </w:tcPr>
          <w:p w14:paraId="7E14C9C8" w14:textId="77777777" w:rsidR="003331CC" w:rsidRPr="00374016" w:rsidRDefault="003331CC" w:rsidP="003331CC">
            <w:r w:rsidRPr="00374016">
              <w:t>GDI (2015)</w:t>
            </w:r>
          </w:p>
        </w:tc>
        <w:tc>
          <w:tcPr>
            <w:tcW w:w="1870" w:type="dxa"/>
          </w:tcPr>
          <w:p w14:paraId="7E8DF397" w14:textId="77777777" w:rsidR="003331CC" w:rsidRPr="00374016" w:rsidRDefault="003331CC" w:rsidP="003331CC">
            <w:r w:rsidRPr="00374016">
              <w:t>Health</w:t>
            </w:r>
          </w:p>
        </w:tc>
        <w:tc>
          <w:tcPr>
            <w:tcW w:w="1025" w:type="dxa"/>
          </w:tcPr>
          <w:p w14:paraId="26C6E477" w14:textId="5867DD65" w:rsidR="003331CC" w:rsidRPr="003331CC" w:rsidRDefault="003331CC" w:rsidP="003331CC">
            <w:r w:rsidRPr="003331CC">
              <w:rPr>
                <w:color w:val="000000"/>
              </w:rPr>
              <w:t>0.08</w:t>
            </w:r>
          </w:p>
        </w:tc>
        <w:tc>
          <w:tcPr>
            <w:tcW w:w="990" w:type="dxa"/>
          </w:tcPr>
          <w:p w14:paraId="37375F68" w14:textId="23A5411D" w:rsidR="003331CC" w:rsidRPr="003331CC" w:rsidRDefault="003331CC" w:rsidP="003331CC">
            <w:r w:rsidRPr="003331CC">
              <w:rPr>
                <w:color w:val="000000"/>
              </w:rPr>
              <w:t>0.11</w:t>
            </w:r>
          </w:p>
        </w:tc>
        <w:tc>
          <w:tcPr>
            <w:tcW w:w="810" w:type="dxa"/>
          </w:tcPr>
          <w:p w14:paraId="6253D8C5" w14:textId="4C304C3A" w:rsidR="003331CC" w:rsidRPr="003331CC" w:rsidRDefault="003331CC" w:rsidP="003331CC">
            <w:r w:rsidRPr="003331CC">
              <w:rPr>
                <w:color w:val="000000"/>
              </w:rPr>
              <w:t>.517</w:t>
            </w:r>
          </w:p>
        </w:tc>
        <w:tc>
          <w:tcPr>
            <w:tcW w:w="810" w:type="dxa"/>
          </w:tcPr>
          <w:p w14:paraId="45AFDC0D" w14:textId="752B251A" w:rsidR="003331CC" w:rsidRPr="003331CC" w:rsidRDefault="003331CC" w:rsidP="003331CC">
            <w:r w:rsidRPr="003331CC">
              <w:rPr>
                <w:color w:val="000000"/>
              </w:rPr>
              <w:t>0.07</w:t>
            </w:r>
          </w:p>
        </w:tc>
        <w:tc>
          <w:tcPr>
            <w:tcW w:w="900" w:type="dxa"/>
          </w:tcPr>
          <w:p w14:paraId="0699BA70" w14:textId="133B5B4C" w:rsidR="003331CC" w:rsidRPr="003331CC" w:rsidRDefault="003331CC" w:rsidP="003331CC">
            <w:r w:rsidRPr="003331CC">
              <w:rPr>
                <w:color w:val="000000"/>
              </w:rPr>
              <w:t>0.13</w:t>
            </w:r>
          </w:p>
        </w:tc>
        <w:tc>
          <w:tcPr>
            <w:tcW w:w="900" w:type="dxa"/>
          </w:tcPr>
          <w:p w14:paraId="52921AC0" w14:textId="24BEFFB7" w:rsidR="003331CC" w:rsidRPr="003331CC" w:rsidRDefault="003331CC" w:rsidP="003331CC">
            <w:r w:rsidRPr="003331CC">
              <w:rPr>
                <w:color w:val="000000"/>
              </w:rPr>
              <w:t>.601</w:t>
            </w:r>
          </w:p>
        </w:tc>
      </w:tr>
      <w:tr w:rsidR="00A74A06" w:rsidRPr="00374016" w14:paraId="1598DC20" w14:textId="77777777" w:rsidTr="00884E64">
        <w:tc>
          <w:tcPr>
            <w:tcW w:w="1870" w:type="dxa"/>
            <w:tcBorders>
              <w:bottom w:val="single" w:sz="4" w:space="0" w:color="auto"/>
            </w:tcBorders>
          </w:tcPr>
          <w:p w14:paraId="40822B7B" w14:textId="77777777" w:rsidR="00A74A06" w:rsidRPr="00374016" w:rsidRDefault="00A74A06" w:rsidP="00884E64">
            <w:r w:rsidRPr="00374016">
              <w:t>GDI (2015)</w:t>
            </w:r>
          </w:p>
        </w:tc>
        <w:tc>
          <w:tcPr>
            <w:tcW w:w="1870" w:type="dxa"/>
            <w:tcBorders>
              <w:bottom w:val="single" w:sz="4" w:space="0" w:color="auto"/>
            </w:tcBorders>
          </w:tcPr>
          <w:p w14:paraId="5CCAF47C" w14:textId="77777777" w:rsidR="00A74A06" w:rsidRPr="00374016" w:rsidRDefault="00A74A06" w:rsidP="00884E64">
            <w:r w:rsidRPr="00374016">
              <w:t>Age Difference</w:t>
            </w:r>
          </w:p>
        </w:tc>
        <w:tc>
          <w:tcPr>
            <w:tcW w:w="1025" w:type="dxa"/>
            <w:tcBorders>
              <w:bottom w:val="single" w:sz="4" w:space="0" w:color="auto"/>
            </w:tcBorders>
          </w:tcPr>
          <w:p w14:paraId="71121AFA" w14:textId="50D6511A" w:rsidR="00A74A06" w:rsidRPr="003331CC" w:rsidRDefault="00111350" w:rsidP="00884E64">
            <w:r w:rsidRPr="003331CC">
              <w:t>-0.04</w:t>
            </w:r>
          </w:p>
        </w:tc>
        <w:tc>
          <w:tcPr>
            <w:tcW w:w="990" w:type="dxa"/>
            <w:tcBorders>
              <w:bottom w:val="single" w:sz="4" w:space="0" w:color="auto"/>
            </w:tcBorders>
          </w:tcPr>
          <w:p w14:paraId="5EA1D22B" w14:textId="0D68E065" w:rsidR="00A74A06" w:rsidRPr="003331CC" w:rsidRDefault="00A74A06" w:rsidP="00884E64">
            <w:r w:rsidRPr="003331CC">
              <w:t>0.0</w:t>
            </w:r>
            <w:r w:rsidR="00111350" w:rsidRPr="003331CC">
              <w:t>5</w:t>
            </w:r>
          </w:p>
        </w:tc>
        <w:tc>
          <w:tcPr>
            <w:tcW w:w="810" w:type="dxa"/>
            <w:tcBorders>
              <w:bottom w:val="single" w:sz="4" w:space="0" w:color="auto"/>
            </w:tcBorders>
          </w:tcPr>
          <w:p w14:paraId="0108A473" w14:textId="13F3B864" w:rsidR="00A74A06" w:rsidRPr="003331CC" w:rsidRDefault="00A74A06" w:rsidP="00884E64">
            <w:r w:rsidRPr="003331CC">
              <w:t>.</w:t>
            </w:r>
            <w:r w:rsidR="00111350" w:rsidRPr="003331CC">
              <w:t>348</w:t>
            </w:r>
          </w:p>
        </w:tc>
        <w:tc>
          <w:tcPr>
            <w:tcW w:w="810" w:type="dxa"/>
            <w:tcBorders>
              <w:bottom w:val="single" w:sz="4" w:space="0" w:color="auto"/>
            </w:tcBorders>
          </w:tcPr>
          <w:p w14:paraId="439987AD" w14:textId="69FCEA29" w:rsidR="00A74A06" w:rsidRPr="003331CC" w:rsidRDefault="00111350" w:rsidP="00884E64">
            <w:r w:rsidRPr="003331CC">
              <w:t>0.05</w:t>
            </w:r>
          </w:p>
        </w:tc>
        <w:tc>
          <w:tcPr>
            <w:tcW w:w="900" w:type="dxa"/>
            <w:tcBorders>
              <w:bottom w:val="single" w:sz="4" w:space="0" w:color="auto"/>
            </w:tcBorders>
          </w:tcPr>
          <w:p w14:paraId="73F6BEA7" w14:textId="57ED9B4F" w:rsidR="00A74A06" w:rsidRPr="003331CC" w:rsidRDefault="00111350" w:rsidP="00884E64">
            <w:r w:rsidRPr="003331CC">
              <w:t>0.05</w:t>
            </w:r>
          </w:p>
        </w:tc>
        <w:tc>
          <w:tcPr>
            <w:tcW w:w="900" w:type="dxa"/>
            <w:tcBorders>
              <w:bottom w:val="single" w:sz="4" w:space="0" w:color="auto"/>
            </w:tcBorders>
          </w:tcPr>
          <w:p w14:paraId="5BFD0AEC" w14:textId="44908EFE" w:rsidR="00A74A06" w:rsidRPr="003331CC" w:rsidRDefault="00111350" w:rsidP="00884E64">
            <w:r w:rsidRPr="003331CC">
              <w:t>.334</w:t>
            </w:r>
          </w:p>
        </w:tc>
      </w:tr>
      <w:tr w:rsidR="003331CC" w:rsidRPr="00374016" w14:paraId="7FC4F151" w14:textId="77777777" w:rsidTr="00884E64">
        <w:tc>
          <w:tcPr>
            <w:tcW w:w="1870" w:type="dxa"/>
            <w:tcBorders>
              <w:top w:val="single" w:sz="4" w:space="0" w:color="auto"/>
            </w:tcBorders>
          </w:tcPr>
          <w:p w14:paraId="244169AE" w14:textId="77777777" w:rsidR="003331CC" w:rsidRPr="00374016" w:rsidRDefault="003331CC" w:rsidP="003331CC">
            <w:r w:rsidRPr="00374016">
              <w:t>Composite</w:t>
            </w:r>
          </w:p>
        </w:tc>
        <w:tc>
          <w:tcPr>
            <w:tcW w:w="1870" w:type="dxa"/>
            <w:tcBorders>
              <w:top w:val="single" w:sz="4" w:space="0" w:color="auto"/>
            </w:tcBorders>
          </w:tcPr>
          <w:p w14:paraId="7C7FF892" w14:textId="77777777" w:rsidR="003331CC" w:rsidRPr="00374016" w:rsidRDefault="003331CC" w:rsidP="003331CC">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546FFA5D" w14:textId="2CD24BCD" w:rsidR="003331CC" w:rsidRPr="003331CC" w:rsidRDefault="003331CC" w:rsidP="003331CC">
            <w:r w:rsidRPr="003331CC">
              <w:rPr>
                <w:color w:val="000000"/>
              </w:rPr>
              <w:t>0.20</w:t>
            </w:r>
          </w:p>
        </w:tc>
        <w:tc>
          <w:tcPr>
            <w:tcW w:w="990" w:type="dxa"/>
            <w:tcBorders>
              <w:top w:val="single" w:sz="4" w:space="0" w:color="auto"/>
            </w:tcBorders>
          </w:tcPr>
          <w:p w14:paraId="66E4AF67" w14:textId="47855DDB" w:rsidR="003331CC" w:rsidRPr="003331CC" w:rsidRDefault="003331CC" w:rsidP="003331CC">
            <w:r w:rsidRPr="003331CC">
              <w:rPr>
                <w:color w:val="000000"/>
              </w:rPr>
              <w:t>0.09</w:t>
            </w:r>
          </w:p>
        </w:tc>
        <w:tc>
          <w:tcPr>
            <w:tcW w:w="810" w:type="dxa"/>
            <w:tcBorders>
              <w:top w:val="single" w:sz="4" w:space="0" w:color="auto"/>
            </w:tcBorders>
          </w:tcPr>
          <w:p w14:paraId="6E29F8A7" w14:textId="73E91825" w:rsidR="003331CC" w:rsidRPr="003331CC" w:rsidRDefault="003331CC" w:rsidP="003331CC">
            <w:r w:rsidRPr="003331CC">
              <w:rPr>
                <w:color w:val="000000"/>
              </w:rPr>
              <w:t>.057</w:t>
            </w:r>
          </w:p>
        </w:tc>
        <w:tc>
          <w:tcPr>
            <w:tcW w:w="810" w:type="dxa"/>
            <w:tcBorders>
              <w:top w:val="single" w:sz="4" w:space="0" w:color="auto"/>
            </w:tcBorders>
          </w:tcPr>
          <w:p w14:paraId="5B3510A2" w14:textId="45541D9E" w:rsidR="003331CC" w:rsidRPr="003331CC" w:rsidRDefault="003331CC" w:rsidP="003331CC">
            <w:r w:rsidRPr="003331CC">
              <w:rPr>
                <w:color w:val="000000"/>
              </w:rPr>
              <w:t>-0.22</w:t>
            </w:r>
          </w:p>
        </w:tc>
        <w:tc>
          <w:tcPr>
            <w:tcW w:w="900" w:type="dxa"/>
            <w:tcBorders>
              <w:top w:val="single" w:sz="4" w:space="0" w:color="auto"/>
            </w:tcBorders>
          </w:tcPr>
          <w:p w14:paraId="1DCBFB55" w14:textId="470122F8" w:rsidR="003331CC" w:rsidRPr="003331CC" w:rsidRDefault="003331CC" w:rsidP="003331CC">
            <w:r w:rsidRPr="003331CC">
              <w:rPr>
                <w:color w:val="000000"/>
              </w:rPr>
              <w:t>0.09</w:t>
            </w:r>
          </w:p>
        </w:tc>
        <w:tc>
          <w:tcPr>
            <w:tcW w:w="900" w:type="dxa"/>
            <w:tcBorders>
              <w:top w:val="single" w:sz="4" w:space="0" w:color="auto"/>
            </w:tcBorders>
          </w:tcPr>
          <w:p w14:paraId="3575B59C" w14:textId="4A640F63" w:rsidR="003331CC" w:rsidRPr="003331CC" w:rsidRDefault="003331CC" w:rsidP="003331CC">
            <w:r w:rsidRPr="003331CC">
              <w:rPr>
                <w:color w:val="000000"/>
              </w:rPr>
              <w:t>.046</w:t>
            </w:r>
            <w:r>
              <w:rPr>
                <w:color w:val="000000"/>
              </w:rPr>
              <w:t>*</w:t>
            </w:r>
          </w:p>
        </w:tc>
      </w:tr>
      <w:tr w:rsidR="003331CC" w:rsidRPr="00374016" w14:paraId="6A528122" w14:textId="77777777" w:rsidTr="00884E64">
        <w:tc>
          <w:tcPr>
            <w:tcW w:w="1870" w:type="dxa"/>
          </w:tcPr>
          <w:p w14:paraId="416AB3DA" w14:textId="77777777" w:rsidR="003331CC" w:rsidRPr="00374016" w:rsidRDefault="003331CC" w:rsidP="003331CC">
            <w:r w:rsidRPr="00374016">
              <w:t>Composite</w:t>
            </w:r>
          </w:p>
        </w:tc>
        <w:tc>
          <w:tcPr>
            <w:tcW w:w="1870" w:type="dxa"/>
          </w:tcPr>
          <w:p w14:paraId="35827CC0" w14:textId="77777777" w:rsidR="003331CC" w:rsidRPr="00374016" w:rsidRDefault="003331CC" w:rsidP="003331CC">
            <w:r w:rsidRPr="00374016">
              <w:t>Phys. Att.</w:t>
            </w:r>
          </w:p>
        </w:tc>
        <w:tc>
          <w:tcPr>
            <w:tcW w:w="1025" w:type="dxa"/>
          </w:tcPr>
          <w:p w14:paraId="69F8A152" w14:textId="5DEDBE6F" w:rsidR="003331CC" w:rsidRPr="003331CC" w:rsidRDefault="003331CC" w:rsidP="003331CC">
            <w:r w:rsidRPr="003331CC">
              <w:rPr>
                <w:color w:val="000000"/>
              </w:rPr>
              <w:t>-0.15</w:t>
            </w:r>
          </w:p>
        </w:tc>
        <w:tc>
          <w:tcPr>
            <w:tcW w:w="990" w:type="dxa"/>
          </w:tcPr>
          <w:p w14:paraId="0251C340" w14:textId="04AF877D" w:rsidR="003331CC" w:rsidRPr="003331CC" w:rsidRDefault="003331CC" w:rsidP="003331CC">
            <w:r w:rsidRPr="003331CC">
              <w:rPr>
                <w:color w:val="000000"/>
              </w:rPr>
              <w:t>0.08</w:t>
            </w:r>
          </w:p>
        </w:tc>
        <w:tc>
          <w:tcPr>
            <w:tcW w:w="810" w:type="dxa"/>
          </w:tcPr>
          <w:p w14:paraId="15BC166A" w14:textId="505043CB" w:rsidR="003331CC" w:rsidRPr="003331CC" w:rsidRDefault="003331CC" w:rsidP="003331CC">
            <w:r w:rsidRPr="003331CC">
              <w:rPr>
                <w:color w:val="000000"/>
              </w:rPr>
              <w:t>.101</w:t>
            </w:r>
          </w:p>
        </w:tc>
        <w:tc>
          <w:tcPr>
            <w:tcW w:w="810" w:type="dxa"/>
          </w:tcPr>
          <w:p w14:paraId="6BB4A1C5" w14:textId="1B982017" w:rsidR="003331CC" w:rsidRPr="003331CC" w:rsidRDefault="003331CC" w:rsidP="003331CC">
            <w:r w:rsidRPr="003331CC">
              <w:rPr>
                <w:color w:val="000000"/>
              </w:rPr>
              <w:t>-0.2</w:t>
            </w:r>
          </w:p>
        </w:tc>
        <w:tc>
          <w:tcPr>
            <w:tcW w:w="900" w:type="dxa"/>
          </w:tcPr>
          <w:p w14:paraId="0BAEFB6E" w14:textId="3613D4D1" w:rsidR="003331CC" w:rsidRPr="003331CC" w:rsidRDefault="003331CC" w:rsidP="003331CC">
            <w:r w:rsidRPr="003331CC">
              <w:rPr>
                <w:color w:val="000000"/>
              </w:rPr>
              <w:t>0.09</w:t>
            </w:r>
          </w:p>
        </w:tc>
        <w:tc>
          <w:tcPr>
            <w:tcW w:w="900" w:type="dxa"/>
          </w:tcPr>
          <w:p w14:paraId="52F05DFC" w14:textId="7BAF13BD" w:rsidR="003331CC" w:rsidRPr="003331CC" w:rsidRDefault="003331CC" w:rsidP="003331CC">
            <w:r w:rsidRPr="003331CC">
              <w:rPr>
                <w:color w:val="000000"/>
              </w:rPr>
              <w:t>.043</w:t>
            </w:r>
            <w:r>
              <w:rPr>
                <w:color w:val="000000"/>
              </w:rPr>
              <w:t>*</w:t>
            </w:r>
          </w:p>
        </w:tc>
      </w:tr>
      <w:tr w:rsidR="003331CC" w:rsidRPr="00374016" w14:paraId="45956FC9" w14:textId="77777777" w:rsidTr="00884E64">
        <w:tc>
          <w:tcPr>
            <w:tcW w:w="1870" w:type="dxa"/>
          </w:tcPr>
          <w:p w14:paraId="7A30E777" w14:textId="77777777" w:rsidR="003331CC" w:rsidRPr="00374016" w:rsidRDefault="003331CC" w:rsidP="003331CC">
            <w:r w:rsidRPr="00374016">
              <w:t>Composite</w:t>
            </w:r>
          </w:p>
        </w:tc>
        <w:tc>
          <w:tcPr>
            <w:tcW w:w="1870" w:type="dxa"/>
          </w:tcPr>
          <w:p w14:paraId="412CB292" w14:textId="77777777" w:rsidR="003331CC" w:rsidRPr="00374016" w:rsidRDefault="003331CC" w:rsidP="003331CC">
            <w:r w:rsidRPr="00374016">
              <w:t>Kindness</w:t>
            </w:r>
          </w:p>
        </w:tc>
        <w:tc>
          <w:tcPr>
            <w:tcW w:w="1025" w:type="dxa"/>
          </w:tcPr>
          <w:p w14:paraId="6ACB6C12" w14:textId="4E56DC3F" w:rsidR="003331CC" w:rsidRPr="003331CC" w:rsidRDefault="003331CC" w:rsidP="003331CC">
            <w:r w:rsidRPr="003331CC">
              <w:rPr>
                <w:color w:val="000000"/>
              </w:rPr>
              <w:t>-0.02</w:t>
            </w:r>
          </w:p>
        </w:tc>
        <w:tc>
          <w:tcPr>
            <w:tcW w:w="990" w:type="dxa"/>
          </w:tcPr>
          <w:p w14:paraId="18FDD0FF" w14:textId="754C2950" w:rsidR="003331CC" w:rsidRPr="003331CC" w:rsidRDefault="003331CC" w:rsidP="003331CC">
            <w:r w:rsidRPr="003331CC">
              <w:rPr>
                <w:color w:val="000000"/>
              </w:rPr>
              <w:t>0.12</w:t>
            </w:r>
          </w:p>
        </w:tc>
        <w:tc>
          <w:tcPr>
            <w:tcW w:w="810" w:type="dxa"/>
          </w:tcPr>
          <w:p w14:paraId="5C479430" w14:textId="01C15851" w:rsidR="003331CC" w:rsidRPr="003331CC" w:rsidRDefault="003331CC" w:rsidP="003331CC">
            <w:r w:rsidRPr="003331CC">
              <w:rPr>
                <w:color w:val="000000"/>
              </w:rPr>
              <w:t>.88</w:t>
            </w:r>
            <w:r>
              <w:rPr>
                <w:color w:val="000000"/>
              </w:rPr>
              <w:t>0</w:t>
            </w:r>
          </w:p>
        </w:tc>
        <w:tc>
          <w:tcPr>
            <w:tcW w:w="810" w:type="dxa"/>
          </w:tcPr>
          <w:p w14:paraId="410CCF34" w14:textId="0E9CCC90" w:rsidR="003331CC" w:rsidRPr="003331CC" w:rsidRDefault="003331CC" w:rsidP="003331CC">
            <w:r w:rsidRPr="003331CC">
              <w:rPr>
                <w:color w:val="000000"/>
              </w:rPr>
              <w:t>-0.02</w:t>
            </w:r>
          </w:p>
        </w:tc>
        <w:tc>
          <w:tcPr>
            <w:tcW w:w="900" w:type="dxa"/>
          </w:tcPr>
          <w:p w14:paraId="2375C899" w14:textId="306068CF" w:rsidR="003331CC" w:rsidRPr="003331CC" w:rsidRDefault="003331CC" w:rsidP="003331CC">
            <w:r w:rsidRPr="003331CC">
              <w:rPr>
                <w:color w:val="000000"/>
              </w:rPr>
              <w:t>0.12</w:t>
            </w:r>
          </w:p>
        </w:tc>
        <w:tc>
          <w:tcPr>
            <w:tcW w:w="900" w:type="dxa"/>
          </w:tcPr>
          <w:p w14:paraId="789D4CBA" w14:textId="338804D7" w:rsidR="003331CC" w:rsidRPr="003331CC" w:rsidRDefault="003331CC" w:rsidP="003331CC">
            <w:r w:rsidRPr="003331CC">
              <w:rPr>
                <w:color w:val="000000"/>
              </w:rPr>
              <w:t>.849</w:t>
            </w:r>
          </w:p>
        </w:tc>
      </w:tr>
      <w:tr w:rsidR="003331CC" w:rsidRPr="00374016" w14:paraId="54986E16" w14:textId="77777777" w:rsidTr="00884E64">
        <w:tc>
          <w:tcPr>
            <w:tcW w:w="1870" w:type="dxa"/>
          </w:tcPr>
          <w:p w14:paraId="10EE415F" w14:textId="77777777" w:rsidR="003331CC" w:rsidRPr="00374016" w:rsidRDefault="003331CC" w:rsidP="003331CC">
            <w:r w:rsidRPr="00374016">
              <w:t>Composite</w:t>
            </w:r>
          </w:p>
        </w:tc>
        <w:tc>
          <w:tcPr>
            <w:tcW w:w="1870" w:type="dxa"/>
          </w:tcPr>
          <w:p w14:paraId="1F4E9AB4" w14:textId="77777777" w:rsidR="003331CC" w:rsidRPr="00374016" w:rsidRDefault="003331CC" w:rsidP="003331CC">
            <w:r w:rsidRPr="00374016">
              <w:t>Intelligence</w:t>
            </w:r>
          </w:p>
        </w:tc>
        <w:tc>
          <w:tcPr>
            <w:tcW w:w="1025" w:type="dxa"/>
          </w:tcPr>
          <w:p w14:paraId="25919FEB" w14:textId="3D52BF26" w:rsidR="003331CC" w:rsidRPr="003331CC" w:rsidRDefault="003331CC" w:rsidP="003331CC">
            <w:r w:rsidRPr="003331CC">
              <w:rPr>
                <w:color w:val="000000"/>
              </w:rPr>
              <w:t>-0.12</w:t>
            </w:r>
          </w:p>
        </w:tc>
        <w:tc>
          <w:tcPr>
            <w:tcW w:w="990" w:type="dxa"/>
          </w:tcPr>
          <w:p w14:paraId="5EB0BA82" w14:textId="2A7BFC22" w:rsidR="003331CC" w:rsidRPr="003331CC" w:rsidRDefault="003331CC" w:rsidP="003331CC">
            <w:r w:rsidRPr="003331CC">
              <w:rPr>
                <w:color w:val="000000"/>
              </w:rPr>
              <w:t>0.11</w:t>
            </w:r>
          </w:p>
        </w:tc>
        <w:tc>
          <w:tcPr>
            <w:tcW w:w="810" w:type="dxa"/>
          </w:tcPr>
          <w:p w14:paraId="3CEFF9A6" w14:textId="34752E14" w:rsidR="003331CC" w:rsidRPr="003331CC" w:rsidRDefault="003331CC" w:rsidP="003331CC">
            <w:r w:rsidRPr="003331CC">
              <w:rPr>
                <w:color w:val="000000"/>
              </w:rPr>
              <w:t>.331</w:t>
            </w:r>
          </w:p>
        </w:tc>
        <w:tc>
          <w:tcPr>
            <w:tcW w:w="810" w:type="dxa"/>
          </w:tcPr>
          <w:p w14:paraId="5D4928C6" w14:textId="7FF031BE" w:rsidR="003331CC" w:rsidRPr="003331CC" w:rsidRDefault="003331CC" w:rsidP="003331CC">
            <w:r w:rsidRPr="003331CC">
              <w:rPr>
                <w:color w:val="000000"/>
              </w:rPr>
              <w:t>-0.22</w:t>
            </w:r>
          </w:p>
        </w:tc>
        <w:tc>
          <w:tcPr>
            <w:tcW w:w="900" w:type="dxa"/>
          </w:tcPr>
          <w:p w14:paraId="5AAE1B1B" w14:textId="3CB13165" w:rsidR="003331CC" w:rsidRPr="003331CC" w:rsidRDefault="003331CC" w:rsidP="003331CC">
            <w:r w:rsidRPr="003331CC">
              <w:rPr>
                <w:color w:val="000000"/>
              </w:rPr>
              <w:t>0.12</w:t>
            </w:r>
          </w:p>
        </w:tc>
        <w:tc>
          <w:tcPr>
            <w:tcW w:w="900" w:type="dxa"/>
          </w:tcPr>
          <w:p w14:paraId="6452B937" w14:textId="042E7DC8" w:rsidR="003331CC" w:rsidRPr="003331CC" w:rsidRDefault="003331CC" w:rsidP="003331CC">
            <w:r w:rsidRPr="003331CC">
              <w:rPr>
                <w:color w:val="000000"/>
              </w:rPr>
              <w:t>.088</w:t>
            </w:r>
          </w:p>
        </w:tc>
      </w:tr>
      <w:tr w:rsidR="003331CC" w:rsidRPr="00374016" w14:paraId="42E9EA74" w14:textId="77777777" w:rsidTr="00884E64">
        <w:tc>
          <w:tcPr>
            <w:tcW w:w="1870" w:type="dxa"/>
          </w:tcPr>
          <w:p w14:paraId="76C42C8A" w14:textId="77777777" w:rsidR="003331CC" w:rsidRPr="00374016" w:rsidRDefault="003331CC" w:rsidP="003331CC">
            <w:r w:rsidRPr="00374016">
              <w:t xml:space="preserve">Composite </w:t>
            </w:r>
          </w:p>
        </w:tc>
        <w:tc>
          <w:tcPr>
            <w:tcW w:w="1870" w:type="dxa"/>
          </w:tcPr>
          <w:p w14:paraId="5EED8F36" w14:textId="77777777" w:rsidR="003331CC" w:rsidRPr="00374016" w:rsidRDefault="003331CC" w:rsidP="003331CC">
            <w:r w:rsidRPr="00374016">
              <w:t>Health</w:t>
            </w:r>
          </w:p>
        </w:tc>
        <w:tc>
          <w:tcPr>
            <w:tcW w:w="1025" w:type="dxa"/>
          </w:tcPr>
          <w:p w14:paraId="5A9BE5CE" w14:textId="24AF64AE" w:rsidR="003331CC" w:rsidRPr="003331CC" w:rsidRDefault="003331CC" w:rsidP="003331CC">
            <w:r w:rsidRPr="003331CC">
              <w:rPr>
                <w:color w:val="000000"/>
              </w:rPr>
              <w:t>-0.05</w:t>
            </w:r>
          </w:p>
        </w:tc>
        <w:tc>
          <w:tcPr>
            <w:tcW w:w="990" w:type="dxa"/>
          </w:tcPr>
          <w:p w14:paraId="29CBEBD9" w14:textId="77B63C40" w:rsidR="003331CC" w:rsidRPr="003331CC" w:rsidRDefault="003331CC" w:rsidP="003331CC">
            <w:r w:rsidRPr="003331CC">
              <w:rPr>
                <w:color w:val="000000"/>
              </w:rPr>
              <w:t>0.13</w:t>
            </w:r>
          </w:p>
        </w:tc>
        <w:tc>
          <w:tcPr>
            <w:tcW w:w="810" w:type="dxa"/>
          </w:tcPr>
          <w:p w14:paraId="0F23BFC6" w14:textId="0E75801F" w:rsidR="003331CC" w:rsidRPr="003331CC" w:rsidRDefault="003331CC" w:rsidP="003331CC">
            <w:r w:rsidRPr="003331CC">
              <w:rPr>
                <w:color w:val="000000"/>
              </w:rPr>
              <w:t>.715</w:t>
            </w:r>
          </w:p>
        </w:tc>
        <w:tc>
          <w:tcPr>
            <w:tcW w:w="810" w:type="dxa"/>
          </w:tcPr>
          <w:p w14:paraId="6980BD88" w14:textId="1A0CC03B" w:rsidR="003331CC" w:rsidRPr="003331CC" w:rsidRDefault="003331CC" w:rsidP="003331CC">
            <w:r w:rsidRPr="003331CC">
              <w:rPr>
                <w:color w:val="000000"/>
              </w:rPr>
              <w:t>0.04</w:t>
            </w:r>
          </w:p>
        </w:tc>
        <w:tc>
          <w:tcPr>
            <w:tcW w:w="900" w:type="dxa"/>
          </w:tcPr>
          <w:p w14:paraId="0AF409DD" w14:textId="76375B9E" w:rsidR="003331CC" w:rsidRPr="003331CC" w:rsidRDefault="003331CC" w:rsidP="003331CC">
            <w:r w:rsidRPr="003331CC">
              <w:rPr>
                <w:color w:val="000000"/>
              </w:rPr>
              <w:t>0.13</w:t>
            </w:r>
          </w:p>
        </w:tc>
        <w:tc>
          <w:tcPr>
            <w:tcW w:w="900" w:type="dxa"/>
          </w:tcPr>
          <w:p w14:paraId="4F2B15A3" w14:textId="069C14B0" w:rsidR="003331CC" w:rsidRPr="003331CC" w:rsidRDefault="003331CC" w:rsidP="003331CC">
            <w:r w:rsidRPr="003331CC">
              <w:rPr>
                <w:color w:val="000000"/>
              </w:rPr>
              <w:t>.759</w:t>
            </w:r>
          </w:p>
        </w:tc>
      </w:tr>
      <w:tr w:rsidR="00A74A06" w:rsidRPr="00374016" w14:paraId="58B082B9" w14:textId="77777777" w:rsidTr="00884E64">
        <w:tc>
          <w:tcPr>
            <w:tcW w:w="1870" w:type="dxa"/>
            <w:tcBorders>
              <w:bottom w:val="single" w:sz="4" w:space="0" w:color="auto"/>
            </w:tcBorders>
          </w:tcPr>
          <w:p w14:paraId="22D42E9F" w14:textId="77777777" w:rsidR="00A74A06" w:rsidRPr="00374016" w:rsidRDefault="00A74A06" w:rsidP="00884E64">
            <w:r w:rsidRPr="00374016">
              <w:t>Composite</w:t>
            </w:r>
          </w:p>
        </w:tc>
        <w:tc>
          <w:tcPr>
            <w:tcW w:w="1870" w:type="dxa"/>
            <w:tcBorders>
              <w:bottom w:val="single" w:sz="4" w:space="0" w:color="auto"/>
            </w:tcBorders>
          </w:tcPr>
          <w:p w14:paraId="410D525E" w14:textId="77777777" w:rsidR="00A74A06" w:rsidRPr="00374016" w:rsidRDefault="00A74A06" w:rsidP="00884E64">
            <w:r w:rsidRPr="00374016">
              <w:t>Age Difference</w:t>
            </w:r>
          </w:p>
        </w:tc>
        <w:tc>
          <w:tcPr>
            <w:tcW w:w="1025" w:type="dxa"/>
            <w:tcBorders>
              <w:bottom w:val="single" w:sz="4" w:space="0" w:color="auto"/>
            </w:tcBorders>
          </w:tcPr>
          <w:p w14:paraId="371DBA5D" w14:textId="7DD8E83C" w:rsidR="00A74A06" w:rsidRPr="003331CC" w:rsidRDefault="00111350" w:rsidP="00884E64">
            <w:r w:rsidRPr="003331CC">
              <w:t>-0.05</w:t>
            </w:r>
          </w:p>
        </w:tc>
        <w:tc>
          <w:tcPr>
            <w:tcW w:w="990" w:type="dxa"/>
            <w:tcBorders>
              <w:bottom w:val="single" w:sz="4" w:space="0" w:color="auto"/>
            </w:tcBorders>
          </w:tcPr>
          <w:p w14:paraId="0A834FF0" w14:textId="4E7A4ACA" w:rsidR="00A74A06" w:rsidRPr="003331CC" w:rsidRDefault="00A74A06" w:rsidP="00884E64">
            <w:r w:rsidRPr="003331CC">
              <w:t>0.0</w:t>
            </w:r>
            <w:r w:rsidR="00111350" w:rsidRPr="003331CC">
              <w:t>5</w:t>
            </w:r>
          </w:p>
        </w:tc>
        <w:tc>
          <w:tcPr>
            <w:tcW w:w="810" w:type="dxa"/>
            <w:tcBorders>
              <w:bottom w:val="single" w:sz="4" w:space="0" w:color="auto"/>
            </w:tcBorders>
          </w:tcPr>
          <w:p w14:paraId="6A9E6EF8" w14:textId="3D2ADAE2" w:rsidR="00A74A06" w:rsidRPr="003331CC" w:rsidRDefault="00A74A06" w:rsidP="00884E64">
            <w:r w:rsidRPr="003331CC">
              <w:t>.</w:t>
            </w:r>
            <w:r w:rsidR="00111350" w:rsidRPr="003331CC">
              <w:t>332</w:t>
            </w:r>
          </w:p>
        </w:tc>
        <w:tc>
          <w:tcPr>
            <w:tcW w:w="810" w:type="dxa"/>
            <w:tcBorders>
              <w:bottom w:val="single" w:sz="4" w:space="0" w:color="auto"/>
            </w:tcBorders>
          </w:tcPr>
          <w:p w14:paraId="5B14168E" w14:textId="1D8E75D6" w:rsidR="00A74A06" w:rsidRPr="003331CC" w:rsidRDefault="00111350" w:rsidP="00884E64">
            <w:r w:rsidRPr="003331CC">
              <w:t>0.05</w:t>
            </w:r>
          </w:p>
        </w:tc>
        <w:tc>
          <w:tcPr>
            <w:tcW w:w="900" w:type="dxa"/>
            <w:tcBorders>
              <w:bottom w:val="single" w:sz="4" w:space="0" w:color="auto"/>
            </w:tcBorders>
          </w:tcPr>
          <w:p w14:paraId="2CB22618" w14:textId="2E5AE7A0" w:rsidR="00A74A06" w:rsidRPr="003331CC" w:rsidRDefault="00111350" w:rsidP="00884E64">
            <w:r w:rsidRPr="003331CC">
              <w:t>0.05</w:t>
            </w:r>
          </w:p>
        </w:tc>
        <w:tc>
          <w:tcPr>
            <w:tcW w:w="900" w:type="dxa"/>
            <w:tcBorders>
              <w:bottom w:val="single" w:sz="4" w:space="0" w:color="auto"/>
            </w:tcBorders>
          </w:tcPr>
          <w:p w14:paraId="496C3EC2" w14:textId="0B21A2CA" w:rsidR="00A74A06" w:rsidRPr="003331CC" w:rsidRDefault="00111350" w:rsidP="00884E64">
            <w:r w:rsidRPr="003331CC">
              <w:t>.320</w:t>
            </w:r>
          </w:p>
        </w:tc>
      </w:tr>
    </w:tbl>
    <w:p w14:paraId="0693E2C7" w14:textId="77777777" w:rsidR="00A74A06" w:rsidRDefault="00A74A06" w:rsidP="00A74A06">
      <w:pPr>
        <w:spacing w:line="480" w:lineRule="auto"/>
      </w:pPr>
      <w:r w:rsidRPr="00FA68D9">
        <w:rPr>
          <w:i/>
        </w:rPr>
        <w:t>Note</w:t>
      </w:r>
      <w:r w:rsidRPr="00FA68D9">
        <w:t>: * = p &lt; .05; ** = p &lt; .01; *** = p &lt; .001</w:t>
      </w:r>
      <w:r>
        <w:t>.  GII (2015) is reverse scored.</w:t>
      </w:r>
    </w:p>
    <w:p w14:paraId="3588A776" w14:textId="4D884E33" w:rsidR="00A74A06" w:rsidRDefault="00A74A06" w:rsidP="00A74A06"/>
    <w:p w14:paraId="1CEDF762" w14:textId="77777777" w:rsidR="00817CC0" w:rsidRDefault="00A74A06" w:rsidP="00A74A06">
      <w:r w:rsidRPr="00374016">
        <w:t>Ta</w:t>
      </w:r>
      <w:r>
        <w:t>b</w:t>
      </w:r>
      <w:r w:rsidRPr="00374016">
        <w:t xml:space="preserve">le </w:t>
      </w:r>
      <w:r>
        <w:t>S8bb</w:t>
      </w:r>
    </w:p>
    <w:p w14:paraId="04989FD5" w14:textId="46F25348" w:rsidR="00A74A06" w:rsidRPr="00817CC0" w:rsidRDefault="00817CC0" w:rsidP="00A74A06">
      <w:pPr>
        <w:rPr>
          <w:i/>
        </w:rPr>
      </w:pPr>
      <w:r w:rsidRPr="00817CC0">
        <w:rPr>
          <w:i/>
        </w:rPr>
        <w:t>Preferences and Age Choice Predicted by Gender Equality and Pathogen Prevalence with Controls</w:t>
      </w:r>
      <w:r w:rsidR="00A74A06" w:rsidRPr="00817CC0">
        <w:rPr>
          <w:i/>
        </w:rPr>
        <w:t xml:space="preserve"> (years of life lost to communicable diseases)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025"/>
        <w:gridCol w:w="990"/>
        <w:gridCol w:w="876"/>
        <w:gridCol w:w="929"/>
        <w:gridCol w:w="781"/>
        <w:gridCol w:w="900"/>
      </w:tblGrid>
      <w:tr w:rsidR="00A74A06" w:rsidRPr="00374016" w14:paraId="16ADE191" w14:textId="77777777" w:rsidTr="00F13E16">
        <w:tc>
          <w:tcPr>
            <w:tcW w:w="1870" w:type="dxa"/>
            <w:tcBorders>
              <w:top w:val="single" w:sz="4" w:space="0" w:color="auto"/>
              <w:bottom w:val="single" w:sz="4" w:space="0" w:color="auto"/>
            </w:tcBorders>
          </w:tcPr>
          <w:p w14:paraId="6E385DCE" w14:textId="77777777" w:rsidR="00A74A06" w:rsidRPr="00374016" w:rsidRDefault="00A74A06" w:rsidP="00884E64"/>
        </w:tc>
        <w:tc>
          <w:tcPr>
            <w:tcW w:w="1870" w:type="dxa"/>
            <w:tcBorders>
              <w:top w:val="single" w:sz="4" w:space="0" w:color="auto"/>
              <w:bottom w:val="single" w:sz="4" w:space="0" w:color="auto"/>
            </w:tcBorders>
          </w:tcPr>
          <w:p w14:paraId="0373A738" w14:textId="77777777" w:rsidR="00A74A06" w:rsidRPr="00374016" w:rsidRDefault="00A74A06" w:rsidP="00884E64"/>
        </w:tc>
        <w:tc>
          <w:tcPr>
            <w:tcW w:w="2891" w:type="dxa"/>
            <w:gridSpan w:val="3"/>
            <w:tcBorders>
              <w:top w:val="single" w:sz="4" w:space="0" w:color="auto"/>
              <w:bottom w:val="single" w:sz="4" w:space="0" w:color="auto"/>
            </w:tcBorders>
          </w:tcPr>
          <w:p w14:paraId="06E2BABB" w14:textId="77777777" w:rsidR="00A74A06" w:rsidRPr="00A74A06" w:rsidRDefault="00A74A06" w:rsidP="00884E64">
            <w:r w:rsidRPr="00A74A06">
              <w:t>Gender Equality</w:t>
            </w:r>
          </w:p>
        </w:tc>
        <w:tc>
          <w:tcPr>
            <w:tcW w:w="2610" w:type="dxa"/>
            <w:gridSpan w:val="3"/>
            <w:tcBorders>
              <w:top w:val="single" w:sz="4" w:space="0" w:color="auto"/>
              <w:bottom w:val="single" w:sz="4" w:space="0" w:color="auto"/>
            </w:tcBorders>
          </w:tcPr>
          <w:p w14:paraId="432251EE" w14:textId="77777777" w:rsidR="00A74A06" w:rsidRPr="00A74A06" w:rsidRDefault="00A74A06" w:rsidP="00884E64">
            <w:r w:rsidRPr="00A74A06">
              <w:t>Pathogen Prevalence</w:t>
            </w:r>
          </w:p>
        </w:tc>
      </w:tr>
      <w:tr w:rsidR="00A74A06" w:rsidRPr="00374016" w14:paraId="21B7DAAE" w14:textId="77777777" w:rsidTr="00F13E16">
        <w:tc>
          <w:tcPr>
            <w:tcW w:w="1870" w:type="dxa"/>
            <w:tcBorders>
              <w:top w:val="single" w:sz="4" w:space="0" w:color="auto"/>
              <w:bottom w:val="single" w:sz="4" w:space="0" w:color="auto"/>
            </w:tcBorders>
          </w:tcPr>
          <w:p w14:paraId="27B343CE" w14:textId="77777777" w:rsidR="00A74A06" w:rsidRPr="00374016" w:rsidRDefault="00A74A06" w:rsidP="00884E64">
            <w:proofErr w:type="spellStart"/>
            <w:r w:rsidRPr="00374016">
              <w:t>Gend</w:t>
            </w:r>
            <w:proofErr w:type="spellEnd"/>
            <w:r w:rsidRPr="00374016">
              <w:t>. Eq. Index</w:t>
            </w:r>
          </w:p>
        </w:tc>
        <w:tc>
          <w:tcPr>
            <w:tcW w:w="1870" w:type="dxa"/>
            <w:tcBorders>
              <w:top w:val="single" w:sz="4" w:space="0" w:color="auto"/>
              <w:bottom w:val="single" w:sz="4" w:space="0" w:color="auto"/>
            </w:tcBorders>
          </w:tcPr>
          <w:p w14:paraId="233CFE4B" w14:textId="77777777" w:rsidR="00A74A06" w:rsidRPr="00374016" w:rsidRDefault="00A74A06" w:rsidP="00884E64">
            <w:r w:rsidRPr="00374016">
              <w:t>Preference</w:t>
            </w:r>
          </w:p>
        </w:tc>
        <w:tc>
          <w:tcPr>
            <w:tcW w:w="1025" w:type="dxa"/>
            <w:tcBorders>
              <w:top w:val="single" w:sz="4" w:space="0" w:color="auto"/>
              <w:bottom w:val="single" w:sz="4" w:space="0" w:color="auto"/>
            </w:tcBorders>
          </w:tcPr>
          <w:p w14:paraId="75F44F85" w14:textId="77777777" w:rsidR="00A74A06" w:rsidRPr="001B4809" w:rsidRDefault="00A74A06" w:rsidP="00884E64">
            <w:pPr>
              <w:rPr>
                <w:i/>
              </w:rPr>
            </w:pPr>
            <w:r>
              <w:rPr>
                <w:i/>
                <w:color w:val="222222"/>
                <w:shd w:val="clear" w:color="auto" w:fill="FFFFFF"/>
              </w:rPr>
              <w:t>b</w:t>
            </w:r>
          </w:p>
        </w:tc>
        <w:tc>
          <w:tcPr>
            <w:tcW w:w="990" w:type="dxa"/>
            <w:tcBorders>
              <w:top w:val="single" w:sz="4" w:space="0" w:color="auto"/>
              <w:bottom w:val="single" w:sz="4" w:space="0" w:color="auto"/>
            </w:tcBorders>
          </w:tcPr>
          <w:p w14:paraId="389B9E13" w14:textId="77777777" w:rsidR="00A74A06" w:rsidRPr="00374016" w:rsidRDefault="00A74A06" w:rsidP="00884E64">
            <w:pPr>
              <w:rPr>
                <w:i/>
              </w:rPr>
            </w:pPr>
            <w:r w:rsidRPr="00374016">
              <w:rPr>
                <w:i/>
              </w:rPr>
              <w:t>SE</w:t>
            </w:r>
          </w:p>
        </w:tc>
        <w:tc>
          <w:tcPr>
            <w:tcW w:w="876" w:type="dxa"/>
            <w:tcBorders>
              <w:top w:val="single" w:sz="4" w:space="0" w:color="auto"/>
              <w:bottom w:val="single" w:sz="4" w:space="0" w:color="auto"/>
            </w:tcBorders>
          </w:tcPr>
          <w:p w14:paraId="450C0303" w14:textId="77777777" w:rsidR="00A74A06" w:rsidRPr="00374016" w:rsidRDefault="00A74A06" w:rsidP="00884E64">
            <w:pPr>
              <w:rPr>
                <w:i/>
              </w:rPr>
            </w:pPr>
            <w:r w:rsidRPr="00374016">
              <w:rPr>
                <w:i/>
              </w:rPr>
              <w:t>p</w:t>
            </w:r>
          </w:p>
        </w:tc>
        <w:tc>
          <w:tcPr>
            <w:tcW w:w="929" w:type="dxa"/>
            <w:tcBorders>
              <w:top w:val="single" w:sz="4" w:space="0" w:color="auto"/>
              <w:bottom w:val="single" w:sz="4" w:space="0" w:color="auto"/>
            </w:tcBorders>
          </w:tcPr>
          <w:p w14:paraId="78DC6832" w14:textId="77777777" w:rsidR="00A74A06" w:rsidRPr="00374016" w:rsidRDefault="00A74A06" w:rsidP="00884E64">
            <w:pPr>
              <w:rPr>
                <w:i/>
              </w:rPr>
            </w:pPr>
            <w:r>
              <w:rPr>
                <w:i/>
              </w:rPr>
              <w:t>b</w:t>
            </w:r>
          </w:p>
        </w:tc>
        <w:tc>
          <w:tcPr>
            <w:tcW w:w="781" w:type="dxa"/>
            <w:tcBorders>
              <w:top w:val="single" w:sz="4" w:space="0" w:color="auto"/>
              <w:bottom w:val="single" w:sz="4" w:space="0" w:color="auto"/>
            </w:tcBorders>
          </w:tcPr>
          <w:p w14:paraId="3A964BC3" w14:textId="77777777" w:rsidR="00A74A06" w:rsidRPr="00374016" w:rsidRDefault="00A74A06" w:rsidP="00884E64">
            <w:pPr>
              <w:rPr>
                <w:i/>
              </w:rPr>
            </w:pPr>
            <w:r>
              <w:rPr>
                <w:i/>
              </w:rPr>
              <w:t>SE</w:t>
            </w:r>
          </w:p>
        </w:tc>
        <w:tc>
          <w:tcPr>
            <w:tcW w:w="900" w:type="dxa"/>
            <w:tcBorders>
              <w:top w:val="single" w:sz="4" w:space="0" w:color="auto"/>
              <w:bottom w:val="single" w:sz="4" w:space="0" w:color="auto"/>
            </w:tcBorders>
          </w:tcPr>
          <w:p w14:paraId="32E54C96" w14:textId="77777777" w:rsidR="00A74A06" w:rsidRPr="00374016" w:rsidRDefault="00A74A06" w:rsidP="00884E64">
            <w:pPr>
              <w:rPr>
                <w:i/>
              </w:rPr>
            </w:pPr>
            <w:r>
              <w:rPr>
                <w:i/>
              </w:rPr>
              <w:t>p</w:t>
            </w:r>
          </w:p>
        </w:tc>
      </w:tr>
      <w:tr w:rsidR="00794C17" w:rsidRPr="00374016" w14:paraId="60E650EF" w14:textId="77777777" w:rsidTr="00F13E16">
        <w:tc>
          <w:tcPr>
            <w:tcW w:w="1870" w:type="dxa"/>
            <w:tcBorders>
              <w:top w:val="single" w:sz="4" w:space="0" w:color="auto"/>
            </w:tcBorders>
          </w:tcPr>
          <w:p w14:paraId="254D03EE" w14:textId="77777777" w:rsidR="00794C17" w:rsidRPr="00374016" w:rsidRDefault="00794C17" w:rsidP="00794C17">
            <w:r w:rsidRPr="00374016">
              <w:t>GDI (1995)</w:t>
            </w:r>
          </w:p>
        </w:tc>
        <w:tc>
          <w:tcPr>
            <w:tcW w:w="1870" w:type="dxa"/>
            <w:tcBorders>
              <w:top w:val="single" w:sz="4" w:space="0" w:color="auto"/>
            </w:tcBorders>
          </w:tcPr>
          <w:p w14:paraId="169C7637" w14:textId="77777777" w:rsidR="00794C17" w:rsidRPr="00374016" w:rsidRDefault="00794C17" w:rsidP="00794C17">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0B6FCAAA" w14:textId="2958388C" w:rsidR="00794C17" w:rsidRPr="00794C17" w:rsidRDefault="00794C17" w:rsidP="00794C17">
            <w:r w:rsidRPr="00794C17">
              <w:rPr>
                <w:color w:val="000000"/>
              </w:rPr>
              <w:t>0.21</w:t>
            </w:r>
          </w:p>
        </w:tc>
        <w:tc>
          <w:tcPr>
            <w:tcW w:w="990" w:type="dxa"/>
            <w:tcBorders>
              <w:top w:val="single" w:sz="4" w:space="0" w:color="auto"/>
            </w:tcBorders>
          </w:tcPr>
          <w:p w14:paraId="5ABE9574" w14:textId="7B420750" w:rsidR="00794C17" w:rsidRPr="00794C17" w:rsidRDefault="00794C17" w:rsidP="00794C17">
            <w:r w:rsidRPr="00794C17">
              <w:rPr>
                <w:color w:val="000000"/>
              </w:rPr>
              <w:t>0.13</w:t>
            </w:r>
          </w:p>
        </w:tc>
        <w:tc>
          <w:tcPr>
            <w:tcW w:w="876" w:type="dxa"/>
            <w:tcBorders>
              <w:top w:val="single" w:sz="4" w:space="0" w:color="auto"/>
            </w:tcBorders>
          </w:tcPr>
          <w:p w14:paraId="5C7857BC" w14:textId="04E3D1D3" w:rsidR="00794C17" w:rsidRPr="00794C17" w:rsidRDefault="00794C17" w:rsidP="00794C17">
            <w:r w:rsidRPr="00794C17">
              <w:rPr>
                <w:color w:val="000000"/>
              </w:rPr>
              <w:t>.109</w:t>
            </w:r>
          </w:p>
        </w:tc>
        <w:tc>
          <w:tcPr>
            <w:tcW w:w="929" w:type="dxa"/>
            <w:tcBorders>
              <w:top w:val="single" w:sz="4" w:space="0" w:color="auto"/>
            </w:tcBorders>
          </w:tcPr>
          <w:p w14:paraId="0FCAA3E9" w14:textId="68EEFCAF" w:rsidR="00794C17" w:rsidRPr="00794C17" w:rsidRDefault="00794C17" w:rsidP="00794C17">
            <w:r w:rsidRPr="00794C17">
              <w:rPr>
                <w:color w:val="000000"/>
              </w:rPr>
              <w:t>0.09</w:t>
            </w:r>
          </w:p>
        </w:tc>
        <w:tc>
          <w:tcPr>
            <w:tcW w:w="781" w:type="dxa"/>
            <w:tcBorders>
              <w:top w:val="single" w:sz="4" w:space="0" w:color="auto"/>
            </w:tcBorders>
          </w:tcPr>
          <w:p w14:paraId="6BFEE899" w14:textId="3360C04F" w:rsidR="00794C17" w:rsidRPr="00794C17" w:rsidRDefault="00794C17" w:rsidP="00794C17">
            <w:r w:rsidRPr="00794C17">
              <w:rPr>
                <w:color w:val="000000"/>
              </w:rPr>
              <w:t>0.05</w:t>
            </w:r>
          </w:p>
        </w:tc>
        <w:tc>
          <w:tcPr>
            <w:tcW w:w="900" w:type="dxa"/>
            <w:tcBorders>
              <w:top w:val="single" w:sz="4" w:space="0" w:color="auto"/>
            </w:tcBorders>
          </w:tcPr>
          <w:p w14:paraId="2D2E364F" w14:textId="6B69E051" w:rsidR="00794C17" w:rsidRPr="00794C17" w:rsidRDefault="00794C17" w:rsidP="00794C17">
            <w:r w:rsidRPr="00794C17">
              <w:rPr>
                <w:color w:val="000000"/>
              </w:rPr>
              <w:t>.11</w:t>
            </w:r>
            <w:r>
              <w:rPr>
                <w:color w:val="000000"/>
              </w:rPr>
              <w:t>0</w:t>
            </w:r>
          </w:p>
        </w:tc>
      </w:tr>
      <w:tr w:rsidR="00794C17" w:rsidRPr="00374016" w14:paraId="3533CD4C" w14:textId="77777777" w:rsidTr="00F13E16">
        <w:tc>
          <w:tcPr>
            <w:tcW w:w="1870" w:type="dxa"/>
          </w:tcPr>
          <w:p w14:paraId="7EBBD1AA" w14:textId="77777777" w:rsidR="00794C17" w:rsidRPr="00374016" w:rsidRDefault="00794C17" w:rsidP="00794C17">
            <w:r w:rsidRPr="00374016">
              <w:t>GDI (1995)</w:t>
            </w:r>
          </w:p>
        </w:tc>
        <w:tc>
          <w:tcPr>
            <w:tcW w:w="1870" w:type="dxa"/>
          </w:tcPr>
          <w:p w14:paraId="066755BB" w14:textId="77777777" w:rsidR="00794C17" w:rsidRPr="00374016" w:rsidRDefault="00794C17" w:rsidP="00794C17">
            <w:r w:rsidRPr="00374016">
              <w:t>Phys. Att.</w:t>
            </w:r>
          </w:p>
        </w:tc>
        <w:tc>
          <w:tcPr>
            <w:tcW w:w="1025" w:type="dxa"/>
          </w:tcPr>
          <w:p w14:paraId="45509ADC" w14:textId="2AD33D4F" w:rsidR="00794C17" w:rsidRPr="00794C17" w:rsidRDefault="00794C17" w:rsidP="00794C17">
            <w:r w:rsidRPr="00794C17">
              <w:rPr>
                <w:color w:val="000000"/>
              </w:rPr>
              <w:t>0.1</w:t>
            </w:r>
            <w:r>
              <w:rPr>
                <w:color w:val="000000"/>
              </w:rPr>
              <w:t>0</w:t>
            </w:r>
          </w:p>
        </w:tc>
        <w:tc>
          <w:tcPr>
            <w:tcW w:w="990" w:type="dxa"/>
          </w:tcPr>
          <w:p w14:paraId="4051BF0A" w14:textId="57D6B1AF" w:rsidR="00794C17" w:rsidRPr="00794C17" w:rsidRDefault="00794C17" w:rsidP="00794C17">
            <w:r w:rsidRPr="00794C17">
              <w:rPr>
                <w:color w:val="000000"/>
              </w:rPr>
              <w:t>0.12</w:t>
            </w:r>
          </w:p>
        </w:tc>
        <w:tc>
          <w:tcPr>
            <w:tcW w:w="876" w:type="dxa"/>
          </w:tcPr>
          <w:p w14:paraId="1B1AC9A9" w14:textId="32F54220" w:rsidR="00794C17" w:rsidRPr="00794C17" w:rsidRDefault="00794C17" w:rsidP="00794C17">
            <w:r w:rsidRPr="00794C17">
              <w:rPr>
                <w:color w:val="000000"/>
              </w:rPr>
              <w:t>.396</w:t>
            </w:r>
          </w:p>
        </w:tc>
        <w:tc>
          <w:tcPr>
            <w:tcW w:w="929" w:type="dxa"/>
          </w:tcPr>
          <w:p w14:paraId="6DB728DD" w14:textId="4E4A1E10" w:rsidR="00794C17" w:rsidRPr="00794C17" w:rsidRDefault="00794C17" w:rsidP="00794C17">
            <w:r w:rsidRPr="00794C17">
              <w:rPr>
                <w:color w:val="000000"/>
              </w:rPr>
              <w:t>0.06</w:t>
            </w:r>
          </w:p>
        </w:tc>
        <w:tc>
          <w:tcPr>
            <w:tcW w:w="781" w:type="dxa"/>
          </w:tcPr>
          <w:p w14:paraId="26A7A9A3" w14:textId="0C703D68" w:rsidR="00794C17" w:rsidRPr="00794C17" w:rsidRDefault="00794C17" w:rsidP="00794C17">
            <w:r w:rsidRPr="00794C17">
              <w:rPr>
                <w:color w:val="000000"/>
              </w:rPr>
              <w:t>0.05</w:t>
            </w:r>
          </w:p>
        </w:tc>
        <w:tc>
          <w:tcPr>
            <w:tcW w:w="900" w:type="dxa"/>
          </w:tcPr>
          <w:p w14:paraId="092395BB" w14:textId="57CF71A5" w:rsidR="00794C17" w:rsidRPr="00794C17" w:rsidRDefault="00794C17" w:rsidP="00794C17">
            <w:r w:rsidRPr="00794C17">
              <w:rPr>
                <w:color w:val="000000"/>
              </w:rPr>
              <w:t>.247</w:t>
            </w:r>
          </w:p>
        </w:tc>
      </w:tr>
      <w:tr w:rsidR="00794C17" w:rsidRPr="00374016" w14:paraId="7402D107" w14:textId="77777777" w:rsidTr="00F13E16">
        <w:tc>
          <w:tcPr>
            <w:tcW w:w="1870" w:type="dxa"/>
          </w:tcPr>
          <w:p w14:paraId="1F57B673" w14:textId="77777777" w:rsidR="00794C17" w:rsidRPr="00374016" w:rsidRDefault="00794C17" w:rsidP="00794C17">
            <w:r w:rsidRPr="00374016">
              <w:t>GDI (1995)</w:t>
            </w:r>
          </w:p>
        </w:tc>
        <w:tc>
          <w:tcPr>
            <w:tcW w:w="1870" w:type="dxa"/>
          </w:tcPr>
          <w:p w14:paraId="02FF2B74" w14:textId="77777777" w:rsidR="00794C17" w:rsidRPr="00374016" w:rsidRDefault="00794C17" w:rsidP="00794C17">
            <w:r w:rsidRPr="00374016">
              <w:t>Kindness</w:t>
            </w:r>
          </w:p>
        </w:tc>
        <w:tc>
          <w:tcPr>
            <w:tcW w:w="1025" w:type="dxa"/>
          </w:tcPr>
          <w:p w14:paraId="1232B42B" w14:textId="4D788756" w:rsidR="00794C17" w:rsidRPr="00794C17" w:rsidRDefault="00794C17" w:rsidP="00794C17">
            <w:r w:rsidRPr="00794C17">
              <w:rPr>
                <w:color w:val="000000"/>
              </w:rPr>
              <w:t>0.03</w:t>
            </w:r>
          </w:p>
        </w:tc>
        <w:tc>
          <w:tcPr>
            <w:tcW w:w="990" w:type="dxa"/>
          </w:tcPr>
          <w:p w14:paraId="3E36A3D9" w14:textId="23ECC024" w:rsidR="00794C17" w:rsidRPr="00794C17" w:rsidRDefault="00794C17" w:rsidP="00794C17">
            <w:r w:rsidRPr="00794C17">
              <w:rPr>
                <w:color w:val="000000"/>
              </w:rPr>
              <w:t>0.11</w:t>
            </w:r>
          </w:p>
        </w:tc>
        <w:tc>
          <w:tcPr>
            <w:tcW w:w="876" w:type="dxa"/>
          </w:tcPr>
          <w:p w14:paraId="51389E96" w14:textId="05F6A17E" w:rsidR="00794C17" w:rsidRPr="00794C17" w:rsidRDefault="00794C17" w:rsidP="00794C17">
            <w:r w:rsidRPr="00794C17">
              <w:rPr>
                <w:color w:val="000000"/>
              </w:rPr>
              <w:t>.776</w:t>
            </w:r>
          </w:p>
        </w:tc>
        <w:tc>
          <w:tcPr>
            <w:tcW w:w="929" w:type="dxa"/>
          </w:tcPr>
          <w:p w14:paraId="0428C9C5" w14:textId="61F84DF3" w:rsidR="00794C17" w:rsidRPr="00794C17" w:rsidRDefault="00794C17" w:rsidP="00794C17">
            <w:r w:rsidRPr="00794C17">
              <w:rPr>
                <w:color w:val="000000"/>
              </w:rPr>
              <w:t>-0.01</w:t>
            </w:r>
          </w:p>
        </w:tc>
        <w:tc>
          <w:tcPr>
            <w:tcW w:w="781" w:type="dxa"/>
          </w:tcPr>
          <w:p w14:paraId="2BD145E9" w14:textId="0DD35685" w:rsidR="00794C17" w:rsidRPr="00794C17" w:rsidRDefault="00794C17" w:rsidP="00794C17">
            <w:r w:rsidRPr="00794C17">
              <w:rPr>
                <w:color w:val="000000"/>
              </w:rPr>
              <w:t>0.05</w:t>
            </w:r>
          </w:p>
        </w:tc>
        <w:tc>
          <w:tcPr>
            <w:tcW w:w="900" w:type="dxa"/>
          </w:tcPr>
          <w:p w14:paraId="1673D017" w14:textId="4C47A846" w:rsidR="00794C17" w:rsidRPr="00794C17" w:rsidRDefault="00794C17" w:rsidP="00794C17">
            <w:r w:rsidRPr="00794C17">
              <w:rPr>
                <w:color w:val="000000"/>
              </w:rPr>
              <w:t>.885</w:t>
            </w:r>
          </w:p>
        </w:tc>
      </w:tr>
      <w:tr w:rsidR="00A74A06" w:rsidRPr="00374016" w14:paraId="30093341" w14:textId="77777777" w:rsidTr="00F13E16">
        <w:tc>
          <w:tcPr>
            <w:tcW w:w="1870" w:type="dxa"/>
          </w:tcPr>
          <w:p w14:paraId="2B19EF1B" w14:textId="77777777" w:rsidR="00A74A06" w:rsidRPr="00374016" w:rsidRDefault="00A74A06" w:rsidP="00884E64">
            <w:r w:rsidRPr="00374016">
              <w:t>GDI (1995)</w:t>
            </w:r>
          </w:p>
        </w:tc>
        <w:tc>
          <w:tcPr>
            <w:tcW w:w="1870" w:type="dxa"/>
          </w:tcPr>
          <w:p w14:paraId="1CF6B880" w14:textId="77777777" w:rsidR="00A74A06" w:rsidRPr="00374016" w:rsidRDefault="00A74A06" w:rsidP="00884E64">
            <w:r w:rsidRPr="00374016">
              <w:t>Intelligence</w:t>
            </w:r>
          </w:p>
        </w:tc>
        <w:tc>
          <w:tcPr>
            <w:tcW w:w="1025" w:type="dxa"/>
          </w:tcPr>
          <w:p w14:paraId="4010CA3C" w14:textId="4C2CD489" w:rsidR="00A74A06" w:rsidRPr="00794C17" w:rsidRDefault="00794C17" w:rsidP="00884E64">
            <w:r w:rsidRPr="00794C17">
              <w:t>0.16</w:t>
            </w:r>
          </w:p>
        </w:tc>
        <w:tc>
          <w:tcPr>
            <w:tcW w:w="990" w:type="dxa"/>
          </w:tcPr>
          <w:p w14:paraId="5F2B416D" w14:textId="50ED1950" w:rsidR="00A74A06" w:rsidRPr="00794C17" w:rsidRDefault="00794C17" w:rsidP="00884E64">
            <w:r w:rsidRPr="00794C17">
              <w:t>0.08</w:t>
            </w:r>
          </w:p>
        </w:tc>
        <w:tc>
          <w:tcPr>
            <w:tcW w:w="876" w:type="dxa"/>
          </w:tcPr>
          <w:p w14:paraId="1979E671" w14:textId="5FF13785" w:rsidR="00A74A06" w:rsidRPr="00794C17" w:rsidRDefault="00794C17" w:rsidP="00884E64">
            <w:r w:rsidRPr="00794C17">
              <w:t>.043*</w:t>
            </w:r>
          </w:p>
        </w:tc>
        <w:tc>
          <w:tcPr>
            <w:tcW w:w="929" w:type="dxa"/>
          </w:tcPr>
          <w:p w14:paraId="748A297B" w14:textId="0D4839A7" w:rsidR="00A74A06" w:rsidRPr="00794C17" w:rsidRDefault="00794C17" w:rsidP="00884E64">
            <w:r w:rsidRPr="00794C17">
              <w:t>0.06</w:t>
            </w:r>
          </w:p>
        </w:tc>
        <w:tc>
          <w:tcPr>
            <w:tcW w:w="781" w:type="dxa"/>
          </w:tcPr>
          <w:p w14:paraId="736648DE" w14:textId="57234401" w:rsidR="00A74A06" w:rsidRPr="00794C17" w:rsidRDefault="00794C17" w:rsidP="00884E64">
            <w:r w:rsidRPr="00794C17">
              <w:t>0.04</w:t>
            </w:r>
          </w:p>
        </w:tc>
        <w:tc>
          <w:tcPr>
            <w:tcW w:w="900" w:type="dxa"/>
          </w:tcPr>
          <w:p w14:paraId="36067026" w14:textId="2C123910" w:rsidR="00A74A06" w:rsidRPr="00794C17" w:rsidRDefault="00794C17" w:rsidP="00884E64">
            <w:r w:rsidRPr="00794C17">
              <w:t>.097</w:t>
            </w:r>
          </w:p>
        </w:tc>
      </w:tr>
      <w:tr w:rsidR="00794C17" w:rsidRPr="00374016" w14:paraId="71CCC584" w14:textId="77777777" w:rsidTr="00F13E16">
        <w:tc>
          <w:tcPr>
            <w:tcW w:w="1870" w:type="dxa"/>
          </w:tcPr>
          <w:p w14:paraId="6C000918" w14:textId="77777777" w:rsidR="00794C17" w:rsidRPr="00374016" w:rsidRDefault="00794C17" w:rsidP="00794C17">
            <w:r w:rsidRPr="00374016">
              <w:t>GDI (1995)</w:t>
            </w:r>
          </w:p>
        </w:tc>
        <w:tc>
          <w:tcPr>
            <w:tcW w:w="1870" w:type="dxa"/>
          </w:tcPr>
          <w:p w14:paraId="5869DEAB" w14:textId="77777777" w:rsidR="00794C17" w:rsidRPr="00374016" w:rsidRDefault="00794C17" w:rsidP="00794C17">
            <w:r w:rsidRPr="00374016">
              <w:t>Health</w:t>
            </w:r>
          </w:p>
        </w:tc>
        <w:tc>
          <w:tcPr>
            <w:tcW w:w="1025" w:type="dxa"/>
          </w:tcPr>
          <w:p w14:paraId="7090372F" w14:textId="7AA94CC6" w:rsidR="00794C17" w:rsidRPr="00794C17" w:rsidRDefault="00794C17" w:rsidP="00794C17">
            <w:r w:rsidRPr="00794C17">
              <w:rPr>
                <w:color w:val="000000"/>
              </w:rPr>
              <w:t>0.26</w:t>
            </w:r>
          </w:p>
        </w:tc>
        <w:tc>
          <w:tcPr>
            <w:tcW w:w="990" w:type="dxa"/>
          </w:tcPr>
          <w:p w14:paraId="67A209F2" w14:textId="017C484C" w:rsidR="00794C17" w:rsidRPr="00794C17" w:rsidRDefault="00794C17" w:rsidP="00794C17">
            <w:r w:rsidRPr="00794C17">
              <w:rPr>
                <w:color w:val="000000"/>
              </w:rPr>
              <w:t>0.09</w:t>
            </w:r>
          </w:p>
        </w:tc>
        <w:tc>
          <w:tcPr>
            <w:tcW w:w="876" w:type="dxa"/>
          </w:tcPr>
          <w:p w14:paraId="4E647D21" w14:textId="36755336" w:rsidR="00794C17" w:rsidRPr="00794C17" w:rsidRDefault="00794C17" w:rsidP="00794C17">
            <w:r w:rsidRPr="00794C17">
              <w:rPr>
                <w:color w:val="000000"/>
              </w:rPr>
              <w:t>.008</w:t>
            </w:r>
            <w:r>
              <w:rPr>
                <w:color w:val="000000"/>
              </w:rPr>
              <w:t>**</w:t>
            </w:r>
          </w:p>
        </w:tc>
        <w:tc>
          <w:tcPr>
            <w:tcW w:w="929" w:type="dxa"/>
          </w:tcPr>
          <w:p w14:paraId="00212A44" w14:textId="2A449D2D" w:rsidR="00794C17" w:rsidRPr="00794C17" w:rsidRDefault="00794C17" w:rsidP="00794C17">
            <w:r w:rsidRPr="00794C17">
              <w:rPr>
                <w:color w:val="000000"/>
              </w:rPr>
              <w:t>0.01</w:t>
            </w:r>
          </w:p>
        </w:tc>
        <w:tc>
          <w:tcPr>
            <w:tcW w:w="781" w:type="dxa"/>
          </w:tcPr>
          <w:p w14:paraId="135F2CED" w14:textId="254E89B3" w:rsidR="00794C17" w:rsidRPr="00794C17" w:rsidRDefault="00794C17" w:rsidP="00794C17">
            <w:r w:rsidRPr="00794C17">
              <w:rPr>
                <w:color w:val="000000"/>
              </w:rPr>
              <w:t>0.04</w:t>
            </w:r>
          </w:p>
        </w:tc>
        <w:tc>
          <w:tcPr>
            <w:tcW w:w="900" w:type="dxa"/>
          </w:tcPr>
          <w:p w14:paraId="454B38BF" w14:textId="740F5D65" w:rsidR="00794C17" w:rsidRPr="00794C17" w:rsidRDefault="00794C17" w:rsidP="00794C17">
            <w:r w:rsidRPr="00794C17">
              <w:rPr>
                <w:color w:val="000000"/>
              </w:rPr>
              <w:t>.737</w:t>
            </w:r>
          </w:p>
        </w:tc>
      </w:tr>
      <w:tr w:rsidR="00A74A06" w:rsidRPr="00374016" w14:paraId="7C984716" w14:textId="77777777" w:rsidTr="00F13E16">
        <w:tc>
          <w:tcPr>
            <w:tcW w:w="1870" w:type="dxa"/>
            <w:tcBorders>
              <w:bottom w:val="single" w:sz="4" w:space="0" w:color="auto"/>
            </w:tcBorders>
          </w:tcPr>
          <w:p w14:paraId="57C24BF8" w14:textId="77777777" w:rsidR="00A74A06" w:rsidRPr="00374016" w:rsidRDefault="00A74A06" w:rsidP="00884E64">
            <w:r w:rsidRPr="00374016">
              <w:t>GDI (1995)</w:t>
            </w:r>
          </w:p>
        </w:tc>
        <w:tc>
          <w:tcPr>
            <w:tcW w:w="1870" w:type="dxa"/>
            <w:tcBorders>
              <w:bottom w:val="single" w:sz="4" w:space="0" w:color="auto"/>
            </w:tcBorders>
          </w:tcPr>
          <w:p w14:paraId="53E93C0A" w14:textId="77777777" w:rsidR="00A74A06" w:rsidRPr="00374016" w:rsidRDefault="00A74A06" w:rsidP="00884E64">
            <w:r w:rsidRPr="00374016">
              <w:t>Age Difference</w:t>
            </w:r>
          </w:p>
        </w:tc>
        <w:tc>
          <w:tcPr>
            <w:tcW w:w="1025" w:type="dxa"/>
            <w:tcBorders>
              <w:bottom w:val="single" w:sz="4" w:space="0" w:color="auto"/>
            </w:tcBorders>
          </w:tcPr>
          <w:p w14:paraId="35B12865" w14:textId="044EB07D" w:rsidR="00A74A06" w:rsidRPr="00794C17" w:rsidRDefault="00A74A06" w:rsidP="00884E64">
            <w:r w:rsidRPr="00794C17">
              <w:t>0.</w:t>
            </w:r>
            <w:r w:rsidR="007141D0" w:rsidRPr="00794C17">
              <w:t>08</w:t>
            </w:r>
          </w:p>
        </w:tc>
        <w:tc>
          <w:tcPr>
            <w:tcW w:w="990" w:type="dxa"/>
            <w:tcBorders>
              <w:bottom w:val="single" w:sz="4" w:space="0" w:color="auto"/>
            </w:tcBorders>
          </w:tcPr>
          <w:p w14:paraId="68677F95" w14:textId="6B6244A5" w:rsidR="00A74A06" w:rsidRPr="00794C17" w:rsidRDefault="00A74A06" w:rsidP="00884E64">
            <w:r w:rsidRPr="00794C17">
              <w:t>0.</w:t>
            </w:r>
            <w:r w:rsidR="007141D0" w:rsidRPr="00794C17">
              <w:t>04</w:t>
            </w:r>
          </w:p>
        </w:tc>
        <w:tc>
          <w:tcPr>
            <w:tcW w:w="876" w:type="dxa"/>
            <w:tcBorders>
              <w:bottom w:val="single" w:sz="4" w:space="0" w:color="auto"/>
            </w:tcBorders>
          </w:tcPr>
          <w:p w14:paraId="65966F9D" w14:textId="61A9775B" w:rsidR="00A74A06" w:rsidRPr="00794C17" w:rsidRDefault="00A74A06" w:rsidP="00884E64">
            <w:r w:rsidRPr="00794C17">
              <w:t>.</w:t>
            </w:r>
            <w:r w:rsidR="007141D0" w:rsidRPr="00794C17">
              <w:t>044*</w:t>
            </w:r>
          </w:p>
        </w:tc>
        <w:tc>
          <w:tcPr>
            <w:tcW w:w="929" w:type="dxa"/>
            <w:tcBorders>
              <w:bottom w:val="single" w:sz="4" w:space="0" w:color="auto"/>
            </w:tcBorders>
          </w:tcPr>
          <w:p w14:paraId="5744B6DF" w14:textId="4A946DF1" w:rsidR="00A74A06" w:rsidRPr="00794C17" w:rsidRDefault="007141D0" w:rsidP="00884E64">
            <w:r w:rsidRPr="00794C17">
              <w:t>0.05</w:t>
            </w:r>
          </w:p>
        </w:tc>
        <w:tc>
          <w:tcPr>
            <w:tcW w:w="781" w:type="dxa"/>
            <w:tcBorders>
              <w:bottom w:val="single" w:sz="4" w:space="0" w:color="auto"/>
            </w:tcBorders>
          </w:tcPr>
          <w:p w14:paraId="022864E1" w14:textId="246A17C0" w:rsidR="00A74A06" w:rsidRPr="00794C17" w:rsidRDefault="007141D0" w:rsidP="00884E64">
            <w:r w:rsidRPr="00794C17">
              <w:t>0.02</w:t>
            </w:r>
          </w:p>
        </w:tc>
        <w:tc>
          <w:tcPr>
            <w:tcW w:w="900" w:type="dxa"/>
            <w:tcBorders>
              <w:bottom w:val="single" w:sz="4" w:space="0" w:color="auto"/>
            </w:tcBorders>
          </w:tcPr>
          <w:p w14:paraId="62B2B360" w14:textId="5DF871F2" w:rsidR="00A74A06" w:rsidRPr="00794C17" w:rsidRDefault="007141D0" w:rsidP="00884E64">
            <w:r w:rsidRPr="00794C17">
              <w:t>.005**</w:t>
            </w:r>
          </w:p>
        </w:tc>
      </w:tr>
      <w:tr w:rsidR="00794C17" w:rsidRPr="00374016" w14:paraId="01495B1A" w14:textId="77777777" w:rsidTr="00F13E16">
        <w:tc>
          <w:tcPr>
            <w:tcW w:w="1870" w:type="dxa"/>
            <w:tcBorders>
              <w:top w:val="single" w:sz="4" w:space="0" w:color="auto"/>
            </w:tcBorders>
          </w:tcPr>
          <w:p w14:paraId="78EC0655" w14:textId="77777777" w:rsidR="00794C17" w:rsidRPr="00374016" w:rsidRDefault="00794C17" w:rsidP="00794C17">
            <w:r w:rsidRPr="00374016">
              <w:t>GEM (1995)</w:t>
            </w:r>
          </w:p>
        </w:tc>
        <w:tc>
          <w:tcPr>
            <w:tcW w:w="1870" w:type="dxa"/>
            <w:tcBorders>
              <w:top w:val="single" w:sz="4" w:space="0" w:color="auto"/>
            </w:tcBorders>
          </w:tcPr>
          <w:p w14:paraId="11BBE816" w14:textId="77777777" w:rsidR="00794C17" w:rsidRPr="00374016" w:rsidRDefault="00794C17" w:rsidP="00794C17">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70C35B8C" w14:textId="74382F28" w:rsidR="00794C17" w:rsidRPr="00794C17" w:rsidRDefault="00794C17" w:rsidP="00794C17">
            <w:r w:rsidRPr="00794C17">
              <w:rPr>
                <w:color w:val="000000"/>
              </w:rPr>
              <w:t>0.03</w:t>
            </w:r>
          </w:p>
        </w:tc>
        <w:tc>
          <w:tcPr>
            <w:tcW w:w="990" w:type="dxa"/>
            <w:tcBorders>
              <w:top w:val="single" w:sz="4" w:space="0" w:color="auto"/>
            </w:tcBorders>
          </w:tcPr>
          <w:p w14:paraId="119BF59C" w14:textId="2F8AF7DA" w:rsidR="00794C17" w:rsidRPr="00794C17" w:rsidRDefault="00794C17" w:rsidP="00794C17">
            <w:r w:rsidRPr="00794C17">
              <w:rPr>
                <w:color w:val="000000"/>
              </w:rPr>
              <w:t>0.12</w:t>
            </w:r>
          </w:p>
        </w:tc>
        <w:tc>
          <w:tcPr>
            <w:tcW w:w="876" w:type="dxa"/>
            <w:tcBorders>
              <w:top w:val="single" w:sz="4" w:space="0" w:color="auto"/>
            </w:tcBorders>
          </w:tcPr>
          <w:p w14:paraId="272A1CF1" w14:textId="0668C75C" w:rsidR="00794C17" w:rsidRPr="00794C17" w:rsidRDefault="00794C17" w:rsidP="00794C17">
            <w:r w:rsidRPr="00794C17">
              <w:rPr>
                <w:color w:val="000000"/>
              </w:rPr>
              <w:t>.772</w:t>
            </w:r>
          </w:p>
        </w:tc>
        <w:tc>
          <w:tcPr>
            <w:tcW w:w="929" w:type="dxa"/>
            <w:tcBorders>
              <w:top w:val="single" w:sz="4" w:space="0" w:color="auto"/>
            </w:tcBorders>
          </w:tcPr>
          <w:p w14:paraId="15A51708" w14:textId="7053DBE1" w:rsidR="00794C17" w:rsidRPr="00794C17" w:rsidRDefault="00794C17" w:rsidP="00794C17">
            <w:r w:rsidRPr="00794C17">
              <w:rPr>
                <w:color w:val="000000"/>
              </w:rPr>
              <w:t>0.04</w:t>
            </w:r>
          </w:p>
        </w:tc>
        <w:tc>
          <w:tcPr>
            <w:tcW w:w="781" w:type="dxa"/>
            <w:tcBorders>
              <w:top w:val="single" w:sz="4" w:space="0" w:color="auto"/>
            </w:tcBorders>
          </w:tcPr>
          <w:p w14:paraId="79713A56" w14:textId="5C274943" w:rsidR="00794C17" w:rsidRPr="00794C17" w:rsidRDefault="00794C17" w:rsidP="00794C17">
            <w:r w:rsidRPr="00794C17">
              <w:rPr>
                <w:color w:val="000000"/>
              </w:rPr>
              <w:t>0.05</w:t>
            </w:r>
          </w:p>
        </w:tc>
        <w:tc>
          <w:tcPr>
            <w:tcW w:w="900" w:type="dxa"/>
            <w:tcBorders>
              <w:top w:val="single" w:sz="4" w:space="0" w:color="auto"/>
            </w:tcBorders>
          </w:tcPr>
          <w:p w14:paraId="07D7EA6F" w14:textId="0C7ECEFA" w:rsidR="00794C17" w:rsidRPr="00794C17" w:rsidRDefault="00794C17" w:rsidP="00794C17">
            <w:r w:rsidRPr="00794C17">
              <w:rPr>
                <w:color w:val="000000"/>
              </w:rPr>
              <w:t>.413</w:t>
            </w:r>
          </w:p>
        </w:tc>
      </w:tr>
      <w:tr w:rsidR="00794C17" w:rsidRPr="00374016" w14:paraId="1DFB0BB0" w14:textId="77777777" w:rsidTr="00F13E16">
        <w:tc>
          <w:tcPr>
            <w:tcW w:w="1870" w:type="dxa"/>
          </w:tcPr>
          <w:p w14:paraId="76389F74" w14:textId="77777777" w:rsidR="00794C17" w:rsidRPr="00374016" w:rsidRDefault="00794C17" w:rsidP="00794C17">
            <w:r w:rsidRPr="00374016">
              <w:t>GEM (1995)</w:t>
            </w:r>
          </w:p>
        </w:tc>
        <w:tc>
          <w:tcPr>
            <w:tcW w:w="1870" w:type="dxa"/>
          </w:tcPr>
          <w:p w14:paraId="754A0905" w14:textId="77777777" w:rsidR="00794C17" w:rsidRPr="00374016" w:rsidRDefault="00794C17" w:rsidP="00794C17">
            <w:r w:rsidRPr="00374016">
              <w:t>Phys. Att.</w:t>
            </w:r>
          </w:p>
        </w:tc>
        <w:tc>
          <w:tcPr>
            <w:tcW w:w="1025" w:type="dxa"/>
          </w:tcPr>
          <w:p w14:paraId="3448EF24" w14:textId="2F1BABCB" w:rsidR="00794C17" w:rsidRPr="00794C17" w:rsidRDefault="00794C17" w:rsidP="00794C17">
            <w:r w:rsidRPr="00794C17">
              <w:rPr>
                <w:color w:val="000000"/>
              </w:rPr>
              <w:t>0.16</w:t>
            </w:r>
          </w:p>
        </w:tc>
        <w:tc>
          <w:tcPr>
            <w:tcW w:w="990" w:type="dxa"/>
          </w:tcPr>
          <w:p w14:paraId="6D0B0853" w14:textId="539A4FC1" w:rsidR="00794C17" w:rsidRPr="00794C17" w:rsidRDefault="00794C17" w:rsidP="00794C17">
            <w:r w:rsidRPr="00794C17">
              <w:rPr>
                <w:color w:val="000000"/>
              </w:rPr>
              <w:t>0.12</w:t>
            </w:r>
          </w:p>
        </w:tc>
        <w:tc>
          <w:tcPr>
            <w:tcW w:w="876" w:type="dxa"/>
          </w:tcPr>
          <w:p w14:paraId="5B4B4698" w14:textId="7CB4C665" w:rsidR="00794C17" w:rsidRPr="00794C17" w:rsidRDefault="00794C17" w:rsidP="00794C17">
            <w:r w:rsidRPr="00794C17">
              <w:rPr>
                <w:color w:val="000000"/>
              </w:rPr>
              <w:t>.229</w:t>
            </w:r>
          </w:p>
        </w:tc>
        <w:tc>
          <w:tcPr>
            <w:tcW w:w="929" w:type="dxa"/>
          </w:tcPr>
          <w:p w14:paraId="71E02B87" w14:textId="2FC3470B" w:rsidR="00794C17" w:rsidRPr="00794C17" w:rsidRDefault="00794C17" w:rsidP="00794C17">
            <w:r w:rsidRPr="00794C17">
              <w:rPr>
                <w:color w:val="000000"/>
              </w:rPr>
              <w:t>0.06</w:t>
            </w:r>
          </w:p>
        </w:tc>
        <w:tc>
          <w:tcPr>
            <w:tcW w:w="781" w:type="dxa"/>
          </w:tcPr>
          <w:p w14:paraId="3FF2D2FA" w14:textId="71894A28" w:rsidR="00794C17" w:rsidRPr="00794C17" w:rsidRDefault="00794C17" w:rsidP="00794C17">
            <w:r w:rsidRPr="00794C17">
              <w:rPr>
                <w:color w:val="000000"/>
              </w:rPr>
              <w:t>0.05</w:t>
            </w:r>
          </w:p>
        </w:tc>
        <w:tc>
          <w:tcPr>
            <w:tcW w:w="900" w:type="dxa"/>
          </w:tcPr>
          <w:p w14:paraId="6194A140" w14:textId="77D6F3DB" w:rsidR="00794C17" w:rsidRPr="00794C17" w:rsidRDefault="00794C17" w:rsidP="00794C17">
            <w:r w:rsidRPr="00794C17">
              <w:rPr>
                <w:color w:val="000000"/>
              </w:rPr>
              <w:t>.225</w:t>
            </w:r>
          </w:p>
        </w:tc>
      </w:tr>
      <w:tr w:rsidR="00794C17" w:rsidRPr="00374016" w14:paraId="0E63BDB2" w14:textId="77777777" w:rsidTr="00F13E16">
        <w:tc>
          <w:tcPr>
            <w:tcW w:w="1870" w:type="dxa"/>
          </w:tcPr>
          <w:p w14:paraId="42FC26F2" w14:textId="77777777" w:rsidR="00794C17" w:rsidRPr="00374016" w:rsidRDefault="00794C17" w:rsidP="00794C17">
            <w:r w:rsidRPr="00374016">
              <w:t>GEM (1995)</w:t>
            </w:r>
          </w:p>
        </w:tc>
        <w:tc>
          <w:tcPr>
            <w:tcW w:w="1870" w:type="dxa"/>
          </w:tcPr>
          <w:p w14:paraId="5E6EDABE" w14:textId="77777777" w:rsidR="00794C17" w:rsidRPr="00374016" w:rsidRDefault="00794C17" w:rsidP="00794C17">
            <w:r w:rsidRPr="00374016">
              <w:t>Kindness</w:t>
            </w:r>
          </w:p>
        </w:tc>
        <w:tc>
          <w:tcPr>
            <w:tcW w:w="1025" w:type="dxa"/>
          </w:tcPr>
          <w:p w14:paraId="5DCA9A24" w14:textId="7A1093F4" w:rsidR="00794C17" w:rsidRPr="00794C17" w:rsidRDefault="00794C17" w:rsidP="00794C17">
            <w:r w:rsidRPr="00794C17">
              <w:rPr>
                <w:color w:val="000000"/>
              </w:rPr>
              <w:t>0.19</w:t>
            </w:r>
          </w:p>
        </w:tc>
        <w:tc>
          <w:tcPr>
            <w:tcW w:w="990" w:type="dxa"/>
          </w:tcPr>
          <w:p w14:paraId="40883F3B" w14:textId="6908EFD3" w:rsidR="00794C17" w:rsidRPr="00794C17" w:rsidRDefault="00794C17" w:rsidP="00794C17">
            <w:r w:rsidRPr="00794C17">
              <w:rPr>
                <w:color w:val="000000"/>
              </w:rPr>
              <w:t>0.11</w:t>
            </w:r>
          </w:p>
        </w:tc>
        <w:tc>
          <w:tcPr>
            <w:tcW w:w="876" w:type="dxa"/>
          </w:tcPr>
          <w:p w14:paraId="45EE8057" w14:textId="3E2C16D0" w:rsidR="00794C17" w:rsidRPr="00794C17" w:rsidRDefault="00794C17" w:rsidP="00794C17">
            <w:r w:rsidRPr="00794C17">
              <w:rPr>
                <w:color w:val="000000"/>
              </w:rPr>
              <w:t>.113</w:t>
            </w:r>
          </w:p>
        </w:tc>
        <w:tc>
          <w:tcPr>
            <w:tcW w:w="929" w:type="dxa"/>
          </w:tcPr>
          <w:p w14:paraId="69BE7580" w14:textId="7EAA2671" w:rsidR="00794C17" w:rsidRPr="00794C17" w:rsidRDefault="00F13E16" w:rsidP="00794C17">
            <w:r>
              <w:rPr>
                <w:color w:val="000000"/>
              </w:rPr>
              <w:t>-</w:t>
            </w:r>
            <w:r w:rsidR="00794C17" w:rsidRPr="00794C17">
              <w:rPr>
                <w:color w:val="000000"/>
              </w:rPr>
              <w:t>0</w:t>
            </w:r>
            <w:r>
              <w:rPr>
                <w:color w:val="000000"/>
              </w:rPr>
              <w:t>.004</w:t>
            </w:r>
          </w:p>
        </w:tc>
        <w:tc>
          <w:tcPr>
            <w:tcW w:w="781" w:type="dxa"/>
          </w:tcPr>
          <w:p w14:paraId="4AAE9EEB" w14:textId="6B1D4D1F" w:rsidR="00794C17" w:rsidRPr="00794C17" w:rsidRDefault="00794C17" w:rsidP="00794C17">
            <w:r w:rsidRPr="00794C17">
              <w:rPr>
                <w:color w:val="000000"/>
              </w:rPr>
              <w:t>0.05</w:t>
            </w:r>
          </w:p>
        </w:tc>
        <w:tc>
          <w:tcPr>
            <w:tcW w:w="900" w:type="dxa"/>
          </w:tcPr>
          <w:p w14:paraId="28137B09" w14:textId="0C560AC1" w:rsidR="00794C17" w:rsidRPr="00794C17" w:rsidRDefault="00794C17" w:rsidP="00794C17">
            <w:r w:rsidRPr="00794C17">
              <w:rPr>
                <w:color w:val="000000"/>
              </w:rPr>
              <w:t>.939</w:t>
            </w:r>
          </w:p>
        </w:tc>
      </w:tr>
      <w:tr w:rsidR="00794C17" w:rsidRPr="00374016" w14:paraId="78122D4C" w14:textId="77777777" w:rsidTr="00F13E16">
        <w:tc>
          <w:tcPr>
            <w:tcW w:w="1870" w:type="dxa"/>
          </w:tcPr>
          <w:p w14:paraId="23711CB3" w14:textId="77777777" w:rsidR="00794C17" w:rsidRPr="00374016" w:rsidRDefault="00794C17" w:rsidP="00794C17">
            <w:r w:rsidRPr="00374016">
              <w:t>GEM (1995)</w:t>
            </w:r>
          </w:p>
        </w:tc>
        <w:tc>
          <w:tcPr>
            <w:tcW w:w="1870" w:type="dxa"/>
          </w:tcPr>
          <w:p w14:paraId="4566B9FF" w14:textId="77777777" w:rsidR="00794C17" w:rsidRPr="00374016" w:rsidRDefault="00794C17" w:rsidP="00794C17">
            <w:r w:rsidRPr="00374016">
              <w:t>Intelligence</w:t>
            </w:r>
          </w:p>
        </w:tc>
        <w:tc>
          <w:tcPr>
            <w:tcW w:w="1025" w:type="dxa"/>
          </w:tcPr>
          <w:p w14:paraId="10FA439B" w14:textId="3AC0F0EE" w:rsidR="00794C17" w:rsidRPr="00794C17" w:rsidRDefault="00794C17" w:rsidP="00794C17">
            <w:r w:rsidRPr="00794C17">
              <w:rPr>
                <w:color w:val="000000"/>
              </w:rPr>
              <w:t>-0.11</w:t>
            </w:r>
          </w:p>
        </w:tc>
        <w:tc>
          <w:tcPr>
            <w:tcW w:w="990" w:type="dxa"/>
          </w:tcPr>
          <w:p w14:paraId="6C004E39" w14:textId="16E7B594" w:rsidR="00794C17" w:rsidRPr="00794C17" w:rsidRDefault="00794C17" w:rsidP="00794C17">
            <w:r w:rsidRPr="00794C17">
              <w:rPr>
                <w:color w:val="000000"/>
              </w:rPr>
              <w:t>0.12</w:t>
            </w:r>
          </w:p>
        </w:tc>
        <w:tc>
          <w:tcPr>
            <w:tcW w:w="876" w:type="dxa"/>
          </w:tcPr>
          <w:p w14:paraId="62C5D465" w14:textId="3C7408CC" w:rsidR="00794C17" w:rsidRPr="00794C17" w:rsidRDefault="00794C17" w:rsidP="00794C17">
            <w:r w:rsidRPr="00794C17">
              <w:rPr>
                <w:color w:val="000000"/>
              </w:rPr>
              <w:t>.354</w:t>
            </w:r>
          </w:p>
        </w:tc>
        <w:tc>
          <w:tcPr>
            <w:tcW w:w="929" w:type="dxa"/>
          </w:tcPr>
          <w:p w14:paraId="5A7211EA" w14:textId="3AFDFE79" w:rsidR="00794C17" w:rsidRPr="00794C17" w:rsidRDefault="00794C17" w:rsidP="00794C17">
            <w:r w:rsidRPr="00794C17">
              <w:rPr>
                <w:color w:val="000000"/>
              </w:rPr>
              <w:t>0.01</w:t>
            </w:r>
          </w:p>
        </w:tc>
        <w:tc>
          <w:tcPr>
            <w:tcW w:w="781" w:type="dxa"/>
          </w:tcPr>
          <w:p w14:paraId="65261513" w14:textId="3D183C8D" w:rsidR="00794C17" w:rsidRPr="00794C17" w:rsidRDefault="00794C17" w:rsidP="00794C17">
            <w:r w:rsidRPr="00794C17">
              <w:rPr>
                <w:color w:val="000000"/>
              </w:rPr>
              <w:t>0.05</w:t>
            </w:r>
          </w:p>
        </w:tc>
        <w:tc>
          <w:tcPr>
            <w:tcW w:w="900" w:type="dxa"/>
          </w:tcPr>
          <w:p w14:paraId="0103564B" w14:textId="5BE73AB2" w:rsidR="00794C17" w:rsidRPr="00794C17" w:rsidRDefault="00794C17" w:rsidP="00794C17">
            <w:r w:rsidRPr="00794C17">
              <w:rPr>
                <w:color w:val="000000"/>
              </w:rPr>
              <w:t>.842</w:t>
            </w:r>
          </w:p>
        </w:tc>
      </w:tr>
      <w:tr w:rsidR="00794C17" w:rsidRPr="00374016" w14:paraId="1CB24337" w14:textId="77777777" w:rsidTr="00F13E16">
        <w:tc>
          <w:tcPr>
            <w:tcW w:w="1870" w:type="dxa"/>
          </w:tcPr>
          <w:p w14:paraId="6C60A356" w14:textId="77777777" w:rsidR="00794C17" w:rsidRPr="00374016" w:rsidRDefault="00794C17" w:rsidP="00794C17">
            <w:r w:rsidRPr="00374016">
              <w:t>GEM (1995)</w:t>
            </w:r>
          </w:p>
        </w:tc>
        <w:tc>
          <w:tcPr>
            <w:tcW w:w="1870" w:type="dxa"/>
          </w:tcPr>
          <w:p w14:paraId="526700D1" w14:textId="77777777" w:rsidR="00794C17" w:rsidRPr="00374016" w:rsidRDefault="00794C17" w:rsidP="00794C17">
            <w:r w:rsidRPr="00374016">
              <w:t>Health</w:t>
            </w:r>
          </w:p>
        </w:tc>
        <w:tc>
          <w:tcPr>
            <w:tcW w:w="1025" w:type="dxa"/>
          </w:tcPr>
          <w:p w14:paraId="54974564" w14:textId="2266DDB4" w:rsidR="00794C17" w:rsidRPr="00794C17" w:rsidRDefault="00794C17" w:rsidP="00794C17">
            <w:r w:rsidRPr="00794C17">
              <w:rPr>
                <w:color w:val="000000"/>
              </w:rPr>
              <w:t>-0.06</w:t>
            </w:r>
          </w:p>
        </w:tc>
        <w:tc>
          <w:tcPr>
            <w:tcW w:w="990" w:type="dxa"/>
          </w:tcPr>
          <w:p w14:paraId="4A4DE3A5" w14:textId="5F53F664" w:rsidR="00794C17" w:rsidRPr="00794C17" w:rsidRDefault="00794C17" w:rsidP="00794C17">
            <w:r w:rsidRPr="00794C17">
              <w:rPr>
                <w:color w:val="000000"/>
              </w:rPr>
              <w:t>0.11</w:t>
            </w:r>
          </w:p>
        </w:tc>
        <w:tc>
          <w:tcPr>
            <w:tcW w:w="876" w:type="dxa"/>
          </w:tcPr>
          <w:p w14:paraId="2923145F" w14:textId="4A824EC7" w:rsidR="00794C17" w:rsidRPr="00794C17" w:rsidRDefault="00794C17" w:rsidP="00794C17">
            <w:r w:rsidRPr="00794C17">
              <w:rPr>
                <w:color w:val="000000"/>
              </w:rPr>
              <w:t>.612</w:t>
            </w:r>
          </w:p>
        </w:tc>
        <w:tc>
          <w:tcPr>
            <w:tcW w:w="929" w:type="dxa"/>
          </w:tcPr>
          <w:p w14:paraId="41D15BC6" w14:textId="75D46369" w:rsidR="00794C17" w:rsidRPr="00794C17" w:rsidRDefault="00794C17" w:rsidP="00794C17">
            <w:r w:rsidRPr="00794C17">
              <w:rPr>
                <w:color w:val="000000"/>
              </w:rPr>
              <w:t>-0.04</w:t>
            </w:r>
          </w:p>
        </w:tc>
        <w:tc>
          <w:tcPr>
            <w:tcW w:w="781" w:type="dxa"/>
          </w:tcPr>
          <w:p w14:paraId="17BA9DEA" w14:textId="6FF6AA5A" w:rsidR="00794C17" w:rsidRPr="00794C17" w:rsidRDefault="00794C17" w:rsidP="00794C17">
            <w:r w:rsidRPr="00794C17">
              <w:rPr>
                <w:color w:val="000000"/>
              </w:rPr>
              <w:t>0.04</w:t>
            </w:r>
          </w:p>
        </w:tc>
        <w:tc>
          <w:tcPr>
            <w:tcW w:w="900" w:type="dxa"/>
          </w:tcPr>
          <w:p w14:paraId="6D48CB75" w14:textId="50C39B6D" w:rsidR="00794C17" w:rsidRPr="00794C17" w:rsidRDefault="00794C17" w:rsidP="00794C17">
            <w:r w:rsidRPr="00794C17">
              <w:rPr>
                <w:color w:val="000000"/>
              </w:rPr>
              <w:t>.334</w:t>
            </w:r>
          </w:p>
        </w:tc>
      </w:tr>
      <w:tr w:rsidR="00A74A06" w:rsidRPr="00374016" w14:paraId="4616CC28" w14:textId="77777777" w:rsidTr="00F13E16">
        <w:tc>
          <w:tcPr>
            <w:tcW w:w="1870" w:type="dxa"/>
            <w:tcBorders>
              <w:bottom w:val="single" w:sz="4" w:space="0" w:color="auto"/>
            </w:tcBorders>
          </w:tcPr>
          <w:p w14:paraId="7DC94442" w14:textId="77777777" w:rsidR="00A74A06" w:rsidRPr="00374016" w:rsidRDefault="00A74A06" w:rsidP="00884E64">
            <w:r w:rsidRPr="00374016">
              <w:t>GEM (1995)</w:t>
            </w:r>
          </w:p>
        </w:tc>
        <w:tc>
          <w:tcPr>
            <w:tcW w:w="1870" w:type="dxa"/>
            <w:tcBorders>
              <w:bottom w:val="single" w:sz="4" w:space="0" w:color="auto"/>
            </w:tcBorders>
          </w:tcPr>
          <w:p w14:paraId="2D4C896B" w14:textId="77777777" w:rsidR="00A74A06" w:rsidRPr="00374016" w:rsidRDefault="00A74A06" w:rsidP="00884E64">
            <w:r w:rsidRPr="00374016">
              <w:t>Age Difference</w:t>
            </w:r>
          </w:p>
        </w:tc>
        <w:tc>
          <w:tcPr>
            <w:tcW w:w="1025" w:type="dxa"/>
            <w:tcBorders>
              <w:bottom w:val="single" w:sz="4" w:space="0" w:color="auto"/>
            </w:tcBorders>
          </w:tcPr>
          <w:p w14:paraId="6C40A802" w14:textId="02D8770F" w:rsidR="00A74A06" w:rsidRPr="00794C17" w:rsidRDefault="00A74A06" w:rsidP="00884E64">
            <w:r w:rsidRPr="00794C17">
              <w:t>0.</w:t>
            </w:r>
            <w:r w:rsidR="007141D0" w:rsidRPr="00794C17">
              <w:t>02</w:t>
            </w:r>
          </w:p>
        </w:tc>
        <w:tc>
          <w:tcPr>
            <w:tcW w:w="990" w:type="dxa"/>
            <w:tcBorders>
              <w:bottom w:val="single" w:sz="4" w:space="0" w:color="auto"/>
            </w:tcBorders>
          </w:tcPr>
          <w:p w14:paraId="077A4247" w14:textId="7A4CA66F" w:rsidR="00A74A06" w:rsidRPr="00794C17" w:rsidRDefault="00A74A06" w:rsidP="00884E64">
            <w:r w:rsidRPr="00794C17">
              <w:t>0.0</w:t>
            </w:r>
            <w:r w:rsidR="007141D0" w:rsidRPr="00794C17">
              <w:t>3</w:t>
            </w:r>
          </w:p>
        </w:tc>
        <w:tc>
          <w:tcPr>
            <w:tcW w:w="876" w:type="dxa"/>
            <w:tcBorders>
              <w:bottom w:val="single" w:sz="4" w:space="0" w:color="auto"/>
            </w:tcBorders>
          </w:tcPr>
          <w:p w14:paraId="784D407B" w14:textId="193A8B91" w:rsidR="00A74A06" w:rsidRPr="00794C17" w:rsidRDefault="00A74A06" w:rsidP="00884E64">
            <w:r w:rsidRPr="00794C17">
              <w:t>.</w:t>
            </w:r>
            <w:r w:rsidR="007141D0" w:rsidRPr="00794C17">
              <w:t>568</w:t>
            </w:r>
          </w:p>
        </w:tc>
        <w:tc>
          <w:tcPr>
            <w:tcW w:w="929" w:type="dxa"/>
            <w:tcBorders>
              <w:bottom w:val="single" w:sz="4" w:space="0" w:color="auto"/>
            </w:tcBorders>
          </w:tcPr>
          <w:p w14:paraId="46AFB2B5" w14:textId="2DB4582A" w:rsidR="00A74A06" w:rsidRPr="00794C17" w:rsidRDefault="007141D0" w:rsidP="00884E64">
            <w:r w:rsidRPr="00794C17">
              <w:t>0.03</w:t>
            </w:r>
          </w:p>
        </w:tc>
        <w:tc>
          <w:tcPr>
            <w:tcW w:w="781" w:type="dxa"/>
            <w:tcBorders>
              <w:bottom w:val="single" w:sz="4" w:space="0" w:color="auto"/>
            </w:tcBorders>
          </w:tcPr>
          <w:p w14:paraId="5D67A5B0" w14:textId="576A9348" w:rsidR="00A74A06" w:rsidRPr="00794C17" w:rsidRDefault="007141D0" w:rsidP="00884E64">
            <w:r w:rsidRPr="00794C17">
              <w:t>0.02</w:t>
            </w:r>
          </w:p>
        </w:tc>
        <w:tc>
          <w:tcPr>
            <w:tcW w:w="900" w:type="dxa"/>
            <w:tcBorders>
              <w:bottom w:val="single" w:sz="4" w:space="0" w:color="auto"/>
            </w:tcBorders>
          </w:tcPr>
          <w:p w14:paraId="6C4C4C44" w14:textId="48103D41" w:rsidR="00A74A06" w:rsidRPr="00794C17" w:rsidRDefault="007141D0" w:rsidP="00884E64">
            <w:r w:rsidRPr="00794C17">
              <w:t>.091</w:t>
            </w:r>
          </w:p>
        </w:tc>
      </w:tr>
      <w:tr w:rsidR="00794C17" w:rsidRPr="00374016" w14:paraId="46A90B00" w14:textId="77777777" w:rsidTr="00F13E16">
        <w:tc>
          <w:tcPr>
            <w:tcW w:w="1870" w:type="dxa"/>
            <w:tcBorders>
              <w:top w:val="single" w:sz="4" w:space="0" w:color="auto"/>
            </w:tcBorders>
          </w:tcPr>
          <w:p w14:paraId="73A2F352" w14:textId="77777777" w:rsidR="00794C17" w:rsidRPr="00374016" w:rsidRDefault="00794C17" w:rsidP="00794C17">
            <w:r w:rsidRPr="00374016">
              <w:t>GII (2015)</w:t>
            </w:r>
          </w:p>
        </w:tc>
        <w:tc>
          <w:tcPr>
            <w:tcW w:w="1870" w:type="dxa"/>
            <w:tcBorders>
              <w:top w:val="single" w:sz="4" w:space="0" w:color="auto"/>
            </w:tcBorders>
          </w:tcPr>
          <w:p w14:paraId="4D5D73FE" w14:textId="77777777" w:rsidR="00794C17" w:rsidRPr="00374016" w:rsidRDefault="00794C17" w:rsidP="00794C17">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1537C3FF" w14:textId="5F9E988D" w:rsidR="00794C17" w:rsidRPr="00794C17" w:rsidRDefault="00794C17" w:rsidP="00794C17">
            <w:r w:rsidRPr="00794C17">
              <w:rPr>
                <w:color w:val="000000"/>
              </w:rPr>
              <w:t>-0.15</w:t>
            </w:r>
          </w:p>
        </w:tc>
        <w:tc>
          <w:tcPr>
            <w:tcW w:w="990" w:type="dxa"/>
            <w:tcBorders>
              <w:top w:val="single" w:sz="4" w:space="0" w:color="auto"/>
            </w:tcBorders>
          </w:tcPr>
          <w:p w14:paraId="1766D69F" w14:textId="538648AE" w:rsidR="00794C17" w:rsidRPr="00794C17" w:rsidRDefault="00794C17" w:rsidP="00794C17">
            <w:r w:rsidRPr="00794C17">
              <w:rPr>
                <w:color w:val="000000"/>
              </w:rPr>
              <w:t>0.11</w:t>
            </w:r>
          </w:p>
        </w:tc>
        <w:tc>
          <w:tcPr>
            <w:tcW w:w="876" w:type="dxa"/>
            <w:tcBorders>
              <w:top w:val="single" w:sz="4" w:space="0" w:color="auto"/>
            </w:tcBorders>
          </w:tcPr>
          <w:p w14:paraId="5F444217" w14:textId="40F7A8E5" w:rsidR="00794C17" w:rsidRPr="00794C17" w:rsidRDefault="00794C17" w:rsidP="00794C17">
            <w:r w:rsidRPr="00794C17">
              <w:rPr>
                <w:color w:val="000000"/>
              </w:rPr>
              <w:t>.209</w:t>
            </w:r>
          </w:p>
        </w:tc>
        <w:tc>
          <w:tcPr>
            <w:tcW w:w="929" w:type="dxa"/>
            <w:tcBorders>
              <w:top w:val="single" w:sz="4" w:space="0" w:color="auto"/>
            </w:tcBorders>
          </w:tcPr>
          <w:p w14:paraId="58A84C43" w14:textId="32A91AD9" w:rsidR="00794C17" w:rsidRPr="00794C17" w:rsidRDefault="00794C17" w:rsidP="00794C17">
            <w:r w:rsidRPr="00794C17">
              <w:rPr>
                <w:color w:val="000000"/>
              </w:rPr>
              <w:t>-0.03</w:t>
            </w:r>
          </w:p>
        </w:tc>
        <w:tc>
          <w:tcPr>
            <w:tcW w:w="781" w:type="dxa"/>
            <w:tcBorders>
              <w:top w:val="single" w:sz="4" w:space="0" w:color="auto"/>
            </w:tcBorders>
          </w:tcPr>
          <w:p w14:paraId="4B82935C" w14:textId="6091AF8A" w:rsidR="00794C17" w:rsidRPr="00794C17" w:rsidRDefault="00794C17" w:rsidP="00794C17">
            <w:r w:rsidRPr="00794C17">
              <w:rPr>
                <w:color w:val="000000"/>
              </w:rPr>
              <w:t>0.1</w:t>
            </w:r>
            <w:r w:rsidR="00F13E16">
              <w:rPr>
                <w:color w:val="000000"/>
              </w:rPr>
              <w:t>0</w:t>
            </w:r>
          </w:p>
        </w:tc>
        <w:tc>
          <w:tcPr>
            <w:tcW w:w="900" w:type="dxa"/>
            <w:tcBorders>
              <w:top w:val="single" w:sz="4" w:space="0" w:color="auto"/>
            </w:tcBorders>
          </w:tcPr>
          <w:p w14:paraId="6B5C1546" w14:textId="73DC657B" w:rsidR="00794C17" w:rsidRPr="00794C17" w:rsidRDefault="00794C17" w:rsidP="00794C17">
            <w:r w:rsidRPr="00794C17">
              <w:rPr>
                <w:color w:val="000000"/>
              </w:rPr>
              <w:t>.788</w:t>
            </w:r>
          </w:p>
        </w:tc>
      </w:tr>
      <w:tr w:rsidR="00794C17" w:rsidRPr="00374016" w14:paraId="5E0E6B38" w14:textId="77777777" w:rsidTr="00F13E16">
        <w:tc>
          <w:tcPr>
            <w:tcW w:w="1870" w:type="dxa"/>
          </w:tcPr>
          <w:p w14:paraId="5E17E07B" w14:textId="77777777" w:rsidR="00794C17" w:rsidRPr="00374016" w:rsidRDefault="00794C17" w:rsidP="00794C17">
            <w:r w:rsidRPr="00374016">
              <w:t>GII (2015)</w:t>
            </w:r>
          </w:p>
        </w:tc>
        <w:tc>
          <w:tcPr>
            <w:tcW w:w="1870" w:type="dxa"/>
          </w:tcPr>
          <w:p w14:paraId="550BB496" w14:textId="77777777" w:rsidR="00794C17" w:rsidRPr="00374016" w:rsidRDefault="00794C17" w:rsidP="00794C17">
            <w:r w:rsidRPr="00374016">
              <w:t>Phys. Att.</w:t>
            </w:r>
          </w:p>
        </w:tc>
        <w:tc>
          <w:tcPr>
            <w:tcW w:w="1025" w:type="dxa"/>
          </w:tcPr>
          <w:p w14:paraId="3D1BB988" w14:textId="398181B6" w:rsidR="00794C17" w:rsidRPr="00794C17" w:rsidRDefault="00794C17" w:rsidP="00794C17">
            <w:r w:rsidRPr="00794C17">
              <w:rPr>
                <w:color w:val="000000"/>
              </w:rPr>
              <w:t>0.05</w:t>
            </w:r>
          </w:p>
        </w:tc>
        <w:tc>
          <w:tcPr>
            <w:tcW w:w="990" w:type="dxa"/>
          </w:tcPr>
          <w:p w14:paraId="6BA9647B" w14:textId="3859FA42" w:rsidR="00794C17" w:rsidRPr="00794C17" w:rsidRDefault="00794C17" w:rsidP="00794C17">
            <w:r w:rsidRPr="00794C17">
              <w:rPr>
                <w:color w:val="000000"/>
              </w:rPr>
              <w:t>0.13</w:t>
            </w:r>
          </w:p>
        </w:tc>
        <w:tc>
          <w:tcPr>
            <w:tcW w:w="876" w:type="dxa"/>
          </w:tcPr>
          <w:p w14:paraId="5C80A6DC" w14:textId="78173606" w:rsidR="00794C17" w:rsidRPr="00794C17" w:rsidRDefault="00794C17" w:rsidP="00794C17">
            <w:r w:rsidRPr="00794C17">
              <w:rPr>
                <w:color w:val="000000"/>
              </w:rPr>
              <w:t>.724</w:t>
            </w:r>
          </w:p>
        </w:tc>
        <w:tc>
          <w:tcPr>
            <w:tcW w:w="929" w:type="dxa"/>
          </w:tcPr>
          <w:p w14:paraId="4E8E4094" w14:textId="0621262D" w:rsidR="00794C17" w:rsidRPr="00794C17" w:rsidRDefault="00794C17" w:rsidP="00794C17">
            <w:r w:rsidRPr="00794C17">
              <w:rPr>
                <w:color w:val="000000"/>
              </w:rPr>
              <w:t>-0.03</w:t>
            </w:r>
          </w:p>
        </w:tc>
        <w:tc>
          <w:tcPr>
            <w:tcW w:w="781" w:type="dxa"/>
          </w:tcPr>
          <w:p w14:paraId="425054DE" w14:textId="40C24D29" w:rsidR="00794C17" w:rsidRPr="00794C17" w:rsidRDefault="00794C17" w:rsidP="00794C17">
            <w:r w:rsidRPr="00794C17">
              <w:rPr>
                <w:color w:val="000000"/>
              </w:rPr>
              <w:t>0.12</w:t>
            </w:r>
          </w:p>
        </w:tc>
        <w:tc>
          <w:tcPr>
            <w:tcW w:w="900" w:type="dxa"/>
          </w:tcPr>
          <w:p w14:paraId="1ED4A018" w14:textId="692E104C" w:rsidR="00794C17" w:rsidRPr="00794C17" w:rsidRDefault="00794C17" w:rsidP="00794C17">
            <w:r w:rsidRPr="00794C17">
              <w:rPr>
                <w:color w:val="000000"/>
              </w:rPr>
              <w:t>.773</w:t>
            </w:r>
          </w:p>
        </w:tc>
      </w:tr>
      <w:tr w:rsidR="00794C17" w:rsidRPr="00374016" w14:paraId="0F49B9D2" w14:textId="77777777" w:rsidTr="00F13E16">
        <w:tc>
          <w:tcPr>
            <w:tcW w:w="1870" w:type="dxa"/>
          </w:tcPr>
          <w:p w14:paraId="6A342D84" w14:textId="77777777" w:rsidR="00794C17" w:rsidRPr="00374016" w:rsidRDefault="00794C17" w:rsidP="00794C17">
            <w:r w:rsidRPr="00374016">
              <w:t>GII (2015)</w:t>
            </w:r>
          </w:p>
        </w:tc>
        <w:tc>
          <w:tcPr>
            <w:tcW w:w="1870" w:type="dxa"/>
          </w:tcPr>
          <w:p w14:paraId="6EC3098D" w14:textId="77777777" w:rsidR="00794C17" w:rsidRPr="00374016" w:rsidRDefault="00794C17" w:rsidP="00794C17">
            <w:r w:rsidRPr="00374016">
              <w:t>Kindness</w:t>
            </w:r>
          </w:p>
        </w:tc>
        <w:tc>
          <w:tcPr>
            <w:tcW w:w="1025" w:type="dxa"/>
          </w:tcPr>
          <w:p w14:paraId="4B5255F1" w14:textId="01DA1115" w:rsidR="00794C17" w:rsidRPr="00794C17" w:rsidRDefault="00794C17" w:rsidP="00794C17">
            <w:r w:rsidRPr="00794C17">
              <w:rPr>
                <w:color w:val="000000"/>
              </w:rPr>
              <w:t>0.06</w:t>
            </w:r>
          </w:p>
        </w:tc>
        <w:tc>
          <w:tcPr>
            <w:tcW w:w="990" w:type="dxa"/>
          </w:tcPr>
          <w:p w14:paraId="30B7D1CC" w14:textId="25CE16E4" w:rsidR="00794C17" w:rsidRPr="00794C17" w:rsidRDefault="00794C17" w:rsidP="00794C17">
            <w:r w:rsidRPr="00794C17">
              <w:rPr>
                <w:color w:val="000000"/>
              </w:rPr>
              <w:t>0.11</w:t>
            </w:r>
          </w:p>
        </w:tc>
        <w:tc>
          <w:tcPr>
            <w:tcW w:w="876" w:type="dxa"/>
          </w:tcPr>
          <w:p w14:paraId="16F85162" w14:textId="2D808668" w:rsidR="00794C17" w:rsidRPr="00794C17" w:rsidRDefault="00794C17" w:rsidP="00794C17">
            <w:r w:rsidRPr="00794C17">
              <w:rPr>
                <w:color w:val="000000"/>
              </w:rPr>
              <w:t>.577</w:t>
            </w:r>
          </w:p>
        </w:tc>
        <w:tc>
          <w:tcPr>
            <w:tcW w:w="929" w:type="dxa"/>
          </w:tcPr>
          <w:p w14:paraId="4F56E103" w14:textId="7E26F1B6" w:rsidR="00794C17" w:rsidRPr="00794C17" w:rsidRDefault="00F13E16" w:rsidP="00794C17">
            <w:r>
              <w:rPr>
                <w:color w:val="000000"/>
              </w:rPr>
              <w:t>-</w:t>
            </w:r>
            <w:r w:rsidR="00794C17" w:rsidRPr="00794C17">
              <w:rPr>
                <w:color w:val="000000"/>
              </w:rPr>
              <w:t>0</w:t>
            </w:r>
            <w:r>
              <w:rPr>
                <w:color w:val="000000"/>
              </w:rPr>
              <w:t>.004</w:t>
            </w:r>
          </w:p>
        </w:tc>
        <w:tc>
          <w:tcPr>
            <w:tcW w:w="781" w:type="dxa"/>
          </w:tcPr>
          <w:p w14:paraId="530303B5" w14:textId="50082FF3" w:rsidR="00794C17" w:rsidRPr="00794C17" w:rsidRDefault="00794C17" w:rsidP="00794C17">
            <w:r w:rsidRPr="00794C17">
              <w:rPr>
                <w:color w:val="000000"/>
              </w:rPr>
              <w:t>0.1</w:t>
            </w:r>
            <w:r w:rsidR="00F13E16">
              <w:rPr>
                <w:color w:val="000000"/>
              </w:rPr>
              <w:t>0</w:t>
            </w:r>
          </w:p>
        </w:tc>
        <w:tc>
          <w:tcPr>
            <w:tcW w:w="900" w:type="dxa"/>
          </w:tcPr>
          <w:p w14:paraId="35B22BDE" w14:textId="2734341D" w:rsidR="00794C17" w:rsidRPr="00794C17" w:rsidRDefault="00794C17" w:rsidP="00794C17">
            <w:r w:rsidRPr="00794C17">
              <w:rPr>
                <w:color w:val="000000"/>
              </w:rPr>
              <w:t>.971</w:t>
            </w:r>
          </w:p>
        </w:tc>
      </w:tr>
      <w:tr w:rsidR="00794C17" w:rsidRPr="00374016" w14:paraId="70153DC9" w14:textId="77777777" w:rsidTr="00F13E16">
        <w:tc>
          <w:tcPr>
            <w:tcW w:w="1870" w:type="dxa"/>
          </w:tcPr>
          <w:p w14:paraId="1A6A5C6C" w14:textId="77777777" w:rsidR="00794C17" w:rsidRPr="00374016" w:rsidRDefault="00794C17" w:rsidP="00794C17">
            <w:r w:rsidRPr="00374016">
              <w:t>GII (2015)</w:t>
            </w:r>
          </w:p>
        </w:tc>
        <w:tc>
          <w:tcPr>
            <w:tcW w:w="1870" w:type="dxa"/>
          </w:tcPr>
          <w:p w14:paraId="7D68585F" w14:textId="77777777" w:rsidR="00794C17" w:rsidRPr="00374016" w:rsidRDefault="00794C17" w:rsidP="00794C17">
            <w:r w:rsidRPr="00374016">
              <w:t>Intelligence</w:t>
            </w:r>
          </w:p>
        </w:tc>
        <w:tc>
          <w:tcPr>
            <w:tcW w:w="1025" w:type="dxa"/>
          </w:tcPr>
          <w:p w14:paraId="27133D1C" w14:textId="78EC294A" w:rsidR="00794C17" w:rsidRPr="00794C17" w:rsidRDefault="00794C17" w:rsidP="00794C17">
            <w:r w:rsidRPr="00794C17">
              <w:rPr>
                <w:color w:val="000000"/>
              </w:rPr>
              <w:t>0.15</w:t>
            </w:r>
          </w:p>
        </w:tc>
        <w:tc>
          <w:tcPr>
            <w:tcW w:w="990" w:type="dxa"/>
          </w:tcPr>
          <w:p w14:paraId="281C13BF" w14:textId="16F8F9C4" w:rsidR="00794C17" w:rsidRPr="00794C17" w:rsidRDefault="00794C17" w:rsidP="00794C17">
            <w:r w:rsidRPr="00794C17">
              <w:rPr>
                <w:color w:val="000000"/>
              </w:rPr>
              <w:t>0.12</w:t>
            </w:r>
          </w:p>
        </w:tc>
        <w:tc>
          <w:tcPr>
            <w:tcW w:w="876" w:type="dxa"/>
          </w:tcPr>
          <w:p w14:paraId="582E3F2E" w14:textId="36B111EF" w:rsidR="00794C17" w:rsidRPr="00794C17" w:rsidRDefault="00794C17" w:rsidP="00794C17">
            <w:r w:rsidRPr="00794C17">
              <w:rPr>
                <w:color w:val="000000"/>
              </w:rPr>
              <w:t>.228</w:t>
            </w:r>
          </w:p>
        </w:tc>
        <w:tc>
          <w:tcPr>
            <w:tcW w:w="929" w:type="dxa"/>
          </w:tcPr>
          <w:p w14:paraId="013ABBC7" w14:textId="5951E589" w:rsidR="00794C17" w:rsidRPr="00794C17" w:rsidRDefault="00794C17" w:rsidP="00794C17">
            <w:r w:rsidRPr="00794C17">
              <w:rPr>
                <w:color w:val="000000"/>
              </w:rPr>
              <w:t>-0.09</w:t>
            </w:r>
          </w:p>
        </w:tc>
        <w:tc>
          <w:tcPr>
            <w:tcW w:w="781" w:type="dxa"/>
          </w:tcPr>
          <w:p w14:paraId="454282A1" w14:textId="35DFA1BF" w:rsidR="00794C17" w:rsidRPr="00794C17" w:rsidRDefault="00794C17" w:rsidP="00794C17">
            <w:r w:rsidRPr="00794C17">
              <w:rPr>
                <w:color w:val="000000"/>
              </w:rPr>
              <w:t>0.11</w:t>
            </w:r>
          </w:p>
        </w:tc>
        <w:tc>
          <w:tcPr>
            <w:tcW w:w="900" w:type="dxa"/>
          </w:tcPr>
          <w:p w14:paraId="239A4351" w14:textId="18C003B8" w:rsidR="00794C17" w:rsidRPr="00794C17" w:rsidRDefault="00794C17" w:rsidP="00794C17">
            <w:r w:rsidRPr="00794C17">
              <w:rPr>
                <w:color w:val="000000"/>
              </w:rPr>
              <w:t>.406</w:t>
            </w:r>
          </w:p>
        </w:tc>
      </w:tr>
      <w:tr w:rsidR="00794C17" w:rsidRPr="00374016" w14:paraId="7DEBD7C6" w14:textId="77777777" w:rsidTr="00F13E16">
        <w:tc>
          <w:tcPr>
            <w:tcW w:w="1870" w:type="dxa"/>
          </w:tcPr>
          <w:p w14:paraId="79F02D2B" w14:textId="77777777" w:rsidR="00794C17" w:rsidRPr="00374016" w:rsidRDefault="00794C17" w:rsidP="00794C17">
            <w:r w:rsidRPr="00374016">
              <w:t>GII (2015)</w:t>
            </w:r>
          </w:p>
        </w:tc>
        <w:tc>
          <w:tcPr>
            <w:tcW w:w="1870" w:type="dxa"/>
          </w:tcPr>
          <w:p w14:paraId="0E01D338" w14:textId="77777777" w:rsidR="00794C17" w:rsidRPr="00374016" w:rsidRDefault="00794C17" w:rsidP="00794C17">
            <w:r w:rsidRPr="00374016">
              <w:t>Health</w:t>
            </w:r>
          </w:p>
        </w:tc>
        <w:tc>
          <w:tcPr>
            <w:tcW w:w="1025" w:type="dxa"/>
          </w:tcPr>
          <w:p w14:paraId="7710C3E9" w14:textId="238F6346" w:rsidR="00794C17" w:rsidRPr="00794C17" w:rsidRDefault="00794C17" w:rsidP="00794C17">
            <w:r w:rsidRPr="00794C17">
              <w:rPr>
                <w:color w:val="000000"/>
              </w:rPr>
              <w:t>-0.08</w:t>
            </w:r>
          </w:p>
        </w:tc>
        <w:tc>
          <w:tcPr>
            <w:tcW w:w="990" w:type="dxa"/>
          </w:tcPr>
          <w:p w14:paraId="5938C72A" w14:textId="7B2E797D" w:rsidR="00794C17" w:rsidRPr="00794C17" w:rsidRDefault="00794C17" w:rsidP="00794C17">
            <w:r w:rsidRPr="00794C17">
              <w:rPr>
                <w:color w:val="000000"/>
              </w:rPr>
              <w:t>0.1</w:t>
            </w:r>
            <w:r>
              <w:rPr>
                <w:color w:val="000000"/>
              </w:rPr>
              <w:t>0</w:t>
            </w:r>
          </w:p>
        </w:tc>
        <w:tc>
          <w:tcPr>
            <w:tcW w:w="876" w:type="dxa"/>
          </w:tcPr>
          <w:p w14:paraId="723D8A78" w14:textId="4209C29C" w:rsidR="00794C17" w:rsidRPr="00794C17" w:rsidRDefault="00794C17" w:rsidP="00794C17">
            <w:r w:rsidRPr="00794C17">
              <w:rPr>
                <w:color w:val="000000"/>
              </w:rPr>
              <w:t>.457</w:t>
            </w:r>
          </w:p>
        </w:tc>
        <w:tc>
          <w:tcPr>
            <w:tcW w:w="929" w:type="dxa"/>
          </w:tcPr>
          <w:p w14:paraId="3DF6133B" w14:textId="4FBA0A87" w:rsidR="00794C17" w:rsidRPr="00794C17" w:rsidRDefault="00794C17" w:rsidP="00794C17">
            <w:r w:rsidRPr="00794C17">
              <w:rPr>
                <w:color w:val="000000"/>
              </w:rPr>
              <w:t>-0.13</w:t>
            </w:r>
          </w:p>
        </w:tc>
        <w:tc>
          <w:tcPr>
            <w:tcW w:w="781" w:type="dxa"/>
          </w:tcPr>
          <w:p w14:paraId="244C9F2B" w14:textId="2F32B8AE" w:rsidR="00794C17" w:rsidRPr="00794C17" w:rsidRDefault="00794C17" w:rsidP="00794C17">
            <w:r w:rsidRPr="00794C17">
              <w:rPr>
                <w:color w:val="000000"/>
              </w:rPr>
              <w:t>0.09</w:t>
            </w:r>
          </w:p>
        </w:tc>
        <w:tc>
          <w:tcPr>
            <w:tcW w:w="900" w:type="dxa"/>
          </w:tcPr>
          <w:p w14:paraId="2A82FB35" w14:textId="195B72C0" w:rsidR="00794C17" w:rsidRPr="00794C17" w:rsidRDefault="00794C17" w:rsidP="00794C17">
            <w:r w:rsidRPr="00794C17">
              <w:rPr>
                <w:color w:val="000000"/>
              </w:rPr>
              <w:t>.179</w:t>
            </w:r>
          </w:p>
        </w:tc>
      </w:tr>
      <w:tr w:rsidR="00A74A06" w:rsidRPr="00374016" w14:paraId="3D260EE8" w14:textId="77777777" w:rsidTr="00F13E16">
        <w:tc>
          <w:tcPr>
            <w:tcW w:w="1870" w:type="dxa"/>
            <w:tcBorders>
              <w:bottom w:val="single" w:sz="4" w:space="0" w:color="auto"/>
            </w:tcBorders>
          </w:tcPr>
          <w:p w14:paraId="5BC1B79F" w14:textId="77777777" w:rsidR="00A74A06" w:rsidRPr="00374016" w:rsidRDefault="00A74A06" w:rsidP="00884E64">
            <w:r w:rsidRPr="00374016">
              <w:t>GII (2015)</w:t>
            </w:r>
          </w:p>
        </w:tc>
        <w:tc>
          <w:tcPr>
            <w:tcW w:w="1870" w:type="dxa"/>
            <w:tcBorders>
              <w:bottom w:val="single" w:sz="4" w:space="0" w:color="auto"/>
            </w:tcBorders>
          </w:tcPr>
          <w:p w14:paraId="31AE2FCC" w14:textId="77777777" w:rsidR="00A74A06" w:rsidRPr="00374016" w:rsidRDefault="00A74A06" w:rsidP="00884E64">
            <w:r w:rsidRPr="00374016">
              <w:t>Age Difference</w:t>
            </w:r>
          </w:p>
        </w:tc>
        <w:tc>
          <w:tcPr>
            <w:tcW w:w="1025" w:type="dxa"/>
            <w:tcBorders>
              <w:bottom w:val="single" w:sz="4" w:space="0" w:color="auto"/>
            </w:tcBorders>
          </w:tcPr>
          <w:p w14:paraId="026C6135" w14:textId="26CF88DB" w:rsidR="00A74A06" w:rsidRPr="00794C17" w:rsidRDefault="007141D0" w:rsidP="00884E64">
            <w:r w:rsidRPr="00794C17">
              <w:t>0.005</w:t>
            </w:r>
          </w:p>
        </w:tc>
        <w:tc>
          <w:tcPr>
            <w:tcW w:w="990" w:type="dxa"/>
            <w:tcBorders>
              <w:bottom w:val="single" w:sz="4" w:space="0" w:color="auto"/>
            </w:tcBorders>
          </w:tcPr>
          <w:p w14:paraId="12D9D54B" w14:textId="6875187C" w:rsidR="00A74A06" w:rsidRPr="00794C17" w:rsidRDefault="00A74A06" w:rsidP="00884E64">
            <w:r w:rsidRPr="00794C17">
              <w:t>0.0</w:t>
            </w:r>
            <w:r w:rsidR="007141D0" w:rsidRPr="00794C17">
              <w:t>3</w:t>
            </w:r>
          </w:p>
        </w:tc>
        <w:tc>
          <w:tcPr>
            <w:tcW w:w="876" w:type="dxa"/>
            <w:tcBorders>
              <w:bottom w:val="single" w:sz="4" w:space="0" w:color="auto"/>
            </w:tcBorders>
          </w:tcPr>
          <w:p w14:paraId="49D86A13" w14:textId="7FF25FFB" w:rsidR="00A74A06" w:rsidRPr="00794C17" w:rsidRDefault="00A74A06" w:rsidP="00884E64">
            <w:r w:rsidRPr="00794C17">
              <w:t>.</w:t>
            </w:r>
            <w:r w:rsidR="007141D0" w:rsidRPr="00794C17">
              <w:t>852</w:t>
            </w:r>
          </w:p>
        </w:tc>
        <w:tc>
          <w:tcPr>
            <w:tcW w:w="929" w:type="dxa"/>
            <w:tcBorders>
              <w:bottom w:val="single" w:sz="4" w:space="0" w:color="auto"/>
            </w:tcBorders>
          </w:tcPr>
          <w:p w14:paraId="0E6A44DB" w14:textId="13DFE337" w:rsidR="00A74A06" w:rsidRPr="00794C17" w:rsidRDefault="007141D0" w:rsidP="00884E64">
            <w:r w:rsidRPr="00794C17">
              <w:t>0.01</w:t>
            </w:r>
          </w:p>
        </w:tc>
        <w:tc>
          <w:tcPr>
            <w:tcW w:w="781" w:type="dxa"/>
            <w:tcBorders>
              <w:bottom w:val="single" w:sz="4" w:space="0" w:color="auto"/>
            </w:tcBorders>
          </w:tcPr>
          <w:p w14:paraId="1DE032E5" w14:textId="3F3B4238" w:rsidR="00A74A06" w:rsidRPr="00794C17" w:rsidRDefault="007141D0" w:rsidP="00884E64">
            <w:r w:rsidRPr="00794C17">
              <w:t>0.03</w:t>
            </w:r>
          </w:p>
        </w:tc>
        <w:tc>
          <w:tcPr>
            <w:tcW w:w="900" w:type="dxa"/>
            <w:tcBorders>
              <w:bottom w:val="single" w:sz="4" w:space="0" w:color="auto"/>
            </w:tcBorders>
          </w:tcPr>
          <w:p w14:paraId="3D0D2A8C" w14:textId="22A37D17" w:rsidR="00A74A06" w:rsidRPr="00794C17" w:rsidRDefault="007141D0" w:rsidP="00884E64">
            <w:r w:rsidRPr="00794C17">
              <w:t>.706</w:t>
            </w:r>
          </w:p>
        </w:tc>
      </w:tr>
      <w:tr w:rsidR="00794C17" w:rsidRPr="00374016" w14:paraId="6BEC60CA" w14:textId="77777777" w:rsidTr="00F13E16">
        <w:tc>
          <w:tcPr>
            <w:tcW w:w="1870" w:type="dxa"/>
            <w:tcBorders>
              <w:top w:val="single" w:sz="4" w:space="0" w:color="auto"/>
            </w:tcBorders>
          </w:tcPr>
          <w:p w14:paraId="7816B025" w14:textId="77777777" w:rsidR="00794C17" w:rsidRPr="00374016" w:rsidRDefault="00794C17" w:rsidP="00794C17">
            <w:r w:rsidRPr="00374016">
              <w:t>GGGI (2016)</w:t>
            </w:r>
          </w:p>
        </w:tc>
        <w:tc>
          <w:tcPr>
            <w:tcW w:w="1870" w:type="dxa"/>
            <w:tcBorders>
              <w:top w:val="single" w:sz="4" w:space="0" w:color="auto"/>
            </w:tcBorders>
          </w:tcPr>
          <w:p w14:paraId="197081CA" w14:textId="77777777" w:rsidR="00794C17" w:rsidRPr="00374016" w:rsidRDefault="00794C17" w:rsidP="00794C17">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0C2FF016" w14:textId="03A05AFF" w:rsidR="00794C17" w:rsidRPr="00794C17" w:rsidRDefault="00794C17" w:rsidP="00794C17">
            <w:r w:rsidRPr="00794C17">
              <w:rPr>
                <w:color w:val="000000"/>
              </w:rPr>
              <w:t>0.14</w:t>
            </w:r>
          </w:p>
        </w:tc>
        <w:tc>
          <w:tcPr>
            <w:tcW w:w="990" w:type="dxa"/>
            <w:tcBorders>
              <w:top w:val="single" w:sz="4" w:space="0" w:color="auto"/>
            </w:tcBorders>
          </w:tcPr>
          <w:p w14:paraId="261A3D55" w14:textId="29B4DF57" w:rsidR="00794C17" w:rsidRPr="00794C17" w:rsidRDefault="00794C17" w:rsidP="00794C17">
            <w:r w:rsidRPr="00794C17">
              <w:rPr>
                <w:color w:val="000000"/>
              </w:rPr>
              <w:t>0.09</w:t>
            </w:r>
          </w:p>
        </w:tc>
        <w:tc>
          <w:tcPr>
            <w:tcW w:w="876" w:type="dxa"/>
            <w:tcBorders>
              <w:top w:val="single" w:sz="4" w:space="0" w:color="auto"/>
            </w:tcBorders>
          </w:tcPr>
          <w:p w14:paraId="57AFA857" w14:textId="0B7BAAC6" w:rsidR="00794C17" w:rsidRPr="00794C17" w:rsidRDefault="00794C17" w:rsidP="00794C17">
            <w:r w:rsidRPr="00794C17">
              <w:rPr>
                <w:color w:val="000000"/>
              </w:rPr>
              <w:t>.135</w:t>
            </w:r>
          </w:p>
        </w:tc>
        <w:tc>
          <w:tcPr>
            <w:tcW w:w="929" w:type="dxa"/>
            <w:tcBorders>
              <w:top w:val="single" w:sz="4" w:space="0" w:color="auto"/>
            </w:tcBorders>
          </w:tcPr>
          <w:p w14:paraId="08D9EFDE" w14:textId="73987830" w:rsidR="00794C17" w:rsidRPr="00794C17" w:rsidRDefault="00794C17" w:rsidP="00794C17">
            <w:r w:rsidRPr="00794C17">
              <w:rPr>
                <w:color w:val="000000"/>
              </w:rPr>
              <w:t>0.06</w:t>
            </w:r>
          </w:p>
        </w:tc>
        <w:tc>
          <w:tcPr>
            <w:tcW w:w="781" w:type="dxa"/>
            <w:tcBorders>
              <w:top w:val="single" w:sz="4" w:space="0" w:color="auto"/>
            </w:tcBorders>
          </w:tcPr>
          <w:p w14:paraId="2BD3DE75" w14:textId="3B47B902" w:rsidR="00794C17" w:rsidRPr="00794C17" w:rsidRDefault="00794C17" w:rsidP="00794C17">
            <w:r w:rsidRPr="00794C17">
              <w:rPr>
                <w:color w:val="000000"/>
              </w:rPr>
              <w:t>0.05</w:t>
            </w:r>
          </w:p>
        </w:tc>
        <w:tc>
          <w:tcPr>
            <w:tcW w:w="900" w:type="dxa"/>
            <w:tcBorders>
              <w:top w:val="single" w:sz="4" w:space="0" w:color="auto"/>
            </w:tcBorders>
          </w:tcPr>
          <w:p w14:paraId="7A09FAED" w14:textId="644DFF79" w:rsidR="00794C17" w:rsidRPr="00794C17" w:rsidRDefault="00794C17" w:rsidP="00794C17">
            <w:r w:rsidRPr="00794C17">
              <w:rPr>
                <w:color w:val="000000"/>
              </w:rPr>
              <w:t>.205</w:t>
            </w:r>
          </w:p>
        </w:tc>
      </w:tr>
      <w:tr w:rsidR="00794C17" w:rsidRPr="00374016" w14:paraId="477195A0" w14:textId="77777777" w:rsidTr="00F13E16">
        <w:tc>
          <w:tcPr>
            <w:tcW w:w="1870" w:type="dxa"/>
          </w:tcPr>
          <w:p w14:paraId="664A079D" w14:textId="77777777" w:rsidR="00794C17" w:rsidRPr="00374016" w:rsidRDefault="00794C17" w:rsidP="00794C17">
            <w:r w:rsidRPr="00374016">
              <w:t>GGGI (2016)</w:t>
            </w:r>
          </w:p>
        </w:tc>
        <w:tc>
          <w:tcPr>
            <w:tcW w:w="1870" w:type="dxa"/>
          </w:tcPr>
          <w:p w14:paraId="4112F0F8" w14:textId="77777777" w:rsidR="00794C17" w:rsidRPr="00374016" w:rsidRDefault="00794C17" w:rsidP="00794C17">
            <w:r w:rsidRPr="00374016">
              <w:t>Phys. Att.</w:t>
            </w:r>
          </w:p>
        </w:tc>
        <w:tc>
          <w:tcPr>
            <w:tcW w:w="1025" w:type="dxa"/>
          </w:tcPr>
          <w:p w14:paraId="0EB33942" w14:textId="655EFEC8" w:rsidR="00794C17" w:rsidRPr="00794C17" w:rsidRDefault="00794C17" w:rsidP="00794C17">
            <w:r w:rsidRPr="00794C17">
              <w:rPr>
                <w:color w:val="000000"/>
              </w:rPr>
              <w:t>0.01</w:t>
            </w:r>
          </w:p>
        </w:tc>
        <w:tc>
          <w:tcPr>
            <w:tcW w:w="990" w:type="dxa"/>
          </w:tcPr>
          <w:p w14:paraId="0CA84051" w14:textId="79538E8F" w:rsidR="00794C17" w:rsidRPr="00794C17" w:rsidRDefault="00794C17" w:rsidP="00794C17">
            <w:r w:rsidRPr="00794C17">
              <w:rPr>
                <w:color w:val="000000"/>
              </w:rPr>
              <w:t>0.1</w:t>
            </w:r>
            <w:r w:rsidR="00F13E16">
              <w:rPr>
                <w:color w:val="000000"/>
              </w:rPr>
              <w:t>0</w:t>
            </w:r>
          </w:p>
        </w:tc>
        <w:tc>
          <w:tcPr>
            <w:tcW w:w="876" w:type="dxa"/>
          </w:tcPr>
          <w:p w14:paraId="2DB824C4" w14:textId="22532814" w:rsidR="00794C17" w:rsidRPr="00794C17" w:rsidRDefault="00794C17" w:rsidP="00794C17">
            <w:r w:rsidRPr="00794C17">
              <w:rPr>
                <w:color w:val="000000"/>
              </w:rPr>
              <w:t>.902</w:t>
            </w:r>
          </w:p>
        </w:tc>
        <w:tc>
          <w:tcPr>
            <w:tcW w:w="929" w:type="dxa"/>
          </w:tcPr>
          <w:p w14:paraId="0C6735AB" w14:textId="6650E3F8" w:rsidR="00794C17" w:rsidRPr="00794C17" w:rsidRDefault="00794C17" w:rsidP="00794C17">
            <w:r w:rsidRPr="00794C17">
              <w:rPr>
                <w:color w:val="000000"/>
              </w:rPr>
              <w:t>0.06</w:t>
            </w:r>
          </w:p>
        </w:tc>
        <w:tc>
          <w:tcPr>
            <w:tcW w:w="781" w:type="dxa"/>
          </w:tcPr>
          <w:p w14:paraId="6E829904" w14:textId="484699E1" w:rsidR="00794C17" w:rsidRPr="00794C17" w:rsidRDefault="00794C17" w:rsidP="00794C17">
            <w:r w:rsidRPr="00794C17">
              <w:rPr>
                <w:color w:val="000000"/>
              </w:rPr>
              <w:t>0.05</w:t>
            </w:r>
          </w:p>
        </w:tc>
        <w:tc>
          <w:tcPr>
            <w:tcW w:w="900" w:type="dxa"/>
          </w:tcPr>
          <w:p w14:paraId="23351BA0" w14:textId="1F4EA8FD" w:rsidR="00794C17" w:rsidRPr="00794C17" w:rsidRDefault="00794C17" w:rsidP="00794C17">
            <w:r w:rsidRPr="00794C17">
              <w:rPr>
                <w:color w:val="000000"/>
              </w:rPr>
              <w:t>.277</w:t>
            </w:r>
          </w:p>
        </w:tc>
      </w:tr>
      <w:tr w:rsidR="00794C17" w:rsidRPr="00374016" w14:paraId="4E7B22D0" w14:textId="77777777" w:rsidTr="00F13E16">
        <w:tc>
          <w:tcPr>
            <w:tcW w:w="1870" w:type="dxa"/>
          </w:tcPr>
          <w:p w14:paraId="6B86066C" w14:textId="77777777" w:rsidR="00794C17" w:rsidRPr="00374016" w:rsidRDefault="00794C17" w:rsidP="00794C17">
            <w:r w:rsidRPr="00374016">
              <w:t>GGGI (2016)</w:t>
            </w:r>
          </w:p>
        </w:tc>
        <w:tc>
          <w:tcPr>
            <w:tcW w:w="1870" w:type="dxa"/>
          </w:tcPr>
          <w:p w14:paraId="0FB13B46" w14:textId="77777777" w:rsidR="00794C17" w:rsidRPr="00374016" w:rsidRDefault="00794C17" w:rsidP="00794C17">
            <w:r w:rsidRPr="00374016">
              <w:t>Kindness</w:t>
            </w:r>
          </w:p>
        </w:tc>
        <w:tc>
          <w:tcPr>
            <w:tcW w:w="1025" w:type="dxa"/>
          </w:tcPr>
          <w:p w14:paraId="1D3B9E69" w14:textId="3CE4F325" w:rsidR="00794C17" w:rsidRPr="00794C17" w:rsidRDefault="00F13E16" w:rsidP="00794C17">
            <w:r>
              <w:rPr>
                <w:color w:val="000000"/>
              </w:rPr>
              <w:t>-</w:t>
            </w:r>
            <w:r w:rsidR="00794C17" w:rsidRPr="00794C17">
              <w:rPr>
                <w:color w:val="000000"/>
              </w:rPr>
              <w:t>0</w:t>
            </w:r>
            <w:r>
              <w:rPr>
                <w:color w:val="000000"/>
              </w:rPr>
              <w:t>.001</w:t>
            </w:r>
          </w:p>
        </w:tc>
        <w:tc>
          <w:tcPr>
            <w:tcW w:w="990" w:type="dxa"/>
          </w:tcPr>
          <w:p w14:paraId="1338DB8B" w14:textId="28B2BE03" w:rsidR="00794C17" w:rsidRPr="00794C17" w:rsidRDefault="00794C17" w:rsidP="00794C17">
            <w:r w:rsidRPr="00794C17">
              <w:rPr>
                <w:color w:val="000000"/>
              </w:rPr>
              <w:t>0.08</w:t>
            </w:r>
          </w:p>
        </w:tc>
        <w:tc>
          <w:tcPr>
            <w:tcW w:w="876" w:type="dxa"/>
          </w:tcPr>
          <w:p w14:paraId="074B1C38" w14:textId="6B3538F1" w:rsidR="00794C17" w:rsidRPr="00794C17" w:rsidRDefault="00794C17" w:rsidP="00794C17">
            <w:r w:rsidRPr="00794C17">
              <w:rPr>
                <w:color w:val="000000"/>
              </w:rPr>
              <w:t>.989</w:t>
            </w:r>
          </w:p>
        </w:tc>
        <w:tc>
          <w:tcPr>
            <w:tcW w:w="929" w:type="dxa"/>
          </w:tcPr>
          <w:p w14:paraId="67865713" w14:textId="134F38A1" w:rsidR="00794C17" w:rsidRPr="00794C17" w:rsidRDefault="00794C17" w:rsidP="00794C17">
            <w:r w:rsidRPr="00794C17">
              <w:rPr>
                <w:color w:val="000000"/>
              </w:rPr>
              <w:t>-0.01</w:t>
            </w:r>
          </w:p>
        </w:tc>
        <w:tc>
          <w:tcPr>
            <w:tcW w:w="781" w:type="dxa"/>
          </w:tcPr>
          <w:p w14:paraId="27C75FBA" w14:textId="613C3973" w:rsidR="00794C17" w:rsidRPr="00794C17" w:rsidRDefault="00794C17" w:rsidP="00794C17">
            <w:r w:rsidRPr="00794C17">
              <w:rPr>
                <w:color w:val="000000"/>
              </w:rPr>
              <w:t>0.04</w:t>
            </w:r>
          </w:p>
        </w:tc>
        <w:tc>
          <w:tcPr>
            <w:tcW w:w="900" w:type="dxa"/>
          </w:tcPr>
          <w:p w14:paraId="26B024A9" w14:textId="27B5B832" w:rsidR="00794C17" w:rsidRPr="00794C17" w:rsidRDefault="00794C17" w:rsidP="00794C17">
            <w:r w:rsidRPr="00794C17">
              <w:rPr>
                <w:color w:val="000000"/>
              </w:rPr>
              <w:t>.848</w:t>
            </w:r>
          </w:p>
        </w:tc>
      </w:tr>
      <w:tr w:rsidR="00794C17" w:rsidRPr="00374016" w14:paraId="5B8D9413" w14:textId="77777777" w:rsidTr="00F13E16">
        <w:tc>
          <w:tcPr>
            <w:tcW w:w="1870" w:type="dxa"/>
          </w:tcPr>
          <w:p w14:paraId="64F360F9" w14:textId="77777777" w:rsidR="00794C17" w:rsidRPr="00374016" w:rsidRDefault="00794C17" w:rsidP="00794C17">
            <w:r w:rsidRPr="00374016">
              <w:t>GGGI (2016)</w:t>
            </w:r>
          </w:p>
        </w:tc>
        <w:tc>
          <w:tcPr>
            <w:tcW w:w="1870" w:type="dxa"/>
          </w:tcPr>
          <w:p w14:paraId="67DC215F" w14:textId="77777777" w:rsidR="00794C17" w:rsidRPr="00374016" w:rsidRDefault="00794C17" w:rsidP="00794C17">
            <w:r w:rsidRPr="00374016">
              <w:t>Intelligence</w:t>
            </w:r>
          </w:p>
        </w:tc>
        <w:tc>
          <w:tcPr>
            <w:tcW w:w="1025" w:type="dxa"/>
          </w:tcPr>
          <w:p w14:paraId="02F92F74" w14:textId="4453E120" w:rsidR="00794C17" w:rsidRPr="00794C17" w:rsidRDefault="00794C17" w:rsidP="00794C17">
            <w:r w:rsidRPr="00794C17">
              <w:rPr>
                <w:color w:val="000000"/>
              </w:rPr>
              <w:t>-0.04</w:t>
            </w:r>
          </w:p>
        </w:tc>
        <w:tc>
          <w:tcPr>
            <w:tcW w:w="990" w:type="dxa"/>
          </w:tcPr>
          <w:p w14:paraId="2C9E24DF" w14:textId="60F073EC" w:rsidR="00794C17" w:rsidRPr="00794C17" w:rsidRDefault="00794C17" w:rsidP="00794C17">
            <w:r w:rsidRPr="00794C17">
              <w:rPr>
                <w:color w:val="000000"/>
              </w:rPr>
              <w:t>0.09</w:t>
            </w:r>
          </w:p>
        </w:tc>
        <w:tc>
          <w:tcPr>
            <w:tcW w:w="876" w:type="dxa"/>
          </w:tcPr>
          <w:p w14:paraId="49F94D8A" w14:textId="73D65FCC" w:rsidR="00794C17" w:rsidRPr="00794C17" w:rsidRDefault="00794C17" w:rsidP="00794C17">
            <w:r w:rsidRPr="00794C17">
              <w:rPr>
                <w:color w:val="000000"/>
              </w:rPr>
              <w:t>.663</w:t>
            </w:r>
          </w:p>
        </w:tc>
        <w:tc>
          <w:tcPr>
            <w:tcW w:w="929" w:type="dxa"/>
          </w:tcPr>
          <w:p w14:paraId="7C207F65" w14:textId="132317D6" w:rsidR="00794C17" w:rsidRPr="00794C17" w:rsidRDefault="00794C17" w:rsidP="00794C17">
            <w:r w:rsidRPr="00794C17">
              <w:rPr>
                <w:color w:val="000000"/>
              </w:rPr>
              <w:t>0.02</w:t>
            </w:r>
          </w:p>
        </w:tc>
        <w:tc>
          <w:tcPr>
            <w:tcW w:w="781" w:type="dxa"/>
          </w:tcPr>
          <w:p w14:paraId="05C444D9" w14:textId="44561F2B" w:rsidR="00794C17" w:rsidRPr="00794C17" w:rsidRDefault="00794C17" w:rsidP="00794C17">
            <w:r w:rsidRPr="00794C17">
              <w:rPr>
                <w:color w:val="000000"/>
              </w:rPr>
              <w:t>0.05</w:t>
            </w:r>
          </w:p>
        </w:tc>
        <w:tc>
          <w:tcPr>
            <w:tcW w:w="900" w:type="dxa"/>
          </w:tcPr>
          <w:p w14:paraId="5591F5BF" w14:textId="0168182E" w:rsidR="00794C17" w:rsidRPr="00794C17" w:rsidRDefault="00794C17" w:rsidP="00794C17">
            <w:r w:rsidRPr="00794C17">
              <w:rPr>
                <w:color w:val="000000"/>
              </w:rPr>
              <w:t>.662</w:t>
            </w:r>
          </w:p>
        </w:tc>
      </w:tr>
      <w:tr w:rsidR="00794C17" w:rsidRPr="00374016" w14:paraId="0BFA0304" w14:textId="77777777" w:rsidTr="00F13E16">
        <w:tc>
          <w:tcPr>
            <w:tcW w:w="1870" w:type="dxa"/>
          </w:tcPr>
          <w:p w14:paraId="6176881F" w14:textId="77777777" w:rsidR="00794C17" w:rsidRPr="00374016" w:rsidRDefault="00794C17" w:rsidP="00794C17">
            <w:r w:rsidRPr="00374016">
              <w:t>GGGI (2016)</w:t>
            </w:r>
          </w:p>
        </w:tc>
        <w:tc>
          <w:tcPr>
            <w:tcW w:w="1870" w:type="dxa"/>
          </w:tcPr>
          <w:p w14:paraId="1B510AB2" w14:textId="77777777" w:rsidR="00794C17" w:rsidRPr="00374016" w:rsidRDefault="00794C17" w:rsidP="00794C17">
            <w:r w:rsidRPr="00374016">
              <w:t>Health</w:t>
            </w:r>
          </w:p>
        </w:tc>
        <w:tc>
          <w:tcPr>
            <w:tcW w:w="1025" w:type="dxa"/>
          </w:tcPr>
          <w:p w14:paraId="0F1404B1" w14:textId="2D2B6660" w:rsidR="00794C17" w:rsidRPr="00794C17" w:rsidRDefault="00794C17" w:rsidP="00794C17">
            <w:r w:rsidRPr="00794C17">
              <w:rPr>
                <w:color w:val="000000"/>
              </w:rPr>
              <w:t>0.07</w:t>
            </w:r>
          </w:p>
        </w:tc>
        <w:tc>
          <w:tcPr>
            <w:tcW w:w="990" w:type="dxa"/>
          </w:tcPr>
          <w:p w14:paraId="0E04AC5B" w14:textId="750339DA" w:rsidR="00794C17" w:rsidRPr="00794C17" w:rsidRDefault="00794C17" w:rsidP="00794C17">
            <w:r w:rsidRPr="00794C17">
              <w:rPr>
                <w:color w:val="000000"/>
              </w:rPr>
              <w:t>0.08</w:t>
            </w:r>
          </w:p>
        </w:tc>
        <w:tc>
          <w:tcPr>
            <w:tcW w:w="876" w:type="dxa"/>
          </w:tcPr>
          <w:p w14:paraId="6454DF6C" w14:textId="022604D5" w:rsidR="00794C17" w:rsidRPr="00794C17" w:rsidRDefault="00794C17" w:rsidP="00794C17">
            <w:r w:rsidRPr="00794C17">
              <w:rPr>
                <w:color w:val="000000"/>
              </w:rPr>
              <w:t>.412</w:t>
            </w:r>
          </w:p>
        </w:tc>
        <w:tc>
          <w:tcPr>
            <w:tcW w:w="929" w:type="dxa"/>
          </w:tcPr>
          <w:p w14:paraId="270C0D33" w14:textId="0939403D" w:rsidR="00794C17" w:rsidRPr="00794C17" w:rsidRDefault="00794C17" w:rsidP="00794C17">
            <w:r w:rsidRPr="00794C17">
              <w:rPr>
                <w:color w:val="000000"/>
              </w:rPr>
              <w:t>-0.03</w:t>
            </w:r>
          </w:p>
        </w:tc>
        <w:tc>
          <w:tcPr>
            <w:tcW w:w="781" w:type="dxa"/>
          </w:tcPr>
          <w:p w14:paraId="146324A3" w14:textId="74620B6B" w:rsidR="00794C17" w:rsidRPr="00794C17" w:rsidRDefault="00794C17" w:rsidP="00794C17">
            <w:r w:rsidRPr="00794C17">
              <w:rPr>
                <w:color w:val="000000"/>
              </w:rPr>
              <w:t>0.04</w:t>
            </w:r>
          </w:p>
        </w:tc>
        <w:tc>
          <w:tcPr>
            <w:tcW w:w="900" w:type="dxa"/>
          </w:tcPr>
          <w:p w14:paraId="3A814327" w14:textId="1174512A" w:rsidR="00794C17" w:rsidRPr="00794C17" w:rsidRDefault="00794C17" w:rsidP="00794C17">
            <w:r w:rsidRPr="00794C17">
              <w:rPr>
                <w:color w:val="000000"/>
              </w:rPr>
              <w:t>.456</w:t>
            </w:r>
          </w:p>
        </w:tc>
      </w:tr>
      <w:tr w:rsidR="00A74A06" w:rsidRPr="00374016" w14:paraId="5E74049E" w14:textId="77777777" w:rsidTr="00F13E16">
        <w:tc>
          <w:tcPr>
            <w:tcW w:w="1870" w:type="dxa"/>
            <w:tcBorders>
              <w:bottom w:val="single" w:sz="4" w:space="0" w:color="auto"/>
            </w:tcBorders>
          </w:tcPr>
          <w:p w14:paraId="11526DBF" w14:textId="77777777" w:rsidR="00A74A06" w:rsidRPr="00374016" w:rsidRDefault="00A74A06" w:rsidP="00884E64">
            <w:r w:rsidRPr="00374016">
              <w:t>GGGI (2016)</w:t>
            </w:r>
          </w:p>
        </w:tc>
        <w:tc>
          <w:tcPr>
            <w:tcW w:w="1870" w:type="dxa"/>
            <w:tcBorders>
              <w:bottom w:val="single" w:sz="4" w:space="0" w:color="auto"/>
            </w:tcBorders>
          </w:tcPr>
          <w:p w14:paraId="22490231" w14:textId="77777777" w:rsidR="00A74A06" w:rsidRPr="00374016" w:rsidRDefault="00A74A06" w:rsidP="00884E64">
            <w:r w:rsidRPr="00374016">
              <w:t>Age Difference</w:t>
            </w:r>
          </w:p>
        </w:tc>
        <w:tc>
          <w:tcPr>
            <w:tcW w:w="1025" w:type="dxa"/>
            <w:tcBorders>
              <w:bottom w:val="single" w:sz="4" w:space="0" w:color="auto"/>
            </w:tcBorders>
          </w:tcPr>
          <w:p w14:paraId="65E5E86A" w14:textId="4A9F8494" w:rsidR="00A74A06" w:rsidRPr="00794C17" w:rsidRDefault="007141D0" w:rsidP="00884E64">
            <w:r w:rsidRPr="00794C17">
              <w:t>-0.003</w:t>
            </w:r>
          </w:p>
        </w:tc>
        <w:tc>
          <w:tcPr>
            <w:tcW w:w="990" w:type="dxa"/>
            <w:tcBorders>
              <w:bottom w:val="single" w:sz="4" w:space="0" w:color="auto"/>
            </w:tcBorders>
          </w:tcPr>
          <w:p w14:paraId="401229D0" w14:textId="219C2078" w:rsidR="00A74A06" w:rsidRPr="00794C17" w:rsidRDefault="00A74A06" w:rsidP="00884E64">
            <w:r w:rsidRPr="00794C17">
              <w:t>0.</w:t>
            </w:r>
            <w:r w:rsidR="007141D0" w:rsidRPr="00794C17">
              <w:t>02</w:t>
            </w:r>
          </w:p>
        </w:tc>
        <w:tc>
          <w:tcPr>
            <w:tcW w:w="876" w:type="dxa"/>
            <w:tcBorders>
              <w:bottom w:val="single" w:sz="4" w:space="0" w:color="auto"/>
            </w:tcBorders>
          </w:tcPr>
          <w:p w14:paraId="13DADB58" w14:textId="1791FC92" w:rsidR="00A74A06" w:rsidRPr="00794C17" w:rsidRDefault="00A74A06" w:rsidP="00884E64">
            <w:r w:rsidRPr="00794C17">
              <w:t>.</w:t>
            </w:r>
            <w:r w:rsidR="007141D0" w:rsidRPr="00794C17">
              <w:t>862</w:t>
            </w:r>
          </w:p>
        </w:tc>
        <w:tc>
          <w:tcPr>
            <w:tcW w:w="929" w:type="dxa"/>
            <w:tcBorders>
              <w:bottom w:val="single" w:sz="4" w:space="0" w:color="auto"/>
            </w:tcBorders>
          </w:tcPr>
          <w:p w14:paraId="4E1D7D15" w14:textId="7D190E65" w:rsidR="00A74A06" w:rsidRPr="00794C17" w:rsidRDefault="007141D0" w:rsidP="00884E64">
            <w:r w:rsidRPr="00794C17">
              <w:t>0.03</w:t>
            </w:r>
          </w:p>
        </w:tc>
        <w:tc>
          <w:tcPr>
            <w:tcW w:w="781" w:type="dxa"/>
            <w:tcBorders>
              <w:bottom w:val="single" w:sz="4" w:space="0" w:color="auto"/>
            </w:tcBorders>
          </w:tcPr>
          <w:p w14:paraId="5C547EB8" w14:textId="243707FA" w:rsidR="00A74A06" w:rsidRPr="00794C17" w:rsidRDefault="007141D0" w:rsidP="00884E64">
            <w:r w:rsidRPr="00794C17">
              <w:t>0.02</w:t>
            </w:r>
          </w:p>
        </w:tc>
        <w:tc>
          <w:tcPr>
            <w:tcW w:w="900" w:type="dxa"/>
            <w:tcBorders>
              <w:bottom w:val="single" w:sz="4" w:space="0" w:color="auto"/>
            </w:tcBorders>
          </w:tcPr>
          <w:p w14:paraId="308E4EDB" w14:textId="067680EF" w:rsidR="00A74A06" w:rsidRPr="00794C17" w:rsidRDefault="007141D0" w:rsidP="00884E64">
            <w:r w:rsidRPr="00794C17">
              <w:t>.075</w:t>
            </w:r>
          </w:p>
        </w:tc>
      </w:tr>
      <w:tr w:rsidR="00794C17" w:rsidRPr="00374016" w14:paraId="0C23B46D" w14:textId="77777777" w:rsidTr="00F13E16">
        <w:tc>
          <w:tcPr>
            <w:tcW w:w="1870" w:type="dxa"/>
            <w:tcBorders>
              <w:top w:val="single" w:sz="4" w:space="0" w:color="auto"/>
            </w:tcBorders>
          </w:tcPr>
          <w:p w14:paraId="23E2122B" w14:textId="77777777" w:rsidR="00794C17" w:rsidRPr="00374016" w:rsidRDefault="00794C17" w:rsidP="00794C17">
            <w:r w:rsidRPr="00374016">
              <w:t>GDI (2015)</w:t>
            </w:r>
          </w:p>
        </w:tc>
        <w:tc>
          <w:tcPr>
            <w:tcW w:w="1870" w:type="dxa"/>
            <w:tcBorders>
              <w:top w:val="single" w:sz="4" w:space="0" w:color="auto"/>
            </w:tcBorders>
          </w:tcPr>
          <w:p w14:paraId="32DFBD42" w14:textId="77777777" w:rsidR="00794C17" w:rsidRPr="00374016" w:rsidRDefault="00794C17" w:rsidP="00794C17">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4C6C6B50" w14:textId="11D1F6FE" w:rsidR="00794C17" w:rsidRPr="00794C17" w:rsidRDefault="00794C17" w:rsidP="00794C17">
            <w:r w:rsidRPr="00794C17">
              <w:rPr>
                <w:color w:val="000000"/>
              </w:rPr>
              <w:t>0.15</w:t>
            </w:r>
          </w:p>
        </w:tc>
        <w:tc>
          <w:tcPr>
            <w:tcW w:w="990" w:type="dxa"/>
            <w:tcBorders>
              <w:top w:val="single" w:sz="4" w:space="0" w:color="auto"/>
            </w:tcBorders>
          </w:tcPr>
          <w:p w14:paraId="765DA9D6" w14:textId="1D2D9AB6" w:rsidR="00794C17" w:rsidRPr="00794C17" w:rsidRDefault="00794C17" w:rsidP="00794C17">
            <w:r w:rsidRPr="00794C17">
              <w:rPr>
                <w:color w:val="000000"/>
              </w:rPr>
              <w:t>0.08</w:t>
            </w:r>
          </w:p>
        </w:tc>
        <w:tc>
          <w:tcPr>
            <w:tcW w:w="876" w:type="dxa"/>
            <w:tcBorders>
              <w:top w:val="single" w:sz="4" w:space="0" w:color="auto"/>
            </w:tcBorders>
          </w:tcPr>
          <w:p w14:paraId="0249656A" w14:textId="07940C44" w:rsidR="00794C17" w:rsidRPr="00794C17" w:rsidRDefault="00794C17" w:rsidP="00794C17">
            <w:r w:rsidRPr="00794C17">
              <w:rPr>
                <w:color w:val="000000"/>
              </w:rPr>
              <w:t>.068</w:t>
            </w:r>
          </w:p>
        </w:tc>
        <w:tc>
          <w:tcPr>
            <w:tcW w:w="929" w:type="dxa"/>
            <w:tcBorders>
              <w:top w:val="single" w:sz="4" w:space="0" w:color="auto"/>
            </w:tcBorders>
          </w:tcPr>
          <w:p w14:paraId="54C451EC" w14:textId="6599E44A" w:rsidR="00794C17" w:rsidRPr="00794C17" w:rsidRDefault="00794C17" w:rsidP="00794C17">
            <w:r w:rsidRPr="00794C17">
              <w:rPr>
                <w:color w:val="000000"/>
              </w:rPr>
              <w:t>0.09</w:t>
            </w:r>
          </w:p>
        </w:tc>
        <w:tc>
          <w:tcPr>
            <w:tcW w:w="781" w:type="dxa"/>
            <w:tcBorders>
              <w:top w:val="single" w:sz="4" w:space="0" w:color="auto"/>
            </w:tcBorders>
          </w:tcPr>
          <w:p w14:paraId="0A87B058" w14:textId="5BD7C9AA" w:rsidR="00794C17" w:rsidRPr="00794C17" w:rsidRDefault="00794C17" w:rsidP="00794C17">
            <w:r w:rsidRPr="00794C17">
              <w:rPr>
                <w:color w:val="000000"/>
              </w:rPr>
              <w:t>0.05</w:t>
            </w:r>
          </w:p>
        </w:tc>
        <w:tc>
          <w:tcPr>
            <w:tcW w:w="900" w:type="dxa"/>
            <w:tcBorders>
              <w:top w:val="single" w:sz="4" w:space="0" w:color="auto"/>
            </w:tcBorders>
          </w:tcPr>
          <w:p w14:paraId="1284CFC7" w14:textId="7C937F1A" w:rsidR="00794C17" w:rsidRPr="00794C17" w:rsidRDefault="00794C17" w:rsidP="00794C17">
            <w:r w:rsidRPr="00794C17">
              <w:rPr>
                <w:color w:val="000000"/>
              </w:rPr>
              <w:t>.1</w:t>
            </w:r>
            <w:r w:rsidR="00F13E16">
              <w:rPr>
                <w:color w:val="000000"/>
              </w:rPr>
              <w:t>00</w:t>
            </w:r>
          </w:p>
        </w:tc>
      </w:tr>
      <w:tr w:rsidR="00794C17" w:rsidRPr="00374016" w14:paraId="237BB71C" w14:textId="77777777" w:rsidTr="00F13E16">
        <w:tc>
          <w:tcPr>
            <w:tcW w:w="1870" w:type="dxa"/>
          </w:tcPr>
          <w:p w14:paraId="50CD76BD" w14:textId="77777777" w:rsidR="00794C17" w:rsidRPr="00374016" w:rsidRDefault="00794C17" w:rsidP="00794C17">
            <w:r w:rsidRPr="00374016">
              <w:t>GDI (2015)</w:t>
            </w:r>
          </w:p>
        </w:tc>
        <w:tc>
          <w:tcPr>
            <w:tcW w:w="1870" w:type="dxa"/>
          </w:tcPr>
          <w:p w14:paraId="755112E3" w14:textId="77777777" w:rsidR="00794C17" w:rsidRPr="00374016" w:rsidRDefault="00794C17" w:rsidP="00794C17">
            <w:r w:rsidRPr="00374016">
              <w:t>Phys. Att.</w:t>
            </w:r>
          </w:p>
        </w:tc>
        <w:tc>
          <w:tcPr>
            <w:tcW w:w="1025" w:type="dxa"/>
          </w:tcPr>
          <w:p w14:paraId="424E93B0" w14:textId="0FA8E3EA" w:rsidR="00794C17" w:rsidRPr="00794C17" w:rsidRDefault="00794C17" w:rsidP="00794C17">
            <w:r w:rsidRPr="00794C17">
              <w:rPr>
                <w:color w:val="000000"/>
              </w:rPr>
              <w:t>0.04</w:t>
            </w:r>
          </w:p>
        </w:tc>
        <w:tc>
          <w:tcPr>
            <w:tcW w:w="990" w:type="dxa"/>
          </w:tcPr>
          <w:p w14:paraId="5B849F47" w14:textId="5D3C4899" w:rsidR="00794C17" w:rsidRPr="00794C17" w:rsidRDefault="00794C17" w:rsidP="00794C17">
            <w:r w:rsidRPr="00794C17">
              <w:rPr>
                <w:color w:val="000000"/>
              </w:rPr>
              <w:t>0.08</w:t>
            </w:r>
          </w:p>
        </w:tc>
        <w:tc>
          <w:tcPr>
            <w:tcW w:w="876" w:type="dxa"/>
          </w:tcPr>
          <w:p w14:paraId="09DF468E" w14:textId="55A7389D" w:rsidR="00794C17" w:rsidRPr="00794C17" w:rsidRDefault="00794C17" w:rsidP="00794C17">
            <w:r w:rsidRPr="00794C17">
              <w:rPr>
                <w:color w:val="000000"/>
              </w:rPr>
              <w:t>.656</w:t>
            </w:r>
          </w:p>
        </w:tc>
        <w:tc>
          <w:tcPr>
            <w:tcW w:w="929" w:type="dxa"/>
          </w:tcPr>
          <w:p w14:paraId="55A26E4E" w14:textId="33D75F52" w:rsidR="00794C17" w:rsidRPr="00794C17" w:rsidRDefault="00794C17" w:rsidP="00794C17">
            <w:r w:rsidRPr="00794C17">
              <w:rPr>
                <w:color w:val="000000"/>
              </w:rPr>
              <w:t>0.08</w:t>
            </w:r>
          </w:p>
        </w:tc>
        <w:tc>
          <w:tcPr>
            <w:tcW w:w="781" w:type="dxa"/>
          </w:tcPr>
          <w:p w14:paraId="536E936E" w14:textId="6870A115" w:rsidR="00794C17" w:rsidRPr="00794C17" w:rsidRDefault="00794C17" w:rsidP="00794C17">
            <w:r w:rsidRPr="00794C17">
              <w:rPr>
                <w:color w:val="000000"/>
              </w:rPr>
              <w:t>0.05</w:t>
            </w:r>
          </w:p>
        </w:tc>
        <w:tc>
          <w:tcPr>
            <w:tcW w:w="900" w:type="dxa"/>
          </w:tcPr>
          <w:p w14:paraId="541ACEC8" w14:textId="41801503" w:rsidR="00794C17" w:rsidRPr="00794C17" w:rsidRDefault="00794C17" w:rsidP="00794C17">
            <w:r w:rsidRPr="00794C17">
              <w:rPr>
                <w:color w:val="000000"/>
              </w:rPr>
              <w:t>.159</w:t>
            </w:r>
          </w:p>
        </w:tc>
      </w:tr>
      <w:tr w:rsidR="00794C17" w:rsidRPr="00374016" w14:paraId="0B7B45EA" w14:textId="77777777" w:rsidTr="00F13E16">
        <w:tc>
          <w:tcPr>
            <w:tcW w:w="1870" w:type="dxa"/>
          </w:tcPr>
          <w:p w14:paraId="5C2C6897" w14:textId="77777777" w:rsidR="00794C17" w:rsidRPr="00374016" w:rsidRDefault="00794C17" w:rsidP="00794C17">
            <w:r w:rsidRPr="00374016">
              <w:t>GDI (2015)</w:t>
            </w:r>
          </w:p>
        </w:tc>
        <w:tc>
          <w:tcPr>
            <w:tcW w:w="1870" w:type="dxa"/>
          </w:tcPr>
          <w:p w14:paraId="2EB54445" w14:textId="77777777" w:rsidR="00794C17" w:rsidRPr="00374016" w:rsidRDefault="00794C17" w:rsidP="00794C17">
            <w:r w:rsidRPr="00374016">
              <w:t>Kindness</w:t>
            </w:r>
          </w:p>
        </w:tc>
        <w:tc>
          <w:tcPr>
            <w:tcW w:w="1025" w:type="dxa"/>
          </w:tcPr>
          <w:p w14:paraId="7B08D59E" w14:textId="1810A261" w:rsidR="00794C17" w:rsidRPr="00794C17" w:rsidRDefault="00794C17" w:rsidP="00794C17">
            <w:r w:rsidRPr="00794C17">
              <w:rPr>
                <w:color w:val="000000"/>
              </w:rPr>
              <w:t>-0.01</w:t>
            </w:r>
          </w:p>
        </w:tc>
        <w:tc>
          <w:tcPr>
            <w:tcW w:w="990" w:type="dxa"/>
          </w:tcPr>
          <w:p w14:paraId="1CF80457" w14:textId="513215BD" w:rsidR="00794C17" w:rsidRPr="00794C17" w:rsidRDefault="00794C17" w:rsidP="00794C17">
            <w:r w:rsidRPr="00794C17">
              <w:rPr>
                <w:color w:val="000000"/>
              </w:rPr>
              <w:t>0.07</w:t>
            </w:r>
          </w:p>
        </w:tc>
        <w:tc>
          <w:tcPr>
            <w:tcW w:w="876" w:type="dxa"/>
          </w:tcPr>
          <w:p w14:paraId="71CB2D7B" w14:textId="0B33BA71" w:rsidR="00794C17" w:rsidRPr="00794C17" w:rsidRDefault="00794C17" w:rsidP="00794C17">
            <w:r w:rsidRPr="00794C17">
              <w:rPr>
                <w:color w:val="000000"/>
              </w:rPr>
              <w:t>.932</w:t>
            </w:r>
          </w:p>
        </w:tc>
        <w:tc>
          <w:tcPr>
            <w:tcW w:w="929" w:type="dxa"/>
          </w:tcPr>
          <w:p w14:paraId="1A9CCA83" w14:textId="7CE31CFA" w:rsidR="00794C17" w:rsidRPr="00794C17" w:rsidRDefault="00794C17" w:rsidP="00794C17">
            <w:r w:rsidRPr="00794C17">
              <w:rPr>
                <w:color w:val="000000"/>
              </w:rPr>
              <w:t>-0.01</w:t>
            </w:r>
          </w:p>
        </w:tc>
        <w:tc>
          <w:tcPr>
            <w:tcW w:w="781" w:type="dxa"/>
          </w:tcPr>
          <w:p w14:paraId="0C11BCC3" w14:textId="2FDB928A" w:rsidR="00794C17" w:rsidRPr="00794C17" w:rsidRDefault="00794C17" w:rsidP="00794C17">
            <w:r w:rsidRPr="00794C17">
              <w:rPr>
                <w:color w:val="000000"/>
              </w:rPr>
              <w:t>0.05</w:t>
            </w:r>
          </w:p>
        </w:tc>
        <w:tc>
          <w:tcPr>
            <w:tcW w:w="900" w:type="dxa"/>
          </w:tcPr>
          <w:p w14:paraId="1F834F05" w14:textId="69B2E4A3" w:rsidR="00794C17" w:rsidRPr="00794C17" w:rsidRDefault="00794C17" w:rsidP="00794C17">
            <w:r w:rsidRPr="00794C17">
              <w:rPr>
                <w:color w:val="000000"/>
              </w:rPr>
              <w:t>.878</w:t>
            </w:r>
          </w:p>
        </w:tc>
      </w:tr>
      <w:tr w:rsidR="00794C17" w:rsidRPr="00374016" w14:paraId="14C89FEC" w14:textId="77777777" w:rsidTr="00F13E16">
        <w:tc>
          <w:tcPr>
            <w:tcW w:w="1870" w:type="dxa"/>
          </w:tcPr>
          <w:p w14:paraId="1335E658" w14:textId="77777777" w:rsidR="00794C17" w:rsidRPr="00374016" w:rsidRDefault="00794C17" w:rsidP="00794C17">
            <w:r w:rsidRPr="00374016">
              <w:t>GDI (2015)</w:t>
            </w:r>
          </w:p>
        </w:tc>
        <w:tc>
          <w:tcPr>
            <w:tcW w:w="1870" w:type="dxa"/>
          </w:tcPr>
          <w:p w14:paraId="15D28AA0" w14:textId="77777777" w:rsidR="00794C17" w:rsidRPr="00374016" w:rsidRDefault="00794C17" w:rsidP="00794C17">
            <w:r w:rsidRPr="00374016">
              <w:t>Intelligence</w:t>
            </w:r>
          </w:p>
        </w:tc>
        <w:tc>
          <w:tcPr>
            <w:tcW w:w="1025" w:type="dxa"/>
          </w:tcPr>
          <w:p w14:paraId="491CC8A2" w14:textId="0B9CDA83" w:rsidR="00794C17" w:rsidRPr="00794C17" w:rsidRDefault="00794C17" w:rsidP="00794C17">
            <w:r w:rsidRPr="00794C17">
              <w:rPr>
                <w:color w:val="000000"/>
              </w:rPr>
              <w:t>0.06</w:t>
            </w:r>
          </w:p>
        </w:tc>
        <w:tc>
          <w:tcPr>
            <w:tcW w:w="990" w:type="dxa"/>
          </w:tcPr>
          <w:p w14:paraId="7049C4A4" w14:textId="1B779800" w:rsidR="00794C17" w:rsidRPr="00794C17" w:rsidRDefault="00794C17" w:rsidP="00794C17">
            <w:r w:rsidRPr="00794C17">
              <w:rPr>
                <w:color w:val="000000"/>
              </w:rPr>
              <w:t>0.08</w:t>
            </w:r>
          </w:p>
        </w:tc>
        <w:tc>
          <w:tcPr>
            <w:tcW w:w="876" w:type="dxa"/>
          </w:tcPr>
          <w:p w14:paraId="5909C6F4" w14:textId="5A843C51" w:rsidR="00794C17" w:rsidRPr="00794C17" w:rsidRDefault="00794C17" w:rsidP="00794C17">
            <w:r w:rsidRPr="00794C17">
              <w:rPr>
                <w:color w:val="000000"/>
              </w:rPr>
              <w:t>.436</w:t>
            </w:r>
          </w:p>
        </w:tc>
        <w:tc>
          <w:tcPr>
            <w:tcW w:w="929" w:type="dxa"/>
          </w:tcPr>
          <w:p w14:paraId="672276C0" w14:textId="1A3DA184" w:rsidR="00794C17" w:rsidRPr="00794C17" w:rsidRDefault="00794C17" w:rsidP="00794C17">
            <w:r w:rsidRPr="00794C17">
              <w:rPr>
                <w:color w:val="000000"/>
              </w:rPr>
              <w:t>0.04</w:t>
            </w:r>
          </w:p>
        </w:tc>
        <w:tc>
          <w:tcPr>
            <w:tcW w:w="781" w:type="dxa"/>
          </w:tcPr>
          <w:p w14:paraId="3032841C" w14:textId="4969F4C2" w:rsidR="00794C17" w:rsidRPr="00794C17" w:rsidRDefault="00794C17" w:rsidP="00794C17">
            <w:r w:rsidRPr="00794C17">
              <w:rPr>
                <w:color w:val="000000"/>
              </w:rPr>
              <w:t>0.05</w:t>
            </w:r>
          </w:p>
        </w:tc>
        <w:tc>
          <w:tcPr>
            <w:tcW w:w="900" w:type="dxa"/>
          </w:tcPr>
          <w:p w14:paraId="1D02F047" w14:textId="0EFA252C" w:rsidR="00794C17" w:rsidRPr="00794C17" w:rsidRDefault="00794C17" w:rsidP="00794C17">
            <w:r w:rsidRPr="00794C17">
              <w:rPr>
                <w:color w:val="000000"/>
              </w:rPr>
              <w:t>.394</w:t>
            </w:r>
          </w:p>
        </w:tc>
      </w:tr>
      <w:tr w:rsidR="00794C17" w:rsidRPr="00374016" w14:paraId="10B3A217" w14:textId="77777777" w:rsidTr="00F13E16">
        <w:tc>
          <w:tcPr>
            <w:tcW w:w="1870" w:type="dxa"/>
          </w:tcPr>
          <w:p w14:paraId="6FABE930" w14:textId="77777777" w:rsidR="00794C17" w:rsidRPr="00374016" w:rsidRDefault="00794C17" w:rsidP="00794C17">
            <w:r w:rsidRPr="00374016">
              <w:t>GDI (2015)</w:t>
            </w:r>
          </w:p>
        </w:tc>
        <w:tc>
          <w:tcPr>
            <w:tcW w:w="1870" w:type="dxa"/>
          </w:tcPr>
          <w:p w14:paraId="311DC914" w14:textId="77777777" w:rsidR="00794C17" w:rsidRPr="00374016" w:rsidRDefault="00794C17" w:rsidP="00794C17">
            <w:r w:rsidRPr="00374016">
              <w:t>Health</w:t>
            </w:r>
          </w:p>
        </w:tc>
        <w:tc>
          <w:tcPr>
            <w:tcW w:w="1025" w:type="dxa"/>
          </w:tcPr>
          <w:p w14:paraId="5EB7DACE" w14:textId="1B098C9A" w:rsidR="00794C17" w:rsidRPr="00794C17" w:rsidRDefault="00794C17" w:rsidP="00794C17">
            <w:r w:rsidRPr="00794C17">
              <w:rPr>
                <w:color w:val="000000"/>
              </w:rPr>
              <w:t>0.1</w:t>
            </w:r>
          </w:p>
        </w:tc>
        <w:tc>
          <w:tcPr>
            <w:tcW w:w="990" w:type="dxa"/>
          </w:tcPr>
          <w:p w14:paraId="4E52092C" w14:textId="5863ABD0" w:rsidR="00794C17" w:rsidRPr="00794C17" w:rsidRDefault="00794C17" w:rsidP="00794C17">
            <w:r w:rsidRPr="00794C17">
              <w:rPr>
                <w:color w:val="000000"/>
              </w:rPr>
              <w:t>0.07</w:t>
            </w:r>
          </w:p>
        </w:tc>
        <w:tc>
          <w:tcPr>
            <w:tcW w:w="876" w:type="dxa"/>
          </w:tcPr>
          <w:p w14:paraId="3C36ABE2" w14:textId="1E0AE344" w:rsidR="00794C17" w:rsidRPr="00794C17" w:rsidRDefault="00794C17" w:rsidP="00794C17">
            <w:r w:rsidRPr="00794C17">
              <w:rPr>
                <w:color w:val="000000"/>
              </w:rPr>
              <w:t>.145</w:t>
            </w:r>
          </w:p>
        </w:tc>
        <w:tc>
          <w:tcPr>
            <w:tcW w:w="929" w:type="dxa"/>
          </w:tcPr>
          <w:p w14:paraId="186CE135" w14:textId="15D2288A" w:rsidR="00794C17" w:rsidRPr="00794C17" w:rsidRDefault="00794C17" w:rsidP="00794C17">
            <w:r w:rsidRPr="00794C17">
              <w:rPr>
                <w:color w:val="000000"/>
              </w:rPr>
              <w:t>-0.01</w:t>
            </w:r>
          </w:p>
        </w:tc>
        <w:tc>
          <w:tcPr>
            <w:tcW w:w="781" w:type="dxa"/>
          </w:tcPr>
          <w:p w14:paraId="24087B82" w14:textId="3A69F1B4" w:rsidR="00794C17" w:rsidRPr="00794C17" w:rsidRDefault="00794C17" w:rsidP="00794C17">
            <w:r w:rsidRPr="00794C17">
              <w:rPr>
                <w:color w:val="000000"/>
              </w:rPr>
              <w:t>0.04</w:t>
            </w:r>
          </w:p>
        </w:tc>
        <w:tc>
          <w:tcPr>
            <w:tcW w:w="900" w:type="dxa"/>
          </w:tcPr>
          <w:p w14:paraId="7476E81D" w14:textId="2D70C84D" w:rsidR="00794C17" w:rsidRPr="00794C17" w:rsidRDefault="00794C17" w:rsidP="00794C17">
            <w:r w:rsidRPr="00794C17">
              <w:rPr>
                <w:color w:val="000000"/>
              </w:rPr>
              <w:t>.743</w:t>
            </w:r>
          </w:p>
        </w:tc>
      </w:tr>
      <w:tr w:rsidR="00A74A06" w:rsidRPr="00374016" w14:paraId="289B396A" w14:textId="77777777" w:rsidTr="00F13E16">
        <w:tc>
          <w:tcPr>
            <w:tcW w:w="1870" w:type="dxa"/>
            <w:tcBorders>
              <w:bottom w:val="single" w:sz="4" w:space="0" w:color="auto"/>
            </w:tcBorders>
          </w:tcPr>
          <w:p w14:paraId="565E0214" w14:textId="77777777" w:rsidR="00A74A06" w:rsidRPr="00374016" w:rsidRDefault="00A74A06" w:rsidP="00884E64">
            <w:r w:rsidRPr="00374016">
              <w:t>GDI (2015)</w:t>
            </w:r>
          </w:p>
        </w:tc>
        <w:tc>
          <w:tcPr>
            <w:tcW w:w="1870" w:type="dxa"/>
            <w:tcBorders>
              <w:bottom w:val="single" w:sz="4" w:space="0" w:color="auto"/>
            </w:tcBorders>
          </w:tcPr>
          <w:p w14:paraId="6F829C2B" w14:textId="77777777" w:rsidR="00A74A06" w:rsidRPr="00374016" w:rsidRDefault="00A74A06" w:rsidP="00884E64">
            <w:r w:rsidRPr="00374016">
              <w:t>Age Difference</w:t>
            </w:r>
          </w:p>
        </w:tc>
        <w:tc>
          <w:tcPr>
            <w:tcW w:w="1025" w:type="dxa"/>
            <w:tcBorders>
              <w:bottom w:val="single" w:sz="4" w:space="0" w:color="auto"/>
            </w:tcBorders>
          </w:tcPr>
          <w:p w14:paraId="00AE14D6" w14:textId="5817F911" w:rsidR="00A74A06" w:rsidRPr="00794C17" w:rsidRDefault="00A74A06" w:rsidP="00884E64">
            <w:r w:rsidRPr="00794C17">
              <w:t>0.</w:t>
            </w:r>
            <w:r w:rsidR="007141D0" w:rsidRPr="00794C17">
              <w:t>01</w:t>
            </w:r>
          </w:p>
        </w:tc>
        <w:tc>
          <w:tcPr>
            <w:tcW w:w="990" w:type="dxa"/>
            <w:tcBorders>
              <w:bottom w:val="single" w:sz="4" w:space="0" w:color="auto"/>
            </w:tcBorders>
          </w:tcPr>
          <w:p w14:paraId="316208EB" w14:textId="1D11E82D" w:rsidR="00A74A06" w:rsidRPr="00794C17" w:rsidRDefault="00A74A06" w:rsidP="00884E64">
            <w:r w:rsidRPr="00794C17">
              <w:t>0.</w:t>
            </w:r>
            <w:r w:rsidR="007141D0" w:rsidRPr="00794C17">
              <w:t>2</w:t>
            </w:r>
            <w:r w:rsidR="00F13E16">
              <w:t>0</w:t>
            </w:r>
          </w:p>
        </w:tc>
        <w:tc>
          <w:tcPr>
            <w:tcW w:w="876" w:type="dxa"/>
            <w:tcBorders>
              <w:bottom w:val="single" w:sz="4" w:space="0" w:color="auto"/>
            </w:tcBorders>
          </w:tcPr>
          <w:p w14:paraId="18FCFB89" w14:textId="4D666687" w:rsidR="00A74A06" w:rsidRPr="00794C17" w:rsidRDefault="00A74A06" w:rsidP="00884E64">
            <w:r w:rsidRPr="00794C17">
              <w:t>.</w:t>
            </w:r>
            <w:r w:rsidR="007141D0" w:rsidRPr="00794C17">
              <w:t>628</w:t>
            </w:r>
          </w:p>
        </w:tc>
        <w:tc>
          <w:tcPr>
            <w:tcW w:w="929" w:type="dxa"/>
            <w:tcBorders>
              <w:bottom w:val="single" w:sz="4" w:space="0" w:color="auto"/>
            </w:tcBorders>
          </w:tcPr>
          <w:p w14:paraId="3C4A85C8" w14:textId="299B231E" w:rsidR="00A74A06" w:rsidRPr="00794C17" w:rsidRDefault="007141D0" w:rsidP="00884E64">
            <w:r w:rsidRPr="00794C17">
              <w:t>0.04</w:t>
            </w:r>
          </w:p>
        </w:tc>
        <w:tc>
          <w:tcPr>
            <w:tcW w:w="781" w:type="dxa"/>
            <w:tcBorders>
              <w:bottom w:val="single" w:sz="4" w:space="0" w:color="auto"/>
            </w:tcBorders>
          </w:tcPr>
          <w:p w14:paraId="11FB2509" w14:textId="76AC1529" w:rsidR="00A74A06" w:rsidRPr="00794C17" w:rsidRDefault="007141D0" w:rsidP="00884E64">
            <w:r w:rsidRPr="00794C17">
              <w:t>0.02</w:t>
            </w:r>
          </w:p>
        </w:tc>
        <w:tc>
          <w:tcPr>
            <w:tcW w:w="900" w:type="dxa"/>
            <w:tcBorders>
              <w:bottom w:val="single" w:sz="4" w:space="0" w:color="auto"/>
            </w:tcBorders>
          </w:tcPr>
          <w:p w14:paraId="6AC87E1E" w14:textId="30ED3137" w:rsidR="00A74A06" w:rsidRPr="00794C17" w:rsidRDefault="007141D0" w:rsidP="00884E64">
            <w:r w:rsidRPr="00794C17">
              <w:t>.032*</w:t>
            </w:r>
          </w:p>
        </w:tc>
      </w:tr>
      <w:tr w:rsidR="00794C17" w:rsidRPr="00374016" w14:paraId="638DA1C9" w14:textId="77777777" w:rsidTr="00F13E16">
        <w:tc>
          <w:tcPr>
            <w:tcW w:w="1870" w:type="dxa"/>
            <w:tcBorders>
              <w:top w:val="single" w:sz="4" w:space="0" w:color="auto"/>
            </w:tcBorders>
          </w:tcPr>
          <w:p w14:paraId="65F65C5D" w14:textId="77777777" w:rsidR="00794C17" w:rsidRPr="00374016" w:rsidRDefault="00794C17" w:rsidP="00794C17">
            <w:r w:rsidRPr="00374016">
              <w:t>Composite</w:t>
            </w:r>
          </w:p>
        </w:tc>
        <w:tc>
          <w:tcPr>
            <w:tcW w:w="1870" w:type="dxa"/>
            <w:tcBorders>
              <w:top w:val="single" w:sz="4" w:space="0" w:color="auto"/>
            </w:tcBorders>
          </w:tcPr>
          <w:p w14:paraId="37425937" w14:textId="77777777" w:rsidR="00794C17" w:rsidRPr="00374016" w:rsidRDefault="00794C17" w:rsidP="00794C17">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07656F5F" w14:textId="65B9847E" w:rsidR="00794C17" w:rsidRPr="00794C17" w:rsidRDefault="00794C17" w:rsidP="00794C17">
            <w:r w:rsidRPr="00794C17">
              <w:rPr>
                <w:color w:val="000000"/>
              </w:rPr>
              <w:t>0.21</w:t>
            </w:r>
          </w:p>
        </w:tc>
        <w:tc>
          <w:tcPr>
            <w:tcW w:w="990" w:type="dxa"/>
            <w:tcBorders>
              <w:top w:val="single" w:sz="4" w:space="0" w:color="auto"/>
            </w:tcBorders>
          </w:tcPr>
          <w:p w14:paraId="596E4190" w14:textId="37452E21" w:rsidR="00794C17" w:rsidRPr="00794C17" w:rsidRDefault="00794C17" w:rsidP="00794C17">
            <w:r w:rsidRPr="00794C17">
              <w:rPr>
                <w:color w:val="000000"/>
              </w:rPr>
              <w:t>0.12</w:t>
            </w:r>
          </w:p>
        </w:tc>
        <w:tc>
          <w:tcPr>
            <w:tcW w:w="876" w:type="dxa"/>
            <w:tcBorders>
              <w:top w:val="single" w:sz="4" w:space="0" w:color="auto"/>
            </w:tcBorders>
          </w:tcPr>
          <w:p w14:paraId="75D61809" w14:textId="22BD7A80" w:rsidR="00794C17" w:rsidRPr="00794C17" w:rsidRDefault="00794C17" w:rsidP="00794C17">
            <w:r w:rsidRPr="00794C17">
              <w:rPr>
                <w:color w:val="000000"/>
              </w:rPr>
              <w:t>.099</w:t>
            </w:r>
          </w:p>
        </w:tc>
        <w:tc>
          <w:tcPr>
            <w:tcW w:w="929" w:type="dxa"/>
            <w:tcBorders>
              <w:top w:val="single" w:sz="4" w:space="0" w:color="auto"/>
            </w:tcBorders>
          </w:tcPr>
          <w:p w14:paraId="31651299" w14:textId="5F76CEE7" w:rsidR="00794C17" w:rsidRPr="00794C17" w:rsidRDefault="00794C17" w:rsidP="00794C17">
            <w:r w:rsidRPr="00794C17">
              <w:rPr>
                <w:color w:val="000000"/>
              </w:rPr>
              <w:t>0.02</w:t>
            </w:r>
          </w:p>
        </w:tc>
        <w:tc>
          <w:tcPr>
            <w:tcW w:w="781" w:type="dxa"/>
            <w:tcBorders>
              <w:top w:val="single" w:sz="4" w:space="0" w:color="auto"/>
            </w:tcBorders>
          </w:tcPr>
          <w:p w14:paraId="0D873ED8" w14:textId="6BEC4E5B" w:rsidR="00794C17" w:rsidRPr="00794C17" w:rsidRDefault="00794C17" w:rsidP="00794C17">
            <w:r w:rsidRPr="00794C17">
              <w:rPr>
                <w:color w:val="000000"/>
              </w:rPr>
              <w:t>0.11</w:t>
            </w:r>
          </w:p>
        </w:tc>
        <w:tc>
          <w:tcPr>
            <w:tcW w:w="900" w:type="dxa"/>
            <w:tcBorders>
              <w:top w:val="single" w:sz="4" w:space="0" w:color="auto"/>
            </w:tcBorders>
          </w:tcPr>
          <w:p w14:paraId="18828DFB" w14:textId="5AC0F81B" w:rsidR="00794C17" w:rsidRPr="00794C17" w:rsidRDefault="00794C17" w:rsidP="00794C17">
            <w:r w:rsidRPr="00794C17">
              <w:rPr>
                <w:color w:val="000000"/>
              </w:rPr>
              <w:t>.843</w:t>
            </w:r>
          </w:p>
        </w:tc>
      </w:tr>
      <w:tr w:rsidR="00794C17" w:rsidRPr="00374016" w14:paraId="3BE38D94" w14:textId="77777777" w:rsidTr="00F13E16">
        <w:tc>
          <w:tcPr>
            <w:tcW w:w="1870" w:type="dxa"/>
          </w:tcPr>
          <w:p w14:paraId="4B84806C" w14:textId="77777777" w:rsidR="00794C17" w:rsidRPr="00374016" w:rsidRDefault="00794C17" w:rsidP="00794C17">
            <w:r w:rsidRPr="00374016">
              <w:t>Composite</w:t>
            </w:r>
          </w:p>
        </w:tc>
        <w:tc>
          <w:tcPr>
            <w:tcW w:w="1870" w:type="dxa"/>
          </w:tcPr>
          <w:p w14:paraId="353F985C" w14:textId="77777777" w:rsidR="00794C17" w:rsidRPr="00374016" w:rsidRDefault="00794C17" w:rsidP="00794C17">
            <w:r w:rsidRPr="00374016">
              <w:t>Phys. Att.</w:t>
            </w:r>
          </w:p>
        </w:tc>
        <w:tc>
          <w:tcPr>
            <w:tcW w:w="1025" w:type="dxa"/>
          </w:tcPr>
          <w:p w14:paraId="63C4D531" w14:textId="47B72378" w:rsidR="00794C17" w:rsidRPr="00794C17" w:rsidRDefault="00794C17" w:rsidP="00794C17">
            <w:r w:rsidRPr="00794C17">
              <w:rPr>
                <w:color w:val="000000"/>
              </w:rPr>
              <w:t>-0.06</w:t>
            </w:r>
          </w:p>
        </w:tc>
        <w:tc>
          <w:tcPr>
            <w:tcW w:w="990" w:type="dxa"/>
          </w:tcPr>
          <w:p w14:paraId="1133957E" w14:textId="57D891C0" w:rsidR="00794C17" w:rsidRPr="00794C17" w:rsidRDefault="00794C17" w:rsidP="00794C17">
            <w:r w:rsidRPr="00794C17">
              <w:rPr>
                <w:color w:val="000000"/>
              </w:rPr>
              <w:t>0.13</w:t>
            </w:r>
          </w:p>
        </w:tc>
        <w:tc>
          <w:tcPr>
            <w:tcW w:w="876" w:type="dxa"/>
          </w:tcPr>
          <w:p w14:paraId="02FAAA57" w14:textId="5A114F53" w:rsidR="00794C17" w:rsidRPr="00794C17" w:rsidRDefault="00794C17" w:rsidP="00794C17">
            <w:r w:rsidRPr="00794C17">
              <w:rPr>
                <w:color w:val="000000"/>
              </w:rPr>
              <w:t>.674</w:t>
            </w:r>
          </w:p>
        </w:tc>
        <w:tc>
          <w:tcPr>
            <w:tcW w:w="929" w:type="dxa"/>
          </w:tcPr>
          <w:p w14:paraId="65657B7C" w14:textId="35E12144" w:rsidR="00794C17" w:rsidRPr="00794C17" w:rsidRDefault="00794C17" w:rsidP="00794C17">
            <w:r w:rsidRPr="00794C17">
              <w:rPr>
                <w:color w:val="000000"/>
              </w:rPr>
              <w:t>-0.04</w:t>
            </w:r>
          </w:p>
        </w:tc>
        <w:tc>
          <w:tcPr>
            <w:tcW w:w="781" w:type="dxa"/>
          </w:tcPr>
          <w:p w14:paraId="013F2084" w14:textId="18C5F02B" w:rsidR="00794C17" w:rsidRPr="00794C17" w:rsidRDefault="00794C17" w:rsidP="00794C17">
            <w:r w:rsidRPr="00794C17">
              <w:rPr>
                <w:color w:val="000000"/>
              </w:rPr>
              <w:t>0.12</w:t>
            </w:r>
          </w:p>
        </w:tc>
        <w:tc>
          <w:tcPr>
            <w:tcW w:w="900" w:type="dxa"/>
          </w:tcPr>
          <w:p w14:paraId="6DCF119C" w14:textId="37FAFE3F" w:rsidR="00794C17" w:rsidRPr="00794C17" w:rsidRDefault="00794C17" w:rsidP="00794C17">
            <w:r w:rsidRPr="00794C17">
              <w:rPr>
                <w:color w:val="000000"/>
              </w:rPr>
              <w:t>.774</w:t>
            </w:r>
          </w:p>
        </w:tc>
      </w:tr>
      <w:tr w:rsidR="00794C17" w:rsidRPr="00374016" w14:paraId="27293A8E" w14:textId="77777777" w:rsidTr="00F13E16">
        <w:tc>
          <w:tcPr>
            <w:tcW w:w="1870" w:type="dxa"/>
          </w:tcPr>
          <w:p w14:paraId="23BB282E" w14:textId="77777777" w:rsidR="00794C17" w:rsidRPr="00374016" w:rsidRDefault="00794C17" w:rsidP="00794C17">
            <w:r w:rsidRPr="00374016">
              <w:t>Composite</w:t>
            </w:r>
          </w:p>
        </w:tc>
        <w:tc>
          <w:tcPr>
            <w:tcW w:w="1870" w:type="dxa"/>
          </w:tcPr>
          <w:p w14:paraId="5E013624" w14:textId="77777777" w:rsidR="00794C17" w:rsidRPr="00374016" w:rsidRDefault="00794C17" w:rsidP="00794C17">
            <w:r w:rsidRPr="00374016">
              <w:t>Kindness</w:t>
            </w:r>
          </w:p>
        </w:tc>
        <w:tc>
          <w:tcPr>
            <w:tcW w:w="1025" w:type="dxa"/>
          </w:tcPr>
          <w:p w14:paraId="6F86DD37" w14:textId="6EC60A1F" w:rsidR="00794C17" w:rsidRPr="00794C17" w:rsidRDefault="00794C17" w:rsidP="00794C17">
            <w:r w:rsidRPr="00794C17">
              <w:rPr>
                <w:color w:val="000000"/>
              </w:rPr>
              <w:t>-0.02</w:t>
            </w:r>
          </w:p>
        </w:tc>
        <w:tc>
          <w:tcPr>
            <w:tcW w:w="990" w:type="dxa"/>
          </w:tcPr>
          <w:p w14:paraId="23E17487" w14:textId="3E7F3A21" w:rsidR="00794C17" w:rsidRPr="00794C17" w:rsidRDefault="00794C17" w:rsidP="00794C17">
            <w:r w:rsidRPr="00794C17">
              <w:rPr>
                <w:color w:val="000000"/>
              </w:rPr>
              <w:t>0.12</w:t>
            </w:r>
          </w:p>
        </w:tc>
        <w:tc>
          <w:tcPr>
            <w:tcW w:w="876" w:type="dxa"/>
          </w:tcPr>
          <w:p w14:paraId="1B40281A" w14:textId="651D0049" w:rsidR="00794C17" w:rsidRPr="00794C17" w:rsidRDefault="00794C17" w:rsidP="00794C17">
            <w:r w:rsidRPr="00794C17">
              <w:rPr>
                <w:color w:val="000000"/>
              </w:rPr>
              <w:t>.867</w:t>
            </w:r>
          </w:p>
        </w:tc>
        <w:tc>
          <w:tcPr>
            <w:tcW w:w="929" w:type="dxa"/>
          </w:tcPr>
          <w:p w14:paraId="074F24BF" w14:textId="575CC3A4" w:rsidR="00794C17" w:rsidRPr="00794C17" w:rsidRDefault="00794C17" w:rsidP="00794C17">
            <w:r w:rsidRPr="00794C17">
              <w:rPr>
                <w:color w:val="000000"/>
              </w:rPr>
              <w:t>0.01</w:t>
            </w:r>
          </w:p>
        </w:tc>
        <w:tc>
          <w:tcPr>
            <w:tcW w:w="781" w:type="dxa"/>
          </w:tcPr>
          <w:p w14:paraId="024168D1" w14:textId="1CCA3EBA" w:rsidR="00794C17" w:rsidRPr="00794C17" w:rsidRDefault="00794C17" w:rsidP="00794C17">
            <w:r w:rsidRPr="00794C17">
              <w:rPr>
                <w:color w:val="000000"/>
              </w:rPr>
              <w:t>0.11</w:t>
            </w:r>
          </w:p>
        </w:tc>
        <w:tc>
          <w:tcPr>
            <w:tcW w:w="900" w:type="dxa"/>
          </w:tcPr>
          <w:p w14:paraId="225EBA99" w14:textId="32F899F1" w:rsidR="00794C17" w:rsidRPr="00794C17" w:rsidRDefault="00794C17" w:rsidP="00794C17">
            <w:r w:rsidRPr="00794C17">
              <w:rPr>
                <w:color w:val="000000"/>
              </w:rPr>
              <w:t>.903</w:t>
            </w:r>
          </w:p>
        </w:tc>
      </w:tr>
      <w:tr w:rsidR="00794C17" w:rsidRPr="00374016" w14:paraId="191BE162" w14:textId="77777777" w:rsidTr="00F13E16">
        <w:tc>
          <w:tcPr>
            <w:tcW w:w="1870" w:type="dxa"/>
          </w:tcPr>
          <w:p w14:paraId="73B82230" w14:textId="77777777" w:rsidR="00794C17" w:rsidRPr="00374016" w:rsidRDefault="00794C17" w:rsidP="00794C17">
            <w:r w:rsidRPr="00374016">
              <w:t>Composite</w:t>
            </w:r>
          </w:p>
        </w:tc>
        <w:tc>
          <w:tcPr>
            <w:tcW w:w="1870" w:type="dxa"/>
          </w:tcPr>
          <w:p w14:paraId="7A048C03" w14:textId="77777777" w:rsidR="00794C17" w:rsidRPr="00374016" w:rsidRDefault="00794C17" w:rsidP="00794C17">
            <w:r w:rsidRPr="00374016">
              <w:t>Intelligence</w:t>
            </w:r>
          </w:p>
        </w:tc>
        <w:tc>
          <w:tcPr>
            <w:tcW w:w="1025" w:type="dxa"/>
          </w:tcPr>
          <w:p w14:paraId="1B7C439B" w14:textId="2B14D432" w:rsidR="00794C17" w:rsidRPr="00794C17" w:rsidRDefault="00794C17" w:rsidP="00794C17">
            <w:r w:rsidRPr="00794C17">
              <w:rPr>
                <w:color w:val="000000"/>
              </w:rPr>
              <w:t>-0.14</w:t>
            </w:r>
          </w:p>
        </w:tc>
        <w:tc>
          <w:tcPr>
            <w:tcW w:w="990" w:type="dxa"/>
          </w:tcPr>
          <w:p w14:paraId="093A562C" w14:textId="591D5A47" w:rsidR="00794C17" w:rsidRPr="00794C17" w:rsidRDefault="00794C17" w:rsidP="00794C17">
            <w:r w:rsidRPr="00794C17">
              <w:rPr>
                <w:color w:val="000000"/>
              </w:rPr>
              <w:t>0.13</w:t>
            </w:r>
          </w:p>
        </w:tc>
        <w:tc>
          <w:tcPr>
            <w:tcW w:w="876" w:type="dxa"/>
          </w:tcPr>
          <w:p w14:paraId="1E0886B1" w14:textId="24A0E842" w:rsidR="00794C17" w:rsidRPr="00794C17" w:rsidRDefault="00794C17" w:rsidP="00794C17">
            <w:r w:rsidRPr="00794C17">
              <w:rPr>
                <w:color w:val="000000"/>
              </w:rPr>
              <w:t>.296</w:t>
            </w:r>
          </w:p>
        </w:tc>
        <w:tc>
          <w:tcPr>
            <w:tcW w:w="929" w:type="dxa"/>
          </w:tcPr>
          <w:p w14:paraId="4823EA53" w14:textId="3C3A032D" w:rsidR="00794C17" w:rsidRPr="00794C17" w:rsidRDefault="00794C17" w:rsidP="00794C17">
            <w:r w:rsidRPr="00794C17">
              <w:rPr>
                <w:color w:val="000000"/>
              </w:rPr>
              <w:t>-0.11</w:t>
            </w:r>
          </w:p>
        </w:tc>
        <w:tc>
          <w:tcPr>
            <w:tcW w:w="781" w:type="dxa"/>
          </w:tcPr>
          <w:p w14:paraId="24E14A92" w14:textId="18989AF5" w:rsidR="00794C17" w:rsidRPr="00794C17" w:rsidRDefault="00794C17" w:rsidP="00794C17">
            <w:r w:rsidRPr="00794C17">
              <w:rPr>
                <w:color w:val="000000"/>
              </w:rPr>
              <w:t>0.12</w:t>
            </w:r>
          </w:p>
        </w:tc>
        <w:tc>
          <w:tcPr>
            <w:tcW w:w="900" w:type="dxa"/>
          </w:tcPr>
          <w:p w14:paraId="71F68366" w14:textId="06369157" w:rsidR="00794C17" w:rsidRPr="00794C17" w:rsidRDefault="00794C17" w:rsidP="00794C17">
            <w:r w:rsidRPr="00794C17">
              <w:rPr>
                <w:color w:val="000000"/>
              </w:rPr>
              <w:t>.351</w:t>
            </w:r>
          </w:p>
        </w:tc>
      </w:tr>
      <w:tr w:rsidR="00794C17" w:rsidRPr="00374016" w14:paraId="4ED2CBA1" w14:textId="77777777" w:rsidTr="00F13E16">
        <w:tc>
          <w:tcPr>
            <w:tcW w:w="1870" w:type="dxa"/>
          </w:tcPr>
          <w:p w14:paraId="5DA233DB" w14:textId="77777777" w:rsidR="00794C17" w:rsidRPr="00374016" w:rsidRDefault="00794C17" w:rsidP="00794C17">
            <w:r w:rsidRPr="00374016">
              <w:t xml:space="preserve">Composite </w:t>
            </w:r>
          </w:p>
        </w:tc>
        <w:tc>
          <w:tcPr>
            <w:tcW w:w="1870" w:type="dxa"/>
          </w:tcPr>
          <w:p w14:paraId="32AC4ECC" w14:textId="77777777" w:rsidR="00794C17" w:rsidRPr="00374016" w:rsidRDefault="00794C17" w:rsidP="00794C17">
            <w:r w:rsidRPr="00374016">
              <w:t>Health</w:t>
            </w:r>
          </w:p>
        </w:tc>
        <w:tc>
          <w:tcPr>
            <w:tcW w:w="1025" w:type="dxa"/>
          </w:tcPr>
          <w:p w14:paraId="1757B3B7" w14:textId="3598DB15" w:rsidR="00794C17" w:rsidRPr="00794C17" w:rsidRDefault="00794C17" w:rsidP="00794C17">
            <w:r w:rsidRPr="00794C17">
              <w:rPr>
                <w:color w:val="000000"/>
              </w:rPr>
              <w:t>0.09</w:t>
            </w:r>
          </w:p>
        </w:tc>
        <w:tc>
          <w:tcPr>
            <w:tcW w:w="990" w:type="dxa"/>
          </w:tcPr>
          <w:p w14:paraId="1A963186" w14:textId="441990CA" w:rsidR="00794C17" w:rsidRPr="00794C17" w:rsidRDefault="00794C17" w:rsidP="00794C17">
            <w:r w:rsidRPr="00794C17">
              <w:rPr>
                <w:color w:val="000000"/>
              </w:rPr>
              <w:t>0.11</w:t>
            </w:r>
          </w:p>
        </w:tc>
        <w:tc>
          <w:tcPr>
            <w:tcW w:w="876" w:type="dxa"/>
          </w:tcPr>
          <w:p w14:paraId="0EF6A472" w14:textId="4BFAE97E" w:rsidR="00794C17" w:rsidRPr="00794C17" w:rsidRDefault="00794C17" w:rsidP="00794C17">
            <w:r w:rsidRPr="00794C17">
              <w:rPr>
                <w:color w:val="000000"/>
              </w:rPr>
              <w:t>.428</w:t>
            </w:r>
          </w:p>
        </w:tc>
        <w:tc>
          <w:tcPr>
            <w:tcW w:w="929" w:type="dxa"/>
          </w:tcPr>
          <w:p w14:paraId="270F56D3" w14:textId="2A22D3B4" w:rsidR="00794C17" w:rsidRPr="00794C17" w:rsidRDefault="00794C17" w:rsidP="00794C17">
            <w:r w:rsidRPr="00794C17">
              <w:rPr>
                <w:color w:val="000000"/>
              </w:rPr>
              <w:t>-0.11</w:t>
            </w:r>
          </w:p>
        </w:tc>
        <w:tc>
          <w:tcPr>
            <w:tcW w:w="781" w:type="dxa"/>
          </w:tcPr>
          <w:p w14:paraId="128292FA" w14:textId="5304C703" w:rsidR="00794C17" w:rsidRPr="00794C17" w:rsidRDefault="00794C17" w:rsidP="00794C17">
            <w:r w:rsidRPr="00794C17">
              <w:rPr>
                <w:color w:val="000000"/>
              </w:rPr>
              <w:t>0.1</w:t>
            </w:r>
            <w:r w:rsidR="00F13E16">
              <w:rPr>
                <w:color w:val="000000"/>
              </w:rPr>
              <w:t>0</w:t>
            </w:r>
          </w:p>
        </w:tc>
        <w:tc>
          <w:tcPr>
            <w:tcW w:w="900" w:type="dxa"/>
          </w:tcPr>
          <w:p w14:paraId="364D4EBF" w14:textId="76726176" w:rsidR="00794C17" w:rsidRPr="00794C17" w:rsidRDefault="00794C17" w:rsidP="00794C17">
            <w:r w:rsidRPr="00794C17">
              <w:rPr>
                <w:color w:val="000000"/>
              </w:rPr>
              <w:t>.257</w:t>
            </w:r>
          </w:p>
        </w:tc>
      </w:tr>
      <w:tr w:rsidR="00A74A06" w:rsidRPr="00374016" w14:paraId="1EF170FB" w14:textId="77777777" w:rsidTr="00F13E16">
        <w:tc>
          <w:tcPr>
            <w:tcW w:w="1870" w:type="dxa"/>
            <w:tcBorders>
              <w:bottom w:val="single" w:sz="4" w:space="0" w:color="auto"/>
            </w:tcBorders>
          </w:tcPr>
          <w:p w14:paraId="07DABBF4" w14:textId="77777777" w:rsidR="00A74A06" w:rsidRPr="00374016" w:rsidRDefault="00A74A06" w:rsidP="00884E64">
            <w:r w:rsidRPr="00374016">
              <w:t>Composite</w:t>
            </w:r>
          </w:p>
        </w:tc>
        <w:tc>
          <w:tcPr>
            <w:tcW w:w="1870" w:type="dxa"/>
            <w:tcBorders>
              <w:bottom w:val="single" w:sz="4" w:space="0" w:color="auto"/>
            </w:tcBorders>
          </w:tcPr>
          <w:p w14:paraId="6D6938A9" w14:textId="77777777" w:rsidR="00A74A06" w:rsidRPr="00374016" w:rsidRDefault="00A74A06" w:rsidP="00884E64">
            <w:r w:rsidRPr="00374016">
              <w:t>Age Difference</w:t>
            </w:r>
          </w:p>
        </w:tc>
        <w:tc>
          <w:tcPr>
            <w:tcW w:w="1025" w:type="dxa"/>
            <w:tcBorders>
              <w:bottom w:val="single" w:sz="4" w:space="0" w:color="auto"/>
            </w:tcBorders>
          </w:tcPr>
          <w:p w14:paraId="78AF8DFF" w14:textId="32A7E4A8" w:rsidR="00A74A06" w:rsidRPr="00794C17" w:rsidRDefault="007141D0" w:rsidP="00884E64">
            <w:r w:rsidRPr="00794C17">
              <w:t>-0.001</w:t>
            </w:r>
          </w:p>
        </w:tc>
        <w:tc>
          <w:tcPr>
            <w:tcW w:w="990" w:type="dxa"/>
            <w:tcBorders>
              <w:bottom w:val="single" w:sz="4" w:space="0" w:color="auto"/>
            </w:tcBorders>
          </w:tcPr>
          <w:p w14:paraId="01E77157" w14:textId="54415DAE" w:rsidR="00A74A06" w:rsidRPr="00794C17" w:rsidRDefault="00A74A06" w:rsidP="00884E64">
            <w:r w:rsidRPr="00794C17">
              <w:t>0.0</w:t>
            </w:r>
            <w:r w:rsidR="007141D0" w:rsidRPr="00794C17">
              <w:t>2</w:t>
            </w:r>
          </w:p>
        </w:tc>
        <w:tc>
          <w:tcPr>
            <w:tcW w:w="876" w:type="dxa"/>
            <w:tcBorders>
              <w:bottom w:val="single" w:sz="4" w:space="0" w:color="auto"/>
            </w:tcBorders>
          </w:tcPr>
          <w:p w14:paraId="26F3DA44" w14:textId="6A7D63D9" w:rsidR="00A74A06" w:rsidRPr="00794C17" w:rsidRDefault="00A74A06" w:rsidP="00884E64">
            <w:r w:rsidRPr="00794C17">
              <w:t>.</w:t>
            </w:r>
            <w:r w:rsidR="007141D0" w:rsidRPr="00794C17">
              <w:t>979</w:t>
            </w:r>
          </w:p>
        </w:tc>
        <w:tc>
          <w:tcPr>
            <w:tcW w:w="929" w:type="dxa"/>
            <w:tcBorders>
              <w:bottom w:val="single" w:sz="4" w:space="0" w:color="auto"/>
            </w:tcBorders>
          </w:tcPr>
          <w:p w14:paraId="74093D5E" w14:textId="33430D74" w:rsidR="00A74A06" w:rsidRPr="00794C17" w:rsidRDefault="007141D0" w:rsidP="00884E64">
            <w:r w:rsidRPr="00794C17">
              <w:t>0.02</w:t>
            </w:r>
          </w:p>
        </w:tc>
        <w:tc>
          <w:tcPr>
            <w:tcW w:w="781" w:type="dxa"/>
            <w:tcBorders>
              <w:bottom w:val="single" w:sz="4" w:space="0" w:color="auto"/>
            </w:tcBorders>
          </w:tcPr>
          <w:p w14:paraId="218427C0" w14:textId="111DCF75" w:rsidR="00A74A06" w:rsidRPr="00794C17" w:rsidRDefault="007141D0" w:rsidP="00884E64">
            <w:r w:rsidRPr="00794C17">
              <w:t>0.03</w:t>
            </w:r>
          </w:p>
        </w:tc>
        <w:tc>
          <w:tcPr>
            <w:tcW w:w="900" w:type="dxa"/>
            <w:tcBorders>
              <w:bottom w:val="single" w:sz="4" w:space="0" w:color="auto"/>
            </w:tcBorders>
          </w:tcPr>
          <w:p w14:paraId="65F5BA1A" w14:textId="1579A890" w:rsidR="00A74A06" w:rsidRPr="00794C17" w:rsidRDefault="007141D0" w:rsidP="00884E64">
            <w:r w:rsidRPr="00794C17">
              <w:t>.437</w:t>
            </w:r>
          </w:p>
        </w:tc>
      </w:tr>
    </w:tbl>
    <w:p w14:paraId="2F88187D" w14:textId="77777777" w:rsidR="00A74A06" w:rsidRDefault="00A74A06" w:rsidP="00A74A06">
      <w:pPr>
        <w:spacing w:line="480" w:lineRule="auto"/>
      </w:pPr>
      <w:r w:rsidRPr="00FA68D9">
        <w:rPr>
          <w:i/>
        </w:rPr>
        <w:t>Note</w:t>
      </w:r>
      <w:r w:rsidRPr="00FA68D9">
        <w:t>: * = p &lt; .05; ** = p &lt; .01; *** = p &lt; .001</w:t>
      </w:r>
      <w:r>
        <w:t>.  GII (2015) is reverse scored.</w:t>
      </w:r>
    </w:p>
    <w:p w14:paraId="5FC55757" w14:textId="63EDF98C" w:rsidR="00817CC0" w:rsidRDefault="00A74A06" w:rsidP="00A74A06">
      <w:r w:rsidRPr="00374016">
        <w:t>Ta</w:t>
      </w:r>
      <w:r>
        <w:t>b</w:t>
      </w:r>
      <w:r w:rsidRPr="00374016">
        <w:t xml:space="preserve">le </w:t>
      </w:r>
      <w:r>
        <w:t>S8bc</w:t>
      </w:r>
    </w:p>
    <w:p w14:paraId="0A1966B2" w14:textId="1D39C932" w:rsidR="00A74A06" w:rsidRPr="00817CC0" w:rsidRDefault="00817CC0" w:rsidP="00A74A06">
      <w:pPr>
        <w:rPr>
          <w:i/>
        </w:rPr>
      </w:pPr>
      <w:r w:rsidRPr="00817CC0">
        <w:rPr>
          <w:i/>
        </w:rPr>
        <w:t>Preferences and Age Choice Predicted by Gender Equality and Pathogen Prevalence with Controls</w:t>
      </w:r>
      <w:r>
        <w:t xml:space="preserve"> </w:t>
      </w:r>
      <w:r w:rsidR="00A74A06" w:rsidRPr="00817CC0">
        <w:rPr>
          <w:i/>
        </w:rPr>
        <w:t>(average of years of life lost and estimated deaths due to parasitic and infectious diseases)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025"/>
        <w:gridCol w:w="990"/>
        <w:gridCol w:w="876"/>
        <w:gridCol w:w="905"/>
        <w:gridCol w:w="805"/>
        <w:gridCol w:w="900"/>
      </w:tblGrid>
      <w:tr w:rsidR="00A74A06" w:rsidRPr="00374016" w14:paraId="7E230A99" w14:textId="77777777" w:rsidTr="00884E64">
        <w:tc>
          <w:tcPr>
            <w:tcW w:w="1870" w:type="dxa"/>
            <w:tcBorders>
              <w:top w:val="single" w:sz="4" w:space="0" w:color="auto"/>
              <w:bottom w:val="single" w:sz="4" w:space="0" w:color="auto"/>
            </w:tcBorders>
          </w:tcPr>
          <w:p w14:paraId="0B855E69" w14:textId="77777777" w:rsidR="00A74A06" w:rsidRPr="00374016" w:rsidRDefault="00A74A06" w:rsidP="00884E64"/>
        </w:tc>
        <w:tc>
          <w:tcPr>
            <w:tcW w:w="1870" w:type="dxa"/>
            <w:tcBorders>
              <w:top w:val="single" w:sz="4" w:space="0" w:color="auto"/>
              <w:bottom w:val="single" w:sz="4" w:space="0" w:color="auto"/>
            </w:tcBorders>
          </w:tcPr>
          <w:p w14:paraId="168387E9" w14:textId="77777777" w:rsidR="00A74A06" w:rsidRPr="00374016" w:rsidRDefault="00A74A06" w:rsidP="00884E64"/>
        </w:tc>
        <w:tc>
          <w:tcPr>
            <w:tcW w:w="2825" w:type="dxa"/>
            <w:gridSpan w:val="3"/>
            <w:tcBorders>
              <w:top w:val="single" w:sz="4" w:space="0" w:color="auto"/>
              <w:bottom w:val="single" w:sz="4" w:space="0" w:color="auto"/>
            </w:tcBorders>
          </w:tcPr>
          <w:p w14:paraId="4F01BE19" w14:textId="77777777" w:rsidR="00A74A06" w:rsidRPr="00A74A06" w:rsidRDefault="00A74A06" w:rsidP="00884E64">
            <w:r w:rsidRPr="00A74A06">
              <w:t>Gender Equality</w:t>
            </w:r>
          </w:p>
        </w:tc>
        <w:tc>
          <w:tcPr>
            <w:tcW w:w="2610" w:type="dxa"/>
            <w:gridSpan w:val="3"/>
            <w:tcBorders>
              <w:top w:val="single" w:sz="4" w:space="0" w:color="auto"/>
              <w:bottom w:val="single" w:sz="4" w:space="0" w:color="auto"/>
            </w:tcBorders>
          </w:tcPr>
          <w:p w14:paraId="10E6B7BA" w14:textId="77777777" w:rsidR="00A74A06" w:rsidRPr="00A74A06" w:rsidRDefault="00A74A06" w:rsidP="00884E64">
            <w:r w:rsidRPr="00A74A06">
              <w:t>Pathogen Prevalence</w:t>
            </w:r>
          </w:p>
        </w:tc>
      </w:tr>
      <w:tr w:rsidR="00A74A06" w:rsidRPr="00374016" w14:paraId="61DEFCB5" w14:textId="77777777" w:rsidTr="007F25F7">
        <w:tc>
          <w:tcPr>
            <w:tcW w:w="1870" w:type="dxa"/>
            <w:tcBorders>
              <w:top w:val="single" w:sz="4" w:space="0" w:color="auto"/>
              <w:bottom w:val="single" w:sz="4" w:space="0" w:color="auto"/>
            </w:tcBorders>
          </w:tcPr>
          <w:p w14:paraId="215A79FB" w14:textId="77777777" w:rsidR="00A74A06" w:rsidRPr="00374016" w:rsidRDefault="00A74A06" w:rsidP="00884E64">
            <w:proofErr w:type="spellStart"/>
            <w:r w:rsidRPr="00374016">
              <w:t>Gend</w:t>
            </w:r>
            <w:proofErr w:type="spellEnd"/>
            <w:r w:rsidRPr="00374016">
              <w:t>. Eq. Index</w:t>
            </w:r>
          </w:p>
        </w:tc>
        <w:tc>
          <w:tcPr>
            <w:tcW w:w="1870" w:type="dxa"/>
            <w:tcBorders>
              <w:top w:val="single" w:sz="4" w:space="0" w:color="auto"/>
              <w:bottom w:val="single" w:sz="4" w:space="0" w:color="auto"/>
            </w:tcBorders>
          </w:tcPr>
          <w:p w14:paraId="27066954" w14:textId="77777777" w:rsidR="00A74A06" w:rsidRPr="00374016" w:rsidRDefault="00A74A06" w:rsidP="00884E64">
            <w:r w:rsidRPr="00374016">
              <w:t>Preference</w:t>
            </w:r>
          </w:p>
        </w:tc>
        <w:tc>
          <w:tcPr>
            <w:tcW w:w="1025" w:type="dxa"/>
            <w:tcBorders>
              <w:top w:val="single" w:sz="4" w:space="0" w:color="auto"/>
              <w:bottom w:val="single" w:sz="4" w:space="0" w:color="auto"/>
            </w:tcBorders>
          </w:tcPr>
          <w:p w14:paraId="3C037882" w14:textId="77777777" w:rsidR="00A74A06" w:rsidRPr="001B4809" w:rsidRDefault="00A74A06" w:rsidP="00884E64">
            <w:pPr>
              <w:rPr>
                <w:i/>
              </w:rPr>
            </w:pPr>
            <w:r>
              <w:rPr>
                <w:i/>
                <w:color w:val="222222"/>
                <w:shd w:val="clear" w:color="auto" w:fill="FFFFFF"/>
              </w:rPr>
              <w:t>b</w:t>
            </w:r>
          </w:p>
        </w:tc>
        <w:tc>
          <w:tcPr>
            <w:tcW w:w="990" w:type="dxa"/>
            <w:tcBorders>
              <w:top w:val="single" w:sz="4" w:space="0" w:color="auto"/>
              <w:bottom w:val="single" w:sz="4" w:space="0" w:color="auto"/>
            </w:tcBorders>
          </w:tcPr>
          <w:p w14:paraId="6C32E785" w14:textId="77777777" w:rsidR="00A74A06" w:rsidRPr="00374016" w:rsidRDefault="00A74A06" w:rsidP="00884E64">
            <w:pPr>
              <w:rPr>
                <w:i/>
              </w:rPr>
            </w:pPr>
            <w:r w:rsidRPr="00374016">
              <w:rPr>
                <w:i/>
              </w:rPr>
              <w:t>SE</w:t>
            </w:r>
          </w:p>
        </w:tc>
        <w:tc>
          <w:tcPr>
            <w:tcW w:w="810" w:type="dxa"/>
            <w:tcBorders>
              <w:top w:val="single" w:sz="4" w:space="0" w:color="auto"/>
              <w:bottom w:val="single" w:sz="4" w:space="0" w:color="auto"/>
            </w:tcBorders>
          </w:tcPr>
          <w:p w14:paraId="77E8C06A" w14:textId="77777777" w:rsidR="00A74A06" w:rsidRPr="00374016" w:rsidRDefault="00A74A06" w:rsidP="00884E64">
            <w:pPr>
              <w:rPr>
                <w:i/>
              </w:rPr>
            </w:pPr>
            <w:r w:rsidRPr="00374016">
              <w:rPr>
                <w:i/>
              </w:rPr>
              <w:t>p</w:t>
            </w:r>
          </w:p>
        </w:tc>
        <w:tc>
          <w:tcPr>
            <w:tcW w:w="905" w:type="dxa"/>
            <w:tcBorders>
              <w:top w:val="single" w:sz="4" w:space="0" w:color="auto"/>
              <w:bottom w:val="single" w:sz="4" w:space="0" w:color="auto"/>
            </w:tcBorders>
          </w:tcPr>
          <w:p w14:paraId="372AA050" w14:textId="77777777" w:rsidR="00A74A06" w:rsidRPr="00374016" w:rsidRDefault="00A74A06" w:rsidP="00884E64">
            <w:pPr>
              <w:rPr>
                <w:i/>
              </w:rPr>
            </w:pPr>
            <w:r>
              <w:rPr>
                <w:i/>
              </w:rPr>
              <w:t>b</w:t>
            </w:r>
          </w:p>
        </w:tc>
        <w:tc>
          <w:tcPr>
            <w:tcW w:w="805" w:type="dxa"/>
            <w:tcBorders>
              <w:top w:val="single" w:sz="4" w:space="0" w:color="auto"/>
              <w:bottom w:val="single" w:sz="4" w:space="0" w:color="auto"/>
            </w:tcBorders>
          </w:tcPr>
          <w:p w14:paraId="7954F600" w14:textId="77777777" w:rsidR="00A74A06" w:rsidRPr="00374016" w:rsidRDefault="00A74A06" w:rsidP="00884E64">
            <w:pPr>
              <w:rPr>
                <w:i/>
              </w:rPr>
            </w:pPr>
            <w:r>
              <w:rPr>
                <w:i/>
              </w:rPr>
              <w:t>SE</w:t>
            </w:r>
          </w:p>
        </w:tc>
        <w:tc>
          <w:tcPr>
            <w:tcW w:w="900" w:type="dxa"/>
            <w:tcBorders>
              <w:top w:val="single" w:sz="4" w:space="0" w:color="auto"/>
              <w:bottom w:val="single" w:sz="4" w:space="0" w:color="auto"/>
            </w:tcBorders>
          </w:tcPr>
          <w:p w14:paraId="4B6E4F24" w14:textId="77777777" w:rsidR="00A74A06" w:rsidRPr="00374016" w:rsidRDefault="00A74A06" w:rsidP="00884E64">
            <w:pPr>
              <w:rPr>
                <w:i/>
              </w:rPr>
            </w:pPr>
            <w:r>
              <w:rPr>
                <w:i/>
              </w:rPr>
              <w:t>p</w:t>
            </w:r>
          </w:p>
        </w:tc>
      </w:tr>
      <w:tr w:rsidR="00794C17" w:rsidRPr="00374016" w14:paraId="2B9A00F5" w14:textId="77777777" w:rsidTr="007F25F7">
        <w:tc>
          <w:tcPr>
            <w:tcW w:w="1870" w:type="dxa"/>
            <w:tcBorders>
              <w:top w:val="single" w:sz="4" w:space="0" w:color="auto"/>
            </w:tcBorders>
          </w:tcPr>
          <w:p w14:paraId="4291836C" w14:textId="77777777" w:rsidR="00794C17" w:rsidRPr="00374016" w:rsidRDefault="00794C17" w:rsidP="00794C17">
            <w:r w:rsidRPr="00374016">
              <w:lastRenderedPageBreak/>
              <w:t>GDI (1995)</w:t>
            </w:r>
          </w:p>
        </w:tc>
        <w:tc>
          <w:tcPr>
            <w:tcW w:w="1870" w:type="dxa"/>
            <w:tcBorders>
              <w:top w:val="single" w:sz="4" w:space="0" w:color="auto"/>
            </w:tcBorders>
          </w:tcPr>
          <w:p w14:paraId="636B8DA4" w14:textId="77777777" w:rsidR="00794C17" w:rsidRPr="00374016" w:rsidRDefault="00794C17" w:rsidP="00794C17">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3025AA64" w14:textId="0B4D32CC" w:rsidR="00794C17" w:rsidRPr="00794C17" w:rsidRDefault="00794C17" w:rsidP="00794C17">
            <w:r w:rsidRPr="00794C17">
              <w:rPr>
                <w:color w:val="000000"/>
              </w:rPr>
              <w:t>0.18</w:t>
            </w:r>
          </w:p>
        </w:tc>
        <w:tc>
          <w:tcPr>
            <w:tcW w:w="990" w:type="dxa"/>
            <w:tcBorders>
              <w:top w:val="single" w:sz="4" w:space="0" w:color="auto"/>
            </w:tcBorders>
          </w:tcPr>
          <w:p w14:paraId="300681B1" w14:textId="175D28F6" w:rsidR="00794C17" w:rsidRPr="00794C17" w:rsidRDefault="00794C17" w:rsidP="00794C17">
            <w:r w:rsidRPr="00794C17">
              <w:rPr>
                <w:color w:val="000000"/>
              </w:rPr>
              <w:t>0.12</w:t>
            </w:r>
          </w:p>
        </w:tc>
        <w:tc>
          <w:tcPr>
            <w:tcW w:w="810" w:type="dxa"/>
            <w:tcBorders>
              <w:top w:val="single" w:sz="4" w:space="0" w:color="auto"/>
            </w:tcBorders>
          </w:tcPr>
          <w:p w14:paraId="04AA2218" w14:textId="1BC774AE" w:rsidR="00794C17" w:rsidRPr="00794C17" w:rsidRDefault="00794C17" w:rsidP="00794C17">
            <w:r w:rsidRPr="00794C17">
              <w:rPr>
                <w:color w:val="000000"/>
              </w:rPr>
              <w:t>.146</w:t>
            </w:r>
          </w:p>
        </w:tc>
        <w:tc>
          <w:tcPr>
            <w:tcW w:w="905" w:type="dxa"/>
            <w:tcBorders>
              <w:top w:val="single" w:sz="4" w:space="0" w:color="auto"/>
            </w:tcBorders>
          </w:tcPr>
          <w:p w14:paraId="0DEAAE71" w14:textId="5090CD3D" w:rsidR="00794C17" w:rsidRPr="00794C17" w:rsidRDefault="00794C17" w:rsidP="00794C17">
            <w:r w:rsidRPr="00794C17">
              <w:rPr>
                <w:color w:val="000000"/>
              </w:rPr>
              <w:t>0.08</w:t>
            </w:r>
          </w:p>
        </w:tc>
        <w:tc>
          <w:tcPr>
            <w:tcW w:w="805" w:type="dxa"/>
            <w:tcBorders>
              <w:top w:val="single" w:sz="4" w:space="0" w:color="auto"/>
            </w:tcBorders>
          </w:tcPr>
          <w:p w14:paraId="7F32CF9B" w14:textId="5E1E8FE0" w:rsidR="00794C17" w:rsidRPr="00794C17" w:rsidRDefault="00794C17" w:rsidP="00794C17">
            <w:r w:rsidRPr="00794C17">
              <w:rPr>
                <w:color w:val="000000"/>
              </w:rPr>
              <w:t>0.05</w:t>
            </w:r>
          </w:p>
        </w:tc>
        <w:tc>
          <w:tcPr>
            <w:tcW w:w="900" w:type="dxa"/>
            <w:tcBorders>
              <w:top w:val="single" w:sz="4" w:space="0" w:color="auto"/>
            </w:tcBorders>
          </w:tcPr>
          <w:p w14:paraId="5B53741A" w14:textId="24ED8BF6" w:rsidR="00794C17" w:rsidRPr="00794C17" w:rsidRDefault="00794C17" w:rsidP="00794C17">
            <w:r w:rsidRPr="00794C17">
              <w:rPr>
                <w:color w:val="000000"/>
              </w:rPr>
              <w:t>.112</w:t>
            </w:r>
          </w:p>
        </w:tc>
      </w:tr>
      <w:tr w:rsidR="00794C17" w:rsidRPr="00374016" w14:paraId="4B18F395" w14:textId="77777777" w:rsidTr="007F25F7">
        <w:tc>
          <w:tcPr>
            <w:tcW w:w="1870" w:type="dxa"/>
          </w:tcPr>
          <w:p w14:paraId="4E2385FA" w14:textId="77777777" w:rsidR="00794C17" w:rsidRPr="00374016" w:rsidRDefault="00794C17" w:rsidP="00794C17">
            <w:r w:rsidRPr="00374016">
              <w:t>GDI (1995)</w:t>
            </w:r>
          </w:p>
        </w:tc>
        <w:tc>
          <w:tcPr>
            <w:tcW w:w="1870" w:type="dxa"/>
          </w:tcPr>
          <w:p w14:paraId="43D7B2E5" w14:textId="77777777" w:rsidR="00794C17" w:rsidRPr="00374016" w:rsidRDefault="00794C17" w:rsidP="00794C17">
            <w:r w:rsidRPr="00374016">
              <w:t>Phys. Att.</w:t>
            </w:r>
          </w:p>
        </w:tc>
        <w:tc>
          <w:tcPr>
            <w:tcW w:w="1025" w:type="dxa"/>
          </w:tcPr>
          <w:p w14:paraId="44F6C452" w14:textId="05EC4F94" w:rsidR="00794C17" w:rsidRPr="00794C17" w:rsidRDefault="00794C17" w:rsidP="00794C17">
            <w:r w:rsidRPr="00794C17">
              <w:rPr>
                <w:color w:val="000000"/>
              </w:rPr>
              <w:t>0.08</w:t>
            </w:r>
          </w:p>
        </w:tc>
        <w:tc>
          <w:tcPr>
            <w:tcW w:w="990" w:type="dxa"/>
          </w:tcPr>
          <w:p w14:paraId="49D6626B" w14:textId="55B591EB" w:rsidR="00794C17" w:rsidRPr="00794C17" w:rsidRDefault="00794C17" w:rsidP="00794C17">
            <w:r w:rsidRPr="00794C17">
              <w:rPr>
                <w:color w:val="000000"/>
              </w:rPr>
              <w:t>0.11</w:t>
            </w:r>
          </w:p>
        </w:tc>
        <w:tc>
          <w:tcPr>
            <w:tcW w:w="810" w:type="dxa"/>
          </w:tcPr>
          <w:p w14:paraId="408A7A8A" w14:textId="4DD3F673" w:rsidR="00794C17" w:rsidRPr="00794C17" w:rsidRDefault="00794C17" w:rsidP="00794C17">
            <w:r w:rsidRPr="00794C17">
              <w:rPr>
                <w:color w:val="000000"/>
              </w:rPr>
              <w:t>.467</w:t>
            </w:r>
          </w:p>
        </w:tc>
        <w:tc>
          <w:tcPr>
            <w:tcW w:w="905" w:type="dxa"/>
          </w:tcPr>
          <w:p w14:paraId="1B8BC78B" w14:textId="2592E4F2" w:rsidR="00794C17" w:rsidRPr="00794C17" w:rsidRDefault="00794C17" w:rsidP="00794C17">
            <w:r w:rsidRPr="00794C17">
              <w:rPr>
                <w:color w:val="000000"/>
              </w:rPr>
              <w:t>0.06</w:t>
            </w:r>
          </w:p>
        </w:tc>
        <w:tc>
          <w:tcPr>
            <w:tcW w:w="805" w:type="dxa"/>
          </w:tcPr>
          <w:p w14:paraId="5C72D6F1" w14:textId="0F65DA87" w:rsidR="00794C17" w:rsidRPr="00794C17" w:rsidRDefault="00794C17" w:rsidP="00794C17">
            <w:r w:rsidRPr="00794C17">
              <w:rPr>
                <w:color w:val="000000"/>
              </w:rPr>
              <w:t>0.05</w:t>
            </w:r>
          </w:p>
        </w:tc>
        <w:tc>
          <w:tcPr>
            <w:tcW w:w="900" w:type="dxa"/>
          </w:tcPr>
          <w:p w14:paraId="3CACC546" w14:textId="481F26CF" w:rsidR="00794C17" w:rsidRPr="00794C17" w:rsidRDefault="00794C17" w:rsidP="00794C17">
            <w:r w:rsidRPr="00794C17">
              <w:rPr>
                <w:color w:val="000000"/>
              </w:rPr>
              <w:t>.253</w:t>
            </w:r>
          </w:p>
        </w:tc>
      </w:tr>
      <w:tr w:rsidR="00794C17" w:rsidRPr="00374016" w14:paraId="3DA29B6D" w14:textId="77777777" w:rsidTr="007F25F7">
        <w:tc>
          <w:tcPr>
            <w:tcW w:w="1870" w:type="dxa"/>
          </w:tcPr>
          <w:p w14:paraId="17457D36" w14:textId="77777777" w:rsidR="00794C17" w:rsidRPr="00374016" w:rsidRDefault="00794C17" w:rsidP="00794C17">
            <w:r w:rsidRPr="00374016">
              <w:t>GDI (1995)</w:t>
            </w:r>
          </w:p>
        </w:tc>
        <w:tc>
          <w:tcPr>
            <w:tcW w:w="1870" w:type="dxa"/>
          </w:tcPr>
          <w:p w14:paraId="5FE1518A" w14:textId="77777777" w:rsidR="00794C17" w:rsidRPr="00374016" w:rsidRDefault="00794C17" w:rsidP="00794C17">
            <w:r w:rsidRPr="00374016">
              <w:t>Kindness</w:t>
            </w:r>
          </w:p>
        </w:tc>
        <w:tc>
          <w:tcPr>
            <w:tcW w:w="1025" w:type="dxa"/>
          </w:tcPr>
          <w:p w14:paraId="6201FB90" w14:textId="4B15A04E" w:rsidR="00794C17" w:rsidRPr="00794C17" w:rsidRDefault="00794C17" w:rsidP="00794C17">
            <w:r w:rsidRPr="00794C17">
              <w:rPr>
                <w:color w:val="000000"/>
              </w:rPr>
              <w:t>0.04</w:t>
            </w:r>
          </w:p>
        </w:tc>
        <w:tc>
          <w:tcPr>
            <w:tcW w:w="990" w:type="dxa"/>
          </w:tcPr>
          <w:p w14:paraId="011CBAC1" w14:textId="17B39D84" w:rsidR="00794C17" w:rsidRPr="00794C17" w:rsidRDefault="00794C17" w:rsidP="00794C17">
            <w:r w:rsidRPr="00794C17">
              <w:rPr>
                <w:color w:val="000000"/>
              </w:rPr>
              <w:t>0.11</w:t>
            </w:r>
          </w:p>
        </w:tc>
        <w:tc>
          <w:tcPr>
            <w:tcW w:w="810" w:type="dxa"/>
          </w:tcPr>
          <w:p w14:paraId="46351FC2" w14:textId="57A27F4E" w:rsidR="00794C17" w:rsidRPr="00794C17" w:rsidRDefault="00794C17" w:rsidP="00794C17">
            <w:r w:rsidRPr="00794C17">
              <w:rPr>
                <w:color w:val="000000"/>
              </w:rPr>
              <w:t>.749</w:t>
            </w:r>
          </w:p>
        </w:tc>
        <w:tc>
          <w:tcPr>
            <w:tcW w:w="905" w:type="dxa"/>
          </w:tcPr>
          <w:p w14:paraId="7F101E4E" w14:textId="28379608" w:rsidR="00794C17" w:rsidRPr="00794C17" w:rsidRDefault="007F25F7" w:rsidP="00794C17">
            <w:r>
              <w:t>-0.005</w:t>
            </w:r>
          </w:p>
        </w:tc>
        <w:tc>
          <w:tcPr>
            <w:tcW w:w="805" w:type="dxa"/>
          </w:tcPr>
          <w:p w14:paraId="286790EC" w14:textId="5B58C436" w:rsidR="00794C17" w:rsidRPr="00794C17" w:rsidRDefault="00794C17" w:rsidP="00794C17">
            <w:r w:rsidRPr="00794C17">
              <w:rPr>
                <w:color w:val="000000"/>
              </w:rPr>
              <w:t>0.04</w:t>
            </w:r>
          </w:p>
        </w:tc>
        <w:tc>
          <w:tcPr>
            <w:tcW w:w="900" w:type="dxa"/>
          </w:tcPr>
          <w:p w14:paraId="282F6782" w14:textId="6E20AB80" w:rsidR="00794C17" w:rsidRPr="00794C17" w:rsidRDefault="00794C17" w:rsidP="00794C17">
            <w:r w:rsidRPr="00794C17">
              <w:rPr>
                <w:color w:val="000000"/>
              </w:rPr>
              <w:t>.914</w:t>
            </w:r>
          </w:p>
        </w:tc>
      </w:tr>
      <w:tr w:rsidR="00794C17" w:rsidRPr="00374016" w14:paraId="10F5C78A" w14:textId="77777777" w:rsidTr="007F25F7">
        <w:tc>
          <w:tcPr>
            <w:tcW w:w="1870" w:type="dxa"/>
          </w:tcPr>
          <w:p w14:paraId="22317D17" w14:textId="77777777" w:rsidR="00794C17" w:rsidRPr="00374016" w:rsidRDefault="00794C17" w:rsidP="00794C17">
            <w:r w:rsidRPr="00374016">
              <w:t>GDI (1995)</w:t>
            </w:r>
          </w:p>
        </w:tc>
        <w:tc>
          <w:tcPr>
            <w:tcW w:w="1870" w:type="dxa"/>
          </w:tcPr>
          <w:p w14:paraId="5F98A2B0" w14:textId="77777777" w:rsidR="00794C17" w:rsidRPr="00374016" w:rsidRDefault="00794C17" w:rsidP="00794C17">
            <w:r w:rsidRPr="00374016">
              <w:t>Intelligence</w:t>
            </w:r>
          </w:p>
        </w:tc>
        <w:tc>
          <w:tcPr>
            <w:tcW w:w="1025" w:type="dxa"/>
          </w:tcPr>
          <w:p w14:paraId="7DA610C7" w14:textId="0BBD617B" w:rsidR="00794C17" w:rsidRPr="00794C17" w:rsidRDefault="00794C17" w:rsidP="00794C17">
            <w:r w:rsidRPr="00794C17">
              <w:rPr>
                <w:color w:val="000000"/>
              </w:rPr>
              <w:t>0.14</w:t>
            </w:r>
          </w:p>
        </w:tc>
        <w:tc>
          <w:tcPr>
            <w:tcW w:w="990" w:type="dxa"/>
          </w:tcPr>
          <w:p w14:paraId="66DE9023" w14:textId="7B515C9C" w:rsidR="00794C17" w:rsidRPr="00794C17" w:rsidRDefault="00794C17" w:rsidP="00794C17">
            <w:r w:rsidRPr="00794C17">
              <w:rPr>
                <w:color w:val="000000"/>
              </w:rPr>
              <w:t>0.07</w:t>
            </w:r>
          </w:p>
        </w:tc>
        <w:tc>
          <w:tcPr>
            <w:tcW w:w="810" w:type="dxa"/>
          </w:tcPr>
          <w:p w14:paraId="034C73A6" w14:textId="0FFAB1E6" w:rsidR="00794C17" w:rsidRPr="00794C17" w:rsidRDefault="00794C17" w:rsidP="00794C17">
            <w:r w:rsidRPr="00794C17">
              <w:rPr>
                <w:color w:val="000000"/>
              </w:rPr>
              <w:t>.068</w:t>
            </w:r>
          </w:p>
        </w:tc>
        <w:tc>
          <w:tcPr>
            <w:tcW w:w="905" w:type="dxa"/>
          </w:tcPr>
          <w:p w14:paraId="26FD4E1F" w14:textId="633678C8" w:rsidR="00794C17" w:rsidRPr="00794C17" w:rsidRDefault="00794C17" w:rsidP="00794C17">
            <w:r w:rsidRPr="00794C17">
              <w:rPr>
                <w:color w:val="000000"/>
              </w:rPr>
              <w:t>0.05</w:t>
            </w:r>
          </w:p>
        </w:tc>
        <w:tc>
          <w:tcPr>
            <w:tcW w:w="805" w:type="dxa"/>
          </w:tcPr>
          <w:p w14:paraId="5EAAB22F" w14:textId="3BC47895" w:rsidR="00794C17" w:rsidRPr="00794C17" w:rsidRDefault="00794C17" w:rsidP="00794C17">
            <w:r w:rsidRPr="00794C17">
              <w:rPr>
                <w:color w:val="000000"/>
              </w:rPr>
              <w:t>0.03</w:t>
            </w:r>
          </w:p>
        </w:tc>
        <w:tc>
          <w:tcPr>
            <w:tcW w:w="900" w:type="dxa"/>
          </w:tcPr>
          <w:p w14:paraId="5582AB63" w14:textId="76603CFE" w:rsidR="00794C17" w:rsidRPr="00794C17" w:rsidRDefault="00794C17" w:rsidP="00794C17">
            <w:r w:rsidRPr="00794C17">
              <w:rPr>
                <w:color w:val="000000"/>
              </w:rPr>
              <w:t>.132</w:t>
            </w:r>
          </w:p>
        </w:tc>
      </w:tr>
      <w:tr w:rsidR="00794C17" w:rsidRPr="00374016" w14:paraId="314C8C58" w14:textId="77777777" w:rsidTr="007F25F7">
        <w:tc>
          <w:tcPr>
            <w:tcW w:w="1870" w:type="dxa"/>
          </w:tcPr>
          <w:p w14:paraId="3FF4B30D" w14:textId="77777777" w:rsidR="00794C17" w:rsidRPr="00374016" w:rsidRDefault="00794C17" w:rsidP="00794C17">
            <w:r w:rsidRPr="00374016">
              <w:t>GDI (1995)</w:t>
            </w:r>
          </w:p>
        </w:tc>
        <w:tc>
          <w:tcPr>
            <w:tcW w:w="1870" w:type="dxa"/>
          </w:tcPr>
          <w:p w14:paraId="2985E339" w14:textId="77777777" w:rsidR="00794C17" w:rsidRPr="00374016" w:rsidRDefault="00794C17" w:rsidP="00794C17">
            <w:r w:rsidRPr="00374016">
              <w:t>Health</w:t>
            </w:r>
          </w:p>
        </w:tc>
        <w:tc>
          <w:tcPr>
            <w:tcW w:w="1025" w:type="dxa"/>
          </w:tcPr>
          <w:p w14:paraId="106AD1F5" w14:textId="3122B109" w:rsidR="00794C17" w:rsidRPr="00794C17" w:rsidRDefault="00794C17" w:rsidP="00794C17">
            <w:r w:rsidRPr="00794C17">
              <w:rPr>
                <w:color w:val="000000"/>
              </w:rPr>
              <w:t>0.26</w:t>
            </w:r>
          </w:p>
        </w:tc>
        <w:tc>
          <w:tcPr>
            <w:tcW w:w="990" w:type="dxa"/>
          </w:tcPr>
          <w:p w14:paraId="6D056C15" w14:textId="1AEE6E47" w:rsidR="00794C17" w:rsidRPr="00794C17" w:rsidRDefault="00794C17" w:rsidP="00794C17">
            <w:r w:rsidRPr="00794C17">
              <w:rPr>
                <w:color w:val="000000"/>
              </w:rPr>
              <w:t>0.08</w:t>
            </w:r>
          </w:p>
        </w:tc>
        <w:tc>
          <w:tcPr>
            <w:tcW w:w="810" w:type="dxa"/>
          </w:tcPr>
          <w:p w14:paraId="041057CB" w14:textId="253C8241" w:rsidR="00794C17" w:rsidRPr="00794C17" w:rsidRDefault="00794C17" w:rsidP="00794C17">
            <w:r w:rsidRPr="00794C17">
              <w:rPr>
                <w:color w:val="000000"/>
              </w:rPr>
              <w:t>.005</w:t>
            </w:r>
            <w:r w:rsidR="007F25F7">
              <w:rPr>
                <w:color w:val="000000"/>
              </w:rPr>
              <w:t>**</w:t>
            </w:r>
          </w:p>
        </w:tc>
        <w:tc>
          <w:tcPr>
            <w:tcW w:w="905" w:type="dxa"/>
          </w:tcPr>
          <w:p w14:paraId="0204CB76" w14:textId="2B195CE2" w:rsidR="00794C17" w:rsidRPr="00794C17" w:rsidRDefault="00794C17" w:rsidP="00794C17">
            <w:r w:rsidRPr="00794C17">
              <w:rPr>
                <w:color w:val="000000"/>
              </w:rPr>
              <w:t>0.02</w:t>
            </w:r>
          </w:p>
        </w:tc>
        <w:tc>
          <w:tcPr>
            <w:tcW w:w="805" w:type="dxa"/>
          </w:tcPr>
          <w:p w14:paraId="0CFE10A3" w14:textId="070D0BE4" w:rsidR="00794C17" w:rsidRPr="00794C17" w:rsidRDefault="00794C17" w:rsidP="00794C17">
            <w:r w:rsidRPr="00794C17">
              <w:rPr>
                <w:color w:val="000000"/>
              </w:rPr>
              <w:t>0.03</w:t>
            </w:r>
          </w:p>
        </w:tc>
        <w:tc>
          <w:tcPr>
            <w:tcW w:w="900" w:type="dxa"/>
          </w:tcPr>
          <w:p w14:paraId="09D0FB7C" w14:textId="6510C0E6" w:rsidR="00794C17" w:rsidRPr="00794C17" w:rsidRDefault="00794C17" w:rsidP="00794C17">
            <w:r w:rsidRPr="00794C17">
              <w:rPr>
                <w:color w:val="000000"/>
              </w:rPr>
              <w:t>.565</w:t>
            </w:r>
          </w:p>
        </w:tc>
      </w:tr>
      <w:tr w:rsidR="00A74A06" w:rsidRPr="00374016" w14:paraId="02AB0C50" w14:textId="77777777" w:rsidTr="007F25F7">
        <w:tc>
          <w:tcPr>
            <w:tcW w:w="1870" w:type="dxa"/>
            <w:tcBorders>
              <w:bottom w:val="single" w:sz="4" w:space="0" w:color="auto"/>
            </w:tcBorders>
          </w:tcPr>
          <w:p w14:paraId="60B0E16A" w14:textId="77777777" w:rsidR="00A74A06" w:rsidRPr="00374016" w:rsidRDefault="00A74A06" w:rsidP="00884E64">
            <w:r w:rsidRPr="00374016">
              <w:t>GDI (1995)</w:t>
            </w:r>
          </w:p>
        </w:tc>
        <w:tc>
          <w:tcPr>
            <w:tcW w:w="1870" w:type="dxa"/>
            <w:tcBorders>
              <w:bottom w:val="single" w:sz="4" w:space="0" w:color="auto"/>
            </w:tcBorders>
          </w:tcPr>
          <w:p w14:paraId="7CC48375" w14:textId="77777777" w:rsidR="00A74A06" w:rsidRPr="00374016" w:rsidRDefault="00A74A06" w:rsidP="00884E64">
            <w:r w:rsidRPr="00374016">
              <w:t>Age Difference</w:t>
            </w:r>
          </w:p>
        </w:tc>
        <w:tc>
          <w:tcPr>
            <w:tcW w:w="1025" w:type="dxa"/>
            <w:tcBorders>
              <w:bottom w:val="single" w:sz="4" w:space="0" w:color="auto"/>
            </w:tcBorders>
          </w:tcPr>
          <w:p w14:paraId="19F42B8C" w14:textId="223A7303" w:rsidR="00A74A06" w:rsidRPr="00794C17" w:rsidRDefault="00A74A06" w:rsidP="00884E64">
            <w:r w:rsidRPr="00794C17">
              <w:t>0.</w:t>
            </w:r>
            <w:r w:rsidR="00215C1E" w:rsidRPr="00794C17">
              <w:t>05</w:t>
            </w:r>
          </w:p>
        </w:tc>
        <w:tc>
          <w:tcPr>
            <w:tcW w:w="990" w:type="dxa"/>
            <w:tcBorders>
              <w:bottom w:val="single" w:sz="4" w:space="0" w:color="auto"/>
            </w:tcBorders>
          </w:tcPr>
          <w:p w14:paraId="47376011" w14:textId="3624E7AD" w:rsidR="00A74A06" w:rsidRPr="00794C17" w:rsidRDefault="00A74A06" w:rsidP="00884E64">
            <w:r w:rsidRPr="00794C17">
              <w:t>0.0</w:t>
            </w:r>
            <w:r w:rsidR="00215C1E" w:rsidRPr="00794C17">
              <w:t>4</w:t>
            </w:r>
          </w:p>
        </w:tc>
        <w:tc>
          <w:tcPr>
            <w:tcW w:w="810" w:type="dxa"/>
            <w:tcBorders>
              <w:bottom w:val="single" w:sz="4" w:space="0" w:color="auto"/>
            </w:tcBorders>
          </w:tcPr>
          <w:p w14:paraId="326D4D95" w14:textId="2E1B57B0" w:rsidR="00A74A06" w:rsidRPr="00794C17" w:rsidRDefault="00A74A06" w:rsidP="00884E64">
            <w:r w:rsidRPr="00794C17">
              <w:t>.</w:t>
            </w:r>
            <w:r w:rsidR="00215C1E" w:rsidRPr="00794C17">
              <w:t>135</w:t>
            </w:r>
          </w:p>
        </w:tc>
        <w:tc>
          <w:tcPr>
            <w:tcW w:w="905" w:type="dxa"/>
            <w:tcBorders>
              <w:bottom w:val="single" w:sz="4" w:space="0" w:color="auto"/>
            </w:tcBorders>
          </w:tcPr>
          <w:p w14:paraId="26462C11" w14:textId="7087EAE0" w:rsidR="00A74A06" w:rsidRPr="00794C17" w:rsidRDefault="00215C1E" w:rsidP="00884E64">
            <w:r w:rsidRPr="00794C17">
              <w:t>0.04</w:t>
            </w:r>
          </w:p>
        </w:tc>
        <w:tc>
          <w:tcPr>
            <w:tcW w:w="805" w:type="dxa"/>
            <w:tcBorders>
              <w:bottom w:val="single" w:sz="4" w:space="0" w:color="auto"/>
            </w:tcBorders>
          </w:tcPr>
          <w:p w14:paraId="6D1540F8" w14:textId="7398FC6A" w:rsidR="00A74A06" w:rsidRPr="00794C17" w:rsidRDefault="00215C1E" w:rsidP="00884E64">
            <w:r w:rsidRPr="00794C17">
              <w:t>0.01</w:t>
            </w:r>
          </w:p>
        </w:tc>
        <w:tc>
          <w:tcPr>
            <w:tcW w:w="900" w:type="dxa"/>
            <w:tcBorders>
              <w:bottom w:val="single" w:sz="4" w:space="0" w:color="auto"/>
            </w:tcBorders>
          </w:tcPr>
          <w:p w14:paraId="636A5E28" w14:textId="4905B859" w:rsidR="00A74A06" w:rsidRPr="00794C17" w:rsidRDefault="00215C1E" w:rsidP="00884E64">
            <w:r w:rsidRPr="00794C17">
              <w:t>.009**</w:t>
            </w:r>
          </w:p>
        </w:tc>
      </w:tr>
      <w:tr w:rsidR="00794C17" w:rsidRPr="00374016" w14:paraId="55960B2F" w14:textId="77777777" w:rsidTr="007F25F7">
        <w:tc>
          <w:tcPr>
            <w:tcW w:w="1870" w:type="dxa"/>
            <w:tcBorders>
              <w:top w:val="single" w:sz="4" w:space="0" w:color="auto"/>
            </w:tcBorders>
          </w:tcPr>
          <w:p w14:paraId="7703FC20" w14:textId="77777777" w:rsidR="00794C17" w:rsidRPr="00374016" w:rsidRDefault="00794C17" w:rsidP="00794C17">
            <w:r w:rsidRPr="00374016">
              <w:t>GEM (1995)</w:t>
            </w:r>
          </w:p>
        </w:tc>
        <w:tc>
          <w:tcPr>
            <w:tcW w:w="1870" w:type="dxa"/>
            <w:tcBorders>
              <w:top w:val="single" w:sz="4" w:space="0" w:color="auto"/>
            </w:tcBorders>
          </w:tcPr>
          <w:p w14:paraId="6EEC5820" w14:textId="77777777" w:rsidR="00794C17" w:rsidRPr="00374016" w:rsidRDefault="00794C17" w:rsidP="00794C17">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7BFDC82B" w14:textId="201D7BBB" w:rsidR="00794C17" w:rsidRPr="00794C17" w:rsidRDefault="00794C17" w:rsidP="00794C17">
            <w:r w:rsidRPr="00794C17">
              <w:rPr>
                <w:color w:val="000000"/>
              </w:rPr>
              <w:t>0.04</w:t>
            </w:r>
          </w:p>
        </w:tc>
        <w:tc>
          <w:tcPr>
            <w:tcW w:w="990" w:type="dxa"/>
            <w:tcBorders>
              <w:top w:val="single" w:sz="4" w:space="0" w:color="auto"/>
            </w:tcBorders>
          </w:tcPr>
          <w:p w14:paraId="51F52643" w14:textId="6AA60598" w:rsidR="00794C17" w:rsidRPr="00794C17" w:rsidRDefault="00794C17" w:rsidP="00794C17">
            <w:r w:rsidRPr="00794C17">
              <w:rPr>
                <w:color w:val="000000"/>
              </w:rPr>
              <w:t>0.12</w:t>
            </w:r>
          </w:p>
        </w:tc>
        <w:tc>
          <w:tcPr>
            <w:tcW w:w="810" w:type="dxa"/>
            <w:tcBorders>
              <w:top w:val="single" w:sz="4" w:space="0" w:color="auto"/>
            </w:tcBorders>
          </w:tcPr>
          <w:p w14:paraId="44C9AFEE" w14:textId="067ECB60" w:rsidR="00794C17" w:rsidRPr="00794C17" w:rsidRDefault="00794C17" w:rsidP="00794C17">
            <w:r w:rsidRPr="00794C17">
              <w:rPr>
                <w:color w:val="000000"/>
              </w:rPr>
              <w:t>.762</w:t>
            </w:r>
          </w:p>
        </w:tc>
        <w:tc>
          <w:tcPr>
            <w:tcW w:w="905" w:type="dxa"/>
            <w:tcBorders>
              <w:top w:val="single" w:sz="4" w:space="0" w:color="auto"/>
            </w:tcBorders>
          </w:tcPr>
          <w:p w14:paraId="086F2444" w14:textId="4D194DC8" w:rsidR="00794C17" w:rsidRPr="00794C17" w:rsidRDefault="00794C17" w:rsidP="00794C17">
            <w:r w:rsidRPr="00794C17">
              <w:rPr>
                <w:color w:val="000000"/>
              </w:rPr>
              <w:t>0.04</w:t>
            </w:r>
          </w:p>
        </w:tc>
        <w:tc>
          <w:tcPr>
            <w:tcW w:w="805" w:type="dxa"/>
            <w:tcBorders>
              <w:top w:val="single" w:sz="4" w:space="0" w:color="auto"/>
            </w:tcBorders>
          </w:tcPr>
          <w:p w14:paraId="2ACF0046" w14:textId="5EC9E15F" w:rsidR="00794C17" w:rsidRPr="00794C17" w:rsidRDefault="00794C17" w:rsidP="00794C17">
            <w:r w:rsidRPr="00794C17">
              <w:rPr>
                <w:color w:val="000000"/>
              </w:rPr>
              <w:t>0.04</w:t>
            </w:r>
          </w:p>
        </w:tc>
        <w:tc>
          <w:tcPr>
            <w:tcW w:w="900" w:type="dxa"/>
            <w:tcBorders>
              <w:top w:val="single" w:sz="4" w:space="0" w:color="auto"/>
            </w:tcBorders>
          </w:tcPr>
          <w:p w14:paraId="624A406A" w14:textId="4EC535A9" w:rsidR="00794C17" w:rsidRPr="00794C17" w:rsidRDefault="00794C17" w:rsidP="00794C17">
            <w:r w:rsidRPr="00794C17">
              <w:rPr>
                <w:color w:val="000000"/>
              </w:rPr>
              <w:t>.354</w:t>
            </w:r>
          </w:p>
        </w:tc>
      </w:tr>
      <w:tr w:rsidR="00794C17" w:rsidRPr="00374016" w14:paraId="28D74A6C" w14:textId="77777777" w:rsidTr="007F25F7">
        <w:tc>
          <w:tcPr>
            <w:tcW w:w="1870" w:type="dxa"/>
          </w:tcPr>
          <w:p w14:paraId="7837DA65" w14:textId="77777777" w:rsidR="00794C17" w:rsidRPr="00374016" w:rsidRDefault="00794C17" w:rsidP="00794C17">
            <w:r w:rsidRPr="00374016">
              <w:t>GEM (1995)</w:t>
            </w:r>
          </w:p>
        </w:tc>
        <w:tc>
          <w:tcPr>
            <w:tcW w:w="1870" w:type="dxa"/>
          </w:tcPr>
          <w:p w14:paraId="11C24A1B" w14:textId="77777777" w:rsidR="00794C17" w:rsidRPr="00374016" w:rsidRDefault="00794C17" w:rsidP="00794C17">
            <w:r w:rsidRPr="00374016">
              <w:t>Phys. Att.</w:t>
            </w:r>
          </w:p>
        </w:tc>
        <w:tc>
          <w:tcPr>
            <w:tcW w:w="1025" w:type="dxa"/>
          </w:tcPr>
          <w:p w14:paraId="65A1B98F" w14:textId="5493DEA9" w:rsidR="00794C17" w:rsidRPr="00794C17" w:rsidRDefault="00794C17" w:rsidP="00794C17">
            <w:r w:rsidRPr="00794C17">
              <w:rPr>
                <w:color w:val="000000"/>
              </w:rPr>
              <w:t>0.15</w:t>
            </w:r>
          </w:p>
        </w:tc>
        <w:tc>
          <w:tcPr>
            <w:tcW w:w="990" w:type="dxa"/>
          </w:tcPr>
          <w:p w14:paraId="0858954B" w14:textId="47D1E84A" w:rsidR="00794C17" w:rsidRPr="00794C17" w:rsidRDefault="00794C17" w:rsidP="00794C17">
            <w:r w:rsidRPr="00794C17">
              <w:rPr>
                <w:color w:val="000000"/>
              </w:rPr>
              <w:t>0.12</w:t>
            </w:r>
          </w:p>
        </w:tc>
        <w:tc>
          <w:tcPr>
            <w:tcW w:w="810" w:type="dxa"/>
          </w:tcPr>
          <w:p w14:paraId="496418C4" w14:textId="494CD341" w:rsidR="00794C17" w:rsidRPr="00794C17" w:rsidRDefault="00794C17" w:rsidP="00794C17">
            <w:r w:rsidRPr="00794C17">
              <w:rPr>
                <w:color w:val="000000"/>
              </w:rPr>
              <w:t>.232</w:t>
            </w:r>
          </w:p>
        </w:tc>
        <w:tc>
          <w:tcPr>
            <w:tcW w:w="905" w:type="dxa"/>
          </w:tcPr>
          <w:p w14:paraId="2016EBB9" w14:textId="7707668E" w:rsidR="00794C17" w:rsidRPr="00794C17" w:rsidRDefault="00794C17" w:rsidP="00794C17">
            <w:r w:rsidRPr="00794C17">
              <w:rPr>
                <w:color w:val="000000"/>
              </w:rPr>
              <w:t>0.06</w:t>
            </w:r>
          </w:p>
        </w:tc>
        <w:tc>
          <w:tcPr>
            <w:tcW w:w="805" w:type="dxa"/>
          </w:tcPr>
          <w:p w14:paraId="2A5DEDDA" w14:textId="71F6412E" w:rsidR="00794C17" w:rsidRPr="00794C17" w:rsidRDefault="00794C17" w:rsidP="00794C17">
            <w:r w:rsidRPr="00794C17">
              <w:rPr>
                <w:color w:val="000000"/>
              </w:rPr>
              <w:t>0.05</w:t>
            </w:r>
          </w:p>
        </w:tc>
        <w:tc>
          <w:tcPr>
            <w:tcW w:w="900" w:type="dxa"/>
          </w:tcPr>
          <w:p w14:paraId="707A8F45" w14:textId="7EA862C4" w:rsidR="00794C17" w:rsidRPr="00794C17" w:rsidRDefault="00794C17" w:rsidP="00794C17">
            <w:r w:rsidRPr="00794C17">
              <w:rPr>
                <w:color w:val="000000"/>
              </w:rPr>
              <w:t>.242</w:t>
            </w:r>
          </w:p>
        </w:tc>
      </w:tr>
      <w:tr w:rsidR="00794C17" w:rsidRPr="00374016" w14:paraId="5D885205" w14:textId="77777777" w:rsidTr="007F25F7">
        <w:tc>
          <w:tcPr>
            <w:tcW w:w="1870" w:type="dxa"/>
          </w:tcPr>
          <w:p w14:paraId="664ECA8D" w14:textId="77777777" w:rsidR="00794C17" w:rsidRPr="00374016" w:rsidRDefault="00794C17" w:rsidP="00794C17">
            <w:r w:rsidRPr="00374016">
              <w:t>GEM (1995)</w:t>
            </w:r>
          </w:p>
        </w:tc>
        <w:tc>
          <w:tcPr>
            <w:tcW w:w="1870" w:type="dxa"/>
          </w:tcPr>
          <w:p w14:paraId="77BD81B3" w14:textId="77777777" w:rsidR="00794C17" w:rsidRPr="00374016" w:rsidRDefault="00794C17" w:rsidP="00794C17">
            <w:r w:rsidRPr="00374016">
              <w:t>Kindness</w:t>
            </w:r>
          </w:p>
        </w:tc>
        <w:tc>
          <w:tcPr>
            <w:tcW w:w="1025" w:type="dxa"/>
          </w:tcPr>
          <w:p w14:paraId="3C25A13F" w14:textId="2BA64A9F" w:rsidR="00794C17" w:rsidRPr="00794C17" w:rsidRDefault="00794C17" w:rsidP="00794C17">
            <w:r w:rsidRPr="00794C17">
              <w:rPr>
                <w:color w:val="000000"/>
              </w:rPr>
              <w:t>0.19</w:t>
            </w:r>
          </w:p>
        </w:tc>
        <w:tc>
          <w:tcPr>
            <w:tcW w:w="990" w:type="dxa"/>
          </w:tcPr>
          <w:p w14:paraId="0AA7B30D" w14:textId="258970A8" w:rsidR="00794C17" w:rsidRPr="00794C17" w:rsidRDefault="00794C17" w:rsidP="00794C17">
            <w:r w:rsidRPr="00794C17">
              <w:rPr>
                <w:color w:val="000000"/>
              </w:rPr>
              <w:t>0.11</w:t>
            </w:r>
          </w:p>
        </w:tc>
        <w:tc>
          <w:tcPr>
            <w:tcW w:w="810" w:type="dxa"/>
          </w:tcPr>
          <w:p w14:paraId="5E8C9FEF" w14:textId="235132FE" w:rsidR="00794C17" w:rsidRPr="00794C17" w:rsidRDefault="00794C17" w:rsidP="00794C17">
            <w:r w:rsidRPr="00794C17">
              <w:rPr>
                <w:color w:val="000000"/>
              </w:rPr>
              <w:t>.112</w:t>
            </w:r>
          </w:p>
        </w:tc>
        <w:tc>
          <w:tcPr>
            <w:tcW w:w="905" w:type="dxa"/>
          </w:tcPr>
          <w:p w14:paraId="53E08617" w14:textId="189BC267" w:rsidR="00794C17" w:rsidRPr="00794C17" w:rsidRDefault="007F25F7" w:rsidP="00794C17">
            <w:r>
              <w:t>-0.003</w:t>
            </w:r>
          </w:p>
        </w:tc>
        <w:tc>
          <w:tcPr>
            <w:tcW w:w="805" w:type="dxa"/>
          </w:tcPr>
          <w:p w14:paraId="6784FA44" w14:textId="4BDDF5DD" w:rsidR="00794C17" w:rsidRPr="00794C17" w:rsidRDefault="00794C17" w:rsidP="00794C17">
            <w:r w:rsidRPr="00794C17">
              <w:rPr>
                <w:color w:val="000000"/>
              </w:rPr>
              <w:t>0.04</w:t>
            </w:r>
          </w:p>
        </w:tc>
        <w:tc>
          <w:tcPr>
            <w:tcW w:w="900" w:type="dxa"/>
          </w:tcPr>
          <w:p w14:paraId="738201B4" w14:textId="1CE1F942" w:rsidR="00794C17" w:rsidRPr="00794C17" w:rsidRDefault="00794C17" w:rsidP="00794C17">
            <w:r w:rsidRPr="00794C17">
              <w:rPr>
                <w:color w:val="000000"/>
              </w:rPr>
              <w:t>.951</w:t>
            </w:r>
          </w:p>
        </w:tc>
      </w:tr>
      <w:tr w:rsidR="00794C17" w:rsidRPr="00374016" w14:paraId="74FFCF5C" w14:textId="77777777" w:rsidTr="007F25F7">
        <w:tc>
          <w:tcPr>
            <w:tcW w:w="1870" w:type="dxa"/>
          </w:tcPr>
          <w:p w14:paraId="51BF7EEE" w14:textId="77777777" w:rsidR="00794C17" w:rsidRPr="00374016" w:rsidRDefault="00794C17" w:rsidP="00794C17">
            <w:r w:rsidRPr="00374016">
              <w:t>GEM (1995)</w:t>
            </w:r>
          </w:p>
        </w:tc>
        <w:tc>
          <w:tcPr>
            <w:tcW w:w="1870" w:type="dxa"/>
          </w:tcPr>
          <w:p w14:paraId="3A7546A1" w14:textId="77777777" w:rsidR="00794C17" w:rsidRPr="00374016" w:rsidRDefault="00794C17" w:rsidP="00794C17">
            <w:r w:rsidRPr="00374016">
              <w:t>Intelligence</w:t>
            </w:r>
          </w:p>
        </w:tc>
        <w:tc>
          <w:tcPr>
            <w:tcW w:w="1025" w:type="dxa"/>
          </w:tcPr>
          <w:p w14:paraId="402363FB" w14:textId="0ADD0E38" w:rsidR="00794C17" w:rsidRPr="00794C17" w:rsidRDefault="00794C17" w:rsidP="00794C17">
            <w:r w:rsidRPr="00794C17">
              <w:rPr>
                <w:color w:val="000000"/>
              </w:rPr>
              <w:t>-0.11</w:t>
            </w:r>
          </w:p>
        </w:tc>
        <w:tc>
          <w:tcPr>
            <w:tcW w:w="990" w:type="dxa"/>
          </w:tcPr>
          <w:p w14:paraId="28BF77B1" w14:textId="5D772E7E" w:rsidR="00794C17" w:rsidRPr="00794C17" w:rsidRDefault="00794C17" w:rsidP="00794C17">
            <w:r w:rsidRPr="00794C17">
              <w:rPr>
                <w:color w:val="000000"/>
              </w:rPr>
              <w:t>0.12</w:t>
            </w:r>
          </w:p>
        </w:tc>
        <w:tc>
          <w:tcPr>
            <w:tcW w:w="810" w:type="dxa"/>
          </w:tcPr>
          <w:p w14:paraId="545F7D2B" w14:textId="7D1DED99" w:rsidR="00794C17" w:rsidRPr="00794C17" w:rsidRDefault="00794C17" w:rsidP="00794C17">
            <w:r w:rsidRPr="00794C17">
              <w:rPr>
                <w:color w:val="000000"/>
              </w:rPr>
              <w:t>.351</w:t>
            </w:r>
          </w:p>
        </w:tc>
        <w:tc>
          <w:tcPr>
            <w:tcW w:w="905" w:type="dxa"/>
          </w:tcPr>
          <w:p w14:paraId="6E51B97A" w14:textId="5F6349C5" w:rsidR="00794C17" w:rsidRPr="00794C17" w:rsidRDefault="00794C17" w:rsidP="00794C17">
            <w:r w:rsidRPr="00794C17">
              <w:rPr>
                <w:color w:val="000000"/>
              </w:rPr>
              <w:t>0.02</w:t>
            </w:r>
          </w:p>
        </w:tc>
        <w:tc>
          <w:tcPr>
            <w:tcW w:w="805" w:type="dxa"/>
          </w:tcPr>
          <w:p w14:paraId="50457BE0" w14:textId="7F120286" w:rsidR="00794C17" w:rsidRPr="00794C17" w:rsidRDefault="00794C17" w:rsidP="00794C17">
            <w:r w:rsidRPr="00794C17">
              <w:rPr>
                <w:color w:val="000000"/>
              </w:rPr>
              <w:t>0.05</w:t>
            </w:r>
          </w:p>
        </w:tc>
        <w:tc>
          <w:tcPr>
            <w:tcW w:w="900" w:type="dxa"/>
          </w:tcPr>
          <w:p w14:paraId="14AE1246" w14:textId="24241CCA" w:rsidR="00794C17" w:rsidRPr="00794C17" w:rsidRDefault="00794C17" w:rsidP="00794C17">
            <w:r w:rsidRPr="00794C17">
              <w:rPr>
                <w:color w:val="000000"/>
              </w:rPr>
              <w:t>.705</w:t>
            </w:r>
          </w:p>
        </w:tc>
      </w:tr>
      <w:tr w:rsidR="00794C17" w:rsidRPr="00374016" w14:paraId="0C6312AC" w14:textId="77777777" w:rsidTr="007F25F7">
        <w:tc>
          <w:tcPr>
            <w:tcW w:w="1870" w:type="dxa"/>
          </w:tcPr>
          <w:p w14:paraId="14C2E4A6" w14:textId="77777777" w:rsidR="00794C17" w:rsidRPr="00374016" w:rsidRDefault="00794C17" w:rsidP="00794C17">
            <w:r w:rsidRPr="00374016">
              <w:t>GEM (1995)</w:t>
            </w:r>
          </w:p>
        </w:tc>
        <w:tc>
          <w:tcPr>
            <w:tcW w:w="1870" w:type="dxa"/>
          </w:tcPr>
          <w:p w14:paraId="13CA8142" w14:textId="77777777" w:rsidR="00794C17" w:rsidRPr="00374016" w:rsidRDefault="00794C17" w:rsidP="00794C17">
            <w:r w:rsidRPr="00374016">
              <w:t>Health</w:t>
            </w:r>
          </w:p>
        </w:tc>
        <w:tc>
          <w:tcPr>
            <w:tcW w:w="1025" w:type="dxa"/>
          </w:tcPr>
          <w:p w14:paraId="5ACD895B" w14:textId="6CABF293" w:rsidR="00794C17" w:rsidRPr="00794C17" w:rsidRDefault="00794C17" w:rsidP="00794C17">
            <w:r w:rsidRPr="00794C17">
              <w:rPr>
                <w:color w:val="000000"/>
              </w:rPr>
              <w:t>-0.07</w:t>
            </w:r>
          </w:p>
        </w:tc>
        <w:tc>
          <w:tcPr>
            <w:tcW w:w="990" w:type="dxa"/>
          </w:tcPr>
          <w:p w14:paraId="1A1B53BC" w14:textId="1B85E339" w:rsidR="00794C17" w:rsidRPr="00794C17" w:rsidRDefault="00794C17" w:rsidP="00794C17">
            <w:r w:rsidRPr="00794C17">
              <w:rPr>
                <w:color w:val="000000"/>
              </w:rPr>
              <w:t>0.11</w:t>
            </w:r>
          </w:p>
        </w:tc>
        <w:tc>
          <w:tcPr>
            <w:tcW w:w="810" w:type="dxa"/>
          </w:tcPr>
          <w:p w14:paraId="25680773" w14:textId="0030F0AF" w:rsidR="00794C17" w:rsidRPr="00794C17" w:rsidRDefault="00794C17" w:rsidP="00794C17">
            <w:r w:rsidRPr="00794C17">
              <w:rPr>
                <w:color w:val="000000"/>
              </w:rPr>
              <w:t>.564</w:t>
            </w:r>
          </w:p>
        </w:tc>
        <w:tc>
          <w:tcPr>
            <w:tcW w:w="905" w:type="dxa"/>
          </w:tcPr>
          <w:p w14:paraId="22F28A71" w14:textId="6A37236F" w:rsidR="00794C17" w:rsidRPr="00794C17" w:rsidRDefault="00794C17" w:rsidP="00794C17">
            <w:r w:rsidRPr="00794C17">
              <w:rPr>
                <w:color w:val="000000"/>
              </w:rPr>
              <w:t>-0.02</w:t>
            </w:r>
          </w:p>
        </w:tc>
        <w:tc>
          <w:tcPr>
            <w:tcW w:w="805" w:type="dxa"/>
          </w:tcPr>
          <w:p w14:paraId="4DB5C55A" w14:textId="60574EBC" w:rsidR="00794C17" w:rsidRPr="00794C17" w:rsidRDefault="00794C17" w:rsidP="00794C17">
            <w:r w:rsidRPr="00794C17">
              <w:rPr>
                <w:color w:val="000000"/>
              </w:rPr>
              <w:t>0.04</w:t>
            </w:r>
          </w:p>
        </w:tc>
        <w:tc>
          <w:tcPr>
            <w:tcW w:w="900" w:type="dxa"/>
          </w:tcPr>
          <w:p w14:paraId="5160DF4B" w14:textId="1871339F" w:rsidR="00794C17" w:rsidRPr="00794C17" w:rsidRDefault="00794C17" w:rsidP="00794C17">
            <w:r w:rsidRPr="00794C17">
              <w:rPr>
                <w:color w:val="000000"/>
              </w:rPr>
              <w:t>.631</w:t>
            </w:r>
          </w:p>
        </w:tc>
      </w:tr>
      <w:tr w:rsidR="00A74A06" w:rsidRPr="00374016" w14:paraId="001DBB28" w14:textId="77777777" w:rsidTr="007F25F7">
        <w:tc>
          <w:tcPr>
            <w:tcW w:w="1870" w:type="dxa"/>
            <w:tcBorders>
              <w:bottom w:val="single" w:sz="4" w:space="0" w:color="auto"/>
            </w:tcBorders>
          </w:tcPr>
          <w:p w14:paraId="4FCFFC77" w14:textId="77777777" w:rsidR="00A74A06" w:rsidRPr="00374016" w:rsidRDefault="00A74A06" w:rsidP="00884E64">
            <w:r w:rsidRPr="00374016">
              <w:t>GEM (1995)</w:t>
            </w:r>
          </w:p>
        </w:tc>
        <w:tc>
          <w:tcPr>
            <w:tcW w:w="1870" w:type="dxa"/>
            <w:tcBorders>
              <w:bottom w:val="single" w:sz="4" w:space="0" w:color="auto"/>
            </w:tcBorders>
          </w:tcPr>
          <w:p w14:paraId="791552F8" w14:textId="77777777" w:rsidR="00A74A06" w:rsidRPr="00374016" w:rsidRDefault="00A74A06" w:rsidP="00884E64">
            <w:r w:rsidRPr="00374016">
              <w:t>Age Difference</w:t>
            </w:r>
          </w:p>
        </w:tc>
        <w:tc>
          <w:tcPr>
            <w:tcW w:w="1025" w:type="dxa"/>
            <w:tcBorders>
              <w:bottom w:val="single" w:sz="4" w:space="0" w:color="auto"/>
            </w:tcBorders>
          </w:tcPr>
          <w:p w14:paraId="421CE9F5" w14:textId="1D99E062" w:rsidR="00A74A06" w:rsidRPr="00794C17" w:rsidRDefault="00A74A06" w:rsidP="00884E64">
            <w:r w:rsidRPr="00794C17">
              <w:t>0.</w:t>
            </w:r>
            <w:r w:rsidR="00215C1E" w:rsidRPr="00794C17">
              <w:t>01</w:t>
            </w:r>
          </w:p>
        </w:tc>
        <w:tc>
          <w:tcPr>
            <w:tcW w:w="990" w:type="dxa"/>
            <w:tcBorders>
              <w:bottom w:val="single" w:sz="4" w:space="0" w:color="auto"/>
            </w:tcBorders>
          </w:tcPr>
          <w:p w14:paraId="6A482B33" w14:textId="7FE80546" w:rsidR="00A74A06" w:rsidRPr="00794C17" w:rsidRDefault="00A74A06" w:rsidP="00884E64">
            <w:r w:rsidRPr="00794C17">
              <w:t>0.0</w:t>
            </w:r>
            <w:r w:rsidR="00215C1E" w:rsidRPr="00794C17">
              <w:t>3</w:t>
            </w:r>
          </w:p>
        </w:tc>
        <w:tc>
          <w:tcPr>
            <w:tcW w:w="810" w:type="dxa"/>
            <w:tcBorders>
              <w:bottom w:val="single" w:sz="4" w:space="0" w:color="auto"/>
            </w:tcBorders>
          </w:tcPr>
          <w:p w14:paraId="6DAE4381" w14:textId="7103353D" w:rsidR="00A74A06" w:rsidRPr="00794C17" w:rsidRDefault="00A74A06" w:rsidP="00884E64">
            <w:r w:rsidRPr="00794C17">
              <w:t>.</w:t>
            </w:r>
            <w:r w:rsidR="00215C1E" w:rsidRPr="00794C17">
              <w:t>610</w:t>
            </w:r>
          </w:p>
        </w:tc>
        <w:tc>
          <w:tcPr>
            <w:tcW w:w="905" w:type="dxa"/>
            <w:tcBorders>
              <w:bottom w:val="single" w:sz="4" w:space="0" w:color="auto"/>
            </w:tcBorders>
          </w:tcPr>
          <w:p w14:paraId="51608EFE" w14:textId="2BFCA683" w:rsidR="00A74A06" w:rsidRPr="00794C17" w:rsidRDefault="00215C1E" w:rsidP="00884E64">
            <w:r w:rsidRPr="00794C17">
              <w:t>0.03</w:t>
            </w:r>
          </w:p>
        </w:tc>
        <w:tc>
          <w:tcPr>
            <w:tcW w:w="805" w:type="dxa"/>
            <w:tcBorders>
              <w:bottom w:val="single" w:sz="4" w:space="0" w:color="auto"/>
            </w:tcBorders>
          </w:tcPr>
          <w:p w14:paraId="005A8C1B" w14:textId="441F293D" w:rsidR="00A74A06" w:rsidRPr="00794C17" w:rsidRDefault="00215C1E" w:rsidP="00884E64">
            <w:r w:rsidRPr="00794C17">
              <w:t>0.02</w:t>
            </w:r>
          </w:p>
        </w:tc>
        <w:tc>
          <w:tcPr>
            <w:tcW w:w="900" w:type="dxa"/>
            <w:tcBorders>
              <w:bottom w:val="single" w:sz="4" w:space="0" w:color="auto"/>
            </w:tcBorders>
          </w:tcPr>
          <w:p w14:paraId="2CBD9584" w14:textId="76BE08B4" w:rsidR="00A74A06" w:rsidRPr="00794C17" w:rsidRDefault="00215C1E" w:rsidP="00884E64">
            <w:r w:rsidRPr="00794C17">
              <w:t>.062</w:t>
            </w:r>
          </w:p>
        </w:tc>
      </w:tr>
      <w:tr w:rsidR="00794C17" w:rsidRPr="00374016" w14:paraId="114558D6" w14:textId="77777777" w:rsidTr="007F25F7">
        <w:tc>
          <w:tcPr>
            <w:tcW w:w="1870" w:type="dxa"/>
            <w:tcBorders>
              <w:top w:val="single" w:sz="4" w:space="0" w:color="auto"/>
            </w:tcBorders>
          </w:tcPr>
          <w:p w14:paraId="0FA19300" w14:textId="77777777" w:rsidR="00794C17" w:rsidRPr="00374016" w:rsidRDefault="00794C17" w:rsidP="00794C17">
            <w:r w:rsidRPr="00374016">
              <w:t>GII (2015)</w:t>
            </w:r>
          </w:p>
        </w:tc>
        <w:tc>
          <w:tcPr>
            <w:tcW w:w="1870" w:type="dxa"/>
            <w:tcBorders>
              <w:top w:val="single" w:sz="4" w:space="0" w:color="auto"/>
            </w:tcBorders>
          </w:tcPr>
          <w:p w14:paraId="44911395" w14:textId="77777777" w:rsidR="00794C17" w:rsidRPr="00374016" w:rsidRDefault="00794C17" w:rsidP="00794C17">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0CA92643" w14:textId="517C44EC" w:rsidR="00794C17" w:rsidRPr="00794C17" w:rsidRDefault="00794C17" w:rsidP="00794C17">
            <w:r w:rsidRPr="00794C17">
              <w:rPr>
                <w:color w:val="000000"/>
              </w:rPr>
              <w:t>-0.16</w:t>
            </w:r>
          </w:p>
        </w:tc>
        <w:tc>
          <w:tcPr>
            <w:tcW w:w="990" w:type="dxa"/>
            <w:tcBorders>
              <w:top w:val="single" w:sz="4" w:space="0" w:color="auto"/>
            </w:tcBorders>
          </w:tcPr>
          <w:p w14:paraId="502D89F1" w14:textId="02AC80F6" w:rsidR="00794C17" w:rsidRPr="00794C17" w:rsidRDefault="00794C17" w:rsidP="00794C17">
            <w:r w:rsidRPr="00794C17">
              <w:rPr>
                <w:color w:val="000000"/>
              </w:rPr>
              <w:t>0.11</w:t>
            </w:r>
          </w:p>
        </w:tc>
        <w:tc>
          <w:tcPr>
            <w:tcW w:w="810" w:type="dxa"/>
            <w:tcBorders>
              <w:top w:val="single" w:sz="4" w:space="0" w:color="auto"/>
            </w:tcBorders>
          </w:tcPr>
          <w:p w14:paraId="7E11C5D4" w14:textId="708E24D7" w:rsidR="00794C17" w:rsidRPr="00794C17" w:rsidRDefault="00794C17" w:rsidP="00794C17">
            <w:r w:rsidRPr="00794C17">
              <w:rPr>
                <w:color w:val="000000"/>
              </w:rPr>
              <w:t>.188</w:t>
            </w:r>
          </w:p>
        </w:tc>
        <w:tc>
          <w:tcPr>
            <w:tcW w:w="905" w:type="dxa"/>
            <w:tcBorders>
              <w:top w:val="single" w:sz="4" w:space="0" w:color="auto"/>
            </w:tcBorders>
          </w:tcPr>
          <w:p w14:paraId="0ADF49B5" w14:textId="4903BCB9" w:rsidR="00794C17" w:rsidRPr="00794C17" w:rsidRDefault="00794C17" w:rsidP="00794C17">
            <w:r w:rsidRPr="00794C17">
              <w:rPr>
                <w:color w:val="000000"/>
              </w:rPr>
              <w:t>-0.02</w:t>
            </w:r>
          </w:p>
        </w:tc>
        <w:tc>
          <w:tcPr>
            <w:tcW w:w="805" w:type="dxa"/>
            <w:tcBorders>
              <w:top w:val="single" w:sz="4" w:space="0" w:color="auto"/>
            </w:tcBorders>
          </w:tcPr>
          <w:p w14:paraId="331B699D" w14:textId="2F6BEBA3" w:rsidR="00794C17" w:rsidRPr="00794C17" w:rsidRDefault="00794C17" w:rsidP="00794C17">
            <w:r w:rsidRPr="00794C17">
              <w:rPr>
                <w:color w:val="000000"/>
              </w:rPr>
              <w:t>0.12</w:t>
            </w:r>
          </w:p>
        </w:tc>
        <w:tc>
          <w:tcPr>
            <w:tcW w:w="900" w:type="dxa"/>
            <w:tcBorders>
              <w:top w:val="single" w:sz="4" w:space="0" w:color="auto"/>
            </w:tcBorders>
          </w:tcPr>
          <w:p w14:paraId="3DAF831A" w14:textId="49D6241E" w:rsidR="00794C17" w:rsidRPr="00794C17" w:rsidRDefault="00794C17" w:rsidP="00794C17">
            <w:r w:rsidRPr="00794C17">
              <w:rPr>
                <w:color w:val="000000"/>
              </w:rPr>
              <w:t>.884</w:t>
            </w:r>
          </w:p>
        </w:tc>
      </w:tr>
      <w:tr w:rsidR="00794C17" w:rsidRPr="00374016" w14:paraId="3848F68F" w14:textId="77777777" w:rsidTr="007F25F7">
        <w:tc>
          <w:tcPr>
            <w:tcW w:w="1870" w:type="dxa"/>
          </w:tcPr>
          <w:p w14:paraId="2C6DBBCC" w14:textId="77777777" w:rsidR="00794C17" w:rsidRPr="00374016" w:rsidRDefault="00794C17" w:rsidP="00794C17">
            <w:r w:rsidRPr="00374016">
              <w:t>GII (2015)</w:t>
            </w:r>
          </w:p>
        </w:tc>
        <w:tc>
          <w:tcPr>
            <w:tcW w:w="1870" w:type="dxa"/>
          </w:tcPr>
          <w:p w14:paraId="08CA417A" w14:textId="77777777" w:rsidR="00794C17" w:rsidRPr="00374016" w:rsidRDefault="00794C17" w:rsidP="00794C17">
            <w:r w:rsidRPr="00374016">
              <w:t>Phys. Att.</w:t>
            </w:r>
          </w:p>
        </w:tc>
        <w:tc>
          <w:tcPr>
            <w:tcW w:w="1025" w:type="dxa"/>
          </w:tcPr>
          <w:p w14:paraId="523E99EB" w14:textId="395C06EE" w:rsidR="00794C17" w:rsidRPr="00794C17" w:rsidRDefault="00794C17" w:rsidP="00794C17">
            <w:r w:rsidRPr="00794C17">
              <w:rPr>
                <w:color w:val="000000"/>
              </w:rPr>
              <w:t>0.04</w:t>
            </w:r>
          </w:p>
        </w:tc>
        <w:tc>
          <w:tcPr>
            <w:tcW w:w="990" w:type="dxa"/>
          </w:tcPr>
          <w:p w14:paraId="46A3B9D7" w14:textId="1A8298E7" w:rsidR="00794C17" w:rsidRPr="00794C17" w:rsidRDefault="00794C17" w:rsidP="00794C17">
            <w:r w:rsidRPr="00794C17">
              <w:rPr>
                <w:color w:val="000000"/>
              </w:rPr>
              <w:t>0.13</w:t>
            </w:r>
          </w:p>
        </w:tc>
        <w:tc>
          <w:tcPr>
            <w:tcW w:w="810" w:type="dxa"/>
          </w:tcPr>
          <w:p w14:paraId="121D5569" w14:textId="18283FF3" w:rsidR="00794C17" w:rsidRPr="00794C17" w:rsidRDefault="00794C17" w:rsidP="00794C17">
            <w:r w:rsidRPr="00794C17">
              <w:rPr>
                <w:color w:val="000000"/>
              </w:rPr>
              <w:t>.747</w:t>
            </w:r>
          </w:p>
        </w:tc>
        <w:tc>
          <w:tcPr>
            <w:tcW w:w="905" w:type="dxa"/>
          </w:tcPr>
          <w:p w14:paraId="0A624AA1" w14:textId="254A2B66" w:rsidR="00794C17" w:rsidRPr="00794C17" w:rsidRDefault="00794C17" w:rsidP="00794C17">
            <w:r w:rsidRPr="00794C17">
              <w:rPr>
                <w:color w:val="000000"/>
              </w:rPr>
              <w:t>-0.03</w:t>
            </w:r>
          </w:p>
        </w:tc>
        <w:tc>
          <w:tcPr>
            <w:tcW w:w="805" w:type="dxa"/>
          </w:tcPr>
          <w:p w14:paraId="77D5BFC7" w14:textId="296FAA5E" w:rsidR="00794C17" w:rsidRPr="00794C17" w:rsidRDefault="00794C17" w:rsidP="00794C17">
            <w:r w:rsidRPr="00794C17">
              <w:rPr>
                <w:color w:val="000000"/>
              </w:rPr>
              <w:t>0.14</w:t>
            </w:r>
          </w:p>
        </w:tc>
        <w:tc>
          <w:tcPr>
            <w:tcW w:w="900" w:type="dxa"/>
          </w:tcPr>
          <w:p w14:paraId="5E2B2576" w14:textId="37346612" w:rsidR="00794C17" w:rsidRPr="00794C17" w:rsidRDefault="00794C17" w:rsidP="00794C17">
            <w:r w:rsidRPr="00794C17">
              <w:rPr>
                <w:color w:val="000000"/>
              </w:rPr>
              <w:t>.811</w:t>
            </w:r>
          </w:p>
        </w:tc>
      </w:tr>
      <w:tr w:rsidR="00794C17" w:rsidRPr="00374016" w14:paraId="6B7B2E16" w14:textId="77777777" w:rsidTr="007F25F7">
        <w:tc>
          <w:tcPr>
            <w:tcW w:w="1870" w:type="dxa"/>
          </w:tcPr>
          <w:p w14:paraId="6227ABDB" w14:textId="77777777" w:rsidR="00794C17" w:rsidRPr="00374016" w:rsidRDefault="00794C17" w:rsidP="00794C17">
            <w:r w:rsidRPr="00374016">
              <w:t>GII (2015)</w:t>
            </w:r>
          </w:p>
        </w:tc>
        <w:tc>
          <w:tcPr>
            <w:tcW w:w="1870" w:type="dxa"/>
          </w:tcPr>
          <w:p w14:paraId="26F8DD95" w14:textId="77777777" w:rsidR="00794C17" w:rsidRPr="00374016" w:rsidRDefault="00794C17" w:rsidP="00794C17">
            <w:r w:rsidRPr="00374016">
              <w:t>Kindness</w:t>
            </w:r>
          </w:p>
        </w:tc>
        <w:tc>
          <w:tcPr>
            <w:tcW w:w="1025" w:type="dxa"/>
          </w:tcPr>
          <w:p w14:paraId="34595B9F" w14:textId="4136F902" w:rsidR="00794C17" w:rsidRPr="00794C17" w:rsidRDefault="00794C17" w:rsidP="00794C17">
            <w:r w:rsidRPr="00794C17">
              <w:rPr>
                <w:color w:val="000000"/>
              </w:rPr>
              <w:t>0.05</w:t>
            </w:r>
          </w:p>
        </w:tc>
        <w:tc>
          <w:tcPr>
            <w:tcW w:w="990" w:type="dxa"/>
          </w:tcPr>
          <w:p w14:paraId="631CA8F8" w14:textId="74FB8D67" w:rsidR="00794C17" w:rsidRPr="00794C17" w:rsidRDefault="00794C17" w:rsidP="00794C17">
            <w:r w:rsidRPr="00794C17">
              <w:rPr>
                <w:color w:val="000000"/>
              </w:rPr>
              <w:t>0.11</w:t>
            </w:r>
          </w:p>
        </w:tc>
        <w:tc>
          <w:tcPr>
            <w:tcW w:w="810" w:type="dxa"/>
          </w:tcPr>
          <w:p w14:paraId="5D8B1380" w14:textId="5B2A0818" w:rsidR="00794C17" w:rsidRPr="00794C17" w:rsidRDefault="00794C17" w:rsidP="00794C17">
            <w:r w:rsidRPr="00794C17">
              <w:rPr>
                <w:color w:val="000000"/>
              </w:rPr>
              <w:t>.653</w:t>
            </w:r>
          </w:p>
        </w:tc>
        <w:tc>
          <w:tcPr>
            <w:tcW w:w="905" w:type="dxa"/>
          </w:tcPr>
          <w:p w14:paraId="3B77F46F" w14:textId="6D6E9175" w:rsidR="00794C17" w:rsidRPr="00794C17" w:rsidRDefault="00794C17" w:rsidP="00794C17">
            <w:r w:rsidRPr="00794C17">
              <w:rPr>
                <w:color w:val="000000"/>
              </w:rPr>
              <w:t>0.03</w:t>
            </w:r>
          </w:p>
        </w:tc>
        <w:tc>
          <w:tcPr>
            <w:tcW w:w="805" w:type="dxa"/>
          </w:tcPr>
          <w:p w14:paraId="03E9257D" w14:textId="45CF370E" w:rsidR="00794C17" w:rsidRPr="00794C17" w:rsidRDefault="00794C17" w:rsidP="00794C17">
            <w:r w:rsidRPr="00794C17">
              <w:rPr>
                <w:color w:val="000000"/>
              </w:rPr>
              <w:t>0.12</w:t>
            </w:r>
          </w:p>
        </w:tc>
        <w:tc>
          <w:tcPr>
            <w:tcW w:w="900" w:type="dxa"/>
          </w:tcPr>
          <w:p w14:paraId="224FD3C0" w14:textId="703C8BD7" w:rsidR="00794C17" w:rsidRPr="00794C17" w:rsidRDefault="00794C17" w:rsidP="00794C17">
            <w:r w:rsidRPr="00794C17">
              <w:rPr>
                <w:color w:val="000000"/>
              </w:rPr>
              <w:t>.831</w:t>
            </w:r>
          </w:p>
        </w:tc>
      </w:tr>
      <w:tr w:rsidR="00794C17" w:rsidRPr="00374016" w14:paraId="34BEF4EF" w14:textId="77777777" w:rsidTr="007F25F7">
        <w:tc>
          <w:tcPr>
            <w:tcW w:w="1870" w:type="dxa"/>
          </w:tcPr>
          <w:p w14:paraId="6FA3EAD0" w14:textId="77777777" w:rsidR="00794C17" w:rsidRPr="00374016" w:rsidRDefault="00794C17" w:rsidP="00794C17">
            <w:r w:rsidRPr="00374016">
              <w:t>GII (2015)</w:t>
            </w:r>
          </w:p>
        </w:tc>
        <w:tc>
          <w:tcPr>
            <w:tcW w:w="1870" w:type="dxa"/>
          </w:tcPr>
          <w:p w14:paraId="7E743242" w14:textId="77777777" w:rsidR="00794C17" w:rsidRPr="00374016" w:rsidRDefault="00794C17" w:rsidP="00794C17">
            <w:r w:rsidRPr="00374016">
              <w:t>Intelligence</w:t>
            </w:r>
          </w:p>
        </w:tc>
        <w:tc>
          <w:tcPr>
            <w:tcW w:w="1025" w:type="dxa"/>
          </w:tcPr>
          <w:p w14:paraId="4AB90231" w14:textId="7C2DAAE3" w:rsidR="00794C17" w:rsidRPr="00794C17" w:rsidRDefault="00794C17" w:rsidP="00794C17">
            <w:r w:rsidRPr="00794C17">
              <w:rPr>
                <w:color w:val="000000"/>
              </w:rPr>
              <w:t>0.12</w:t>
            </w:r>
          </w:p>
        </w:tc>
        <w:tc>
          <w:tcPr>
            <w:tcW w:w="990" w:type="dxa"/>
          </w:tcPr>
          <w:p w14:paraId="3695E127" w14:textId="7F01BDAC" w:rsidR="00794C17" w:rsidRPr="00794C17" w:rsidRDefault="00794C17" w:rsidP="00794C17">
            <w:r w:rsidRPr="00794C17">
              <w:rPr>
                <w:color w:val="000000"/>
              </w:rPr>
              <w:t>0.12</w:t>
            </w:r>
          </w:p>
        </w:tc>
        <w:tc>
          <w:tcPr>
            <w:tcW w:w="810" w:type="dxa"/>
          </w:tcPr>
          <w:p w14:paraId="2EEB565B" w14:textId="78512AB1" w:rsidR="00794C17" w:rsidRPr="00794C17" w:rsidRDefault="00794C17" w:rsidP="00794C17">
            <w:r w:rsidRPr="00794C17">
              <w:rPr>
                <w:color w:val="000000"/>
              </w:rPr>
              <w:t>.36</w:t>
            </w:r>
            <w:r w:rsidR="007F25F7">
              <w:rPr>
                <w:color w:val="000000"/>
              </w:rPr>
              <w:t>0</w:t>
            </w:r>
          </w:p>
        </w:tc>
        <w:tc>
          <w:tcPr>
            <w:tcW w:w="905" w:type="dxa"/>
          </w:tcPr>
          <w:p w14:paraId="155CBBF3" w14:textId="3D7C0534" w:rsidR="00794C17" w:rsidRPr="00794C17" w:rsidRDefault="00794C17" w:rsidP="00794C17">
            <w:r w:rsidRPr="00794C17">
              <w:rPr>
                <w:color w:val="000000"/>
              </w:rPr>
              <w:t>-0.03</w:t>
            </w:r>
          </w:p>
        </w:tc>
        <w:tc>
          <w:tcPr>
            <w:tcW w:w="805" w:type="dxa"/>
          </w:tcPr>
          <w:p w14:paraId="21A3196B" w14:textId="59E0665F" w:rsidR="00794C17" w:rsidRPr="00794C17" w:rsidRDefault="00794C17" w:rsidP="00794C17">
            <w:r w:rsidRPr="00794C17">
              <w:rPr>
                <w:color w:val="000000"/>
              </w:rPr>
              <w:t>0.13</w:t>
            </w:r>
          </w:p>
        </w:tc>
        <w:tc>
          <w:tcPr>
            <w:tcW w:w="900" w:type="dxa"/>
          </w:tcPr>
          <w:p w14:paraId="0912E3EF" w14:textId="5DCDA5FF" w:rsidR="00794C17" w:rsidRPr="00794C17" w:rsidRDefault="00794C17" w:rsidP="00794C17">
            <w:r w:rsidRPr="00794C17">
              <w:rPr>
                <w:color w:val="000000"/>
              </w:rPr>
              <w:t>.822</w:t>
            </w:r>
          </w:p>
        </w:tc>
      </w:tr>
      <w:tr w:rsidR="00794C17" w:rsidRPr="00374016" w14:paraId="57A8DCDD" w14:textId="77777777" w:rsidTr="007F25F7">
        <w:tc>
          <w:tcPr>
            <w:tcW w:w="1870" w:type="dxa"/>
          </w:tcPr>
          <w:p w14:paraId="1CC735A4" w14:textId="77777777" w:rsidR="00794C17" w:rsidRPr="00374016" w:rsidRDefault="00794C17" w:rsidP="00794C17">
            <w:r w:rsidRPr="00374016">
              <w:t>GII (2015)</w:t>
            </w:r>
          </w:p>
        </w:tc>
        <w:tc>
          <w:tcPr>
            <w:tcW w:w="1870" w:type="dxa"/>
          </w:tcPr>
          <w:p w14:paraId="21618CA0" w14:textId="77777777" w:rsidR="00794C17" w:rsidRPr="00374016" w:rsidRDefault="00794C17" w:rsidP="00794C17">
            <w:r w:rsidRPr="00374016">
              <w:t>Health</w:t>
            </w:r>
          </w:p>
        </w:tc>
        <w:tc>
          <w:tcPr>
            <w:tcW w:w="1025" w:type="dxa"/>
          </w:tcPr>
          <w:p w14:paraId="365CAADF" w14:textId="4ED60C53" w:rsidR="00794C17" w:rsidRPr="00794C17" w:rsidRDefault="00794C17" w:rsidP="00794C17">
            <w:r w:rsidRPr="00794C17">
              <w:rPr>
                <w:color w:val="000000"/>
              </w:rPr>
              <w:t>-0.13</w:t>
            </w:r>
          </w:p>
        </w:tc>
        <w:tc>
          <w:tcPr>
            <w:tcW w:w="990" w:type="dxa"/>
          </w:tcPr>
          <w:p w14:paraId="1C13F133" w14:textId="60A64516" w:rsidR="00794C17" w:rsidRPr="00794C17" w:rsidRDefault="00794C17" w:rsidP="00794C17">
            <w:r w:rsidRPr="00794C17">
              <w:rPr>
                <w:color w:val="000000"/>
              </w:rPr>
              <w:t>0.1</w:t>
            </w:r>
            <w:r w:rsidR="007F25F7">
              <w:rPr>
                <w:color w:val="000000"/>
              </w:rPr>
              <w:t>0</w:t>
            </w:r>
          </w:p>
        </w:tc>
        <w:tc>
          <w:tcPr>
            <w:tcW w:w="810" w:type="dxa"/>
          </w:tcPr>
          <w:p w14:paraId="4418F03E" w14:textId="0E21E560" w:rsidR="00794C17" w:rsidRPr="00794C17" w:rsidRDefault="00794C17" w:rsidP="00794C17">
            <w:r w:rsidRPr="00794C17">
              <w:rPr>
                <w:color w:val="000000"/>
              </w:rPr>
              <w:t>.22</w:t>
            </w:r>
            <w:r w:rsidR="007F25F7">
              <w:rPr>
                <w:color w:val="000000"/>
              </w:rPr>
              <w:t>0</w:t>
            </w:r>
          </w:p>
        </w:tc>
        <w:tc>
          <w:tcPr>
            <w:tcW w:w="905" w:type="dxa"/>
          </w:tcPr>
          <w:p w14:paraId="0BC555A4" w14:textId="64F56AC3" w:rsidR="00794C17" w:rsidRPr="00794C17" w:rsidRDefault="00794C17" w:rsidP="00794C17">
            <w:r w:rsidRPr="00794C17">
              <w:rPr>
                <w:color w:val="000000"/>
              </w:rPr>
              <w:t>-0.05</w:t>
            </w:r>
          </w:p>
        </w:tc>
        <w:tc>
          <w:tcPr>
            <w:tcW w:w="805" w:type="dxa"/>
          </w:tcPr>
          <w:p w14:paraId="2C732343" w14:textId="360D9488" w:rsidR="00794C17" w:rsidRPr="00794C17" w:rsidRDefault="00794C17" w:rsidP="00794C17">
            <w:r w:rsidRPr="00794C17">
              <w:rPr>
                <w:color w:val="000000"/>
              </w:rPr>
              <w:t>0.11</w:t>
            </w:r>
          </w:p>
        </w:tc>
        <w:tc>
          <w:tcPr>
            <w:tcW w:w="900" w:type="dxa"/>
          </w:tcPr>
          <w:p w14:paraId="581C7B09" w14:textId="3566213F" w:rsidR="00794C17" w:rsidRPr="00794C17" w:rsidRDefault="00794C17" w:rsidP="00794C17">
            <w:r w:rsidRPr="00794C17">
              <w:rPr>
                <w:color w:val="000000"/>
              </w:rPr>
              <w:t>.643</w:t>
            </w:r>
          </w:p>
        </w:tc>
      </w:tr>
      <w:tr w:rsidR="00A74A06" w:rsidRPr="00374016" w14:paraId="0CBBF8E3" w14:textId="77777777" w:rsidTr="007F25F7">
        <w:tc>
          <w:tcPr>
            <w:tcW w:w="1870" w:type="dxa"/>
            <w:tcBorders>
              <w:bottom w:val="single" w:sz="4" w:space="0" w:color="auto"/>
            </w:tcBorders>
          </w:tcPr>
          <w:p w14:paraId="042DE6E7" w14:textId="77777777" w:rsidR="00A74A06" w:rsidRPr="00374016" w:rsidRDefault="00A74A06" w:rsidP="00884E64">
            <w:r w:rsidRPr="00374016">
              <w:t>GII (2015)</w:t>
            </w:r>
          </w:p>
        </w:tc>
        <w:tc>
          <w:tcPr>
            <w:tcW w:w="1870" w:type="dxa"/>
            <w:tcBorders>
              <w:bottom w:val="single" w:sz="4" w:space="0" w:color="auto"/>
            </w:tcBorders>
          </w:tcPr>
          <w:p w14:paraId="6FFFCC82" w14:textId="77777777" w:rsidR="00A74A06" w:rsidRPr="00374016" w:rsidRDefault="00A74A06" w:rsidP="00884E64">
            <w:r w:rsidRPr="00374016">
              <w:t>Age Difference</w:t>
            </w:r>
          </w:p>
        </w:tc>
        <w:tc>
          <w:tcPr>
            <w:tcW w:w="1025" w:type="dxa"/>
            <w:tcBorders>
              <w:bottom w:val="single" w:sz="4" w:space="0" w:color="auto"/>
            </w:tcBorders>
          </w:tcPr>
          <w:p w14:paraId="435597F4" w14:textId="74192A4D" w:rsidR="00A74A06" w:rsidRPr="00794C17" w:rsidRDefault="00215C1E" w:rsidP="00884E64">
            <w:r w:rsidRPr="00794C17">
              <w:t>0.01</w:t>
            </w:r>
          </w:p>
        </w:tc>
        <w:tc>
          <w:tcPr>
            <w:tcW w:w="990" w:type="dxa"/>
            <w:tcBorders>
              <w:bottom w:val="single" w:sz="4" w:space="0" w:color="auto"/>
            </w:tcBorders>
          </w:tcPr>
          <w:p w14:paraId="45B347E1" w14:textId="2882D494" w:rsidR="00A74A06" w:rsidRPr="00794C17" w:rsidRDefault="00A74A06" w:rsidP="00884E64">
            <w:r w:rsidRPr="00794C17">
              <w:t>0.0</w:t>
            </w:r>
            <w:r w:rsidR="00215C1E" w:rsidRPr="00794C17">
              <w:t>2</w:t>
            </w:r>
          </w:p>
        </w:tc>
        <w:tc>
          <w:tcPr>
            <w:tcW w:w="810" w:type="dxa"/>
            <w:tcBorders>
              <w:bottom w:val="single" w:sz="4" w:space="0" w:color="auto"/>
            </w:tcBorders>
          </w:tcPr>
          <w:p w14:paraId="09D94D38" w14:textId="31896868" w:rsidR="00A74A06" w:rsidRPr="00794C17" w:rsidRDefault="00A74A06" w:rsidP="00884E64">
            <w:r w:rsidRPr="00794C17">
              <w:t>.</w:t>
            </w:r>
            <w:r w:rsidR="00215C1E" w:rsidRPr="00794C17">
              <w:t>837</w:t>
            </w:r>
          </w:p>
        </w:tc>
        <w:tc>
          <w:tcPr>
            <w:tcW w:w="905" w:type="dxa"/>
            <w:tcBorders>
              <w:bottom w:val="single" w:sz="4" w:space="0" w:color="auto"/>
            </w:tcBorders>
          </w:tcPr>
          <w:p w14:paraId="707425F2" w14:textId="4E007744" w:rsidR="00A74A06" w:rsidRPr="00794C17" w:rsidRDefault="00215C1E" w:rsidP="00884E64">
            <w:r w:rsidRPr="00794C17">
              <w:t>0.02</w:t>
            </w:r>
          </w:p>
        </w:tc>
        <w:tc>
          <w:tcPr>
            <w:tcW w:w="805" w:type="dxa"/>
            <w:tcBorders>
              <w:bottom w:val="single" w:sz="4" w:space="0" w:color="auto"/>
            </w:tcBorders>
          </w:tcPr>
          <w:p w14:paraId="32E0B57E" w14:textId="054A10E7" w:rsidR="00A74A06" w:rsidRPr="00794C17" w:rsidRDefault="00215C1E" w:rsidP="00884E64">
            <w:r w:rsidRPr="00794C17">
              <w:t>0.03</w:t>
            </w:r>
          </w:p>
        </w:tc>
        <w:tc>
          <w:tcPr>
            <w:tcW w:w="900" w:type="dxa"/>
            <w:tcBorders>
              <w:bottom w:val="single" w:sz="4" w:space="0" w:color="auto"/>
            </w:tcBorders>
          </w:tcPr>
          <w:p w14:paraId="719F70EC" w14:textId="0F05E6F2" w:rsidR="00A74A06" w:rsidRPr="00794C17" w:rsidRDefault="00215C1E" w:rsidP="00884E64">
            <w:r w:rsidRPr="00794C17">
              <w:t>.626</w:t>
            </w:r>
          </w:p>
        </w:tc>
      </w:tr>
      <w:tr w:rsidR="00794C17" w:rsidRPr="00374016" w14:paraId="5FFDFCDE" w14:textId="77777777" w:rsidTr="007F25F7">
        <w:tc>
          <w:tcPr>
            <w:tcW w:w="1870" w:type="dxa"/>
            <w:tcBorders>
              <w:top w:val="single" w:sz="4" w:space="0" w:color="auto"/>
            </w:tcBorders>
          </w:tcPr>
          <w:p w14:paraId="2247C65A" w14:textId="77777777" w:rsidR="00794C17" w:rsidRPr="00374016" w:rsidRDefault="00794C17" w:rsidP="00794C17">
            <w:r w:rsidRPr="00374016">
              <w:t>GGGI (2016)</w:t>
            </w:r>
          </w:p>
        </w:tc>
        <w:tc>
          <w:tcPr>
            <w:tcW w:w="1870" w:type="dxa"/>
            <w:tcBorders>
              <w:top w:val="single" w:sz="4" w:space="0" w:color="auto"/>
            </w:tcBorders>
          </w:tcPr>
          <w:p w14:paraId="369132C7" w14:textId="77777777" w:rsidR="00794C17" w:rsidRPr="00374016" w:rsidRDefault="00794C17" w:rsidP="00794C17">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7B55CC17" w14:textId="40F6A13D" w:rsidR="00794C17" w:rsidRPr="00794C17" w:rsidRDefault="00794C17" w:rsidP="00794C17">
            <w:r w:rsidRPr="00794C17">
              <w:rPr>
                <w:color w:val="000000"/>
              </w:rPr>
              <w:t>0.13</w:t>
            </w:r>
          </w:p>
        </w:tc>
        <w:tc>
          <w:tcPr>
            <w:tcW w:w="990" w:type="dxa"/>
            <w:tcBorders>
              <w:top w:val="single" w:sz="4" w:space="0" w:color="auto"/>
            </w:tcBorders>
          </w:tcPr>
          <w:p w14:paraId="2583795B" w14:textId="7D0FFE1E" w:rsidR="00794C17" w:rsidRPr="00794C17" w:rsidRDefault="00794C17" w:rsidP="00794C17">
            <w:r w:rsidRPr="00794C17">
              <w:rPr>
                <w:color w:val="000000"/>
              </w:rPr>
              <w:t>0.09</w:t>
            </w:r>
          </w:p>
        </w:tc>
        <w:tc>
          <w:tcPr>
            <w:tcW w:w="810" w:type="dxa"/>
            <w:tcBorders>
              <w:top w:val="single" w:sz="4" w:space="0" w:color="auto"/>
            </w:tcBorders>
          </w:tcPr>
          <w:p w14:paraId="3FD35A38" w14:textId="45694A46" w:rsidR="00794C17" w:rsidRPr="00794C17" w:rsidRDefault="00794C17" w:rsidP="00794C17">
            <w:r w:rsidRPr="00794C17">
              <w:rPr>
                <w:color w:val="000000"/>
              </w:rPr>
              <w:t>.162</w:t>
            </w:r>
          </w:p>
        </w:tc>
        <w:tc>
          <w:tcPr>
            <w:tcW w:w="905" w:type="dxa"/>
            <w:tcBorders>
              <w:top w:val="single" w:sz="4" w:space="0" w:color="auto"/>
            </w:tcBorders>
          </w:tcPr>
          <w:p w14:paraId="2A38FF18" w14:textId="0AD04E67" w:rsidR="00794C17" w:rsidRPr="00794C17" w:rsidRDefault="00794C17" w:rsidP="00794C17">
            <w:r w:rsidRPr="00794C17">
              <w:rPr>
                <w:color w:val="000000"/>
              </w:rPr>
              <w:t>0.06</w:t>
            </w:r>
          </w:p>
        </w:tc>
        <w:tc>
          <w:tcPr>
            <w:tcW w:w="805" w:type="dxa"/>
            <w:tcBorders>
              <w:top w:val="single" w:sz="4" w:space="0" w:color="auto"/>
            </w:tcBorders>
          </w:tcPr>
          <w:p w14:paraId="679F1302" w14:textId="745C8567" w:rsidR="00794C17" w:rsidRPr="00794C17" w:rsidRDefault="00794C17" w:rsidP="00794C17">
            <w:r w:rsidRPr="00794C17">
              <w:rPr>
                <w:color w:val="000000"/>
              </w:rPr>
              <w:t>0.05</w:t>
            </w:r>
          </w:p>
        </w:tc>
        <w:tc>
          <w:tcPr>
            <w:tcW w:w="900" w:type="dxa"/>
            <w:tcBorders>
              <w:top w:val="single" w:sz="4" w:space="0" w:color="auto"/>
            </w:tcBorders>
          </w:tcPr>
          <w:p w14:paraId="5CA92504" w14:textId="32A8294E" w:rsidR="00794C17" w:rsidRPr="00794C17" w:rsidRDefault="00794C17" w:rsidP="00794C17">
            <w:r w:rsidRPr="00794C17">
              <w:rPr>
                <w:color w:val="000000"/>
              </w:rPr>
              <w:t>.17</w:t>
            </w:r>
            <w:r w:rsidR="007F25F7">
              <w:rPr>
                <w:color w:val="000000"/>
              </w:rPr>
              <w:t>0</w:t>
            </w:r>
          </w:p>
        </w:tc>
      </w:tr>
      <w:tr w:rsidR="00794C17" w:rsidRPr="00374016" w14:paraId="7F5B2899" w14:textId="77777777" w:rsidTr="007F25F7">
        <w:tc>
          <w:tcPr>
            <w:tcW w:w="1870" w:type="dxa"/>
          </w:tcPr>
          <w:p w14:paraId="2DDAB880" w14:textId="77777777" w:rsidR="00794C17" w:rsidRPr="00374016" w:rsidRDefault="00794C17" w:rsidP="00794C17">
            <w:r w:rsidRPr="00374016">
              <w:t>GGGI (2016)</w:t>
            </w:r>
          </w:p>
        </w:tc>
        <w:tc>
          <w:tcPr>
            <w:tcW w:w="1870" w:type="dxa"/>
          </w:tcPr>
          <w:p w14:paraId="3AE4D6E6" w14:textId="77777777" w:rsidR="00794C17" w:rsidRPr="00374016" w:rsidRDefault="00794C17" w:rsidP="00794C17">
            <w:r w:rsidRPr="00374016">
              <w:t>Phys. Att.</w:t>
            </w:r>
          </w:p>
        </w:tc>
        <w:tc>
          <w:tcPr>
            <w:tcW w:w="1025" w:type="dxa"/>
          </w:tcPr>
          <w:p w14:paraId="78150B92" w14:textId="59070BEA" w:rsidR="00794C17" w:rsidRPr="00794C17" w:rsidRDefault="00794C17" w:rsidP="00794C17">
            <w:r w:rsidRPr="00794C17">
              <w:rPr>
                <w:color w:val="000000"/>
              </w:rPr>
              <w:t>0</w:t>
            </w:r>
            <w:r w:rsidR="007F25F7">
              <w:rPr>
                <w:color w:val="000000"/>
              </w:rPr>
              <w:t>.003</w:t>
            </w:r>
          </w:p>
        </w:tc>
        <w:tc>
          <w:tcPr>
            <w:tcW w:w="990" w:type="dxa"/>
          </w:tcPr>
          <w:p w14:paraId="5A69CDF5" w14:textId="61F8B1CE" w:rsidR="00794C17" w:rsidRPr="00794C17" w:rsidRDefault="00794C17" w:rsidP="00794C17">
            <w:r w:rsidRPr="00794C17">
              <w:rPr>
                <w:color w:val="000000"/>
              </w:rPr>
              <w:t>0.09</w:t>
            </w:r>
          </w:p>
        </w:tc>
        <w:tc>
          <w:tcPr>
            <w:tcW w:w="810" w:type="dxa"/>
          </w:tcPr>
          <w:p w14:paraId="280F1BD4" w14:textId="73533452" w:rsidR="00794C17" w:rsidRPr="00794C17" w:rsidRDefault="00794C17" w:rsidP="00794C17">
            <w:r w:rsidRPr="00794C17">
              <w:rPr>
                <w:color w:val="000000"/>
              </w:rPr>
              <w:t>.978</w:t>
            </w:r>
          </w:p>
        </w:tc>
        <w:tc>
          <w:tcPr>
            <w:tcW w:w="905" w:type="dxa"/>
          </w:tcPr>
          <w:p w14:paraId="66AB561A" w14:textId="0E680297" w:rsidR="00794C17" w:rsidRPr="00794C17" w:rsidRDefault="00794C17" w:rsidP="00794C17">
            <w:r w:rsidRPr="00794C17">
              <w:rPr>
                <w:color w:val="000000"/>
              </w:rPr>
              <w:t>0.06</w:t>
            </w:r>
          </w:p>
        </w:tc>
        <w:tc>
          <w:tcPr>
            <w:tcW w:w="805" w:type="dxa"/>
          </w:tcPr>
          <w:p w14:paraId="5613053A" w14:textId="473817C6" w:rsidR="00794C17" w:rsidRPr="00794C17" w:rsidRDefault="00794C17" w:rsidP="00794C17">
            <w:r w:rsidRPr="00794C17">
              <w:rPr>
                <w:color w:val="000000"/>
              </w:rPr>
              <w:t>0.05</w:t>
            </w:r>
          </w:p>
        </w:tc>
        <w:tc>
          <w:tcPr>
            <w:tcW w:w="900" w:type="dxa"/>
          </w:tcPr>
          <w:p w14:paraId="32BC5D7C" w14:textId="784568F4" w:rsidR="00794C17" w:rsidRPr="00794C17" w:rsidRDefault="00794C17" w:rsidP="00794C17">
            <w:r w:rsidRPr="00794C17">
              <w:rPr>
                <w:color w:val="000000"/>
              </w:rPr>
              <w:t>.223</w:t>
            </w:r>
          </w:p>
        </w:tc>
      </w:tr>
      <w:tr w:rsidR="00794C17" w:rsidRPr="00374016" w14:paraId="769D5530" w14:textId="77777777" w:rsidTr="007F25F7">
        <w:tc>
          <w:tcPr>
            <w:tcW w:w="1870" w:type="dxa"/>
          </w:tcPr>
          <w:p w14:paraId="67316B84" w14:textId="77777777" w:rsidR="00794C17" w:rsidRPr="00374016" w:rsidRDefault="00794C17" w:rsidP="00794C17">
            <w:r w:rsidRPr="00374016">
              <w:t>GGGI (2016)</w:t>
            </w:r>
          </w:p>
        </w:tc>
        <w:tc>
          <w:tcPr>
            <w:tcW w:w="1870" w:type="dxa"/>
          </w:tcPr>
          <w:p w14:paraId="6DF6A38E" w14:textId="77777777" w:rsidR="00794C17" w:rsidRPr="00374016" w:rsidRDefault="00794C17" w:rsidP="00794C17">
            <w:r w:rsidRPr="00374016">
              <w:t>Kindness</w:t>
            </w:r>
          </w:p>
        </w:tc>
        <w:tc>
          <w:tcPr>
            <w:tcW w:w="1025" w:type="dxa"/>
          </w:tcPr>
          <w:p w14:paraId="29ED816A" w14:textId="5EC0FBBB" w:rsidR="00794C17" w:rsidRPr="00794C17" w:rsidRDefault="00794C17" w:rsidP="00794C17">
            <w:r w:rsidRPr="00794C17">
              <w:rPr>
                <w:color w:val="000000"/>
              </w:rPr>
              <w:t>0</w:t>
            </w:r>
            <w:r w:rsidR="007F25F7">
              <w:rPr>
                <w:color w:val="000000"/>
              </w:rPr>
              <w:t>.004</w:t>
            </w:r>
          </w:p>
        </w:tc>
        <w:tc>
          <w:tcPr>
            <w:tcW w:w="990" w:type="dxa"/>
          </w:tcPr>
          <w:p w14:paraId="178A78AE" w14:textId="711664CE" w:rsidR="00794C17" w:rsidRPr="00794C17" w:rsidRDefault="00794C17" w:rsidP="00794C17">
            <w:r w:rsidRPr="00794C17">
              <w:rPr>
                <w:color w:val="000000"/>
              </w:rPr>
              <w:t>0.08</w:t>
            </w:r>
          </w:p>
        </w:tc>
        <w:tc>
          <w:tcPr>
            <w:tcW w:w="810" w:type="dxa"/>
          </w:tcPr>
          <w:p w14:paraId="36447564" w14:textId="5A0B2646" w:rsidR="00794C17" w:rsidRPr="00794C17" w:rsidRDefault="00794C17" w:rsidP="00794C17">
            <w:r w:rsidRPr="00794C17">
              <w:rPr>
                <w:color w:val="000000"/>
              </w:rPr>
              <w:t>.996</w:t>
            </w:r>
          </w:p>
        </w:tc>
        <w:tc>
          <w:tcPr>
            <w:tcW w:w="905" w:type="dxa"/>
          </w:tcPr>
          <w:p w14:paraId="7B58506C" w14:textId="6BE293FB" w:rsidR="00794C17" w:rsidRPr="00794C17" w:rsidRDefault="00794C17" w:rsidP="00794C17">
            <w:r w:rsidRPr="00794C17">
              <w:rPr>
                <w:color w:val="000000"/>
              </w:rPr>
              <w:t>-0.01</w:t>
            </w:r>
          </w:p>
        </w:tc>
        <w:tc>
          <w:tcPr>
            <w:tcW w:w="805" w:type="dxa"/>
          </w:tcPr>
          <w:p w14:paraId="061229F0" w14:textId="6E53F1E1" w:rsidR="00794C17" w:rsidRPr="00794C17" w:rsidRDefault="00794C17" w:rsidP="00794C17">
            <w:r w:rsidRPr="00794C17">
              <w:rPr>
                <w:color w:val="000000"/>
              </w:rPr>
              <w:t>0.04</w:t>
            </w:r>
          </w:p>
        </w:tc>
        <w:tc>
          <w:tcPr>
            <w:tcW w:w="900" w:type="dxa"/>
          </w:tcPr>
          <w:p w14:paraId="01DF827B" w14:textId="19D84DC2" w:rsidR="00794C17" w:rsidRPr="00794C17" w:rsidRDefault="00794C17" w:rsidP="00794C17">
            <w:r w:rsidRPr="00794C17">
              <w:rPr>
                <w:color w:val="000000"/>
              </w:rPr>
              <w:t>.888</w:t>
            </w:r>
          </w:p>
        </w:tc>
      </w:tr>
      <w:tr w:rsidR="00794C17" w:rsidRPr="00374016" w14:paraId="28692DC4" w14:textId="77777777" w:rsidTr="007F25F7">
        <w:tc>
          <w:tcPr>
            <w:tcW w:w="1870" w:type="dxa"/>
          </w:tcPr>
          <w:p w14:paraId="0CDA0E99" w14:textId="77777777" w:rsidR="00794C17" w:rsidRPr="00374016" w:rsidRDefault="00794C17" w:rsidP="00794C17">
            <w:r w:rsidRPr="00374016">
              <w:t>GGGI (2016)</w:t>
            </w:r>
          </w:p>
        </w:tc>
        <w:tc>
          <w:tcPr>
            <w:tcW w:w="1870" w:type="dxa"/>
          </w:tcPr>
          <w:p w14:paraId="246ECD3D" w14:textId="77777777" w:rsidR="00794C17" w:rsidRPr="00374016" w:rsidRDefault="00794C17" w:rsidP="00794C17">
            <w:r w:rsidRPr="00374016">
              <w:t>Intelligence</w:t>
            </w:r>
          </w:p>
        </w:tc>
        <w:tc>
          <w:tcPr>
            <w:tcW w:w="1025" w:type="dxa"/>
          </w:tcPr>
          <w:p w14:paraId="49C465D7" w14:textId="4F6B42DA" w:rsidR="00794C17" w:rsidRPr="00794C17" w:rsidRDefault="00794C17" w:rsidP="00794C17">
            <w:r w:rsidRPr="00794C17">
              <w:rPr>
                <w:color w:val="000000"/>
              </w:rPr>
              <w:t>-0.05</w:t>
            </w:r>
          </w:p>
        </w:tc>
        <w:tc>
          <w:tcPr>
            <w:tcW w:w="990" w:type="dxa"/>
          </w:tcPr>
          <w:p w14:paraId="0E83CA4A" w14:textId="60F08DA5" w:rsidR="00794C17" w:rsidRPr="00794C17" w:rsidRDefault="00794C17" w:rsidP="00794C17">
            <w:r w:rsidRPr="00794C17">
              <w:rPr>
                <w:color w:val="000000"/>
              </w:rPr>
              <w:t>0.09</w:t>
            </w:r>
          </w:p>
        </w:tc>
        <w:tc>
          <w:tcPr>
            <w:tcW w:w="810" w:type="dxa"/>
          </w:tcPr>
          <w:p w14:paraId="70F442E9" w14:textId="78C82843" w:rsidR="00794C17" w:rsidRPr="00794C17" w:rsidRDefault="00794C17" w:rsidP="00794C17">
            <w:r w:rsidRPr="00794C17">
              <w:rPr>
                <w:color w:val="000000"/>
              </w:rPr>
              <w:t>.601</w:t>
            </w:r>
          </w:p>
        </w:tc>
        <w:tc>
          <w:tcPr>
            <w:tcW w:w="905" w:type="dxa"/>
          </w:tcPr>
          <w:p w14:paraId="65B7D02A" w14:textId="74CB989E" w:rsidR="00794C17" w:rsidRPr="00794C17" w:rsidRDefault="00794C17" w:rsidP="00794C17">
            <w:r w:rsidRPr="00794C17">
              <w:rPr>
                <w:color w:val="000000"/>
              </w:rPr>
              <w:t>0.04</w:t>
            </w:r>
          </w:p>
        </w:tc>
        <w:tc>
          <w:tcPr>
            <w:tcW w:w="805" w:type="dxa"/>
          </w:tcPr>
          <w:p w14:paraId="57B9CE46" w14:textId="41AAD651" w:rsidR="00794C17" w:rsidRPr="00794C17" w:rsidRDefault="00794C17" w:rsidP="00794C17">
            <w:r w:rsidRPr="00794C17">
              <w:rPr>
                <w:color w:val="000000"/>
              </w:rPr>
              <w:t>0.05</w:t>
            </w:r>
          </w:p>
        </w:tc>
        <w:tc>
          <w:tcPr>
            <w:tcW w:w="900" w:type="dxa"/>
          </w:tcPr>
          <w:p w14:paraId="0E2B264E" w14:textId="1A2BBB5C" w:rsidR="00794C17" w:rsidRPr="00794C17" w:rsidRDefault="00794C17" w:rsidP="00794C17">
            <w:r w:rsidRPr="00794C17">
              <w:rPr>
                <w:color w:val="000000"/>
              </w:rPr>
              <w:t>.453</w:t>
            </w:r>
          </w:p>
        </w:tc>
      </w:tr>
      <w:tr w:rsidR="00794C17" w:rsidRPr="00374016" w14:paraId="2542DD16" w14:textId="77777777" w:rsidTr="007F25F7">
        <w:tc>
          <w:tcPr>
            <w:tcW w:w="1870" w:type="dxa"/>
          </w:tcPr>
          <w:p w14:paraId="660D9137" w14:textId="77777777" w:rsidR="00794C17" w:rsidRPr="00374016" w:rsidRDefault="00794C17" w:rsidP="00794C17">
            <w:r w:rsidRPr="00374016">
              <w:t>GGGI (2016)</w:t>
            </w:r>
          </w:p>
        </w:tc>
        <w:tc>
          <w:tcPr>
            <w:tcW w:w="1870" w:type="dxa"/>
          </w:tcPr>
          <w:p w14:paraId="3188E317" w14:textId="77777777" w:rsidR="00794C17" w:rsidRPr="00374016" w:rsidRDefault="00794C17" w:rsidP="00794C17">
            <w:r w:rsidRPr="00374016">
              <w:t>Health</w:t>
            </w:r>
          </w:p>
        </w:tc>
        <w:tc>
          <w:tcPr>
            <w:tcW w:w="1025" w:type="dxa"/>
          </w:tcPr>
          <w:p w14:paraId="6B7CC9B6" w14:textId="005202F8" w:rsidR="00794C17" w:rsidRPr="00794C17" w:rsidRDefault="00794C17" w:rsidP="00794C17">
            <w:r w:rsidRPr="00794C17">
              <w:rPr>
                <w:color w:val="000000"/>
              </w:rPr>
              <w:t>0.07</w:t>
            </w:r>
          </w:p>
        </w:tc>
        <w:tc>
          <w:tcPr>
            <w:tcW w:w="990" w:type="dxa"/>
          </w:tcPr>
          <w:p w14:paraId="2D533B96" w14:textId="65488822" w:rsidR="00794C17" w:rsidRPr="00794C17" w:rsidRDefault="00794C17" w:rsidP="00794C17">
            <w:r w:rsidRPr="00794C17">
              <w:rPr>
                <w:color w:val="000000"/>
              </w:rPr>
              <w:t>0.08</w:t>
            </w:r>
          </w:p>
        </w:tc>
        <w:tc>
          <w:tcPr>
            <w:tcW w:w="810" w:type="dxa"/>
          </w:tcPr>
          <w:p w14:paraId="6D21B5B1" w14:textId="31BD9491" w:rsidR="00794C17" w:rsidRPr="00794C17" w:rsidRDefault="00794C17" w:rsidP="00794C17">
            <w:r w:rsidRPr="00794C17">
              <w:rPr>
                <w:color w:val="000000"/>
              </w:rPr>
              <w:t>.375</w:t>
            </w:r>
          </w:p>
        </w:tc>
        <w:tc>
          <w:tcPr>
            <w:tcW w:w="905" w:type="dxa"/>
          </w:tcPr>
          <w:p w14:paraId="41443D17" w14:textId="26FF316B" w:rsidR="00794C17" w:rsidRPr="00794C17" w:rsidRDefault="00794C17" w:rsidP="00794C17">
            <w:r w:rsidRPr="00794C17">
              <w:rPr>
                <w:color w:val="000000"/>
              </w:rPr>
              <w:t>-0.01</w:t>
            </w:r>
          </w:p>
        </w:tc>
        <w:tc>
          <w:tcPr>
            <w:tcW w:w="805" w:type="dxa"/>
          </w:tcPr>
          <w:p w14:paraId="71E86382" w14:textId="27179EDA" w:rsidR="00794C17" w:rsidRPr="00794C17" w:rsidRDefault="00794C17" w:rsidP="00794C17">
            <w:r w:rsidRPr="00794C17">
              <w:rPr>
                <w:color w:val="000000"/>
              </w:rPr>
              <w:t>0.04</w:t>
            </w:r>
          </w:p>
        </w:tc>
        <w:tc>
          <w:tcPr>
            <w:tcW w:w="900" w:type="dxa"/>
          </w:tcPr>
          <w:p w14:paraId="7B3E6F5B" w14:textId="1ABF6E86" w:rsidR="00794C17" w:rsidRPr="00794C17" w:rsidRDefault="00794C17" w:rsidP="00794C17">
            <w:r w:rsidRPr="00794C17">
              <w:rPr>
                <w:color w:val="000000"/>
              </w:rPr>
              <w:t>.794</w:t>
            </w:r>
          </w:p>
        </w:tc>
      </w:tr>
      <w:tr w:rsidR="00A74A06" w:rsidRPr="00374016" w14:paraId="4D9C9B8B" w14:textId="77777777" w:rsidTr="007F25F7">
        <w:tc>
          <w:tcPr>
            <w:tcW w:w="1870" w:type="dxa"/>
            <w:tcBorders>
              <w:bottom w:val="single" w:sz="4" w:space="0" w:color="auto"/>
            </w:tcBorders>
          </w:tcPr>
          <w:p w14:paraId="1128658B" w14:textId="77777777" w:rsidR="00A74A06" w:rsidRPr="00374016" w:rsidRDefault="00A74A06" w:rsidP="00884E64">
            <w:r w:rsidRPr="00374016">
              <w:t>GGGI (2016)</w:t>
            </w:r>
          </w:p>
        </w:tc>
        <w:tc>
          <w:tcPr>
            <w:tcW w:w="1870" w:type="dxa"/>
            <w:tcBorders>
              <w:bottom w:val="single" w:sz="4" w:space="0" w:color="auto"/>
            </w:tcBorders>
          </w:tcPr>
          <w:p w14:paraId="55CC4316" w14:textId="77777777" w:rsidR="00A74A06" w:rsidRPr="00374016" w:rsidRDefault="00A74A06" w:rsidP="00884E64">
            <w:r w:rsidRPr="00374016">
              <w:t>Age Difference</w:t>
            </w:r>
          </w:p>
        </w:tc>
        <w:tc>
          <w:tcPr>
            <w:tcW w:w="1025" w:type="dxa"/>
            <w:tcBorders>
              <w:bottom w:val="single" w:sz="4" w:space="0" w:color="auto"/>
            </w:tcBorders>
          </w:tcPr>
          <w:p w14:paraId="183688AC" w14:textId="647532D6" w:rsidR="00A74A06" w:rsidRPr="00794C17" w:rsidRDefault="00215C1E" w:rsidP="00884E64">
            <w:r w:rsidRPr="00794C17">
              <w:t>-0.01</w:t>
            </w:r>
          </w:p>
        </w:tc>
        <w:tc>
          <w:tcPr>
            <w:tcW w:w="990" w:type="dxa"/>
            <w:tcBorders>
              <w:bottom w:val="single" w:sz="4" w:space="0" w:color="auto"/>
            </w:tcBorders>
          </w:tcPr>
          <w:p w14:paraId="7F25F49D" w14:textId="5B612E7C" w:rsidR="00A74A06" w:rsidRPr="00794C17" w:rsidRDefault="00A74A06" w:rsidP="00884E64">
            <w:r w:rsidRPr="00794C17">
              <w:t>0.0</w:t>
            </w:r>
            <w:r w:rsidR="00215C1E" w:rsidRPr="00794C17">
              <w:t>2</w:t>
            </w:r>
          </w:p>
        </w:tc>
        <w:tc>
          <w:tcPr>
            <w:tcW w:w="810" w:type="dxa"/>
            <w:tcBorders>
              <w:bottom w:val="single" w:sz="4" w:space="0" w:color="auto"/>
            </w:tcBorders>
          </w:tcPr>
          <w:p w14:paraId="6E262BD6" w14:textId="294CDAE1" w:rsidR="00A74A06" w:rsidRPr="00794C17" w:rsidRDefault="00A74A06" w:rsidP="00884E64">
            <w:r w:rsidRPr="00794C17">
              <w:t>.</w:t>
            </w:r>
            <w:r w:rsidR="00215C1E" w:rsidRPr="00794C17">
              <w:t>749</w:t>
            </w:r>
          </w:p>
        </w:tc>
        <w:tc>
          <w:tcPr>
            <w:tcW w:w="905" w:type="dxa"/>
            <w:tcBorders>
              <w:bottom w:val="single" w:sz="4" w:space="0" w:color="auto"/>
            </w:tcBorders>
          </w:tcPr>
          <w:p w14:paraId="496C93DF" w14:textId="3A37C1A3" w:rsidR="00A74A06" w:rsidRPr="00794C17" w:rsidRDefault="00215C1E" w:rsidP="00884E64">
            <w:r w:rsidRPr="00794C17">
              <w:t>0.03</w:t>
            </w:r>
          </w:p>
        </w:tc>
        <w:tc>
          <w:tcPr>
            <w:tcW w:w="805" w:type="dxa"/>
            <w:tcBorders>
              <w:bottom w:val="single" w:sz="4" w:space="0" w:color="auto"/>
            </w:tcBorders>
          </w:tcPr>
          <w:p w14:paraId="6571B7D6" w14:textId="2690237D" w:rsidR="00A74A06" w:rsidRPr="00794C17" w:rsidRDefault="00215C1E" w:rsidP="00884E64">
            <w:r w:rsidRPr="00794C17">
              <w:t>0.02</w:t>
            </w:r>
          </w:p>
        </w:tc>
        <w:tc>
          <w:tcPr>
            <w:tcW w:w="900" w:type="dxa"/>
            <w:tcBorders>
              <w:bottom w:val="single" w:sz="4" w:space="0" w:color="auto"/>
            </w:tcBorders>
          </w:tcPr>
          <w:p w14:paraId="56A6872D" w14:textId="1C33F1B2" w:rsidR="00A74A06" w:rsidRPr="00794C17" w:rsidRDefault="00215C1E" w:rsidP="00884E64">
            <w:r w:rsidRPr="00794C17">
              <w:t>.054</w:t>
            </w:r>
          </w:p>
        </w:tc>
      </w:tr>
      <w:tr w:rsidR="00794C17" w:rsidRPr="00374016" w14:paraId="63B42FCD" w14:textId="77777777" w:rsidTr="007F25F7">
        <w:tc>
          <w:tcPr>
            <w:tcW w:w="1870" w:type="dxa"/>
            <w:tcBorders>
              <w:top w:val="single" w:sz="4" w:space="0" w:color="auto"/>
            </w:tcBorders>
          </w:tcPr>
          <w:p w14:paraId="0C08074E" w14:textId="77777777" w:rsidR="00794C17" w:rsidRPr="00374016" w:rsidRDefault="00794C17" w:rsidP="00794C17">
            <w:r w:rsidRPr="00374016">
              <w:t>GDI (2015)</w:t>
            </w:r>
          </w:p>
        </w:tc>
        <w:tc>
          <w:tcPr>
            <w:tcW w:w="1870" w:type="dxa"/>
            <w:tcBorders>
              <w:top w:val="single" w:sz="4" w:space="0" w:color="auto"/>
            </w:tcBorders>
          </w:tcPr>
          <w:p w14:paraId="2B0CECB7" w14:textId="77777777" w:rsidR="00794C17" w:rsidRPr="00374016" w:rsidRDefault="00794C17" w:rsidP="00794C17">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29E1F6DB" w14:textId="157E82EC" w:rsidR="00794C17" w:rsidRPr="00794C17" w:rsidRDefault="00794C17" w:rsidP="00794C17">
            <w:r w:rsidRPr="00794C17">
              <w:rPr>
                <w:color w:val="000000"/>
              </w:rPr>
              <w:t>0.12</w:t>
            </w:r>
          </w:p>
        </w:tc>
        <w:tc>
          <w:tcPr>
            <w:tcW w:w="990" w:type="dxa"/>
            <w:tcBorders>
              <w:top w:val="single" w:sz="4" w:space="0" w:color="auto"/>
            </w:tcBorders>
          </w:tcPr>
          <w:p w14:paraId="5CC8093F" w14:textId="29FC6073" w:rsidR="00794C17" w:rsidRPr="00794C17" w:rsidRDefault="00794C17" w:rsidP="00794C17">
            <w:r w:rsidRPr="00794C17">
              <w:rPr>
                <w:color w:val="000000"/>
              </w:rPr>
              <w:t>0.07</w:t>
            </w:r>
          </w:p>
        </w:tc>
        <w:tc>
          <w:tcPr>
            <w:tcW w:w="810" w:type="dxa"/>
            <w:tcBorders>
              <w:top w:val="single" w:sz="4" w:space="0" w:color="auto"/>
            </w:tcBorders>
          </w:tcPr>
          <w:p w14:paraId="01179FFD" w14:textId="50F94CD3" w:rsidR="00794C17" w:rsidRPr="00794C17" w:rsidRDefault="00794C17" w:rsidP="00794C17">
            <w:r w:rsidRPr="00794C17">
              <w:rPr>
                <w:color w:val="000000"/>
              </w:rPr>
              <w:t>.113</w:t>
            </w:r>
          </w:p>
        </w:tc>
        <w:tc>
          <w:tcPr>
            <w:tcW w:w="905" w:type="dxa"/>
            <w:tcBorders>
              <w:top w:val="single" w:sz="4" w:space="0" w:color="auto"/>
            </w:tcBorders>
          </w:tcPr>
          <w:p w14:paraId="0261682F" w14:textId="53E75AB6" w:rsidR="00794C17" w:rsidRPr="00794C17" w:rsidRDefault="00794C17" w:rsidP="00794C17">
            <w:r w:rsidRPr="00794C17">
              <w:rPr>
                <w:color w:val="000000"/>
              </w:rPr>
              <w:t>0.07</w:t>
            </w:r>
          </w:p>
        </w:tc>
        <w:tc>
          <w:tcPr>
            <w:tcW w:w="805" w:type="dxa"/>
            <w:tcBorders>
              <w:top w:val="single" w:sz="4" w:space="0" w:color="auto"/>
            </w:tcBorders>
          </w:tcPr>
          <w:p w14:paraId="6DE67A2F" w14:textId="6D8FD673" w:rsidR="00794C17" w:rsidRPr="00794C17" w:rsidRDefault="00794C17" w:rsidP="00794C17">
            <w:r w:rsidRPr="00794C17">
              <w:rPr>
                <w:color w:val="000000"/>
              </w:rPr>
              <w:t>0.05</w:t>
            </w:r>
          </w:p>
        </w:tc>
        <w:tc>
          <w:tcPr>
            <w:tcW w:w="900" w:type="dxa"/>
            <w:tcBorders>
              <w:top w:val="single" w:sz="4" w:space="0" w:color="auto"/>
            </w:tcBorders>
          </w:tcPr>
          <w:p w14:paraId="3DEA61BC" w14:textId="3CFFC3B3" w:rsidR="00794C17" w:rsidRPr="00794C17" w:rsidRDefault="00794C17" w:rsidP="00794C17">
            <w:r w:rsidRPr="00794C17">
              <w:rPr>
                <w:color w:val="000000"/>
              </w:rPr>
              <w:t>.118</w:t>
            </w:r>
          </w:p>
        </w:tc>
      </w:tr>
      <w:tr w:rsidR="00794C17" w:rsidRPr="00374016" w14:paraId="493CD21C" w14:textId="77777777" w:rsidTr="007F25F7">
        <w:tc>
          <w:tcPr>
            <w:tcW w:w="1870" w:type="dxa"/>
          </w:tcPr>
          <w:p w14:paraId="129AC8C1" w14:textId="77777777" w:rsidR="00794C17" w:rsidRPr="00374016" w:rsidRDefault="00794C17" w:rsidP="00794C17">
            <w:r w:rsidRPr="00374016">
              <w:t>GDI (2015)</w:t>
            </w:r>
          </w:p>
        </w:tc>
        <w:tc>
          <w:tcPr>
            <w:tcW w:w="1870" w:type="dxa"/>
          </w:tcPr>
          <w:p w14:paraId="57146290" w14:textId="77777777" w:rsidR="00794C17" w:rsidRPr="00374016" w:rsidRDefault="00794C17" w:rsidP="00794C17">
            <w:r w:rsidRPr="00374016">
              <w:t>Phys. Att.</w:t>
            </w:r>
          </w:p>
        </w:tc>
        <w:tc>
          <w:tcPr>
            <w:tcW w:w="1025" w:type="dxa"/>
          </w:tcPr>
          <w:p w14:paraId="44160EF8" w14:textId="510E18D3" w:rsidR="00794C17" w:rsidRPr="00794C17" w:rsidRDefault="00794C17" w:rsidP="00794C17">
            <w:r w:rsidRPr="00794C17">
              <w:rPr>
                <w:color w:val="000000"/>
              </w:rPr>
              <w:t>0.02</w:t>
            </w:r>
          </w:p>
        </w:tc>
        <w:tc>
          <w:tcPr>
            <w:tcW w:w="990" w:type="dxa"/>
          </w:tcPr>
          <w:p w14:paraId="1D492613" w14:textId="24DB494B" w:rsidR="00794C17" w:rsidRPr="00794C17" w:rsidRDefault="00794C17" w:rsidP="00794C17">
            <w:r w:rsidRPr="00794C17">
              <w:rPr>
                <w:color w:val="000000"/>
              </w:rPr>
              <w:t>0.08</w:t>
            </w:r>
          </w:p>
        </w:tc>
        <w:tc>
          <w:tcPr>
            <w:tcW w:w="810" w:type="dxa"/>
          </w:tcPr>
          <w:p w14:paraId="1A46628C" w14:textId="070525CE" w:rsidR="00794C17" w:rsidRPr="00794C17" w:rsidRDefault="00794C17" w:rsidP="00794C17">
            <w:r w:rsidRPr="00794C17">
              <w:rPr>
                <w:color w:val="000000"/>
              </w:rPr>
              <w:t>.843</w:t>
            </w:r>
          </w:p>
        </w:tc>
        <w:tc>
          <w:tcPr>
            <w:tcW w:w="905" w:type="dxa"/>
          </w:tcPr>
          <w:p w14:paraId="193F5ED1" w14:textId="51C78F9D" w:rsidR="00794C17" w:rsidRPr="00794C17" w:rsidRDefault="00794C17" w:rsidP="00794C17">
            <w:r w:rsidRPr="00794C17">
              <w:rPr>
                <w:color w:val="000000"/>
              </w:rPr>
              <w:t>0.07</w:t>
            </w:r>
          </w:p>
        </w:tc>
        <w:tc>
          <w:tcPr>
            <w:tcW w:w="805" w:type="dxa"/>
          </w:tcPr>
          <w:p w14:paraId="2F25361E" w14:textId="6FDD512D" w:rsidR="00794C17" w:rsidRPr="00794C17" w:rsidRDefault="00794C17" w:rsidP="00794C17">
            <w:r w:rsidRPr="00794C17">
              <w:rPr>
                <w:color w:val="000000"/>
              </w:rPr>
              <w:t>0.05</w:t>
            </w:r>
          </w:p>
        </w:tc>
        <w:tc>
          <w:tcPr>
            <w:tcW w:w="900" w:type="dxa"/>
          </w:tcPr>
          <w:p w14:paraId="4199ED99" w14:textId="3B038CA2" w:rsidR="00794C17" w:rsidRPr="00794C17" w:rsidRDefault="00794C17" w:rsidP="00794C17">
            <w:r w:rsidRPr="00794C17">
              <w:rPr>
                <w:color w:val="000000"/>
              </w:rPr>
              <w:t>.143</w:t>
            </w:r>
          </w:p>
        </w:tc>
      </w:tr>
      <w:tr w:rsidR="00794C17" w:rsidRPr="00374016" w14:paraId="56BE7A9B" w14:textId="77777777" w:rsidTr="007F25F7">
        <w:tc>
          <w:tcPr>
            <w:tcW w:w="1870" w:type="dxa"/>
          </w:tcPr>
          <w:p w14:paraId="3D55599C" w14:textId="77777777" w:rsidR="00794C17" w:rsidRPr="00374016" w:rsidRDefault="00794C17" w:rsidP="00794C17">
            <w:r w:rsidRPr="00374016">
              <w:t>GDI (2015)</w:t>
            </w:r>
          </w:p>
        </w:tc>
        <w:tc>
          <w:tcPr>
            <w:tcW w:w="1870" w:type="dxa"/>
          </w:tcPr>
          <w:p w14:paraId="0E5B7C8F" w14:textId="77777777" w:rsidR="00794C17" w:rsidRPr="00374016" w:rsidRDefault="00794C17" w:rsidP="00794C17">
            <w:r w:rsidRPr="00374016">
              <w:t>Kindness</w:t>
            </w:r>
          </w:p>
        </w:tc>
        <w:tc>
          <w:tcPr>
            <w:tcW w:w="1025" w:type="dxa"/>
          </w:tcPr>
          <w:p w14:paraId="66C626FB" w14:textId="532F825B" w:rsidR="00794C17" w:rsidRPr="00794C17" w:rsidRDefault="007F25F7" w:rsidP="00794C17">
            <w:r>
              <w:t>-0.004</w:t>
            </w:r>
          </w:p>
        </w:tc>
        <w:tc>
          <w:tcPr>
            <w:tcW w:w="990" w:type="dxa"/>
          </w:tcPr>
          <w:p w14:paraId="5AD24B64" w14:textId="19F1576B" w:rsidR="00794C17" w:rsidRPr="00794C17" w:rsidRDefault="00794C17" w:rsidP="00794C17">
            <w:r w:rsidRPr="00794C17">
              <w:rPr>
                <w:color w:val="000000"/>
              </w:rPr>
              <w:t>0.07</w:t>
            </w:r>
          </w:p>
        </w:tc>
        <w:tc>
          <w:tcPr>
            <w:tcW w:w="810" w:type="dxa"/>
          </w:tcPr>
          <w:p w14:paraId="50A31DDC" w14:textId="6B87F992" w:rsidR="00794C17" w:rsidRPr="00794C17" w:rsidRDefault="00794C17" w:rsidP="00794C17">
            <w:r w:rsidRPr="00794C17">
              <w:rPr>
                <w:color w:val="000000"/>
              </w:rPr>
              <w:t>.956</w:t>
            </w:r>
          </w:p>
        </w:tc>
        <w:tc>
          <w:tcPr>
            <w:tcW w:w="905" w:type="dxa"/>
          </w:tcPr>
          <w:p w14:paraId="1CBD554B" w14:textId="08A4F783" w:rsidR="00794C17" w:rsidRPr="00794C17" w:rsidRDefault="007F25F7" w:rsidP="00794C17">
            <w:r>
              <w:t>-0.004</w:t>
            </w:r>
          </w:p>
        </w:tc>
        <w:tc>
          <w:tcPr>
            <w:tcW w:w="805" w:type="dxa"/>
          </w:tcPr>
          <w:p w14:paraId="267DE5F4" w14:textId="3E4CE24C" w:rsidR="00794C17" w:rsidRPr="00794C17" w:rsidRDefault="00794C17" w:rsidP="00794C17">
            <w:r w:rsidRPr="00794C17">
              <w:rPr>
                <w:color w:val="000000"/>
              </w:rPr>
              <w:t>0.04</w:t>
            </w:r>
          </w:p>
        </w:tc>
        <w:tc>
          <w:tcPr>
            <w:tcW w:w="900" w:type="dxa"/>
          </w:tcPr>
          <w:p w14:paraId="46EB94F6" w14:textId="1236FE31" w:rsidR="00794C17" w:rsidRPr="00794C17" w:rsidRDefault="00794C17" w:rsidP="00794C17">
            <w:r w:rsidRPr="00794C17">
              <w:rPr>
                <w:color w:val="000000"/>
              </w:rPr>
              <w:t>.927</w:t>
            </w:r>
          </w:p>
        </w:tc>
      </w:tr>
      <w:tr w:rsidR="00794C17" w:rsidRPr="00374016" w14:paraId="71B6FBA4" w14:textId="77777777" w:rsidTr="007F25F7">
        <w:tc>
          <w:tcPr>
            <w:tcW w:w="1870" w:type="dxa"/>
          </w:tcPr>
          <w:p w14:paraId="647272F5" w14:textId="77777777" w:rsidR="00794C17" w:rsidRPr="00374016" w:rsidRDefault="00794C17" w:rsidP="00794C17">
            <w:r w:rsidRPr="00374016">
              <w:t>GDI (2015)</w:t>
            </w:r>
          </w:p>
        </w:tc>
        <w:tc>
          <w:tcPr>
            <w:tcW w:w="1870" w:type="dxa"/>
          </w:tcPr>
          <w:p w14:paraId="15B11B5D" w14:textId="77777777" w:rsidR="00794C17" w:rsidRPr="00374016" w:rsidRDefault="00794C17" w:rsidP="00794C17">
            <w:r w:rsidRPr="00374016">
              <w:t>Intelligence</w:t>
            </w:r>
          </w:p>
        </w:tc>
        <w:tc>
          <w:tcPr>
            <w:tcW w:w="1025" w:type="dxa"/>
          </w:tcPr>
          <w:p w14:paraId="46738A03" w14:textId="58FAB3E3" w:rsidR="00794C17" w:rsidRPr="00794C17" w:rsidRDefault="00794C17" w:rsidP="00794C17">
            <w:r w:rsidRPr="00794C17">
              <w:rPr>
                <w:color w:val="000000"/>
              </w:rPr>
              <w:t>0.05</w:t>
            </w:r>
          </w:p>
        </w:tc>
        <w:tc>
          <w:tcPr>
            <w:tcW w:w="990" w:type="dxa"/>
          </w:tcPr>
          <w:p w14:paraId="59827D04" w14:textId="24D3E1C9" w:rsidR="00794C17" w:rsidRPr="00794C17" w:rsidRDefault="00794C17" w:rsidP="00794C17">
            <w:r w:rsidRPr="00794C17">
              <w:rPr>
                <w:color w:val="000000"/>
              </w:rPr>
              <w:t>0.08</w:t>
            </w:r>
          </w:p>
        </w:tc>
        <w:tc>
          <w:tcPr>
            <w:tcW w:w="810" w:type="dxa"/>
          </w:tcPr>
          <w:p w14:paraId="7E02D9D1" w14:textId="5A7E368C" w:rsidR="00794C17" w:rsidRPr="00794C17" w:rsidRDefault="00794C17" w:rsidP="00794C17">
            <w:r w:rsidRPr="00794C17">
              <w:rPr>
                <w:color w:val="000000"/>
              </w:rPr>
              <w:t>.502</w:t>
            </w:r>
          </w:p>
        </w:tc>
        <w:tc>
          <w:tcPr>
            <w:tcW w:w="905" w:type="dxa"/>
          </w:tcPr>
          <w:p w14:paraId="4E6B1F2F" w14:textId="0CC2BC42" w:rsidR="00794C17" w:rsidRPr="00794C17" w:rsidRDefault="00794C17" w:rsidP="00794C17">
            <w:r w:rsidRPr="00794C17">
              <w:rPr>
                <w:color w:val="000000"/>
              </w:rPr>
              <w:t>0.05</w:t>
            </w:r>
          </w:p>
        </w:tc>
        <w:tc>
          <w:tcPr>
            <w:tcW w:w="805" w:type="dxa"/>
          </w:tcPr>
          <w:p w14:paraId="7E983C71" w14:textId="25BCECBF" w:rsidR="00794C17" w:rsidRPr="00794C17" w:rsidRDefault="00794C17" w:rsidP="00794C17">
            <w:r w:rsidRPr="00794C17">
              <w:rPr>
                <w:color w:val="000000"/>
              </w:rPr>
              <w:t>0.05</w:t>
            </w:r>
          </w:p>
        </w:tc>
        <w:tc>
          <w:tcPr>
            <w:tcW w:w="900" w:type="dxa"/>
          </w:tcPr>
          <w:p w14:paraId="3153AA3F" w14:textId="62C26162" w:rsidR="00794C17" w:rsidRPr="00794C17" w:rsidRDefault="00794C17" w:rsidP="00794C17">
            <w:r w:rsidRPr="00794C17">
              <w:rPr>
                <w:color w:val="000000"/>
              </w:rPr>
              <w:t>.321</w:t>
            </w:r>
          </w:p>
        </w:tc>
      </w:tr>
      <w:tr w:rsidR="00794C17" w:rsidRPr="00374016" w14:paraId="7A2FA2D6" w14:textId="77777777" w:rsidTr="007F25F7">
        <w:tc>
          <w:tcPr>
            <w:tcW w:w="1870" w:type="dxa"/>
          </w:tcPr>
          <w:p w14:paraId="13E0AABB" w14:textId="77777777" w:rsidR="00794C17" w:rsidRPr="00374016" w:rsidRDefault="00794C17" w:rsidP="00794C17">
            <w:r w:rsidRPr="00374016">
              <w:t>GDI (2015)</w:t>
            </w:r>
          </w:p>
        </w:tc>
        <w:tc>
          <w:tcPr>
            <w:tcW w:w="1870" w:type="dxa"/>
          </w:tcPr>
          <w:p w14:paraId="2D028DFE" w14:textId="77777777" w:rsidR="00794C17" w:rsidRPr="00374016" w:rsidRDefault="00794C17" w:rsidP="00794C17">
            <w:r w:rsidRPr="00374016">
              <w:t>Health</w:t>
            </w:r>
          </w:p>
        </w:tc>
        <w:tc>
          <w:tcPr>
            <w:tcW w:w="1025" w:type="dxa"/>
          </w:tcPr>
          <w:p w14:paraId="560E1CBE" w14:textId="4CB71165" w:rsidR="00794C17" w:rsidRPr="00794C17" w:rsidRDefault="00794C17" w:rsidP="00794C17">
            <w:r w:rsidRPr="00794C17">
              <w:rPr>
                <w:color w:val="000000"/>
              </w:rPr>
              <w:t>0.11</w:t>
            </w:r>
          </w:p>
        </w:tc>
        <w:tc>
          <w:tcPr>
            <w:tcW w:w="990" w:type="dxa"/>
          </w:tcPr>
          <w:p w14:paraId="76718C32" w14:textId="26232603" w:rsidR="00794C17" w:rsidRPr="00794C17" w:rsidRDefault="00794C17" w:rsidP="00794C17">
            <w:r w:rsidRPr="00794C17">
              <w:rPr>
                <w:color w:val="000000"/>
              </w:rPr>
              <w:t>0.06</w:t>
            </w:r>
          </w:p>
        </w:tc>
        <w:tc>
          <w:tcPr>
            <w:tcW w:w="810" w:type="dxa"/>
          </w:tcPr>
          <w:p w14:paraId="7D1C5EEF" w14:textId="36FF70E7" w:rsidR="00794C17" w:rsidRPr="00794C17" w:rsidRDefault="00794C17" w:rsidP="00794C17">
            <w:r w:rsidRPr="00794C17">
              <w:rPr>
                <w:color w:val="000000"/>
              </w:rPr>
              <w:t>.115</w:t>
            </w:r>
          </w:p>
        </w:tc>
        <w:tc>
          <w:tcPr>
            <w:tcW w:w="905" w:type="dxa"/>
          </w:tcPr>
          <w:p w14:paraId="4472F1EE" w14:textId="0CE8865D" w:rsidR="00794C17" w:rsidRPr="00794C17" w:rsidRDefault="007F25F7" w:rsidP="00794C17">
            <w:r>
              <w:t>-0.002</w:t>
            </w:r>
          </w:p>
        </w:tc>
        <w:tc>
          <w:tcPr>
            <w:tcW w:w="805" w:type="dxa"/>
          </w:tcPr>
          <w:p w14:paraId="08B82216" w14:textId="0D6491BB" w:rsidR="00794C17" w:rsidRPr="00794C17" w:rsidRDefault="00794C17" w:rsidP="00794C17">
            <w:r w:rsidRPr="00794C17">
              <w:rPr>
                <w:color w:val="000000"/>
              </w:rPr>
              <w:t>0.04</w:t>
            </w:r>
          </w:p>
        </w:tc>
        <w:tc>
          <w:tcPr>
            <w:tcW w:w="900" w:type="dxa"/>
          </w:tcPr>
          <w:p w14:paraId="1B006BAE" w14:textId="561EE6A9" w:rsidR="00794C17" w:rsidRPr="00794C17" w:rsidRDefault="00794C17" w:rsidP="00794C17">
            <w:r w:rsidRPr="00794C17">
              <w:rPr>
                <w:color w:val="000000"/>
              </w:rPr>
              <w:t>.954</w:t>
            </w:r>
          </w:p>
        </w:tc>
      </w:tr>
      <w:tr w:rsidR="00A74A06" w:rsidRPr="00374016" w14:paraId="61B2619F" w14:textId="77777777" w:rsidTr="007F25F7">
        <w:tc>
          <w:tcPr>
            <w:tcW w:w="1870" w:type="dxa"/>
            <w:tcBorders>
              <w:bottom w:val="single" w:sz="4" w:space="0" w:color="auto"/>
            </w:tcBorders>
          </w:tcPr>
          <w:p w14:paraId="1086E787" w14:textId="77777777" w:rsidR="00A74A06" w:rsidRPr="00374016" w:rsidRDefault="00A74A06" w:rsidP="00884E64">
            <w:r w:rsidRPr="00374016">
              <w:t>GDI (2015)</w:t>
            </w:r>
          </w:p>
        </w:tc>
        <w:tc>
          <w:tcPr>
            <w:tcW w:w="1870" w:type="dxa"/>
            <w:tcBorders>
              <w:bottom w:val="single" w:sz="4" w:space="0" w:color="auto"/>
            </w:tcBorders>
          </w:tcPr>
          <w:p w14:paraId="226CDC38" w14:textId="77777777" w:rsidR="00A74A06" w:rsidRPr="00374016" w:rsidRDefault="00A74A06" w:rsidP="00884E64">
            <w:r w:rsidRPr="00374016">
              <w:t>Age Difference</w:t>
            </w:r>
          </w:p>
        </w:tc>
        <w:tc>
          <w:tcPr>
            <w:tcW w:w="1025" w:type="dxa"/>
            <w:tcBorders>
              <w:bottom w:val="single" w:sz="4" w:space="0" w:color="auto"/>
            </w:tcBorders>
          </w:tcPr>
          <w:p w14:paraId="45491055" w14:textId="2E9D9AD3" w:rsidR="00A74A06" w:rsidRPr="00794C17" w:rsidRDefault="00A74A06" w:rsidP="00884E64">
            <w:r w:rsidRPr="00794C17">
              <w:t>0.</w:t>
            </w:r>
            <w:r w:rsidR="00215C1E" w:rsidRPr="00794C17">
              <w:t>001</w:t>
            </w:r>
          </w:p>
        </w:tc>
        <w:tc>
          <w:tcPr>
            <w:tcW w:w="990" w:type="dxa"/>
            <w:tcBorders>
              <w:bottom w:val="single" w:sz="4" w:space="0" w:color="auto"/>
            </w:tcBorders>
          </w:tcPr>
          <w:p w14:paraId="1F046B5E" w14:textId="6D64E281" w:rsidR="00A74A06" w:rsidRPr="00794C17" w:rsidRDefault="00A74A06" w:rsidP="00884E64">
            <w:r w:rsidRPr="00794C17">
              <w:t>0.0</w:t>
            </w:r>
            <w:r w:rsidR="00215C1E" w:rsidRPr="00794C17">
              <w:t>2</w:t>
            </w:r>
          </w:p>
        </w:tc>
        <w:tc>
          <w:tcPr>
            <w:tcW w:w="810" w:type="dxa"/>
            <w:tcBorders>
              <w:bottom w:val="single" w:sz="4" w:space="0" w:color="auto"/>
            </w:tcBorders>
          </w:tcPr>
          <w:p w14:paraId="0797AA80" w14:textId="41AAACC9" w:rsidR="00A74A06" w:rsidRPr="00794C17" w:rsidRDefault="00A74A06" w:rsidP="00884E64">
            <w:r w:rsidRPr="00794C17">
              <w:t>.</w:t>
            </w:r>
            <w:r w:rsidR="00215C1E" w:rsidRPr="00794C17">
              <w:t>948</w:t>
            </w:r>
          </w:p>
        </w:tc>
        <w:tc>
          <w:tcPr>
            <w:tcW w:w="905" w:type="dxa"/>
            <w:tcBorders>
              <w:bottom w:val="single" w:sz="4" w:space="0" w:color="auto"/>
            </w:tcBorders>
          </w:tcPr>
          <w:p w14:paraId="6074B090" w14:textId="49C10ECA" w:rsidR="00A74A06" w:rsidRPr="00794C17" w:rsidRDefault="00215C1E" w:rsidP="00884E64">
            <w:r w:rsidRPr="00794C17">
              <w:t>0.03</w:t>
            </w:r>
          </w:p>
        </w:tc>
        <w:tc>
          <w:tcPr>
            <w:tcW w:w="805" w:type="dxa"/>
            <w:tcBorders>
              <w:bottom w:val="single" w:sz="4" w:space="0" w:color="auto"/>
            </w:tcBorders>
          </w:tcPr>
          <w:p w14:paraId="77A669C3" w14:textId="75D05AB9" w:rsidR="00A74A06" w:rsidRPr="00794C17" w:rsidRDefault="00215C1E" w:rsidP="00884E64">
            <w:r w:rsidRPr="00794C17">
              <w:t>0.01</w:t>
            </w:r>
          </w:p>
        </w:tc>
        <w:tc>
          <w:tcPr>
            <w:tcW w:w="900" w:type="dxa"/>
            <w:tcBorders>
              <w:bottom w:val="single" w:sz="4" w:space="0" w:color="auto"/>
            </w:tcBorders>
          </w:tcPr>
          <w:p w14:paraId="46345BCB" w14:textId="09C1EC99" w:rsidR="00A74A06" w:rsidRPr="00794C17" w:rsidRDefault="00215C1E" w:rsidP="00884E64">
            <w:r w:rsidRPr="00794C17">
              <w:t>.029*</w:t>
            </w:r>
          </w:p>
        </w:tc>
      </w:tr>
      <w:tr w:rsidR="00794C17" w:rsidRPr="00374016" w14:paraId="1CC1ACA4" w14:textId="77777777" w:rsidTr="007F25F7">
        <w:tc>
          <w:tcPr>
            <w:tcW w:w="1870" w:type="dxa"/>
            <w:tcBorders>
              <w:top w:val="single" w:sz="4" w:space="0" w:color="auto"/>
            </w:tcBorders>
          </w:tcPr>
          <w:p w14:paraId="1357F9AA" w14:textId="77777777" w:rsidR="00794C17" w:rsidRPr="00374016" w:rsidRDefault="00794C17" w:rsidP="00794C17">
            <w:r w:rsidRPr="00374016">
              <w:t>Composite</w:t>
            </w:r>
          </w:p>
        </w:tc>
        <w:tc>
          <w:tcPr>
            <w:tcW w:w="1870" w:type="dxa"/>
            <w:tcBorders>
              <w:top w:val="single" w:sz="4" w:space="0" w:color="auto"/>
            </w:tcBorders>
          </w:tcPr>
          <w:p w14:paraId="3111ADA0" w14:textId="77777777" w:rsidR="00794C17" w:rsidRPr="00374016" w:rsidRDefault="00794C17" w:rsidP="00794C17">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0E3E95D1" w14:textId="7CC759ED" w:rsidR="00794C17" w:rsidRPr="00794C17" w:rsidRDefault="00794C17" w:rsidP="00794C17">
            <w:r w:rsidRPr="00794C17">
              <w:rPr>
                <w:color w:val="000000"/>
              </w:rPr>
              <w:t>0.19</w:t>
            </w:r>
          </w:p>
        </w:tc>
        <w:tc>
          <w:tcPr>
            <w:tcW w:w="990" w:type="dxa"/>
            <w:tcBorders>
              <w:top w:val="single" w:sz="4" w:space="0" w:color="auto"/>
            </w:tcBorders>
          </w:tcPr>
          <w:p w14:paraId="1206195E" w14:textId="21517D66" w:rsidR="00794C17" w:rsidRPr="00794C17" w:rsidRDefault="00794C17" w:rsidP="00794C17">
            <w:r w:rsidRPr="00794C17">
              <w:rPr>
                <w:color w:val="000000"/>
              </w:rPr>
              <w:t>0.11</w:t>
            </w:r>
          </w:p>
        </w:tc>
        <w:tc>
          <w:tcPr>
            <w:tcW w:w="810" w:type="dxa"/>
            <w:tcBorders>
              <w:top w:val="single" w:sz="4" w:space="0" w:color="auto"/>
            </w:tcBorders>
          </w:tcPr>
          <w:p w14:paraId="0F07E599" w14:textId="009B11CF" w:rsidR="00794C17" w:rsidRPr="00794C17" w:rsidRDefault="00794C17" w:rsidP="00794C17">
            <w:r w:rsidRPr="00794C17">
              <w:rPr>
                <w:color w:val="000000"/>
              </w:rPr>
              <w:t>.096</w:t>
            </w:r>
          </w:p>
        </w:tc>
        <w:tc>
          <w:tcPr>
            <w:tcW w:w="905" w:type="dxa"/>
            <w:tcBorders>
              <w:top w:val="single" w:sz="4" w:space="0" w:color="auto"/>
            </w:tcBorders>
          </w:tcPr>
          <w:p w14:paraId="3CFFC5C5" w14:textId="326AB365" w:rsidR="00794C17" w:rsidRPr="00794C17" w:rsidRDefault="00794C17" w:rsidP="00794C17">
            <w:r w:rsidRPr="00794C17">
              <w:rPr>
                <w:color w:val="000000"/>
              </w:rPr>
              <w:t>-0.02</w:t>
            </w:r>
          </w:p>
        </w:tc>
        <w:tc>
          <w:tcPr>
            <w:tcW w:w="805" w:type="dxa"/>
            <w:tcBorders>
              <w:top w:val="single" w:sz="4" w:space="0" w:color="auto"/>
            </w:tcBorders>
          </w:tcPr>
          <w:p w14:paraId="3B52F055" w14:textId="4271088D" w:rsidR="00794C17" w:rsidRPr="00794C17" w:rsidRDefault="00794C17" w:rsidP="00794C17">
            <w:r w:rsidRPr="00794C17">
              <w:rPr>
                <w:color w:val="000000"/>
              </w:rPr>
              <w:t>0.11</w:t>
            </w:r>
          </w:p>
        </w:tc>
        <w:tc>
          <w:tcPr>
            <w:tcW w:w="900" w:type="dxa"/>
            <w:tcBorders>
              <w:top w:val="single" w:sz="4" w:space="0" w:color="auto"/>
            </w:tcBorders>
          </w:tcPr>
          <w:p w14:paraId="77DAB794" w14:textId="7A83B71C" w:rsidR="00794C17" w:rsidRPr="00794C17" w:rsidRDefault="00794C17" w:rsidP="00794C17">
            <w:r w:rsidRPr="00794C17">
              <w:rPr>
                <w:color w:val="000000"/>
              </w:rPr>
              <w:t>.833</w:t>
            </w:r>
          </w:p>
        </w:tc>
      </w:tr>
      <w:tr w:rsidR="00794C17" w:rsidRPr="00374016" w14:paraId="46BB3911" w14:textId="77777777" w:rsidTr="007F25F7">
        <w:tc>
          <w:tcPr>
            <w:tcW w:w="1870" w:type="dxa"/>
          </w:tcPr>
          <w:p w14:paraId="4D08DD6E" w14:textId="77777777" w:rsidR="00794C17" w:rsidRPr="00374016" w:rsidRDefault="00794C17" w:rsidP="00794C17">
            <w:r w:rsidRPr="00374016">
              <w:t>Composite</w:t>
            </w:r>
          </w:p>
        </w:tc>
        <w:tc>
          <w:tcPr>
            <w:tcW w:w="1870" w:type="dxa"/>
          </w:tcPr>
          <w:p w14:paraId="6823943C" w14:textId="77777777" w:rsidR="00794C17" w:rsidRPr="00374016" w:rsidRDefault="00794C17" w:rsidP="00794C17">
            <w:r w:rsidRPr="00374016">
              <w:t>Phys. Att.</w:t>
            </w:r>
          </w:p>
        </w:tc>
        <w:tc>
          <w:tcPr>
            <w:tcW w:w="1025" w:type="dxa"/>
          </w:tcPr>
          <w:p w14:paraId="37FAA261" w14:textId="17117155" w:rsidR="00794C17" w:rsidRPr="00794C17" w:rsidRDefault="00794C17" w:rsidP="00794C17">
            <w:r w:rsidRPr="00794C17">
              <w:rPr>
                <w:color w:val="000000"/>
              </w:rPr>
              <w:t>-0.05</w:t>
            </w:r>
          </w:p>
        </w:tc>
        <w:tc>
          <w:tcPr>
            <w:tcW w:w="990" w:type="dxa"/>
          </w:tcPr>
          <w:p w14:paraId="25344240" w14:textId="13358AD8" w:rsidR="00794C17" w:rsidRPr="00794C17" w:rsidRDefault="00794C17" w:rsidP="00794C17">
            <w:r w:rsidRPr="00794C17">
              <w:rPr>
                <w:color w:val="000000"/>
              </w:rPr>
              <w:t>0.12</w:t>
            </w:r>
          </w:p>
        </w:tc>
        <w:tc>
          <w:tcPr>
            <w:tcW w:w="810" w:type="dxa"/>
          </w:tcPr>
          <w:p w14:paraId="60DE5103" w14:textId="5806D50A" w:rsidR="00794C17" w:rsidRPr="00794C17" w:rsidRDefault="00794C17" w:rsidP="00794C17">
            <w:r w:rsidRPr="00794C17">
              <w:rPr>
                <w:color w:val="000000"/>
              </w:rPr>
              <w:t>.706</w:t>
            </w:r>
          </w:p>
        </w:tc>
        <w:tc>
          <w:tcPr>
            <w:tcW w:w="905" w:type="dxa"/>
          </w:tcPr>
          <w:p w14:paraId="4BD6D008" w14:textId="3FC79CA5" w:rsidR="00794C17" w:rsidRPr="00794C17" w:rsidRDefault="00794C17" w:rsidP="00794C17">
            <w:r w:rsidRPr="00794C17">
              <w:rPr>
                <w:color w:val="000000"/>
              </w:rPr>
              <w:t>-0.03</w:t>
            </w:r>
          </w:p>
        </w:tc>
        <w:tc>
          <w:tcPr>
            <w:tcW w:w="805" w:type="dxa"/>
          </w:tcPr>
          <w:p w14:paraId="0AF7AAFC" w14:textId="67D12AE0" w:rsidR="00794C17" w:rsidRPr="00794C17" w:rsidRDefault="00794C17" w:rsidP="00794C17">
            <w:r w:rsidRPr="00794C17">
              <w:rPr>
                <w:color w:val="000000"/>
              </w:rPr>
              <w:t>0.13</w:t>
            </w:r>
          </w:p>
        </w:tc>
        <w:tc>
          <w:tcPr>
            <w:tcW w:w="900" w:type="dxa"/>
          </w:tcPr>
          <w:p w14:paraId="5A67447C" w14:textId="2A14A595" w:rsidR="00794C17" w:rsidRPr="00794C17" w:rsidRDefault="00794C17" w:rsidP="00794C17">
            <w:r w:rsidRPr="00794C17">
              <w:rPr>
                <w:color w:val="000000"/>
              </w:rPr>
              <w:t>.821</w:t>
            </w:r>
          </w:p>
        </w:tc>
      </w:tr>
      <w:tr w:rsidR="00794C17" w:rsidRPr="00374016" w14:paraId="7F5A924F" w14:textId="77777777" w:rsidTr="007F25F7">
        <w:tc>
          <w:tcPr>
            <w:tcW w:w="1870" w:type="dxa"/>
          </w:tcPr>
          <w:p w14:paraId="178909DC" w14:textId="77777777" w:rsidR="00794C17" w:rsidRPr="00374016" w:rsidRDefault="00794C17" w:rsidP="00794C17">
            <w:r w:rsidRPr="00374016">
              <w:t>Composite</w:t>
            </w:r>
          </w:p>
        </w:tc>
        <w:tc>
          <w:tcPr>
            <w:tcW w:w="1870" w:type="dxa"/>
          </w:tcPr>
          <w:p w14:paraId="7F4BF7BD" w14:textId="77777777" w:rsidR="00794C17" w:rsidRPr="00374016" w:rsidRDefault="00794C17" w:rsidP="00794C17">
            <w:r w:rsidRPr="00374016">
              <w:t>Kindness</w:t>
            </w:r>
          </w:p>
        </w:tc>
        <w:tc>
          <w:tcPr>
            <w:tcW w:w="1025" w:type="dxa"/>
          </w:tcPr>
          <w:p w14:paraId="206BFE0E" w14:textId="24B0E169" w:rsidR="00794C17" w:rsidRPr="00794C17" w:rsidRDefault="00794C17" w:rsidP="00794C17">
            <w:r w:rsidRPr="00794C17">
              <w:rPr>
                <w:color w:val="000000"/>
              </w:rPr>
              <w:t>-0.01</w:t>
            </w:r>
          </w:p>
        </w:tc>
        <w:tc>
          <w:tcPr>
            <w:tcW w:w="990" w:type="dxa"/>
          </w:tcPr>
          <w:p w14:paraId="69FE243E" w14:textId="30C451F0" w:rsidR="00794C17" w:rsidRPr="00794C17" w:rsidRDefault="00794C17" w:rsidP="00794C17">
            <w:r w:rsidRPr="00794C17">
              <w:rPr>
                <w:color w:val="000000"/>
              </w:rPr>
              <w:t>0.11</w:t>
            </w:r>
          </w:p>
        </w:tc>
        <w:tc>
          <w:tcPr>
            <w:tcW w:w="810" w:type="dxa"/>
          </w:tcPr>
          <w:p w14:paraId="55C15176" w14:textId="1927CC3C" w:rsidR="00794C17" w:rsidRPr="00794C17" w:rsidRDefault="00794C17" w:rsidP="00794C17">
            <w:r w:rsidRPr="00794C17">
              <w:rPr>
                <w:color w:val="000000"/>
              </w:rPr>
              <w:t>.891</w:t>
            </w:r>
          </w:p>
        </w:tc>
        <w:tc>
          <w:tcPr>
            <w:tcW w:w="905" w:type="dxa"/>
          </w:tcPr>
          <w:p w14:paraId="745F0E21" w14:textId="5F67F643" w:rsidR="00794C17" w:rsidRPr="00794C17" w:rsidRDefault="00794C17" w:rsidP="00794C17">
            <w:r w:rsidRPr="00794C17">
              <w:rPr>
                <w:color w:val="000000"/>
              </w:rPr>
              <w:t>0.05</w:t>
            </w:r>
          </w:p>
        </w:tc>
        <w:tc>
          <w:tcPr>
            <w:tcW w:w="805" w:type="dxa"/>
          </w:tcPr>
          <w:p w14:paraId="7DAE0843" w14:textId="325F57C2" w:rsidR="00794C17" w:rsidRPr="00794C17" w:rsidRDefault="00794C17" w:rsidP="00794C17">
            <w:r w:rsidRPr="00794C17">
              <w:rPr>
                <w:color w:val="000000"/>
              </w:rPr>
              <w:t>0.11</w:t>
            </w:r>
          </w:p>
        </w:tc>
        <w:tc>
          <w:tcPr>
            <w:tcW w:w="900" w:type="dxa"/>
          </w:tcPr>
          <w:p w14:paraId="187FF159" w14:textId="75211B12" w:rsidR="00794C17" w:rsidRPr="00794C17" w:rsidRDefault="00794C17" w:rsidP="00794C17">
            <w:r w:rsidRPr="00794C17">
              <w:rPr>
                <w:color w:val="000000"/>
              </w:rPr>
              <w:t>.695</w:t>
            </w:r>
          </w:p>
        </w:tc>
      </w:tr>
      <w:tr w:rsidR="00794C17" w:rsidRPr="00374016" w14:paraId="1371D2E3" w14:textId="77777777" w:rsidTr="007F25F7">
        <w:tc>
          <w:tcPr>
            <w:tcW w:w="1870" w:type="dxa"/>
          </w:tcPr>
          <w:p w14:paraId="50ABDCA1" w14:textId="77777777" w:rsidR="00794C17" w:rsidRPr="00374016" w:rsidRDefault="00794C17" w:rsidP="00794C17">
            <w:r w:rsidRPr="00374016">
              <w:t>Composite</w:t>
            </w:r>
          </w:p>
        </w:tc>
        <w:tc>
          <w:tcPr>
            <w:tcW w:w="1870" w:type="dxa"/>
          </w:tcPr>
          <w:p w14:paraId="6C3BF71C" w14:textId="77777777" w:rsidR="00794C17" w:rsidRPr="00374016" w:rsidRDefault="00794C17" w:rsidP="00794C17">
            <w:r w:rsidRPr="00374016">
              <w:t>Intelligence</w:t>
            </w:r>
          </w:p>
        </w:tc>
        <w:tc>
          <w:tcPr>
            <w:tcW w:w="1025" w:type="dxa"/>
          </w:tcPr>
          <w:p w14:paraId="5383D938" w14:textId="0C049981" w:rsidR="00794C17" w:rsidRPr="00794C17" w:rsidRDefault="00794C17" w:rsidP="00794C17">
            <w:r w:rsidRPr="00794C17">
              <w:rPr>
                <w:color w:val="000000"/>
              </w:rPr>
              <w:t>-0.06</w:t>
            </w:r>
          </w:p>
        </w:tc>
        <w:tc>
          <w:tcPr>
            <w:tcW w:w="990" w:type="dxa"/>
          </w:tcPr>
          <w:p w14:paraId="0431107D" w14:textId="2781B0E6" w:rsidR="00794C17" w:rsidRPr="00794C17" w:rsidRDefault="00794C17" w:rsidP="00794C17">
            <w:r w:rsidRPr="00794C17">
              <w:rPr>
                <w:color w:val="000000"/>
              </w:rPr>
              <w:t>0.12</w:t>
            </w:r>
          </w:p>
        </w:tc>
        <w:tc>
          <w:tcPr>
            <w:tcW w:w="810" w:type="dxa"/>
          </w:tcPr>
          <w:p w14:paraId="69524866" w14:textId="26D2D272" w:rsidR="00794C17" w:rsidRPr="00794C17" w:rsidRDefault="00794C17" w:rsidP="00794C17">
            <w:r w:rsidRPr="00794C17">
              <w:rPr>
                <w:color w:val="000000"/>
              </w:rPr>
              <w:t>.641</w:t>
            </w:r>
          </w:p>
        </w:tc>
        <w:tc>
          <w:tcPr>
            <w:tcW w:w="905" w:type="dxa"/>
          </w:tcPr>
          <w:p w14:paraId="14B06BB7" w14:textId="1CA6F3FF" w:rsidR="00794C17" w:rsidRPr="00794C17" w:rsidRDefault="00794C17" w:rsidP="00794C17">
            <w:r w:rsidRPr="00794C17">
              <w:rPr>
                <w:color w:val="000000"/>
              </w:rPr>
              <w:t>0</w:t>
            </w:r>
            <w:r w:rsidR="007F25F7">
              <w:rPr>
                <w:color w:val="000000"/>
              </w:rPr>
              <w:t>.001</w:t>
            </w:r>
          </w:p>
        </w:tc>
        <w:tc>
          <w:tcPr>
            <w:tcW w:w="805" w:type="dxa"/>
          </w:tcPr>
          <w:p w14:paraId="4F210C38" w14:textId="7E240B38" w:rsidR="00794C17" w:rsidRPr="00794C17" w:rsidRDefault="00794C17" w:rsidP="00794C17">
            <w:r w:rsidRPr="00794C17">
              <w:rPr>
                <w:color w:val="000000"/>
              </w:rPr>
              <w:t>0.13</w:t>
            </w:r>
          </w:p>
        </w:tc>
        <w:tc>
          <w:tcPr>
            <w:tcW w:w="900" w:type="dxa"/>
          </w:tcPr>
          <w:p w14:paraId="41DE97C9" w14:textId="1218687E" w:rsidR="00794C17" w:rsidRPr="00794C17" w:rsidRDefault="00794C17" w:rsidP="00794C17">
            <w:r w:rsidRPr="00794C17">
              <w:rPr>
                <w:color w:val="000000"/>
              </w:rPr>
              <w:t>.995</w:t>
            </w:r>
          </w:p>
        </w:tc>
      </w:tr>
      <w:tr w:rsidR="00794C17" w:rsidRPr="00374016" w14:paraId="6F145531" w14:textId="77777777" w:rsidTr="007F25F7">
        <w:tc>
          <w:tcPr>
            <w:tcW w:w="1870" w:type="dxa"/>
          </w:tcPr>
          <w:p w14:paraId="10B41247" w14:textId="77777777" w:rsidR="00794C17" w:rsidRPr="00374016" w:rsidRDefault="00794C17" w:rsidP="00794C17">
            <w:r w:rsidRPr="00374016">
              <w:t xml:space="preserve">Composite </w:t>
            </w:r>
          </w:p>
        </w:tc>
        <w:tc>
          <w:tcPr>
            <w:tcW w:w="1870" w:type="dxa"/>
          </w:tcPr>
          <w:p w14:paraId="672DF007" w14:textId="77777777" w:rsidR="00794C17" w:rsidRPr="00374016" w:rsidRDefault="00794C17" w:rsidP="00794C17">
            <w:r w:rsidRPr="00374016">
              <w:t>Health</w:t>
            </w:r>
          </w:p>
        </w:tc>
        <w:tc>
          <w:tcPr>
            <w:tcW w:w="1025" w:type="dxa"/>
          </w:tcPr>
          <w:p w14:paraId="685E2C42" w14:textId="784AB920" w:rsidR="00794C17" w:rsidRPr="00794C17" w:rsidRDefault="00794C17" w:rsidP="00794C17">
            <w:r w:rsidRPr="00794C17">
              <w:rPr>
                <w:color w:val="000000"/>
              </w:rPr>
              <w:t>0.14</w:t>
            </w:r>
          </w:p>
        </w:tc>
        <w:tc>
          <w:tcPr>
            <w:tcW w:w="990" w:type="dxa"/>
          </w:tcPr>
          <w:p w14:paraId="7FD4D982" w14:textId="00E01F2F" w:rsidR="00794C17" w:rsidRPr="00794C17" w:rsidRDefault="00794C17" w:rsidP="00794C17">
            <w:r w:rsidRPr="00794C17">
              <w:rPr>
                <w:color w:val="000000"/>
              </w:rPr>
              <w:t>0.1</w:t>
            </w:r>
            <w:r w:rsidR="007F25F7">
              <w:rPr>
                <w:color w:val="000000"/>
              </w:rPr>
              <w:t>0</w:t>
            </w:r>
          </w:p>
        </w:tc>
        <w:tc>
          <w:tcPr>
            <w:tcW w:w="810" w:type="dxa"/>
          </w:tcPr>
          <w:p w14:paraId="23A941E5" w14:textId="3118F14B" w:rsidR="00794C17" w:rsidRPr="00794C17" w:rsidRDefault="00794C17" w:rsidP="00794C17">
            <w:r w:rsidRPr="00794C17">
              <w:rPr>
                <w:color w:val="000000"/>
              </w:rPr>
              <w:t>.174</w:t>
            </w:r>
          </w:p>
        </w:tc>
        <w:tc>
          <w:tcPr>
            <w:tcW w:w="905" w:type="dxa"/>
          </w:tcPr>
          <w:p w14:paraId="2F51B6CC" w14:textId="364B291D" w:rsidR="00794C17" w:rsidRPr="00794C17" w:rsidRDefault="00794C17" w:rsidP="00794C17">
            <w:r w:rsidRPr="00794C17">
              <w:rPr>
                <w:color w:val="000000"/>
              </w:rPr>
              <w:t>-0.06</w:t>
            </w:r>
          </w:p>
        </w:tc>
        <w:tc>
          <w:tcPr>
            <w:tcW w:w="805" w:type="dxa"/>
          </w:tcPr>
          <w:p w14:paraId="6CDE8A52" w14:textId="4BEB451E" w:rsidR="00794C17" w:rsidRPr="00794C17" w:rsidRDefault="00794C17" w:rsidP="00794C17">
            <w:r w:rsidRPr="00794C17">
              <w:rPr>
                <w:color w:val="000000"/>
              </w:rPr>
              <w:t>0.1</w:t>
            </w:r>
            <w:r w:rsidR="007F25F7">
              <w:rPr>
                <w:color w:val="000000"/>
              </w:rPr>
              <w:t>0</w:t>
            </w:r>
          </w:p>
        </w:tc>
        <w:tc>
          <w:tcPr>
            <w:tcW w:w="900" w:type="dxa"/>
          </w:tcPr>
          <w:p w14:paraId="306D604E" w14:textId="4D6D736D" w:rsidR="00794C17" w:rsidRPr="00794C17" w:rsidRDefault="00794C17" w:rsidP="00794C17">
            <w:r w:rsidRPr="00794C17">
              <w:rPr>
                <w:color w:val="000000"/>
              </w:rPr>
              <w:t>.542</w:t>
            </w:r>
          </w:p>
        </w:tc>
      </w:tr>
      <w:tr w:rsidR="00A74A06" w:rsidRPr="00374016" w14:paraId="26DE0846" w14:textId="77777777" w:rsidTr="007F25F7">
        <w:tc>
          <w:tcPr>
            <w:tcW w:w="1870" w:type="dxa"/>
            <w:tcBorders>
              <w:bottom w:val="single" w:sz="4" w:space="0" w:color="auto"/>
            </w:tcBorders>
          </w:tcPr>
          <w:p w14:paraId="7A15363A" w14:textId="77777777" w:rsidR="00A74A06" w:rsidRPr="00374016" w:rsidRDefault="00A74A06" w:rsidP="00884E64">
            <w:r w:rsidRPr="00374016">
              <w:t>Composite</w:t>
            </w:r>
          </w:p>
        </w:tc>
        <w:tc>
          <w:tcPr>
            <w:tcW w:w="1870" w:type="dxa"/>
            <w:tcBorders>
              <w:bottom w:val="single" w:sz="4" w:space="0" w:color="auto"/>
            </w:tcBorders>
          </w:tcPr>
          <w:p w14:paraId="1ACE51F9" w14:textId="77777777" w:rsidR="00A74A06" w:rsidRPr="00374016" w:rsidRDefault="00A74A06" w:rsidP="00884E64">
            <w:r w:rsidRPr="00374016">
              <w:t>Age Difference</w:t>
            </w:r>
          </w:p>
        </w:tc>
        <w:tc>
          <w:tcPr>
            <w:tcW w:w="1025" w:type="dxa"/>
            <w:tcBorders>
              <w:bottom w:val="single" w:sz="4" w:space="0" w:color="auto"/>
            </w:tcBorders>
          </w:tcPr>
          <w:p w14:paraId="782B7D85" w14:textId="74470419" w:rsidR="00A74A06" w:rsidRPr="00794C17" w:rsidRDefault="00215C1E" w:rsidP="00884E64">
            <w:r w:rsidRPr="00794C17">
              <w:t>-0.005</w:t>
            </w:r>
          </w:p>
        </w:tc>
        <w:tc>
          <w:tcPr>
            <w:tcW w:w="990" w:type="dxa"/>
            <w:tcBorders>
              <w:bottom w:val="single" w:sz="4" w:space="0" w:color="auto"/>
            </w:tcBorders>
          </w:tcPr>
          <w:p w14:paraId="377B3CC5" w14:textId="4E4C499C" w:rsidR="00A74A06" w:rsidRPr="00794C17" w:rsidRDefault="00A74A06" w:rsidP="00884E64">
            <w:r w:rsidRPr="00794C17">
              <w:t>0.0</w:t>
            </w:r>
            <w:r w:rsidR="00215C1E" w:rsidRPr="00794C17">
              <w:t>2</w:t>
            </w:r>
          </w:p>
        </w:tc>
        <w:tc>
          <w:tcPr>
            <w:tcW w:w="810" w:type="dxa"/>
            <w:tcBorders>
              <w:bottom w:val="single" w:sz="4" w:space="0" w:color="auto"/>
            </w:tcBorders>
          </w:tcPr>
          <w:p w14:paraId="0DD72950" w14:textId="6739608E" w:rsidR="00A74A06" w:rsidRPr="00794C17" w:rsidRDefault="00A74A06" w:rsidP="00884E64">
            <w:r w:rsidRPr="00794C17">
              <w:t>.</w:t>
            </w:r>
            <w:r w:rsidR="00215C1E" w:rsidRPr="00794C17">
              <w:t>831</w:t>
            </w:r>
          </w:p>
        </w:tc>
        <w:tc>
          <w:tcPr>
            <w:tcW w:w="905" w:type="dxa"/>
            <w:tcBorders>
              <w:bottom w:val="single" w:sz="4" w:space="0" w:color="auto"/>
            </w:tcBorders>
          </w:tcPr>
          <w:p w14:paraId="12588A14" w14:textId="572C0DD1" w:rsidR="00A74A06" w:rsidRPr="00794C17" w:rsidRDefault="00215C1E" w:rsidP="00884E64">
            <w:r w:rsidRPr="00794C17">
              <w:t>0.03</w:t>
            </w:r>
          </w:p>
        </w:tc>
        <w:tc>
          <w:tcPr>
            <w:tcW w:w="805" w:type="dxa"/>
            <w:tcBorders>
              <w:bottom w:val="single" w:sz="4" w:space="0" w:color="auto"/>
            </w:tcBorders>
          </w:tcPr>
          <w:p w14:paraId="69B5D497" w14:textId="042E6CD3" w:rsidR="00A74A06" w:rsidRPr="00794C17" w:rsidRDefault="00215C1E" w:rsidP="00884E64">
            <w:r w:rsidRPr="00794C17">
              <w:t>0.03</w:t>
            </w:r>
          </w:p>
        </w:tc>
        <w:tc>
          <w:tcPr>
            <w:tcW w:w="900" w:type="dxa"/>
            <w:tcBorders>
              <w:bottom w:val="single" w:sz="4" w:space="0" w:color="auto"/>
            </w:tcBorders>
          </w:tcPr>
          <w:p w14:paraId="7FA98EF3" w14:textId="0EF09742" w:rsidR="00A74A06" w:rsidRPr="00794C17" w:rsidRDefault="00215C1E" w:rsidP="00884E64">
            <w:r w:rsidRPr="00794C17">
              <w:t>.386</w:t>
            </w:r>
          </w:p>
        </w:tc>
      </w:tr>
    </w:tbl>
    <w:p w14:paraId="2EF032FB" w14:textId="77777777" w:rsidR="00A74A06" w:rsidRDefault="00A74A06" w:rsidP="00A74A06">
      <w:pPr>
        <w:spacing w:line="480" w:lineRule="auto"/>
      </w:pPr>
      <w:r w:rsidRPr="00FA68D9">
        <w:rPr>
          <w:i/>
        </w:rPr>
        <w:t>Note</w:t>
      </w:r>
      <w:r w:rsidRPr="00FA68D9">
        <w:t>: * = p &lt; .05; ** = p &lt; .01; *** = p &lt; .001</w:t>
      </w:r>
      <w:r>
        <w:t>.  GII (2015) is reverse scored.</w:t>
      </w:r>
    </w:p>
    <w:p w14:paraId="3D7014B6" w14:textId="105F0204" w:rsidR="00A74A06" w:rsidRDefault="00A74A06" w:rsidP="00817CC0">
      <w:pPr>
        <w:spacing w:line="480" w:lineRule="auto"/>
        <w:ind w:firstLine="720"/>
      </w:pPr>
      <w:r w:rsidRPr="00C024FD">
        <w:rPr>
          <w:b/>
        </w:rPr>
        <w:t>Sex differences in preferences and age choice as a function of gender equality with controls including pathogen prevalence</w:t>
      </w:r>
      <w:r w:rsidR="00884E64">
        <w:rPr>
          <w:b/>
        </w:rPr>
        <w:t>.</w:t>
      </w:r>
      <w:r w:rsidR="00114997">
        <w:rPr>
          <w:b/>
        </w:rPr>
        <w:t xml:space="preserve"> </w:t>
      </w:r>
      <w:r w:rsidR="00114997">
        <w:t xml:space="preserve">The following models predict preferences and age choice from an interaction of gender equality and sex and a main effect of pathogen prevalence. These models treat gender equality as a moderator of sex differences and pathogen prevalence as </w:t>
      </w:r>
      <w:r w:rsidR="00114997">
        <w:lastRenderedPageBreak/>
        <w:t>a predictor of absolute preferences—in line with the originally predicted roles of these variables (</w:t>
      </w:r>
      <w:proofErr w:type="spellStart"/>
      <w:r w:rsidR="00114997">
        <w:t>Gangestad</w:t>
      </w:r>
      <w:proofErr w:type="spellEnd"/>
      <w:r w:rsidR="00114997">
        <w:t xml:space="preserve"> &amp; Buss, 1993; </w:t>
      </w:r>
      <w:proofErr w:type="spellStart"/>
      <w:r w:rsidR="00114997">
        <w:t>Eagly</w:t>
      </w:r>
      <w:proofErr w:type="spellEnd"/>
      <w:r w:rsidR="00114997">
        <w:t xml:space="preserve"> &amp; Wood, 1999).</w:t>
      </w:r>
    </w:p>
    <w:p w14:paraId="3516162F" w14:textId="77777777" w:rsidR="00817CC0" w:rsidRDefault="00BE105D" w:rsidP="00BE105D">
      <w:r w:rsidRPr="00374016">
        <w:t>Ta</w:t>
      </w:r>
      <w:r>
        <w:t>b</w:t>
      </w:r>
      <w:r w:rsidRPr="00374016">
        <w:t xml:space="preserve">le </w:t>
      </w:r>
      <w:r>
        <w:t>S8</w:t>
      </w:r>
      <w:r w:rsidR="00A74A06">
        <w:t>ca</w:t>
      </w:r>
    </w:p>
    <w:p w14:paraId="538FD6E8" w14:textId="37A0F64F" w:rsidR="00BE105D" w:rsidRPr="00817CC0" w:rsidRDefault="00BE105D" w:rsidP="00BE105D">
      <w:pPr>
        <w:rPr>
          <w:i/>
        </w:rPr>
      </w:pPr>
      <w:r w:rsidRPr="00817CC0">
        <w:rPr>
          <w:i/>
        </w:rPr>
        <w:t xml:space="preserve">Sex </w:t>
      </w:r>
      <w:r w:rsidR="00817CC0" w:rsidRPr="00817CC0">
        <w:rPr>
          <w:i/>
        </w:rPr>
        <w:t>D</w:t>
      </w:r>
      <w:r w:rsidRPr="00817CC0">
        <w:rPr>
          <w:i/>
        </w:rPr>
        <w:t xml:space="preserve">ifferences in </w:t>
      </w:r>
      <w:r w:rsidR="00817CC0" w:rsidRPr="00817CC0">
        <w:rPr>
          <w:i/>
        </w:rPr>
        <w:t>P</w:t>
      </w:r>
      <w:r w:rsidRPr="00817CC0">
        <w:rPr>
          <w:i/>
        </w:rPr>
        <w:t xml:space="preserve">references and </w:t>
      </w:r>
      <w:r w:rsidR="00817CC0" w:rsidRPr="00817CC0">
        <w:rPr>
          <w:i/>
        </w:rPr>
        <w:t>A</w:t>
      </w:r>
      <w:r w:rsidRPr="00817CC0">
        <w:rPr>
          <w:i/>
        </w:rPr>
        <w:t xml:space="preserve">ge as a </w:t>
      </w:r>
      <w:r w:rsidR="00817CC0" w:rsidRPr="00817CC0">
        <w:rPr>
          <w:i/>
        </w:rPr>
        <w:t>F</w:t>
      </w:r>
      <w:r w:rsidRPr="00817CC0">
        <w:rPr>
          <w:i/>
        </w:rPr>
        <w:t xml:space="preserve">unction of </w:t>
      </w:r>
      <w:r w:rsidR="00817CC0" w:rsidRPr="00817CC0">
        <w:rPr>
          <w:i/>
        </w:rPr>
        <w:t>G</w:t>
      </w:r>
      <w:r w:rsidRPr="00817CC0">
        <w:rPr>
          <w:i/>
        </w:rPr>
        <w:t xml:space="preserve">ender </w:t>
      </w:r>
      <w:r w:rsidR="00817CC0" w:rsidRPr="00817CC0">
        <w:rPr>
          <w:i/>
        </w:rPr>
        <w:t>E</w:t>
      </w:r>
      <w:r w:rsidRPr="00817CC0">
        <w:rPr>
          <w:i/>
        </w:rPr>
        <w:t xml:space="preserve">quality with </w:t>
      </w:r>
      <w:r w:rsidR="00817CC0" w:rsidRPr="00817CC0">
        <w:rPr>
          <w:i/>
        </w:rPr>
        <w:t>C</w:t>
      </w:r>
      <w:r w:rsidRPr="00817CC0">
        <w:rPr>
          <w:i/>
        </w:rPr>
        <w:t xml:space="preserve">ontrols </w:t>
      </w:r>
      <w:r w:rsidR="00817CC0" w:rsidRPr="00817CC0">
        <w:rPr>
          <w:i/>
        </w:rPr>
        <w:t>I</w:t>
      </w:r>
      <w:r w:rsidRPr="00817CC0">
        <w:rPr>
          <w:i/>
        </w:rPr>
        <w:t xml:space="preserve">ncluding </w:t>
      </w:r>
      <w:r w:rsidR="00817CC0" w:rsidRPr="00817CC0">
        <w:rPr>
          <w:i/>
        </w:rPr>
        <w:t>P</w:t>
      </w:r>
      <w:r w:rsidRPr="00817CC0">
        <w:rPr>
          <w:i/>
        </w:rPr>
        <w:t xml:space="preserve">athogen </w:t>
      </w:r>
      <w:r w:rsidR="00817CC0" w:rsidRPr="00817CC0">
        <w:rPr>
          <w:i/>
        </w:rPr>
        <w:t>P</w:t>
      </w:r>
      <w:r w:rsidRPr="00817CC0">
        <w:rPr>
          <w:i/>
        </w:rPr>
        <w:t xml:space="preserve">revalence (index from </w:t>
      </w:r>
      <w:proofErr w:type="spellStart"/>
      <w:r w:rsidRPr="00817CC0">
        <w:rPr>
          <w:i/>
        </w:rPr>
        <w:t>Gangestad</w:t>
      </w:r>
      <w:proofErr w:type="spellEnd"/>
      <w:r w:rsidRPr="00817CC0">
        <w:rPr>
          <w:i/>
        </w:rPr>
        <w:t xml:space="preserve"> &amp; Buss, 1993)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025"/>
        <w:gridCol w:w="990"/>
        <w:gridCol w:w="810"/>
        <w:gridCol w:w="810"/>
        <w:gridCol w:w="900"/>
        <w:gridCol w:w="900"/>
      </w:tblGrid>
      <w:tr w:rsidR="00A74A06" w:rsidRPr="00374016" w14:paraId="476D6684" w14:textId="1200084F" w:rsidTr="00A74A06">
        <w:tc>
          <w:tcPr>
            <w:tcW w:w="1870" w:type="dxa"/>
            <w:tcBorders>
              <w:top w:val="single" w:sz="4" w:space="0" w:color="auto"/>
              <w:bottom w:val="single" w:sz="4" w:space="0" w:color="auto"/>
            </w:tcBorders>
          </w:tcPr>
          <w:p w14:paraId="48A253DB" w14:textId="77777777" w:rsidR="00A74A06" w:rsidRPr="00374016" w:rsidRDefault="00A74A06" w:rsidP="00884E64"/>
        </w:tc>
        <w:tc>
          <w:tcPr>
            <w:tcW w:w="1870" w:type="dxa"/>
            <w:tcBorders>
              <w:top w:val="single" w:sz="4" w:space="0" w:color="auto"/>
              <w:bottom w:val="single" w:sz="4" w:space="0" w:color="auto"/>
            </w:tcBorders>
          </w:tcPr>
          <w:p w14:paraId="1677C6F0" w14:textId="77777777" w:rsidR="00A74A06" w:rsidRPr="00374016" w:rsidRDefault="00A74A06" w:rsidP="00884E64"/>
        </w:tc>
        <w:tc>
          <w:tcPr>
            <w:tcW w:w="2825" w:type="dxa"/>
            <w:gridSpan w:val="3"/>
            <w:tcBorders>
              <w:top w:val="single" w:sz="4" w:space="0" w:color="auto"/>
              <w:bottom w:val="single" w:sz="4" w:space="0" w:color="auto"/>
            </w:tcBorders>
          </w:tcPr>
          <w:p w14:paraId="1C5A1892" w14:textId="52E6A5E2" w:rsidR="00A74A06" w:rsidRPr="00A74A06" w:rsidRDefault="00A74A06" w:rsidP="00884E64">
            <w:r w:rsidRPr="00A74A06">
              <w:t>Sex*Gender Equality</w:t>
            </w:r>
          </w:p>
        </w:tc>
        <w:tc>
          <w:tcPr>
            <w:tcW w:w="2610" w:type="dxa"/>
            <w:gridSpan w:val="3"/>
            <w:tcBorders>
              <w:top w:val="single" w:sz="4" w:space="0" w:color="auto"/>
              <w:bottom w:val="single" w:sz="4" w:space="0" w:color="auto"/>
            </w:tcBorders>
          </w:tcPr>
          <w:p w14:paraId="1AFD9C0E" w14:textId="3D0E6287" w:rsidR="00A74A06" w:rsidRPr="00A74A06" w:rsidRDefault="00A74A06" w:rsidP="00884E64">
            <w:r w:rsidRPr="00A74A06">
              <w:t>Pathogen Prevalence</w:t>
            </w:r>
          </w:p>
        </w:tc>
      </w:tr>
      <w:tr w:rsidR="00A74A06" w:rsidRPr="00374016" w14:paraId="7C951DF3" w14:textId="0E58932A" w:rsidTr="00A74A06">
        <w:tc>
          <w:tcPr>
            <w:tcW w:w="1870" w:type="dxa"/>
            <w:tcBorders>
              <w:top w:val="single" w:sz="4" w:space="0" w:color="auto"/>
              <w:bottom w:val="single" w:sz="4" w:space="0" w:color="auto"/>
            </w:tcBorders>
          </w:tcPr>
          <w:p w14:paraId="503473F2" w14:textId="77777777" w:rsidR="00A74A06" w:rsidRPr="00374016" w:rsidRDefault="00A74A06" w:rsidP="00884E64">
            <w:proofErr w:type="spellStart"/>
            <w:r w:rsidRPr="00374016">
              <w:t>Gend</w:t>
            </w:r>
            <w:proofErr w:type="spellEnd"/>
            <w:r w:rsidRPr="00374016">
              <w:t>. Eq. Index</w:t>
            </w:r>
          </w:p>
        </w:tc>
        <w:tc>
          <w:tcPr>
            <w:tcW w:w="1870" w:type="dxa"/>
            <w:tcBorders>
              <w:top w:val="single" w:sz="4" w:space="0" w:color="auto"/>
              <w:bottom w:val="single" w:sz="4" w:space="0" w:color="auto"/>
            </w:tcBorders>
          </w:tcPr>
          <w:p w14:paraId="0750F9D0" w14:textId="77777777" w:rsidR="00A74A06" w:rsidRPr="00374016" w:rsidRDefault="00A74A06" w:rsidP="00884E64">
            <w:r w:rsidRPr="00374016">
              <w:t>Preference</w:t>
            </w:r>
          </w:p>
        </w:tc>
        <w:tc>
          <w:tcPr>
            <w:tcW w:w="1025" w:type="dxa"/>
            <w:tcBorders>
              <w:top w:val="single" w:sz="4" w:space="0" w:color="auto"/>
              <w:bottom w:val="single" w:sz="4" w:space="0" w:color="auto"/>
            </w:tcBorders>
          </w:tcPr>
          <w:p w14:paraId="488C4D72" w14:textId="77777777" w:rsidR="00A74A06" w:rsidRPr="001B4809" w:rsidRDefault="00A74A06" w:rsidP="00884E64">
            <w:pPr>
              <w:rPr>
                <w:i/>
              </w:rPr>
            </w:pPr>
            <w:r>
              <w:rPr>
                <w:i/>
                <w:color w:val="222222"/>
                <w:shd w:val="clear" w:color="auto" w:fill="FFFFFF"/>
              </w:rPr>
              <w:t>b</w:t>
            </w:r>
          </w:p>
        </w:tc>
        <w:tc>
          <w:tcPr>
            <w:tcW w:w="990" w:type="dxa"/>
            <w:tcBorders>
              <w:top w:val="single" w:sz="4" w:space="0" w:color="auto"/>
              <w:bottom w:val="single" w:sz="4" w:space="0" w:color="auto"/>
            </w:tcBorders>
          </w:tcPr>
          <w:p w14:paraId="4983E0AF" w14:textId="77777777" w:rsidR="00A74A06" w:rsidRPr="00374016" w:rsidRDefault="00A74A06" w:rsidP="00884E64">
            <w:pPr>
              <w:rPr>
                <w:i/>
              </w:rPr>
            </w:pPr>
            <w:r w:rsidRPr="00374016">
              <w:rPr>
                <w:i/>
              </w:rPr>
              <w:t>SE</w:t>
            </w:r>
          </w:p>
        </w:tc>
        <w:tc>
          <w:tcPr>
            <w:tcW w:w="810" w:type="dxa"/>
            <w:tcBorders>
              <w:top w:val="single" w:sz="4" w:space="0" w:color="auto"/>
              <w:bottom w:val="single" w:sz="4" w:space="0" w:color="auto"/>
            </w:tcBorders>
          </w:tcPr>
          <w:p w14:paraId="634F8458" w14:textId="77777777" w:rsidR="00A74A06" w:rsidRPr="00374016" w:rsidRDefault="00A74A06" w:rsidP="00884E64">
            <w:pPr>
              <w:rPr>
                <w:i/>
              </w:rPr>
            </w:pPr>
            <w:r w:rsidRPr="00374016">
              <w:rPr>
                <w:i/>
              </w:rPr>
              <w:t>p</w:t>
            </w:r>
          </w:p>
        </w:tc>
        <w:tc>
          <w:tcPr>
            <w:tcW w:w="810" w:type="dxa"/>
            <w:tcBorders>
              <w:top w:val="single" w:sz="4" w:space="0" w:color="auto"/>
              <w:bottom w:val="single" w:sz="4" w:space="0" w:color="auto"/>
            </w:tcBorders>
          </w:tcPr>
          <w:p w14:paraId="77127012" w14:textId="174F275F" w:rsidR="00A74A06" w:rsidRPr="00374016" w:rsidRDefault="00A74A06" w:rsidP="00884E64">
            <w:pPr>
              <w:rPr>
                <w:i/>
              </w:rPr>
            </w:pPr>
            <w:r>
              <w:rPr>
                <w:i/>
              </w:rPr>
              <w:t>b</w:t>
            </w:r>
          </w:p>
        </w:tc>
        <w:tc>
          <w:tcPr>
            <w:tcW w:w="900" w:type="dxa"/>
            <w:tcBorders>
              <w:top w:val="single" w:sz="4" w:space="0" w:color="auto"/>
              <w:bottom w:val="single" w:sz="4" w:space="0" w:color="auto"/>
            </w:tcBorders>
          </w:tcPr>
          <w:p w14:paraId="19625D20" w14:textId="49800C6B" w:rsidR="00A74A06" w:rsidRPr="00374016" w:rsidRDefault="00A74A06" w:rsidP="00884E64">
            <w:pPr>
              <w:rPr>
                <w:i/>
              </w:rPr>
            </w:pPr>
            <w:r>
              <w:rPr>
                <w:i/>
              </w:rPr>
              <w:t>SE</w:t>
            </w:r>
          </w:p>
        </w:tc>
        <w:tc>
          <w:tcPr>
            <w:tcW w:w="900" w:type="dxa"/>
            <w:tcBorders>
              <w:top w:val="single" w:sz="4" w:space="0" w:color="auto"/>
              <w:bottom w:val="single" w:sz="4" w:space="0" w:color="auto"/>
            </w:tcBorders>
          </w:tcPr>
          <w:p w14:paraId="6D9B4E64" w14:textId="2924FC58" w:rsidR="00A74A06" w:rsidRPr="00374016" w:rsidRDefault="00A74A06" w:rsidP="00884E64">
            <w:pPr>
              <w:rPr>
                <w:i/>
              </w:rPr>
            </w:pPr>
            <w:r>
              <w:rPr>
                <w:i/>
              </w:rPr>
              <w:t>p</w:t>
            </w:r>
          </w:p>
        </w:tc>
      </w:tr>
      <w:tr w:rsidR="00A45C69" w:rsidRPr="00374016" w14:paraId="00D62B4C" w14:textId="7A1B5440" w:rsidTr="00A74A06">
        <w:tc>
          <w:tcPr>
            <w:tcW w:w="1870" w:type="dxa"/>
            <w:tcBorders>
              <w:top w:val="single" w:sz="4" w:space="0" w:color="auto"/>
            </w:tcBorders>
          </w:tcPr>
          <w:p w14:paraId="7FAAE863" w14:textId="77777777" w:rsidR="00A45C69" w:rsidRPr="00374016" w:rsidRDefault="00A45C69" w:rsidP="00A45C69">
            <w:r w:rsidRPr="00374016">
              <w:t>GDI (1995)</w:t>
            </w:r>
          </w:p>
        </w:tc>
        <w:tc>
          <w:tcPr>
            <w:tcW w:w="1870" w:type="dxa"/>
            <w:tcBorders>
              <w:top w:val="single" w:sz="4" w:space="0" w:color="auto"/>
            </w:tcBorders>
          </w:tcPr>
          <w:p w14:paraId="5AA21A92" w14:textId="77777777" w:rsidR="00A45C69" w:rsidRPr="00374016" w:rsidRDefault="00A45C69" w:rsidP="00A45C69">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17E22F94" w14:textId="1C8CF2DE" w:rsidR="00A45C69" w:rsidRPr="00374016" w:rsidRDefault="00A45C69" w:rsidP="00A45C69">
            <w:r w:rsidRPr="00374016">
              <w:t>0.0</w:t>
            </w:r>
            <w:r>
              <w:t>6</w:t>
            </w:r>
          </w:p>
        </w:tc>
        <w:tc>
          <w:tcPr>
            <w:tcW w:w="990" w:type="dxa"/>
            <w:tcBorders>
              <w:top w:val="single" w:sz="4" w:space="0" w:color="auto"/>
            </w:tcBorders>
          </w:tcPr>
          <w:p w14:paraId="5B4800C1" w14:textId="5946E4FD" w:rsidR="00A45C69" w:rsidRPr="00374016" w:rsidRDefault="00A45C69" w:rsidP="00A45C69">
            <w:r w:rsidRPr="00374016">
              <w:t>0.0</w:t>
            </w:r>
            <w:r>
              <w:t>5</w:t>
            </w:r>
          </w:p>
        </w:tc>
        <w:tc>
          <w:tcPr>
            <w:tcW w:w="810" w:type="dxa"/>
            <w:tcBorders>
              <w:top w:val="single" w:sz="4" w:space="0" w:color="auto"/>
            </w:tcBorders>
          </w:tcPr>
          <w:p w14:paraId="7451CA98" w14:textId="53BABCAF" w:rsidR="00A45C69" w:rsidRPr="00374016" w:rsidRDefault="00A45C69" w:rsidP="00A45C69">
            <w:r w:rsidRPr="00374016">
              <w:t>.</w:t>
            </w:r>
            <w:r>
              <w:t>257</w:t>
            </w:r>
          </w:p>
        </w:tc>
        <w:tc>
          <w:tcPr>
            <w:tcW w:w="810" w:type="dxa"/>
            <w:tcBorders>
              <w:top w:val="single" w:sz="4" w:space="0" w:color="auto"/>
            </w:tcBorders>
          </w:tcPr>
          <w:p w14:paraId="057C1A42" w14:textId="5BD001F4" w:rsidR="00A45C69" w:rsidRPr="00A45C69" w:rsidRDefault="00A45C69" w:rsidP="00A45C69">
            <w:r w:rsidRPr="00A45C69">
              <w:rPr>
                <w:color w:val="000000"/>
              </w:rPr>
              <w:t>-0.24</w:t>
            </w:r>
          </w:p>
        </w:tc>
        <w:tc>
          <w:tcPr>
            <w:tcW w:w="900" w:type="dxa"/>
            <w:tcBorders>
              <w:top w:val="single" w:sz="4" w:space="0" w:color="auto"/>
            </w:tcBorders>
          </w:tcPr>
          <w:p w14:paraId="050804F6" w14:textId="69693AA9" w:rsidR="00A45C69" w:rsidRPr="00A45C69" w:rsidRDefault="00A45C69" w:rsidP="00A45C69">
            <w:r w:rsidRPr="00A45C69">
              <w:rPr>
                <w:color w:val="000000"/>
              </w:rPr>
              <w:t>0.12</w:t>
            </w:r>
          </w:p>
        </w:tc>
        <w:tc>
          <w:tcPr>
            <w:tcW w:w="900" w:type="dxa"/>
            <w:tcBorders>
              <w:top w:val="single" w:sz="4" w:space="0" w:color="auto"/>
            </w:tcBorders>
          </w:tcPr>
          <w:p w14:paraId="1FB30093" w14:textId="786A9047" w:rsidR="00A45C69" w:rsidRPr="00A45C69" w:rsidRDefault="00A45C69" w:rsidP="00A45C69">
            <w:r w:rsidRPr="00A45C69">
              <w:rPr>
                <w:color w:val="000000"/>
              </w:rPr>
              <w:t>.081</w:t>
            </w:r>
          </w:p>
        </w:tc>
      </w:tr>
      <w:tr w:rsidR="00A45C69" w:rsidRPr="00374016" w14:paraId="4DECE3B9" w14:textId="3129CB83" w:rsidTr="00A74A06">
        <w:tc>
          <w:tcPr>
            <w:tcW w:w="1870" w:type="dxa"/>
          </w:tcPr>
          <w:p w14:paraId="3347C2AD" w14:textId="77777777" w:rsidR="00A45C69" w:rsidRPr="00374016" w:rsidRDefault="00A45C69" w:rsidP="00A45C69">
            <w:r w:rsidRPr="00374016">
              <w:t>GDI (1995)</w:t>
            </w:r>
          </w:p>
        </w:tc>
        <w:tc>
          <w:tcPr>
            <w:tcW w:w="1870" w:type="dxa"/>
          </w:tcPr>
          <w:p w14:paraId="630425F0" w14:textId="77777777" w:rsidR="00A45C69" w:rsidRPr="00374016" w:rsidRDefault="00A45C69" w:rsidP="00A45C69">
            <w:r w:rsidRPr="00374016">
              <w:t>Phys. Att.</w:t>
            </w:r>
          </w:p>
        </w:tc>
        <w:tc>
          <w:tcPr>
            <w:tcW w:w="1025" w:type="dxa"/>
          </w:tcPr>
          <w:p w14:paraId="31304B48" w14:textId="560BF734" w:rsidR="00A45C69" w:rsidRPr="00374016" w:rsidRDefault="00A45C69" w:rsidP="00A45C69">
            <w:r w:rsidRPr="00374016">
              <w:t>0.0</w:t>
            </w:r>
            <w:r>
              <w:t>7</w:t>
            </w:r>
          </w:p>
        </w:tc>
        <w:tc>
          <w:tcPr>
            <w:tcW w:w="990" w:type="dxa"/>
          </w:tcPr>
          <w:p w14:paraId="24C4D848" w14:textId="334F919C" w:rsidR="00A45C69" w:rsidRPr="00374016" w:rsidRDefault="00A45C69" w:rsidP="00A45C69">
            <w:r w:rsidRPr="00374016">
              <w:t>0.0</w:t>
            </w:r>
            <w:r>
              <w:t>6</w:t>
            </w:r>
          </w:p>
        </w:tc>
        <w:tc>
          <w:tcPr>
            <w:tcW w:w="810" w:type="dxa"/>
          </w:tcPr>
          <w:p w14:paraId="2EAA14CE" w14:textId="494EDD5F" w:rsidR="00A45C69" w:rsidRPr="00374016" w:rsidRDefault="00A45C69" w:rsidP="00A45C69">
            <w:r w:rsidRPr="00374016">
              <w:t>.</w:t>
            </w:r>
            <w:r>
              <w:t>265</w:t>
            </w:r>
          </w:p>
        </w:tc>
        <w:tc>
          <w:tcPr>
            <w:tcW w:w="810" w:type="dxa"/>
          </w:tcPr>
          <w:p w14:paraId="2B713EB4" w14:textId="5E575858" w:rsidR="00A45C69" w:rsidRPr="00A45C69" w:rsidRDefault="00A45C69" w:rsidP="00A45C69">
            <w:r w:rsidRPr="00A45C69">
              <w:rPr>
                <w:color w:val="000000"/>
              </w:rPr>
              <w:t>-0.17</w:t>
            </w:r>
          </w:p>
        </w:tc>
        <w:tc>
          <w:tcPr>
            <w:tcW w:w="900" w:type="dxa"/>
          </w:tcPr>
          <w:p w14:paraId="327F3843" w14:textId="57E50CE5" w:rsidR="00A45C69" w:rsidRPr="00A45C69" w:rsidRDefault="00A45C69" w:rsidP="00A45C69">
            <w:r w:rsidRPr="00A45C69">
              <w:rPr>
                <w:color w:val="000000"/>
              </w:rPr>
              <w:t>0.09</w:t>
            </w:r>
          </w:p>
        </w:tc>
        <w:tc>
          <w:tcPr>
            <w:tcW w:w="900" w:type="dxa"/>
          </w:tcPr>
          <w:p w14:paraId="559E3702" w14:textId="2B2DDF04" w:rsidR="00A45C69" w:rsidRPr="00A45C69" w:rsidRDefault="00A45C69" w:rsidP="00A45C69">
            <w:r w:rsidRPr="00A45C69">
              <w:rPr>
                <w:color w:val="000000"/>
              </w:rPr>
              <w:t>.099</w:t>
            </w:r>
          </w:p>
        </w:tc>
      </w:tr>
      <w:tr w:rsidR="00A45C69" w:rsidRPr="00374016" w14:paraId="4B6DBB99" w14:textId="31B12B4F" w:rsidTr="00A74A06">
        <w:tc>
          <w:tcPr>
            <w:tcW w:w="1870" w:type="dxa"/>
          </w:tcPr>
          <w:p w14:paraId="13E91597" w14:textId="77777777" w:rsidR="00A45C69" w:rsidRPr="00374016" w:rsidRDefault="00A45C69" w:rsidP="00A45C69">
            <w:r w:rsidRPr="00374016">
              <w:t>GDI (1995)</w:t>
            </w:r>
          </w:p>
        </w:tc>
        <w:tc>
          <w:tcPr>
            <w:tcW w:w="1870" w:type="dxa"/>
          </w:tcPr>
          <w:p w14:paraId="6FEDEC1D" w14:textId="77777777" w:rsidR="00A45C69" w:rsidRPr="00374016" w:rsidRDefault="00A45C69" w:rsidP="00A45C69">
            <w:r w:rsidRPr="00374016">
              <w:t>Kindness</w:t>
            </w:r>
          </w:p>
        </w:tc>
        <w:tc>
          <w:tcPr>
            <w:tcW w:w="1025" w:type="dxa"/>
          </w:tcPr>
          <w:p w14:paraId="1587FF76" w14:textId="513BB92E" w:rsidR="00A45C69" w:rsidRPr="00374016" w:rsidRDefault="00A45C69" w:rsidP="00A45C69">
            <w:r w:rsidRPr="00374016">
              <w:t>-0.0</w:t>
            </w:r>
            <w:r>
              <w:t>0</w:t>
            </w:r>
            <w:r w:rsidRPr="00374016">
              <w:t>2</w:t>
            </w:r>
          </w:p>
        </w:tc>
        <w:tc>
          <w:tcPr>
            <w:tcW w:w="990" w:type="dxa"/>
          </w:tcPr>
          <w:p w14:paraId="1D600D23" w14:textId="4922F58E" w:rsidR="00A45C69" w:rsidRPr="00374016" w:rsidRDefault="00A45C69" w:rsidP="00A45C69">
            <w:r w:rsidRPr="00374016">
              <w:t>0.0</w:t>
            </w:r>
            <w:r>
              <w:t>3</w:t>
            </w:r>
          </w:p>
        </w:tc>
        <w:tc>
          <w:tcPr>
            <w:tcW w:w="810" w:type="dxa"/>
          </w:tcPr>
          <w:p w14:paraId="08E4C532" w14:textId="7E1ECBA7" w:rsidR="00A45C69" w:rsidRPr="00374016" w:rsidRDefault="00A45C69" w:rsidP="00A45C69">
            <w:r w:rsidRPr="00374016">
              <w:t>.</w:t>
            </w:r>
            <w:r>
              <w:t>949</w:t>
            </w:r>
          </w:p>
        </w:tc>
        <w:tc>
          <w:tcPr>
            <w:tcW w:w="810" w:type="dxa"/>
          </w:tcPr>
          <w:p w14:paraId="74D73888" w14:textId="101F0339" w:rsidR="00A45C69" w:rsidRPr="00A45C69" w:rsidRDefault="00A45C69" w:rsidP="00A45C69">
            <w:r w:rsidRPr="00A45C69">
              <w:rPr>
                <w:color w:val="000000"/>
              </w:rPr>
              <w:t>-0.05</w:t>
            </w:r>
          </w:p>
        </w:tc>
        <w:tc>
          <w:tcPr>
            <w:tcW w:w="900" w:type="dxa"/>
          </w:tcPr>
          <w:p w14:paraId="7FA0BA81" w14:textId="10CB5AA8" w:rsidR="00A45C69" w:rsidRPr="00A45C69" w:rsidRDefault="00A45C69" w:rsidP="00A45C69">
            <w:r w:rsidRPr="00A45C69">
              <w:rPr>
                <w:color w:val="000000"/>
              </w:rPr>
              <w:t>0.11</w:t>
            </w:r>
          </w:p>
        </w:tc>
        <w:tc>
          <w:tcPr>
            <w:tcW w:w="900" w:type="dxa"/>
          </w:tcPr>
          <w:p w14:paraId="541FE5DE" w14:textId="19D17399" w:rsidR="00A45C69" w:rsidRPr="00A45C69" w:rsidRDefault="00A45C69" w:rsidP="00A45C69">
            <w:r w:rsidRPr="00A45C69">
              <w:rPr>
                <w:color w:val="000000"/>
              </w:rPr>
              <w:t>.664</w:t>
            </w:r>
          </w:p>
        </w:tc>
      </w:tr>
      <w:tr w:rsidR="00A45C69" w:rsidRPr="00374016" w14:paraId="55489BB0" w14:textId="66C24AFD" w:rsidTr="00A74A06">
        <w:tc>
          <w:tcPr>
            <w:tcW w:w="1870" w:type="dxa"/>
          </w:tcPr>
          <w:p w14:paraId="4BC2AB68" w14:textId="77777777" w:rsidR="00A45C69" w:rsidRPr="00374016" w:rsidRDefault="00A45C69" w:rsidP="00A45C69">
            <w:r w:rsidRPr="00374016">
              <w:t>GDI (1995)</w:t>
            </w:r>
          </w:p>
        </w:tc>
        <w:tc>
          <w:tcPr>
            <w:tcW w:w="1870" w:type="dxa"/>
          </w:tcPr>
          <w:p w14:paraId="063691EC" w14:textId="77777777" w:rsidR="00A45C69" w:rsidRPr="00374016" w:rsidRDefault="00A45C69" w:rsidP="00A45C69">
            <w:r w:rsidRPr="00374016">
              <w:t>Intelligence</w:t>
            </w:r>
          </w:p>
        </w:tc>
        <w:tc>
          <w:tcPr>
            <w:tcW w:w="1025" w:type="dxa"/>
          </w:tcPr>
          <w:p w14:paraId="7688B5BD" w14:textId="5EA796CF" w:rsidR="00A45C69" w:rsidRPr="00374016" w:rsidRDefault="00A45C69" w:rsidP="00A45C69">
            <w:r>
              <w:t>0</w:t>
            </w:r>
            <w:r w:rsidRPr="00374016">
              <w:t>.0</w:t>
            </w:r>
            <w:r>
              <w:t>3</w:t>
            </w:r>
          </w:p>
        </w:tc>
        <w:tc>
          <w:tcPr>
            <w:tcW w:w="990" w:type="dxa"/>
          </w:tcPr>
          <w:p w14:paraId="75B11DE6" w14:textId="7437059C" w:rsidR="00A45C69" w:rsidRPr="00374016" w:rsidRDefault="00A45C69" w:rsidP="00A45C69">
            <w:r w:rsidRPr="00374016">
              <w:t>0.0</w:t>
            </w:r>
            <w:r>
              <w:t>5</w:t>
            </w:r>
          </w:p>
        </w:tc>
        <w:tc>
          <w:tcPr>
            <w:tcW w:w="810" w:type="dxa"/>
          </w:tcPr>
          <w:p w14:paraId="26D505B4" w14:textId="33528A63" w:rsidR="00A45C69" w:rsidRPr="00374016" w:rsidRDefault="00A45C69" w:rsidP="00A45C69">
            <w:r w:rsidRPr="00374016">
              <w:t>.</w:t>
            </w:r>
            <w:r>
              <w:t>552</w:t>
            </w:r>
          </w:p>
        </w:tc>
        <w:tc>
          <w:tcPr>
            <w:tcW w:w="810" w:type="dxa"/>
          </w:tcPr>
          <w:p w14:paraId="46C3C7D7" w14:textId="0E8353CC" w:rsidR="00A45C69" w:rsidRPr="00A45C69" w:rsidRDefault="00A45C69" w:rsidP="00A45C69">
            <w:r w:rsidRPr="00A45C69">
              <w:rPr>
                <w:color w:val="000000"/>
              </w:rPr>
              <w:t>-0.15</w:t>
            </w:r>
          </w:p>
        </w:tc>
        <w:tc>
          <w:tcPr>
            <w:tcW w:w="900" w:type="dxa"/>
          </w:tcPr>
          <w:p w14:paraId="5FD66D94" w14:textId="5F327C52" w:rsidR="00A45C69" w:rsidRPr="00A45C69" w:rsidRDefault="00A45C69" w:rsidP="00A45C69">
            <w:r w:rsidRPr="00A45C69">
              <w:rPr>
                <w:color w:val="000000"/>
              </w:rPr>
              <w:t>0.09</w:t>
            </w:r>
          </w:p>
        </w:tc>
        <w:tc>
          <w:tcPr>
            <w:tcW w:w="900" w:type="dxa"/>
          </w:tcPr>
          <w:p w14:paraId="4036A4E0" w14:textId="134C7194" w:rsidR="00A45C69" w:rsidRPr="00A45C69" w:rsidRDefault="00A45C69" w:rsidP="00A45C69">
            <w:r w:rsidRPr="00A45C69">
              <w:rPr>
                <w:color w:val="000000"/>
              </w:rPr>
              <w:t>.146</w:t>
            </w:r>
          </w:p>
        </w:tc>
      </w:tr>
      <w:tr w:rsidR="00A45C69" w:rsidRPr="00374016" w14:paraId="0E7C3C9E" w14:textId="0B60049D" w:rsidTr="00A74A06">
        <w:tc>
          <w:tcPr>
            <w:tcW w:w="1870" w:type="dxa"/>
          </w:tcPr>
          <w:p w14:paraId="5D898BD9" w14:textId="77777777" w:rsidR="00A45C69" w:rsidRPr="00374016" w:rsidRDefault="00A45C69" w:rsidP="00A45C69">
            <w:r w:rsidRPr="00374016">
              <w:t>GDI (1995)</w:t>
            </w:r>
          </w:p>
        </w:tc>
        <w:tc>
          <w:tcPr>
            <w:tcW w:w="1870" w:type="dxa"/>
          </w:tcPr>
          <w:p w14:paraId="00C6E6AB" w14:textId="77777777" w:rsidR="00A45C69" w:rsidRPr="00374016" w:rsidRDefault="00A45C69" w:rsidP="00A45C69">
            <w:r w:rsidRPr="00374016">
              <w:t>Health</w:t>
            </w:r>
          </w:p>
        </w:tc>
        <w:tc>
          <w:tcPr>
            <w:tcW w:w="1025" w:type="dxa"/>
          </w:tcPr>
          <w:p w14:paraId="698BD1A3" w14:textId="023067C8" w:rsidR="00A45C69" w:rsidRPr="00374016" w:rsidRDefault="00A45C69" w:rsidP="00A45C69">
            <w:r w:rsidRPr="00374016">
              <w:t>0.0</w:t>
            </w:r>
            <w:r>
              <w:t>5</w:t>
            </w:r>
          </w:p>
        </w:tc>
        <w:tc>
          <w:tcPr>
            <w:tcW w:w="990" w:type="dxa"/>
          </w:tcPr>
          <w:p w14:paraId="33F637CD" w14:textId="1D45B818" w:rsidR="00A45C69" w:rsidRPr="00374016" w:rsidRDefault="00A45C69" w:rsidP="00A45C69">
            <w:r w:rsidRPr="00374016">
              <w:t>0.0</w:t>
            </w:r>
            <w:r>
              <w:t>5</w:t>
            </w:r>
          </w:p>
        </w:tc>
        <w:tc>
          <w:tcPr>
            <w:tcW w:w="810" w:type="dxa"/>
          </w:tcPr>
          <w:p w14:paraId="07C793C2" w14:textId="4542A860" w:rsidR="00A45C69" w:rsidRPr="00374016" w:rsidRDefault="00A45C69" w:rsidP="00A45C69">
            <w:r w:rsidRPr="00374016">
              <w:t>.</w:t>
            </w:r>
            <w:r>
              <w:t>368</w:t>
            </w:r>
          </w:p>
        </w:tc>
        <w:tc>
          <w:tcPr>
            <w:tcW w:w="810" w:type="dxa"/>
          </w:tcPr>
          <w:p w14:paraId="7D9DA956" w14:textId="364369B0" w:rsidR="00A45C69" w:rsidRPr="00A45C69" w:rsidRDefault="00A45C69" w:rsidP="00A45C69">
            <w:r w:rsidRPr="00A45C69">
              <w:rPr>
                <w:color w:val="000000"/>
              </w:rPr>
              <w:t>0.08</w:t>
            </w:r>
          </w:p>
        </w:tc>
        <w:tc>
          <w:tcPr>
            <w:tcW w:w="900" w:type="dxa"/>
          </w:tcPr>
          <w:p w14:paraId="24765230" w14:textId="533A551C" w:rsidR="00A45C69" w:rsidRPr="00A45C69" w:rsidRDefault="00A45C69" w:rsidP="00A45C69">
            <w:r w:rsidRPr="00A45C69">
              <w:rPr>
                <w:color w:val="000000"/>
              </w:rPr>
              <w:t>0.12</w:t>
            </w:r>
          </w:p>
        </w:tc>
        <w:tc>
          <w:tcPr>
            <w:tcW w:w="900" w:type="dxa"/>
          </w:tcPr>
          <w:p w14:paraId="6A3BBE59" w14:textId="08C4DBC5" w:rsidR="00A45C69" w:rsidRPr="00A45C69" w:rsidRDefault="00A45C69" w:rsidP="00A45C69">
            <w:r w:rsidRPr="00A45C69">
              <w:rPr>
                <w:color w:val="000000"/>
              </w:rPr>
              <w:t>.53</w:t>
            </w:r>
            <w:r>
              <w:rPr>
                <w:color w:val="000000"/>
              </w:rPr>
              <w:t>0</w:t>
            </w:r>
          </w:p>
        </w:tc>
      </w:tr>
      <w:tr w:rsidR="00A74A06" w:rsidRPr="00374016" w14:paraId="412E8C5B" w14:textId="11023E0B" w:rsidTr="00A74A06">
        <w:tc>
          <w:tcPr>
            <w:tcW w:w="1870" w:type="dxa"/>
            <w:tcBorders>
              <w:bottom w:val="single" w:sz="4" w:space="0" w:color="auto"/>
            </w:tcBorders>
          </w:tcPr>
          <w:p w14:paraId="4F2E2348" w14:textId="77777777" w:rsidR="00A74A06" w:rsidRPr="00374016" w:rsidRDefault="00A74A06" w:rsidP="00884E64">
            <w:r w:rsidRPr="00374016">
              <w:t>GDI (1995)</w:t>
            </w:r>
          </w:p>
        </w:tc>
        <w:tc>
          <w:tcPr>
            <w:tcW w:w="1870" w:type="dxa"/>
            <w:tcBorders>
              <w:bottom w:val="single" w:sz="4" w:space="0" w:color="auto"/>
            </w:tcBorders>
          </w:tcPr>
          <w:p w14:paraId="380C6F9A" w14:textId="77777777" w:rsidR="00A74A06" w:rsidRPr="00374016" w:rsidRDefault="00A74A06" w:rsidP="00884E64">
            <w:r w:rsidRPr="00374016">
              <w:t>Age Difference</w:t>
            </w:r>
          </w:p>
        </w:tc>
        <w:tc>
          <w:tcPr>
            <w:tcW w:w="1025" w:type="dxa"/>
            <w:tcBorders>
              <w:bottom w:val="single" w:sz="4" w:space="0" w:color="auto"/>
            </w:tcBorders>
          </w:tcPr>
          <w:p w14:paraId="502236BE" w14:textId="3F3FF0E4" w:rsidR="00A74A06" w:rsidRPr="00374016" w:rsidRDefault="00A74A06" w:rsidP="00884E64">
            <w:r w:rsidRPr="00374016">
              <w:t>0.</w:t>
            </w:r>
            <w:r>
              <w:t>12</w:t>
            </w:r>
          </w:p>
        </w:tc>
        <w:tc>
          <w:tcPr>
            <w:tcW w:w="990" w:type="dxa"/>
            <w:tcBorders>
              <w:bottom w:val="single" w:sz="4" w:space="0" w:color="auto"/>
            </w:tcBorders>
          </w:tcPr>
          <w:p w14:paraId="4B9B0205" w14:textId="4FDACE0A" w:rsidR="00A74A06" w:rsidRPr="00374016" w:rsidRDefault="00A74A06" w:rsidP="00884E64">
            <w:r w:rsidRPr="00374016">
              <w:t>0.0</w:t>
            </w:r>
            <w:r>
              <w:t>8</w:t>
            </w:r>
          </w:p>
        </w:tc>
        <w:tc>
          <w:tcPr>
            <w:tcW w:w="810" w:type="dxa"/>
            <w:tcBorders>
              <w:bottom w:val="single" w:sz="4" w:space="0" w:color="auto"/>
            </w:tcBorders>
          </w:tcPr>
          <w:p w14:paraId="14A96258" w14:textId="75232818" w:rsidR="00A74A06" w:rsidRPr="00374016" w:rsidRDefault="00A74A06" w:rsidP="00884E64">
            <w:r w:rsidRPr="00374016">
              <w:t>.</w:t>
            </w:r>
            <w:r>
              <w:t>144</w:t>
            </w:r>
          </w:p>
        </w:tc>
        <w:tc>
          <w:tcPr>
            <w:tcW w:w="810" w:type="dxa"/>
            <w:tcBorders>
              <w:bottom w:val="single" w:sz="4" w:space="0" w:color="auto"/>
            </w:tcBorders>
          </w:tcPr>
          <w:p w14:paraId="1E12DA14" w14:textId="41A8ECE9" w:rsidR="00A74A06" w:rsidRPr="00A45C69" w:rsidRDefault="006E4CA8" w:rsidP="00884E64">
            <w:r w:rsidRPr="00A45C69">
              <w:t>0.03</w:t>
            </w:r>
          </w:p>
        </w:tc>
        <w:tc>
          <w:tcPr>
            <w:tcW w:w="900" w:type="dxa"/>
            <w:tcBorders>
              <w:bottom w:val="single" w:sz="4" w:space="0" w:color="auto"/>
            </w:tcBorders>
          </w:tcPr>
          <w:p w14:paraId="5444FFF0" w14:textId="20BC37F1" w:rsidR="00A74A06" w:rsidRPr="00A45C69" w:rsidRDefault="006E4CA8" w:rsidP="00884E64">
            <w:r w:rsidRPr="00A45C69">
              <w:t>0.04</w:t>
            </w:r>
          </w:p>
        </w:tc>
        <w:tc>
          <w:tcPr>
            <w:tcW w:w="900" w:type="dxa"/>
            <w:tcBorders>
              <w:bottom w:val="single" w:sz="4" w:space="0" w:color="auto"/>
            </w:tcBorders>
          </w:tcPr>
          <w:p w14:paraId="761B8FBF" w14:textId="5C402500" w:rsidR="00A74A06" w:rsidRPr="00A45C69" w:rsidRDefault="006E4CA8" w:rsidP="00884E64">
            <w:r w:rsidRPr="00A45C69">
              <w:t>.509</w:t>
            </w:r>
          </w:p>
        </w:tc>
      </w:tr>
      <w:tr w:rsidR="00A45C69" w:rsidRPr="00374016" w14:paraId="00A5471F" w14:textId="1A66925E" w:rsidTr="00A74A06">
        <w:tc>
          <w:tcPr>
            <w:tcW w:w="1870" w:type="dxa"/>
            <w:tcBorders>
              <w:top w:val="single" w:sz="4" w:space="0" w:color="auto"/>
            </w:tcBorders>
          </w:tcPr>
          <w:p w14:paraId="31CB565A" w14:textId="77777777" w:rsidR="00A45C69" w:rsidRPr="00374016" w:rsidRDefault="00A45C69" w:rsidP="00A45C69">
            <w:r w:rsidRPr="00374016">
              <w:t>GEM (1995)</w:t>
            </w:r>
          </w:p>
        </w:tc>
        <w:tc>
          <w:tcPr>
            <w:tcW w:w="1870" w:type="dxa"/>
            <w:tcBorders>
              <w:top w:val="single" w:sz="4" w:space="0" w:color="auto"/>
            </w:tcBorders>
          </w:tcPr>
          <w:p w14:paraId="60BC859F" w14:textId="77777777" w:rsidR="00A45C69" w:rsidRPr="00374016" w:rsidRDefault="00A45C69" w:rsidP="00A45C69">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3B5F172E" w14:textId="77777777" w:rsidR="00A45C69" w:rsidRPr="00374016" w:rsidRDefault="00A45C69" w:rsidP="00A45C69">
            <w:r w:rsidRPr="00374016">
              <w:t>0.04</w:t>
            </w:r>
          </w:p>
        </w:tc>
        <w:tc>
          <w:tcPr>
            <w:tcW w:w="990" w:type="dxa"/>
            <w:tcBorders>
              <w:top w:val="single" w:sz="4" w:space="0" w:color="auto"/>
            </w:tcBorders>
          </w:tcPr>
          <w:p w14:paraId="4A090133" w14:textId="5C23B375" w:rsidR="00A45C69" w:rsidRPr="00374016" w:rsidRDefault="00A45C69" w:rsidP="00A45C69">
            <w:r w:rsidRPr="00374016">
              <w:t>0.0</w:t>
            </w:r>
            <w:r>
              <w:t>5</w:t>
            </w:r>
          </w:p>
        </w:tc>
        <w:tc>
          <w:tcPr>
            <w:tcW w:w="810" w:type="dxa"/>
            <w:tcBorders>
              <w:top w:val="single" w:sz="4" w:space="0" w:color="auto"/>
            </w:tcBorders>
          </w:tcPr>
          <w:p w14:paraId="567FD1ED" w14:textId="456C0BD5" w:rsidR="00A45C69" w:rsidRPr="00374016" w:rsidRDefault="00A45C69" w:rsidP="00A45C69">
            <w:r w:rsidRPr="00374016">
              <w:t>.</w:t>
            </w:r>
            <w:r>
              <w:t>437</w:t>
            </w:r>
          </w:p>
        </w:tc>
        <w:tc>
          <w:tcPr>
            <w:tcW w:w="810" w:type="dxa"/>
            <w:tcBorders>
              <w:top w:val="single" w:sz="4" w:space="0" w:color="auto"/>
            </w:tcBorders>
          </w:tcPr>
          <w:p w14:paraId="6C09DCEA" w14:textId="0A517978" w:rsidR="00A45C69" w:rsidRPr="00A45C69" w:rsidRDefault="00A45C69" w:rsidP="00A45C69">
            <w:r w:rsidRPr="00A45C69">
              <w:rPr>
                <w:color w:val="000000"/>
              </w:rPr>
              <w:t>-0.18</w:t>
            </w:r>
          </w:p>
        </w:tc>
        <w:tc>
          <w:tcPr>
            <w:tcW w:w="900" w:type="dxa"/>
            <w:tcBorders>
              <w:top w:val="single" w:sz="4" w:space="0" w:color="auto"/>
            </w:tcBorders>
          </w:tcPr>
          <w:p w14:paraId="516CE2C2" w14:textId="1B41E4EE" w:rsidR="00A45C69" w:rsidRPr="00A45C69" w:rsidRDefault="00A45C69" w:rsidP="00A45C69">
            <w:r w:rsidRPr="00A45C69">
              <w:rPr>
                <w:color w:val="000000"/>
              </w:rPr>
              <w:t>0.11</w:t>
            </w:r>
          </w:p>
        </w:tc>
        <w:tc>
          <w:tcPr>
            <w:tcW w:w="900" w:type="dxa"/>
            <w:tcBorders>
              <w:top w:val="single" w:sz="4" w:space="0" w:color="auto"/>
            </w:tcBorders>
          </w:tcPr>
          <w:p w14:paraId="59442017" w14:textId="032FC5A6" w:rsidR="00A45C69" w:rsidRPr="00A45C69" w:rsidRDefault="00A45C69" w:rsidP="00A45C69">
            <w:r w:rsidRPr="00A45C69">
              <w:rPr>
                <w:color w:val="000000"/>
              </w:rPr>
              <w:t>.135</w:t>
            </w:r>
          </w:p>
        </w:tc>
      </w:tr>
      <w:tr w:rsidR="00A45C69" w:rsidRPr="00374016" w14:paraId="2CBBCD0B" w14:textId="258FF69D" w:rsidTr="00A74A06">
        <w:tc>
          <w:tcPr>
            <w:tcW w:w="1870" w:type="dxa"/>
          </w:tcPr>
          <w:p w14:paraId="5FA61174" w14:textId="77777777" w:rsidR="00A45C69" w:rsidRPr="00374016" w:rsidRDefault="00A45C69" w:rsidP="00A45C69">
            <w:r w:rsidRPr="00374016">
              <w:t>GEM (1995)</w:t>
            </w:r>
          </w:p>
        </w:tc>
        <w:tc>
          <w:tcPr>
            <w:tcW w:w="1870" w:type="dxa"/>
          </w:tcPr>
          <w:p w14:paraId="00F87AE5" w14:textId="77777777" w:rsidR="00A45C69" w:rsidRPr="00374016" w:rsidRDefault="00A45C69" w:rsidP="00A45C69">
            <w:r w:rsidRPr="00374016">
              <w:t>Phys. Att.</w:t>
            </w:r>
          </w:p>
        </w:tc>
        <w:tc>
          <w:tcPr>
            <w:tcW w:w="1025" w:type="dxa"/>
          </w:tcPr>
          <w:p w14:paraId="578F4369" w14:textId="01EC1655" w:rsidR="00A45C69" w:rsidRPr="00374016" w:rsidRDefault="00A45C69" w:rsidP="00A45C69">
            <w:r>
              <w:t>-</w:t>
            </w:r>
            <w:r w:rsidRPr="00374016">
              <w:t>0.0</w:t>
            </w:r>
            <w:r>
              <w:t>1</w:t>
            </w:r>
          </w:p>
        </w:tc>
        <w:tc>
          <w:tcPr>
            <w:tcW w:w="990" w:type="dxa"/>
          </w:tcPr>
          <w:p w14:paraId="2E19F108" w14:textId="71265B28" w:rsidR="00A45C69" w:rsidRPr="00374016" w:rsidRDefault="00A45C69" w:rsidP="00A45C69">
            <w:r w:rsidRPr="00374016">
              <w:t>0.0</w:t>
            </w:r>
            <w:r>
              <w:t>6</w:t>
            </w:r>
          </w:p>
        </w:tc>
        <w:tc>
          <w:tcPr>
            <w:tcW w:w="810" w:type="dxa"/>
          </w:tcPr>
          <w:p w14:paraId="344095B3" w14:textId="0A696694" w:rsidR="00A45C69" w:rsidRPr="00374016" w:rsidRDefault="00A45C69" w:rsidP="00A45C69">
            <w:r w:rsidRPr="00374016">
              <w:t>.</w:t>
            </w:r>
            <w:r>
              <w:t>814</w:t>
            </w:r>
          </w:p>
        </w:tc>
        <w:tc>
          <w:tcPr>
            <w:tcW w:w="810" w:type="dxa"/>
          </w:tcPr>
          <w:p w14:paraId="1EF499DD" w14:textId="54B9F22A" w:rsidR="00A45C69" w:rsidRPr="00A45C69" w:rsidRDefault="00A45C69" w:rsidP="00A45C69">
            <w:r w:rsidRPr="00A45C69">
              <w:rPr>
                <w:color w:val="000000"/>
              </w:rPr>
              <w:t>-0.13</w:t>
            </w:r>
          </w:p>
        </w:tc>
        <w:tc>
          <w:tcPr>
            <w:tcW w:w="900" w:type="dxa"/>
          </w:tcPr>
          <w:p w14:paraId="28BF68F0" w14:textId="7C8C1C22" w:rsidR="00A45C69" w:rsidRPr="00A45C69" w:rsidRDefault="00A45C69" w:rsidP="00A45C69">
            <w:r w:rsidRPr="00A45C69">
              <w:rPr>
                <w:color w:val="000000"/>
              </w:rPr>
              <w:t>0.08</w:t>
            </w:r>
          </w:p>
        </w:tc>
        <w:tc>
          <w:tcPr>
            <w:tcW w:w="900" w:type="dxa"/>
          </w:tcPr>
          <w:p w14:paraId="522974C3" w14:textId="5ABE23CE" w:rsidR="00A45C69" w:rsidRPr="00A45C69" w:rsidRDefault="00A45C69" w:rsidP="00A45C69">
            <w:r w:rsidRPr="00A45C69">
              <w:rPr>
                <w:color w:val="000000"/>
              </w:rPr>
              <w:t>.144</w:t>
            </w:r>
          </w:p>
        </w:tc>
      </w:tr>
      <w:tr w:rsidR="00A45C69" w:rsidRPr="00374016" w14:paraId="33E0413A" w14:textId="1B7131D0" w:rsidTr="00A74A06">
        <w:tc>
          <w:tcPr>
            <w:tcW w:w="1870" w:type="dxa"/>
          </w:tcPr>
          <w:p w14:paraId="3BB5F0BE" w14:textId="77777777" w:rsidR="00A45C69" w:rsidRPr="00374016" w:rsidRDefault="00A45C69" w:rsidP="00A45C69">
            <w:r w:rsidRPr="00374016">
              <w:t>GEM (1995)</w:t>
            </w:r>
          </w:p>
        </w:tc>
        <w:tc>
          <w:tcPr>
            <w:tcW w:w="1870" w:type="dxa"/>
          </w:tcPr>
          <w:p w14:paraId="4DE18961" w14:textId="77777777" w:rsidR="00A45C69" w:rsidRPr="00374016" w:rsidRDefault="00A45C69" w:rsidP="00A45C69">
            <w:r w:rsidRPr="00374016">
              <w:t>Kindness</w:t>
            </w:r>
          </w:p>
        </w:tc>
        <w:tc>
          <w:tcPr>
            <w:tcW w:w="1025" w:type="dxa"/>
          </w:tcPr>
          <w:p w14:paraId="60603EB4" w14:textId="7B3A6503" w:rsidR="00A45C69" w:rsidRPr="00374016" w:rsidRDefault="00A45C69" w:rsidP="00A45C69">
            <w:r w:rsidRPr="00374016">
              <w:t>-0.0</w:t>
            </w:r>
            <w:r>
              <w:t>1</w:t>
            </w:r>
          </w:p>
        </w:tc>
        <w:tc>
          <w:tcPr>
            <w:tcW w:w="990" w:type="dxa"/>
          </w:tcPr>
          <w:p w14:paraId="675271E1" w14:textId="278B1694" w:rsidR="00A45C69" w:rsidRPr="00374016" w:rsidRDefault="00A45C69" w:rsidP="00A45C69">
            <w:r w:rsidRPr="00374016">
              <w:t>0.0</w:t>
            </w:r>
            <w:r>
              <w:t>3</w:t>
            </w:r>
          </w:p>
        </w:tc>
        <w:tc>
          <w:tcPr>
            <w:tcW w:w="810" w:type="dxa"/>
          </w:tcPr>
          <w:p w14:paraId="60E7B38E" w14:textId="6405E554" w:rsidR="00A45C69" w:rsidRPr="00374016" w:rsidRDefault="00A45C69" w:rsidP="00A45C69">
            <w:r w:rsidRPr="00374016">
              <w:t>.</w:t>
            </w:r>
            <w:r>
              <w:t>843</w:t>
            </w:r>
          </w:p>
        </w:tc>
        <w:tc>
          <w:tcPr>
            <w:tcW w:w="810" w:type="dxa"/>
          </w:tcPr>
          <w:p w14:paraId="6090AB4A" w14:textId="3B74D57B" w:rsidR="00A45C69" w:rsidRPr="00A45C69" w:rsidRDefault="00A45C69" w:rsidP="00A45C69">
            <w:r w:rsidRPr="00A45C69">
              <w:rPr>
                <w:color w:val="000000"/>
              </w:rPr>
              <w:t>-0.01</w:t>
            </w:r>
          </w:p>
        </w:tc>
        <w:tc>
          <w:tcPr>
            <w:tcW w:w="900" w:type="dxa"/>
          </w:tcPr>
          <w:p w14:paraId="29080E9A" w14:textId="0C2E9260" w:rsidR="00A45C69" w:rsidRPr="00A45C69" w:rsidRDefault="00A45C69" w:rsidP="00A45C69">
            <w:r w:rsidRPr="00A45C69">
              <w:rPr>
                <w:color w:val="000000"/>
              </w:rPr>
              <w:t>0.14</w:t>
            </w:r>
          </w:p>
        </w:tc>
        <w:tc>
          <w:tcPr>
            <w:tcW w:w="900" w:type="dxa"/>
          </w:tcPr>
          <w:p w14:paraId="3524DFD2" w14:textId="4B708003" w:rsidR="00A45C69" w:rsidRPr="00A45C69" w:rsidRDefault="00A45C69" w:rsidP="00A45C69">
            <w:r w:rsidRPr="00A45C69">
              <w:rPr>
                <w:color w:val="000000"/>
              </w:rPr>
              <w:t>.95</w:t>
            </w:r>
          </w:p>
        </w:tc>
      </w:tr>
      <w:tr w:rsidR="00A45C69" w:rsidRPr="00374016" w14:paraId="4C4B67E8" w14:textId="62AB45C4" w:rsidTr="00A74A06">
        <w:tc>
          <w:tcPr>
            <w:tcW w:w="1870" w:type="dxa"/>
          </w:tcPr>
          <w:p w14:paraId="3D332477" w14:textId="77777777" w:rsidR="00A45C69" w:rsidRPr="00374016" w:rsidRDefault="00A45C69" w:rsidP="00A45C69">
            <w:r w:rsidRPr="00374016">
              <w:t>GEM (1995)</w:t>
            </w:r>
          </w:p>
        </w:tc>
        <w:tc>
          <w:tcPr>
            <w:tcW w:w="1870" w:type="dxa"/>
          </w:tcPr>
          <w:p w14:paraId="6E0AAD43" w14:textId="77777777" w:rsidR="00A45C69" w:rsidRPr="00374016" w:rsidRDefault="00A45C69" w:rsidP="00A45C69">
            <w:r w:rsidRPr="00374016">
              <w:t>Intelligence</w:t>
            </w:r>
          </w:p>
        </w:tc>
        <w:tc>
          <w:tcPr>
            <w:tcW w:w="1025" w:type="dxa"/>
          </w:tcPr>
          <w:p w14:paraId="2AA5E0D9" w14:textId="49F26FD7" w:rsidR="00A45C69" w:rsidRPr="00374016" w:rsidRDefault="00A45C69" w:rsidP="00A45C69">
            <w:r w:rsidRPr="00374016">
              <w:t>0.0</w:t>
            </w:r>
            <w:r>
              <w:t>4</w:t>
            </w:r>
          </w:p>
        </w:tc>
        <w:tc>
          <w:tcPr>
            <w:tcW w:w="990" w:type="dxa"/>
          </w:tcPr>
          <w:p w14:paraId="38AFA1E6" w14:textId="05939E69" w:rsidR="00A45C69" w:rsidRPr="00374016" w:rsidRDefault="00A45C69" w:rsidP="00A45C69">
            <w:r w:rsidRPr="00374016">
              <w:t>0.0</w:t>
            </w:r>
            <w:r>
              <w:t>4</w:t>
            </w:r>
          </w:p>
        </w:tc>
        <w:tc>
          <w:tcPr>
            <w:tcW w:w="810" w:type="dxa"/>
          </w:tcPr>
          <w:p w14:paraId="44E2CFD1" w14:textId="601D0F6F" w:rsidR="00A45C69" w:rsidRPr="00374016" w:rsidRDefault="00A45C69" w:rsidP="00A45C69">
            <w:r w:rsidRPr="00374016">
              <w:t>.</w:t>
            </w:r>
            <w:r>
              <w:t>382</w:t>
            </w:r>
          </w:p>
        </w:tc>
        <w:tc>
          <w:tcPr>
            <w:tcW w:w="810" w:type="dxa"/>
          </w:tcPr>
          <w:p w14:paraId="5FA05F2C" w14:textId="579BC4DE" w:rsidR="00A45C69" w:rsidRPr="00A45C69" w:rsidRDefault="00A45C69" w:rsidP="00A45C69">
            <w:r w:rsidRPr="00A45C69">
              <w:rPr>
                <w:color w:val="000000"/>
              </w:rPr>
              <w:t>-0.2</w:t>
            </w:r>
          </w:p>
        </w:tc>
        <w:tc>
          <w:tcPr>
            <w:tcW w:w="900" w:type="dxa"/>
          </w:tcPr>
          <w:p w14:paraId="266FF533" w14:textId="0DDC6C91" w:rsidR="00A45C69" w:rsidRPr="00A45C69" w:rsidRDefault="00A45C69" w:rsidP="00A45C69">
            <w:r w:rsidRPr="00A45C69">
              <w:rPr>
                <w:color w:val="000000"/>
              </w:rPr>
              <w:t>0.13</w:t>
            </w:r>
          </w:p>
        </w:tc>
        <w:tc>
          <w:tcPr>
            <w:tcW w:w="900" w:type="dxa"/>
          </w:tcPr>
          <w:p w14:paraId="301E73AE" w14:textId="35EBCC55" w:rsidR="00A45C69" w:rsidRPr="00A45C69" w:rsidRDefault="00A45C69" w:rsidP="00A45C69">
            <w:r w:rsidRPr="00A45C69">
              <w:rPr>
                <w:color w:val="000000"/>
              </w:rPr>
              <w:t>.152</w:t>
            </w:r>
          </w:p>
        </w:tc>
      </w:tr>
      <w:tr w:rsidR="00A45C69" w:rsidRPr="00374016" w14:paraId="4C72F003" w14:textId="1B489EFF" w:rsidTr="00A74A06">
        <w:tc>
          <w:tcPr>
            <w:tcW w:w="1870" w:type="dxa"/>
          </w:tcPr>
          <w:p w14:paraId="03DE071A" w14:textId="77777777" w:rsidR="00A45C69" w:rsidRPr="00374016" w:rsidRDefault="00A45C69" w:rsidP="00A45C69">
            <w:r w:rsidRPr="00374016">
              <w:t>GEM (1995)</w:t>
            </w:r>
          </w:p>
        </w:tc>
        <w:tc>
          <w:tcPr>
            <w:tcW w:w="1870" w:type="dxa"/>
          </w:tcPr>
          <w:p w14:paraId="77C31F6C" w14:textId="77777777" w:rsidR="00A45C69" w:rsidRPr="00374016" w:rsidRDefault="00A45C69" w:rsidP="00A45C69">
            <w:r w:rsidRPr="00374016">
              <w:t>Health</w:t>
            </w:r>
          </w:p>
        </w:tc>
        <w:tc>
          <w:tcPr>
            <w:tcW w:w="1025" w:type="dxa"/>
          </w:tcPr>
          <w:p w14:paraId="13996E2B" w14:textId="06A57CBF" w:rsidR="00A45C69" w:rsidRPr="00374016" w:rsidRDefault="00A45C69" w:rsidP="00A45C69">
            <w:r w:rsidRPr="00374016">
              <w:t>0.0</w:t>
            </w:r>
            <w:r>
              <w:t>4</w:t>
            </w:r>
          </w:p>
        </w:tc>
        <w:tc>
          <w:tcPr>
            <w:tcW w:w="990" w:type="dxa"/>
          </w:tcPr>
          <w:p w14:paraId="00242BE3" w14:textId="03305D76" w:rsidR="00A45C69" w:rsidRPr="00374016" w:rsidRDefault="00A45C69" w:rsidP="00A45C69">
            <w:r w:rsidRPr="00374016">
              <w:t>0.0</w:t>
            </w:r>
            <w:r>
              <w:t>5</w:t>
            </w:r>
          </w:p>
        </w:tc>
        <w:tc>
          <w:tcPr>
            <w:tcW w:w="810" w:type="dxa"/>
          </w:tcPr>
          <w:p w14:paraId="06B442CA" w14:textId="3CD753F5" w:rsidR="00A45C69" w:rsidRPr="00374016" w:rsidRDefault="00A45C69" w:rsidP="00A45C69">
            <w:r w:rsidRPr="00374016">
              <w:t>.</w:t>
            </w:r>
            <w:r>
              <w:t>383</w:t>
            </w:r>
          </w:p>
        </w:tc>
        <w:tc>
          <w:tcPr>
            <w:tcW w:w="810" w:type="dxa"/>
          </w:tcPr>
          <w:p w14:paraId="4C086CBC" w14:textId="44B28BF8" w:rsidR="00A45C69" w:rsidRPr="00A45C69" w:rsidRDefault="00A45C69" w:rsidP="00A45C69">
            <w:r w:rsidRPr="00A45C69">
              <w:rPr>
                <w:color w:val="000000"/>
              </w:rPr>
              <w:t>0.06</w:t>
            </w:r>
          </w:p>
        </w:tc>
        <w:tc>
          <w:tcPr>
            <w:tcW w:w="900" w:type="dxa"/>
          </w:tcPr>
          <w:p w14:paraId="7A4048CD" w14:textId="10B0869C" w:rsidR="00A45C69" w:rsidRPr="00A45C69" w:rsidRDefault="00A45C69" w:rsidP="00A45C69">
            <w:r w:rsidRPr="00A45C69">
              <w:rPr>
                <w:color w:val="000000"/>
              </w:rPr>
              <w:t>0.15</w:t>
            </w:r>
          </w:p>
        </w:tc>
        <w:tc>
          <w:tcPr>
            <w:tcW w:w="900" w:type="dxa"/>
          </w:tcPr>
          <w:p w14:paraId="0F35DEE1" w14:textId="320A992B" w:rsidR="00A45C69" w:rsidRPr="00A45C69" w:rsidRDefault="00A45C69" w:rsidP="00A45C69">
            <w:r w:rsidRPr="00A45C69">
              <w:rPr>
                <w:color w:val="000000"/>
              </w:rPr>
              <w:t>.703</w:t>
            </w:r>
          </w:p>
        </w:tc>
      </w:tr>
      <w:tr w:rsidR="00A74A06" w:rsidRPr="00374016" w14:paraId="440C5EF9" w14:textId="20B421B3" w:rsidTr="00A74A06">
        <w:tc>
          <w:tcPr>
            <w:tcW w:w="1870" w:type="dxa"/>
            <w:tcBorders>
              <w:bottom w:val="single" w:sz="4" w:space="0" w:color="auto"/>
            </w:tcBorders>
          </w:tcPr>
          <w:p w14:paraId="706E86E2" w14:textId="77777777" w:rsidR="00A74A06" w:rsidRPr="00374016" w:rsidRDefault="00A74A06" w:rsidP="00884E64">
            <w:r w:rsidRPr="00374016">
              <w:t>GEM (1995)</w:t>
            </w:r>
          </w:p>
        </w:tc>
        <w:tc>
          <w:tcPr>
            <w:tcW w:w="1870" w:type="dxa"/>
            <w:tcBorders>
              <w:bottom w:val="single" w:sz="4" w:space="0" w:color="auto"/>
            </w:tcBorders>
          </w:tcPr>
          <w:p w14:paraId="5B397AEB" w14:textId="77777777" w:rsidR="00A74A06" w:rsidRPr="00374016" w:rsidRDefault="00A74A06" w:rsidP="00884E64">
            <w:r w:rsidRPr="00374016">
              <w:t>Age Difference</w:t>
            </w:r>
          </w:p>
        </w:tc>
        <w:tc>
          <w:tcPr>
            <w:tcW w:w="1025" w:type="dxa"/>
            <w:tcBorders>
              <w:bottom w:val="single" w:sz="4" w:space="0" w:color="auto"/>
            </w:tcBorders>
          </w:tcPr>
          <w:p w14:paraId="472D7C16" w14:textId="2D4798EE" w:rsidR="00A74A06" w:rsidRPr="00374016" w:rsidRDefault="00A74A06" w:rsidP="00884E64">
            <w:r w:rsidRPr="00374016">
              <w:t>0.1</w:t>
            </w:r>
            <w:r>
              <w:t>5</w:t>
            </w:r>
          </w:p>
        </w:tc>
        <w:tc>
          <w:tcPr>
            <w:tcW w:w="990" w:type="dxa"/>
            <w:tcBorders>
              <w:bottom w:val="single" w:sz="4" w:space="0" w:color="auto"/>
            </w:tcBorders>
          </w:tcPr>
          <w:p w14:paraId="36FE355B" w14:textId="7D7FC182" w:rsidR="00A74A06" w:rsidRPr="00374016" w:rsidRDefault="00A74A06" w:rsidP="00884E64">
            <w:r w:rsidRPr="00374016">
              <w:t>0.0</w:t>
            </w:r>
            <w:r>
              <w:t>7</w:t>
            </w:r>
          </w:p>
        </w:tc>
        <w:tc>
          <w:tcPr>
            <w:tcW w:w="810" w:type="dxa"/>
            <w:tcBorders>
              <w:bottom w:val="single" w:sz="4" w:space="0" w:color="auto"/>
            </w:tcBorders>
          </w:tcPr>
          <w:p w14:paraId="5151A3F9" w14:textId="106E0ADA" w:rsidR="00A74A06" w:rsidRPr="00374016" w:rsidRDefault="00A74A06" w:rsidP="00884E64">
            <w:r w:rsidRPr="00374016">
              <w:t>.</w:t>
            </w:r>
            <w:r>
              <w:t>059</w:t>
            </w:r>
          </w:p>
        </w:tc>
        <w:tc>
          <w:tcPr>
            <w:tcW w:w="810" w:type="dxa"/>
            <w:tcBorders>
              <w:bottom w:val="single" w:sz="4" w:space="0" w:color="auto"/>
            </w:tcBorders>
          </w:tcPr>
          <w:p w14:paraId="397DA034" w14:textId="425BB11E" w:rsidR="00A74A06" w:rsidRPr="00A45C69" w:rsidRDefault="006E4CA8" w:rsidP="00884E64">
            <w:r w:rsidRPr="00A45C69">
              <w:t>0.03</w:t>
            </w:r>
          </w:p>
        </w:tc>
        <w:tc>
          <w:tcPr>
            <w:tcW w:w="900" w:type="dxa"/>
            <w:tcBorders>
              <w:bottom w:val="single" w:sz="4" w:space="0" w:color="auto"/>
            </w:tcBorders>
          </w:tcPr>
          <w:p w14:paraId="2377AC01" w14:textId="1C515834" w:rsidR="00A74A06" w:rsidRPr="00A45C69" w:rsidRDefault="006E4CA8" w:rsidP="00884E64">
            <w:r w:rsidRPr="00A45C69">
              <w:t>0.04</w:t>
            </w:r>
          </w:p>
        </w:tc>
        <w:tc>
          <w:tcPr>
            <w:tcW w:w="900" w:type="dxa"/>
            <w:tcBorders>
              <w:bottom w:val="single" w:sz="4" w:space="0" w:color="auto"/>
            </w:tcBorders>
          </w:tcPr>
          <w:p w14:paraId="410E7649" w14:textId="21A750DC" w:rsidR="00A74A06" w:rsidRPr="00A45C69" w:rsidRDefault="006E4CA8" w:rsidP="00884E64">
            <w:r w:rsidRPr="00A45C69">
              <w:t>.500</w:t>
            </w:r>
          </w:p>
        </w:tc>
      </w:tr>
      <w:tr w:rsidR="00A45C69" w:rsidRPr="00374016" w14:paraId="150F03E2" w14:textId="62DC92C7" w:rsidTr="00A74A06">
        <w:tc>
          <w:tcPr>
            <w:tcW w:w="1870" w:type="dxa"/>
            <w:tcBorders>
              <w:top w:val="single" w:sz="4" w:space="0" w:color="auto"/>
            </w:tcBorders>
          </w:tcPr>
          <w:p w14:paraId="29A4564B" w14:textId="77777777" w:rsidR="00A45C69" w:rsidRPr="00374016" w:rsidRDefault="00A45C69" w:rsidP="00A45C69">
            <w:r w:rsidRPr="00374016">
              <w:t>GII (2015)</w:t>
            </w:r>
          </w:p>
        </w:tc>
        <w:tc>
          <w:tcPr>
            <w:tcW w:w="1870" w:type="dxa"/>
            <w:tcBorders>
              <w:top w:val="single" w:sz="4" w:space="0" w:color="auto"/>
            </w:tcBorders>
          </w:tcPr>
          <w:p w14:paraId="208F3AF0" w14:textId="77777777" w:rsidR="00A45C69" w:rsidRPr="00374016" w:rsidRDefault="00A45C69" w:rsidP="00A45C69">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31D4CBCD" w14:textId="3971B935" w:rsidR="00A45C69" w:rsidRPr="00374016" w:rsidRDefault="00A45C69" w:rsidP="00A45C69">
            <w:r w:rsidRPr="00374016">
              <w:t>-0.0</w:t>
            </w:r>
            <w:r>
              <w:t>4</w:t>
            </w:r>
          </w:p>
        </w:tc>
        <w:tc>
          <w:tcPr>
            <w:tcW w:w="990" w:type="dxa"/>
            <w:tcBorders>
              <w:top w:val="single" w:sz="4" w:space="0" w:color="auto"/>
            </w:tcBorders>
          </w:tcPr>
          <w:p w14:paraId="4B9B3D4E" w14:textId="1FBBFD97" w:rsidR="00A45C69" w:rsidRPr="00374016" w:rsidRDefault="00A45C69" w:rsidP="00A45C69">
            <w:r w:rsidRPr="00374016">
              <w:t>0.0</w:t>
            </w:r>
            <w:r>
              <w:t>4</w:t>
            </w:r>
          </w:p>
        </w:tc>
        <w:tc>
          <w:tcPr>
            <w:tcW w:w="810" w:type="dxa"/>
            <w:tcBorders>
              <w:top w:val="single" w:sz="4" w:space="0" w:color="auto"/>
            </w:tcBorders>
          </w:tcPr>
          <w:p w14:paraId="1D8BBE44" w14:textId="4DFE76C3" w:rsidR="00A45C69" w:rsidRPr="00374016" w:rsidRDefault="00A45C69" w:rsidP="00A45C69">
            <w:r w:rsidRPr="00374016">
              <w:t>.</w:t>
            </w:r>
            <w:r>
              <w:t>411</w:t>
            </w:r>
          </w:p>
        </w:tc>
        <w:tc>
          <w:tcPr>
            <w:tcW w:w="810" w:type="dxa"/>
            <w:tcBorders>
              <w:top w:val="single" w:sz="4" w:space="0" w:color="auto"/>
            </w:tcBorders>
          </w:tcPr>
          <w:p w14:paraId="42F7C857" w14:textId="67E2D8EF" w:rsidR="00A45C69" w:rsidRPr="00A45C69" w:rsidRDefault="00A45C69" w:rsidP="00A45C69">
            <w:r w:rsidRPr="00A45C69">
              <w:rPr>
                <w:color w:val="000000"/>
              </w:rPr>
              <w:t>-0.27</w:t>
            </w:r>
          </w:p>
        </w:tc>
        <w:tc>
          <w:tcPr>
            <w:tcW w:w="900" w:type="dxa"/>
            <w:tcBorders>
              <w:top w:val="single" w:sz="4" w:space="0" w:color="auto"/>
            </w:tcBorders>
          </w:tcPr>
          <w:p w14:paraId="36CD8899" w14:textId="5D4434E2" w:rsidR="00A45C69" w:rsidRPr="00A45C69" w:rsidRDefault="00A45C69" w:rsidP="00A45C69">
            <w:r w:rsidRPr="00A45C69">
              <w:rPr>
                <w:color w:val="000000"/>
              </w:rPr>
              <w:t>0.12</w:t>
            </w:r>
          </w:p>
        </w:tc>
        <w:tc>
          <w:tcPr>
            <w:tcW w:w="900" w:type="dxa"/>
            <w:tcBorders>
              <w:top w:val="single" w:sz="4" w:space="0" w:color="auto"/>
            </w:tcBorders>
          </w:tcPr>
          <w:p w14:paraId="05FE2B01" w14:textId="11A9AAA1" w:rsidR="00A45C69" w:rsidRPr="00A45C69" w:rsidRDefault="00A45C69" w:rsidP="00A45C69">
            <w:r w:rsidRPr="00A45C69">
              <w:rPr>
                <w:color w:val="000000"/>
              </w:rPr>
              <w:t>.046</w:t>
            </w:r>
            <w:r>
              <w:rPr>
                <w:color w:val="000000"/>
              </w:rPr>
              <w:t>*</w:t>
            </w:r>
          </w:p>
        </w:tc>
      </w:tr>
      <w:tr w:rsidR="00A45C69" w:rsidRPr="00374016" w14:paraId="13467B76" w14:textId="02C47B8A" w:rsidTr="00A74A06">
        <w:tc>
          <w:tcPr>
            <w:tcW w:w="1870" w:type="dxa"/>
          </w:tcPr>
          <w:p w14:paraId="7C14AC05" w14:textId="77777777" w:rsidR="00A45C69" w:rsidRPr="00374016" w:rsidRDefault="00A45C69" w:rsidP="00A45C69">
            <w:r w:rsidRPr="00374016">
              <w:t>GII (2015)</w:t>
            </w:r>
          </w:p>
        </w:tc>
        <w:tc>
          <w:tcPr>
            <w:tcW w:w="1870" w:type="dxa"/>
          </w:tcPr>
          <w:p w14:paraId="4018417D" w14:textId="77777777" w:rsidR="00A45C69" w:rsidRPr="00374016" w:rsidRDefault="00A45C69" w:rsidP="00A45C69">
            <w:r w:rsidRPr="00374016">
              <w:t>Phys. Att.</w:t>
            </w:r>
          </w:p>
        </w:tc>
        <w:tc>
          <w:tcPr>
            <w:tcW w:w="1025" w:type="dxa"/>
          </w:tcPr>
          <w:p w14:paraId="7D95340B" w14:textId="1C4B0DD3" w:rsidR="00A45C69" w:rsidRPr="00374016" w:rsidRDefault="00A45C69" w:rsidP="00A45C69">
            <w:r w:rsidRPr="00374016">
              <w:t>0.0</w:t>
            </w:r>
            <w:r>
              <w:t>7</w:t>
            </w:r>
          </w:p>
        </w:tc>
        <w:tc>
          <w:tcPr>
            <w:tcW w:w="990" w:type="dxa"/>
          </w:tcPr>
          <w:p w14:paraId="5FFA8FD1" w14:textId="64D754E0" w:rsidR="00A45C69" w:rsidRPr="00374016" w:rsidRDefault="00A45C69" w:rsidP="00A45C69">
            <w:r w:rsidRPr="00374016">
              <w:t>0.0</w:t>
            </w:r>
            <w:r>
              <w:t>4</w:t>
            </w:r>
          </w:p>
        </w:tc>
        <w:tc>
          <w:tcPr>
            <w:tcW w:w="810" w:type="dxa"/>
          </w:tcPr>
          <w:p w14:paraId="2A6C2EA7" w14:textId="0A4364E5" w:rsidR="00A45C69" w:rsidRPr="00374016" w:rsidRDefault="00A45C69" w:rsidP="00A45C69">
            <w:r w:rsidRPr="00374016">
              <w:t>.</w:t>
            </w:r>
            <w:r>
              <w:t>150</w:t>
            </w:r>
          </w:p>
        </w:tc>
        <w:tc>
          <w:tcPr>
            <w:tcW w:w="810" w:type="dxa"/>
          </w:tcPr>
          <w:p w14:paraId="46C41D1F" w14:textId="4C862FBD" w:rsidR="00A45C69" w:rsidRPr="00A45C69" w:rsidRDefault="00A45C69" w:rsidP="00A45C69">
            <w:r w:rsidRPr="00A45C69">
              <w:rPr>
                <w:color w:val="000000"/>
              </w:rPr>
              <w:t>-0.16</w:t>
            </w:r>
          </w:p>
        </w:tc>
        <w:tc>
          <w:tcPr>
            <w:tcW w:w="900" w:type="dxa"/>
          </w:tcPr>
          <w:p w14:paraId="6C9E0CBF" w14:textId="35ABC0CD" w:rsidR="00A45C69" w:rsidRPr="00A45C69" w:rsidRDefault="00A45C69" w:rsidP="00A45C69">
            <w:r w:rsidRPr="00A45C69">
              <w:rPr>
                <w:color w:val="000000"/>
              </w:rPr>
              <w:t>0.1</w:t>
            </w:r>
            <w:r>
              <w:rPr>
                <w:color w:val="000000"/>
              </w:rPr>
              <w:t>0</w:t>
            </w:r>
          </w:p>
        </w:tc>
        <w:tc>
          <w:tcPr>
            <w:tcW w:w="900" w:type="dxa"/>
          </w:tcPr>
          <w:p w14:paraId="065BEE1B" w14:textId="3503A40D" w:rsidR="00A45C69" w:rsidRPr="00A45C69" w:rsidRDefault="00A45C69" w:rsidP="00A45C69">
            <w:r w:rsidRPr="00A45C69">
              <w:rPr>
                <w:color w:val="000000"/>
              </w:rPr>
              <w:t>.127</w:t>
            </w:r>
          </w:p>
        </w:tc>
      </w:tr>
      <w:tr w:rsidR="00A45C69" w:rsidRPr="00374016" w14:paraId="2148632F" w14:textId="0FCA38E2" w:rsidTr="00A74A06">
        <w:tc>
          <w:tcPr>
            <w:tcW w:w="1870" w:type="dxa"/>
          </w:tcPr>
          <w:p w14:paraId="11FB1997" w14:textId="77777777" w:rsidR="00A45C69" w:rsidRPr="00374016" w:rsidRDefault="00A45C69" w:rsidP="00A45C69">
            <w:r w:rsidRPr="00374016">
              <w:t>GII (2015)</w:t>
            </w:r>
          </w:p>
        </w:tc>
        <w:tc>
          <w:tcPr>
            <w:tcW w:w="1870" w:type="dxa"/>
          </w:tcPr>
          <w:p w14:paraId="6911606A" w14:textId="77777777" w:rsidR="00A45C69" w:rsidRPr="00374016" w:rsidRDefault="00A45C69" w:rsidP="00A45C69">
            <w:r w:rsidRPr="00374016">
              <w:t>Kindness</w:t>
            </w:r>
          </w:p>
        </w:tc>
        <w:tc>
          <w:tcPr>
            <w:tcW w:w="1025" w:type="dxa"/>
          </w:tcPr>
          <w:p w14:paraId="5AACA2F0" w14:textId="343E8B98" w:rsidR="00A45C69" w:rsidRPr="00374016" w:rsidRDefault="00A45C69" w:rsidP="00A45C69">
            <w:r>
              <w:t>-</w:t>
            </w:r>
            <w:r w:rsidRPr="00374016">
              <w:t>0.0</w:t>
            </w:r>
            <w:r>
              <w:t>2</w:t>
            </w:r>
          </w:p>
        </w:tc>
        <w:tc>
          <w:tcPr>
            <w:tcW w:w="990" w:type="dxa"/>
          </w:tcPr>
          <w:p w14:paraId="2BF3C8A0" w14:textId="26B4FBBA" w:rsidR="00A45C69" w:rsidRPr="00374016" w:rsidRDefault="00A45C69" w:rsidP="00A45C69">
            <w:r w:rsidRPr="00374016">
              <w:t>0.0</w:t>
            </w:r>
            <w:r>
              <w:t>3</w:t>
            </w:r>
          </w:p>
        </w:tc>
        <w:tc>
          <w:tcPr>
            <w:tcW w:w="810" w:type="dxa"/>
          </w:tcPr>
          <w:p w14:paraId="42646A22" w14:textId="69A80BF1" w:rsidR="00A45C69" w:rsidRPr="00374016" w:rsidRDefault="00A45C69" w:rsidP="00A45C69">
            <w:r w:rsidRPr="00374016">
              <w:t>.</w:t>
            </w:r>
            <w:r>
              <w:t>510</w:t>
            </w:r>
          </w:p>
        </w:tc>
        <w:tc>
          <w:tcPr>
            <w:tcW w:w="810" w:type="dxa"/>
          </w:tcPr>
          <w:p w14:paraId="5BF4FCFB" w14:textId="58CCCEC7" w:rsidR="00A45C69" w:rsidRPr="00A45C69" w:rsidRDefault="00A45C69" w:rsidP="00A45C69">
            <w:r w:rsidRPr="00A45C69">
              <w:rPr>
                <w:color w:val="000000"/>
              </w:rPr>
              <w:t>-0.04</w:t>
            </w:r>
          </w:p>
        </w:tc>
        <w:tc>
          <w:tcPr>
            <w:tcW w:w="900" w:type="dxa"/>
          </w:tcPr>
          <w:p w14:paraId="609A22F1" w14:textId="442594A4" w:rsidR="00A45C69" w:rsidRPr="00A45C69" w:rsidRDefault="00A45C69" w:rsidP="00A45C69">
            <w:r w:rsidRPr="00A45C69">
              <w:rPr>
                <w:color w:val="000000"/>
              </w:rPr>
              <w:t>0.13</w:t>
            </w:r>
          </w:p>
        </w:tc>
        <w:tc>
          <w:tcPr>
            <w:tcW w:w="900" w:type="dxa"/>
          </w:tcPr>
          <w:p w14:paraId="143B57C3" w14:textId="67B95E16" w:rsidR="00A45C69" w:rsidRPr="00A45C69" w:rsidRDefault="00A45C69" w:rsidP="00A45C69">
            <w:r w:rsidRPr="00A45C69">
              <w:rPr>
                <w:color w:val="000000"/>
              </w:rPr>
              <w:t>.746</w:t>
            </w:r>
          </w:p>
        </w:tc>
      </w:tr>
      <w:tr w:rsidR="00A45C69" w:rsidRPr="00374016" w14:paraId="16F56E61" w14:textId="43A29002" w:rsidTr="00A74A06">
        <w:tc>
          <w:tcPr>
            <w:tcW w:w="1870" w:type="dxa"/>
          </w:tcPr>
          <w:p w14:paraId="7111CAD4" w14:textId="77777777" w:rsidR="00A45C69" w:rsidRPr="00374016" w:rsidRDefault="00A45C69" w:rsidP="00A45C69">
            <w:r w:rsidRPr="00374016">
              <w:t>GII (2015)</w:t>
            </w:r>
          </w:p>
        </w:tc>
        <w:tc>
          <w:tcPr>
            <w:tcW w:w="1870" w:type="dxa"/>
          </w:tcPr>
          <w:p w14:paraId="529F0F2A" w14:textId="77777777" w:rsidR="00A45C69" w:rsidRPr="00374016" w:rsidRDefault="00A45C69" w:rsidP="00A45C69">
            <w:r w:rsidRPr="00374016">
              <w:t>Intelligence</w:t>
            </w:r>
          </w:p>
        </w:tc>
        <w:tc>
          <w:tcPr>
            <w:tcW w:w="1025" w:type="dxa"/>
          </w:tcPr>
          <w:p w14:paraId="3B15AAAE" w14:textId="53678D14" w:rsidR="00A45C69" w:rsidRPr="00374016" w:rsidRDefault="00A45C69" w:rsidP="00A45C69">
            <w:r>
              <w:t>-</w:t>
            </w:r>
            <w:r w:rsidRPr="00374016">
              <w:t>0.0</w:t>
            </w:r>
            <w:r>
              <w:t>1</w:t>
            </w:r>
          </w:p>
        </w:tc>
        <w:tc>
          <w:tcPr>
            <w:tcW w:w="990" w:type="dxa"/>
          </w:tcPr>
          <w:p w14:paraId="4941A8AE" w14:textId="6DA019C5" w:rsidR="00A45C69" w:rsidRPr="00374016" w:rsidRDefault="00A45C69" w:rsidP="00A45C69">
            <w:r w:rsidRPr="00374016">
              <w:t>0.0</w:t>
            </w:r>
            <w:r>
              <w:t>4</w:t>
            </w:r>
          </w:p>
        </w:tc>
        <w:tc>
          <w:tcPr>
            <w:tcW w:w="810" w:type="dxa"/>
          </w:tcPr>
          <w:p w14:paraId="76F10262" w14:textId="6B1CA9F9" w:rsidR="00A45C69" w:rsidRPr="00374016" w:rsidRDefault="00A45C69" w:rsidP="00A45C69">
            <w:r w:rsidRPr="00374016">
              <w:t>.8</w:t>
            </w:r>
            <w:r>
              <w:t>38</w:t>
            </w:r>
          </w:p>
        </w:tc>
        <w:tc>
          <w:tcPr>
            <w:tcW w:w="810" w:type="dxa"/>
          </w:tcPr>
          <w:p w14:paraId="4E7B7118" w14:textId="2FA8FE90" w:rsidR="00A45C69" w:rsidRPr="00A45C69" w:rsidRDefault="00A45C69" w:rsidP="00A45C69">
            <w:r w:rsidRPr="00A45C69">
              <w:rPr>
                <w:color w:val="000000"/>
              </w:rPr>
              <w:t>-0.16</w:t>
            </w:r>
          </w:p>
        </w:tc>
        <w:tc>
          <w:tcPr>
            <w:tcW w:w="900" w:type="dxa"/>
          </w:tcPr>
          <w:p w14:paraId="70AE93C9" w14:textId="013AB85A" w:rsidR="00A45C69" w:rsidRPr="00A45C69" w:rsidRDefault="00A45C69" w:rsidP="00A45C69">
            <w:r w:rsidRPr="00A45C69">
              <w:rPr>
                <w:color w:val="000000"/>
              </w:rPr>
              <w:t>0.13</w:t>
            </w:r>
          </w:p>
        </w:tc>
        <w:tc>
          <w:tcPr>
            <w:tcW w:w="900" w:type="dxa"/>
          </w:tcPr>
          <w:p w14:paraId="74687FB3" w14:textId="4D5B6A40" w:rsidR="00A45C69" w:rsidRPr="00A45C69" w:rsidRDefault="00A45C69" w:rsidP="00A45C69">
            <w:r w:rsidRPr="00A45C69">
              <w:rPr>
                <w:color w:val="000000"/>
              </w:rPr>
              <w:t>.251</w:t>
            </w:r>
          </w:p>
        </w:tc>
      </w:tr>
      <w:tr w:rsidR="00A45C69" w:rsidRPr="00374016" w14:paraId="43B986C9" w14:textId="67F7F5A1" w:rsidTr="00A74A06">
        <w:tc>
          <w:tcPr>
            <w:tcW w:w="1870" w:type="dxa"/>
          </w:tcPr>
          <w:p w14:paraId="60982D9E" w14:textId="77777777" w:rsidR="00A45C69" w:rsidRPr="00374016" w:rsidRDefault="00A45C69" w:rsidP="00A45C69">
            <w:r w:rsidRPr="00374016">
              <w:t>GII (2015)</w:t>
            </w:r>
          </w:p>
        </w:tc>
        <w:tc>
          <w:tcPr>
            <w:tcW w:w="1870" w:type="dxa"/>
          </w:tcPr>
          <w:p w14:paraId="491AF0F2" w14:textId="77777777" w:rsidR="00A45C69" w:rsidRPr="00374016" w:rsidRDefault="00A45C69" w:rsidP="00A45C69">
            <w:r w:rsidRPr="00374016">
              <w:t>Health</w:t>
            </w:r>
          </w:p>
        </w:tc>
        <w:tc>
          <w:tcPr>
            <w:tcW w:w="1025" w:type="dxa"/>
          </w:tcPr>
          <w:p w14:paraId="299A58FE" w14:textId="77777777" w:rsidR="00A45C69" w:rsidRPr="00374016" w:rsidRDefault="00A45C69" w:rsidP="00A45C69">
            <w:r w:rsidRPr="00374016">
              <w:t>0.02</w:t>
            </w:r>
          </w:p>
        </w:tc>
        <w:tc>
          <w:tcPr>
            <w:tcW w:w="990" w:type="dxa"/>
          </w:tcPr>
          <w:p w14:paraId="2154E363" w14:textId="08AAC5C9" w:rsidR="00A45C69" w:rsidRPr="00374016" w:rsidRDefault="00A45C69" w:rsidP="00A45C69">
            <w:r w:rsidRPr="00374016">
              <w:t>0.0</w:t>
            </w:r>
            <w:r>
              <w:t>5</w:t>
            </w:r>
          </w:p>
        </w:tc>
        <w:tc>
          <w:tcPr>
            <w:tcW w:w="810" w:type="dxa"/>
          </w:tcPr>
          <w:p w14:paraId="50A42202" w14:textId="5C26A1BA" w:rsidR="00A45C69" w:rsidRPr="00374016" w:rsidRDefault="00A45C69" w:rsidP="00A45C69">
            <w:r w:rsidRPr="00374016">
              <w:t>.</w:t>
            </w:r>
            <w:r>
              <w:t>663</w:t>
            </w:r>
          </w:p>
        </w:tc>
        <w:tc>
          <w:tcPr>
            <w:tcW w:w="810" w:type="dxa"/>
          </w:tcPr>
          <w:p w14:paraId="2E970837" w14:textId="6F6CF45F" w:rsidR="00A45C69" w:rsidRPr="00A45C69" w:rsidRDefault="00A45C69" w:rsidP="00A45C69">
            <w:r w:rsidRPr="00A45C69">
              <w:rPr>
                <w:color w:val="000000"/>
              </w:rPr>
              <w:t>-0.01</w:t>
            </w:r>
          </w:p>
        </w:tc>
        <w:tc>
          <w:tcPr>
            <w:tcW w:w="900" w:type="dxa"/>
          </w:tcPr>
          <w:p w14:paraId="732300F1" w14:textId="41E7CF2E" w:rsidR="00A45C69" w:rsidRPr="00A45C69" w:rsidRDefault="00A45C69" w:rsidP="00A45C69">
            <w:r w:rsidRPr="00A45C69">
              <w:rPr>
                <w:color w:val="000000"/>
              </w:rPr>
              <w:t>0.13</w:t>
            </w:r>
          </w:p>
        </w:tc>
        <w:tc>
          <w:tcPr>
            <w:tcW w:w="900" w:type="dxa"/>
          </w:tcPr>
          <w:p w14:paraId="20E80B06" w14:textId="4708078B" w:rsidR="00A45C69" w:rsidRPr="00A45C69" w:rsidRDefault="00A45C69" w:rsidP="00A45C69">
            <w:r w:rsidRPr="00A45C69">
              <w:rPr>
                <w:color w:val="000000"/>
              </w:rPr>
              <w:t>.951</w:t>
            </w:r>
          </w:p>
        </w:tc>
      </w:tr>
      <w:tr w:rsidR="00A74A06" w:rsidRPr="00374016" w14:paraId="2EBC1D1E" w14:textId="00FBA732" w:rsidTr="00A74A06">
        <w:tc>
          <w:tcPr>
            <w:tcW w:w="1870" w:type="dxa"/>
            <w:tcBorders>
              <w:bottom w:val="single" w:sz="4" w:space="0" w:color="auto"/>
            </w:tcBorders>
          </w:tcPr>
          <w:p w14:paraId="3F74A19D" w14:textId="77777777" w:rsidR="00A74A06" w:rsidRPr="00374016" w:rsidRDefault="00A74A06" w:rsidP="00884E64">
            <w:r w:rsidRPr="00374016">
              <w:t>GII (2015)</w:t>
            </w:r>
          </w:p>
        </w:tc>
        <w:tc>
          <w:tcPr>
            <w:tcW w:w="1870" w:type="dxa"/>
            <w:tcBorders>
              <w:bottom w:val="single" w:sz="4" w:space="0" w:color="auto"/>
            </w:tcBorders>
          </w:tcPr>
          <w:p w14:paraId="7868E0A5" w14:textId="77777777" w:rsidR="00A74A06" w:rsidRPr="00374016" w:rsidRDefault="00A74A06" w:rsidP="00884E64">
            <w:r w:rsidRPr="00374016">
              <w:t>Age Difference</w:t>
            </w:r>
          </w:p>
        </w:tc>
        <w:tc>
          <w:tcPr>
            <w:tcW w:w="1025" w:type="dxa"/>
            <w:tcBorders>
              <w:bottom w:val="single" w:sz="4" w:space="0" w:color="auto"/>
            </w:tcBorders>
          </w:tcPr>
          <w:p w14:paraId="6A7F0742" w14:textId="2D1330F7" w:rsidR="00A74A06" w:rsidRPr="00374016" w:rsidRDefault="00A74A06" w:rsidP="00884E64">
            <w:r w:rsidRPr="00374016">
              <w:t>-0.</w:t>
            </w:r>
            <w:r>
              <w:t>03</w:t>
            </w:r>
          </w:p>
        </w:tc>
        <w:tc>
          <w:tcPr>
            <w:tcW w:w="990" w:type="dxa"/>
            <w:tcBorders>
              <w:bottom w:val="single" w:sz="4" w:space="0" w:color="auto"/>
            </w:tcBorders>
          </w:tcPr>
          <w:p w14:paraId="26466FC8" w14:textId="3E361240" w:rsidR="00A74A06" w:rsidRPr="00374016" w:rsidRDefault="00A74A06" w:rsidP="00884E64">
            <w:r w:rsidRPr="00374016">
              <w:t>0.0</w:t>
            </w:r>
            <w:r>
              <w:t>5</w:t>
            </w:r>
          </w:p>
        </w:tc>
        <w:tc>
          <w:tcPr>
            <w:tcW w:w="810" w:type="dxa"/>
            <w:tcBorders>
              <w:bottom w:val="single" w:sz="4" w:space="0" w:color="auto"/>
            </w:tcBorders>
          </w:tcPr>
          <w:p w14:paraId="773B0858" w14:textId="3669BCD5" w:rsidR="00A74A06" w:rsidRPr="00374016" w:rsidRDefault="00A74A06" w:rsidP="00884E64">
            <w:r w:rsidRPr="00374016">
              <w:t>.</w:t>
            </w:r>
            <w:r>
              <w:t>560</w:t>
            </w:r>
          </w:p>
        </w:tc>
        <w:tc>
          <w:tcPr>
            <w:tcW w:w="810" w:type="dxa"/>
            <w:tcBorders>
              <w:bottom w:val="single" w:sz="4" w:space="0" w:color="auto"/>
            </w:tcBorders>
          </w:tcPr>
          <w:p w14:paraId="5149DD9D" w14:textId="65B43C50" w:rsidR="00A74A06" w:rsidRPr="00A45C69" w:rsidRDefault="006E4CA8" w:rsidP="00884E64">
            <w:r w:rsidRPr="00A45C69">
              <w:t>0.08</w:t>
            </w:r>
          </w:p>
        </w:tc>
        <w:tc>
          <w:tcPr>
            <w:tcW w:w="900" w:type="dxa"/>
            <w:tcBorders>
              <w:bottom w:val="single" w:sz="4" w:space="0" w:color="auto"/>
            </w:tcBorders>
          </w:tcPr>
          <w:p w14:paraId="19C7AF93" w14:textId="2CC35EFB" w:rsidR="00A74A06" w:rsidRPr="00A45C69" w:rsidRDefault="006E4CA8" w:rsidP="00884E64">
            <w:r w:rsidRPr="00A45C69">
              <w:t>0.06</w:t>
            </w:r>
          </w:p>
        </w:tc>
        <w:tc>
          <w:tcPr>
            <w:tcW w:w="900" w:type="dxa"/>
            <w:tcBorders>
              <w:bottom w:val="single" w:sz="4" w:space="0" w:color="auto"/>
            </w:tcBorders>
          </w:tcPr>
          <w:p w14:paraId="1CA749AF" w14:textId="5ED03236" w:rsidR="00A74A06" w:rsidRPr="00A45C69" w:rsidRDefault="006E4CA8" w:rsidP="00884E64">
            <w:r w:rsidRPr="00A45C69">
              <w:t>.177</w:t>
            </w:r>
          </w:p>
        </w:tc>
      </w:tr>
      <w:tr w:rsidR="00A45C69" w:rsidRPr="00374016" w14:paraId="70E4CDF2" w14:textId="58C289A7" w:rsidTr="00A74A06">
        <w:tc>
          <w:tcPr>
            <w:tcW w:w="1870" w:type="dxa"/>
            <w:tcBorders>
              <w:top w:val="single" w:sz="4" w:space="0" w:color="auto"/>
            </w:tcBorders>
          </w:tcPr>
          <w:p w14:paraId="01B5D933" w14:textId="77777777" w:rsidR="00A45C69" w:rsidRPr="00374016" w:rsidRDefault="00A45C69" w:rsidP="00A45C69">
            <w:r w:rsidRPr="00374016">
              <w:t>GGGI (2016)</w:t>
            </w:r>
          </w:p>
        </w:tc>
        <w:tc>
          <w:tcPr>
            <w:tcW w:w="1870" w:type="dxa"/>
            <w:tcBorders>
              <w:top w:val="single" w:sz="4" w:space="0" w:color="auto"/>
            </w:tcBorders>
          </w:tcPr>
          <w:p w14:paraId="385A3013" w14:textId="77777777" w:rsidR="00A45C69" w:rsidRPr="00374016" w:rsidRDefault="00A45C69" w:rsidP="00A45C69">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76F32BBB" w14:textId="4DA62624" w:rsidR="00A45C69" w:rsidRPr="00374016" w:rsidRDefault="00A45C69" w:rsidP="00A45C69">
            <w:r w:rsidRPr="00374016">
              <w:t>0.</w:t>
            </w:r>
            <w:r>
              <w:t>04</w:t>
            </w:r>
          </w:p>
        </w:tc>
        <w:tc>
          <w:tcPr>
            <w:tcW w:w="990" w:type="dxa"/>
            <w:tcBorders>
              <w:top w:val="single" w:sz="4" w:space="0" w:color="auto"/>
            </w:tcBorders>
          </w:tcPr>
          <w:p w14:paraId="69E1AC2D" w14:textId="25017CF4" w:rsidR="00A45C69" w:rsidRPr="00374016" w:rsidRDefault="00A45C69" w:rsidP="00A45C69">
            <w:r w:rsidRPr="00374016">
              <w:t>0.0</w:t>
            </w:r>
            <w:r>
              <w:t>4</w:t>
            </w:r>
          </w:p>
        </w:tc>
        <w:tc>
          <w:tcPr>
            <w:tcW w:w="810" w:type="dxa"/>
            <w:tcBorders>
              <w:top w:val="single" w:sz="4" w:space="0" w:color="auto"/>
            </w:tcBorders>
          </w:tcPr>
          <w:p w14:paraId="1197354F" w14:textId="64C8C1BF" w:rsidR="00A45C69" w:rsidRPr="00374016" w:rsidRDefault="00A45C69" w:rsidP="00A45C69">
            <w:r w:rsidRPr="00374016">
              <w:t>.</w:t>
            </w:r>
            <w:r>
              <w:t>346</w:t>
            </w:r>
          </w:p>
        </w:tc>
        <w:tc>
          <w:tcPr>
            <w:tcW w:w="810" w:type="dxa"/>
            <w:tcBorders>
              <w:top w:val="single" w:sz="4" w:space="0" w:color="auto"/>
            </w:tcBorders>
          </w:tcPr>
          <w:p w14:paraId="3A27A5A8" w14:textId="6C96F69F" w:rsidR="00A45C69" w:rsidRPr="00A45C69" w:rsidRDefault="00A45C69" w:rsidP="00A45C69">
            <w:r w:rsidRPr="00A45C69">
              <w:rPr>
                <w:color w:val="000000"/>
              </w:rPr>
              <w:t>-0.13</w:t>
            </w:r>
          </w:p>
        </w:tc>
        <w:tc>
          <w:tcPr>
            <w:tcW w:w="900" w:type="dxa"/>
            <w:tcBorders>
              <w:top w:val="single" w:sz="4" w:space="0" w:color="auto"/>
            </w:tcBorders>
          </w:tcPr>
          <w:p w14:paraId="1E0AFDA4" w14:textId="5B03A3B2" w:rsidR="00A45C69" w:rsidRPr="00A45C69" w:rsidRDefault="00A45C69" w:rsidP="00A45C69">
            <w:r w:rsidRPr="00A45C69">
              <w:rPr>
                <w:color w:val="000000"/>
              </w:rPr>
              <w:t>0.1</w:t>
            </w:r>
            <w:r>
              <w:rPr>
                <w:color w:val="000000"/>
              </w:rPr>
              <w:t>0</w:t>
            </w:r>
          </w:p>
        </w:tc>
        <w:tc>
          <w:tcPr>
            <w:tcW w:w="900" w:type="dxa"/>
            <w:tcBorders>
              <w:top w:val="single" w:sz="4" w:space="0" w:color="auto"/>
            </w:tcBorders>
          </w:tcPr>
          <w:p w14:paraId="26B14DBA" w14:textId="1A1647B9" w:rsidR="00A45C69" w:rsidRPr="00A45C69" w:rsidRDefault="00A45C69" w:rsidP="00A45C69">
            <w:r w:rsidRPr="00A45C69">
              <w:rPr>
                <w:color w:val="000000"/>
              </w:rPr>
              <w:t>.227</w:t>
            </w:r>
          </w:p>
        </w:tc>
      </w:tr>
      <w:tr w:rsidR="00A45C69" w:rsidRPr="00374016" w14:paraId="52410CB9" w14:textId="7AFFA78B" w:rsidTr="00A74A06">
        <w:tc>
          <w:tcPr>
            <w:tcW w:w="1870" w:type="dxa"/>
          </w:tcPr>
          <w:p w14:paraId="14BDAA3D" w14:textId="77777777" w:rsidR="00A45C69" w:rsidRPr="00374016" w:rsidRDefault="00A45C69" w:rsidP="00A45C69">
            <w:r w:rsidRPr="00374016">
              <w:t>GGGI (2016)</w:t>
            </w:r>
          </w:p>
        </w:tc>
        <w:tc>
          <w:tcPr>
            <w:tcW w:w="1870" w:type="dxa"/>
          </w:tcPr>
          <w:p w14:paraId="4B389A3C" w14:textId="77777777" w:rsidR="00A45C69" w:rsidRPr="00374016" w:rsidRDefault="00A45C69" w:rsidP="00A45C69">
            <w:r w:rsidRPr="00374016">
              <w:t>Phys. Att.</w:t>
            </w:r>
          </w:p>
        </w:tc>
        <w:tc>
          <w:tcPr>
            <w:tcW w:w="1025" w:type="dxa"/>
          </w:tcPr>
          <w:p w14:paraId="5581D2DA" w14:textId="6FEDE415" w:rsidR="00A45C69" w:rsidRPr="00374016" w:rsidRDefault="00A45C69" w:rsidP="00A45C69">
            <w:r>
              <w:t>-</w:t>
            </w:r>
            <w:r w:rsidRPr="00374016">
              <w:t>0.0</w:t>
            </w:r>
            <w:r>
              <w:t>1</w:t>
            </w:r>
          </w:p>
        </w:tc>
        <w:tc>
          <w:tcPr>
            <w:tcW w:w="990" w:type="dxa"/>
          </w:tcPr>
          <w:p w14:paraId="7082D3FA" w14:textId="5CE79361" w:rsidR="00A45C69" w:rsidRPr="00374016" w:rsidRDefault="00A45C69" w:rsidP="00A45C69">
            <w:r w:rsidRPr="00374016">
              <w:t>0.0</w:t>
            </w:r>
            <w:r>
              <w:t>6</w:t>
            </w:r>
          </w:p>
        </w:tc>
        <w:tc>
          <w:tcPr>
            <w:tcW w:w="810" w:type="dxa"/>
          </w:tcPr>
          <w:p w14:paraId="660B1567" w14:textId="3F63B5F9" w:rsidR="00A45C69" w:rsidRPr="00374016" w:rsidRDefault="00A45C69" w:rsidP="00A45C69">
            <w:r w:rsidRPr="00374016">
              <w:t>.</w:t>
            </w:r>
            <w:r>
              <w:t>799</w:t>
            </w:r>
          </w:p>
        </w:tc>
        <w:tc>
          <w:tcPr>
            <w:tcW w:w="810" w:type="dxa"/>
          </w:tcPr>
          <w:p w14:paraId="3CCB6A92" w14:textId="533E3126" w:rsidR="00A45C69" w:rsidRPr="00A45C69" w:rsidRDefault="00A45C69" w:rsidP="00A45C69">
            <w:r w:rsidRPr="00A45C69">
              <w:rPr>
                <w:color w:val="000000"/>
              </w:rPr>
              <w:t>-0.23</w:t>
            </w:r>
          </w:p>
        </w:tc>
        <w:tc>
          <w:tcPr>
            <w:tcW w:w="900" w:type="dxa"/>
          </w:tcPr>
          <w:p w14:paraId="62C42C3E" w14:textId="6BA95A8C" w:rsidR="00A45C69" w:rsidRPr="00A45C69" w:rsidRDefault="00A45C69" w:rsidP="00A45C69">
            <w:r w:rsidRPr="00A45C69">
              <w:rPr>
                <w:color w:val="000000"/>
              </w:rPr>
              <w:t>0.1</w:t>
            </w:r>
            <w:r>
              <w:rPr>
                <w:color w:val="000000"/>
              </w:rPr>
              <w:t>0</w:t>
            </w:r>
          </w:p>
        </w:tc>
        <w:tc>
          <w:tcPr>
            <w:tcW w:w="900" w:type="dxa"/>
          </w:tcPr>
          <w:p w14:paraId="1AE23220" w14:textId="63CA5115" w:rsidR="00A45C69" w:rsidRPr="00A45C69" w:rsidRDefault="00A45C69" w:rsidP="00A45C69">
            <w:r w:rsidRPr="00A45C69">
              <w:rPr>
                <w:color w:val="000000"/>
              </w:rPr>
              <w:t>.042</w:t>
            </w:r>
          </w:p>
        </w:tc>
      </w:tr>
      <w:tr w:rsidR="00A45C69" w:rsidRPr="00374016" w14:paraId="6812CFBD" w14:textId="72A9A2CE" w:rsidTr="00A74A06">
        <w:tc>
          <w:tcPr>
            <w:tcW w:w="1870" w:type="dxa"/>
          </w:tcPr>
          <w:p w14:paraId="2491FC29" w14:textId="77777777" w:rsidR="00A45C69" w:rsidRPr="00374016" w:rsidRDefault="00A45C69" w:rsidP="00A45C69">
            <w:r w:rsidRPr="00374016">
              <w:t>GGGI (2016)</w:t>
            </w:r>
          </w:p>
        </w:tc>
        <w:tc>
          <w:tcPr>
            <w:tcW w:w="1870" w:type="dxa"/>
          </w:tcPr>
          <w:p w14:paraId="0F837A67" w14:textId="77777777" w:rsidR="00A45C69" w:rsidRPr="00374016" w:rsidRDefault="00A45C69" w:rsidP="00A45C69">
            <w:r w:rsidRPr="00374016">
              <w:t>Kindness</w:t>
            </w:r>
          </w:p>
        </w:tc>
        <w:tc>
          <w:tcPr>
            <w:tcW w:w="1025" w:type="dxa"/>
          </w:tcPr>
          <w:p w14:paraId="41FB7C29" w14:textId="38DC41D0" w:rsidR="00A45C69" w:rsidRPr="00374016" w:rsidRDefault="00A45C69" w:rsidP="00A45C69">
            <w:r w:rsidRPr="00374016">
              <w:t>-0.0</w:t>
            </w:r>
            <w:r>
              <w:t>3</w:t>
            </w:r>
          </w:p>
        </w:tc>
        <w:tc>
          <w:tcPr>
            <w:tcW w:w="990" w:type="dxa"/>
          </w:tcPr>
          <w:p w14:paraId="67D71A51" w14:textId="4303583F" w:rsidR="00A45C69" w:rsidRPr="00374016" w:rsidRDefault="00A45C69" w:rsidP="00A45C69">
            <w:r w:rsidRPr="00374016">
              <w:t>0.0</w:t>
            </w:r>
            <w:r>
              <w:t>3</w:t>
            </w:r>
          </w:p>
        </w:tc>
        <w:tc>
          <w:tcPr>
            <w:tcW w:w="810" w:type="dxa"/>
          </w:tcPr>
          <w:p w14:paraId="42198512" w14:textId="774C2F75" w:rsidR="00A45C69" w:rsidRPr="00374016" w:rsidRDefault="00A45C69" w:rsidP="00A45C69">
            <w:r w:rsidRPr="00374016">
              <w:t>.</w:t>
            </w:r>
            <w:r>
              <w:t>372</w:t>
            </w:r>
          </w:p>
        </w:tc>
        <w:tc>
          <w:tcPr>
            <w:tcW w:w="810" w:type="dxa"/>
          </w:tcPr>
          <w:p w14:paraId="70D7A6FA" w14:textId="6ABC5B83" w:rsidR="00A45C69" w:rsidRPr="00A45C69" w:rsidRDefault="00A45C69" w:rsidP="00A45C69">
            <w:r w:rsidRPr="00A45C69">
              <w:rPr>
                <w:color w:val="000000"/>
              </w:rPr>
              <w:t>-0.07</w:t>
            </w:r>
          </w:p>
        </w:tc>
        <w:tc>
          <w:tcPr>
            <w:tcW w:w="900" w:type="dxa"/>
          </w:tcPr>
          <w:p w14:paraId="1C2DC5A0" w14:textId="570FAFD1" w:rsidR="00A45C69" w:rsidRPr="00A45C69" w:rsidRDefault="00A45C69" w:rsidP="00A45C69">
            <w:r w:rsidRPr="00A45C69">
              <w:rPr>
                <w:color w:val="000000"/>
              </w:rPr>
              <w:t>0.13</w:t>
            </w:r>
          </w:p>
        </w:tc>
        <w:tc>
          <w:tcPr>
            <w:tcW w:w="900" w:type="dxa"/>
          </w:tcPr>
          <w:p w14:paraId="230347E5" w14:textId="63957A67" w:rsidR="00A45C69" w:rsidRPr="00A45C69" w:rsidRDefault="00A45C69" w:rsidP="00A45C69">
            <w:r w:rsidRPr="00A45C69">
              <w:rPr>
                <w:color w:val="000000"/>
              </w:rPr>
              <w:t>.622</w:t>
            </w:r>
          </w:p>
        </w:tc>
      </w:tr>
      <w:tr w:rsidR="00A45C69" w:rsidRPr="00374016" w14:paraId="782DDA9B" w14:textId="4FE9DB95" w:rsidTr="00A74A06">
        <w:tc>
          <w:tcPr>
            <w:tcW w:w="1870" w:type="dxa"/>
          </w:tcPr>
          <w:p w14:paraId="34B87B73" w14:textId="77777777" w:rsidR="00A45C69" w:rsidRPr="00374016" w:rsidRDefault="00A45C69" w:rsidP="00A45C69">
            <w:r w:rsidRPr="00374016">
              <w:t>GGGI (2016)</w:t>
            </w:r>
          </w:p>
        </w:tc>
        <w:tc>
          <w:tcPr>
            <w:tcW w:w="1870" w:type="dxa"/>
          </w:tcPr>
          <w:p w14:paraId="2464B2EF" w14:textId="77777777" w:rsidR="00A45C69" w:rsidRPr="00374016" w:rsidRDefault="00A45C69" w:rsidP="00A45C69">
            <w:r w:rsidRPr="00374016">
              <w:t>Intelligence</w:t>
            </w:r>
          </w:p>
        </w:tc>
        <w:tc>
          <w:tcPr>
            <w:tcW w:w="1025" w:type="dxa"/>
          </w:tcPr>
          <w:p w14:paraId="46315197" w14:textId="03DF3B57" w:rsidR="00A45C69" w:rsidRPr="00374016" w:rsidRDefault="00A45C69" w:rsidP="00A45C69">
            <w:r w:rsidRPr="00374016">
              <w:t>0.0</w:t>
            </w:r>
            <w:r>
              <w:t>7</w:t>
            </w:r>
          </w:p>
        </w:tc>
        <w:tc>
          <w:tcPr>
            <w:tcW w:w="990" w:type="dxa"/>
          </w:tcPr>
          <w:p w14:paraId="6D13F4BB" w14:textId="22CA991F" w:rsidR="00A45C69" w:rsidRPr="00374016" w:rsidRDefault="00A45C69" w:rsidP="00A45C69">
            <w:r w:rsidRPr="00374016">
              <w:t>0.0</w:t>
            </w:r>
            <w:r>
              <w:t>4</w:t>
            </w:r>
          </w:p>
        </w:tc>
        <w:tc>
          <w:tcPr>
            <w:tcW w:w="810" w:type="dxa"/>
          </w:tcPr>
          <w:p w14:paraId="31A092D6" w14:textId="0650E098" w:rsidR="00A45C69" w:rsidRPr="00374016" w:rsidRDefault="00A45C69" w:rsidP="00A45C69">
            <w:r w:rsidRPr="00374016">
              <w:t>.</w:t>
            </w:r>
            <w:r>
              <w:t>133</w:t>
            </w:r>
          </w:p>
        </w:tc>
        <w:tc>
          <w:tcPr>
            <w:tcW w:w="810" w:type="dxa"/>
          </w:tcPr>
          <w:p w14:paraId="5999B03B" w14:textId="0B8DDAAF" w:rsidR="00A45C69" w:rsidRPr="00A45C69" w:rsidRDefault="00A45C69" w:rsidP="00A45C69">
            <w:r w:rsidRPr="00A45C69">
              <w:rPr>
                <w:color w:val="000000"/>
              </w:rPr>
              <w:t>-0.24</w:t>
            </w:r>
          </w:p>
        </w:tc>
        <w:tc>
          <w:tcPr>
            <w:tcW w:w="900" w:type="dxa"/>
          </w:tcPr>
          <w:p w14:paraId="780A9DBF" w14:textId="5C0B34ED" w:rsidR="00A45C69" w:rsidRPr="00A45C69" w:rsidRDefault="00A45C69" w:rsidP="00A45C69">
            <w:r w:rsidRPr="00A45C69">
              <w:rPr>
                <w:color w:val="000000"/>
              </w:rPr>
              <w:t>0.13</w:t>
            </w:r>
          </w:p>
        </w:tc>
        <w:tc>
          <w:tcPr>
            <w:tcW w:w="900" w:type="dxa"/>
          </w:tcPr>
          <w:p w14:paraId="4A52B22E" w14:textId="7885B135" w:rsidR="00A45C69" w:rsidRPr="00A45C69" w:rsidRDefault="00A45C69" w:rsidP="00A45C69">
            <w:r w:rsidRPr="00A45C69">
              <w:rPr>
                <w:color w:val="000000"/>
              </w:rPr>
              <w:t>.085</w:t>
            </w:r>
          </w:p>
        </w:tc>
      </w:tr>
      <w:tr w:rsidR="00A45C69" w:rsidRPr="00374016" w14:paraId="0A558AEF" w14:textId="618A6A0C" w:rsidTr="00A74A06">
        <w:tc>
          <w:tcPr>
            <w:tcW w:w="1870" w:type="dxa"/>
          </w:tcPr>
          <w:p w14:paraId="1228555C" w14:textId="77777777" w:rsidR="00A45C69" w:rsidRPr="00374016" w:rsidRDefault="00A45C69" w:rsidP="00A45C69">
            <w:r w:rsidRPr="00374016">
              <w:t>GGGI (2016)</w:t>
            </w:r>
          </w:p>
        </w:tc>
        <w:tc>
          <w:tcPr>
            <w:tcW w:w="1870" w:type="dxa"/>
          </w:tcPr>
          <w:p w14:paraId="305F7760" w14:textId="77777777" w:rsidR="00A45C69" w:rsidRPr="00374016" w:rsidRDefault="00A45C69" w:rsidP="00A45C69">
            <w:r w:rsidRPr="00374016">
              <w:t>Health</w:t>
            </w:r>
          </w:p>
        </w:tc>
        <w:tc>
          <w:tcPr>
            <w:tcW w:w="1025" w:type="dxa"/>
          </w:tcPr>
          <w:p w14:paraId="59736641" w14:textId="77777777" w:rsidR="00A45C69" w:rsidRPr="00374016" w:rsidRDefault="00A45C69" w:rsidP="00A45C69">
            <w:r w:rsidRPr="00374016">
              <w:t>0.02</w:t>
            </w:r>
          </w:p>
        </w:tc>
        <w:tc>
          <w:tcPr>
            <w:tcW w:w="990" w:type="dxa"/>
          </w:tcPr>
          <w:p w14:paraId="3B26B749" w14:textId="3673A07B" w:rsidR="00A45C69" w:rsidRPr="00374016" w:rsidRDefault="00A45C69" w:rsidP="00A45C69">
            <w:r w:rsidRPr="00374016">
              <w:t>0.0</w:t>
            </w:r>
            <w:r>
              <w:t>5</w:t>
            </w:r>
          </w:p>
        </w:tc>
        <w:tc>
          <w:tcPr>
            <w:tcW w:w="810" w:type="dxa"/>
          </w:tcPr>
          <w:p w14:paraId="57524608" w14:textId="21BEF58E" w:rsidR="00A45C69" w:rsidRPr="00374016" w:rsidRDefault="00A45C69" w:rsidP="00A45C69">
            <w:r w:rsidRPr="00374016">
              <w:t>.</w:t>
            </w:r>
            <w:r>
              <w:t>742</w:t>
            </w:r>
          </w:p>
        </w:tc>
        <w:tc>
          <w:tcPr>
            <w:tcW w:w="810" w:type="dxa"/>
          </w:tcPr>
          <w:p w14:paraId="16133850" w14:textId="04804F29" w:rsidR="00A45C69" w:rsidRPr="00A45C69" w:rsidRDefault="00A45C69" w:rsidP="00A45C69">
            <w:r w:rsidRPr="00A45C69">
              <w:rPr>
                <w:color w:val="000000"/>
              </w:rPr>
              <w:t>-0.11</w:t>
            </w:r>
          </w:p>
        </w:tc>
        <w:tc>
          <w:tcPr>
            <w:tcW w:w="900" w:type="dxa"/>
          </w:tcPr>
          <w:p w14:paraId="7A640264" w14:textId="49697A10" w:rsidR="00A45C69" w:rsidRPr="00A45C69" w:rsidRDefault="00A45C69" w:rsidP="00A45C69">
            <w:r w:rsidRPr="00A45C69">
              <w:rPr>
                <w:color w:val="000000"/>
              </w:rPr>
              <w:t>0.11</w:t>
            </w:r>
          </w:p>
        </w:tc>
        <w:tc>
          <w:tcPr>
            <w:tcW w:w="900" w:type="dxa"/>
          </w:tcPr>
          <w:p w14:paraId="69BCB268" w14:textId="3BEC3EC2" w:rsidR="00A45C69" w:rsidRPr="00A45C69" w:rsidRDefault="00A45C69" w:rsidP="00A45C69">
            <w:r w:rsidRPr="00A45C69">
              <w:rPr>
                <w:color w:val="000000"/>
              </w:rPr>
              <w:t>.322</w:t>
            </w:r>
          </w:p>
        </w:tc>
      </w:tr>
      <w:tr w:rsidR="00A74A06" w:rsidRPr="00374016" w14:paraId="74A45642" w14:textId="07153832" w:rsidTr="00A74A06">
        <w:tc>
          <w:tcPr>
            <w:tcW w:w="1870" w:type="dxa"/>
            <w:tcBorders>
              <w:bottom w:val="single" w:sz="4" w:space="0" w:color="auto"/>
            </w:tcBorders>
          </w:tcPr>
          <w:p w14:paraId="0EBFA721" w14:textId="77777777" w:rsidR="00A74A06" w:rsidRPr="00374016" w:rsidRDefault="00A74A06" w:rsidP="00884E64">
            <w:r w:rsidRPr="00374016">
              <w:t>GGGI (2016)</w:t>
            </w:r>
          </w:p>
        </w:tc>
        <w:tc>
          <w:tcPr>
            <w:tcW w:w="1870" w:type="dxa"/>
            <w:tcBorders>
              <w:bottom w:val="single" w:sz="4" w:space="0" w:color="auto"/>
            </w:tcBorders>
          </w:tcPr>
          <w:p w14:paraId="697B4838" w14:textId="77777777" w:rsidR="00A74A06" w:rsidRPr="00374016" w:rsidRDefault="00A74A06" w:rsidP="00884E64">
            <w:r w:rsidRPr="00374016">
              <w:t>Age Difference</w:t>
            </w:r>
          </w:p>
        </w:tc>
        <w:tc>
          <w:tcPr>
            <w:tcW w:w="1025" w:type="dxa"/>
            <w:tcBorders>
              <w:bottom w:val="single" w:sz="4" w:space="0" w:color="auto"/>
            </w:tcBorders>
          </w:tcPr>
          <w:p w14:paraId="398E8521" w14:textId="5D6F52AC" w:rsidR="00A74A06" w:rsidRPr="00374016" w:rsidRDefault="00A74A06" w:rsidP="00884E64">
            <w:r w:rsidRPr="00374016">
              <w:t>0.</w:t>
            </w:r>
            <w:r>
              <w:t>12</w:t>
            </w:r>
          </w:p>
        </w:tc>
        <w:tc>
          <w:tcPr>
            <w:tcW w:w="990" w:type="dxa"/>
            <w:tcBorders>
              <w:bottom w:val="single" w:sz="4" w:space="0" w:color="auto"/>
            </w:tcBorders>
          </w:tcPr>
          <w:p w14:paraId="2B961556" w14:textId="706AD169" w:rsidR="00A74A06" w:rsidRPr="00374016" w:rsidRDefault="00A74A06" w:rsidP="00884E64">
            <w:r w:rsidRPr="00374016">
              <w:t>0.</w:t>
            </w:r>
            <w:r>
              <w:t>07</w:t>
            </w:r>
          </w:p>
        </w:tc>
        <w:tc>
          <w:tcPr>
            <w:tcW w:w="810" w:type="dxa"/>
            <w:tcBorders>
              <w:bottom w:val="single" w:sz="4" w:space="0" w:color="auto"/>
            </w:tcBorders>
          </w:tcPr>
          <w:p w14:paraId="37BD4F9F" w14:textId="4119A211" w:rsidR="00A74A06" w:rsidRPr="00374016" w:rsidRDefault="00A74A06" w:rsidP="00884E64">
            <w:r w:rsidRPr="00374016">
              <w:t>.</w:t>
            </w:r>
            <w:r>
              <w:t>109</w:t>
            </w:r>
          </w:p>
        </w:tc>
        <w:tc>
          <w:tcPr>
            <w:tcW w:w="810" w:type="dxa"/>
            <w:tcBorders>
              <w:bottom w:val="single" w:sz="4" w:space="0" w:color="auto"/>
            </w:tcBorders>
          </w:tcPr>
          <w:p w14:paraId="541985AB" w14:textId="4AF0FA4C" w:rsidR="00A74A06" w:rsidRPr="00A45C69" w:rsidRDefault="006E4CA8" w:rsidP="00884E64">
            <w:r w:rsidRPr="00A45C69">
              <w:t>0.04</w:t>
            </w:r>
          </w:p>
        </w:tc>
        <w:tc>
          <w:tcPr>
            <w:tcW w:w="900" w:type="dxa"/>
            <w:tcBorders>
              <w:bottom w:val="single" w:sz="4" w:space="0" w:color="auto"/>
            </w:tcBorders>
          </w:tcPr>
          <w:p w14:paraId="7229D11A" w14:textId="10F8855E" w:rsidR="00A74A06" w:rsidRPr="00A45C69" w:rsidRDefault="006E4CA8" w:rsidP="00884E64">
            <w:r w:rsidRPr="00A45C69">
              <w:t>0.05</w:t>
            </w:r>
          </w:p>
        </w:tc>
        <w:tc>
          <w:tcPr>
            <w:tcW w:w="900" w:type="dxa"/>
            <w:tcBorders>
              <w:bottom w:val="single" w:sz="4" w:space="0" w:color="auto"/>
            </w:tcBorders>
          </w:tcPr>
          <w:p w14:paraId="4947C66F" w14:textId="05093234" w:rsidR="00A74A06" w:rsidRPr="00A45C69" w:rsidRDefault="006E4CA8" w:rsidP="00884E64">
            <w:r w:rsidRPr="00A45C69">
              <w:t>.415</w:t>
            </w:r>
          </w:p>
        </w:tc>
      </w:tr>
      <w:tr w:rsidR="00A45C69" w:rsidRPr="00374016" w14:paraId="2D3001F9" w14:textId="6194710E" w:rsidTr="00A74A06">
        <w:tc>
          <w:tcPr>
            <w:tcW w:w="1870" w:type="dxa"/>
            <w:tcBorders>
              <w:top w:val="single" w:sz="4" w:space="0" w:color="auto"/>
            </w:tcBorders>
          </w:tcPr>
          <w:p w14:paraId="5F8E1776" w14:textId="77777777" w:rsidR="00A45C69" w:rsidRPr="00374016" w:rsidRDefault="00A45C69" w:rsidP="00A45C69">
            <w:r w:rsidRPr="00374016">
              <w:t>GDI (2015)</w:t>
            </w:r>
          </w:p>
        </w:tc>
        <w:tc>
          <w:tcPr>
            <w:tcW w:w="1870" w:type="dxa"/>
            <w:tcBorders>
              <w:top w:val="single" w:sz="4" w:space="0" w:color="auto"/>
            </w:tcBorders>
          </w:tcPr>
          <w:p w14:paraId="692702E0" w14:textId="77777777" w:rsidR="00A45C69" w:rsidRPr="00374016" w:rsidRDefault="00A45C69" w:rsidP="00A45C69">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18A632A1" w14:textId="7969B308" w:rsidR="00A45C69" w:rsidRPr="00374016" w:rsidRDefault="00A45C69" w:rsidP="00A45C69">
            <w:r w:rsidRPr="00374016">
              <w:t>0.0</w:t>
            </w:r>
            <w:r>
              <w:t>2</w:t>
            </w:r>
          </w:p>
        </w:tc>
        <w:tc>
          <w:tcPr>
            <w:tcW w:w="990" w:type="dxa"/>
            <w:tcBorders>
              <w:top w:val="single" w:sz="4" w:space="0" w:color="auto"/>
            </w:tcBorders>
          </w:tcPr>
          <w:p w14:paraId="3AF10981" w14:textId="72A5B04C" w:rsidR="00A45C69" w:rsidRPr="00374016" w:rsidRDefault="00A45C69" w:rsidP="00A45C69">
            <w:r w:rsidRPr="00374016">
              <w:t>0.0</w:t>
            </w:r>
            <w:r>
              <w:t>5</w:t>
            </w:r>
          </w:p>
        </w:tc>
        <w:tc>
          <w:tcPr>
            <w:tcW w:w="810" w:type="dxa"/>
            <w:tcBorders>
              <w:top w:val="single" w:sz="4" w:space="0" w:color="auto"/>
            </w:tcBorders>
          </w:tcPr>
          <w:p w14:paraId="4C066A7C" w14:textId="7A3CC99E" w:rsidR="00A45C69" w:rsidRPr="00374016" w:rsidRDefault="00A45C69" w:rsidP="00A45C69">
            <w:r>
              <w:t>.686</w:t>
            </w:r>
          </w:p>
        </w:tc>
        <w:tc>
          <w:tcPr>
            <w:tcW w:w="810" w:type="dxa"/>
            <w:tcBorders>
              <w:top w:val="single" w:sz="4" w:space="0" w:color="auto"/>
            </w:tcBorders>
          </w:tcPr>
          <w:p w14:paraId="16C21309" w14:textId="260DCBA4" w:rsidR="00A45C69" w:rsidRPr="00A45C69" w:rsidRDefault="00A45C69" w:rsidP="00A45C69">
            <w:r w:rsidRPr="00A45C69">
              <w:rPr>
                <w:color w:val="000000"/>
              </w:rPr>
              <w:t>-0.21</w:t>
            </w:r>
          </w:p>
        </w:tc>
        <w:tc>
          <w:tcPr>
            <w:tcW w:w="900" w:type="dxa"/>
            <w:tcBorders>
              <w:top w:val="single" w:sz="4" w:space="0" w:color="auto"/>
            </w:tcBorders>
          </w:tcPr>
          <w:p w14:paraId="2E60F7CB" w14:textId="3430F054" w:rsidR="00A45C69" w:rsidRPr="00A45C69" w:rsidRDefault="00A45C69" w:rsidP="00A45C69">
            <w:r w:rsidRPr="00A45C69">
              <w:rPr>
                <w:color w:val="000000"/>
              </w:rPr>
              <w:t>0.11</w:t>
            </w:r>
          </w:p>
        </w:tc>
        <w:tc>
          <w:tcPr>
            <w:tcW w:w="900" w:type="dxa"/>
            <w:tcBorders>
              <w:top w:val="single" w:sz="4" w:space="0" w:color="auto"/>
            </w:tcBorders>
          </w:tcPr>
          <w:p w14:paraId="590EF113" w14:textId="71305FBB" w:rsidR="00A45C69" w:rsidRPr="00A45C69" w:rsidRDefault="00A45C69" w:rsidP="00A45C69">
            <w:r w:rsidRPr="00A45C69">
              <w:rPr>
                <w:color w:val="000000"/>
              </w:rPr>
              <w:t>.079</w:t>
            </w:r>
          </w:p>
        </w:tc>
      </w:tr>
      <w:tr w:rsidR="00A45C69" w:rsidRPr="00374016" w14:paraId="31A421A2" w14:textId="2D4346F0" w:rsidTr="00A74A06">
        <w:tc>
          <w:tcPr>
            <w:tcW w:w="1870" w:type="dxa"/>
          </w:tcPr>
          <w:p w14:paraId="25C868A7" w14:textId="77777777" w:rsidR="00A45C69" w:rsidRPr="00374016" w:rsidRDefault="00A45C69" w:rsidP="00A45C69">
            <w:r w:rsidRPr="00374016">
              <w:t>GDI (2015)</w:t>
            </w:r>
          </w:p>
        </w:tc>
        <w:tc>
          <w:tcPr>
            <w:tcW w:w="1870" w:type="dxa"/>
          </w:tcPr>
          <w:p w14:paraId="1463952E" w14:textId="77777777" w:rsidR="00A45C69" w:rsidRPr="00374016" w:rsidRDefault="00A45C69" w:rsidP="00A45C69">
            <w:r w:rsidRPr="00374016">
              <w:t>Phys. Att.</w:t>
            </w:r>
          </w:p>
        </w:tc>
        <w:tc>
          <w:tcPr>
            <w:tcW w:w="1025" w:type="dxa"/>
          </w:tcPr>
          <w:p w14:paraId="4B5EB644" w14:textId="77777777" w:rsidR="00A45C69" w:rsidRPr="00374016" w:rsidRDefault="00A45C69" w:rsidP="00A45C69">
            <w:r w:rsidRPr="00374016">
              <w:t>0.05</w:t>
            </w:r>
          </w:p>
        </w:tc>
        <w:tc>
          <w:tcPr>
            <w:tcW w:w="990" w:type="dxa"/>
          </w:tcPr>
          <w:p w14:paraId="0B831D28" w14:textId="5B2FB783" w:rsidR="00A45C69" w:rsidRPr="00374016" w:rsidRDefault="00A45C69" w:rsidP="00A45C69">
            <w:r w:rsidRPr="00374016">
              <w:t>0.0</w:t>
            </w:r>
            <w:r>
              <w:t>6</w:t>
            </w:r>
          </w:p>
        </w:tc>
        <w:tc>
          <w:tcPr>
            <w:tcW w:w="810" w:type="dxa"/>
          </w:tcPr>
          <w:p w14:paraId="400241D3" w14:textId="41664E78" w:rsidR="00A45C69" w:rsidRPr="00374016" w:rsidRDefault="00A45C69" w:rsidP="00A45C69">
            <w:r w:rsidRPr="00374016">
              <w:t>.</w:t>
            </w:r>
            <w:r>
              <w:t>486</w:t>
            </w:r>
          </w:p>
        </w:tc>
        <w:tc>
          <w:tcPr>
            <w:tcW w:w="810" w:type="dxa"/>
          </w:tcPr>
          <w:p w14:paraId="09052149" w14:textId="61B7C138" w:rsidR="00A45C69" w:rsidRPr="00A45C69" w:rsidRDefault="00A45C69" w:rsidP="00A45C69">
            <w:r w:rsidRPr="00A45C69">
              <w:rPr>
                <w:color w:val="000000"/>
              </w:rPr>
              <w:t>-0.19</w:t>
            </w:r>
          </w:p>
        </w:tc>
        <w:tc>
          <w:tcPr>
            <w:tcW w:w="900" w:type="dxa"/>
          </w:tcPr>
          <w:p w14:paraId="24DA948F" w14:textId="617C58EF" w:rsidR="00A45C69" w:rsidRPr="00A45C69" w:rsidRDefault="00A45C69" w:rsidP="00A45C69">
            <w:r w:rsidRPr="00A45C69">
              <w:rPr>
                <w:color w:val="000000"/>
              </w:rPr>
              <w:t>0.09</w:t>
            </w:r>
          </w:p>
        </w:tc>
        <w:tc>
          <w:tcPr>
            <w:tcW w:w="900" w:type="dxa"/>
          </w:tcPr>
          <w:p w14:paraId="7081FDC6" w14:textId="67D57F2B" w:rsidR="00A45C69" w:rsidRPr="00A45C69" w:rsidRDefault="00A45C69" w:rsidP="00A45C69">
            <w:r w:rsidRPr="00A45C69">
              <w:rPr>
                <w:color w:val="000000"/>
              </w:rPr>
              <w:t>.057</w:t>
            </w:r>
          </w:p>
        </w:tc>
      </w:tr>
      <w:tr w:rsidR="00A45C69" w:rsidRPr="00374016" w14:paraId="33FC63D8" w14:textId="45F18E3D" w:rsidTr="00A74A06">
        <w:tc>
          <w:tcPr>
            <w:tcW w:w="1870" w:type="dxa"/>
          </w:tcPr>
          <w:p w14:paraId="00AAFF80" w14:textId="77777777" w:rsidR="00A45C69" w:rsidRPr="00374016" w:rsidRDefault="00A45C69" w:rsidP="00A45C69">
            <w:r w:rsidRPr="00374016">
              <w:t>GDI (2015)</w:t>
            </w:r>
          </w:p>
        </w:tc>
        <w:tc>
          <w:tcPr>
            <w:tcW w:w="1870" w:type="dxa"/>
          </w:tcPr>
          <w:p w14:paraId="3B187517" w14:textId="77777777" w:rsidR="00A45C69" w:rsidRPr="00374016" w:rsidRDefault="00A45C69" w:rsidP="00A45C69">
            <w:r w:rsidRPr="00374016">
              <w:t>Kindness</w:t>
            </w:r>
          </w:p>
        </w:tc>
        <w:tc>
          <w:tcPr>
            <w:tcW w:w="1025" w:type="dxa"/>
          </w:tcPr>
          <w:p w14:paraId="3450D7E9" w14:textId="3C8C156F" w:rsidR="00A45C69" w:rsidRPr="00374016" w:rsidRDefault="00A45C69" w:rsidP="00A45C69">
            <w:r w:rsidRPr="00374016">
              <w:t>0.0</w:t>
            </w:r>
            <w:r>
              <w:t>1</w:t>
            </w:r>
          </w:p>
        </w:tc>
        <w:tc>
          <w:tcPr>
            <w:tcW w:w="990" w:type="dxa"/>
          </w:tcPr>
          <w:p w14:paraId="1C77E1CF" w14:textId="74F6AE34" w:rsidR="00A45C69" w:rsidRPr="00374016" w:rsidRDefault="00A45C69" w:rsidP="00A45C69">
            <w:r w:rsidRPr="00374016">
              <w:t>0.0</w:t>
            </w:r>
            <w:r>
              <w:t>3</w:t>
            </w:r>
          </w:p>
        </w:tc>
        <w:tc>
          <w:tcPr>
            <w:tcW w:w="810" w:type="dxa"/>
          </w:tcPr>
          <w:p w14:paraId="3E1E85B6" w14:textId="51332424" w:rsidR="00A45C69" w:rsidRPr="00374016" w:rsidRDefault="00A45C69" w:rsidP="00A45C69">
            <w:r w:rsidRPr="00374016">
              <w:t>.</w:t>
            </w:r>
            <w:r>
              <w:t>829</w:t>
            </w:r>
          </w:p>
        </w:tc>
        <w:tc>
          <w:tcPr>
            <w:tcW w:w="810" w:type="dxa"/>
          </w:tcPr>
          <w:p w14:paraId="5EEA96FF" w14:textId="369A6F0F" w:rsidR="00A45C69" w:rsidRPr="00A45C69" w:rsidRDefault="00A45C69" w:rsidP="00A45C69">
            <w:r w:rsidRPr="00A45C69">
              <w:rPr>
                <w:color w:val="000000"/>
              </w:rPr>
              <w:t>-0.04</w:t>
            </w:r>
          </w:p>
        </w:tc>
        <w:tc>
          <w:tcPr>
            <w:tcW w:w="900" w:type="dxa"/>
          </w:tcPr>
          <w:p w14:paraId="68AF907F" w14:textId="5DA35582" w:rsidR="00A45C69" w:rsidRPr="00A45C69" w:rsidRDefault="00A45C69" w:rsidP="00A45C69">
            <w:r w:rsidRPr="00A45C69">
              <w:rPr>
                <w:color w:val="000000"/>
              </w:rPr>
              <w:t>0.12</w:t>
            </w:r>
          </w:p>
        </w:tc>
        <w:tc>
          <w:tcPr>
            <w:tcW w:w="900" w:type="dxa"/>
          </w:tcPr>
          <w:p w14:paraId="32474C80" w14:textId="047C86BE" w:rsidR="00A45C69" w:rsidRPr="00A45C69" w:rsidRDefault="00A45C69" w:rsidP="00A45C69">
            <w:r w:rsidRPr="00A45C69">
              <w:rPr>
                <w:color w:val="000000"/>
              </w:rPr>
              <w:t>.736</w:t>
            </w:r>
          </w:p>
        </w:tc>
      </w:tr>
      <w:tr w:rsidR="00A45C69" w:rsidRPr="00374016" w14:paraId="29F3658C" w14:textId="744EA7B5" w:rsidTr="00A74A06">
        <w:tc>
          <w:tcPr>
            <w:tcW w:w="1870" w:type="dxa"/>
          </w:tcPr>
          <w:p w14:paraId="748F2F4E" w14:textId="77777777" w:rsidR="00A45C69" w:rsidRPr="00374016" w:rsidRDefault="00A45C69" w:rsidP="00A45C69">
            <w:r w:rsidRPr="00374016">
              <w:t>GDI (2015)</w:t>
            </w:r>
          </w:p>
        </w:tc>
        <w:tc>
          <w:tcPr>
            <w:tcW w:w="1870" w:type="dxa"/>
          </w:tcPr>
          <w:p w14:paraId="3416BB5F" w14:textId="77777777" w:rsidR="00A45C69" w:rsidRPr="00374016" w:rsidRDefault="00A45C69" w:rsidP="00A45C69">
            <w:r w:rsidRPr="00374016">
              <w:t>Intelligence</w:t>
            </w:r>
          </w:p>
        </w:tc>
        <w:tc>
          <w:tcPr>
            <w:tcW w:w="1025" w:type="dxa"/>
          </w:tcPr>
          <w:p w14:paraId="671F050D" w14:textId="7F12A92B" w:rsidR="00A45C69" w:rsidRPr="00374016" w:rsidRDefault="00A45C69" w:rsidP="00A45C69">
            <w:r w:rsidRPr="00374016">
              <w:t>0.0</w:t>
            </w:r>
            <w:r>
              <w:t>1</w:t>
            </w:r>
          </w:p>
        </w:tc>
        <w:tc>
          <w:tcPr>
            <w:tcW w:w="990" w:type="dxa"/>
          </w:tcPr>
          <w:p w14:paraId="2C119FE3" w14:textId="79B89403" w:rsidR="00A45C69" w:rsidRPr="00374016" w:rsidRDefault="00A45C69" w:rsidP="00A45C69">
            <w:r w:rsidRPr="00374016">
              <w:t>0.0</w:t>
            </w:r>
            <w:r>
              <w:t>5</w:t>
            </w:r>
          </w:p>
        </w:tc>
        <w:tc>
          <w:tcPr>
            <w:tcW w:w="810" w:type="dxa"/>
          </w:tcPr>
          <w:p w14:paraId="3B2F8AFA" w14:textId="0A5404CB" w:rsidR="00A45C69" w:rsidRPr="00374016" w:rsidRDefault="00A45C69" w:rsidP="00A45C69">
            <w:r w:rsidRPr="00374016">
              <w:t>.</w:t>
            </w:r>
            <w:r>
              <w:t>858</w:t>
            </w:r>
          </w:p>
        </w:tc>
        <w:tc>
          <w:tcPr>
            <w:tcW w:w="810" w:type="dxa"/>
          </w:tcPr>
          <w:p w14:paraId="0884C976" w14:textId="4BAF7637" w:rsidR="00A45C69" w:rsidRPr="00A45C69" w:rsidRDefault="00A45C69" w:rsidP="00A45C69">
            <w:r w:rsidRPr="00A45C69">
              <w:rPr>
                <w:color w:val="000000"/>
              </w:rPr>
              <w:t>-0.21</w:t>
            </w:r>
          </w:p>
        </w:tc>
        <w:tc>
          <w:tcPr>
            <w:tcW w:w="900" w:type="dxa"/>
          </w:tcPr>
          <w:p w14:paraId="69316D56" w14:textId="2556EB68" w:rsidR="00A45C69" w:rsidRPr="00A45C69" w:rsidRDefault="00A45C69" w:rsidP="00A45C69">
            <w:r w:rsidRPr="00A45C69">
              <w:rPr>
                <w:color w:val="000000"/>
              </w:rPr>
              <w:t>0.12</w:t>
            </w:r>
          </w:p>
        </w:tc>
        <w:tc>
          <w:tcPr>
            <w:tcW w:w="900" w:type="dxa"/>
          </w:tcPr>
          <w:p w14:paraId="283C624C" w14:textId="3849CCA3" w:rsidR="00A45C69" w:rsidRPr="00A45C69" w:rsidRDefault="00A45C69" w:rsidP="00A45C69">
            <w:r w:rsidRPr="00A45C69">
              <w:rPr>
                <w:color w:val="000000"/>
              </w:rPr>
              <w:t>.123</w:t>
            </w:r>
          </w:p>
        </w:tc>
      </w:tr>
      <w:tr w:rsidR="00A45C69" w:rsidRPr="00374016" w14:paraId="213F3A05" w14:textId="2F93C039" w:rsidTr="00A74A06">
        <w:tc>
          <w:tcPr>
            <w:tcW w:w="1870" w:type="dxa"/>
          </w:tcPr>
          <w:p w14:paraId="798B85B2" w14:textId="77777777" w:rsidR="00A45C69" w:rsidRPr="00374016" w:rsidRDefault="00A45C69" w:rsidP="00A45C69">
            <w:r w:rsidRPr="00374016">
              <w:t>GDI (2015)</w:t>
            </w:r>
          </w:p>
        </w:tc>
        <w:tc>
          <w:tcPr>
            <w:tcW w:w="1870" w:type="dxa"/>
          </w:tcPr>
          <w:p w14:paraId="7894F5B2" w14:textId="77777777" w:rsidR="00A45C69" w:rsidRPr="00374016" w:rsidRDefault="00A45C69" w:rsidP="00A45C69">
            <w:r w:rsidRPr="00374016">
              <w:t>Health</w:t>
            </w:r>
          </w:p>
        </w:tc>
        <w:tc>
          <w:tcPr>
            <w:tcW w:w="1025" w:type="dxa"/>
          </w:tcPr>
          <w:p w14:paraId="05A2AD92" w14:textId="0F5CE395" w:rsidR="00A45C69" w:rsidRPr="00374016" w:rsidRDefault="00A45C69" w:rsidP="00A45C69">
            <w:r w:rsidRPr="00374016">
              <w:t>0.0</w:t>
            </w:r>
            <w:r>
              <w:t>02</w:t>
            </w:r>
          </w:p>
        </w:tc>
        <w:tc>
          <w:tcPr>
            <w:tcW w:w="990" w:type="dxa"/>
          </w:tcPr>
          <w:p w14:paraId="4CE96FE9" w14:textId="2B4A2806" w:rsidR="00A45C69" w:rsidRPr="00374016" w:rsidRDefault="00A45C69" w:rsidP="00A45C69">
            <w:r w:rsidRPr="00374016">
              <w:t>0.0</w:t>
            </w:r>
            <w:r>
              <w:t>5</w:t>
            </w:r>
          </w:p>
        </w:tc>
        <w:tc>
          <w:tcPr>
            <w:tcW w:w="810" w:type="dxa"/>
          </w:tcPr>
          <w:p w14:paraId="32772E7D" w14:textId="53B8AB2E" w:rsidR="00A45C69" w:rsidRPr="00374016" w:rsidRDefault="00A45C69" w:rsidP="00A45C69">
            <w:r w:rsidRPr="00374016">
              <w:t>.</w:t>
            </w:r>
            <w:r>
              <w:t>967</w:t>
            </w:r>
          </w:p>
        </w:tc>
        <w:tc>
          <w:tcPr>
            <w:tcW w:w="810" w:type="dxa"/>
          </w:tcPr>
          <w:p w14:paraId="5242108A" w14:textId="7C0A19F3" w:rsidR="00A45C69" w:rsidRPr="00A45C69" w:rsidRDefault="00A45C69" w:rsidP="00A45C69">
            <w:r w:rsidRPr="00A45C69">
              <w:rPr>
                <w:color w:val="000000"/>
              </w:rPr>
              <w:t>0.07</w:t>
            </w:r>
          </w:p>
        </w:tc>
        <w:tc>
          <w:tcPr>
            <w:tcW w:w="900" w:type="dxa"/>
          </w:tcPr>
          <w:p w14:paraId="4B816310" w14:textId="2A928C85" w:rsidR="00A45C69" w:rsidRPr="00A45C69" w:rsidRDefault="00A45C69" w:rsidP="00A45C69">
            <w:r w:rsidRPr="00A45C69">
              <w:rPr>
                <w:color w:val="000000"/>
              </w:rPr>
              <w:t>0.13</w:t>
            </w:r>
          </w:p>
        </w:tc>
        <w:tc>
          <w:tcPr>
            <w:tcW w:w="900" w:type="dxa"/>
          </w:tcPr>
          <w:p w14:paraId="3DC229FD" w14:textId="023C6A1A" w:rsidR="00A45C69" w:rsidRPr="00A45C69" w:rsidRDefault="00A45C69" w:rsidP="00A45C69">
            <w:r w:rsidRPr="00A45C69">
              <w:rPr>
                <w:color w:val="000000"/>
              </w:rPr>
              <w:t>.616</w:t>
            </w:r>
          </w:p>
        </w:tc>
      </w:tr>
      <w:tr w:rsidR="00A74A06" w:rsidRPr="00374016" w14:paraId="385071A0" w14:textId="5CD1AC32" w:rsidTr="00A74A06">
        <w:tc>
          <w:tcPr>
            <w:tcW w:w="1870" w:type="dxa"/>
            <w:tcBorders>
              <w:bottom w:val="single" w:sz="4" w:space="0" w:color="auto"/>
            </w:tcBorders>
          </w:tcPr>
          <w:p w14:paraId="11A185AC" w14:textId="77777777" w:rsidR="00A74A06" w:rsidRPr="00374016" w:rsidRDefault="00A74A06" w:rsidP="00884E64">
            <w:r w:rsidRPr="00374016">
              <w:t>GDI (2015)</w:t>
            </w:r>
          </w:p>
        </w:tc>
        <w:tc>
          <w:tcPr>
            <w:tcW w:w="1870" w:type="dxa"/>
            <w:tcBorders>
              <w:bottom w:val="single" w:sz="4" w:space="0" w:color="auto"/>
            </w:tcBorders>
          </w:tcPr>
          <w:p w14:paraId="7C91BF45" w14:textId="77777777" w:rsidR="00A74A06" w:rsidRPr="00374016" w:rsidRDefault="00A74A06" w:rsidP="00884E64">
            <w:r w:rsidRPr="00374016">
              <w:t>Age Difference</w:t>
            </w:r>
          </w:p>
        </w:tc>
        <w:tc>
          <w:tcPr>
            <w:tcW w:w="1025" w:type="dxa"/>
            <w:tcBorders>
              <w:bottom w:val="single" w:sz="4" w:space="0" w:color="auto"/>
            </w:tcBorders>
          </w:tcPr>
          <w:p w14:paraId="7E63A536" w14:textId="1D7B8E0C" w:rsidR="00A74A06" w:rsidRPr="00374016" w:rsidRDefault="00A74A06" w:rsidP="00884E64">
            <w:r w:rsidRPr="00374016">
              <w:t>0.1</w:t>
            </w:r>
            <w:r>
              <w:t>0</w:t>
            </w:r>
          </w:p>
        </w:tc>
        <w:tc>
          <w:tcPr>
            <w:tcW w:w="990" w:type="dxa"/>
            <w:tcBorders>
              <w:bottom w:val="single" w:sz="4" w:space="0" w:color="auto"/>
            </w:tcBorders>
          </w:tcPr>
          <w:p w14:paraId="4FC5FF3A" w14:textId="661804EE" w:rsidR="00A74A06" w:rsidRPr="00374016" w:rsidRDefault="00A74A06" w:rsidP="00884E64">
            <w:r w:rsidRPr="00374016">
              <w:t>0.0</w:t>
            </w:r>
            <w:r>
              <w:t>9</w:t>
            </w:r>
          </w:p>
        </w:tc>
        <w:tc>
          <w:tcPr>
            <w:tcW w:w="810" w:type="dxa"/>
            <w:tcBorders>
              <w:bottom w:val="single" w:sz="4" w:space="0" w:color="auto"/>
            </w:tcBorders>
          </w:tcPr>
          <w:p w14:paraId="79DD4296" w14:textId="2B6C7CAC" w:rsidR="00A74A06" w:rsidRPr="00374016" w:rsidRDefault="00A74A06" w:rsidP="00884E64">
            <w:r w:rsidRPr="00374016">
              <w:t>.</w:t>
            </w:r>
            <w:r>
              <w:t>266</w:t>
            </w:r>
          </w:p>
        </w:tc>
        <w:tc>
          <w:tcPr>
            <w:tcW w:w="810" w:type="dxa"/>
            <w:tcBorders>
              <w:bottom w:val="single" w:sz="4" w:space="0" w:color="auto"/>
            </w:tcBorders>
          </w:tcPr>
          <w:p w14:paraId="72C7D978" w14:textId="11DF936F" w:rsidR="00A74A06" w:rsidRPr="00A45C69" w:rsidRDefault="006E4CA8" w:rsidP="00884E64">
            <w:r w:rsidRPr="00A45C69">
              <w:t>0.05</w:t>
            </w:r>
          </w:p>
        </w:tc>
        <w:tc>
          <w:tcPr>
            <w:tcW w:w="900" w:type="dxa"/>
            <w:tcBorders>
              <w:bottom w:val="single" w:sz="4" w:space="0" w:color="auto"/>
            </w:tcBorders>
          </w:tcPr>
          <w:p w14:paraId="77EED297" w14:textId="082088F0" w:rsidR="00A74A06" w:rsidRPr="00A45C69" w:rsidRDefault="006E4CA8" w:rsidP="00884E64">
            <w:r w:rsidRPr="00A45C69">
              <w:t>0.05</w:t>
            </w:r>
          </w:p>
        </w:tc>
        <w:tc>
          <w:tcPr>
            <w:tcW w:w="900" w:type="dxa"/>
            <w:tcBorders>
              <w:bottom w:val="single" w:sz="4" w:space="0" w:color="auto"/>
            </w:tcBorders>
          </w:tcPr>
          <w:p w14:paraId="2011F0C1" w14:textId="2DBCA000" w:rsidR="00A74A06" w:rsidRPr="00A45C69" w:rsidRDefault="006E4CA8" w:rsidP="00884E64">
            <w:r w:rsidRPr="00A45C69">
              <w:t>.311</w:t>
            </w:r>
          </w:p>
        </w:tc>
      </w:tr>
      <w:tr w:rsidR="00A45C69" w:rsidRPr="00374016" w14:paraId="45881661" w14:textId="6B4DE65D" w:rsidTr="00A74A06">
        <w:tc>
          <w:tcPr>
            <w:tcW w:w="1870" w:type="dxa"/>
            <w:tcBorders>
              <w:top w:val="single" w:sz="4" w:space="0" w:color="auto"/>
            </w:tcBorders>
          </w:tcPr>
          <w:p w14:paraId="0123C7CB" w14:textId="77777777" w:rsidR="00A45C69" w:rsidRPr="00374016" w:rsidRDefault="00A45C69" w:rsidP="00A45C69">
            <w:r w:rsidRPr="00374016">
              <w:t>Composite</w:t>
            </w:r>
          </w:p>
        </w:tc>
        <w:tc>
          <w:tcPr>
            <w:tcW w:w="1870" w:type="dxa"/>
            <w:tcBorders>
              <w:top w:val="single" w:sz="4" w:space="0" w:color="auto"/>
            </w:tcBorders>
          </w:tcPr>
          <w:p w14:paraId="54B460DB" w14:textId="77777777" w:rsidR="00A45C69" w:rsidRPr="00374016" w:rsidRDefault="00A45C69" w:rsidP="00A45C69">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26F48E8C" w14:textId="77777777" w:rsidR="00A45C69" w:rsidRPr="00374016" w:rsidRDefault="00A45C69" w:rsidP="00A45C69">
            <w:r w:rsidRPr="00374016">
              <w:t>0.05</w:t>
            </w:r>
          </w:p>
        </w:tc>
        <w:tc>
          <w:tcPr>
            <w:tcW w:w="990" w:type="dxa"/>
            <w:tcBorders>
              <w:top w:val="single" w:sz="4" w:space="0" w:color="auto"/>
            </w:tcBorders>
          </w:tcPr>
          <w:p w14:paraId="0F0D5FC3" w14:textId="26BA9274" w:rsidR="00A45C69" w:rsidRPr="00374016" w:rsidRDefault="00A45C69" w:rsidP="00A45C69">
            <w:r w:rsidRPr="00374016">
              <w:t>0.0</w:t>
            </w:r>
            <w:r>
              <w:t>5</w:t>
            </w:r>
          </w:p>
        </w:tc>
        <w:tc>
          <w:tcPr>
            <w:tcW w:w="810" w:type="dxa"/>
            <w:tcBorders>
              <w:top w:val="single" w:sz="4" w:space="0" w:color="auto"/>
            </w:tcBorders>
          </w:tcPr>
          <w:p w14:paraId="0F1F7996" w14:textId="2E090590" w:rsidR="00A45C69" w:rsidRPr="00374016" w:rsidRDefault="00A45C69" w:rsidP="00A45C69">
            <w:r w:rsidRPr="00374016">
              <w:t>.</w:t>
            </w:r>
            <w:r>
              <w:t>353</w:t>
            </w:r>
          </w:p>
        </w:tc>
        <w:tc>
          <w:tcPr>
            <w:tcW w:w="810" w:type="dxa"/>
            <w:tcBorders>
              <w:top w:val="single" w:sz="4" w:space="0" w:color="auto"/>
            </w:tcBorders>
          </w:tcPr>
          <w:p w14:paraId="268B7E37" w14:textId="3EBA1CE9" w:rsidR="00A45C69" w:rsidRPr="00A45C69" w:rsidRDefault="00A45C69" w:rsidP="00A45C69">
            <w:r w:rsidRPr="00A45C69">
              <w:rPr>
                <w:color w:val="000000"/>
              </w:rPr>
              <w:t>-0.22</w:t>
            </w:r>
          </w:p>
        </w:tc>
        <w:tc>
          <w:tcPr>
            <w:tcW w:w="900" w:type="dxa"/>
            <w:tcBorders>
              <w:top w:val="single" w:sz="4" w:space="0" w:color="auto"/>
            </w:tcBorders>
          </w:tcPr>
          <w:p w14:paraId="5075C458" w14:textId="303B3D3F" w:rsidR="00A45C69" w:rsidRPr="00A45C69" w:rsidRDefault="00A45C69" w:rsidP="00A45C69">
            <w:r w:rsidRPr="00A45C69">
              <w:rPr>
                <w:color w:val="000000"/>
              </w:rPr>
              <w:t>0.1</w:t>
            </w:r>
            <w:r>
              <w:rPr>
                <w:color w:val="000000"/>
              </w:rPr>
              <w:t>0</w:t>
            </w:r>
          </w:p>
        </w:tc>
        <w:tc>
          <w:tcPr>
            <w:tcW w:w="900" w:type="dxa"/>
            <w:tcBorders>
              <w:top w:val="single" w:sz="4" w:space="0" w:color="auto"/>
            </w:tcBorders>
          </w:tcPr>
          <w:p w14:paraId="50FA3EEE" w14:textId="57AC8A97" w:rsidR="00A45C69" w:rsidRPr="00A45C69" w:rsidRDefault="00A45C69" w:rsidP="00A45C69">
            <w:r w:rsidRPr="00A45C69">
              <w:rPr>
                <w:color w:val="000000"/>
              </w:rPr>
              <w:t>.047</w:t>
            </w:r>
            <w:r>
              <w:rPr>
                <w:color w:val="000000"/>
              </w:rPr>
              <w:t>*</w:t>
            </w:r>
          </w:p>
        </w:tc>
      </w:tr>
      <w:tr w:rsidR="00A45C69" w:rsidRPr="00374016" w14:paraId="19E9BFD6" w14:textId="2B4D1DEF" w:rsidTr="00A74A06">
        <w:tc>
          <w:tcPr>
            <w:tcW w:w="1870" w:type="dxa"/>
          </w:tcPr>
          <w:p w14:paraId="10CF6B7F" w14:textId="77777777" w:rsidR="00A45C69" w:rsidRPr="00374016" w:rsidRDefault="00A45C69" w:rsidP="00A45C69">
            <w:r w:rsidRPr="00374016">
              <w:t>Composite</w:t>
            </w:r>
          </w:p>
        </w:tc>
        <w:tc>
          <w:tcPr>
            <w:tcW w:w="1870" w:type="dxa"/>
          </w:tcPr>
          <w:p w14:paraId="005B9BF7" w14:textId="77777777" w:rsidR="00A45C69" w:rsidRPr="00374016" w:rsidRDefault="00A45C69" w:rsidP="00A45C69">
            <w:r w:rsidRPr="00374016">
              <w:t>Phys. Att.</w:t>
            </w:r>
          </w:p>
        </w:tc>
        <w:tc>
          <w:tcPr>
            <w:tcW w:w="1025" w:type="dxa"/>
          </w:tcPr>
          <w:p w14:paraId="557B0861" w14:textId="0D60ABD4" w:rsidR="00A45C69" w:rsidRPr="00374016" w:rsidRDefault="00A45C69" w:rsidP="00A45C69">
            <w:r>
              <w:t>-</w:t>
            </w:r>
            <w:r w:rsidRPr="00374016">
              <w:t>0.0</w:t>
            </w:r>
            <w:r>
              <w:t>6</w:t>
            </w:r>
          </w:p>
        </w:tc>
        <w:tc>
          <w:tcPr>
            <w:tcW w:w="990" w:type="dxa"/>
          </w:tcPr>
          <w:p w14:paraId="6BFD4D2D" w14:textId="061A6705" w:rsidR="00A45C69" w:rsidRPr="00374016" w:rsidRDefault="00A45C69" w:rsidP="00A45C69">
            <w:r w:rsidRPr="00374016">
              <w:t>0.0</w:t>
            </w:r>
            <w:r>
              <w:t>5</w:t>
            </w:r>
          </w:p>
        </w:tc>
        <w:tc>
          <w:tcPr>
            <w:tcW w:w="810" w:type="dxa"/>
          </w:tcPr>
          <w:p w14:paraId="6F869AB3" w14:textId="723630D9" w:rsidR="00A45C69" w:rsidRPr="00374016" w:rsidRDefault="00A45C69" w:rsidP="00A45C69">
            <w:r w:rsidRPr="00374016">
              <w:t>.</w:t>
            </w:r>
            <w:r>
              <w:t>268</w:t>
            </w:r>
          </w:p>
        </w:tc>
        <w:tc>
          <w:tcPr>
            <w:tcW w:w="810" w:type="dxa"/>
          </w:tcPr>
          <w:p w14:paraId="48821BC3" w14:textId="3601F02C" w:rsidR="00A45C69" w:rsidRPr="00A45C69" w:rsidRDefault="00A45C69" w:rsidP="00A45C69">
            <w:r w:rsidRPr="00A45C69">
              <w:rPr>
                <w:color w:val="000000"/>
              </w:rPr>
              <w:t>-0.2</w:t>
            </w:r>
          </w:p>
        </w:tc>
        <w:tc>
          <w:tcPr>
            <w:tcW w:w="900" w:type="dxa"/>
          </w:tcPr>
          <w:p w14:paraId="426FDBAF" w14:textId="03679936" w:rsidR="00A45C69" w:rsidRPr="00A45C69" w:rsidRDefault="00A45C69" w:rsidP="00A45C69">
            <w:r w:rsidRPr="00A45C69">
              <w:rPr>
                <w:color w:val="000000"/>
              </w:rPr>
              <w:t>0.09</w:t>
            </w:r>
          </w:p>
        </w:tc>
        <w:tc>
          <w:tcPr>
            <w:tcW w:w="900" w:type="dxa"/>
          </w:tcPr>
          <w:p w14:paraId="584BAC3A" w14:textId="6ABD5C1C" w:rsidR="00A45C69" w:rsidRPr="00A45C69" w:rsidRDefault="00A45C69" w:rsidP="00A45C69">
            <w:r w:rsidRPr="00A45C69">
              <w:rPr>
                <w:color w:val="000000"/>
              </w:rPr>
              <w:t>.044</w:t>
            </w:r>
            <w:r>
              <w:rPr>
                <w:color w:val="000000"/>
              </w:rPr>
              <w:t>*</w:t>
            </w:r>
          </w:p>
        </w:tc>
      </w:tr>
      <w:tr w:rsidR="00A45C69" w:rsidRPr="00374016" w14:paraId="4A1E72CB" w14:textId="6A1B1D3C" w:rsidTr="00A74A06">
        <w:tc>
          <w:tcPr>
            <w:tcW w:w="1870" w:type="dxa"/>
          </w:tcPr>
          <w:p w14:paraId="3771437E" w14:textId="77777777" w:rsidR="00A45C69" w:rsidRPr="00374016" w:rsidRDefault="00A45C69" w:rsidP="00A45C69">
            <w:r w:rsidRPr="00374016">
              <w:t>Composite</w:t>
            </w:r>
          </w:p>
        </w:tc>
        <w:tc>
          <w:tcPr>
            <w:tcW w:w="1870" w:type="dxa"/>
          </w:tcPr>
          <w:p w14:paraId="0F370EF2" w14:textId="77777777" w:rsidR="00A45C69" w:rsidRPr="00374016" w:rsidRDefault="00A45C69" w:rsidP="00A45C69">
            <w:r w:rsidRPr="00374016">
              <w:t>Kindness</w:t>
            </w:r>
          </w:p>
        </w:tc>
        <w:tc>
          <w:tcPr>
            <w:tcW w:w="1025" w:type="dxa"/>
          </w:tcPr>
          <w:p w14:paraId="4E45090B" w14:textId="099D6D60" w:rsidR="00A45C69" w:rsidRPr="00374016" w:rsidRDefault="00A45C69" w:rsidP="00A45C69">
            <w:r w:rsidRPr="00374016">
              <w:t>-0.0</w:t>
            </w:r>
            <w:r>
              <w:t>004</w:t>
            </w:r>
          </w:p>
        </w:tc>
        <w:tc>
          <w:tcPr>
            <w:tcW w:w="990" w:type="dxa"/>
          </w:tcPr>
          <w:p w14:paraId="4978CE80" w14:textId="12CD1B6C" w:rsidR="00A45C69" w:rsidRPr="00374016" w:rsidRDefault="00A45C69" w:rsidP="00A45C69">
            <w:r w:rsidRPr="00374016">
              <w:t>0.0</w:t>
            </w:r>
            <w:r>
              <w:t>3</w:t>
            </w:r>
          </w:p>
        </w:tc>
        <w:tc>
          <w:tcPr>
            <w:tcW w:w="810" w:type="dxa"/>
          </w:tcPr>
          <w:p w14:paraId="3A96E6BB" w14:textId="47D96840" w:rsidR="00A45C69" w:rsidRPr="00374016" w:rsidRDefault="00A45C69" w:rsidP="00A45C69">
            <w:r w:rsidRPr="00374016">
              <w:t>.</w:t>
            </w:r>
            <w:r>
              <w:t>989</w:t>
            </w:r>
          </w:p>
        </w:tc>
        <w:tc>
          <w:tcPr>
            <w:tcW w:w="810" w:type="dxa"/>
          </w:tcPr>
          <w:p w14:paraId="2D3D83C7" w14:textId="5676D11D" w:rsidR="00A45C69" w:rsidRPr="00A45C69" w:rsidRDefault="00A45C69" w:rsidP="00A45C69">
            <w:r w:rsidRPr="00A45C69">
              <w:rPr>
                <w:color w:val="000000"/>
              </w:rPr>
              <w:t>-0.05</w:t>
            </w:r>
          </w:p>
        </w:tc>
        <w:tc>
          <w:tcPr>
            <w:tcW w:w="900" w:type="dxa"/>
          </w:tcPr>
          <w:p w14:paraId="2BF5423C" w14:textId="27413568" w:rsidR="00A45C69" w:rsidRPr="00A45C69" w:rsidRDefault="00A45C69" w:rsidP="00A45C69">
            <w:r w:rsidRPr="00A45C69">
              <w:rPr>
                <w:color w:val="000000"/>
              </w:rPr>
              <w:t>0.12</w:t>
            </w:r>
          </w:p>
        </w:tc>
        <w:tc>
          <w:tcPr>
            <w:tcW w:w="900" w:type="dxa"/>
          </w:tcPr>
          <w:p w14:paraId="7AFAC292" w14:textId="7D837E9A" w:rsidR="00A45C69" w:rsidRPr="00A45C69" w:rsidRDefault="00A45C69" w:rsidP="00A45C69">
            <w:r w:rsidRPr="00A45C69">
              <w:rPr>
                <w:color w:val="000000"/>
              </w:rPr>
              <w:t>.721</w:t>
            </w:r>
          </w:p>
        </w:tc>
      </w:tr>
      <w:tr w:rsidR="00A45C69" w:rsidRPr="00374016" w14:paraId="2848EAEF" w14:textId="010765E3" w:rsidTr="00A74A06">
        <w:tc>
          <w:tcPr>
            <w:tcW w:w="1870" w:type="dxa"/>
          </w:tcPr>
          <w:p w14:paraId="0D26ADF1" w14:textId="77777777" w:rsidR="00A45C69" w:rsidRPr="00374016" w:rsidRDefault="00A45C69" w:rsidP="00A45C69">
            <w:r w:rsidRPr="00374016">
              <w:t>Composite</w:t>
            </w:r>
          </w:p>
        </w:tc>
        <w:tc>
          <w:tcPr>
            <w:tcW w:w="1870" w:type="dxa"/>
          </w:tcPr>
          <w:p w14:paraId="1FEBA203" w14:textId="77777777" w:rsidR="00A45C69" w:rsidRPr="00374016" w:rsidRDefault="00A45C69" w:rsidP="00A45C69">
            <w:r w:rsidRPr="00374016">
              <w:t>Intelligence</w:t>
            </w:r>
          </w:p>
        </w:tc>
        <w:tc>
          <w:tcPr>
            <w:tcW w:w="1025" w:type="dxa"/>
          </w:tcPr>
          <w:p w14:paraId="2DB30E0E" w14:textId="39E542E8" w:rsidR="00A45C69" w:rsidRPr="00374016" w:rsidRDefault="00A45C69" w:rsidP="00A45C69">
            <w:r w:rsidRPr="00374016">
              <w:t>0.0</w:t>
            </w:r>
            <w:r>
              <w:t>4</w:t>
            </w:r>
          </w:p>
        </w:tc>
        <w:tc>
          <w:tcPr>
            <w:tcW w:w="990" w:type="dxa"/>
          </w:tcPr>
          <w:p w14:paraId="492EF512" w14:textId="01111480" w:rsidR="00A45C69" w:rsidRPr="00374016" w:rsidRDefault="00A45C69" w:rsidP="00A45C69">
            <w:r w:rsidRPr="00374016">
              <w:t>0.0</w:t>
            </w:r>
            <w:r>
              <w:t>5</w:t>
            </w:r>
          </w:p>
        </w:tc>
        <w:tc>
          <w:tcPr>
            <w:tcW w:w="810" w:type="dxa"/>
          </w:tcPr>
          <w:p w14:paraId="297C800B" w14:textId="36A69430" w:rsidR="00A45C69" w:rsidRPr="00374016" w:rsidRDefault="00A45C69" w:rsidP="00A45C69">
            <w:r w:rsidRPr="00374016">
              <w:t>.</w:t>
            </w:r>
            <w:r>
              <w:t>396</w:t>
            </w:r>
          </w:p>
        </w:tc>
        <w:tc>
          <w:tcPr>
            <w:tcW w:w="810" w:type="dxa"/>
          </w:tcPr>
          <w:p w14:paraId="13DC58E9" w14:textId="299DAB1B" w:rsidR="00A45C69" w:rsidRPr="00A45C69" w:rsidRDefault="00A45C69" w:rsidP="00A45C69">
            <w:r w:rsidRPr="00A45C69">
              <w:rPr>
                <w:color w:val="000000"/>
              </w:rPr>
              <w:t>-0.21</w:t>
            </w:r>
          </w:p>
        </w:tc>
        <w:tc>
          <w:tcPr>
            <w:tcW w:w="900" w:type="dxa"/>
          </w:tcPr>
          <w:p w14:paraId="074B92E7" w14:textId="20B9F417" w:rsidR="00A45C69" w:rsidRPr="00A45C69" w:rsidRDefault="00A45C69" w:rsidP="00A45C69">
            <w:r w:rsidRPr="00A45C69">
              <w:rPr>
                <w:color w:val="000000"/>
              </w:rPr>
              <w:t>0.12</w:t>
            </w:r>
          </w:p>
        </w:tc>
        <w:tc>
          <w:tcPr>
            <w:tcW w:w="900" w:type="dxa"/>
          </w:tcPr>
          <w:p w14:paraId="794F65FE" w14:textId="389CD162" w:rsidR="00A45C69" w:rsidRPr="00A45C69" w:rsidRDefault="00A45C69" w:rsidP="00A45C69">
            <w:r w:rsidRPr="00A45C69">
              <w:rPr>
                <w:color w:val="000000"/>
              </w:rPr>
              <w:t>.102</w:t>
            </w:r>
          </w:p>
        </w:tc>
      </w:tr>
      <w:tr w:rsidR="00A45C69" w:rsidRPr="00374016" w14:paraId="3962790D" w14:textId="7608C110" w:rsidTr="00A74A06">
        <w:tc>
          <w:tcPr>
            <w:tcW w:w="1870" w:type="dxa"/>
          </w:tcPr>
          <w:p w14:paraId="10698A80" w14:textId="77777777" w:rsidR="00A45C69" w:rsidRPr="00374016" w:rsidRDefault="00A45C69" w:rsidP="00A45C69">
            <w:r w:rsidRPr="00374016">
              <w:t xml:space="preserve">Composite </w:t>
            </w:r>
          </w:p>
        </w:tc>
        <w:tc>
          <w:tcPr>
            <w:tcW w:w="1870" w:type="dxa"/>
          </w:tcPr>
          <w:p w14:paraId="3BF30267" w14:textId="77777777" w:rsidR="00A45C69" w:rsidRPr="00374016" w:rsidRDefault="00A45C69" w:rsidP="00A45C69">
            <w:r w:rsidRPr="00374016">
              <w:t>Health</w:t>
            </w:r>
          </w:p>
        </w:tc>
        <w:tc>
          <w:tcPr>
            <w:tcW w:w="1025" w:type="dxa"/>
          </w:tcPr>
          <w:p w14:paraId="74B00235" w14:textId="6DA959C8" w:rsidR="00A45C69" w:rsidRPr="00374016" w:rsidRDefault="00A45C69" w:rsidP="00A45C69">
            <w:r w:rsidRPr="00374016">
              <w:t>-0.00</w:t>
            </w:r>
            <w:r>
              <w:t>8</w:t>
            </w:r>
          </w:p>
        </w:tc>
        <w:tc>
          <w:tcPr>
            <w:tcW w:w="990" w:type="dxa"/>
          </w:tcPr>
          <w:p w14:paraId="1F518E76" w14:textId="5E660F5C" w:rsidR="00A45C69" w:rsidRPr="00374016" w:rsidRDefault="00A45C69" w:rsidP="00A45C69">
            <w:r w:rsidRPr="00374016">
              <w:t>0.0</w:t>
            </w:r>
            <w:r>
              <w:t>5</w:t>
            </w:r>
          </w:p>
        </w:tc>
        <w:tc>
          <w:tcPr>
            <w:tcW w:w="810" w:type="dxa"/>
          </w:tcPr>
          <w:p w14:paraId="16D30B3A" w14:textId="1AB91DB2" w:rsidR="00A45C69" w:rsidRPr="00374016" w:rsidRDefault="00A45C69" w:rsidP="00A45C69">
            <w:r w:rsidRPr="00374016">
              <w:t>.8</w:t>
            </w:r>
            <w:r>
              <w:t>79</w:t>
            </w:r>
          </w:p>
        </w:tc>
        <w:tc>
          <w:tcPr>
            <w:tcW w:w="810" w:type="dxa"/>
          </w:tcPr>
          <w:p w14:paraId="48E367BE" w14:textId="6061575F" w:rsidR="00A45C69" w:rsidRPr="00A45C69" w:rsidRDefault="00A45C69" w:rsidP="00A45C69">
            <w:r w:rsidRPr="00A45C69">
              <w:rPr>
                <w:color w:val="000000"/>
              </w:rPr>
              <w:t>0.04</w:t>
            </w:r>
          </w:p>
        </w:tc>
        <w:tc>
          <w:tcPr>
            <w:tcW w:w="900" w:type="dxa"/>
          </w:tcPr>
          <w:p w14:paraId="570FB146" w14:textId="1161C609" w:rsidR="00A45C69" w:rsidRPr="00A45C69" w:rsidRDefault="00A45C69" w:rsidP="00A45C69">
            <w:r w:rsidRPr="00A45C69">
              <w:rPr>
                <w:color w:val="000000"/>
              </w:rPr>
              <w:t>0.13</w:t>
            </w:r>
          </w:p>
        </w:tc>
        <w:tc>
          <w:tcPr>
            <w:tcW w:w="900" w:type="dxa"/>
          </w:tcPr>
          <w:p w14:paraId="1010AEB0" w14:textId="731964C1" w:rsidR="00A45C69" w:rsidRPr="00A45C69" w:rsidRDefault="00A45C69" w:rsidP="00A45C69">
            <w:r w:rsidRPr="00A45C69">
              <w:rPr>
                <w:color w:val="000000"/>
              </w:rPr>
              <w:t>.772</w:t>
            </w:r>
          </w:p>
        </w:tc>
      </w:tr>
      <w:tr w:rsidR="00A74A06" w:rsidRPr="00374016" w14:paraId="7B4FED3E" w14:textId="6B0A4AC2" w:rsidTr="00A74A06">
        <w:tc>
          <w:tcPr>
            <w:tcW w:w="1870" w:type="dxa"/>
            <w:tcBorders>
              <w:bottom w:val="single" w:sz="4" w:space="0" w:color="auto"/>
            </w:tcBorders>
          </w:tcPr>
          <w:p w14:paraId="11CABE6B" w14:textId="77777777" w:rsidR="00A74A06" w:rsidRPr="00374016" w:rsidRDefault="00A74A06" w:rsidP="00884E64">
            <w:r w:rsidRPr="00374016">
              <w:t>Composite</w:t>
            </w:r>
          </w:p>
        </w:tc>
        <w:tc>
          <w:tcPr>
            <w:tcW w:w="1870" w:type="dxa"/>
            <w:tcBorders>
              <w:bottom w:val="single" w:sz="4" w:space="0" w:color="auto"/>
            </w:tcBorders>
          </w:tcPr>
          <w:p w14:paraId="29F7C86B" w14:textId="77777777" w:rsidR="00A74A06" w:rsidRPr="00374016" w:rsidRDefault="00A74A06" w:rsidP="00884E64">
            <w:r w:rsidRPr="00374016">
              <w:t>Age Difference</w:t>
            </w:r>
          </w:p>
        </w:tc>
        <w:tc>
          <w:tcPr>
            <w:tcW w:w="1025" w:type="dxa"/>
            <w:tcBorders>
              <w:bottom w:val="single" w:sz="4" w:space="0" w:color="auto"/>
            </w:tcBorders>
          </w:tcPr>
          <w:p w14:paraId="21D07788" w14:textId="6FD8D330" w:rsidR="00A74A06" w:rsidRPr="00374016" w:rsidRDefault="00A74A06" w:rsidP="00884E64">
            <w:r w:rsidRPr="00374016">
              <w:t>0.</w:t>
            </w:r>
            <w:r>
              <w:t>04</w:t>
            </w:r>
          </w:p>
        </w:tc>
        <w:tc>
          <w:tcPr>
            <w:tcW w:w="990" w:type="dxa"/>
            <w:tcBorders>
              <w:bottom w:val="single" w:sz="4" w:space="0" w:color="auto"/>
            </w:tcBorders>
          </w:tcPr>
          <w:p w14:paraId="55865AE5" w14:textId="497C248C" w:rsidR="00A74A06" w:rsidRPr="00374016" w:rsidRDefault="00A74A06" w:rsidP="00884E64">
            <w:r w:rsidRPr="00374016">
              <w:t>0.0</w:t>
            </w:r>
            <w:r>
              <w:t>6</w:t>
            </w:r>
          </w:p>
        </w:tc>
        <w:tc>
          <w:tcPr>
            <w:tcW w:w="810" w:type="dxa"/>
            <w:tcBorders>
              <w:bottom w:val="single" w:sz="4" w:space="0" w:color="auto"/>
            </w:tcBorders>
          </w:tcPr>
          <w:p w14:paraId="1E59EFC4" w14:textId="261A443C" w:rsidR="00A74A06" w:rsidRPr="00374016" w:rsidRDefault="00A74A06" w:rsidP="00884E64">
            <w:r w:rsidRPr="00374016">
              <w:t>.</w:t>
            </w:r>
            <w:r>
              <w:t>580</w:t>
            </w:r>
          </w:p>
        </w:tc>
        <w:tc>
          <w:tcPr>
            <w:tcW w:w="810" w:type="dxa"/>
            <w:tcBorders>
              <w:bottom w:val="single" w:sz="4" w:space="0" w:color="auto"/>
            </w:tcBorders>
          </w:tcPr>
          <w:p w14:paraId="04E2F6DB" w14:textId="697DCCD9" w:rsidR="00A74A06" w:rsidRPr="00A45C69" w:rsidRDefault="006E4CA8" w:rsidP="00884E64">
            <w:r w:rsidRPr="00A45C69">
              <w:t>0.05</w:t>
            </w:r>
          </w:p>
        </w:tc>
        <w:tc>
          <w:tcPr>
            <w:tcW w:w="900" w:type="dxa"/>
            <w:tcBorders>
              <w:bottom w:val="single" w:sz="4" w:space="0" w:color="auto"/>
            </w:tcBorders>
          </w:tcPr>
          <w:p w14:paraId="1224E523" w14:textId="229DA2F3" w:rsidR="00A74A06" w:rsidRPr="00A45C69" w:rsidRDefault="006E4CA8" w:rsidP="00884E64">
            <w:r w:rsidRPr="00A45C69">
              <w:t>0.05</w:t>
            </w:r>
          </w:p>
        </w:tc>
        <w:tc>
          <w:tcPr>
            <w:tcW w:w="900" w:type="dxa"/>
            <w:tcBorders>
              <w:bottom w:val="single" w:sz="4" w:space="0" w:color="auto"/>
            </w:tcBorders>
          </w:tcPr>
          <w:p w14:paraId="2C771E52" w14:textId="55D70EB7" w:rsidR="00A74A06" w:rsidRPr="00A45C69" w:rsidRDefault="006E4CA8" w:rsidP="00884E64">
            <w:r w:rsidRPr="00A45C69">
              <w:t>.300</w:t>
            </w:r>
          </w:p>
        </w:tc>
      </w:tr>
    </w:tbl>
    <w:p w14:paraId="220433D2" w14:textId="69F06343" w:rsidR="00BE105D" w:rsidRDefault="00BE105D" w:rsidP="00621385">
      <w:pPr>
        <w:spacing w:line="480" w:lineRule="auto"/>
      </w:pPr>
      <w:r w:rsidRPr="00FA68D9">
        <w:rPr>
          <w:i/>
        </w:rPr>
        <w:t>Note</w:t>
      </w:r>
      <w:r w:rsidRPr="00FA68D9">
        <w:t>: * = p &lt; .05; ** = p &lt; .01; *** = p &lt; .001</w:t>
      </w:r>
      <w:r>
        <w:t>.  GII (2015) is reverse scored.</w:t>
      </w:r>
    </w:p>
    <w:p w14:paraId="77AD1F30" w14:textId="77777777" w:rsidR="00817CC0" w:rsidRDefault="00A74A06" w:rsidP="00A74A06">
      <w:r w:rsidRPr="00374016">
        <w:lastRenderedPageBreak/>
        <w:t>Ta</w:t>
      </w:r>
      <w:r>
        <w:t>b</w:t>
      </w:r>
      <w:r w:rsidRPr="00374016">
        <w:t xml:space="preserve">le </w:t>
      </w:r>
      <w:r>
        <w:t>S8cb</w:t>
      </w:r>
    </w:p>
    <w:p w14:paraId="009C954D" w14:textId="4C0207C8" w:rsidR="00A74A06" w:rsidRPr="00817CC0" w:rsidRDefault="00817CC0" w:rsidP="00A74A06">
      <w:pPr>
        <w:rPr>
          <w:i/>
        </w:rPr>
      </w:pPr>
      <w:r w:rsidRPr="00817CC0">
        <w:rPr>
          <w:i/>
        </w:rPr>
        <w:t xml:space="preserve">Sex Differences in Preferences and Age as a Function of Gender Equality with Controls Including Pathogen Prevalence </w:t>
      </w:r>
      <w:r w:rsidR="00A74A06" w:rsidRPr="00817CC0">
        <w:rPr>
          <w:i/>
        </w:rPr>
        <w:t>(years of life lost to communicable diseases)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025"/>
        <w:gridCol w:w="990"/>
        <w:gridCol w:w="876"/>
        <w:gridCol w:w="1019"/>
        <w:gridCol w:w="691"/>
        <w:gridCol w:w="900"/>
      </w:tblGrid>
      <w:tr w:rsidR="00A74A06" w:rsidRPr="00374016" w14:paraId="24EFF675" w14:textId="77777777" w:rsidTr="008647E7">
        <w:tc>
          <w:tcPr>
            <w:tcW w:w="1870" w:type="dxa"/>
            <w:tcBorders>
              <w:top w:val="single" w:sz="4" w:space="0" w:color="auto"/>
              <w:bottom w:val="single" w:sz="4" w:space="0" w:color="auto"/>
            </w:tcBorders>
          </w:tcPr>
          <w:p w14:paraId="121858AF" w14:textId="77777777" w:rsidR="00A74A06" w:rsidRPr="00374016" w:rsidRDefault="00A74A06" w:rsidP="00884E64"/>
        </w:tc>
        <w:tc>
          <w:tcPr>
            <w:tcW w:w="1870" w:type="dxa"/>
            <w:tcBorders>
              <w:top w:val="single" w:sz="4" w:space="0" w:color="auto"/>
              <w:bottom w:val="single" w:sz="4" w:space="0" w:color="auto"/>
            </w:tcBorders>
          </w:tcPr>
          <w:p w14:paraId="4B0EDD68" w14:textId="77777777" w:rsidR="00A74A06" w:rsidRPr="00374016" w:rsidRDefault="00A74A06" w:rsidP="00884E64"/>
        </w:tc>
        <w:tc>
          <w:tcPr>
            <w:tcW w:w="2891" w:type="dxa"/>
            <w:gridSpan w:val="3"/>
            <w:tcBorders>
              <w:top w:val="single" w:sz="4" w:space="0" w:color="auto"/>
              <w:bottom w:val="single" w:sz="4" w:space="0" w:color="auto"/>
            </w:tcBorders>
          </w:tcPr>
          <w:p w14:paraId="1450CE17" w14:textId="77777777" w:rsidR="00A74A06" w:rsidRPr="00A74A06" w:rsidRDefault="00A74A06" w:rsidP="00884E64">
            <w:r w:rsidRPr="00A74A06">
              <w:t>Sex*Gender Equality</w:t>
            </w:r>
          </w:p>
        </w:tc>
        <w:tc>
          <w:tcPr>
            <w:tcW w:w="2610" w:type="dxa"/>
            <w:gridSpan w:val="3"/>
            <w:tcBorders>
              <w:top w:val="single" w:sz="4" w:space="0" w:color="auto"/>
              <w:bottom w:val="single" w:sz="4" w:space="0" w:color="auto"/>
            </w:tcBorders>
          </w:tcPr>
          <w:p w14:paraId="7AFF0857" w14:textId="77777777" w:rsidR="00A74A06" w:rsidRPr="00A74A06" w:rsidRDefault="00A74A06" w:rsidP="00884E64">
            <w:r w:rsidRPr="00A74A06">
              <w:t>Pathogen Prevalence</w:t>
            </w:r>
          </w:p>
        </w:tc>
      </w:tr>
      <w:tr w:rsidR="00A74A06" w:rsidRPr="00374016" w14:paraId="4FE40A3A" w14:textId="77777777" w:rsidTr="008647E7">
        <w:tc>
          <w:tcPr>
            <w:tcW w:w="1870" w:type="dxa"/>
            <w:tcBorders>
              <w:top w:val="single" w:sz="4" w:space="0" w:color="auto"/>
              <w:bottom w:val="single" w:sz="4" w:space="0" w:color="auto"/>
            </w:tcBorders>
          </w:tcPr>
          <w:p w14:paraId="24CE9BEE" w14:textId="77777777" w:rsidR="00A74A06" w:rsidRPr="00374016" w:rsidRDefault="00A74A06" w:rsidP="00884E64">
            <w:proofErr w:type="spellStart"/>
            <w:r w:rsidRPr="00374016">
              <w:t>Gend</w:t>
            </w:r>
            <w:proofErr w:type="spellEnd"/>
            <w:r w:rsidRPr="00374016">
              <w:t>. Eq. Index</w:t>
            </w:r>
          </w:p>
        </w:tc>
        <w:tc>
          <w:tcPr>
            <w:tcW w:w="1870" w:type="dxa"/>
            <w:tcBorders>
              <w:top w:val="single" w:sz="4" w:space="0" w:color="auto"/>
              <w:bottom w:val="single" w:sz="4" w:space="0" w:color="auto"/>
            </w:tcBorders>
          </w:tcPr>
          <w:p w14:paraId="2540C07F" w14:textId="77777777" w:rsidR="00A74A06" w:rsidRPr="00374016" w:rsidRDefault="00A74A06" w:rsidP="00884E64">
            <w:r w:rsidRPr="00374016">
              <w:t>Preference</w:t>
            </w:r>
          </w:p>
        </w:tc>
        <w:tc>
          <w:tcPr>
            <w:tcW w:w="1025" w:type="dxa"/>
            <w:tcBorders>
              <w:top w:val="single" w:sz="4" w:space="0" w:color="auto"/>
              <w:bottom w:val="single" w:sz="4" w:space="0" w:color="auto"/>
            </w:tcBorders>
          </w:tcPr>
          <w:p w14:paraId="4025831B" w14:textId="77777777" w:rsidR="00A74A06" w:rsidRPr="001B4809" w:rsidRDefault="00A74A06" w:rsidP="00884E64">
            <w:pPr>
              <w:rPr>
                <w:i/>
              </w:rPr>
            </w:pPr>
            <w:r>
              <w:rPr>
                <w:i/>
                <w:color w:val="222222"/>
                <w:shd w:val="clear" w:color="auto" w:fill="FFFFFF"/>
              </w:rPr>
              <w:t>b</w:t>
            </w:r>
          </w:p>
        </w:tc>
        <w:tc>
          <w:tcPr>
            <w:tcW w:w="990" w:type="dxa"/>
            <w:tcBorders>
              <w:top w:val="single" w:sz="4" w:space="0" w:color="auto"/>
              <w:bottom w:val="single" w:sz="4" w:space="0" w:color="auto"/>
            </w:tcBorders>
          </w:tcPr>
          <w:p w14:paraId="7A237AC5" w14:textId="77777777" w:rsidR="00A74A06" w:rsidRPr="00374016" w:rsidRDefault="00A74A06" w:rsidP="00884E64">
            <w:pPr>
              <w:rPr>
                <w:i/>
              </w:rPr>
            </w:pPr>
            <w:r w:rsidRPr="00374016">
              <w:rPr>
                <w:i/>
              </w:rPr>
              <w:t>SE</w:t>
            </w:r>
          </w:p>
        </w:tc>
        <w:tc>
          <w:tcPr>
            <w:tcW w:w="876" w:type="dxa"/>
            <w:tcBorders>
              <w:top w:val="single" w:sz="4" w:space="0" w:color="auto"/>
              <w:bottom w:val="single" w:sz="4" w:space="0" w:color="auto"/>
            </w:tcBorders>
          </w:tcPr>
          <w:p w14:paraId="3E29E136" w14:textId="77777777" w:rsidR="00A74A06" w:rsidRPr="00374016" w:rsidRDefault="00A74A06" w:rsidP="00884E64">
            <w:pPr>
              <w:rPr>
                <w:i/>
              </w:rPr>
            </w:pPr>
            <w:r w:rsidRPr="00374016">
              <w:rPr>
                <w:i/>
              </w:rPr>
              <w:t>p</w:t>
            </w:r>
          </w:p>
        </w:tc>
        <w:tc>
          <w:tcPr>
            <w:tcW w:w="1019" w:type="dxa"/>
            <w:tcBorders>
              <w:top w:val="single" w:sz="4" w:space="0" w:color="auto"/>
              <w:bottom w:val="single" w:sz="4" w:space="0" w:color="auto"/>
            </w:tcBorders>
          </w:tcPr>
          <w:p w14:paraId="67B1A204" w14:textId="77777777" w:rsidR="00A74A06" w:rsidRPr="00374016" w:rsidRDefault="00A74A06" w:rsidP="00884E64">
            <w:pPr>
              <w:rPr>
                <w:i/>
              </w:rPr>
            </w:pPr>
            <w:r>
              <w:rPr>
                <w:i/>
              </w:rPr>
              <w:t>b</w:t>
            </w:r>
          </w:p>
        </w:tc>
        <w:tc>
          <w:tcPr>
            <w:tcW w:w="691" w:type="dxa"/>
            <w:tcBorders>
              <w:top w:val="single" w:sz="4" w:space="0" w:color="auto"/>
              <w:bottom w:val="single" w:sz="4" w:space="0" w:color="auto"/>
            </w:tcBorders>
          </w:tcPr>
          <w:p w14:paraId="24A165A5" w14:textId="77777777" w:rsidR="00A74A06" w:rsidRPr="00374016" w:rsidRDefault="00A74A06" w:rsidP="00884E64">
            <w:pPr>
              <w:rPr>
                <w:i/>
              </w:rPr>
            </w:pPr>
            <w:r>
              <w:rPr>
                <w:i/>
              </w:rPr>
              <w:t>SE</w:t>
            </w:r>
          </w:p>
        </w:tc>
        <w:tc>
          <w:tcPr>
            <w:tcW w:w="900" w:type="dxa"/>
            <w:tcBorders>
              <w:top w:val="single" w:sz="4" w:space="0" w:color="auto"/>
              <w:bottom w:val="single" w:sz="4" w:space="0" w:color="auto"/>
            </w:tcBorders>
          </w:tcPr>
          <w:p w14:paraId="5EC53DE3" w14:textId="77777777" w:rsidR="00A74A06" w:rsidRPr="00374016" w:rsidRDefault="00A74A06" w:rsidP="00884E64">
            <w:pPr>
              <w:rPr>
                <w:i/>
              </w:rPr>
            </w:pPr>
            <w:r>
              <w:rPr>
                <w:i/>
              </w:rPr>
              <w:t>p</w:t>
            </w:r>
          </w:p>
        </w:tc>
      </w:tr>
      <w:tr w:rsidR="00A74A06" w:rsidRPr="00374016" w14:paraId="376EAC82" w14:textId="77777777" w:rsidTr="008647E7">
        <w:tc>
          <w:tcPr>
            <w:tcW w:w="1870" w:type="dxa"/>
            <w:tcBorders>
              <w:top w:val="single" w:sz="4" w:space="0" w:color="auto"/>
            </w:tcBorders>
          </w:tcPr>
          <w:p w14:paraId="7A6927F6" w14:textId="77777777" w:rsidR="00A74A06" w:rsidRPr="00374016" w:rsidRDefault="00A74A06" w:rsidP="00A74A06">
            <w:r w:rsidRPr="00374016">
              <w:t>GDI (1995)</w:t>
            </w:r>
          </w:p>
        </w:tc>
        <w:tc>
          <w:tcPr>
            <w:tcW w:w="1870" w:type="dxa"/>
            <w:tcBorders>
              <w:top w:val="single" w:sz="4" w:space="0" w:color="auto"/>
            </w:tcBorders>
          </w:tcPr>
          <w:p w14:paraId="2F2F00DA" w14:textId="77777777" w:rsidR="00A74A06" w:rsidRPr="00374016" w:rsidRDefault="00A74A06" w:rsidP="00A74A06">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39408808" w14:textId="11175542" w:rsidR="00A74A06" w:rsidRPr="00374016" w:rsidRDefault="00A74A06" w:rsidP="00A74A06">
            <w:r w:rsidRPr="00374016">
              <w:t>0.02</w:t>
            </w:r>
          </w:p>
        </w:tc>
        <w:tc>
          <w:tcPr>
            <w:tcW w:w="990" w:type="dxa"/>
            <w:tcBorders>
              <w:top w:val="single" w:sz="4" w:space="0" w:color="auto"/>
            </w:tcBorders>
          </w:tcPr>
          <w:p w14:paraId="7BAF76C4" w14:textId="5D87C389" w:rsidR="00A74A06" w:rsidRPr="00374016" w:rsidRDefault="00A74A06" w:rsidP="00A74A06">
            <w:r w:rsidRPr="00374016">
              <w:t>0.03</w:t>
            </w:r>
          </w:p>
        </w:tc>
        <w:tc>
          <w:tcPr>
            <w:tcW w:w="876" w:type="dxa"/>
            <w:tcBorders>
              <w:top w:val="single" w:sz="4" w:space="0" w:color="auto"/>
            </w:tcBorders>
          </w:tcPr>
          <w:p w14:paraId="156C3192" w14:textId="12E042D9" w:rsidR="00A74A06" w:rsidRPr="00374016" w:rsidRDefault="00A74A06" w:rsidP="00A74A06">
            <w:r w:rsidRPr="00374016">
              <w:t>.4</w:t>
            </w:r>
            <w:r>
              <w:t>12</w:t>
            </w:r>
          </w:p>
        </w:tc>
        <w:tc>
          <w:tcPr>
            <w:tcW w:w="1019" w:type="dxa"/>
            <w:tcBorders>
              <w:top w:val="single" w:sz="4" w:space="0" w:color="auto"/>
            </w:tcBorders>
          </w:tcPr>
          <w:p w14:paraId="72B664F5" w14:textId="0AF4A4B7" w:rsidR="00A74A06" w:rsidRPr="00374016" w:rsidRDefault="008647E7" w:rsidP="00A74A06">
            <w:r>
              <w:t>0.09</w:t>
            </w:r>
          </w:p>
        </w:tc>
        <w:tc>
          <w:tcPr>
            <w:tcW w:w="691" w:type="dxa"/>
            <w:tcBorders>
              <w:top w:val="single" w:sz="4" w:space="0" w:color="auto"/>
            </w:tcBorders>
          </w:tcPr>
          <w:p w14:paraId="5A4C10AD" w14:textId="436A0D82" w:rsidR="00A74A06" w:rsidRPr="00374016" w:rsidRDefault="008647E7" w:rsidP="00A74A06">
            <w:r>
              <w:t>0.05</w:t>
            </w:r>
          </w:p>
        </w:tc>
        <w:tc>
          <w:tcPr>
            <w:tcW w:w="900" w:type="dxa"/>
            <w:tcBorders>
              <w:top w:val="single" w:sz="4" w:space="0" w:color="auto"/>
            </w:tcBorders>
          </w:tcPr>
          <w:p w14:paraId="3328987C" w14:textId="7E9CECB6" w:rsidR="00A74A06" w:rsidRPr="00374016" w:rsidRDefault="008647E7" w:rsidP="00A74A06">
            <w:r>
              <w:t>.121</w:t>
            </w:r>
          </w:p>
        </w:tc>
      </w:tr>
      <w:tr w:rsidR="00A74A06" w:rsidRPr="00374016" w14:paraId="57EED160" w14:textId="77777777" w:rsidTr="008647E7">
        <w:tc>
          <w:tcPr>
            <w:tcW w:w="1870" w:type="dxa"/>
          </w:tcPr>
          <w:p w14:paraId="2BDCBA70" w14:textId="77777777" w:rsidR="00A74A06" w:rsidRPr="00374016" w:rsidRDefault="00A74A06" w:rsidP="00A74A06">
            <w:r w:rsidRPr="00374016">
              <w:t>GDI (1995)</w:t>
            </w:r>
          </w:p>
        </w:tc>
        <w:tc>
          <w:tcPr>
            <w:tcW w:w="1870" w:type="dxa"/>
          </w:tcPr>
          <w:p w14:paraId="4DE931E7" w14:textId="77777777" w:rsidR="00A74A06" w:rsidRPr="00374016" w:rsidRDefault="00A74A06" w:rsidP="00A74A06">
            <w:r w:rsidRPr="00374016">
              <w:t>Phys. Att.</w:t>
            </w:r>
          </w:p>
        </w:tc>
        <w:tc>
          <w:tcPr>
            <w:tcW w:w="1025" w:type="dxa"/>
          </w:tcPr>
          <w:p w14:paraId="062C553F" w14:textId="503F6268" w:rsidR="00A74A06" w:rsidRPr="00374016" w:rsidRDefault="00A74A06" w:rsidP="00A74A06">
            <w:r w:rsidRPr="00374016">
              <w:t>0.04</w:t>
            </w:r>
          </w:p>
        </w:tc>
        <w:tc>
          <w:tcPr>
            <w:tcW w:w="990" w:type="dxa"/>
          </w:tcPr>
          <w:p w14:paraId="6DCEFBB2" w14:textId="19D71601" w:rsidR="00A74A06" w:rsidRPr="00374016" w:rsidRDefault="00A74A06" w:rsidP="00A74A06">
            <w:r w:rsidRPr="00374016">
              <w:t>0.03</w:t>
            </w:r>
          </w:p>
        </w:tc>
        <w:tc>
          <w:tcPr>
            <w:tcW w:w="876" w:type="dxa"/>
          </w:tcPr>
          <w:p w14:paraId="389AC324" w14:textId="564323BE" w:rsidR="00A74A06" w:rsidRPr="00374016" w:rsidRDefault="00A74A06" w:rsidP="00A74A06">
            <w:r w:rsidRPr="00374016">
              <w:t>.</w:t>
            </w:r>
            <w:r>
              <w:t>198</w:t>
            </w:r>
          </w:p>
        </w:tc>
        <w:tc>
          <w:tcPr>
            <w:tcW w:w="1019" w:type="dxa"/>
          </w:tcPr>
          <w:p w14:paraId="243D1013" w14:textId="5259F1F3" w:rsidR="00A74A06" w:rsidRPr="00374016" w:rsidRDefault="008647E7" w:rsidP="00A74A06">
            <w:r>
              <w:t>0.06</w:t>
            </w:r>
          </w:p>
        </w:tc>
        <w:tc>
          <w:tcPr>
            <w:tcW w:w="691" w:type="dxa"/>
          </w:tcPr>
          <w:p w14:paraId="559E7421" w14:textId="6B00790E" w:rsidR="00A74A06" w:rsidRPr="00374016" w:rsidRDefault="008647E7" w:rsidP="00A74A06">
            <w:r>
              <w:t>0.05</w:t>
            </w:r>
          </w:p>
        </w:tc>
        <w:tc>
          <w:tcPr>
            <w:tcW w:w="900" w:type="dxa"/>
          </w:tcPr>
          <w:p w14:paraId="3AD9FDEA" w14:textId="389F3505" w:rsidR="00A74A06" w:rsidRPr="00374016" w:rsidRDefault="008647E7" w:rsidP="00A74A06">
            <w:r>
              <w:t>.273</w:t>
            </w:r>
          </w:p>
        </w:tc>
      </w:tr>
      <w:tr w:rsidR="00A74A06" w:rsidRPr="00374016" w14:paraId="2786D08E" w14:textId="77777777" w:rsidTr="008647E7">
        <w:tc>
          <w:tcPr>
            <w:tcW w:w="1870" w:type="dxa"/>
          </w:tcPr>
          <w:p w14:paraId="7FE321C5" w14:textId="77777777" w:rsidR="00A74A06" w:rsidRPr="00374016" w:rsidRDefault="00A74A06" w:rsidP="00A74A06">
            <w:r w:rsidRPr="00374016">
              <w:t>GDI (1995)</w:t>
            </w:r>
          </w:p>
        </w:tc>
        <w:tc>
          <w:tcPr>
            <w:tcW w:w="1870" w:type="dxa"/>
          </w:tcPr>
          <w:p w14:paraId="479370DC" w14:textId="77777777" w:rsidR="00A74A06" w:rsidRPr="00374016" w:rsidRDefault="00A74A06" w:rsidP="00A74A06">
            <w:r w:rsidRPr="00374016">
              <w:t>Kindness</w:t>
            </w:r>
          </w:p>
        </w:tc>
        <w:tc>
          <w:tcPr>
            <w:tcW w:w="1025" w:type="dxa"/>
          </w:tcPr>
          <w:p w14:paraId="7E5D9025" w14:textId="04ADAC2B" w:rsidR="00A74A06" w:rsidRPr="00374016" w:rsidRDefault="00A74A06" w:rsidP="00A74A06">
            <w:r w:rsidRPr="00374016">
              <w:t>-0.02</w:t>
            </w:r>
          </w:p>
        </w:tc>
        <w:tc>
          <w:tcPr>
            <w:tcW w:w="990" w:type="dxa"/>
          </w:tcPr>
          <w:p w14:paraId="666FCEAE" w14:textId="7F0962B3" w:rsidR="00A74A06" w:rsidRPr="00374016" w:rsidRDefault="00A74A06" w:rsidP="00A74A06">
            <w:r w:rsidRPr="00374016">
              <w:t>0.02</w:t>
            </w:r>
          </w:p>
        </w:tc>
        <w:tc>
          <w:tcPr>
            <w:tcW w:w="876" w:type="dxa"/>
          </w:tcPr>
          <w:p w14:paraId="6A58D122" w14:textId="2DD62851" w:rsidR="00A74A06" w:rsidRPr="00374016" w:rsidRDefault="00A74A06" w:rsidP="00A74A06">
            <w:r w:rsidRPr="00374016">
              <w:t>.</w:t>
            </w:r>
            <w:r>
              <w:t>401</w:t>
            </w:r>
          </w:p>
        </w:tc>
        <w:tc>
          <w:tcPr>
            <w:tcW w:w="1019" w:type="dxa"/>
          </w:tcPr>
          <w:p w14:paraId="6C5C0314" w14:textId="7FE54DB7" w:rsidR="00A74A06" w:rsidRPr="00374016" w:rsidRDefault="008647E7" w:rsidP="00A74A06">
            <w:r>
              <w:t>-0.01</w:t>
            </w:r>
          </w:p>
        </w:tc>
        <w:tc>
          <w:tcPr>
            <w:tcW w:w="691" w:type="dxa"/>
          </w:tcPr>
          <w:p w14:paraId="20EF0E87" w14:textId="40A21E00" w:rsidR="00A74A06" w:rsidRPr="00374016" w:rsidRDefault="008647E7" w:rsidP="00A74A06">
            <w:r>
              <w:t>0.05</w:t>
            </w:r>
          </w:p>
        </w:tc>
        <w:tc>
          <w:tcPr>
            <w:tcW w:w="900" w:type="dxa"/>
          </w:tcPr>
          <w:p w14:paraId="0E0D190D" w14:textId="4573823A" w:rsidR="00A74A06" w:rsidRPr="00374016" w:rsidRDefault="008647E7" w:rsidP="00A74A06">
            <w:r>
              <w:t>.766</w:t>
            </w:r>
          </w:p>
        </w:tc>
      </w:tr>
      <w:tr w:rsidR="00A74A06" w:rsidRPr="00374016" w14:paraId="285E0840" w14:textId="77777777" w:rsidTr="008647E7">
        <w:tc>
          <w:tcPr>
            <w:tcW w:w="1870" w:type="dxa"/>
          </w:tcPr>
          <w:p w14:paraId="79FBA057" w14:textId="77777777" w:rsidR="00A74A06" w:rsidRPr="00374016" w:rsidRDefault="00A74A06" w:rsidP="00A74A06">
            <w:r w:rsidRPr="00374016">
              <w:t>GDI (1995)</w:t>
            </w:r>
          </w:p>
        </w:tc>
        <w:tc>
          <w:tcPr>
            <w:tcW w:w="1870" w:type="dxa"/>
          </w:tcPr>
          <w:p w14:paraId="454311C1" w14:textId="77777777" w:rsidR="00A74A06" w:rsidRPr="00374016" w:rsidRDefault="00A74A06" w:rsidP="00A74A06">
            <w:r w:rsidRPr="00374016">
              <w:t>Intelligence</w:t>
            </w:r>
          </w:p>
        </w:tc>
        <w:tc>
          <w:tcPr>
            <w:tcW w:w="1025" w:type="dxa"/>
          </w:tcPr>
          <w:p w14:paraId="390D0589" w14:textId="17978833" w:rsidR="00A74A06" w:rsidRPr="00374016" w:rsidRDefault="00A74A06" w:rsidP="00A74A06">
            <w:r w:rsidRPr="00374016">
              <w:t>-</w:t>
            </w:r>
            <w:r>
              <w:t>0</w:t>
            </w:r>
            <w:r w:rsidRPr="00374016">
              <w:t>.01</w:t>
            </w:r>
          </w:p>
        </w:tc>
        <w:tc>
          <w:tcPr>
            <w:tcW w:w="990" w:type="dxa"/>
          </w:tcPr>
          <w:p w14:paraId="439A2C3D" w14:textId="55838548" w:rsidR="00A74A06" w:rsidRPr="00374016" w:rsidRDefault="00A74A06" w:rsidP="00A74A06">
            <w:r w:rsidRPr="00374016">
              <w:t>0.03</w:t>
            </w:r>
          </w:p>
        </w:tc>
        <w:tc>
          <w:tcPr>
            <w:tcW w:w="876" w:type="dxa"/>
          </w:tcPr>
          <w:p w14:paraId="0CA00757" w14:textId="6FCE3105" w:rsidR="00A74A06" w:rsidRPr="00374016" w:rsidRDefault="00A74A06" w:rsidP="00A74A06">
            <w:r w:rsidRPr="00374016">
              <w:t>.6</w:t>
            </w:r>
            <w:r>
              <w:t>43</w:t>
            </w:r>
          </w:p>
        </w:tc>
        <w:tc>
          <w:tcPr>
            <w:tcW w:w="1019" w:type="dxa"/>
          </w:tcPr>
          <w:p w14:paraId="72464CA6" w14:textId="7DD9306F" w:rsidR="00A74A06" w:rsidRPr="00374016" w:rsidRDefault="008647E7" w:rsidP="00A74A06">
            <w:r>
              <w:t>0.07</w:t>
            </w:r>
          </w:p>
        </w:tc>
        <w:tc>
          <w:tcPr>
            <w:tcW w:w="691" w:type="dxa"/>
          </w:tcPr>
          <w:p w14:paraId="0DF7776A" w14:textId="2C1269B7" w:rsidR="00A74A06" w:rsidRPr="00374016" w:rsidRDefault="008647E7" w:rsidP="00A74A06">
            <w:r>
              <w:t>0.04</w:t>
            </w:r>
          </w:p>
        </w:tc>
        <w:tc>
          <w:tcPr>
            <w:tcW w:w="900" w:type="dxa"/>
          </w:tcPr>
          <w:p w14:paraId="69ACE1C4" w14:textId="06D422B7" w:rsidR="00A74A06" w:rsidRPr="00374016" w:rsidRDefault="008647E7" w:rsidP="00A74A06">
            <w:r>
              <w:t>.082</w:t>
            </w:r>
          </w:p>
        </w:tc>
      </w:tr>
      <w:tr w:rsidR="00A74A06" w:rsidRPr="00374016" w14:paraId="44468067" w14:textId="77777777" w:rsidTr="008647E7">
        <w:tc>
          <w:tcPr>
            <w:tcW w:w="1870" w:type="dxa"/>
          </w:tcPr>
          <w:p w14:paraId="3A6F563E" w14:textId="77777777" w:rsidR="00A74A06" w:rsidRPr="00374016" w:rsidRDefault="00A74A06" w:rsidP="00A74A06">
            <w:r w:rsidRPr="00374016">
              <w:t>GDI (1995)</w:t>
            </w:r>
          </w:p>
        </w:tc>
        <w:tc>
          <w:tcPr>
            <w:tcW w:w="1870" w:type="dxa"/>
          </w:tcPr>
          <w:p w14:paraId="5C4C5DF1" w14:textId="77777777" w:rsidR="00A74A06" w:rsidRPr="00374016" w:rsidRDefault="00A74A06" w:rsidP="00A74A06">
            <w:r w:rsidRPr="00374016">
              <w:t>Health</w:t>
            </w:r>
          </w:p>
        </w:tc>
        <w:tc>
          <w:tcPr>
            <w:tcW w:w="1025" w:type="dxa"/>
          </w:tcPr>
          <w:p w14:paraId="78BCC316" w14:textId="07B8575E" w:rsidR="00A74A06" w:rsidRPr="00374016" w:rsidRDefault="00A74A06" w:rsidP="00A74A06">
            <w:r w:rsidRPr="00374016">
              <w:t>0.02</w:t>
            </w:r>
          </w:p>
        </w:tc>
        <w:tc>
          <w:tcPr>
            <w:tcW w:w="990" w:type="dxa"/>
          </w:tcPr>
          <w:p w14:paraId="7C950957" w14:textId="00312E58" w:rsidR="00A74A06" w:rsidRPr="00374016" w:rsidRDefault="00A74A06" w:rsidP="00A74A06">
            <w:r w:rsidRPr="00374016">
              <w:t>0.03</w:t>
            </w:r>
          </w:p>
        </w:tc>
        <w:tc>
          <w:tcPr>
            <w:tcW w:w="876" w:type="dxa"/>
          </w:tcPr>
          <w:p w14:paraId="7C94539A" w14:textId="0FD67E1A" w:rsidR="00A74A06" w:rsidRPr="00374016" w:rsidRDefault="00A74A06" w:rsidP="00A74A06">
            <w:r w:rsidRPr="00374016">
              <w:t>.</w:t>
            </w:r>
            <w:r>
              <w:t>401</w:t>
            </w:r>
          </w:p>
        </w:tc>
        <w:tc>
          <w:tcPr>
            <w:tcW w:w="1019" w:type="dxa"/>
          </w:tcPr>
          <w:p w14:paraId="615824AB" w14:textId="0B414E8A" w:rsidR="00A74A06" w:rsidRPr="00374016" w:rsidRDefault="008647E7" w:rsidP="00A74A06">
            <w:r>
              <w:t>0.01</w:t>
            </w:r>
          </w:p>
        </w:tc>
        <w:tc>
          <w:tcPr>
            <w:tcW w:w="691" w:type="dxa"/>
          </w:tcPr>
          <w:p w14:paraId="0D83995A" w14:textId="06EA6BF0" w:rsidR="00A74A06" w:rsidRPr="00374016" w:rsidRDefault="008647E7" w:rsidP="00A74A06">
            <w:r>
              <w:t>0.04</w:t>
            </w:r>
          </w:p>
        </w:tc>
        <w:tc>
          <w:tcPr>
            <w:tcW w:w="900" w:type="dxa"/>
          </w:tcPr>
          <w:p w14:paraId="0C9ED463" w14:textId="6D4ABD81" w:rsidR="00A74A06" w:rsidRPr="00374016" w:rsidRDefault="008647E7" w:rsidP="00A74A06">
            <w:r>
              <w:t>.801</w:t>
            </w:r>
          </w:p>
        </w:tc>
      </w:tr>
      <w:tr w:rsidR="00A74A06" w:rsidRPr="00374016" w14:paraId="631C95AF" w14:textId="77777777" w:rsidTr="008647E7">
        <w:tc>
          <w:tcPr>
            <w:tcW w:w="1870" w:type="dxa"/>
            <w:tcBorders>
              <w:bottom w:val="single" w:sz="4" w:space="0" w:color="auto"/>
            </w:tcBorders>
          </w:tcPr>
          <w:p w14:paraId="5FB8D039" w14:textId="77777777" w:rsidR="00A74A06" w:rsidRPr="00374016" w:rsidRDefault="00A74A06" w:rsidP="00A74A06">
            <w:r w:rsidRPr="00374016">
              <w:t>GDI (1995)</w:t>
            </w:r>
          </w:p>
        </w:tc>
        <w:tc>
          <w:tcPr>
            <w:tcW w:w="1870" w:type="dxa"/>
            <w:tcBorders>
              <w:bottom w:val="single" w:sz="4" w:space="0" w:color="auto"/>
            </w:tcBorders>
          </w:tcPr>
          <w:p w14:paraId="50190E9F" w14:textId="77777777" w:rsidR="00A74A06" w:rsidRPr="00374016" w:rsidRDefault="00A74A06" w:rsidP="00A74A06">
            <w:r w:rsidRPr="00374016">
              <w:t>Age Difference</w:t>
            </w:r>
          </w:p>
        </w:tc>
        <w:tc>
          <w:tcPr>
            <w:tcW w:w="1025" w:type="dxa"/>
            <w:tcBorders>
              <w:bottom w:val="single" w:sz="4" w:space="0" w:color="auto"/>
            </w:tcBorders>
          </w:tcPr>
          <w:p w14:paraId="6C52C386" w14:textId="36C2AC8A" w:rsidR="00A74A06" w:rsidRPr="00374016" w:rsidRDefault="00A74A06" w:rsidP="00A74A06">
            <w:r w:rsidRPr="00374016">
              <w:t>0.</w:t>
            </w:r>
            <w:r>
              <w:t>19</w:t>
            </w:r>
          </w:p>
        </w:tc>
        <w:tc>
          <w:tcPr>
            <w:tcW w:w="990" w:type="dxa"/>
            <w:tcBorders>
              <w:bottom w:val="single" w:sz="4" w:space="0" w:color="auto"/>
            </w:tcBorders>
          </w:tcPr>
          <w:p w14:paraId="3E23DCBF" w14:textId="7C7E7648" w:rsidR="00A74A06" w:rsidRPr="00374016" w:rsidRDefault="00A74A06" w:rsidP="00A74A06">
            <w:r w:rsidRPr="00374016">
              <w:t>0.0</w:t>
            </w:r>
            <w:r>
              <w:t>6</w:t>
            </w:r>
          </w:p>
        </w:tc>
        <w:tc>
          <w:tcPr>
            <w:tcW w:w="876" w:type="dxa"/>
            <w:tcBorders>
              <w:bottom w:val="single" w:sz="4" w:space="0" w:color="auto"/>
            </w:tcBorders>
          </w:tcPr>
          <w:p w14:paraId="00D868FA" w14:textId="1EFBBC00" w:rsidR="00A74A06" w:rsidRPr="00374016" w:rsidRDefault="00A74A06" w:rsidP="00A74A06">
            <w:r w:rsidRPr="00374016">
              <w:t>.00</w:t>
            </w:r>
            <w:r>
              <w:t>2**</w:t>
            </w:r>
          </w:p>
        </w:tc>
        <w:tc>
          <w:tcPr>
            <w:tcW w:w="1019" w:type="dxa"/>
            <w:tcBorders>
              <w:bottom w:val="single" w:sz="4" w:space="0" w:color="auto"/>
            </w:tcBorders>
          </w:tcPr>
          <w:p w14:paraId="093FED48" w14:textId="02406084" w:rsidR="00A74A06" w:rsidRPr="00374016" w:rsidRDefault="006E4CA8" w:rsidP="00A74A06">
            <w:r>
              <w:t>0.05</w:t>
            </w:r>
          </w:p>
        </w:tc>
        <w:tc>
          <w:tcPr>
            <w:tcW w:w="691" w:type="dxa"/>
            <w:tcBorders>
              <w:bottom w:val="single" w:sz="4" w:space="0" w:color="auto"/>
            </w:tcBorders>
          </w:tcPr>
          <w:p w14:paraId="747E87F2" w14:textId="6353DD9D" w:rsidR="00A74A06" w:rsidRPr="00374016" w:rsidRDefault="006E4CA8" w:rsidP="00A74A06">
            <w:r>
              <w:t>0.02</w:t>
            </w:r>
          </w:p>
        </w:tc>
        <w:tc>
          <w:tcPr>
            <w:tcW w:w="900" w:type="dxa"/>
            <w:tcBorders>
              <w:bottom w:val="single" w:sz="4" w:space="0" w:color="auto"/>
            </w:tcBorders>
          </w:tcPr>
          <w:p w14:paraId="35323B60" w14:textId="69BCDB17" w:rsidR="00A74A06" w:rsidRPr="00374016" w:rsidRDefault="006E4CA8" w:rsidP="00A74A06">
            <w:r>
              <w:t>.004**</w:t>
            </w:r>
          </w:p>
        </w:tc>
      </w:tr>
      <w:tr w:rsidR="00A74A06" w:rsidRPr="00374016" w14:paraId="5DB028D5" w14:textId="77777777" w:rsidTr="008647E7">
        <w:tc>
          <w:tcPr>
            <w:tcW w:w="1870" w:type="dxa"/>
            <w:tcBorders>
              <w:top w:val="single" w:sz="4" w:space="0" w:color="auto"/>
            </w:tcBorders>
          </w:tcPr>
          <w:p w14:paraId="5AA7432C" w14:textId="77777777" w:rsidR="00A74A06" w:rsidRPr="00374016" w:rsidRDefault="00A74A06" w:rsidP="00A74A06">
            <w:r w:rsidRPr="00374016">
              <w:t>GEM (1995)</w:t>
            </w:r>
          </w:p>
        </w:tc>
        <w:tc>
          <w:tcPr>
            <w:tcW w:w="1870" w:type="dxa"/>
            <w:tcBorders>
              <w:top w:val="single" w:sz="4" w:space="0" w:color="auto"/>
            </w:tcBorders>
          </w:tcPr>
          <w:p w14:paraId="5DC8DEB3" w14:textId="77777777" w:rsidR="00A74A06" w:rsidRPr="00374016" w:rsidRDefault="00A74A06" w:rsidP="00A74A06">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7E14728F" w14:textId="4752A85B" w:rsidR="00A74A06" w:rsidRPr="00374016" w:rsidRDefault="00A74A06" w:rsidP="00A74A06">
            <w:r w:rsidRPr="00374016">
              <w:t>0.04</w:t>
            </w:r>
          </w:p>
        </w:tc>
        <w:tc>
          <w:tcPr>
            <w:tcW w:w="990" w:type="dxa"/>
            <w:tcBorders>
              <w:top w:val="single" w:sz="4" w:space="0" w:color="auto"/>
            </w:tcBorders>
          </w:tcPr>
          <w:p w14:paraId="717BC99D" w14:textId="41AE0B82" w:rsidR="00A74A06" w:rsidRPr="00374016" w:rsidRDefault="00A74A06" w:rsidP="00A74A06">
            <w:r w:rsidRPr="00374016">
              <w:t>0.03</w:t>
            </w:r>
          </w:p>
        </w:tc>
        <w:tc>
          <w:tcPr>
            <w:tcW w:w="876" w:type="dxa"/>
            <w:tcBorders>
              <w:top w:val="single" w:sz="4" w:space="0" w:color="auto"/>
            </w:tcBorders>
          </w:tcPr>
          <w:p w14:paraId="34F27B01" w14:textId="08C16FE0" w:rsidR="00A74A06" w:rsidRPr="00374016" w:rsidRDefault="00A74A06" w:rsidP="00A74A06">
            <w:r w:rsidRPr="00374016">
              <w:t>.21</w:t>
            </w:r>
            <w:r>
              <w:t>0</w:t>
            </w:r>
          </w:p>
        </w:tc>
        <w:tc>
          <w:tcPr>
            <w:tcW w:w="1019" w:type="dxa"/>
            <w:tcBorders>
              <w:top w:val="single" w:sz="4" w:space="0" w:color="auto"/>
            </w:tcBorders>
          </w:tcPr>
          <w:p w14:paraId="5565AFA7" w14:textId="726505C6" w:rsidR="00A74A06" w:rsidRPr="00374016" w:rsidRDefault="008647E7" w:rsidP="00A74A06">
            <w:r>
              <w:t>0.04</w:t>
            </w:r>
          </w:p>
        </w:tc>
        <w:tc>
          <w:tcPr>
            <w:tcW w:w="691" w:type="dxa"/>
            <w:tcBorders>
              <w:top w:val="single" w:sz="4" w:space="0" w:color="auto"/>
            </w:tcBorders>
          </w:tcPr>
          <w:p w14:paraId="39106ECA" w14:textId="6EB5256A" w:rsidR="00A74A06" w:rsidRPr="00374016" w:rsidRDefault="008647E7" w:rsidP="00A74A06">
            <w:r>
              <w:t>0.05</w:t>
            </w:r>
          </w:p>
        </w:tc>
        <w:tc>
          <w:tcPr>
            <w:tcW w:w="900" w:type="dxa"/>
            <w:tcBorders>
              <w:top w:val="single" w:sz="4" w:space="0" w:color="auto"/>
            </w:tcBorders>
          </w:tcPr>
          <w:p w14:paraId="4676FC0C" w14:textId="61E367B5" w:rsidR="00A74A06" w:rsidRPr="00374016" w:rsidRDefault="008647E7" w:rsidP="00A74A06">
            <w:r>
              <w:t>.418</w:t>
            </w:r>
          </w:p>
        </w:tc>
      </w:tr>
      <w:tr w:rsidR="00A74A06" w:rsidRPr="00374016" w14:paraId="42A14718" w14:textId="77777777" w:rsidTr="008647E7">
        <w:tc>
          <w:tcPr>
            <w:tcW w:w="1870" w:type="dxa"/>
          </w:tcPr>
          <w:p w14:paraId="4A1B505D" w14:textId="77777777" w:rsidR="00A74A06" w:rsidRPr="00374016" w:rsidRDefault="00A74A06" w:rsidP="00A74A06">
            <w:r w:rsidRPr="00374016">
              <w:t>GEM (1995)</w:t>
            </w:r>
          </w:p>
        </w:tc>
        <w:tc>
          <w:tcPr>
            <w:tcW w:w="1870" w:type="dxa"/>
          </w:tcPr>
          <w:p w14:paraId="14E6E996" w14:textId="77777777" w:rsidR="00A74A06" w:rsidRPr="00374016" w:rsidRDefault="00A74A06" w:rsidP="00A74A06">
            <w:r w:rsidRPr="00374016">
              <w:t>Phys. Att.</w:t>
            </w:r>
          </w:p>
        </w:tc>
        <w:tc>
          <w:tcPr>
            <w:tcW w:w="1025" w:type="dxa"/>
          </w:tcPr>
          <w:p w14:paraId="799BE53F" w14:textId="593AB41E" w:rsidR="00A74A06" w:rsidRPr="00374016" w:rsidRDefault="00A74A06" w:rsidP="00A74A06">
            <w:r w:rsidRPr="00374016">
              <w:t>0.0</w:t>
            </w:r>
            <w:r>
              <w:t>4</w:t>
            </w:r>
          </w:p>
        </w:tc>
        <w:tc>
          <w:tcPr>
            <w:tcW w:w="990" w:type="dxa"/>
          </w:tcPr>
          <w:p w14:paraId="6CB6A635" w14:textId="34C9789C" w:rsidR="00A74A06" w:rsidRPr="00374016" w:rsidRDefault="00A74A06" w:rsidP="00A74A06">
            <w:r w:rsidRPr="00374016">
              <w:t>0.04</w:t>
            </w:r>
          </w:p>
        </w:tc>
        <w:tc>
          <w:tcPr>
            <w:tcW w:w="876" w:type="dxa"/>
          </w:tcPr>
          <w:p w14:paraId="36133711" w14:textId="0EE38651" w:rsidR="00A74A06" w:rsidRPr="00374016" w:rsidRDefault="00A74A06" w:rsidP="00A74A06">
            <w:r w:rsidRPr="00374016">
              <w:t>.3</w:t>
            </w:r>
            <w:r>
              <w:t>41</w:t>
            </w:r>
          </w:p>
        </w:tc>
        <w:tc>
          <w:tcPr>
            <w:tcW w:w="1019" w:type="dxa"/>
          </w:tcPr>
          <w:p w14:paraId="1A344BBD" w14:textId="0E0B1754" w:rsidR="00A74A06" w:rsidRPr="00374016" w:rsidRDefault="008647E7" w:rsidP="00A74A06">
            <w:r>
              <w:t>0.06</w:t>
            </w:r>
          </w:p>
        </w:tc>
        <w:tc>
          <w:tcPr>
            <w:tcW w:w="691" w:type="dxa"/>
          </w:tcPr>
          <w:p w14:paraId="634A4CDA" w14:textId="411A52CB" w:rsidR="00A74A06" w:rsidRPr="00374016" w:rsidRDefault="008647E7" w:rsidP="00A74A06">
            <w:r>
              <w:t>0.05</w:t>
            </w:r>
          </w:p>
        </w:tc>
        <w:tc>
          <w:tcPr>
            <w:tcW w:w="900" w:type="dxa"/>
          </w:tcPr>
          <w:p w14:paraId="34733411" w14:textId="17301AB6" w:rsidR="00A74A06" w:rsidRPr="00374016" w:rsidRDefault="008647E7" w:rsidP="00A74A06">
            <w:r>
              <w:t>.267</w:t>
            </w:r>
          </w:p>
        </w:tc>
      </w:tr>
      <w:tr w:rsidR="00A74A06" w:rsidRPr="00374016" w14:paraId="1981B217" w14:textId="77777777" w:rsidTr="008647E7">
        <w:tc>
          <w:tcPr>
            <w:tcW w:w="1870" w:type="dxa"/>
          </w:tcPr>
          <w:p w14:paraId="4031322B" w14:textId="77777777" w:rsidR="00A74A06" w:rsidRPr="00374016" w:rsidRDefault="00A74A06" w:rsidP="00A74A06">
            <w:r w:rsidRPr="00374016">
              <w:t>GEM (1995)</w:t>
            </w:r>
          </w:p>
        </w:tc>
        <w:tc>
          <w:tcPr>
            <w:tcW w:w="1870" w:type="dxa"/>
          </w:tcPr>
          <w:p w14:paraId="3A5E7C47" w14:textId="77777777" w:rsidR="00A74A06" w:rsidRPr="00374016" w:rsidRDefault="00A74A06" w:rsidP="00A74A06">
            <w:r w:rsidRPr="00374016">
              <w:t>Kindness</w:t>
            </w:r>
          </w:p>
        </w:tc>
        <w:tc>
          <w:tcPr>
            <w:tcW w:w="1025" w:type="dxa"/>
          </w:tcPr>
          <w:p w14:paraId="55D295C5" w14:textId="4A76C1F7" w:rsidR="00A74A06" w:rsidRPr="00374016" w:rsidRDefault="00A74A06" w:rsidP="00A74A06">
            <w:r w:rsidRPr="00374016">
              <w:t>-0.0</w:t>
            </w:r>
            <w:r>
              <w:t>4</w:t>
            </w:r>
          </w:p>
        </w:tc>
        <w:tc>
          <w:tcPr>
            <w:tcW w:w="990" w:type="dxa"/>
          </w:tcPr>
          <w:p w14:paraId="0AC88894" w14:textId="061EC0D6" w:rsidR="00A74A06" w:rsidRPr="00374016" w:rsidRDefault="00A74A06" w:rsidP="00A74A06">
            <w:r w:rsidRPr="00374016">
              <w:t>0.02</w:t>
            </w:r>
          </w:p>
        </w:tc>
        <w:tc>
          <w:tcPr>
            <w:tcW w:w="876" w:type="dxa"/>
          </w:tcPr>
          <w:p w14:paraId="4A2C395B" w14:textId="60229688" w:rsidR="00A74A06" w:rsidRPr="00374016" w:rsidRDefault="00A74A06" w:rsidP="00A74A06">
            <w:r w:rsidRPr="00374016">
              <w:t>.1</w:t>
            </w:r>
            <w:r>
              <w:t>20</w:t>
            </w:r>
          </w:p>
        </w:tc>
        <w:tc>
          <w:tcPr>
            <w:tcW w:w="1019" w:type="dxa"/>
          </w:tcPr>
          <w:p w14:paraId="1DA13C9D" w14:textId="0CFC0C11" w:rsidR="00A74A06" w:rsidRPr="00374016" w:rsidRDefault="008647E7" w:rsidP="00A74A06">
            <w:r>
              <w:t>-0.001</w:t>
            </w:r>
          </w:p>
        </w:tc>
        <w:tc>
          <w:tcPr>
            <w:tcW w:w="691" w:type="dxa"/>
          </w:tcPr>
          <w:p w14:paraId="4D9F23BC" w14:textId="42D85162" w:rsidR="00A74A06" w:rsidRPr="00374016" w:rsidRDefault="008647E7" w:rsidP="00A74A06">
            <w:r>
              <w:t>0.05</w:t>
            </w:r>
          </w:p>
        </w:tc>
        <w:tc>
          <w:tcPr>
            <w:tcW w:w="900" w:type="dxa"/>
          </w:tcPr>
          <w:p w14:paraId="6D2AAED2" w14:textId="42C98C8B" w:rsidR="00A74A06" w:rsidRPr="00374016" w:rsidRDefault="008647E7" w:rsidP="00A74A06">
            <w:r>
              <w:t>.987</w:t>
            </w:r>
          </w:p>
        </w:tc>
      </w:tr>
      <w:tr w:rsidR="00A74A06" w:rsidRPr="00374016" w14:paraId="2E8FAF18" w14:textId="77777777" w:rsidTr="008647E7">
        <w:tc>
          <w:tcPr>
            <w:tcW w:w="1870" w:type="dxa"/>
          </w:tcPr>
          <w:p w14:paraId="1F99E351" w14:textId="77777777" w:rsidR="00A74A06" w:rsidRPr="00374016" w:rsidRDefault="00A74A06" w:rsidP="00A74A06">
            <w:r w:rsidRPr="00374016">
              <w:t>GEM (1995)</w:t>
            </w:r>
          </w:p>
        </w:tc>
        <w:tc>
          <w:tcPr>
            <w:tcW w:w="1870" w:type="dxa"/>
          </w:tcPr>
          <w:p w14:paraId="6DB24E6C" w14:textId="77777777" w:rsidR="00A74A06" w:rsidRPr="00374016" w:rsidRDefault="00A74A06" w:rsidP="00A74A06">
            <w:r w:rsidRPr="00374016">
              <w:t>Intelligence</w:t>
            </w:r>
          </w:p>
        </w:tc>
        <w:tc>
          <w:tcPr>
            <w:tcW w:w="1025" w:type="dxa"/>
          </w:tcPr>
          <w:p w14:paraId="6C7787AF" w14:textId="57DDFD5C" w:rsidR="00A74A06" w:rsidRPr="00374016" w:rsidRDefault="00A74A06" w:rsidP="00A74A06">
            <w:r w:rsidRPr="00374016">
              <w:t>0.02</w:t>
            </w:r>
          </w:p>
        </w:tc>
        <w:tc>
          <w:tcPr>
            <w:tcW w:w="990" w:type="dxa"/>
          </w:tcPr>
          <w:p w14:paraId="409D278E" w14:textId="0FC50D14" w:rsidR="00A74A06" w:rsidRPr="00374016" w:rsidRDefault="00A74A06" w:rsidP="00A74A06">
            <w:r w:rsidRPr="00374016">
              <w:t>0.03</w:t>
            </w:r>
          </w:p>
        </w:tc>
        <w:tc>
          <w:tcPr>
            <w:tcW w:w="876" w:type="dxa"/>
          </w:tcPr>
          <w:p w14:paraId="68034A7A" w14:textId="557C13F8" w:rsidR="00A74A06" w:rsidRPr="00374016" w:rsidRDefault="00A74A06" w:rsidP="00A74A06">
            <w:r w:rsidRPr="00374016">
              <w:t>.5</w:t>
            </w:r>
            <w:r>
              <w:t>13</w:t>
            </w:r>
          </w:p>
        </w:tc>
        <w:tc>
          <w:tcPr>
            <w:tcW w:w="1019" w:type="dxa"/>
          </w:tcPr>
          <w:p w14:paraId="614D06A1" w14:textId="3BF90564" w:rsidR="00A74A06" w:rsidRPr="00374016" w:rsidRDefault="008647E7" w:rsidP="00A74A06">
            <w:r>
              <w:t>0.01</w:t>
            </w:r>
          </w:p>
        </w:tc>
        <w:tc>
          <w:tcPr>
            <w:tcW w:w="691" w:type="dxa"/>
          </w:tcPr>
          <w:p w14:paraId="6304464C" w14:textId="71E2D836" w:rsidR="00A74A06" w:rsidRPr="00374016" w:rsidRDefault="008647E7" w:rsidP="00A74A06">
            <w:r>
              <w:t>0.05</w:t>
            </w:r>
          </w:p>
        </w:tc>
        <w:tc>
          <w:tcPr>
            <w:tcW w:w="900" w:type="dxa"/>
          </w:tcPr>
          <w:p w14:paraId="3609BC75" w14:textId="7A7C8CAA" w:rsidR="00A74A06" w:rsidRPr="00374016" w:rsidRDefault="008647E7" w:rsidP="00A74A06">
            <w:r>
              <w:t>.870</w:t>
            </w:r>
          </w:p>
        </w:tc>
      </w:tr>
      <w:tr w:rsidR="00A74A06" w:rsidRPr="00374016" w14:paraId="0215D9F9" w14:textId="77777777" w:rsidTr="008647E7">
        <w:tc>
          <w:tcPr>
            <w:tcW w:w="1870" w:type="dxa"/>
          </w:tcPr>
          <w:p w14:paraId="593CF659" w14:textId="77777777" w:rsidR="00A74A06" w:rsidRPr="00374016" w:rsidRDefault="00A74A06" w:rsidP="00A74A06">
            <w:r w:rsidRPr="00374016">
              <w:t>GEM (1995)</w:t>
            </w:r>
          </w:p>
        </w:tc>
        <w:tc>
          <w:tcPr>
            <w:tcW w:w="1870" w:type="dxa"/>
          </w:tcPr>
          <w:p w14:paraId="12C38AE1" w14:textId="77777777" w:rsidR="00A74A06" w:rsidRPr="00374016" w:rsidRDefault="00A74A06" w:rsidP="00A74A06">
            <w:r w:rsidRPr="00374016">
              <w:t>Health</w:t>
            </w:r>
          </w:p>
        </w:tc>
        <w:tc>
          <w:tcPr>
            <w:tcW w:w="1025" w:type="dxa"/>
          </w:tcPr>
          <w:p w14:paraId="72B38558" w14:textId="4DE96860" w:rsidR="00A74A06" w:rsidRPr="00374016" w:rsidRDefault="00A74A06" w:rsidP="00A74A06">
            <w:r w:rsidRPr="00374016">
              <w:t>0.05</w:t>
            </w:r>
          </w:p>
        </w:tc>
        <w:tc>
          <w:tcPr>
            <w:tcW w:w="990" w:type="dxa"/>
          </w:tcPr>
          <w:p w14:paraId="6C0F763B" w14:textId="16362430" w:rsidR="00A74A06" w:rsidRPr="00374016" w:rsidRDefault="00A74A06" w:rsidP="00A74A06">
            <w:r w:rsidRPr="00374016">
              <w:t>0.03</w:t>
            </w:r>
          </w:p>
        </w:tc>
        <w:tc>
          <w:tcPr>
            <w:tcW w:w="876" w:type="dxa"/>
          </w:tcPr>
          <w:p w14:paraId="2837999D" w14:textId="2C912113" w:rsidR="00A74A06" w:rsidRPr="00374016" w:rsidRDefault="00A74A06" w:rsidP="00A74A06">
            <w:r w:rsidRPr="00374016">
              <w:t>.1</w:t>
            </w:r>
            <w:r>
              <w:t>29</w:t>
            </w:r>
          </w:p>
        </w:tc>
        <w:tc>
          <w:tcPr>
            <w:tcW w:w="1019" w:type="dxa"/>
          </w:tcPr>
          <w:p w14:paraId="780CF054" w14:textId="31E4E989" w:rsidR="00A74A06" w:rsidRPr="00374016" w:rsidRDefault="008647E7" w:rsidP="00A74A06">
            <w:r>
              <w:t>-0.05</w:t>
            </w:r>
          </w:p>
        </w:tc>
        <w:tc>
          <w:tcPr>
            <w:tcW w:w="691" w:type="dxa"/>
          </w:tcPr>
          <w:p w14:paraId="236CAD9E" w14:textId="683FC183" w:rsidR="00A74A06" w:rsidRPr="00374016" w:rsidRDefault="008647E7" w:rsidP="00A74A06">
            <w:r>
              <w:t>0.04</w:t>
            </w:r>
          </w:p>
        </w:tc>
        <w:tc>
          <w:tcPr>
            <w:tcW w:w="900" w:type="dxa"/>
          </w:tcPr>
          <w:p w14:paraId="1B4D5DD8" w14:textId="1A1D55E6" w:rsidR="00A74A06" w:rsidRPr="00374016" w:rsidRDefault="008647E7" w:rsidP="00A74A06">
            <w:r>
              <w:t>.320</w:t>
            </w:r>
          </w:p>
        </w:tc>
      </w:tr>
      <w:tr w:rsidR="00A74A06" w:rsidRPr="00374016" w14:paraId="746EB9D1" w14:textId="77777777" w:rsidTr="008647E7">
        <w:tc>
          <w:tcPr>
            <w:tcW w:w="1870" w:type="dxa"/>
            <w:tcBorders>
              <w:bottom w:val="single" w:sz="4" w:space="0" w:color="auto"/>
            </w:tcBorders>
          </w:tcPr>
          <w:p w14:paraId="1B57E945" w14:textId="77777777" w:rsidR="00A74A06" w:rsidRPr="00374016" w:rsidRDefault="00A74A06" w:rsidP="00A74A06">
            <w:r w:rsidRPr="00374016">
              <w:t>GEM (1995)</w:t>
            </w:r>
          </w:p>
        </w:tc>
        <w:tc>
          <w:tcPr>
            <w:tcW w:w="1870" w:type="dxa"/>
            <w:tcBorders>
              <w:bottom w:val="single" w:sz="4" w:space="0" w:color="auto"/>
            </w:tcBorders>
          </w:tcPr>
          <w:p w14:paraId="169CBE4F" w14:textId="77777777" w:rsidR="00A74A06" w:rsidRPr="00374016" w:rsidRDefault="00A74A06" w:rsidP="00A74A06">
            <w:r w:rsidRPr="00374016">
              <w:t>Age Difference</w:t>
            </w:r>
          </w:p>
        </w:tc>
        <w:tc>
          <w:tcPr>
            <w:tcW w:w="1025" w:type="dxa"/>
            <w:tcBorders>
              <w:bottom w:val="single" w:sz="4" w:space="0" w:color="auto"/>
            </w:tcBorders>
          </w:tcPr>
          <w:p w14:paraId="163D96B2" w14:textId="04FAF052" w:rsidR="00A74A06" w:rsidRPr="00374016" w:rsidRDefault="00A74A06" w:rsidP="00A74A06">
            <w:r w:rsidRPr="00374016">
              <w:t>0.1</w:t>
            </w:r>
            <w:r>
              <w:t>7</w:t>
            </w:r>
          </w:p>
        </w:tc>
        <w:tc>
          <w:tcPr>
            <w:tcW w:w="990" w:type="dxa"/>
            <w:tcBorders>
              <w:bottom w:val="single" w:sz="4" w:space="0" w:color="auto"/>
            </w:tcBorders>
          </w:tcPr>
          <w:p w14:paraId="53CAF4C4" w14:textId="678FFD1C" w:rsidR="00A74A06" w:rsidRPr="00374016" w:rsidRDefault="00A74A06" w:rsidP="00A74A06">
            <w:r w:rsidRPr="00374016">
              <w:t>0.0</w:t>
            </w:r>
            <w:r>
              <w:t>6</w:t>
            </w:r>
          </w:p>
        </w:tc>
        <w:tc>
          <w:tcPr>
            <w:tcW w:w="876" w:type="dxa"/>
            <w:tcBorders>
              <w:bottom w:val="single" w:sz="4" w:space="0" w:color="auto"/>
            </w:tcBorders>
          </w:tcPr>
          <w:p w14:paraId="2C1CF5B2" w14:textId="5DC28D60" w:rsidR="00A74A06" w:rsidRPr="00374016" w:rsidRDefault="00A74A06" w:rsidP="00A74A06">
            <w:r w:rsidRPr="00374016">
              <w:t>.00</w:t>
            </w:r>
            <w:r>
              <w:t>6**</w:t>
            </w:r>
          </w:p>
        </w:tc>
        <w:tc>
          <w:tcPr>
            <w:tcW w:w="1019" w:type="dxa"/>
            <w:tcBorders>
              <w:bottom w:val="single" w:sz="4" w:space="0" w:color="auto"/>
            </w:tcBorders>
          </w:tcPr>
          <w:p w14:paraId="6E0A761E" w14:textId="20E0EE58" w:rsidR="00A74A06" w:rsidRPr="00374016" w:rsidRDefault="006E4CA8" w:rsidP="00A74A06">
            <w:r>
              <w:t>0.03</w:t>
            </w:r>
          </w:p>
        </w:tc>
        <w:tc>
          <w:tcPr>
            <w:tcW w:w="691" w:type="dxa"/>
            <w:tcBorders>
              <w:bottom w:val="single" w:sz="4" w:space="0" w:color="auto"/>
            </w:tcBorders>
          </w:tcPr>
          <w:p w14:paraId="22624F8A" w14:textId="64728019" w:rsidR="00A74A06" w:rsidRPr="00374016" w:rsidRDefault="006E4CA8" w:rsidP="00A74A06">
            <w:r>
              <w:t>0.02</w:t>
            </w:r>
          </w:p>
        </w:tc>
        <w:tc>
          <w:tcPr>
            <w:tcW w:w="900" w:type="dxa"/>
            <w:tcBorders>
              <w:bottom w:val="single" w:sz="4" w:space="0" w:color="auto"/>
            </w:tcBorders>
          </w:tcPr>
          <w:p w14:paraId="309237AD" w14:textId="387C8B45" w:rsidR="00A74A06" w:rsidRPr="00374016" w:rsidRDefault="006E4CA8" w:rsidP="00A74A06">
            <w:r>
              <w:t>.093</w:t>
            </w:r>
          </w:p>
        </w:tc>
      </w:tr>
      <w:tr w:rsidR="00A74A06" w:rsidRPr="00374016" w14:paraId="662012EC" w14:textId="77777777" w:rsidTr="008647E7">
        <w:tc>
          <w:tcPr>
            <w:tcW w:w="1870" w:type="dxa"/>
            <w:tcBorders>
              <w:top w:val="single" w:sz="4" w:space="0" w:color="auto"/>
            </w:tcBorders>
          </w:tcPr>
          <w:p w14:paraId="56DB7C30" w14:textId="77777777" w:rsidR="00A74A06" w:rsidRPr="00374016" w:rsidRDefault="00A74A06" w:rsidP="00A74A06">
            <w:r w:rsidRPr="00374016">
              <w:t>GII (2015)</w:t>
            </w:r>
          </w:p>
        </w:tc>
        <w:tc>
          <w:tcPr>
            <w:tcW w:w="1870" w:type="dxa"/>
            <w:tcBorders>
              <w:top w:val="single" w:sz="4" w:space="0" w:color="auto"/>
            </w:tcBorders>
          </w:tcPr>
          <w:p w14:paraId="3D38219E" w14:textId="77777777" w:rsidR="00A74A06" w:rsidRPr="00374016" w:rsidRDefault="00A74A06" w:rsidP="00A74A06">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2D6E7E9F" w14:textId="72AEF510" w:rsidR="00A74A06" w:rsidRPr="00374016" w:rsidRDefault="00A74A06" w:rsidP="00A74A06">
            <w:r w:rsidRPr="00374016">
              <w:t>-0.03</w:t>
            </w:r>
          </w:p>
        </w:tc>
        <w:tc>
          <w:tcPr>
            <w:tcW w:w="990" w:type="dxa"/>
            <w:tcBorders>
              <w:top w:val="single" w:sz="4" w:space="0" w:color="auto"/>
            </w:tcBorders>
          </w:tcPr>
          <w:p w14:paraId="02FC5389" w14:textId="37C9F011" w:rsidR="00A74A06" w:rsidRPr="00374016" w:rsidRDefault="00A74A06" w:rsidP="00A74A06">
            <w:r w:rsidRPr="00374016">
              <w:t>0.03</w:t>
            </w:r>
          </w:p>
        </w:tc>
        <w:tc>
          <w:tcPr>
            <w:tcW w:w="876" w:type="dxa"/>
            <w:tcBorders>
              <w:top w:val="single" w:sz="4" w:space="0" w:color="auto"/>
            </w:tcBorders>
          </w:tcPr>
          <w:p w14:paraId="251D63F8" w14:textId="2A8A2004" w:rsidR="00A74A06" w:rsidRPr="00374016" w:rsidRDefault="00A74A06" w:rsidP="00A74A06">
            <w:r w:rsidRPr="00374016">
              <w:t>.2</w:t>
            </w:r>
            <w:r>
              <w:t>92</w:t>
            </w:r>
          </w:p>
        </w:tc>
        <w:tc>
          <w:tcPr>
            <w:tcW w:w="1019" w:type="dxa"/>
            <w:tcBorders>
              <w:top w:val="single" w:sz="4" w:space="0" w:color="auto"/>
            </w:tcBorders>
          </w:tcPr>
          <w:p w14:paraId="7390F995" w14:textId="0D1696B7" w:rsidR="00A74A06" w:rsidRPr="00374016" w:rsidRDefault="002D60BA" w:rsidP="00A74A06">
            <w:r>
              <w:t>-0.02</w:t>
            </w:r>
          </w:p>
        </w:tc>
        <w:tc>
          <w:tcPr>
            <w:tcW w:w="691" w:type="dxa"/>
            <w:tcBorders>
              <w:top w:val="single" w:sz="4" w:space="0" w:color="auto"/>
            </w:tcBorders>
          </w:tcPr>
          <w:p w14:paraId="1BC3CDD4" w14:textId="1AA0E126" w:rsidR="00A74A06" w:rsidRPr="00374016" w:rsidRDefault="002D60BA" w:rsidP="00A74A06">
            <w:r>
              <w:t>0.10</w:t>
            </w:r>
          </w:p>
        </w:tc>
        <w:tc>
          <w:tcPr>
            <w:tcW w:w="900" w:type="dxa"/>
            <w:tcBorders>
              <w:top w:val="single" w:sz="4" w:space="0" w:color="auto"/>
            </w:tcBorders>
          </w:tcPr>
          <w:p w14:paraId="41BC0BDE" w14:textId="3F327F5B" w:rsidR="00A74A06" w:rsidRPr="00374016" w:rsidRDefault="002D60BA" w:rsidP="00A74A06">
            <w:r>
              <w:t>.874</w:t>
            </w:r>
          </w:p>
        </w:tc>
      </w:tr>
      <w:tr w:rsidR="00A74A06" w:rsidRPr="00374016" w14:paraId="635D36FD" w14:textId="77777777" w:rsidTr="008647E7">
        <w:tc>
          <w:tcPr>
            <w:tcW w:w="1870" w:type="dxa"/>
          </w:tcPr>
          <w:p w14:paraId="7782C850" w14:textId="77777777" w:rsidR="00A74A06" w:rsidRPr="00374016" w:rsidRDefault="00A74A06" w:rsidP="00A74A06">
            <w:r w:rsidRPr="00374016">
              <w:t>GII (2015)</w:t>
            </w:r>
          </w:p>
        </w:tc>
        <w:tc>
          <w:tcPr>
            <w:tcW w:w="1870" w:type="dxa"/>
          </w:tcPr>
          <w:p w14:paraId="6F4BAA6F" w14:textId="77777777" w:rsidR="00A74A06" w:rsidRPr="00374016" w:rsidRDefault="00A74A06" w:rsidP="00A74A06">
            <w:r w:rsidRPr="00374016">
              <w:t>Phys. Att.</w:t>
            </w:r>
          </w:p>
        </w:tc>
        <w:tc>
          <w:tcPr>
            <w:tcW w:w="1025" w:type="dxa"/>
          </w:tcPr>
          <w:p w14:paraId="44D64A74" w14:textId="2E22D5CA" w:rsidR="00A74A06" w:rsidRPr="00374016" w:rsidRDefault="00A74A06" w:rsidP="00A74A06">
            <w:r w:rsidRPr="00374016">
              <w:t>0.03</w:t>
            </w:r>
          </w:p>
        </w:tc>
        <w:tc>
          <w:tcPr>
            <w:tcW w:w="990" w:type="dxa"/>
          </w:tcPr>
          <w:p w14:paraId="6BF30DCB" w14:textId="3B448445" w:rsidR="00A74A06" w:rsidRPr="00374016" w:rsidRDefault="00A74A06" w:rsidP="00A74A06">
            <w:r w:rsidRPr="00374016">
              <w:t>0.03</w:t>
            </w:r>
          </w:p>
        </w:tc>
        <w:tc>
          <w:tcPr>
            <w:tcW w:w="876" w:type="dxa"/>
          </w:tcPr>
          <w:p w14:paraId="666513CA" w14:textId="7B582857" w:rsidR="00A74A06" w:rsidRPr="00374016" w:rsidRDefault="00A74A06" w:rsidP="00A74A06">
            <w:r w:rsidRPr="00374016">
              <w:t>.2</w:t>
            </w:r>
            <w:r>
              <w:t>68</w:t>
            </w:r>
          </w:p>
        </w:tc>
        <w:tc>
          <w:tcPr>
            <w:tcW w:w="1019" w:type="dxa"/>
          </w:tcPr>
          <w:p w14:paraId="4EB50DB7" w14:textId="4975B579" w:rsidR="00A74A06" w:rsidRPr="00374016" w:rsidRDefault="002D60BA" w:rsidP="00A74A06">
            <w:r>
              <w:t>-0.03</w:t>
            </w:r>
          </w:p>
        </w:tc>
        <w:tc>
          <w:tcPr>
            <w:tcW w:w="691" w:type="dxa"/>
          </w:tcPr>
          <w:p w14:paraId="12DBFD73" w14:textId="778FE0AB" w:rsidR="00A74A06" w:rsidRPr="00374016" w:rsidRDefault="002D60BA" w:rsidP="00A74A06">
            <w:r>
              <w:t>0.12</w:t>
            </w:r>
          </w:p>
        </w:tc>
        <w:tc>
          <w:tcPr>
            <w:tcW w:w="900" w:type="dxa"/>
          </w:tcPr>
          <w:p w14:paraId="1C96E1B2" w14:textId="12924830" w:rsidR="00A74A06" w:rsidRPr="00374016" w:rsidRDefault="002D60BA" w:rsidP="00A74A06">
            <w:r>
              <w:t>.773</w:t>
            </w:r>
          </w:p>
        </w:tc>
      </w:tr>
      <w:tr w:rsidR="00A74A06" w:rsidRPr="00374016" w14:paraId="6EA57F45" w14:textId="77777777" w:rsidTr="008647E7">
        <w:tc>
          <w:tcPr>
            <w:tcW w:w="1870" w:type="dxa"/>
          </w:tcPr>
          <w:p w14:paraId="0A137323" w14:textId="77777777" w:rsidR="00A74A06" w:rsidRPr="00374016" w:rsidRDefault="00A74A06" w:rsidP="00A74A06">
            <w:r w:rsidRPr="00374016">
              <w:t>GII (2015)</w:t>
            </w:r>
          </w:p>
        </w:tc>
        <w:tc>
          <w:tcPr>
            <w:tcW w:w="1870" w:type="dxa"/>
          </w:tcPr>
          <w:p w14:paraId="2734B66C" w14:textId="77777777" w:rsidR="00A74A06" w:rsidRPr="00374016" w:rsidRDefault="00A74A06" w:rsidP="00A74A06">
            <w:r w:rsidRPr="00374016">
              <w:t>Kindness</w:t>
            </w:r>
          </w:p>
        </w:tc>
        <w:tc>
          <w:tcPr>
            <w:tcW w:w="1025" w:type="dxa"/>
          </w:tcPr>
          <w:p w14:paraId="2C470342" w14:textId="180C94A2" w:rsidR="00A74A06" w:rsidRPr="00374016" w:rsidRDefault="00A74A06" w:rsidP="00A74A06">
            <w:r w:rsidRPr="00374016">
              <w:t>0.01</w:t>
            </w:r>
          </w:p>
        </w:tc>
        <w:tc>
          <w:tcPr>
            <w:tcW w:w="990" w:type="dxa"/>
          </w:tcPr>
          <w:p w14:paraId="3B54D364" w14:textId="0F0CF636" w:rsidR="00A74A06" w:rsidRPr="00374016" w:rsidRDefault="00A74A06" w:rsidP="00A74A06">
            <w:r w:rsidRPr="00374016">
              <w:t>0.02</w:t>
            </w:r>
          </w:p>
        </w:tc>
        <w:tc>
          <w:tcPr>
            <w:tcW w:w="876" w:type="dxa"/>
          </w:tcPr>
          <w:p w14:paraId="403E8A0E" w14:textId="77E3E8D9" w:rsidR="00A74A06" w:rsidRPr="00374016" w:rsidRDefault="00A74A06" w:rsidP="00A74A06">
            <w:r w:rsidRPr="00374016">
              <w:t>.</w:t>
            </w:r>
            <w:r>
              <w:t>697</w:t>
            </w:r>
          </w:p>
        </w:tc>
        <w:tc>
          <w:tcPr>
            <w:tcW w:w="1019" w:type="dxa"/>
          </w:tcPr>
          <w:p w14:paraId="3A43160D" w14:textId="5C8AB276" w:rsidR="00A74A06" w:rsidRPr="00374016" w:rsidRDefault="002D60BA" w:rsidP="00A74A06">
            <w:r>
              <w:t>-0.01</w:t>
            </w:r>
          </w:p>
        </w:tc>
        <w:tc>
          <w:tcPr>
            <w:tcW w:w="691" w:type="dxa"/>
          </w:tcPr>
          <w:p w14:paraId="3AB1B7D5" w14:textId="100F1107" w:rsidR="00A74A06" w:rsidRPr="00374016" w:rsidRDefault="002D60BA" w:rsidP="00A74A06">
            <w:r>
              <w:t>0.10</w:t>
            </w:r>
          </w:p>
        </w:tc>
        <w:tc>
          <w:tcPr>
            <w:tcW w:w="900" w:type="dxa"/>
          </w:tcPr>
          <w:p w14:paraId="4EE62851" w14:textId="78AB54F4" w:rsidR="00A74A06" w:rsidRPr="00374016" w:rsidRDefault="002D60BA" w:rsidP="00A74A06">
            <w:r>
              <w:t>.900</w:t>
            </w:r>
          </w:p>
        </w:tc>
      </w:tr>
      <w:tr w:rsidR="00A74A06" w:rsidRPr="00374016" w14:paraId="6CE016FF" w14:textId="77777777" w:rsidTr="008647E7">
        <w:tc>
          <w:tcPr>
            <w:tcW w:w="1870" w:type="dxa"/>
          </w:tcPr>
          <w:p w14:paraId="5E105DB8" w14:textId="77777777" w:rsidR="00A74A06" w:rsidRPr="00374016" w:rsidRDefault="00A74A06" w:rsidP="00A74A06">
            <w:r w:rsidRPr="00374016">
              <w:t>GII (2015)</w:t>
            </w:r>
          </w:p>
        </w:tc>
        <w:tc>
          <w:tcPr>
            <w:tcW w:w="1870" w:type="dxa"/>
          </w:tcPr>
          <w:p w14:paraId="34E84C2A" w14:textId="77777777" w:rsidR="00A74A06" w:rsidRPr="00374016" w:rsidRDefault="00A74A06" w:rsidP="00A74A06">
            <w:r w:rsidRPr="00374016">
              <w:t>Intelligence</w:t>
            </w:r>
          </w:p>
        </w:tc>
        <w:tc>
          <w:tcPr>
            <w:tcW w:w="1025" w:type="dxa"/>
          </w:tcPr>
          <w:p w14:paraId="4EBEA573" w14:textId="386C2592" w:rsidR="00A74A06" w:rsidRPr="00374016" w:rsidRDefault="00A74A06" w:rsidP="00A74A06">
            <w:r w:rsidRPr="00374016">
              <w:t>0.00</w:t>
            </w:r>
            <w:r>
              <w:t>4</w:t>
            </w:r>
          </w:p>
        </w:tc>
        <w:tc>
          <w:tcPr>
            <w:tcW w:w="990" w:type="dxa"/>
          </w:tcPr>
          <w:p w14:paraId="02DDFD7B" w14:textId="5A88CC1A" w:rsidR="00A74A06" w:rsidRPr="00374016" w:rsidRDefault="00A74A06" w:rsidP="00A74A06">
            <w:r w:rsidRPr="00374016">
              <w:t>0.02</w:t>
            </w:r>
          </w:p>
        </w:tc>
        <w:tc>
          <w:tcPr>
            <w:tcW w:w="876" w:type="dxa"/>
          </w:tcPr>
          <w:p w14:paraId="1951FCDA" w14:textId="38346708" w:rsidR="00A74A06" w:rsidRPr="00374016" w:rsidRDefault="00A74A06" w:rsidP="00A74A06">
            <w:r w:rsidRPr="00374016">
              <w:t>.8</w:t>
            </w:r>
            <w:r>
              <w:t>79</w:t>
            </w:r>
          </w:p>
        </w:tc>
        <w:tc>
          <w:tcPr>
            <w:tcW w:w="1019" w:type="dxa"/>
          </w:tcPr>
          <w:p w14:paraId="795DEE44" w14:textId="568F00A7" w:rsidR="00A74A06" w:rsidRPr="00374016" w:rsidRDefault="002D60BA" w:rsidP="00A74A06">
            <w:r>
              <w:t>-0.09</w:t>
            </w:r>
          </w:p>
        </w:tc>
        <w:tc>
          <w:tcPr>
            <w:tcW w:w="691" w:type="dxa"/>
          </w:tcPr>
          <w:p w14:paraId="238AAAF4" w14:textId="72320F6D" w:rsidR="00A74A06" w:rsidRPr="00374016" w:rsidRDefault="002D60BA" w:rsidP="00A74A06">
            <w:r>
              <w:t>0.11</w:t>
            </w:r>
          </w:p>
        </w:tc>
        <w:tc>
          <w:tcPr>
            <w:tcW w:w="900" w:type="dxa"/>
          </w:tcPr>
          <w:p w14:paraId="19CD1D0C" w14:textId="4740A133" w:rsidR="00A74A06" w:rsidRPr="00374016" w:rsidRDefault="002D60BA" w:rsidP="00A74A06">
            <w:r>
              <w:t>.412</w:t>
            </w:r>
          </w:p>
        </w:tc>
      </w:tr>
      <w:tr w:rsidR="00A74A06" w:rsidRPr="00374016" w14:paraId="43DE1819" w14:textId="77777777" w:rsidTr="008647E7">
        <w:tc>
          <w:tcPr>
            <w:tcW w:w="1870" w:type="dxa"/>
          </w:tcPr>
          <w:p w14:paraId="6BDF12F8" w14:textId="77777777" w:rsidR="00A74A06" w:rsidRPr="00374016" w:rsidRDefault="00A74A06" w:rsidP="00A74A06">
            <w:r w:rsidRPr="00374016">
              <w:t>GII (2015)</w:t>
            </w:r>
          </w:p>
        </w:tc>
        <w:tc>
          <w:tcPr>
            <w:tcW w:w="1870" w:type="dxa"/>
          </w:tcPr>
          <w:p w14:paraId="67E7A84E" w14:textId="77777777" w:rsidR="00A74A06" w:rsidRPr="00374016" w:rsidRDefault="00A74A06" w:rsidP="00A74A06">
            <w:r w:rsidRPr="00374016">
              <w:t>Health</w:t>
            </w:r>
          </w:p>
        </w:tc>
        <w:tc>
          <w:tcPr>
            <w:tcW w:w="1025" w:type="dxa"/>
          </w:tcPr>
          <w:p w14:paraId="3D30AE0C" w14:textId="2F0DAE21" w:rsidR="00A74A06" w:rsidRPr="00374016" w:rsidRDefault="00A74A06" w:rsidP="00A74A06">
            <w:r w:rsidRPr="00374016">
              <w:t>0.02</w:t>
            </w:r>
          </w:p>
        </w:tc>
        <w:tc>
          <w:tcPr>
            <w:tcW w:w="990" w:type="dxa"/>
          </w:tcPr>
          <w:p w14:paraId="0F91E9EA" w14:textId="7049C715" w:rsidR="00A74A06" w:rsidRPr="00374016" w:rsidRDefault="00A74A06" w:rsidP="00A74A06">
            <w:r w:rsidRPr="00374016">
              <w:t>0.03</w:t>
            </w:r>
          </w:p>
        </w:tc>
        <w:tc>
          <w:tcPr>
            <w:tcW w:w="876" w:type="dxa"/>
          </w:tcPr>
          <w:p w14:paraId="6BC76A88" w14:textId="70F5E666" w:rsidR="00A74A06" w:rsidRPr="00374016" w:rsidRDefault="00A74A06" w:rsidP="00A74A06">
            <w:r w:rsidRPr="00374016">
              <w:t>.3</w:t>
            </w:r>
            <w:r>
              <w:t>69</w:t>
            </w:r>
          </w:p>
        </w:tc>
        <w:tc>
          <w:tcPr>
            <w:tcW w:w="1019" w:type="dxa"/>
          </w:tcPr>
          <w:p w14:paraId="5C4EC9E8" w14:textId="2C5ACEAB" w:rsidR="00A74A06" w:rsidRPr="00374016" w:rsidRDefault="002D60BA" w:rsidP="00A74A06">
            <w:r>
              <w:t>-0.13</w:t>
            </w:r>
          </w:p>
        </w:tc>
        <w:tc>
          <w:tcPr>
            <w:tcW w:w="691" w:type="dxa"/>
          </w:tcPr>
          <w:p w14:paraId="55A4B5B4" w14:textId="39F5D62E" w:rsidR="00A74A06" w:rsidRPr="00374016" w:rsidRDefault="002D60BA" w:rsidP="00A74A06">
            <w:r>
              <w:t>0.09</w:t>
            </w:r>
          </w:p>
        </w:tc>
        <w:tc>
          <w:tcPr>
            <w:tcW w:w="900" w:type="dxa"/>
          </w:tcPr>
          <w:p w14:paraId="2ADB8DDD" w14:textId="2CB11DBB" w:rsidR="00A74A06" w:rsidRPr="00374016" w:rsidRDefault="002D60BA" w:rsidP="00A74A06">
            <w:r>
              <w:t>.167</w:t>
            </w:r>
          </w:p>
        </w:tc>
      </w:tr>
      <w:tr w:rsidR="00A74A06" w:rsidRPr="00374016" w14:paraId="02961BFB" w14:textId="77777777" w:rsidTr="008647E7">
        <w:tc>
          <w:tcPr>
            <w:tcW w:w="1870" w:type="dxa"/>
            <w:tcBorders>
              <w:bottom w:val="single" w:sz="4" w:space="0" w:color="auto"/>
            </w:tcBorders>
          </w:tcPr>
          <w:p w14:paraId="3A4F557E" w14:textId="77777777" w:rsidR="00A74A06" w:rsidRPr="00374016" w:rsidRDefault="00A74A06" w:rsidP="00A74A06">
            <w:r w:rsidRPr="00374016">
              <w:t>GII (2015)</w:t>
            </w:r>
          </w:p>
        </w:tc>
        <w:tc>
          <w:tcPr>
            <w:tcW w:w="1870" w:type="dxa"/>
            <w:tcBorders>
              <w:bottom w:val="single" w:sz="4" w:space="0" w:color="auto"/>
            </w:tcBorders>
          </w:tcPr>
          <w:p w14:paraId="108F9785" w14:textId="77777777" w:rsidR="00A74A06" w:rsidRPr="00374016" w:rsidRDefault="00A74A06" w:rsidP="00A74A06">
            <w:r w:rsidRPr="00374016">
              <w:t>Age Difference</w:t>
            </w:r>
          </w:p>
        </w:tc>
        <w:tc>
          <w:tcPr>
            <w:tcW w:w="1025" w:type="dxa"/>
            <w:tcBorders>
              <w:bottom w:val="single" w:sz="4" w:space="0" w:color="auto"/>
            </w:tcBorders>
          </w:tcPr>
          <w:p w14:paraId="6FB48D80" w14:textId="7AAE8C57" w:rsidR="00A74A06" w:rsidRPr="00374016" w:rsidRDefault="00A74A06" w:rsidP="00A74A06">
            <w:r w:rsidRPr="00374016">
              <w:t>-0.</w:t>
            </w:r>
            <w:r>
              <w:t>14</w:t>
            </w:r>
          </w:p>
        </w:tc>
        <w:tc>
          <w:tcPr>
            <w:tcW w:w="990" w:type="dxa"/>
            <w:tcBorders>
              <w:bottom w:val="single" w:sz="4" w:space="0" w:color="auto"/>
            </w:tcBorders>
          </w:tcPr>
          <w:p w14:paraId="7CA54C93" w14:textId="76B518A1" w:rsidR="00A74A06" w:rsidRPr="00374016" w:rsidRDefault="00A74A06" w:rsidP="00A74A06">
            <w:r w:rsidRPr="00374016">
              <w:t>0.0</w:t>
            </w:r>
            <w:r>
              <w:t>5</w:t>
            </w:r>
          </w:p>
        </w:tc>
        <w:tc>
          <w:tcPr>
            <w:tcW w:w="876" w:type="dxa"/>
            <w:tcBorders>
              <w:bottom w:val="single" w:sz="4" w:space="0" w:color="auto"/>
            </w:tcBorders>
          </w:tcPr>
          <w:p w14:paraId="6C77A4F3" w14:textId="46D08CB4" w:rsidR="00A74A06" w:rsidRPr="00374016" w:rsidRDefault="00A74A06" w:rsidP="00A74A06">
            <w:r w:rsidRPr="00374016">
              <w:t>.00</w:t>
            </w:r>
            <w:r>
              <w:t>7**</w:t>
            </w:r>
          </w:p>
        </w:tc>
        <w:tc>
          <w:tcPr>
            <w:tcW w:w="1019" w:type="dxa"/>
            <w:tcBorders>
              <w:bottom w:val="single" w:sz="4" w:space="0" w:color="auto"/>
            </w:tcBorders>
          </w:tcPr>
          <w:p w14:paraId="450000BA" w14:textId="0A8030B9" w:rsidR="00A74A06" w:rsidRPr="00374016" w:rsidRDefault="006E4CA8" w:rsidP="00A74A06">
            <w:r>
              <w:t>0.01</w:t>
            </w:r>
          </w:p>
        </w:tc>
        <w:tc>
          <w:tcPr>
            <w:tcW w:w="691" w:type="dxa"/>
            <w:tcBorders>
              <w:bottom w:val="single" w:sz="4" w:space="0" w:color="auto"/>
            </w:tcBorders>
          </w:tcPr>
          <w:p w14:paraId="2C28C28D" w14:textId="2CA323D9" w:rsidR="00A74A06" w:rsidRPr="00374016" w:rsidRDefault="006E4CA8" w:rsidP="00A74A06">
            <w:r>
              <w:t>0.03</w:t>
            </w:r>
          </w:p>
        </w:tc>
        <w:tc>
          <w:tcPr>
            <w:tcW w:w="900" w:type="dxa"/>
            <w:tcBorders>
              <w:bottom w:val="single" w:sz="4" w:space="0" w:color="auto"/>
            </w:tcBorders>
          </w:tcPr>
          <w:p w14:paraId="32BC730A" w14:textId="2B87DC29" w:rsidR="00A74A06" w:rsidRPr="00374016" w:rsidRDefault="006E4CA8" w:rsidP="00A74A06">
            <w:r>
              <w:t>.806</w:t>
            </w:r>
          </w:p>
        </w:tc>
      </w:tr>
      <w:tr w:rsidR="00A74A06" w:rsidRPr="00374016" w14:paraId="406BCD8F" w14:textId="77777777" w:rsidTr="008647E7">
        <w:tc>
          <w:tcPr>
            <w:tcW w:w="1870" w:type="dxa"/>
            <w:tcBorders>
              <w:top w:val="single" w:sz="4" w:space="0" w:color="auto"/>
            </w:tcBorders>
          </w:tcPr>
          <w:p w14:paraId="53BC1B63" w14:textId="77777777" w:rsidR="00A74A06" w:rsidRPr="00374016" w:rsidRDefault="00A74A06" w:rsidP="00A74A06">
            <w:r w:rsidRPr="00374016">
              <w:t>GGGI (2016)</w:t>
            </w:r>
          </w:p>
        </w:tc>
        <w:tc>
          <w:tcPr>
            <w:tcW w:w="1870" w:type="dxa"/>
            <w:tcBorders>
              <w:top w:val="single" w:sz="4" w:space="0" w:color="auto"/>
            </w:tcBorders>
          </w:tcPr>
          <w:p w14:paraId="72738F70" w14:textId="77777777" w:rsidR="00A74A06" w:rsidRPr="00374016" w:rsidRDefault="00A74A06" w:rsidP="00A74A06">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5652B0CD" w14:textId="67805606" w:rsidR="00A74A06" w:rsidRPr="00374016" w:rsidRDefault="00A74A06" w:rsidP="00A74A06">
            <w:r w:rsidRPr="00374016">
              <w:t>0.06</w:t>
            </w:r>
          </w:p>
        </w:tc>
        <w:tc>
          <w:tcPr>
            <w:tcW w:w="990" w:type="dxa"/>
            <w:tcBorders>
              <w:top w:val="single" w:sz="4" w:space="0" w:color="auto"/>
            </w:tcBorders>
          </w:tcPr>
          <w:p w14:paraId="3D557EB7" w14:textId="2C347949" w:rsidR="00A74A06" w:rsidRPr="00374016" w:rsidRDefault="00A74A06" w:rsidP="00A74A06">
            <w:r w:rsidRPr="00374016">
              <w:t>0.03</w:t>
            </w:r>
          </w:p>
        </w:tc>
        <w:tc>
          <w:tcPr>
            <w:tcW w:w="876" w:type="dxa"/>
            <w:tcBorders>
              <w:top w:val="single" w:sz="4" w:space="0" w:color="auto"/>
            </w:tcBorders>
          </w:tcPr>
          <w:p w14:paraId="13EB0EF2" w14:textId="3057CB3B" w:rsidR="00A74A06" w:rsidRPr="00374016" w:rsidRDefault="00A74A06" w:rsidP="00A74A06">
            <w:r w:rsidRPr="00374016">
              <w:t>.0</w:t>
            </w:r>
            <w:r>
              <w:t>36*</w:t>
            </w:r>
          </w:p>
        </w:tc>
        <w:tc>
          <w:tcPr>
            <w:tcW w:w="1019" w:type="dxa"/>
            <w:tcBorders>
              <w:top w:val="single" w:sz="4" w:space="0" w:color="auto"/>
            </w:tcBorders>
          </w:tcPr>
          <w:p w14:paraId="3BA912EF" w14:textId="200609E0" w:rsidR="00A74A06" w:rsidRPr="00374016" w:rsidRDefault="002D60BA" w:rsidP="00A74A06">
            <w:r>
              <w:t>0.06</w:t>
            </w:r>
          </w:p>
        </w:tc>
        <w:tc>
          <w:tcPr>
            <w:tcW w:w="691" w:type="dxa"/>
            <w:tcBorders>
              <w:top w:val="single" w:sz="4" w:space="0" w:color="auto"/>
            </w:tcBorders>
          </w:tcPr>
          <w:p w14:paraId="60483D6E" w14:textId="4D087E80" w:rsidR="00A74A06" w:rsidRPr="00374016" w:rsidRDefault="002D60BA" w:rsidP="00A74A06">
            <w:r>
              <w:t>0.05</w:t>
            </w:r>
          </w:p>
        </w:tc>
        <w:tc>
          <w:tcPr>
            <w:tcW w:w="900" w:type="dxa"/>
            <w:tcBorders>
              <w:top w:val="single" w:sz="4" w:space="0" w:color="auto"/>
            </w:tcBorders>
          </w:tcPr>
          <w:p w14:paraId="4E69804C" w14:textId="56D195AC" w:rsidR="00A74A06" w:rsidRPr="00374016" w:rsidRDefault="002D60BA" w:rsidP="00A74A06">
            <w:r>
              <w:t>.204</w:t>
            </w:r>
          </w:p>
        </w:tc>
      </w:tr>
      <w:tr w:rsidR="00A74A06" w:rsidRPr="00374016" w14:paraId="60A21451" w14:textId="77777777" w:rsidTr="008647E7">
        <w:tc>
          <w:tcPr>
            <w:tcW w:w="1870" w:type="dxa"/>
          </w:tcPr>
          <w:p w14:paraId="02B9BAA6" w14:textId="77777777" w:rsidR="00A74A06" w:rsidRPr="00374016" w:rsidRDefault="00A74A06" w:rsidP="00A74A06">
            <w:r w:rsidRPr="00374016">
              <w:t>GGGI (2016)</w:t>
            </w:r>
          </w:p>
        </w:tc>
        <w:tc>
          <w:tcPr>
            <w:tcW w:w="1870" w:type="dxa"/>
          </w:tcPr>
          <w:p w14:paraId="2A3A21A9" w14:textId="77777777" w:rsidR="00A74A06" w:rsidRPr="00374016" w:rsidRDefault="00A74A06" w:rsidP="00A74A06">
            <w:r w:rsidRPr="00374016">
              <w:t>Phys. Att.</w:t>
            </w:r>
          </w:p>
        </w:tc>
        <w:tc>
          <w:tcPr>
            <w:tcW w:w="1025" w:type="dxa"/>
          </w:tcPr>
          <w:p w14:paraId="132A2272" w14:textId="620F6180" w:rsidR="00A74A06" w:rsidRPr="00374016" w:rsidRDefault="00A74A06" w:rsidP="00A74A06">
            <w:r w:rsidRPr="00374016">
              <w:t>0.03</w:t>
            </w:r>
          </w:p>
        </w:tc>
        <w:tc>
          <w:tcPr>
            <w:tcW w:w="990" w:type="dxa"/>
          </w:tcPr>
          <w:p w14:paraId="527835EC" w14:textId="71D8C707" w:rsidR="00A74A06" w:rsidRPr="00374016" w:rsidRDefault="00A74A06" w:rsidP="00A74A06">
            <w:r w:rsidRPr="00374016">
              <w:t>0.03</w:t>
            </w:r>
          </w:p>
        </w:tc>
        <w:tc>
          <w:tcPr>
            <w:tcW w:w="876" w:type="dxa"/>
          </w:tcPr>
          <w:p w14:paraId="68B975A6" w14:textId="6C75DFB2" w:rsidR="00A74A06" w:rsidRPr="00374016" w:rsidRDefault="00A74A06" w:rsidP="00A74A06">
            <w:r w:rsidRPr="00374016">
              <w:t>.3</w:t>
            </w:r>
            <w:r>
              <w:t>56</w:t>
            </w:r>
          </w:p>
        </w:tc>
        <w:tc>
          <w:tcPr>
            <w:tcW w:w="1019" w:type="dxa"/>
          </w:tcPr>
          <w:p w14:paraId="2DE3561F" w14:textId="05758082" w:rsidR="00A74A06" w:rsidRPr="00374016" w:rsidRDefault="002D60BA" w:rsidP="00A74A06">
            <w:r>
              <w:t>0.05</w:t>
            </w:r>
          </w:p>
        </w:tc>
        <w:tc>
          <w:tcPr>
            <w:tcW w:w="691" w:type="dxa"/>
          </w:tcPr>
          <w:p w14:paraId="056B9D8F" w14:textId="4431CF4A" w:rsidR="00A74A06" w:rsidRPr="00374016" w:rsidRDefault="002D60BA" w:rsidP="00A74A06">
            <w:r>
              <w:t>0.05</w:t>
            </w:r>
          </w:p>
        </w:tc>
        <w:tc>
          <w:tcPr>
            <w:tcW w:w="900" w:type="dxa"/>
          </w:tcPr>
          <w:p w14:paraId="0C883691" w14:textId="0226C0B6" w:rsidR="00A74A06" w:rsidRPr="00374016" w:rsidRDefault="002D60BA" w:rsidP="00A74A06">
            <w:r>
              <w:t>.304</w:t>
            </w:r>
          </w:p>
        </w:tc>
      </w:tr>
      <w:tr w:rsidR="002D60BA" w:rsidRPr="00374016" w14:paraId="2AF87B8A" w14:textId="77777777" w:rsidTr="008647E7">
        <w:tc>
          <w:tcPr>
            <w:tcW w:w="1870" w:type="dxa"/>
          </w:tcPr>
          <w:p w14:paraId="44F257BE" w14:textId="77777777" w:rsidR="002D60BA" w:rsidRPr="00374016" w:rsidRDefault="002D60BA" w:rsidP="002D60BA">
            <w:r w:rsidRPr="00374016">
              <w:t>GGGI (2016)</w:t>
            </w:r>
          </w:p>
        </w:tc>
        <w:tc>
          <w:tcPr>
            <w:tcW w:w="1870" w:type="dxa"/>
          </w:tcPr>
          <w:p w14:paraId="201CF894" w14:textId="77777777" w:rsidR="002D60BA" w:rsidRPr="00374016" w:rsidRDefault="002D60BA" w:rsidP="002D60BA">
            <w:r w:rsidRPr="00374016">
              <w:t>Kindness</w:t>
            </w:r>
          </w:p>
        </w:tc>
        <w:tc>
          <w:tcPr>
            <w:tcW w:w="1025" w:type="dxa"/>
          </w:tcPr>
          <w:p w14:paraId="12791677" w14:textId="6B124C2F" w:rsidR="002D60BA" w:rsidRPr="00374016" w:rsidRDefault="002D60BA" w:rsidP="002D60BA">
            <w:r w:rsidRPr="00374016">
              <w:t>-0.04</w:t>
            </w:r>
          </w:p>
        </w:tc>
        <w:tc>
          <w:tcPr>
            <w:tcW w:w="990" w:type="dxa"/>
          </w:tcPr>
          <w:p w14:paraId="4A5F9EC2" w14:textId="30396600" w:rsidR="002D60BA" w:rsidRPr="00374016" w:rsidRDefault="002D60BA" w:rsidP="002D60BA">
            <w:r w:rsidRPr="00374016">
              <w:t>0.02</w:t>
            </w:r>
          </w:p>
        </w:tc>
        <w:tc>
          <w:tcPr>
            <w:tcW w:w="876" w:type="dxa"/>
          </w:tcPr>
          <w:p w14:paraId="515A55E9" w14:textId="2BDAB265" w:rsidR="002D60BA" w:rsidRPr="00374016" w:rsidRDefault="002D60BA" w:rsidP="002D60BA">
            <w:r w:rsidRPr="00374016">
              <w:t>.1</w:t>
            </w:r>
            <w:r>
              <w:t>37</w:t>
            </w:r>
          </w:p>
        </w:tc>
        <w:tc>
          <w:tcPr>
            <w:tcW w:w="1019" w:type="dxa"/>
          </w:tcPr>
          <w:p w14:paraId="119EB8E5" w14:textId="41E66535" w:rsidR="002D60BA" w:rsidRPr="00374016" w:rsidRDefault="002D60BA" w:rsidP="002D60BA">
            <w:r>
              <w:t>-0.01</w:t>
            </w:r>
          </w:p>
        </w:tc>
        <w:tc>
          <w:tcPr>
            <w:tcW w:w="691" w:type="dxa"/>
          </w:tcPr>
          <w:p w14:paraId="1127D63A" w14:textId="1D1C2DC0" w:rsidR="002D60BA" w:rsidRPr="00374016" w:rsidRDefault="002D60BA" w:rsidP="002D60BA">
            <w:r>
              <w:t>0.04</w:t>
            </w:r>
          </w:p>
        </w:tc>
        <w:tc>
          <w:tcPr>
            <w:tcW w:w="900" w:type="dxa"/>
          </w:tcPr>
          <w:p w14:paraId="405228EA" w14:textId="5D13D49F" w:rsidR="002D60BA" w:rsidRPr="00374016" w:rsidRDefault="002D60BA" w:rsidP="002D60BA">
            <w:r>
              <w:t>.765</w:t>
            </w:r>
          </w:p>
        </w:tc>
      </w:tr>
      <w:tr w:rsidR="00A74A06" w:rsidRPr="00374016" w14:paraId="504AE7C8" w14:textId="77777777" w:rsidTr="008647E7">
        <w:tc>
          <w:tcPr>
            <w:tcW w:w="1870" w:type="dxa"/>
          </w:tcPr>
          <w:p w14:paraId="19A83181" w14:textId="77777777" w:rsidR="00A74A06" w:rsidRPr="00374016" w:rsidRDefault="00A74A06" w:rsidP="00A74A06">
            <w:r w:rsidRPr="00374016">
              <w:t>GGGI (2016)</w:t>
            </w:r>
          </w:p>
        </w:tc>
        <w:tc>
          <w:tcPr>
            <w:tcW w:w="1870" w:type="dxa"/>
          </w:tcPr>
          <w:p w14:paraId="647FE991" w14:textId="77777777" w:rsidR="00A74A06" w:rsidRPr="00374016" w:rsidRDefault="00A74A06" w:rsidP="00A74A06">
            <w:r w:rsidRPr="00374016">
              <w:t>Intelligence</w:t>
            </w:r>
          </w:p>
        </w:tc>
        <w:tc>
          <w:tcPr>
            <w:tcW w:w="1025" w:type="dxa"/>
          </w:tcPr>
          <w:p w14:paraId="1A30595D" w14:textId="4B74FC5E" w:rsidR="00A74A06" w:rsidRPr="00374016" w:rsidRDefault="00A74A06" w:rsidP="00A74A06">
            <w:r w:rsidRPr="00374016">
              <w:t>0.03</w:t>
            </w:r>
          </w:p>
        </w:tc>
        <w:tc>
          <w:tcPr>
            <w:tcW w:w="990" w:type="dxa"/>
          </w:tcPr>
          <w:p w14:paraId="4BE0F7A9" w14:textId="12618159" w:rsidR="00A74A06" w:rsidRPr="00374016" w:rsidRDefault="00A74A06" w:rsidP="00A74A06">
            <w:r w:rsidRPr="00374016">
              <w:t>0.02</w:t>
            </w:r>
          </w:p>
        </w:tc>
        <w:tc>
          <w:tcPr>
            <w:tcW w:w="876" w:type="dxa"/>
          </w:tcPr>
          <w:p w14:paraId="1089F50D" w14:textId="7A272BDA" w:rsidR="00A74A06" w:rsidRPr="00374016" w:rsidRDefault="00A74A06" w:rsidP="00A74A06">
            <w:r w:rsidRPr="00374016">
              <w:t>.2</w:t>
            </w:r>
            <w:r>
              <w:t>12</w:t>
            </w:r>
          </w:p>
        </w:tc>
        <w:tc>
          <w:tcPr>
            <w:tcW w:w="1019" w:type="dxa"/>
          </w:tcPr>
          <w:p w14:paraId="178AA15B" w14:textId="26F005FC" w:rsidR="00A74A06" w:rsidRPr="00374016" w:rsidRDefault="002D60BA" w:rsidP="00A74A06">
            <w:r>
              <w:t>0.02</w:t>
            </w:r>
          </w:p>
        </w:tc>
        <w:tc>
          <w:tcPr>
            <w:tcW w:w="691" w:type="dxa"/>
          </w:tcPr>
          <w:p w14:paraId="3C5CEB4A" w14:textId="3228D3D5" w:rsidR="00A74A06" w:rsidRPr="00374016" w:rsidRDefault="002D60BA" w:rsidP="00A74A06">
            <w:r>
              <w:t>0.05</w:t>
            </w:r>
          </w:p>
        </w:tc>
        <w:tc>
          <w:tcPr>
            <w:tcW w:w="900" w:type="dxa"/>
          </w:tcPr>
          <w:p w14:paraId="53BB3772" w14:textId="3947811E" w:rsidR="00A74A06" w:rsidRPr="00374016" w:rsidRDefault="002D60BA" w:rsidP="00A74A06">
            <w:r>
              <w:t>.669</w:t>
            </w:r>
          </w:p>
        </w:tc>
      </w:tr>
      <w:tr w:rsidR="00A74A06" w:rsidRPr="00374016" w14:paraId="7C4B4300" w14:textId="77777777" w:rsidTr="008647E7">
        <w:tc>
          <w:tcPr>
            <w:tcW w:w="1870" w:type="dxa"/>
          </w:tcPr>
          <w:p w14:paraId="64AAB58D" w14:textId="77777777" w:rsidR="00A74A06" w:rsidRPr="00374016" w:rsidRDefault="00A74A06" w:rsidP="00A74A06">
            <w:r w:rsidRPr="00374016">
              <w:t>GGGI (2016)</w:t>
            </w:r>
          </w:p>
        </w:tc>
        <w:tc>
          <w:tcPr>
            <w:tcW w:w="1870" w:type="dxa"/>
          </w:tcPr>
          <w:p w14:paraId="0403D085" w14:textId="77777777" w:rsidR="00A74A06" w:rsidRPr="00374016" w:rsidRDefault="00A74A06" w:rsidP="00A74A06">
            <w:r w:rsidRPr="00374016">
              <w:t>Health</w:t>
            </w:r>
          </w:p>
        </w:tc>
        <w:tc>
          <w:tcPr>
            <w:tcW w:w="1025" w:type="dxa"/>
          </w:tcPr>
          <w:p w14:paraId="2163402E" w14:textId="295E8AC5" w:rsidR="00A74A06" w:rsidRPr="00374016" w:rsidRDefault="00A74A06" w:rsidP="00A74A06">
            <w:r w:rsidRPr="00374016">
              <w:t>0.02</w:t>
            </w:r>
          </w:p>
        </w:tc>
        <w:tc>
          <w:tcPr>
            <w:tcW w:w="990" w:type="dxa"/>
          </w:tcPr>
          <w:p w14:paraId="77A1F196" w14:textId="7F66F395" w:rsidR="00A74A06" w:rsidRPr="00374016" w:rsidRDefault="00A74A06" w:rsidP="00A74A06">
            <w:r w:rsidRPr="00374016">
              <w:t>0.03</w:t>
            </w:r>
          </w:p>
        </w:tc>
        <w:tc>
          <w:tcPr>
            <w:tcW w:w="876" w:type="dxa"/>
          </w:tcPr>
          <w:p w14:paraId="1ABDEF45" w14:textId="09165AE9" w:rsidR="00A74A06" w:rsidRPr="00374016" w:rsidRDefault="00A74A06" w:rsidP="00A74A06">
            <w:r w:rsidRPr="00374016">
              <w:t>.5</w:t>
            </w:r>
            <w:r>
              <w:t>03</w:t>
            </w:r>
          </w:p>
        </w:tc>
        <w:tc>
          <w:tcPr>
            <w:tcW w:w="1019" w:type="dxa"/>
          </w:tcPr>
          <w:p w14:paraId="0390F393" w14:textId="18303503" w:rsidR="00A74A06" w:rsidRPr="00374016" w:rsidRDefault="002D60BA" w:rsidP="00A74A06">
            <w:r>
              <w:t>-0.03</w:t>
            </w:r>
          </w:p>
        </w:tc>
        <w:tc>
          <w:tcPr>
            <w:tcW w:w="691" w:type="dxa"/>
          </w:tcPr>
          <w:p w14:paraId="6ADD0925" w14:textId="59EF1672" w:rsidR="00A74A06" w:rsidRPr="00374016" w:rsidRDefault="002D60BA" w:rsidP="00A74A06">
            <w:r>
              <w:t>0.04</w:t>
            </w:r>
          </w:p>
        </w:tc>
        <w:tc>
          <w:tcPr>
            <w:tcW w:w="900" w:type="dxa"/>
          </w:tcPr>
          <w:p w14:paraId="3CB4B9DE" w14:textId="0A0C604F" w:rsidR="00A74A06" w:rsidRPr="00374016" w:rsidRDefault="002D60BA" w:rsidP="00A74A06">
            <w:r>
              <w:t>.422</w:t>
            </w:r>
          </w:p>
        </w:tc>
      </w:tr>
      <w:tr w:rsidR="00A74A06" w:rsidRPr="00374016" w14:paraId="4C1BF310" w14:textId="77777777" w:rsidTr="008647E7">
        <w:tc>
          <w:tcPr>
            <w:tcW w:w="1870" w:type="dxa"/>
            <w:tcBorders>
              <w:bottom w:val="single" w:sz="4" w:space="0" w:color="auto"/>
            </w:tcBorders>
          </w:tcPr>
          <w:p w14:paraId="6E565088" w14:textId="77777777" w:rsidR="00A74A06" w:rsidRPr="00374016" w:rsidRDefault="00A74A06" w:rsidP="00A74A06">
            <w:r w:rsidRPr="00374016">
              <w:t>GGGI (2016)</w:t>
            </w:r>
          </w:p>
        </w:tc>
        <w:tc>
          <w:tcPr>
            <w:tcW w:w="1870" w:type="dxa"/>
            <w:tcBorders>
              <w:bottom w:val="single" w:sz="4" w:space="0" w:color="auto"/>
            </w:tcBorders>
          </w:tcPr>
          <w:p w14:paraId="005C633A" w14:textId="77777777" w:rsidR="00A74A06" w:rsidRPr="00374016" w:rsidRDefault="00A74A06" w:rsidP="00A74A06">
            <w:r w:rsidRPr="00374016">
              <w:t>Age Difference</w:t>
            </w:r>
          </w:p>
        </w:tc>
        <w:tc>
          <w:tcPr>
            <w:tcW w:w="1025" w:type="dxa"/>
            <w:tcBorders>
              <w:bottom w:val="single" w:sz="4" w:space="0" w:color="auto"/>
            </w:tcBorders>
          </w:tcPr>
          <w:p w14:paraId="7357583F" w14:textId="57F58E3B" w:rsidR="00A74A06" w:rsidRPr="00374016" w:rsidRDefault="00A74A06" w:rsidP="00A74A06">
            <w:r w:rsidRPr="00374016">
              <w:t>0.</w:t>
            </w:r>
            <w:r>
              <w:t>13</w:t>
            </w:r>
          </w:p>
        </w:tc>
        <w:tc>
          <w:tcPr>
            <w:tcW w:w="990" w:type="dxa"/>
            <w:tcBorders>
              <w:bottom w:val="single" w:sz="4" w:space="0" w:color="auto"/>
            </w:tcBorders>
          </w:tcPr>
          <w:p w14:paraId="78E16138" w14:textId="7895DAEE" w:rsidR="00A74A06" w:rsidRPr="00374016" w:rsidRDefault="00A74A06" w:rsidP="00A74A06">
            <w:r w:rsidRPr="00374016">
              <w:t>0.</w:t>
            </w:r>
            <w:r>
              <w:t>06</w:t>
            </w:r>
          </w:p>
        </w:tc>
        <w:tc>
          <w:tcPr>
            <w:tcW w:w="876" w:type="dxa"/>
            <w:tcBorders>
              <w:bottom w:val="single" w:sz="4" w:space="0" w:color="auto"/>
            </w:tcBorders>
          </w:tcPr>
          <w:p w14:paraId="795BA4FD" w14:textId="2B3CE7EA" w:rsidR="00A74A06" w:rsidRPr="00374016" w:rsidRDefault="00A74A06" w:rsidP="00A74A06">
            <w:r w:rsidRPr="00374016">
              <w:t>.0</w:t>
            </w:r>
            <w:r>
              <w:t>25*</w:t>
            </w:r>
          </w:p>
        </w:tc>
        <w:tc>
          <w:tcPr>
            <w:tcW w:w="1019" w:type="dxa"/>
            <w:tcBorders>
              <w:bottom w:val="single" w:sz="4" w:space="0" w:color="auto"/>
            </w:tcBorders>
          </w:tcPr>
          <w:p w14:paraId="4BD583A8" w14:textId="236331FE" w:rsidR="00A74A06" w:rsidRPr="00374016" w:rsidRDefault="006E4CA8" w:rsidP="00A74A06">
            <w:r>
              <w:t>0.03</w:t>
            </w:r>
          </w:p>
        </w:tc>
        <w:tc>
          <w:tcPr>
            <w:tcW w:w="691" w:type="dxa"/>
            <w:tcBorders>
              <w:bottom w:val="single" w:sz="4" w:space="0" w:color="auto"/>
            </w:tcBorders>
          </w:tcPr>
          <w:p w14:paraId="5928A6B6" w14:textId="423B55E5" w:rsidR="00A74A06" w:rsidRPr="00374016" w:rsidRDefault="006E4CA8" w:rsidP="00A74A06">
            <w:r>
              <w:t>0.02</w:t>
            </w:r>
          </w:p>
        </w:tc>
        <w:tc>
          <w:tcPr>
            <w:tcW w:w="900" w:type="dxa"/>
            <w:tcBorders>
              <w:bottom w:val="single" w:sz="4" w:space="0" w:color="auto"/>
            </w:tcBorders>
          </w:tcPr>
          <w:p w14:paraId="0790766D" w14:textId="3AB7E158" w:rsidR="00A74A06" w:rsidRPr="00374016" w:rsidRDefault="006E4CA8" w:rsidP="00A74A06">
            <w:r>
              <w:t>.078</w:t>
            </w:r>
          </w:p>
        </w:tc>
      </w:tr>
      <w:tr w:rsidR="00A74A06" w:rsidRPr="00374016" w14:paraId="37A8A6E9" w14:textId="77777777" w:rsidTr="008647E7">
        <w:tc>
          <w:tcPr>
            <w:tcW w:w="1870" w:type="dxa"/>
            <w:tcBorders>
              <w:top w:val="single" w:sz="4" w:space="0" w:color="auto"/>
            </w:tcBorders>
          </w:tcPr>
          <w:p w14:paraId="674880E1" w14:textId="77777777" w:rsidR="00A74A06" w:rsidRPr="00374016" w:rsidRDefault="00A74A06" w:rsidP="00A74A06">
            <w:r w:rsidRPr="00374016">
              <w:t>GDI (2015)</w:t>
            </w:r>
          </w:p>
        </w:tc>
        <w:tc>
          <w:tcPr>
            <w:tcW w:w="1870" w:type="dxa"/>
            <w:tcBorders>
              <w:top w:val="single" w:sz="4" w:space="0" w:color="auto"/>
            </w:tcBorders>
          </w:tcPr>
          <w:p w14:paraId="6385304C" w14:textId="77777777" w:rsidR="00A74A06" w:rsidRPr="00374016" w:rsidRDefault="00A74A06" w:rsidP="00A74A06">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079AB76B" w14:textId="578BBB96" w:rsidR="00A74A06" w:rsidRPr="00374016" w:rsidRDefault="00A74A06" w:rsidP="00A74A06">
            <w:r w:rsidRPr="00374016">
              <w:t>0.0</w:t>
            </w:r>
            <w:r>
              <w:t>3</w:t>
            </w:r>
          </w:p>
        </w:tc>
        <w:tc>
          <w:tcPr>
            <w:tcW w:w="990" w:type="dxa"/>
            <w:tcBorders>
              <w:top w:val="single" w:sz="4" w:space="0" w:color="auto"/>
            </w:tcBorders>
          </w:tcPr>
          <w:p w14:paraId="557B353F" w14:textId="1FEF8845" w:rsidR="00A74A06" w:rsidRPr="00374016" w:rsidRDefault="00A74A06" w:rsidP="00A74A06">
            <w:r w:rsidRPr="00374016">
              <w:t>0.03</w:t>
            </w:r>
          </w:p>
        </w:tc>
        <w:tc>
          <w:tcPr>
            <w:tcW w:w="876" w:type="dxa"/>
            <w:tcBorders>
              <w:top w:val="single" w:sz="4" w:space="0" w:color="auto"/>
            </w:tcBorders>
          </w:tcPr>
          <w:p w14:paraId="72B6A69F" w14:textId="41DD6001" w:rsidR="00A74A06" w:rsidRPr="00374016" w:rsidRDefault="00A74A06" w:rsidP="00A74A06">
            <w:r w:rsidRPr="00374016">
              <w:t>.</w:t>
            </w:r>
            <w:r>
              <w:t>377</w:t>
            </w:r>
          </w:p>
        </w:tc>
        <w:tc>
          <w:tcPr>
            <w:tcW w:w="1019" w:type="dxa"/>
            <w:tcBorders>
              <w:top w:val="single" w:sz="4" w:space="0" w:color="auto"/>
            </w:tcBorders>
          </w:tcPr>
          <w:p w14:paraId="642321D0" w14:textId="6BCE68B0" w:rsidR="00A74A06" w:rsidRDefault="002D60BA" w:rsidP="00A74A06">
            <w:r>
              <w:t>0.09</w:t>
            </w:r>
          </w:p>
        </w:tc>
        <w:tc>
          <w:tcPr>
            <w:tcW w:w="691" w:type="dxa"/>
            <w:tcBorders>
              <w:top w:val="single" w:sz="4" w:space="0" w:color="auto"/>
            </w:tcBorders>
          </w:tcPr>
          <w:p w14:paraId="32D512BD" w14:textId="7CA5032D" w:rsidR="00A74A06" w:rsidRDefault="002D60BA" w:rsidP="00A74A06">
            <w:r>
              <w:t>0.05</w:t>
            </w:r>
          </w:p>
        </w:tc>
        <w:tc>
          <w:tcPr>
            <w:tcW w:w="900" w:type="dxa"/>
            <w:tcBorders>
              <w:top w:val="single" w:sz="4" w:space="0" w:color="auto"/>
            </w:tcBorders>
          </w:tcPr>
          <w:p w14:paraId="333C9EE6" w14:textId="4078C4AD" w:rsidR="00A74A06" w:rsidRDefault="002D60BA" w:rsidP="00A74A06">
            <w:r>
              <w:t>.098</w:t>
            </w:r>
          </w:p>
        </w:tc>
      </w:tr>
      <w:tr w:rsidR="00A74A06" w:rsidRPr="00374016" w14:paraId="21972067" w14:textId="77777777" w:rsidTr="008647E7">
        <w:tc>
          <w:tcPr>
            <w:tcW w:w="1870" w:type="dxa"/>
          </w:tcPr>
          <w:p w14:paraId="5C180BD0" w14:textId="77777777" w:rsidR="00A74A06" w:rsidRPr="00374016" w:rsidRDefault="00A74A06" w:rsidP="00A74A06">
            <w:r w:rsidRPr="00374016">
              <w:t>GDI (2015)</w:t>
            </w:r>
          </w:p>
        </w:tc>
        <w:tc>
          <w:tcPr>
            <w:tcW w:w="1870" w:type="dxa"/>
          </w:tcPr>
          <w:p w14:paraId="218A1C3B" w14:textId="77777777" w:rsidR="00A74A06" w:rsidRPr="00374016" w:rsidRDefault="00A74A06" w:rsidP="00A74A06">
            <w:r w:rsidRPr="00374016">
              <w:t>Phys. Att.</w:t>
            </w:r>
          </w:p>
        </w:tc>
        <w:tc>
          <w:tcPr>
            <w:tcW w:w="1025" w:type="dxa"/>
          </w:tcPr>
          <w:p w14:paraId="4A69CBF7" w14:textId="20F739AA" w:rsidR="00A74A06" w:rsidRPr="00374016" w:rsidRDefault="00A74A06" w:rsidP="00A74A06">
            <w:r w:rsidRPr="00374016">
              <w:t>0.05</w:t>
            </w:r>
          </w:p>
        </w:tc>
        <w:tc>
          <w:tcPr>
            <w:tcW w:w="990" w:type="dxa"/>
          </w:tcPr>
          <w:p w14:paraId="57C295FA" w14:textId="11BBBEFF" w:rsidR="00A74A06" w:rsidRPr="00374016" w:rsidRDefault="00A74A06" w:rsidP="00A74A06">
            <w:r w:rsidRPr="00374016">
              <w:t>0.03</w:t>
            </w:r>
          </w:p>
        </w:tc>
        <w:tc>
          <w:tcPr>
            <w:tcW w:w="876" w:type="dxa"/>
          </w:tcPr>
          <w:p w14:paraId="5F006A17" w14:textId="56A0E732" w:rsidR="00A74A06" w:rsidRPr="00374016" w:rsidRDefault="00A74A06" w:rsidP="00A74A06">
            <w:r w:rsidRPr="00374016">
              <w:t>.1</w:t>
            </w:r>
            <w:r>
              <w:t>39</w:t>
            </w:r>
          </w:p>
        </w:tc>
        <w:tc>
          <w:tcPr>
            <w:tcW w:w="1019" w:type="dxa"/>
          </w:tcPr>
          <w:p w14:paraId="2DF2DF21" w14:textId="6BA7E967" w:rsidR="00A74A06" w:rsidRPr="00374016" w:rsidRDefault="002D60BA" w:rsidP="00A74A06">
            <w:r>
              <w:t>0.08</w:t>
            </w:r>
          </w:p>
        </w:tc>
        <w:tc>
          <w:tcPr>
            <w:tcW w:w="691" w:type="dxa"/>
          </w:tcPr>
          <w:p w14:paraId="5966C89B" w14:textId="062ABC7E" w:rsidR="00A74A06" w:rsidRPr="00374016" w:rsidRDefault="002D60BA" w:rsidP="00A74A06">
            <w:r>
              <w:t>0.05</w:t>
            </w:r>
          </w:p>
        </w:tc>
        <w:tc>
          <w:tcPr>
            <w:tcW w:w="900" w:type="dxa"/>
          </w:tcPr>
          <w:p w14:paraId="572AD76C" w14:textId="7D4CC1C3" w:rsidR="00A74A06" w:rsidRPr="00374016" w:rsidRDefault="002D60BA" w:rsidP="00A74A06">
            <w:r>
              <w:t>.174</w:t>
            </w:r>
          </w:p>
        </w:tc>
      </w:tr>
      <w:tr w:rsidR="00A74A06" w:rsidRPr="00374016" w14:paraId="089A7AF1" w14:textId="77777777" w:rsidTr="008647E7">
        <w:tc>
          <w:tcPr>
            <w:tcW w:w="1870" w:type="dxa"/>
          </w:tcPr>
          <w:p w14:paraId="3DC2E4E9" w14:textId="77777777" w:rsidR="00A74A06" w:rsidRPr="00374016" w:rsidRDefault="00A74A06" w:rsidP="00A74A06">
            <w:r w:rsidRPr="00374016">
              <w:t>GDI (2015)</w:t>
            </w:r>
          </w:p>
        </w:tc>
        <w:tc>
          <w:tcPr>
            <w:tcW w:w="1870" w:type="dxa"/>
          </w:tcPr>
          <w:p w14:paraId="78D4A225" w14:textId="77777777" w:rsidR="00A74A06" w:rsidRPr="00374016" w:rsidRDefault="00A74A06" w:rsidP="00A74A06">
            <w:r w:rsidRPr="00374016">
              <w:t>Kindness</w:t>
            </w:r>
          </w:p>
        </w:tc>
        <w:tc>
          <w:tcPr>
            <w:tcW w:w="1025" w:type="dxa"/>
          </w:tcPr>
          <w:p w14:paraId="105D6E0A" w14:textId="1F83A1FA" w:rsidR="00A74A06" w:rsidRPr="00374016" w:rsidRDefault="00A74A06" w:rsidP="00A74A06">
            <w:r w:rsidRPr="00374016">
              <w:t>-0.02</w:t>
            </w:r>
          </w:p>
        </w:tc>
        <w:tc>
          <w:tcPr>
            <w:tcW w:w="990" w:type="dxa"/>
          </w:tcPr>
          <w:p w14:paraId="6B532E34" w14:textId="7A92D6F7" w:rsidR="00A74A06" w:rsidRPr="00374016" w:rsidRDefault="00A74A06" w:rsidP="00A74A06">
            <w:r w:rsidRPr="00374016">
              <w:t>0.0</w:t>
            </w:r>
            <w:r>
              <w:t>2</w:t>
            </w:r>
          </w:p>
        </w:tc>
        <w:tc>
          <w:tcPr>
            <w:tcW w:w="876" w:type="dxa"/>
          </w:tcPr>
          <w:p w14:paraId="7120600C" w14:textId="398B6EC2" w:rsidR="00A74A06" w:rsidRPr="00374016" w:rsidRDefault="00A74A06" w:rsidP="00A74A06">
            <w:r w:rsidRPr="00374016">
              <w:t>.</w:t>
            </w:r>
            <w:r>
              <w:t>368</w:t>
            </w:r>
          </w:p>
        </w:tc>
        <w:tc>
          <w:tcPr>
            <w:tcW w:w="1019" w:type="dxa"/>
          </w:tcPr>
          <w:p w14:paraId="0211A094" w14:textId="181D7C09" w:rsidR="00A74A06" w:rsidRPr="00374016" w:rsidRDefault="002D60BA" w:rsidP="00A74A06">
            <w:r>
              <w:t>-0.01</w:t>
            </w:r>
          </w:p>
        </w:tc>
        <w:tc>
          <w:tcPr>
            <w:tcW w:w="691" w:type="dxa"/>
          </w:tcPr>
          <w:p w14:paraId="7949F6C0" w14:textId="679D680C" w:rsidR="00A74A06" w:rsidRPr="00374016" w:rsidRDefault="002D60BA" w:rsidP="00A74A06">
            <w:r>
              <w:t>0.05</w:t>
            </w:r>
          </w:p>
        </w:tc>
        <w:tc>
          <w:tcPr>
            <w:tcW w:w="900" w:type="dxa"/>
          </w:tcPr>
          <w:p w14:paraId="258C0B4E" w14:textId="249F81F9" w:rsidR="00A74A06" w:rsidRPr="00374016" w:rsidRDefault="002D60BA" w:rsidP="00A74A06">
            <w:r>
              <w:t>.809</w:t>
            </w:r>
          </w:p>
        </w:tc>
      </w:tr>
      <w:tr w:rsidR="00A74A06" w:rsidRPr="00374016" w14:paraId="58341CB0" w14:textId="77777777" w:rsidTr="008647E7">
        <w:tc>
          <w:tcPr>
            <w:tcW w:w="1870" w:type="dxa"/>
          </w:tcPr>
          <w:p w14:paraId="296B2D98" w14:textId="77777777" w:rsidR="00A74A06" w:rsidRPr="00374016" w:rsidRDefault="00A74A06" w:rsidP="00A74A06">
            <w:r w:rsidRPr="00374016">
              <w:t>GDI (2015)</w:t>
            </w:r>
          </w:p>
        </w:tc>
        <w:tc>
          <w:tcPr>
            <w:tcW w:w="1870" w:type="dxa"/>
          </w:tcPr>
          <w:p w14:paraId="0FC0E2FC" w14:textId="77777777" w:rsidR="00A74A06" w:rsidRPr="00374016" w:rsidRDefault="00A74A06" w:rsidP="00A74A06">
            <w:r w:rsidRPr="00374016">
              <w:t>Intelligence</w:t>
            </w:r>
          </w:p>
        </w:tc>
        <w:tc>
          <w:tcPr>
            <w:tcW w:w="1025" w:type="dxa"/>
          </w:tcPr>
          <w:p w14:paraId="75D08AF3" w14:textId="643BC163" w:rsidR="00A74A06" w:rsidRPr="00374016" w:rsidRDefault="00A74A06" w:rsidP="00A74A06">
            <w:r w:rsidRPr="00374016">
              <w:t>-0.02</w:t>
            </w:r>
          </w:p>
        </w:tc>
        <w:tc>
          <w:tcPr>
            <w:tcW w:w="990" w:type="dxa"/>
          </w:tcPr>
          <w:p w14:paraId="5C6F8F53" w14:textId="631124AC" w:rsidR="00A74A06" w:rsidRPr="00374016" w:rsidRDefault="00A74A06" w:rsidP="00A74A06">
            <w:r w:rsidRPr="00374016">
              <w:t>0.03</w:t>
            </w:r>
          </w:p>
        </w:tc>
        <w:tc>
          <w:tcPr>
            <w:tcW w:w="876" w:type="dxa"/>
          </w:tcPr>
          <w:p w14:paraId="3EDA5784" w14:textId="051AAA14" w:rsidR="00A74A06" w:rsidRPr="00374016" w:rsidRDefault="00A74A06" w:rsidP="00A74A06">
            <w:r w:rsidRPr="00374016">
              <w:t>.4</w:t>
            </w:r>
            <w:r>
              <w:t>65</w:t>
            </w:r>
          </w:p>
        </w:tc>
        <w:tc>
          <w:tcPr>
            <w:tcW w:w="1019" w:type="dxa"/>
          </w:tcPr>
          <w:p w14:paraId="595C402A" w14:textId="3339B986" w:rsidR="00A74A06" w:rsidRPr="00374016" w:rsidRDefault="002D60BA" w:rsidP="00A74A06">
            <w:r>
              <w:t>0.05</w:t>
            </w:r>
          </w:p>
        </w:tc>
        <w:tc>
          <w:tcPr>
            <w:tcW w:w="691" w:type="dxa"/>
          </w:tcPr>
          <w:p w14:paraId="43166399" w14:textId="0D6525D6" w:rsidR="00A74A06" w:rsidRPr="00374016" w:rsidRDefault="002D60BA" w:rsidP="00A74A06">
            <w:r>
              <w:t>0.05</w:t>
            </w:r>
          </w:p>
        </w:tc>
        <w:tc>
          <w:tcPr>
            <w:tcW w:w="900" w:type="dxa"/>
          </w:tcPr>
          <w:p w14:paraId="4CF7C457" w14:textId="4DCF8A4A" w:rsidR="00A74A06" w:rsidRPr="00374016" w:rsidRDefault="002D60BA" w:rsidP="00A74A06">
            <w:r>
              <w:t>.391</w:t>
            </w:r>
          </w:p>
        </w:tc>
      </w:tr>
      <w:tr w:rsidR="00A74A06" w:rsidRPr="00374016" w14:paraId="740C5052" w14:textId="77777777" w:rsidTr="008647E7">
        <w:tc>
          <w:tcPr>
            <w:tcW w:w="1870" w:type="dxa"/>
          </w:tcPr>
          <w:p w14:paraId="623D7908" w14:textId="77777777" w:rsidR="00A74A06" w:rsidRPr="00374016" w:rsidRDefault="00A74A06" w:rsidP="00A74A06">
            <w:r w:rsidRPr="00374016">
              <w:t>GDI (2015)</w:t>
            </w:r>
          </w:p>
        </w:tc>
        <w:tc>
          <w:tcPr>
            <w:tcW w:w="1870" w:type="dxa"/>
          </w:tcPr>
          <w:p w14:paraId="6B5913BA" w14:textId="77777777" w:rsidR="00A74A06" w:rsidRPr="00374016" w:rsidRDefault="00A74A06" w:rsidP="00A74A06">
            <w:r w:rsidRPr="00374016">
              <w:t>Health</w:t>
            </w:r>
          </w:p>
        </w:tc>
        <w:tc>
          <w:tcPr>
            <w:tcW w:w="1025" w:type="dxa"/>
          </w:tcPr>
          <w:p w14:paraId="5356AF05" w14:textId="4DCB56E6" w:rsidR="00A74A06" w:rsidRPr="00374016" w:rsidRDefault="00A74A06" w:rsidP="00A74A06">
            <w:r w:rsidRPr="00374016">
              <w:t>0.01</w:t>
            </w:r>
          </w:p>
        </w:tc>
        <w:tc>
          <w:tcPr>
            <w:tcW w:w="990" w:type="dxa"/>
          </w:tcPr>
          <w:p w14:paraId="3F8534BF" w14:textId="5FC4585C" w:rsidR="00A74A06" w:rsidRPr="00374016" w:rsidRDefault="00A74A06" w:rsidP="00A74A06">
            <w:r w:rsidRPr="00374016">
              <w:t>0.03</w:t>
            </w:r>
          </w:p>
        </w:tc>
        <w:tc>
          <w:tcPr>
            <w:tcW w:w="876" w:type="dxa"/>
          </w:tcPr>
          <w:p w14:paraId="74456CBC" w14:textId="391F4818" w:rsidR="00A74A06" w:rsidRPr="00374016" w:rsidRDefault="00A74A06" w:rsidP="00A74A06">
            <w:r w:rsidRPr="00374016">
              <w:t>.8</w:t>
            </w:r>
            <w:r>
              <w:t>12</w:t>
            </w:r>
          </w:p>
        </w:tc>
        <w:tc>
          <w:tcPr>
            <w:tcW w:w="1019" w:type="dxa"/>
          </w:tcPr>
          <w:p w14:paraId="266950F9" w14:textId="3ACFEA90" w:rsidR="00A74A06" w:rsidRPr="00374016" w:rsidRDefault="002D60BA" w:rsidP="00A74A06">
            <w:r>
              <w:t>-0.02</w:t>
            </w:r>
          </w:p>
        </w:tc>
        <w:tc>
          <w:tcPr>
            <w:tcW w:w="691" w:type="dxa"/>
          </w:tcPr>
          <w:p w14:paraId="315430DB" w14:textId="3976CA04" w:rsidR="00A74A06" w:rsidRPr="00374016" w:rsidRDefault="002D60BA" w:rsidP="00A74A06">
            <w:r>
              <w:t>0.04</w:t>
            </w:r>
          </w:p>
        </w:tc>
        <w:tc>
          <w:tcPr>
            <w:tcW w:w="900" w:type="dxa"/>
          </w:tcPr>
          <w:p w14:paraId="05E31795" w14:textId="0B1548B0" w:rsidR="00A74A06" w:rsidRPr="00374016" w:rsidRDefault="002D60BA" w:rsidP="00A74A06">
            <w:r>
              <w:t>.698</w:t>
            </w:r>
          </w:p>
        </w:tc>
      </w:tr>
      <w:tr w:rsidR="00A74A06" w:rsidRPr="00374016" w14:paraId="4F3FF834" w14:textId="77777777" w:rsidTr="008647E7">
        <w:tc>
          <w:tcPr>
            <w:tcW w:w="1870" w:type="dxa"/>
            <w:tcBorders>
              <w:bottom w:val="single" w:sz="4" w:space="0" w:color="auto"/>
            </w:tcBorders>
          </w:tcPr>
          <w:p w14:paraId="1772458A" w14:textId="77777777" w:rsidR="00A74A06" w:rsidRPr="00374016" w:rsidRDefault="00A74A06" w:rsidP="00A74A06">
            <w:r w:rsidRPr="00374016">
              <w:t>GDI (2015)</w:t>
            </w:r>
          </w:p>
        </w:tc>
        <w:tc>
          <w:tcPr>
            <w:tcW w:w="1870" w:type="dxa"/>
            <w:tcBorders>
              <w:bottom w:val="single" w:sz="4" w:space="0" w:color="auto"/>
            </w:tcBorders>
          </w:tcPr>
          <w:p w14:paraId="15E27A67" w14:textId="77777777" w:rsidR="00A74A06" w:rsidRPr="00374016" w:rsidRDefault="00A74A06" w:rsidP="00A74A06">
            <w:r w:rsidRPr="00374016">
              <w:t>Age Difference</w:t>
            </w:r>
          </w:p>
        </w:tc>
        <w:tc>
          <w:tcPr>
            <w:tcW w:w="1025" w:type="dxa"/>
            <w:tcBorders>
              <w:bottom w:val="single" w:sz="4" w:space="0" w:color="auto"/>
            </w:tcBorders>
          </w:tcPr>
          <w:p w14:paraId="2C7E8EE5" w14:textId="0AA832A9" w:rsidR="00A74A06" w:rsidRPr="00374016" w:rsidRDefault="00A74A06" w:rsidP="00A74A06">
            <w:r w:rsidRPr="00374016">
              <w:t>0.1</w:t>
            </w:r>
            <w:r>
              <w:t>8</w:t>
            </w:r>
          </w:p>
        </w:tc>
        <w:tc>
          <w:tcPr>
            <w:tcW w:w="990" w:type="dxa"/>
            <w:tcBorders>
              <w:bottom w:val="single" w:sz="4" w:space="0" w:color="auto"/>
            </w:tcBorders>
          </w:tcPr>
          <w:p w14:paraId="0E3CB9FE" w14:textId="74FB8525" w:rsidR="00A74A06" w:rsidRPr="00374016" w:rsidRDefault="00A74A06" w:rsidP="00A74A06">
            <w:r w:rsidRPr="00374016">
              <w:t>0.0</w:t>
            </w:r>
            <w:r>
              <w:t>6</w:t>
            </w:r>
          </w:p>
        </w:tc>
        <w:tc>
          <w:tcPr>
            <w:tcW w:w="876" w:type="dxa"/>
            <w:tcBorders>
              <w:bottom w:val="single" w:sz="4" w:space="0" w:color="auto"/>
            </w:tcBorders>
          </w:tcPr>
          <w:p w14:paraId="4AB7EDBC" w14:textId="765041C6" w:rsidR="00A74A06" w:rsidRPr="00374016" w:rsidRDefault="00A74A06" w:rsidP="00A74A06">
            <w:r w:rsidRPr="00374016">
              <w:t>.003</w:t>
            </w:r>
            <w:r>
              <w:t>**</w:t>
            </w:r>
          </w:p>
        </w:tc>
        <w:tc>
          <w:tcPr>
            <w:tcW w:w="1019" w:type="dxa"/>
            <w:tcBorders>
              <w:bottom w:val="single" w:sz="4" w:space="0" w:color="auto"/>
            </w:tcBorders>
          </w:tcPr>
          <w:p w14:paraId="0D282270" w14:textId="649EF45A" w:rsidR="00A74A06" w:rsidRPr="00374016" w:rsidRDefault="006E4CA8" w:rsidP="00A74A06">
            <w:r>
              <w:t>0.04</w:t>
            </w:r>
          </w:p>
        </w:tc>
        <w:tc>
          <w:tcPr>
            <w:tcW w:w="691" w:type="dxa"/>
            <w:tcBorders>
              <w:bottom w:val="single" w:sz="4" w:space="0" w:color="auto"/>
            </w:tcBorders>
          </w:tcPr>
          <w:p w14:paraId="57BDCDB2" w14:textId="6DF14828" w:rsidR="00A74A06" w:rsidRPr="00374016" w:rsidRDefault="006E4CA8" w:rsidP="00A74A06">
            <w:r>
              <w:t>0.02</w:t>
            </w:r>
          </w:p>
        </w:tc>
        <w:tc>
          <w:tcPr>
            <w:tcW w:w="900" w:type="dxa"/>
            <w:tcBorders>
              <w:bottom w:val="single" w:sz="4" w:space="0" w:color="auto"/>
            </w:tcBorders>
          </w:tcPr>
          <w:p w14:paraId="2789098C" w14:textId="7A116150" w:rsidR="00A74A06" w:rsidRPr="00374016" w:rsidRDefault="006E4CA8" w:rsidP="00A74A06">
            <w:r>
              <w:t>.029*</w:t>
            </w:r>
          </w:p>
        </w:tc>
      </w:tr>
      <w:tr w:rsidR="00A74A06" w:rsidRPr="00374016" w14:paraId="04F4D81B" w14:textId="77777777" w:rsidTr="008647E7">
        <w:tc>
          <w:tcPr>
            <w:tcW w:w="1870" w:type="dxa"/>
            <w:tcBorders>
              <w:top w:val="single" w:sz="4" w:space="0" w:color="auto"/>
            </w:tcBorders>
          </w:tcPr>
          <w:p w14:paraId="6421D382" w14:textId="77777777" w:rsidR="00A74A06" w:rsidRPr="00374016" w:rsidRDefault="00A74A06" w:rsidP="00A74A06">
            <w:r w:rsidRPr="00374016">
              <w:t>Composite</w:t>
            </w:r>
          </w:p>
        </w:tc>
        <w:tc>
          <w:tcPr>
            <w:tcW w:w="1870" w:type="dxa"/>
            <w:tcBorders>
              <w:top w:val="single" w:sz="4" w:space="0" w:color="auto"/>
            </w:tcBorders>
          </w:tcPr>
          <w:p w14:paraId="00BBFC4B" w14:textId="77777777" w:rsidR="00A74A06" w:rsidRPr="00374016" w:rsidRDefault="00A74A06" w:rsidP="00A74A06">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46CA8976" w14:textId="70854CD7" w:rsidR="00A74A06" w:rsidRPr="00374016" w:rsidRDefault="00A74A06" w:rsidP="00A74A06">
            <w:r w:rsidRPr="00374016">
              <w:t>0.05</w:t>
            </w:r>
          </w:p>
        </w:tc>
        <w:tc>
          <w:tcPr>
            <w:tcW w:w="990" w:type="dxa"/>
            <w:tcBorders>
              <w:top w:val="single" w:sz="4" w:space="0" w:color="auto"/>
            </w:tcBorders>
          </w:tcPr>
          <w:p w14:paraId="630840E5" w14:textId="25E87477" w:rsidR="00A74A06" w:rsidRPr="00374016" w:rsidRDefault="00A74A06" w:rsidP="00A74A06">
            <w:r w:rsidRPr="00374016">
              <w:t>0.03</w:t>
            </w:r>
          </w:p>
        </w:tc>
        <w:tc>
          <w:tcPr>
            <w:tcW w:w="876" w:type="dxa"/>
            <w:tcBorders>
              <w:top w:val="single" w:sz="4" w:space="0" w:color="auto"/>
            </w:tcBorders>
          </w:tcPr>
          <w:p w14:paraId="4EAE6C01" w14:textId="6F5C1676" w:rsidR="00A74A06" w:rsidRPr="00374016" w:rsidRDefault="00A74A06" w:rsidP="00A74A06">
            <w:r w:rsidRPr="00374016">
              <w:t>.1</w:t>
            </w:r>
            <w:r>
              <w:t>09</w:t>
            </w:r>
          </w:p>
        </w:tc>
        <w:tc>
          <w:tcPr>
            <w:tcW w:w="1019" w:type="dxa"/>
            <w:tcBorders>
              <w:top w:val="single" w:sz="4" w:space="0" w:color="auto"/>
            </w:tcBorders>
          </w:tcPr>
          <w:p w14:paraId="147241E6" w14:textId="228948ED" w:rsidR="00A74A06" w:rsidRPr="00374016" w:rsidRDefault="00AE5476" w:rsidP="00A74A06">
            <w:r>
              <w:t>0.03</w:t>
            </w:r>
          </w:p>
        </w:tc>
        <w:tc>
          <w:tcPr>
            <w:tcW w:w="691" w:type="dxa"/>
            <w:tcBorders>
              <w:top w:val="single" w:sz="4" w:space="0" w:color="auto"/>
            </w:tcBorders>
          </w:tcPr>
          <w:p w14:paraId="7E56DEBB" w14:textId="029F2E49" w:rsidR="00A74A06" w:rsidRPr="00374016" w:rsidRDefault="00AE5476" w:rsidP="00A74A06">
            <w:r>
              <w:t>0.11</w:t>
            </w:r>
          </w:p>
        </w:tc>
        <w:tc>
          <w:tcPr>
            <w:tcW w:w="900" w:type="dxa"/>
            <w:tcBorders>
              <w:top w:val="single" w:sz="4" w:space="0" w:color="auto"/>
            </w:tcBorders>
          </w:tcPr>
          <w:p w14:paraId="65ABA564" w14:textId="2F9C21C5" w:rsidR="00A74A06" w:rsidRPr="00374016" w:rsidRDefault="00AE5476" w:rsidP="00A74A06">
            <w:r>
              <w:t>.761</w:t>
            </w:r>
          </w:p>
        </w:tc>
      </w:tr>
      <w:tr w:rsidR="00A74A06" w:rsidRPr="00374016" w14:paraId="1A0E5FDC" w14:textId="77777777" w:rsidTr="008647E7">
        <w:tc>
          <w:tcPr>
            <w:tcW w:w="1870" w:type="dxa"/>
          </w:tcPr>
          <w:p w14:paraId="40133111" w14:textId="77777777" w:rsidR="00A74A06" w:rsidRPr="00374016" w:rsidRDefault="00A74A06" w:rsidP="00A74A06">
            <w:r w:rsidRPr="00374016">
              <w:t>Composite</w:t>
            </w:r>
          </w:p>
        </w:tc>
        <w:tc>
          <w:tcPr>
            <w:tcW w:w="1870" w:type="dxa"/>
          </w:tcPr>
          <w:p w14:paraId="3B4E27ED" w14:textId="77777777" w:rsidR="00A74A06" w:rsidRPr="00374016" w:rsidRDefault="00A74A06" w:rsidP="00A74A06">
            <w:r w:rsidRPr="00374016">
              <w:t>Phys. Att.</w:t>
            </w:r>
          </w:p>
        </w:tc>
        <w:tc>
          <w:tcPr>
            <w:tcW w:w="1025" w:type="dxa"/>
          </w:tcPr>
          <w:p w14:paraId="405E8544" w14:textId="54E62976" w:rsidR="00A74A06" w:rsidRPr="00374016" w:rsidRDefault="00A74A06" w:rsidP="00A74A06">
            <w:r w:rsidRPr="00374016">
              <w:t>0.00</w:t>
            </w:r>
            <w:r>
              <w:t>3</w:t>
            </w:r>
          </w:p>
        </w:tc>
        <w:tc>
          <w:tcPr>
            <w:tcW w:w="990" w:type="dxa"/>
          </w:tcPr>
          <w:p w14:paraId="052B5733" w14:textId="2950AB97" w:rsidR="00A74A06" w:rsidRPr="00374016" w:rsidRDefault="00A74A06" w:rsidP="00A74A06">
            <w:r w:rsidRPr="00374016">
              <w:t>0.03</w:t>
            </w:r>
          </w:p>
        </w:tc>
        <w:tc>
          <w:tcPr>
            <w:tcW w:w="876" w:type="dxa"/>
          </w:tcPr>
          <w:p w14:paraId="6ABCFCAB" w14:textId="4E79F64F" w:rsidR="00A74A06" w:rsidRPr="00374016" w:rsidRDefault="00A74A06" w:rsidP="00A74A06">
            <w:r w:rsidRPr="00374016">
              <w:t>.9</w:t>
            </w:r>
            <w:r>
              <w:t>25</w:t>
            </w:r>
          </w:p>
        </w:tc>
        <w:tc>
          <w:tcPr>
            <w:tcW w:w="1019" w:type="dxa"/>
          </w:tcPr>
          <w:p w14:paraId="6F360E59" w14:textId="0615D76F" w:rsidR="00A74A06" w:rsidRPr="00374016" w:rsidRDefault="00AE5476" w:rsidP="00A74A06">
            <w:r>
              <w:t>-0.03</w:t>
            </w:r>
          </w:p>
        </w:tc>
        <w:tc>
          <w:tcPr>
            <w:tcW w:w="691" w:type="dxa"/>
          </w:tcPr>
          <w:p w14:paraId="07D1718F" w14:textId="36DBBF4B" w:rsidR="00A74A06" w:rsidRPr="00374016" w:rsidRDefault="00AE5476" w:rsidP="00A74A06">
            <w:r>
              <w:t>0.12</w:t>
            </w:r>
          </w:p>
        </w:tc>
        <w:tc>
          <w:tcPr>
            <w:tcW w:w="900" w:type="dxa"/>
          </w:tcPr>
          <w:p w14:paraId="08FE2CEE" w14:textId="56F3FF60" w:rsidR="00A74A06" w:rsidRPr="00374016" w:rsidRDefault="00AE5476" w:rsidP="00A74A06">
            <w:r>
              <w:t>.802</w:t>
            </w:r>
          </w:p>
        </w:tc>
      </w:tr>
      <w:tr w:rsidR="00A74A06" w:rsidRPr="00374016" w14:paraId="3D7F4141" w14:textId="77777777" w:rsidTr="008647E7">
        <w:tc>
          <w:tcPr>
            <w:tcW w:w="1870" w:type="dxa"/>
          </w:tcPr>
          <w:p w14:paraId="348033A5" w14:textId="77777777" w:rsidR="00A74A06" w:rsidRPr="00374016" w:rsidRDefault="00A74A06" w:rsidP="00A74A06">
            <w:r w:rsidRPr="00374016">
              <w:t>Composite</w:t>
            </w:r>
          </w:p>
        </w:tc>
        <w:tc>
          <w:tcPr>
            <w:tcW w:w="1870" w:type="dxa"/>
          </w:tcPr>
          <w:p w14:paraId="354A07AD" w14:textId="77777777" w:rsidR="00A74A06" w:rsidRPr="00374016" w:rsidRDefault="00A74A06" w:rsidP="00A74A06">
            <w:r w:rsidRPr="00374016">
              <w:t>Kindness</w:t>
            </w:r>
          </w:p>
        </w:tc>
        <w:tc>
          <w:tcPr>
            <w:tcW w:w="1025" w:type="dxa"/>
          </w:tcPr>
          <w:p w14:paraId="74153D4E" w14:textId="523D176A" w:rsidR="00A74A06" w:rsidRPr="00374016" w:rsidRDefault="00A74A06" w:rsidP="00A74A06">
            <w:r w:rsidRPr="00374016">
              <w:t>-0.03</w:t>
            </w:r>
          </w:p>
        </w:tc>
        <w:tc>
          <w:tcPr>
            <w:tcW w:w="990" w:type="dxa"/>
          </w:tcPr>
          <w:p w14:paraId="6DDDC1C9" w14:textId="0BEBF3F3" w:rsidR="00A74A06" w:rsidRPr="00374016" w:rsidRDefault="00A74A06" w:rsidP="00A74A06">
            <w:r w:rsidRPr="00374016">
              <w:t>0.0</w:t>
            </w:r>
            <w:r>
              <w:t>2</w:t>
            </w:r>
          </w:p>
        </w:tc>
        <w:tc>
          <w:tcPr>
            <w:tcW w:w="876" w:type="dxa"/>
          </w:tcPr>
          <w:p w14:paraId="6F601DF3" w14:textId="22512DC7" w:rsidR="00A74A06" w:rsidRPr="00374016" w:rsidRDefault="00A74A06" w:rsidP="00A74A06">
            <w:r w:rsidRPr="00374016">
              <w:t>.</w:t>
            </w:r>
            <w:r>
              <w:t>291</w:t>
            </w:r>
          </w:p>
        </w:tc>
        <w:tc>
          <w:tcPr>
            <w:tcW w:w="1019" w:type="dxa"/>
          </w:tcPr>
          <w:p w14:paraId="5569DCB3" w14:textId="497941F9" w:rsidR="00A74A06" w:rsidRPr="00374016" w:rsidRDefault="00AE5476" w:rsidP="00A74A06">
            <w:r>
              <w:t>0.01</w:t>
            </w:r>
          </w:p>
        </w:tc>
        <w:tc>
          <w:tcPr>
            <w:tcW w:w="691" w:type="dxa"/>
          </w:tcPr>
          <w:p w14:paraId="5944AEBF" w14:textId="0FF4537F" w:rsidR="00A74A06" w:rsidRPr="00374016" w:rsidRDefault="00AE5476" w:rsidP="00A74A06">
            <w:r>
              <w:t>0.11</w:t>
            </w:r>
          </w:p>
        </w:tc>
        <w:tc>
          <w:tcPr>
            <w:tcW w:w="900" w:type="dxa"/>
          </w:tcPr>
          <w:p w14:paraId="3AF0A88F" w14:textId="2792BC7C" w:rsidR="00A74A06" w:rsidRPr="00374016" w:rsidRDefault="00AE5476" w:rsidP="00A74A06">
            <w:r>
              <w:t>.958</w:t>
            </w:r>
          </w:p>
        </w:tc>
      </w:tr>
      <w:tr w:rsidR="00A74A06" w:rsidRPr="00374016" w14:paraId="4D8BAFF8" w14:textId="77777777" w:rsidTr="008647E7">
        <w:tc>
          <w:tcPr>
            <w:tcW w:w="1870" w:type="dxa"/>
          </w:tcPr>
          <w:p w14:paraId="55F72325" w14:textId="77777777" w:rsidR="00A74A06" w:rsidRPr="00374016" w:rsidRDefault="00A74A06" w:rsidP="00A74A06">
            <w:r w:rsidRPr="00374016">
              <w:t>Composite</w:t>
            </w:r>
          </w:p>
        </w:tc>
        <w:tc>
          <w:tcPr>
            <w:tcW w:w="1870" w:type="dxa"/>
          </w:tcPr>
          <w:p w14:paraId="050C15B1" w14:textId="77777777" w:rsidR="00A74A06" w:rsidRPr="00374016" w:rsidRDefault="00A74A06" w:rsidP="00A74A06">
            <w:r w:rsidRPr="00374016">
              <w:t>Intelligence</w:t>
            </w:r>
          </w:p>
        </w:tc>
        <w:tc>
          <w:tcPr>
            <w:tcW w:w="1025" w:type="dxa"/>
          </w:tcPr>
          <w:p w14:paraId="3BA8D336" w14:textId="401B9187" w:rsidR="00A74A06" w:rsidRPr="00374016" w:rsidRDefault="00A74A06" w:rsidP="00A74A06">
            <w:r w:rsidRPr="00374016">
              <w:t>0.00</w:t>
            </w:r>
            <w:r>
              <w:t>3</w:t>
            </w:r>
          </w:p>
        </w:tc>
        <w:tc>
          <w:tcPr>
            <w:tcW w:w="990" w:type="dxa"/>
          </w:tcPr>
          <w:p w14:paraId="56BB8307" w14:textId="3C0561FC" w:rsidR="00A74A06" w:rsidRPr="00374016" w:rsidRDefault="00A74A06" w:rsidP="00A74A06">
            <w:r w:rsidRPr="00374016">
              <w:t>0.03</w:t>
            </w:r>
          </w:p>
        </w:tc>
        <w:tc>
          <w:tcPr>
            <w:tcW w:w="876" w:type="dxa"/>
          </w:tcPr>
          <w:p w14:paraId="729E7729" w14:textId="7563F380" w:rsidR="00A74A06" w:rsidRPr="00374016" w:rsidRDefault="00A74A06" w:rsidP="00A74A06">
            <w:r w:rsidRPr="00374016">
              <w:t>.</w:t>
            </w:r>
            <w:r>
              <w:t>914</w:t>
            </w:r>
          </w:p>
        </w:tc>
        <w:tc>
          <w:tcPr>
            <w:tcW w:w="1019" w:type="dxa"/>
          </w:tcPr>
          <w:p w14:paraId="444E5502" w14:textId="4969D50B" w:rsidR="00A74A06" w:rsidRPr="00374016" w:rsidRDefault="00AE5476" w:rsidP="00A74A06">
            <w:r>
              <w:t>-0.09</w:t>
            </w:r>
          </w:p>
        </w:tc>
        <w:tc>
          <w:tcPr>
            <w:tcW w:w="691" w:type="dxa"/>
          </w:tcPr>
          <w:p w14:paraId="0C2003F9" w14:textId="06118C48" w:rsidR="00A74A06" w:rsidRPr="00374016" w:rsidRDefault="00AE5476" w:rsidP="00A74A06">
            <w:r>
              <w:t>0.12</w:t>
            </w:r>
          </w:p>
        </w:tc>
        <w:tc>
          <w:tcPr>
            <w:tcW w:w="900" w:type="dxa"/>
          </w:tcPr>
          <w:p w14:paraId="43451D8E" w14:textId="5F3E5827" w:rsidR="00A74A06" w:rsidRPr="00374016" w:rsidRDefault="00AE5476" w:rsidP="00A74A06">
            <w:r>
              <w:t>.460</w:t>
            </w:r>
          </w:p>
        </w:tc>
      </w:tr>
      <w:tr w:rsidR="00A74A06" w:rsidRPr="00374016" w14:paraId="6122B5A1" w14:textId="77777777" w:rsidTr="008647E7">
        <w:tc>
          <w:tcPr>
            <w:tcW w:w="1870" w:type="dxa"/>
          </w:tcPr>
          <w:p w14:paraId="02EA9FB4" w14:textId="77777777" w:rsidR="00A74A06" w:rsidRPr="00374016" w:rsidRDefault="00A74A06" w:rsidP="00A74A06">
            <w:r w:rsidRPr="00374016">
              <w:t xml:space="preserve">Composite </w:t>
            </w:r>
          </w:p>
        </w:tc>
        <w:tc>
          <w:tcPr>
            <w:tcW w:w="1870" w:type="dxa"/>
          </w:tcPr>
          <w:p w14:paraId="7DFD715D" w14:textId="77777777" w:rsidR="00A74A06" w:rsidRPr="00374016" w:rsidRDefault="00A74A06" w:rsidP="00A74A06">
            <w:r w:rsidRPr="00374016">
              <w:t>Health</w:t>
            </w:r>
          </w:p>
        </w:tc>
        <w:tc>
          <w:tcPr>
            <w:tcW w:w="1025" w:type="dxa"/>
          </w:tcPr>
          <w:p w14:paraId="7EF2E6BC" w14:textId="7C852F0D" w:rsidR="00A74A06" w:rsidRPr="00374016" w:rsidRDefault="00A74A06" w:rsidP="00A74A06">
            <w:r w:rsidRPr="00374016">
              <w:t>-0.00</w:t>
            </w:r>
            <w:r>
              <w:t>4</w:t>
            </w:r>
          </w:p>
        </w:tc>
        <w:tc>
          <w:tcPr>
            <w:tcW w:w="990" w:type="dxa"/>
          </w:tcPr>
          <w:p w14:paraId="478AA512" w14:textId="51CEFB42" w:rsidR="00A74A06" w:rsidRPr="00374016" w:rsidRDefault="00A74A06" w:rsidP="00A74A06">
            <w:r w:rsidRPr="00374016">
              <w:t>0.03</w:t>
            </w:r>
          </w:p>
        </w:tc>
        <w:tc>
          <w:tcPr>
            <w:tcW w:w="876" w:type="dxa"/>
          </w:tcPr>
          <w:p w14:paraId="2CEB773C" w14:textId="24C46347" w:rsidR="00A74A06" w:rsidRPr="00374016" w:rsidRDefault="00A74A06" w:rsidP="00A74A06">
            <w:r w:rsidRPr="00374016">
              <w:t>.8</w:t>
            </w:r>
            <w:r>
              <w:t>74</w:t>
            </w:r>
          </w:p>
        </w:tc>
        <w:tc>
          <w:tcPr>
            <w:tcW w:w="1019" w:type="dxa"/>
          </w:tcPr>
          <w:p w14:paraId="604A0E83" w14:textId="1CA6E594" w:rsidR="00A74A06" w:rsidRPr="00374016" w:rsidRDefault="00AE5476" w:rsidP="00A74A06">
            <w:r>
              <w:t>-0.12</w:t>
            </w:r>
          </w:p>
        </w:tc>
        <w:tc>
          <w:tcPr>
            <w:tcW w:w="691" w:type="dxa"/>
          </w:tcPr>
          <w:p w14:paraId="141BB001" w14:textId="71E54EB0" w:rsidR="00A74A06" w:rsidRPr="00374016" w:rsidRDefault="00AE5476" w:rsidP="00A74A06">
            <w:r>
              <w:t>0.10</w:t>
            </w:r>
          </w:p>
        </w:tc>
        <w:tc>
          <w:tcPr>
            <w:tcW w:w="900" w:type="dxa"/>
          </w:tcPr>
          <w:p w14:paraId="053BC5DF" w14:textId="7AE8CA22" w:rsidR="00A74A06" w:rsidRPr="00374016" w:rsidRDefault="00AE5476" w:rsidP="00A74A06">
            <w:r>
              <w:t>.246</w:t>
            </w:r>
          </w:p>
        </w:tc>
      </w:tr>
      <w:tr w:rsidR="00A74A06" w:rsidRPr="00374016" w14:paraId="1C0D2596" w14:textId="77777777" w:rsidTr="008647E7">
        <w:tc>
          <w:tcPr>
            <w:tcW w:w="1870" w:type="dxa"/>
            <w:tcBorders>
              <w:bottom w:val="single" w:sz="4" w:space="0" w:color="auto"/>
            </w:tcBorders>
          </w:tcPr>
          <w:p w14:paraId="0B9ED57B" w14:textId="77777777" w:rsidR="00A74A06" w:rsidRPr="00374016" w:rsidRDefault="00A74A06" w:rsidP="00A74A06">
            <w:r w:rsidRPr="00374016">
              <w:t>Composite</w:t>
            </w:r>
          </w:p>
        </w:tc>
        <w:tc>
          <w:tcPr>
            <w:tcW w:w="1870" w:type="dxa"/>
            <w:tcBorders>
              <w:bottom w:val="single" w:sz="4" w:space="0" w:color="auto"/>
            </w:tcBorders>
          </w:tcPr>
          <w:p w14:paraId="67708A0D" w14:textId="77777777" w:rsidR="00A74A06" w:rsidRPr="00374016" w:rsidRDefault="00A74A06" w:rsidP="00A74A06">
            <w:r w:rsidRPr="00374016">
              <w:t>Age Difference</w:t>
            </w:r>
          </w:p>
        </w:tc>
        <w:tc>
          <w:tcPr>
            <w:tcW w:w="1025" w:type="dxa"/>
            <w:tcBorders>
              <w:bottom w:val="single" w:sz="4" w:space="0" w:color="auto"/>
            </w:tcBorders>
          </w:tcPr>
          <w:p w14:paraId="636D01AB" w14:textId="246DC017" w:rsidR="00A74A06" w:rsidRPr="00374016" w:rsidRDefault="00A74A06" w:rsidP="00A74A06">
            <w:r w:rsidRPr="00374016">
              <w:t>0.1</w:t>
            </w:r>
            <w:r>
              <w:t>5</w:t>
            </w:r>
          </w:p>
        </w:tc>
        <w:tc>
          <w:tcPr>
            <w:tcW w:w="990" w:type="dxa"/>
            <w:tcBorders>
              <w:bottom w:val="single" w:sz="4" w:space="0" w:color="auto"/>
            </w:tcBorders>
          </w:tcPr>
          <w:p w14:paraId="67E5DB01" w14:textId="397EEB01" w:rsidR="00A74A06" w:rsidRPr="00374016" w:rsidRDefault="00A74A06" w:rsidP="00A74A06">
            <w:r w:rsidRPr="00374016">
              <w:t>0.0</w:t>
            </w:r>
            <w:r>
              <w:t>5</w:t>
            </w:r>
          </w:p>
        </w:tc>
        <w:tc>
          <w:tcPr>
            <w:tcW w:w="876" w:type="dxa"/>
            <w:tcBorders>
              <w:bottom w:val="single" w:sz="4" w:space="0" w:color="auto"/>
            </w:tcBorders>
          </w:tcPr>
          <w:p w14:paraId="780FA60D" w14:textId="093E07B7" w:rsidR="00A74A06" w:rsidRPr="00374016" w:rsidRDefault="00A74A06" w:rsidP="00A74A06">
            <w:r w:rsidRPr="00374016">
              <w:t>.00</w:t>
            </w:r>
            <w:r>
              <w:t>7**</w:t>
            </w:r>
          </w:p>
        </w:tc>
        <w:tc>
          <w:tcPr>
            <w:tcW w:w="1019" w:type="dxa"/>
            <w:tcBorders>
              <w:bottom w:val="single" w:sz="4" w:space="0" w:color="auto"/>
            </w:tcBorders>
          </w:tcPr>
          <w:p w14:paraId="0B62481F" w14:textId="73F6447B" w:rsidR="00A74A06" w:rsidRPr="00374016" w:rsidRDefault="006E4CA8" w:rsidP="00A74A06">
            <w:r>
              <w:t>0.002</w:t>
            </w:r>
          </w:p>
        </w:tc>
        <w:tc>
          <w:tcPr>
            <w:tcW w:w="691" w:type="dxa"/>
            <w:tcBorders>
              <w:bottom w:val="single" w:sz="4" w:space="0" w:color="auto"/>
            </w:tcBorders>
          </w:tcPr>
          <w:p w14:paraId="5475896E" w14:textId="29E8A7D8" w:rsidR="00A74A06" w:rsidRPr="00374016" w:rsidRDefault="006E4CA8" w:rsidP="00A74A06">
            <w:r>
              <w:t>0.02</w:t>
            </w:r>
          </w:p>
        </w:tc>
        <w:tc>
          <w:tcPr>
            <w:tcW w:w="900" w:type="dxa"/>
            <w:tcBorders>
              <w:bottom w:val="single" w:sz="4" w:space="0" w:color="auto"/>
            </w:tcBorders>
          </w:tcPr>
          <w:p w14:paraId="3C261555" w14:textId="03FCCC7E" w:rsidR="00A74A06" w:rsidRPr="00374016" w:rsidRDefault="006E4CA8" w:rsidP="00A74A06">
            <w:r>
              <w:t>.943</w:t>
            </w:r>
          </w:p>
        </w:tc>
      </w:tr>
    </w:tbl>
    <w:p w14:paraId="3F67BED0" w14:textId="77777777" w:rsidR="00A74A06" w:rsidRDefault="00A74A06" w:rsidP="00A74A06">
      <w:pPr>
        <w:spacing w:line="480" w:lineRule="auto"/>
      </w:pPr>
      <w:r w:rsidRPr="00FA68D9">
        <w:rPr>
          <w:i/>
        </w:rPr>
        <w:t>Note</w:t>
      </w:r>
      <w:r w:rsidRPr="00FA68D9">
        <w:t>: * = p &lt; .05; ** = p &lt; .01; *** = p &lt; .001</w:t>
      </w:r>
      <w:r>
        <w:t>.  GII (2015) is reverse scored.</w:t>
      </w:r>
    </w:p>
    <w:p w14:paraId="0EC04C3C" w14:textId="77777777" w:rsidR="00817CC0" w:rsidRDefault="00A74A06" w:rsidP="00A74A06">
      <w:r w:rsidRPr="00374016">
        <w:t>Ta</w:t>
      </w:r>
      <w:r>
        <w:t>b</w:t>
      </w:r>
      <w:r w:rsidRPr="00374016">
        <w:t xml:space="preserve">le </w:t>
      </w:r>
      <w:r>
        <w:t>S8cc</w:t>
      </w:r>
    </w:p>
    <w:p w14:paraId="1CBADC9B" w14:textId="5DDBC04F" w:rsidR="00A74A06" w:rsidRPr="00817CC0" w:rsidRDefault="00817CC0" w:rsidP="00A74A06">
      <w:pPr>
        <w:rPr>
          <w:i/>
        </w:rPr>
      </w:pPr>
      <w:r w:rsidRPr="00817CC0">
        <w:rPr>
          <w:i/>
        </w:rPr>
        <w:lastRenderedPageBreak/>
        <w:t xml:space="preserve">Sex Differences in Preferences and Age as a Function of Gender Equality with Controls Including Pathogen Prevalence </w:t>
      </w:r>
      <w:r w:rsidR="00A74A06" w:rsidRPr="00817CC0">
        <w:rPr>
          <w:i/>
        </w:rPr>
        <w:t>(average of years of life lost and estimated deaths due to parasitic and infectious diseases)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025"/>
        <w:gridCol w:w="990"/>
        <w:gridCol w:w="876"/>
        <w:gridCol w:w="1019"/>
        <w:gridCol w:w="757"/>
        <w:gridCol w:w="900"/>
      </w:tblGrid>
      <w:tr w:rsidR="00A74A06" w:rsidRPr="00374016" w14:paraId="21DC0C0C" w14:textId="77777777" w:rsidTr="003D5A98">
        <w:tc>
          <w:tcPr>
            <w:tcW w:w="1870" w:type="dxa"/>
            <w:tcBorders>
              <w:top w:val="single" w:sz="4" w:space="0" w:color="auto"/>
              <w:bottom w:val="single" w:sz="4" w:space="0" w:color="auto"/>
            </w:tcBorders>
          </w:tcPr>
          <w:p w14:paraId="47ADDE5B" w14:textId="77777777" w:rsidR="00A74A06" w:rsidRPr="00374016" w:rsidRDefault="00A74A06" w:rsidP="00884E64"/>
        </w:tc>
        <w:tc>
          <w:tcPr>
            <w:tcW w:w="1870" w:type="dxa"/>
            <w:tcBorders>
              <w:top w:val="single" w:sz="4" w:space="0" w:color="auto"/>
              <w:bottom w:val="single" w:sz="4" w:space="0" w:color="auto"/>
            </w:tcBorders>
          </w:tcPr>
          <w:p w14:paraId="74381DCD" w14:textId="77777777" w:rsidR="00A74A06" w:rsidRPr="00374016" w:rsidRDefault="00A74A06" w:rsidP="00884E64"/>
        </w:tc>
        <w:tc>
          <w:tcPr>
            <w:tcW w:w="2891" w:type="dxa"/>
            <w:gridSpan w:val="3"/>
            <w:tcBorders>
              <w:top w:val="single" w:sz="4" w:space="0" w:color="auto"/>
              <w:bottom w:val="single" w:sz="4" w:space="0" w:color="auto"/>
            </w:tcBorders>
          </w:tcPr>
          <w:p w14:paraId="27DC2C06" w14:textId="77777777" w:rsidR="00A74A06" w:rsidRPr="00A74A06" w:rsidRDefault="00A74A06" w:rsidP="00884E64">
            <w:r w:rsidRPr="00A74A06">
              <w:t>Sex*Gender Equality</w:t>
            </w:r>
          </w:p>
        </w:tc>
        <w:tc>
          <w:tcPr>
            <w:tcW w:w="2676" w:type="dxa"/>
            <w:gridSpan w:val="3"/>
            <w:tcBorders>
              <w:top w:val="single" w:sz="4" w:space="0" w:color="auto"/>
              <w:bottom w:val="single" w:sz="4" w:space="0" w:color="auto"/>
            </w:tcBorders>
          </w:tcPr>
          <w:p w14:paraId="4491A10B" w14:textId="77777777" w:rsidR="00A74A06" w:rsidRPr="00A74A06" w:rsidRDefault="00A74A06" w:rsidP="00884E64">
            <w:r w:rsidRPr="00A74A06">
              <w:t>Pathogen Prevalence</w:t>
            </w:r>
          </w:p>
        </w:tc>
      </w:tr>
      <w:tr w:rsidR="00A74A06" w:rsidRPr="00374016" w14:paraId="67A4FDAD" w14:textId="77777777" w:rsidTr="003D5A98">
        <w:tc>
          <w:tcPr>
            <w:tcW w:w="1870" w:type="dxa"/>
            <w:tcBorders>
              <w:top w:val="single" w:sz="4" w:space="0" w:color="auto"/>
              <w:bottom w:val="single" w:sz="4" w:space="0" w:color="auto"/>
            </w:tcBorders>
          </w:tcPr>
          <w:p w14:paraId="11C6F52A" w14:textId="77777777" w:rsidR="00A74A06" w:rsidRPr="00374016" w:rsidRDefault="00A74A06" w:rsidP="00884E64">
            <w:proofErr w:type="spellStart"/>
            <w:r w:rsidRPr="00374016">
              <w:t>Gend</w:t>
            </w:r>
            <w:proofErr w:type="spellEnd"/>
            <w:r w:rsidRPr="00374016">
              <w:t>. Eq. Index</w:t>
            </w:r>
          </w:p>
        </w:tc>
        <w:tc>
          <w:tcPr>
            <w:tcW w:w="1870" w:type="dxa"/>
            <w:tcBorders>
              <w:top w:val="single" w:sz="4" w:space="0" w:color="auto"/>
              <w:bottom w:val="single" w:sz="4" w:space="0" w:color="auto"/>
            </w:tcBorders>
          </w:tcPr>
          <w:p w14:paraId="18B806B4" w14:textId="77777777" w:rsidR="00A74A06" w:rsidRPr="00374016" w:rsidRDefault="00A74A06" w:rsidP="00884E64">
            <w:r w:rsidRPr="00374016">
              <w:t>Preference</w:t>
            </w:r>
          </w:p>
        </w:tc>
        <w:tc>
          <w:tcPr>
            <w:tcW w:w="1025" w:type="dxa"/>
            <w:tcBorders>
              <w:top w:val="single" w:sz="4" w:space="0" w:color="auto"/>
              <w:bottom w:val="single" w:sz="4" w:space="0" w:color="auto"/>
            </w:tcBorders>
          </w:tcPr>
          <w:p w14:paraId="66E5F4F0" w14:textId="77777777" w:rsidR="00A74A06" w:rsidRPr="001B4809" w:rsidRDefault="00A74A06" w:rsidP="00884E64">
            <w:pPr>
              <w:rPr>
                <w:i/>
              </w:rPr>
            </w:pPr>
            <w:r>
              <w:rPr>
                <w:i/>
                <w:color w:val="222222"/>
                <w:shd w:val="clear" w:color="auto" w:fill="FFFFFF"/>
              </w:rPr>
              <w:t>b</w:t>
            </w:r>
          </w:p>
        </w:tc>
        <w:tc>
          <w:tcPr>
            <w:tcW w:w="990" w:type="dxa"/>
            <w:tcBorders>
              <w:top w:val="single" w:sz="4" w:space="0" w:color="auto"/>
              <w:bottom w:val="single" w:sz="4" w:space="0" w:color="auto"/>
            </w:tcBorders>
          </w:tcPr>
          <w:p w14:paraId="1EF29B51" w14:textId="77777777" w:rsidR="00A74A06" w:rsidRPr="00374016" w:rsidRDefault="00A74A06" w:rsidP="00884E64">
            <w:pPr>
              <w:rPr>
                <w:i/>
              </w:rPr>
            </w:pPr>
            <w:r w:rsidRPr="00374016">
              <w:rPr>
                <w:i/>
              </w:rPr>
              <w:t>SE</w:t>
            </w:r>
          </w:p>
        </w:tc>
        <w:tc>
          <w:tcPr>
            <w:tcW w:w="876" w:type="dxa"/>
            <w:tcBorders>
              <w:top w:val="single" w:sz="4" w:space="0" w:color="auto"/>
              <w:bottom w:val="single" w:sz="4" w:space="0" w:color="auto"/>
            </w:tcBorders>
          </w:tcPr>
          <w:p w14:paraId="5C3D3D21" w14:textId="77777777" w:rsidR="00A74A06" w:rsidRPr="00374016" w:rsidRDefault="00A74A06" w:rsidP="00884E64">
            <w:pPr>
              <w:rPr>
                <w:i/>
              </w:rPr>
            </w:pPr>
            <w:r w:rsidRPr="00374016">
              <w:rPr>
                <w:i/>
              </w:rPr>
              <w:t>p</w:t>
            </w:r>
          </w:p>
        </w:tc>
        <w:tc>
          <w:tcPr>
            <w:tcW w:w="1019" w:type="dxa"/>
            <w:tcBorders>
              <w:top w:val="single" w:sz="4" w:space="0" w:color="auto"/>
              <w:bottom w:val="single" w:sz="4" w:space="0" w:color="auto"/>
            </w:tcBorders>
          </w:tcPr>
          <w:p w14:paraId="345EF880" w14:textId="77777777" w:rsidR="00A74A06" w:rsidRPr="00374016" w:rsidRDefault="00A74A06" w:rsidP="00884E64">
            <w:pPr>
              <w:rPr>
                <w:i/>
              </w:rPr>
            </w:pPr>
            <w:r>
              <w:rPr>
                <w:i/>
              </w:rPr>
              <w:t>b</w:t>
            </w:r>
          </w:p>
        </w:tc>
        <w:tc>
          <w:tcPr>
            <w:tcW w:w="757" w:type="dxa"/>
            <w:tcBorders>
              <w:top w:val="single" w:sz="4" w:space="0" w:color="auto"/>
              <w:bottom w:val="single" w:sz="4" w:space="0" w:color="auto"/>
            </w:tcBorders>
          </w:tcPr>
          <w:p w14:paraId="3A70145A" w14:textId="77777777" w:rsidR="00A74A06" w:rsidRPr="00374016" w:rsidRDefault="00A74A06" w:rsidP="00884E64">
            <w:pPr>
              <w:rPr>
                <w:i/>
              </w:rPr>
            </w:pPr>
            <w:r>
              <w:rPr>
                <w:i/>
              </w:rPr>
              <w:t>SE</w:t>
            </w:r>
          </w:p>
        </w:tc>
        <w:tc>
          <w:tcPr>
            <w:tcW w:w="900" w:type="dxa"/>
            <w:tcBorders>
              <w:top w:val="single" w:sz="4" w:space="0" w:color="auto"/>
              <w:bottom w:val="single" w:sz="4" w:space="0" w:color="auto"/>
            </w:tcBorders>
          </w:tcPr>
          <w:p w14:paraId="78C98FF7" w14:textId="77777777" w:rsidR="00A74A06" w:rsidRPr="00374016" w:rsidRDefault="00A74A06" w:rsidP="00884E64">
            <w:pPr>
              <w:rPr>
                <w:i/>
              </w:rPr>
            </w:pPr>
            <w:r>
              <w:rPr>
                <w:i/>
              </w:rPr>
              <w:t>p</w:t>
            </w:r>
          </w:p>
        </w:tc>
      </w:tr>
      <w:tr w:rsidR="0036347E" w:rsidRPr="00374016" w14:paraId="767097F5" w14:textId="77777777" w:rsidTr="003D5A98">
        <w:tc>
          <w:tcPr>
            <w:tcW w:w="1870" w:type="dxa"/>
            <w:tcBorders>
              <w:top w:val="single" w:sz="4" w:space="0" w:color="auto"/>
            </w:tcBorders>
          </w:tcPr>
          <w:p w14:paraId="3FA4B4EF" w14:textId="77777777" w:rsidR="0036347E" w:rsidRPr="00374016" w:rsidRDefault="0036347E" w:rsidP="0036347E">
            <w:r w:rsidRPr="00374016">
              <w:t>GDI (1995)</w:t>
            </w:r>
          </w:p>
        </w:tc>
        <w:tc>
          <w:tcPr>
            <w:tcW w:w="1870" w:type="dxa"/>
            <w:tcBorders>
              <w:top w:val="single" w:sz="4" w:space="0" w:color="auto"/>
            </w:tcBorders>
          </w:tcPr>
          <w:p w14:paraId="2CBDFB8F" w14:textId="77777777" w:rsidR="0036347E" w:rsidRPr="00374016" w:rsidRDefault="0036347E" w:rsidP="0036347E">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0F686269" w14:textId="1A76E1ED" w:rsidR="0036347E" w:rsidRPr="00374016" w:rsidRDefault="0036347E" w:rsidP="0036347E">
            <w:r w:rsidRPr="00374016">
              <w:t>0.02</w:t>
            </w:r>
          </w:p>
        </w:tc>
        <w:tc>
          <w:tcPr>
            <w:tcW w:w="990" w:type="dxa"/>
            <w:tcBorders>
              <w:top w:val="single" w:sz="4" w:space="0" w:color="auto"/>
            </w:tcBorders>
          </w:tcPr>
          <w:p w14:paraId="3294183C" w14:textId="0E727B02" w:rsidR="0036347E" w:rsidRPr="00374016" w:rsidRDefault="0036347E" w:rsidP="0036347E">
            <w:r w:rsidRPr="00374016">
              <w:t>0.03</w:t>
            </w:r>
          </w:p>
        </w:tc>
        <w:tc>
          <w:tcPr>
            <w:tcW w:w="876" w:type="dxa"/>
            <w:tcBorders>
              <w:top w:val="single" w:sz="4" w:space="0" w:color="auto"/>
            </w:tcBorders>
          </w:tcPr>
          <w:p w14:paraId="76727136" w14:textId="000BDDB8" w:rsidR="0036347E" w:rsidRPr="00374016" w:rsidRDefault="0036347E" w:rsidP="0036347E">
            <w:r w:rsidRPr="00374016">
              <w:t>.4</w:t>
            </w:r>
            <w:r>
              <w:t>10</w:t>
            </w:r>
          </w:p>
        </w:tc>
        <w:tc>
          <w:tcPr>
            <w:tcW w:w="1019" w:type="dxa"/>
            <w:tcBorders>
              <w:top w:val="single" w:sz="4" w:space="0" w:color="auto"/>
            </w:tcBorders>
          </w:tcPr>
          <w:p w14:paraId="1F6E2665" w14:textId="59E7AD03" w:rsidR="0036347E" w:rsidRPr="00195713" w:rsidRDefault="0036347E" w:rsidP="0036347E">
            <w:r w:rsidRPr="00195713">
              <w:rPr>
                <w:color w:val="000000"/>
              </w:rPr>
              <w:t>0.08</w:t>
            </w:r>
          </w:p>
        </w:tc>
        <w:tc>
          <w:tcPr>
            <w:tcW w:w="757" w:type="dxa"/>
            <w:tcBorders>
              <w:top w:val="single" w:sz="4" w:space="0" w:color="auto"/>
            </w:tcBorders>
          </w:tcPr>
          <w:p w14:paraId="5FC3BB3E" w14:textId="4DBD1502" w:rsidR="0036347E" w:rsidRPr="00195713" w:rsidRDefault="0036347E" w:rsidP="0036347E">
            <w:r w:rsidRPr="00195713">
              <w:rPr>
                <w:color w:val="000000"/>
              </w:rPr>
              <w:t>0.05</w:t>
            </w:r>
          </w:p>
        </w:tc>
        <w:tc>
          <w:tcPr>
            <w:tcW w:w="900" w:type="dxa"/>
            <w:tcBorders>
              <w:top w:val="single" w:sz="4" w:space="0" w:color="auto"/>
            </w:tcBorders>
          </w:tcPr>
          <w:p w14:paraId="72F32F75" w14:textId="03030648" w:rsidR="0036347E" w:rsidRPr="00195713" w:rsidRDefault="0036347E" w:rsidP="0036347E">
            <w:r w:rsidRPr="00195713">
              <w:rPr>
                <w:color w:val="000000"/>
              </w:rPr>
              <w:t>.118</w:t>
            </w:r>
          </w:p>
        </w:tc>
      </w:tr>
      <w:tr w:rsidR="0036347E" w:rsidRPr="00374016" w14:paraId="07937702" w14:textId="77777777" w:rsidTr="003D5A98">
        <w:tc>
          <w:tcPr>
            <w:tcW w:w="1870" w:type="dxa"/>
          </w:tcPr>
          <w:p w14:paraId="588286F7" w14:textId="77777777" w:rsidR="0036347E" w:rsidRPr="00374016" w:rsidRDefault="0036347E" w:rsidP="0036347E">
            <w:r w:rsidRPr="00374016">
              <w:t>GDI (1995)</w:t>
            </w:r>
          </w:p>
        </w:tc>
        <w:tc>
          <w:tcPr>
            <w:tcW w:w="1870" w:type="dxa"/>
          </w:tcPr>
          <w:p w14:paraId="2280A067" w14:textId="77777777" w:rsidR="0036347E" w:rsidRPr="00374016" w:rsidRDefault="0036347E" w:rsidP="0036347E">
            <w:r w:rsidRPr="00374016">
              <w:t>Phys. Att.</w:t>
            </w:r>
          </w:p>
        </w:tc>
        <w:tc>
          <w:tcPr>
            <w:tcW w:w="1025" w:type="dxa"/>
          </w:tcPr>
          <w:p w14:paraId="3B964DC2" w14:textId="2289839A" w:rsidR="0036347E" w:rsidRPr="00374016" w:rsidRDefault="0036347E" w:rsidP="0036347E">
            <w:r w:rsidRPr="00374016">
              <w:t>0.04</w:t>
            </w:r>
          </w:p>
        </w:tc>
        <w:tc>
          <w:tcPr>
            <w:tcW w:w="990" w:type="dxa"/>
          </w:tcPr>
          <w:p w14:paraId="1031EA1D" w14:textId="292C91B3" w:rsidR="0036347E" w:rsidRPr="00374016" w:rsidRDefault="0036347E" w:rsidP="0036347E">
            <w:r w:rsidRPr="00374016">
              <w:t>0.03</w:t>
            </w:r>
          </w:p>
        </w:tc>
        <w:tc>
          <w:tcPr>
            <w:tcW w:w="876" w:type="dxa"/>
          </w:tcPr>
          <w:p w14:paraId="65EF1DD2" w14:textId="428CD4F7" w:rsidR="0036347E" w:rsidRPr="00374016" w:rsidRDefault="0036347E" w:rsidP="0036347E">
            <w:r w:rsidRPr="00374016">
              <w:t>.</w:t>
            </w:r>
            <w:r>
              <w:t>197</w:t>
            </w:r>
          </w:p>
        </w:tc>
        <w:tc>
          <w:tcPr>
            <w:tcW w:w="1019" w:type="dxa"/>
          </w:tcPr>
          <w:p w14:paraId="2157DF7A" w14:textId="314A02EA" w:rsidR="0036347E" w:rsidRPr="00195713" w:rsidRDefault="0036347E" w:rsidP="0036347E">
            <w:r w:rsidRPr="00195713">
              <w:rPr>
                <w:color w:val="000000"/>
              </w:rPr>
              <w:t>0.05</w:t>
            </w:r>
          </w:p>
        </w:tc>
        <w:tc>
          <w:tcPr>
            <w:tcW w:w="757" w:type="dxa"/>
          </w:tcPr>
          <w:p w14:paraId="43250B29" w14:textId="7F5EA571" w:rsidR="0036347E" w:rsidRPr="00195713" w:rsidRDefault="0036347E" w:rsidP="0036347E">
            <w:r w:rsidRPr="00195713">
              <w:rPr>
                <w:color w:val="000000"/>
              </w:rPr>
              <w:t>0.05</w:t>
            </w:r>
          </w:p>
        </w:tc>
        <w:tc>
          <w:tcPr>
            <w:tcW w:w="900" w:type="dxa"/>
          </w:tcPr>
          <w:p w14:paraId="7F29F470" w14:textId="2614BAC5" w:rsidR="0036347E" w:rsidRPr="00195713" w:rsidRDefault="0036347E" w:rsidP="0036347E">
            <w:r w:rsidRPr="00195713">
              <w:rPr>
                <w:color w:val="000000"/>
              </w:rPr>
              <w:t>.277</w:t>
            </w:r>
          </w:p>
        </w:tc>
      </w:tr>
      <w:tr w:rsidR="0036347E" w:rsidRPr="00374016" w14:paraId="6896C2C2" w14:textId="77777777" w:rsidTr="003D5A98">
        <w:tc>
          <w:tcPr>
            <w:tcW w:w="1870" w:type="dxa"/>
          </w:tcPr>
          <w:p w14:paraId="3F494731" w14:textId="77777777" w:rsidR="0036347E" w:rsidRPr="00374016" w:rsidRDefault="0036347E" w:rsidP="0036347E">
            <w:r w:rsidRPr="00374016">
              <w:t>GDI (1995)</w:t>
            </w:r>
          </w:p>
        </w:tc>
        <w:tc>
          <w:tcPr>
            <w:tcW w:w="1870" w:type="dxa"/>
          </w:tcPr>
          <w:p w14:paraId="793CF6DE" w14:textId="77777777" w:rsidR="0036347E" w:rsidRPr="00374016" w:rsidRDefault="0036347E" w:rsidP="0036347E">
            <w:r w:rsidRPr="00374016">
              <w:t>Kindness</w:t>
            </w:r>
          </w:p>
        </w:tc>
        <w:tc>
          <w:tcPr>
            <w:tcW w:w="1025" w:type="dxa"/>
          </w:tcPr>
          <w:p w14:paraId="32D79B36" w14:textId="45B78BA5" w:rsidR="0036347E" w:rsidRPr="00374016" w:rsidRDefault="0036347E" w:rsidP="0036347E">
            <w:r w:rsidRPr="00374016">
              <w:t>-0.02</w:t>
            </w:r>
          </w:p>
        </w:tc>
        <w:tc>
          <w:tcPr>
            <w:tcW w:w="990" w:type="dxa"/>
          </w:tcPr>
          <w:p w14:paraId="146A2423" w14:textId="007807A9" w:rsidR="0036347E" w:rsidRPr="00374016" w:rsidRDefault="0036347E" w:rsidP="0036347E">
            <w:r w:rsidRPr="00374016">
              <w:t>0.02</w:t>
            </w:r>
          </w:p>
        </w:tc>
        <w:tc>
          <w:tcPr>
            <w:tcW w:w="876" w:type="dxa"/>
          </w:tcPr>
          <w:p w14:paraId="46F90B10" w14:textId="4E318D61" w:rsidR="0036347E" w:rsidRPr="00374016" w:rsidRDefault="0036347E" w:rsidP="0036347E">
            <w:r w:rsidRPr="00374016">
              <w:t>.</w:t>
            </w:r>
            <w:r>
              <w:t>401</w:t>
            </w:r>
          </w:p>
        </w:tc>
        <w:tc>
          <w:tcPr>
            <w:tcW w:w="1019" w:type="dxa"/>
          </w:tcPr>
          <w:p w14:paraId="5B2A2F11" w14:textId="63F27F87" w:rsidR="0036347E" w:rsidRPr="00195713" w:rsidRDefault="0036347E" w:rsidP="0036347E">
            <w:r w:rsidRPr="00195713">
              <w:rPr>
                <w:color w:val="000000"/>
              </w:rPr>
              <w:t>-0.01</w:t>
            </w:r>
          </w:p>
        </w:tc>
        <w:tc>
          <w:tcPr>
            <w:tcW w:w="757" w:type="dxa"/>
          </w:tcPr>
          <w:p w14:paraId="7C5C793C" w14:textId="69133D46" w:rsidR="0036347E" w:rsidRPr="00195713" w:rsidRDefault="0036347E" w:rsidP="0036347E">
            <w:r w:rsidRPr="00195713">
              <w:rPr>
                <w:color w:val="000000"/>
              </w:rPr>
              <w:t>0.04</w:t>
            </w:r>
          </w:p>
        </w:tc>
        <w:tc>
          <w:tcPr>
            <w:tcW w:w="900" w:type="dxa"/>
          </w:tcPr>
          <w:p w14:paraId="02A3FFBE" w14:textId="044DDD68" w:rsidR="0036347E" w:rsidRPr="00195713" w:rsidRDefault="0036347E" w:rsidP="0036347E">
            <w:r w:rsidRPr="00195713">
              <w:rPr>
                <w:color w:val="000000"/>
              </w:rPr>
              <w:t>.812</w:t>
            </w:r>
          </w:p>
        </w:tc>
      </w:tr>
      <w:tr w:rsidR="0036347E" w:rsidRPr="00374016" w14:paraId="7F789CED" w14:textId="77777777" w:rsidTr="003D5A98">
        <w:tc>
          <w:tcPr>
            <w:tcW w:w="1870" w:type="dxa"/>
          </w:tcPr>
          <w:p w14:paraId="7ABA8928" w14:textId="77777777" w:rsidR="0036347E" w:rsidRPr="00374016" w:rsidRDefault="0036347E" w:rsidP="0036347E">
            <w:r w:rsidRPr="00374016">
              <w:t>GDI (1995)</w:t>
            </w:r>
          </w:p>
        </w:tc>
        <w:tc>
          <w:tcPr>
            <w:tcW w:w="1870" w:type="dxa"/>
          </w:tcPr>
          <w:p w14:paraId="612CBDF6" w14:textId="77777777" w:rsidR="0036347E" w:rsidRPr="00374016" w:rsidRDefault="0036347E" w:rsidP="0036347E">
            <w:r w:rsidRPr="00374016">
              <w:t>Intelligence</w:t>
            </w:r>
          </w:p>
        </w:tc>
        <w:tc>
          <w:tcPr>
            <w:tcW w:w="1025" w:type="dxa"/>
          </w:tcPr>
          <w:p w14:paraId="0C807F15" w14:textId="3158112E" w:rsidR="0036347E" w:rsidRPr="00374016" w:rsidRDefault="0036347E" w:rsidP="0036347E">
            <w:r w:rsidRPr="00374016">
              <w:t>-</w:t>
            </w:r>
            <w:r>
              <w:t>0</w:t>
            </w:r>
            <w:r w:rsidRPr="00374016">
              <w:t>.01</w:t>
            </w:r>
          </w:p>
        </w:tc>
        <w:tc>
          <w:tcPr>
            <w:tcW w:w="990" w:type="dxa"/>
          </w:tcPr>
          <w:p w14:paraId="3897EDA5" w14:textId="4EBBEE58" w:rsidR="0036347E" w:rsidRPr="00374016" w:rsidRDefault="0036347E" w:rsidP="0036347E">
            <w:r w:rsidRPr="00374016">
              <w:t>0.03</w:t>
            </w:r>
          </w:p>
        </w:tc>
        <w:tc>
          <w:tcPr>
            <w:tcW w:w="876" w:type="dxa"/>
          </w:tcPr>
          <w:p w14:paraId="3784A271" w14:textId="76CD10BE" w:rsidR="0036347E" w:rsidRPr="00374016" w:rsidRDefault="0036347E" w:rsidP="0036347E">
            <w:r w:rsidRPr="00374016">
              <w:t>.6</w:t>
            </w:r>
            <w:r>
              <w:t>61</w:t>
            </w:r>
          </w:p>
        </w:tc>
        <w:tc>
          <w:tcPr>
            <w:tcW w:w="1019" w:type="dxa"/>
          </w:tcPr>
          <w:p w14:paraId="7658982C" w14:textId="25990F73" w:rsidR="0036347E" w:rsidRPr="00195713" w:rsidRDefault="0036347E" w:rsidP="0036347E">
            <w:r w:rsidRPr="00195713">
              <w:rPr>
                <w:color w:val="000000"/>
              </w:rPr>
              <w:t>0.06</w:t>
            </w:r>
          </w:p>
        </w:tc>
        <w:tc>
          <w:tcPr>
            <w:tcW w:w="757" w:type="dxa"/>
          </w:tcPr>
          <w:p w14:paraId="3FD2C8FE" w14:textId="7BF2719C" w:rsidR="0036347E" w:rsidRPr="00195713" w:rsidRDefault="0036347E" w:rsidP="0036347E">
            <w:r w:rsidRPr="00195713">
              <w:rPr>
                <w:color w:val="000000"/>
              </w:rPr>
              <w:t>0.03</w:t>
            </w:r>
          </w:p>
        </w:tc>
        <w:tc>
          <w:tcPr>
            <w:tcW w:w="900" w:type="dxa"/>
          </w:tcPr>
          <w:p w14:paraId="14759F9A" w14:textId="3A338DFD" w:rsidR="0036347E" w:rsidRPr="00195713" w:rsidRDefault="0036347E" w:rsidP="0036347E">
            <w:r w:rsidRPr="00195713">
              <w:rPr>
                <w:color w:val="000000"/>
              </w:rPr>
              <w:t>.102</w:t>
            </w:r>
          </w:p>
        </w:tc>
      </w:tr>
      <w:tr w:rsidR="0036347E" w:rsidRPr="00374016" w14:paraId="31F001C3" w14:textId="77777777" w:rsidTr="003D5A98">
        <w:tc>
          <w:tcPr>
            <w:tcW w:w="1870" w:type="dxa"/>
          </w:tcPr>
          <w:p w14:paraId="512922F6" w14:textId="77777777" w:rsidR="0036347E" w:rsidRPr="00374016" w:rsidRDefault="0036347E" w:rsidP="0036347E">
            <w:r w:rsidRPr="00374016">
              <w:t>GDI (1995)</w:t>
            </w:r>
          </w:p>
        </w:tc>
        <w:tc>
          <w:tcPr>
            <w:tcW w:w="1870" w:type="dxa"/>
          </w:tcPr>
          <w:p w14:paraId="322F22BE" w14:textId="77777777" w:rsidR="0036347E" w:rsidRPr="00374016" w:rsidRDefault="0036347E" w:rsidP="0036347E">
            <w:r w:rsidRPr="00374016">
              <w:t>Health</w:t>
            </w:r>
          </w:p>
        </w:tc>
        <w:tc>
          <w:tcPr>
            <w:tcW w:w="1025" w:type="dxa"/>
          </w:tcPr>
          <w:p w14:paraId="555491AA" w14:textId="3BF11333" w:rsidR="0036347E" w:rsidRPr="00374016" w:rsidRDefault="0036347E" w:rsidP="0036347E">
            <w:r w:rsidRPr="00374016">
              <w:t>0.02</w:t>
            </w:r>
          </w:p>
        </w:tc>
        <w:tc>
          <w:tcPr>
            <w:tcW w:w="990" w:type="dxa"/>
          </w:tcPr>
          <w:p w14:paraId="2864FAE7" w14:textId="3264D1C8" w:rsidR="0036347E" w:rsidRPr="00374016" w:rsidRDefault="0036347E" w:rsidP="0036347E">
            <w:r w:rsidRPr="00374016">
              <w:t>0.03</w:t>
            </w:r>
          </w:p>
        </w:tc>
        <w:tc>
          <w:tcPr>
            <w:tcW w:w="876" w:type="dxa"/>
          </w:tcPr>
          <w:p w14:paraId="44FA4915" w14:textId="41B42F4D" w:rsidR="0036347E" w:rsidRPr="00374016" w:rsidRDefault="0036347E" w:rsidP="0036347E">
            <w:r w:rsidRPr="00374016">
              <w:t>.</w:t>
            </w:r>
            <w:r>
              <w:t>402</w:t>
            </w:r>
          </w:p>
        </w:tc>
        <w:tc>
          <w:tcPr>
            <w:tcW w:w="1019" w:type="dxa"/>
          </w:tcPr>
          <w:p w14:paraId="50D28A50" w14:textId="7B8F7A91" w:rsidR="0036347E" w:rsidRPr="00195713" w:rsidRDefault="0036347E" w:rsidP="0036347E">
            <w:r w:rsidRPr="00195713">
              <w:rPr>
                <w:color w:val="000000"/>
              </w:rPr>
              <w:t>0.02</w:t>
            </w:r>
          </w:p>
        </w:tc>
        <w:tc>
          <w:tcPr>
            <w:tcW w:w="757" w:type="dxa"/>
          </w:tcPr>
          <w:p w14:paraId="3810F72E" w14:textId="4A5E084F" w:rsidR="0036347E" w:rsidRPr="00195713" w:rsidRDefault="0036347E" w:rsidP="0036347E">
            <w:r w:rsidRPr="00195713">
              <w:rPr>
                <w:color w:val="000000"/>
              </w:rPr>
              <w:t>0.03</w:t>
            </w:r>
          </w:p>
        </w:tc>
        <w:tc>
          <w:tcPr>
            <w:tcW w:w="900" w:type="dxa"/>
          </w:tcPr>
          <w:p w14:paraId="7DE76A90" w14:textId="66DAE705" w:rsidR="0036347E" w:rsidRPr="00195713" w:rsidRDefault="0036347E" w:rsidP="0036347E">
            <w:r w:rsidRPr="00195713">
              <w:rPr>
                <w:color w:val="000000"/>
              </w:rPr>
              <w:t>.603</w:t>
            </w:r>
          </w:p>
        </w:tc>
      </w:tr>
      <w:tr w:rsidR="00A74A06" w:rsidRPr="00374016" w14:paraId="1CD612D2" w14:textId="77777777" w:rsidTr="003D5A98">
        <w:tc>
          <w:tcPr>
            <w:tcW w:w="1870" w:type="dxa"/>
            <w:tcBorders>
              <w:bottom w:val="single" w:sz="4" w:space="0" w:color="auto"/>
            </w:tcBorders>
          </w:tcPr>
          <w:p w14:paraId="5F805B99" w14:textId="77777777" w:rsidR="00A74A06" w:rsidRPr="00374016" w:rsidRDefault="00A74A06" w:rsidP="00A74A06">
            <w:r w:rsidRPr="00374016">
              <w:t>GDI (1995)</w:t>
            </w:r>
          </w:p>
        </w:tc>
        <w:tc>
          <w:tcPr>
            <w:tcW w:w="1870" w:type="dxa"/>
            <w:tcBorders>
              <w:bottom w:val="single" w:sz="4" w:space="0" w:color="auto"/>
            </w:tcBorders>
          </w:tcPr>
          <w:p w14:paraId="5A46DA8A" w14:textId="77777777" w:rsidR="00A74A06" w:rsidRPr="00374016" w:rsidRDefault="00A74A06" w:rsidP="00A74A06">
            <w:r w:rsidRPr="00374016">
              <w:t>Age Difference</w:t>
            </w:r>
          </w:p>
        </w:tc>
        <w:tc>
          <w:tcPr>
            <w:tcW w:w="1025" w:type="dxa"/>
            <w:tcBorders>
              <w:bottom w:val="single" w:sz="4" w:space="0" w:color="auto"/>
            </w:tcBorders>
          </w:tcPr>
          <w:p w14:paraId="6B3AD7CA" w14:textId="41E86416" w:rsidR="00A74A06" w:rsidRPr="00374016" w:rsidRDefault="00A74A06" w:rsidP="00A74A06">
            <w:r w:rsidRPr="00374016">
              <w:t>0.</w:t>
            </w:r>
            <w:r>
              <w:t>19</w:t>
            </w:r>
          </w:p>
        </w:tc>
        <w:tc>
          <w:tcPr>
            <w:tcW w:w="990" w:type="dxa"/>
            <w:tcBorders>
              <w:bottom w:val="single" w:sz="4" w:space="0" w:color="auto"/>
            </w:tcBorders>
          </w:tcPr>
          <w:p w14:paraId="4B7563A8" w14:textId="417121F5" w:rsidR="00A74A06" w:rsidRPr="00374016" w:rsidRDefault="00A74A06" w:rsidP="00A74A06">
            <w:r w:rsidRPr="00374016">
              <w:t>0.0</w:t>
            </w:r>
            <w:r>
              <w:t>6</w:t>
            </w:r>
          </w:p>
        </w:tc>
        <w:tc>
          <w:tcPr>
            <w:tcW w:w="876" w:type="dxa"/>
            <w:tcBorders>
              <w:bottom w:val="single" w:sz="4" w:space="0" w:color="auto"/>
            </w:tcBorders>
          </w:tcPr>
          <w:p w14:paraId="717D06DC" w14:textId="5EE67BD2" w:rsidR="00A74A06" w:rsidRPr="00374016" w:rsidRDefault="00A74A06" w:rsidP="00A74A06">
            <w:r w:rsidRPr="00374016">
              <w:t>.00</w:t>
            </w:r>
            <w:r>
              <w:t>1**</w:t>
            </w:r>
          </w:p>
        </w:tc>
        <w:tc>
          <w:tcPr>
            <w:tcW w:w="1019" w:type="dxa"/>
            <w:tcBorders>
              <w:bottom w:val="single" w:sz="4" w:space="0" w:color="auto"/>
            </w:tcBorders>
          </w:tcPr>
          <w:p w14:paraId="647D162A" w14:textId="1BC60E88" w:rsidR="00A74A06" w:rsidRPr="00195713" w:rsidRDefault="003D5A98" w:rsidP="00A74A06">
            <w:r w:rsidRPr="00195713">
              <w:t>0.04</w:t>
            </w:r>
          </w:p>
        </w:tc>
        <w:tc>
          <w:tcPr>
            <w:tcW w:w="757" w:type="dxa"/>
            <w:tcBorders>
              <w:bottom w:val="single" w:sz="4" w:space="0" w:color="auto"/>
            </w:tcBorders>
          </w:tcPr>
          <w:p w14:paraId="2DC826FF" w14:textId="57624CFB" w:rsidR="00A74A06" w:rsidRPr="00195713" w:rsidRDefault="003D5A98" w:rsidP="00A74A06">
            <w:r w:rsidRPr="00195713">
              <w:t>0.01</w:t>
            </w:r>
          </w:p>
        </w:tc>
        <w:tc>
          <w:tcPr>
            <w:tcW w:w="900" w:type="dxa"/>
            <w:tcBorders>
              <w:bottom w:val="single" w:sz="4" w:space="0" w:color="auto"/>
            </w:tcBorders>
          </w:tcPr>
          <w:p w14:paraId="728CC107" w14:textId="4AEAC033" w:rsidR="00A74A06" w:rsidRPr="00195713" w:rsidRDefault="003D5A98" w:rsidP="00A74A06">
            <w:r w:rsidRPr="00195713">
              <w:t>.007**</w:t>
            </w:r>
          </w:p>
        </w:tc>
      </w:tr>
      <w:tr w:rsidR="0036347E" w:rsidRPr="00374016" w14:paraId="4BDDEB76" w14:textId="77777777" w:rsidTr="003D5A98">
        <w:tc>
          <w:tcPr>
            <w:tcW w:w="1870" w:type="dxa"/>
            <w:tcBorders>
              <w:top w:val="single" w:sz="4" w:space="0" w:color="auto"/>
            </w:tcBorders>
          </w:tcPr>
          <w:p w14:paraId="5B9CBDB5" w14:textId="77777777" w:rsidR="0036347E" w:rsidRPr="00374016" w:rsidRDefault="0036347E" w:rsidP="0036347E">
            <w:r w:rsidRPr="00374016">
              <w:t>GEM (1995)</w:t>
            </w:r>
          </w:p>
        </w:tc>
        <w:tc>
          <w:tcPr>
            <w:tcW w:w="1870" w:type="dxa"/>
            <w:tcBorders>
              <w:top w:val="single" w:sz="4" w:space="0" w:color="auto"/>
            </w:tcBorders>
          </w:tcPr>
          <w:p w14:paraId="2726A42B" w14:textId="77777777" w:rsidR="0036347E" w:rsidRPr="00374016" w:rsidRDefault="0036347E" w:rsidP="0036347E">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1074D02E" w14:textId="7EAD05B3" w:rsidR="0036347E" w:rsidRPr="00374016" w:rsidRDefault="0036347E" w:rsidP="0036347E">
            <w:r w:rsidRPr="00374016">
              <w:t>0.04</w:t>
            </w:r>
          </w:p>
        </w:tc>
        <w:tc>
          <w:tcPr>
            <w:tcW w:w="990" w:type="dxa"/>
            <w:tcBorders>
              <w:top w:val="single" w:sz="4" w:space="0" w:color="auto"/>
            </w:tcBorders>
          </w:tcPr>
          <w:p w14:paraId="6C631DEB" w14:textId="506ED17C" w:rsidR="0036347E" w:rsidRPr="00374016" w:rsidRDefault="0036347E" w:rsidP="0036347E">
            <w:r w:rsidRPr="00374016">
              <w:t>0.03</w:t>
            </w:r>
          </w:p>
        </w:tc>
        <w:tc>
          <w:tcPr>
            <w:tcW w:w="876" w:type="dxa"/>
            <w:tcBorders>
              <w:top w:val="single" w:sz="4" w:space="0" w:color="auto"/>
            </w:tcBorders>
          </w:tcPr>
          <w:p w14:paraId="317FBCD4" w14:textId="098CDEFD" w:rsidR="0036347E" w:rsidRPr="00374016" w:rsidRDefault="0036347E" w:rsidP="0036347E">
            <w:r w:rsidRPr="00374016">
              <w:t>.2</w:t>
            </w:r>
            <w:r>
              <w:t>09</w:t>
            </w:r>
          </w:p>
        </w:tc>
        <w:tc>
          <w:tcPr>
            <w:tcW w:w="1019" w:type="dxa"/>
            <w:tcBorders>
              <w:top w:val="single" w:sz="4" w:space="0" w:color="auto"/>
            </w:tcBorders>
          </w:tcPr>
          <w:p w14:paraId="0C7BDF9E" w14:textId="4AF1A782" w:rsidR="0036347E" w:rsidRPr="00195713" w:rsidRDefault="0036347E" w:rsidP="0036347E">
            <w:r w:rsidRPr="00195713">
              <w:rPr>
                <w:color w:val="000000"/>
              </w:rPr>
              <w:t>0.04</w:t>
            </w:r>
          </w:p>
        </w:tc>
        <w:tc>
          <w:tcPr>
            <w:tcW w:w="757" w:type="dxa"/>
            <w:tcBorders>
              <w:top w:val="single" w:sz="4" w:space="0" w:color="auto"/>
            </w:tcBorders>
          </w:tcPr>
          <w:p w14:paraId="073E78A2" w14:textId="57230B49" w:rsidR="0036347E" w:rsidRPr="00195713" w:rsidRDefault="0036347E" w:rsidP="0036347E">
            <w:r w:rsidRPr="00195713">
              <w:rPr>
                <w:color w:val="000000"/>
              </w:rPr>
              <w:t>0.05</w:t>
            </w:r>
          </w:p>
        </w:tc>
        <w:tc>
          <w:tcPr>
            <w:tcW w:w="900" w:type="dxa"/>
            <w:tcBorders>
              <w:top w:val="single" w:sz="4" w:space="0" w:color="auto"/>
            </w:tcBorders>
          </w:tcPr>
          <w:p w14:paraId="02A6963A" w14:textId="76DD88EC" w:rsidR="0036347E" w:rsidRPr="00195713" w:rsidRDefault="0036347E" w:rsidP="0036347E">
            <w:r w:rsidRPr="00195713">
              <w:rPr>
                <w:color w:val="000000"/>
              </w:rPr>
              <w:t>.356</w:t>
            </w:r>
          </w:p>
        </w:tc>
      </w:tr>
      <w:tr w:rsidR="0036347E" w:rsidRPr="00374016" w14:paraId="7E96565E" w14:textId="77777777" w:rsidTr="003D5A98">
        <w:tc>
          <w:tcPr>
            <w:tcW w:w="1870" w:type="dxa"/>
          </w:tcPr>
          <w:p w14:paraId="1B9EF725" w14:textId="77777777" w:rsidR="0036347E" w:rsidRPr="00374016" w:rsidRDefault="0036347E" w:rsidP="0036347E">
            <w:r w:rsidRPr="00374016">
              <w:t>GEM (1995)</w:t>
            </w:r>
          </w:p>
        </w:tc>
        <w:tc>
          <w:tcPr>
            <w:tcW w:w="1870" w:type="dxa"/>
          </w:tcPr>
          <w:p w14:paraId="3C7C18CA" w14:textId="77777777" w:rsidR="0036347E" w:rsidRPr="00374016" w:rsidRDefault="0036347E" w:rsidP="0036347E">
            <w:r w:rsidRPr="00374016">
              <w:t>Phys. Att.</w:t>
            </w:r>
          </w:p>
        </w:tc>
        <w:tc>
          <w:tcPr>
            <w:tcW w:w="1025" w:type="dxa"/>
          </w:tcPr>
          <w:p w14:paraId="7FCFC8C2" w14:textId="2304CADA" w:rsidR="0036347E" w:rsidRPr="00374016" w:rsidRDefault="0036347E" w:rsidP="0036347E">
            <w:r w:rsidRPr="00374016">
              <w:t>0.0</w:t>
            </w:r>
            <w:r>
              <w:t>4</w:t>
            </w:r>
          </w:p>
        </w:tc>
        <w:tc>
          <w:tcPr>
            <w:tcW w:w="990" w:type="dxa"/>
          </w:tcPr>
          <w:p w14:paraId="6155B056" w14:textId="77AAB36D" w:rsidR="0036347E" w:rsidRPr="00374016" w:rsidRDefault="0036347E" w:rsidP="0036347E">
            <w:r w:rsidRPr="00374016">
              <w:t>0.04</w:t>
            </w:r>
          </w:p>
        </w:tc>
        <w:tc>
          <w:tcPr>
            <w:tcW w:w="876" w:type="dxa"/>
          </w:tcPr>
          <w:p w14:paraId="2F5AC8CE" w14:textId="54A2589F" w:rsidR="0036347E" w:rsidRPr="00374016" w:rsidRDefault="0036347E" w:rsidP="0036347E">
            <w:r w:rsidRPr="00374016">
              <w:t>.3</w:t>
            </w:r>
            <w:r>
              <w:t>40</w:t>
            </w:r>
          </w:p>
        </w:tc>
        <w:tc>
          <w:tcPr>
            <w:tcW w:w="1019" w:type="dxa"/>
          </w:tcPr>
          <w:p w14:paraId="48D66073" w14:textId="7CA7DA33" w:rsidR="0036347E" w:rsidRPr="00195713" w:rsidRDefault="0036347E" w:rsidP="0036347E">
            <w:r w:rsidRPr="00195713">
              <w:rPr>
                <w:color w:val="000000"/>
              </w:rPr>
              <w:t>0.05</w:t>
            </w:r>
          </w:p>
        </w:tc>
        <w:tc>
          <w:tcPr>
            <w:tcW w:w="757" w:type="dxa"/>
          </w:tcPr>
          <w:p w14:paraId="633EFEE8" w14:textId="4E6AC426" w:rsidR="0036347E" w:rsidRPr="00195713" w:rsidRDefault="0036347E" w:rsidP="0036347E">
            <w:r w:rsidRPr="00195713">
              <w:rPr>
                <w:color w:val="000000"/>
              </w:rPr>
              <w:t>0.05</w:t>
            </w:r>
          </w:p>
        </w:tc>
        <w:tc>
          <w:tcPr>
            <w:tcW w:w="900" w:type="dxa"/>
          </w:tcPr>
          <w:p w14:paraId="02C5F00A" w14:textId="2BDACB55" w:rsidR="0036347E" w:rsidRPr="00195713" w:rsidRDefault="0036347E" w:rsidP="0036347E">
            <w:r w:rsidRPr="00195713">
              <w:rPr>
                <w:color w:val="000000"/>
              </w:rPr>
              <w:t>.293</w:t>
            </w:r>
          </w:p>
        </w:tc>
      </w:tr>
      <w:tr w:rsidR="0036347E" w:rsidRPr="00374016" w14:paraId="1A7F9CEC" w14:textId="77777777" w:rsidTr="003D5A98">
        <w:tc>
          <w:tcPr>
            <w:tcW w:w="1870" w:type="dxa"/>
          </w:tcPr>
          <w:p w14:paraId="687C50D4" w14:textId="77777777" w:rsidR="0036347E" w:rsidRPr="00374016" w:rsidRDefault="0036347E" w:rsidP="0036347E">
            <w:r w:rsidRPr="00374016">
              <w:t>GEM (1995)</w:t>
            </w:r>
          </w:p>
        </w:tc>
        <w:tc>
          <w:tcPr>
            <w:tcW w:w="1870" w:type="dxa"/>
          </w:tcPr>
          <w:p w14:paraId="0435CF87" w14:textId="77777777" w:rsidR="0036347E" w:rsidRPr="00374016" w:rsidRDefault="0036347E" w:rsidP="0036347E">
            <w:r w:rsidRPr="00374016">
              <w:t>Kindness</w:t>
            </w:r>
          </w:p>
        </w:tc>
        <w:tc>
          <w:tcPr>
            <w:tcW w:w="1025" w:type="dxa"/>
          </w:tcPr>
          <w:p w14:paraId="1F6720D9" w14:textId="5E1B478F" w:rsidR="0036347E" w:rsidRPr="00374016" w:rsidRDefault="0036347E" w:rsidP="0036347E">
            <w:r w:rsidRPr="00374016">
              <w:t>-0.0</w:t>
            </w:r>
            <w:r>
              <w:t>4</w:t>
            </w:r>
          </w:p>
        </w:tc>
        <w:tc>
          <w:tcPr>
            <w:tcW w:w="990" w:type="dxa"/>
          </w:tcPr>
          <w:p w14:paraId="5263DE27" w14:textId="0D5A9CEB" w:rsidR="0036347E" w:rsidRPr="00374016" w:rsidRDefault="0036347E" w:rsidP="0036347E">
            <w:r w:rsidRPr="00374016">
              <w:t>0.02</w:t>
            </w:r>
          </w:p>
        </w:tc>
        <w:tc>
          <w:tcPr>
            <w:tcW w:w="876" w:type="dxa"/>
          </w:tcPr>
          <w:p w14:paraId="5C4E5648" w14:textId="60CC7008" w:rsidR="0036347E" w:rsidRPr="00374016" w:rsidRDefault="0036347E" w:rsidP="0036347E">
            <w:r w:rsidRPr="00374016">
              <w:t>.1</w:t>
            </w:r>
            <w:r>
              <w:t>20</w:t>
            </w:r>
          </w:p>
        </w:tc>
        <w:tc>
          <w:tcPr>
            <w:tcW w:w="1019" w:type="dxa"/>
          </w:tcPr>
          <w:p w14:paraId="4450F95F" w14:textId="50907FAF" w:rsidR="0036347E" w:rsidRPr="00195713" w:rsidRDefault="0036347E" w:rsidP="0036347E">
            <w:r w:rsidRPr="00195713">
              <w:rPr>
                <w:color w:val="000000"/>
              </w:rPr>
              <w:t>0</w:t>
            </w:r>
          </w:p>
        </w:tc>
        <w:tc>
          <w:tcPr>
            <w:tcW w:w="757" w:type="dxa"/>
          </w:tcPr>
          <w:p w14:paraId="717B9CF5" w14:textId="527F3D02" w:rsidR="0036347E" w:rsidRPr="00195713" w:rsidRDefault="0036347E" w:rsidP="0036347E">
            <w:r w:rsidRPr="00195713">
              <w:rPr>
                <w:color w:val="000000"/>
              </w:rPr>
              <w:t>0.04</w:t>
            </w:r>
          </w:p>
        </w:tc>
        <w:tc>
          <w:tcPr>
            <w:tcW w:w="900" w:type="dxa"/>
          </w:tcPr>
          <w:p w14:paraId="2E414EFA" w14:textId="03B750A0" w:rsidR="0036347E" w:rsidRPr="00195713" w:rsidRDefault="0036347E" w:rsidP="0036347E">
            <w:r w:rsidRPr="00195713">
              <w:rPr>
                <w:color w:val="000000"/>
              </w:rPr>
              <w:t>.995</w:t>
            </w:r>
          </w:p>
        </w:tc>
      </w:tr>
      <w:tr w:rsidR="0036347E" w:rsidRPr="00374016" w14:paraId="7CCC3763" w14:textId="77777777" w:rsidTr="003D5A98">
        <w:tc>
          <w:tcPr>
            <w:tcW w:w="1870" w:type="dxa"/>
          </w:tcPr>
          <w:p w14:paraId="2CB3C3E1" w14:textId="77777777" w:rsidR="0036347E" w:rsidRPr="00374016" w:rsidRDefault="0036347E" w:rsidP="0036347E">
            <w:r w:rsidRPr="00374016">
              <w:t>GEM (1995)</w:t>
            </w:r>
          </w:p>
        </w:tc>
        <w:tc>
          <w:tcPr>
            <w:tcW w:w="1870" w:type="dxa"/>
          </w:tcPr>
          <w:p w14:paraId="076E66C8" w14:textId="77777777" w:rsidR="0036347E" w:rsidRPr="00374016" w:rsidRDefault="0036347E" w:rsidP="0036347E">
            <w:r w:rsidRPr="00374016">
              <w:t>Intelligence</w:t>
            </w:r>
          </w:p>
        </w:tc>
        <w:tc>
          <w:tcPr>
            <w:tcW w:w="1025" w:type="dxa"/>
          </w:tcPr>
          <w:p w14:paraId="3169CA8B" w14:textId="083F0F06" w:rsidR="0036347E" w:rsidRPr="00374016" w:rsidRDefault="0036347E" w:rsidP="0036347E">
            <w:r w:rsidRPr="00374016">
              <w:t>0.02</w:t>
            </w:r>
          </w:p>
        </w:tc>
        <w:tc>
          <w:tcPr>
            <w:tcW w:w="990" w:type="dxa"/>
          </w:tcPr>
          <w:p w14:paraId="428BFFB4" w14:textId="2AECAB84" w:rsidR="0036347E" w:rsidRPr="00374016" w:rsidRDefault="0036347E" w:rsidP="0036347E">
            <w:r w:rsidRPr="00374016">
              <w:t>0.03</w:t>
            </w:r>
          </w:p>
        </w:tc>
        <w:tc>
          <w:tcPr>
            <w:tcW w:w="876" w:type="dxa"/>
          </w:tcPr>
          <w:p w14:paraId="0FDD61A1" w14:textId="1338E214" w:rsidR="0036347E" w:rsidRPr="00374016" w:rsidRDefault="0036347E" w:rsidP="0036347E">
            <w:r w:rsidRPr="00374016">
              <w:t>.5</w:t>
            </w:r>
            <w:r>
              <w:t>18</w:t>
            </w:r>
          </w:p>
        </w:tc>
        <w:tc>
          <w:tcPr>
            <w:tcW w:w="1019" w:type="dxa"/>
          </w:tcPr>
          <w:p w14:paraId="3AF70AAC" w14:textId="1A2CEE7B" w:rsidR="0036347E" w:rsidRPr="00195713" w:rsidRDefault="0036347E" w:rsidP="0036347E">
            <w:r w:rsidRPr="00195713">
              <w:rPr>
                <w:color w:val="000000"/>
              </w:rPr>
              <w:t>0.02</w:t>
            </w:r>
          </w:p>
        </w:tc>
        <w:tc>
          <w:tcPr>
            <w:tcW w:w="757" w:type="dxa"/>
          </w:tcPr>
          <w:p w14:paraId="32613044" w14:textId="48C5AD97" w:rsidR="0036347E" w:rsidRPr="00195713" w:rsidRDefault="0036347E" w:rsidP="0036347E">
            <w:r w:rsidRPr="00195713">
              <w:rPr>
                <w:color w:val="000000"/>
              </w:rPr>
              <w:t>0.05</w:t>
            </w:r>
          </w:p>
        </w:tc>
        <w:tc>
          <w:tcPr>
            <w:tcW w:w="900" w:type="dxa"/>
          </w:tcPr>
          <w:p w14:paraId="55857AFE" w14:textId="2A9CCE50" w:rsidR="0036347E" w:rsidRPr="00195713" w:rsidRDefault="0036347E" w:rsidP="0036347E">
            <w:r w:rsidRPr="00195713">
              <w:rPr>
                <w:color w:val="000000"/>
              </w:rPr>
              <w:t>.728</w:t>
            </w:r>
          </w:p>
        </w:tc>
      </w:tr>
      <w:tr w:rsidR="0036347E" w:rsidRPr="00374016" w14:paraId="0021192E" w14:textId="77777777" w:rsidTr="003D5A98">
        <w:tc>
          <w:tcPr>
            <w:tcW w:w="1870" w:type="dxa"/>
          </w:tcPr>
          <w:p w14:paraId="4175DE5B" w14:textId="77777777" w:rsidR="0036347E" w:rsidRPr="00374016" w:rsidRDefault="0036347E" w:rsidP="0036347E">
            <w:r w:rsidRPr="00374016">
              <w:t>GEM (1995)</w:t>
            </w:r>
          </w:p>
        </w:tc>
        <w:tc>
          <w:tcPr>
            <w:tcW w:w="1870" w:type="dxa"/>
          </w:tcPr>
          <w:p w14:paraId="61E0199B" w14:textId="77777777" w:rsidR="0036347E" w:rsidRPr="00374016" w:rsidRDefault="0036347E" w:rsidP="0036347E">
            <w:r w:rsidRPr="00374016">
              <w:t>Health</w:t>
            </w:r>
          </w:p>
        </w:tc>
        <w:tc>
          <w:tcPr>
            <w:tcW w:w="1025" w:type="dxa"/>
          </w:tcPr>
          <w:p w14:paraId="6D433343" w14:textId="0F6512B4" w:rsidR="0036347E" w:rsidRPr="00374016" w:rsidRDefault="0036347E" w:rsidP="0036347E">
            <w:r w:rsidRPr="00374016">
              <w:t>0.05</w:t>
            </w:r>
          </w:p>
        </w:tc>
        <w:tc>
          <w:tcPr>
            <w:tcW w:w="990" w:type="dxa"/>
          </w:tcPr>
          <w:p w14:paraId="46127704" w14:textId="7DD33F2E" w:rsidR="0036347E" w:rsidRPr="00374016" w:rsidRDefault="0036347E" w:rsidP="0036347E">
            <w:r w:rsidRPr="00374016">
              <w:t>0.03</w:t>
            </w:r>
          </w:p>
        </w:tc>
        <w:tc>
          <w:tcPr>
            <w:tcW w:w="876" w:type="dxa"/>
          </w:tcPr>
          <w:p w14:paraId="4D6CC106" w14:textId="26B26CFB" w:rsidR="0036347E" w:rsidRPr="00374016" w:rsidRDefault="0036347E" w:rsidP="0036347E">
            <w:r w:rsidRPr="00374016">
              <w:t>.1</w:t>
            </w:r>
            <w:r>
              <w:t>31</w:t>
            </w:r>
          </w:p>
        </w:tc>
        <w:tc>
          <w:tcPr>
            <w:tcW w:w="1019" w:type="dxa"/>
          </w:tcPr>
          <w:p w14:paraId="6035E496" w14:textId="609096CB" w:rsidR="0036347E" w:rsidRPr="00195713" w:rsidRDefault="0036347E" w:rsidP="0036347E">
            <w:r w:rsidRPr="00195713">
              <w:rPr>
                <w:color w:val="000000"/>
              </w:rPr>
              <w:t>-0.02</w:t>
            </w:r>
          </w:p>
        </w:tc>
        <w:tc>
          <w:tcPr>
            <w:tcW w:w="757" w:type="dxa"/>
          </w:tcPr>
          <w:p w14:paraId="0E8F2D6E" w14:textId="25F5D665" w:rsidR="0036347E" w:rsidRPr="00195713" w:rsidRDefault="0036347E" w:rsidP="0036347E">
            <w:r w:rsidRPr="00195713">
              <w:rPr>
                <w:color w:val="000000"/>
              </w:rPr>
              <w:t>0.04</w:t>
            </w:r>
          </w:p>
        </w:tc>
        <w:tc>
          <w:tcPr>
            <w:tcW w:w="900" w:type="dxa"/>
          </w:tcPr>
          <w:p w14:paraId="25CE8DC2" w14:textId="0A1C5A69" w:rsidR="0036347E" w:rsidRPr="00195713" w:rsidRDefault="0036347E" w:rsidP="0036347E">
            <w:r w:rsidRPr="00195713">
              <w:rPr>
                <w:color w:val="000000"/>
              </w:rPr>
              <w:t>.63</w:t>
            </w:r>
            <w:r w:rsidR="00195713">
              <w:rPr>
                <w:color w:val="000000"/>
              </w:rPr>
              <w:t>0</w:t>
            </w:r>
          </w:p>
        </w:tc>
      </w:tr>
      <w:tr w:rsidR="00A74A06" w:rsidRPr="00374016" w14:paraId="4E0C7AAA" w14:textId="77777777" w:rsidTr="003D5A98">
        <w:tc>
          <w:tcPr>
            <w:tcW w:w="1870" w:type="dxa"/>
            <w:tcBorders>
              <w:bottom w:val="single" w:sz="4" w:space="0" w:color="auto"/>
            </w:tcBorders>
          </w:tcPr>
          <w:p w14:paraId="10CFBB0D" w14:textId="77777777" w:rsidR="00A74A06" w:rsidRPr="00374016" w:rsidRDefault="00A74A06" w:rsidP="00A74A06">
            <w:r w:rsidRPr="00374016">
              <w:t>GEM (1995)</w:t>
            </w:r>
          </w:p>
        </w:tc>
        <w:tc>
          <w:tcPr>
            <w:tcW w:w="1870" w:type="dxa"/>
            <w:tcBorders>
              <w:bottom w:val="single" w:sz="4" w:space="0" w:color="auto"/>
            </w:tcBorders>
          </w:tcPr>
          <w:p w14:paraId="0C47A430" w14:textId="77777777" w:rsidR="00A74A06" w:rsidRPr="00374016" w:rsidRDefault="00A74A06" w:rsidP="00A74A06">
            <w:r w:rsidRPr="00374016">
              <w:t>Age Difference</w:t>
            </w:r>
          </w:p>
        </w:tc>
        <w:tc>
          <w:tcPr>
            <w:tcW w:w="1025" w:type="dxa"/>
            <w:tcBorders>
              <w:bottom w:val="single" w:sz="4" w:space="0" w:color="auto"/>
            </w:tcBorders>
          </w:tcPr>
          <w:p w14:paraId="33728BB4" w14:textId="27253E48" w:rsidR="00A74A06" w:rsidRPr="00374016" w:rsidRDefault="00A74A06" w:rsidP="00A74A06">
            <w:r w:rsidRPr="00374016">
              <w:t>0.1</w:t>
            </w:r>
            <w:r>
              <w:t>7</w:t>
            </w:r>
          </w:p>
        </w:tc>
        <w:tc>
          <w:tcPr>
            <w:tcW w:w="990" w:type="dxa"/>
            <w:tcBorders>
              <w:bottom w:val="single" w:sz="4" w:space="0" w:color="auto"/>
            </w:tcBorders>
          </w:tcPr>
          <w:p w14:paraId="4C664240" w14:textId="6CC64971" w:rsidR="00A74A06" w:rsidRPr="00374016" w:rsidRDefault="00A74A06" w:rsidP="00A74A06">
            <w:r w:rsidRPr="00374016">
              <w:t>0.0</w:t>
            </w:r>
            <w:r>
              <w:t>6</w:t>
            </w:r>
          </w:p>
        </w:tc>
        <w:tc>
          <w:tcPr>
            <w:tcW w:w="876" w:type="dxa"/>
            <w:tcBorders>
              <w:bottom w:val="single" w:sz="4" w:space="0" w:color="auto"/>
            </w:tcBorders>
          </w:tcPr>
          <w:p w14:paraId="0A0876B5" w14:textId="28AB974C" w:rsidR="00A74A06" w:rsidRPr="00374016" w:rsidRDefault="00A74A06" w:rsidP="00A74A06">
            <w:r w:rsidRPr="00374016">
              <w:t>.00</w:t>
            </w:r>
            <w:r>
              <w:t>6**</w:t>
            </w:r>
          </w:p>
        </w:tc>
        <w:tc>
          <w:tcPr>
            <w:tcW w:w="1019" w:type="dxa"/>
            <w:tcBorders>
              <w:bottom w:val="single" w:sz="4" w:space="0" w:color="auto"/>
            </w:tcBorders>
          </w:tcPr>
          <w:p w14:paraId="01BEAEFC" w14:textId="2AD1B482" w:rsidR="00A74A06" w:rsidRPr="00195713" w:rsidRDefault="003D5A98" w:rsidP="00A74A06">
            <w:r w:rsidRPr="00195713">
              <w:t>0.03</w:t>
            </w:r>
          </w:p>
        </w:tc>
        <w:tc>
          <w:tcPr>
            <w:tcW w:w="757" w:type="dxa"/>
            <w:tcBorders>
              <w:bottom w:val="single" w:sz="4" w:space="0" w:color="auto"/>
            </w:tcBorders>
          </w:tcPr>
          <w:p w14:paraId="0B4BB9FD" w14:textId="0711C496" w:rsidR="00A74A06" w:rsidRPr="00195713" w:rsidRDefault="003D5A98" w:rsidP="00A74A06">
            <w:r w:rsidRPr="00195713">
              <w:t>0.02</w:t>
            </w:r>
          </w:p>
        </w:tc>
        <w:tc>
          <w:tcPr>
            <w:tcW w:w="900" w:type="dxa"/>
            <w:tcBorders>
              <w:bottom w:val="single" w:sz="4" w:space="0" w:color="auto"/>
            </w:tcBorders>
          </w:tcPr>
          <w:p w14:paraId="732ADA7A" w14:textId="62D8D552" w:rsidR="00A74A06" w:rsidRPr="00195713" w:rsidRDefault="003D5A98" w:rsidP="00A74A06">
            <w:r w:rsidRPr="00195713">
              <w:t>.057</w:t>
            </w:r>
          </w:p>
        </w:tc>
      </w:tr>
      <w:tr w:rsidR="0036347E" w:rsidRPr="00374016" w14:paraId="33ADE745" w14:textId="77777777" w:rsidTr="003D5A98">
        <w:tc>
          <w:tcPr>
            <w:tcW w:w="1870" w:type="dxa"/>
            <w:tcBorders>
              <w:top w:val="single" w:sz="4" w:space="0" w:color="auto"/>
            </w:tcBorders>
          </w:tcPr>
          <w:p w14:paraId="4FCA9C28" w14:textId="77777777" w:rsidR="0036347E" w:rsidRPr="00374016" w:rsidRDefault="0036347E" w:rsidP="0036347E">
            <w:r w:rsidRPr="00374016">
              <w:t>GII (2015)</w:t>
            </w:r>
          </w:p>
        </w:tc>
        <w:tc>
          <w:tcPr>
            <w:tcW w:w="1870" w:type="dxa"/>
            <w:tcBorders>
              <w:top w:val="single" w:sz="4" w:space="0" w:color="auto"/>
            </w:tcBorders>
          </w:tcPr>
          <w:p w14:paraId="2AD5808D" w14:textId="77777777" w:rsidR="0036347E" w:rsidRPr="00374016" w:rsidRDefault="0036347E" w:rsidP="0036347E">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5BB168C7" w14:textId="4E439295" w:rsidR="0036347E" w:rsidRPr="00374016" w:rsidRDefault="0036347E" w:rsidP="0036347E">
            <w:r w:rsidRPr="00374016">
              <w:t>-0.03</w:t>
            </w:r>
          </w:p>
        </w:tc>
        <w:tc>
          <w:tcPr>
            <w:tcW w:w="990" w:type="dxa"/>
            <w:tcBorders>
              <w:top w:val="single" w:sz="4" w:space="0" w:color="auto"/>
            </w:tcBorders>
          </w:tcPr>
          <w:p w14:paraId="400D860A" w14:textId="763F3714" w:rsidR="0036347E" w:rsidRPr="00374016" w:rsidRDefault="0036347E" w:rsidP="0036347E">
            <w:r w:rsidRPr="00374016">
              <w:t>0.03</w:t>
            </w:r>
          </w:p>
        </w:tc>
        <w:tc>
          <w:tcPr>
            <w:tcW w:w="876" w:type="dxa"/>
            <w:tcBorders>
              <w:top w:val="single" w:sz="4" w:space="0" w:color="auto"/>
            </w:tcBorders>
          </w:tcPr>
          <w:p w14:paraId="61DC0F1D" w14:textId="5A1FD545" w:rsidR="0036347E" w:rsidRPr="00374016" w:rsidRDefault="0036347E" w:rsidP="0036347E">
            <w:r w:rsidRPr="00374016">
              <w:t>.2</w:t>
            </w:r>
            <w:r>
              <w:t>91</w:t>
            </w:r>
          </w:p>
        </w:tc>
        <w:tc>
          <w:tcPr>
            <w:tcW w:w="1019" w:type="dxa"/>
            <w:tcBorders>
              <w:top w:val="single" w:sz="4" w:space="0" w:color="auto"/>
            </w:tcBorders>
          </w:tcPr>
          <w:p w14:paraId="523CB170" w14:textId="72F2BE3D" w:rsidR="0036347E" w:rsidRPr="00195713" w:rsidRDefault="0036347E" w:rsidP="0036347E">
            <w:r w:rsidRPr="00195713">
              <w:rPr>
                <w:color w:val="000000"/>
              </w:rPr>
              <w:t>0.003</w:t>
            </w:r>
          </w:p>
        </w:tc>
        <w:tc>
          <w:tcPr>
            <w:tcW w:w="757" w:type="dxa"/>
            <w:tcBorders>
              <w:top w:val="single" w:sz="4" w:space="0" w:color="auto"/>
            </w:tcBorders>
          </w:tcPr>
          <w:p w14:paraId="7D6FF0B9" w14:textId="3D2CFE55" w:rsidR="0036347E" w:rsidRPr="00195713" w:rsidRDefault="0036347E" w:rsidP="0036347E">
            <w:r w:rsidRPr="00195713">
              <w:rPr>
                <w:color w:val="000000"/>
              </w:rPr>
              <w:t>0.12</w:t>
            </w:r>
          </w:p>
        </w:tc>
        <w:tc>
          <w:tcPr>
            <w:tcW w:w="900" w:type="dxa"/>
            <w:tcBorders>
              <w:top w:val="single" w:sz="4" w:space="0" w:color="auto"/>
            </w:tcBorders>
          </w:tcPr>
          <w:p w14:paraId="4A72DDA5" w14:textId="7CC51CD2" w:rsidR="0036347E" w:rsidRPr="00195713" w:rsidRDefault="0036347E" w:rsidP="0036347E">
            <w:r w:rsidRPr="00195713">
              <w:rPr>
                <w:color w:val="000000"/>
              </w:rPr>
              <w:t>.983</w:t>
            </w:r>
          </w:p>
        </w:tc>
      </w:tr>
      <w:tr w:rsidR="0036347E" w:rsidRPr="00374016" w14:paraId="5BE5B4E3" w14:textId="77777777" w:rsidTr="003D5A98">
        <w:tc>
          <w:tcPr>
            <w:tcW w:w="1870" w:type="dxa"/>
          </w:tcPr>
          <w:p w14:paraId="318E2439" w14:textId="77777777" w:rsidR="0036347E" w:rsidRPr="00374016" w:rsidRDefault="0036347E" w:rsidP="0036347E">
            <w:r w:rsidRPr="00374016">
              <w:t>GII (2015)</w:t>
            </w:r>
          </w:p>
        </w:tc>
        <w:tc>
          <w:tcPr>
            <w:tcW w:w="1870" w:type="dxa"/>
          </w:tcPr>
          <w:p w14:paraId="35107699" w14:textId="77777777" w:rsidR="0036347E" w:rsidRPr="00374016" w:rsidRDefault="0036347E" w:rsidP="0036347E">
            <w:r w:rsidRPr="00374016">
              <w:t>Phys. Att.</w:t>
            </w:r>
          </w:p>
        </w:tc>
        <w:tc>
          <w:tcPr>
            <w:tcW w:w="1025" w:type="dxa"/>
          </w:tcPr>
          <w:p w14:paraId="53A2A7E5" w14:textId="14E6A155" w:rsidR="0036347E" w:rsidRPr="00374016" w:rsidRDefault="0036347E" w:rsidP="0036347E">
            <w:r w:rsidRPr="00374016">
              <w:t>0.03</w:t>
            </w:r>
          </w:p>
        </w:tc>
        <w:tc>
          <w:tcPr>
            <w:tcW w:w="990" w:type="dxa"/>
          </w:tcPr>
          <w:p w14:paraId="220FCDA4" w14:textId="073FC9DB" w:rsidR="0036347E" w:rsidRPr="00374016" w:rsidRDefault="0036347E" w:rsidP="0036347E">
            <w:r w:rsidRPr="00374016">
              <w:t>0.03</w:t>
            </w:r>
          </w:p>
        </w:tc>
        <w:tc>
          <w:tcPr>
            <w:tcW w:w="876" w:type="dxa"/>
          </w:tcPr>
          <w:p w14:paraId="5350D110" w14:textId="7A765C75" w:rsidR="0036347E" w:rsidRPr="00374016" w:rsidRDefault="0036347E" w:rsidP="0036347E">
            <w:r w:rsidRPr="00374016">
              <w:t>.2</w:t>
            </w:r>
            <w:r>
              <w:t>67</w:t>
            </w:r>
          </w:p>
        </w:tc>
        <w:tc>
          <w:tcPr>
            <w:tcW w:w="1019" w:type="dxa"/>
          </w:tcPr>
          <w:p w14:paraId="5E712D66" w14:textId="000A621C" w:rsidR="0036347E" w:rsidRPr="00195713" w:rsidRDefault="0036347E" w:rsidP="0036347E">
            <w:r w:rsidRPr="00195713">
              <w:rPr>
                <w:color w:val="000000"/>
              </w:rPr>
              <w:t>-0.03</w:t>
            </w:r>
          </w:p>
        </w:tc>
        <w:tc>
          <w:tcPr>
            <w:tcW w:w="757" w:type="dxa"/>
          </w:tcPr>
          <w:p w14:paraId="36E7930C" w14:textId="29627037" w:rsidR="0036347E" w:rsidRPr="00195713" w:rsidRDefault="0036347E" w:rsidP="0036347E">
            <w:r w:rsidRPr="00195713">
              <w:rPr>
                <w:color w:val="000000"/>
              </w:rPr>
              <w:t>0.14</w:t>
            </w:r>
          </w:p>
        </w:tc>
        <w:tc>
          <w:tcPr>
            <w:tcW w:w="900" w:type="dxa"/>
          </w:tcPr>
          <w:p w14:paraId="6D0109E6" w14:textId="30EFAAB6" w:rsidR="0036347E" w:rsidRPr="00195713" w:rsidRDefault="0036347E" w:rsidP="0036347E">
            <w:r w:rsidRPr="00195713">
              <w:rPr>
                <w:color w:val="000000"/>
              </w:rPr>
              <w:t>.817</w:t>
            </w:r>
          </w:p>
        </w:tc>
      </w:tr>
      <w:tr w:rsidR="0036347E" w:rsidRPr="00374016" w14:paraId="19339FCE" w14:textId="77777777" w:rsidTr="003D5A98">
        <w:tc>
          <w:tcPr>
            <w:tcW w:w="1870" w:type="dxa"/>
          </w:tcPr>
          <w:p w14:paraId="16595DE1" w14:textId="77777777" w:rsidR="0036347E" w:rsidRPr="00374016" w:rsidRDefault="0036347E" w:rsidP="0036347E">
            <w:r w:rsidRPr="00374016">
              <w:t>GII (2015)</w:t>
            </w:r>
          </w:p>
        </w:tc>
        <w:tc>
          <w:tcPr>
            <w:tcW w:w="1870" w:type="dxa"/>
          </w:tcPr>
          <w:p w14:paraId="7D734C6A" w14:textId="77777777" w:rsidR="0036347E" w:rsidRPr="00374016" w:rsidRDefault="0036347E" w:rsidP="0036347E">
            <w:r w:rsidRPr="00374016">
              <w:t>Kindness</w:t>
            </w:r>
          </w:p>
        </w:tc>
        <w:tc>
          <w:tcPr>
            <w:tcW w:w="1025" w:type="dxa"/>
          </w:tcPr>
          <w:p w14:paraId="4B4769E1" w14:textId="29975D85" w:rsidR="0036347E" w:rsidRPr="00374016" w:rsidRDefault="0036347E" w:rsidP="0036347E">
            <w:r w:rsidRPr="00374016">
              <w:t>0.01</w:t>
            </w:r>
          </w:p>
        </w:tc>
        <w:tc>
          <w:tcPr>
            <w:tcW w:w="990" w:type="dxa"/>
          </w:tcPr>
          <w:p w14:paraId="0DB5C1D2" w14:textId="1D326875" w:rsidR="0036347E" w:rsidRPr="00374016" w:rsidRDefault="0036347E" w:rsidP="0036347E">
            <w:r w:rsidRPr="00374016">
              <w:t>0.02</w:t>
            </w:r>
          </w:p>
        </w:tc>
        <w:tc>
          <w:tcPr>
            <w:tcW w:w="876" w:type="dxa"/>
          </w:tcPr>
          <w:p w14:paraId="10D94A0B" w14:textId="2F370FBE" w:rsidR="0036347E" w:rsidRPr="00374016" w:rsidRDefault="0036347E" w:rsidP="0036347E">
            <w:r w:rsidRPr="00374016">
              <w:t>.</w:t>
            </w:r>
            <w:r>
              <w:t>699</w:t>
            </w:r>
          </w:p>
        </w:tc>
        <w:tc>
          <w:tcPr>
            <w:tcW w:w="1019" w:type="dxa"/>
          </w:tcPr>
          <w:p w14:paraId="7AFA36AC" w14:textId="4E0B5FB2" w:rsidR="0036347E" w:rsidRPr="00195713" w:rsidRDefault="0036347E" w:rsidP="0036347E">
            <w:r w:rsidRPr="00195713">
              <w:rPr>
                <w:color w:val="000000"/>
              </w:rPr>
              <w:t>0.02</w:t>
            </w:r>
          </w:p>
        </w:tc>
        <w:tc>
          <w:tcPr>
            <w:tcW w:w="757" w:type="dxa"/>
          </w:tcPr>
          <w:p w14:paraId="6C106AE7" w14:textId="25630BFA" w:rsidR="0036347E" w:rsidRPr="00195713" w:rsidRDefault="0036347E" w:rsidP="0036347E">
            <w:r w:rsidRPr="00195713">
              <w:rPr>
                <w:color w:val="000000"/>
              </w:rPr>
              <w:t>0.12</w:t>
            </w:r>
          </w:p>
        </w:tc>
        <w:tc>
          <w:tcPr>
            <w:tcW w:w="900" w:type="dxa"/>
          </w:tcPr>
          <w:p w14:paraId="4CE21B06" w14:textId="7574DCDC" w:rsidR="0036347E" w:rsidRPr="00195713" w:rsidRDefault="0036347E" w:rsidP="0036347E">
            <w:r w:rsidRPr="00195713">
              <w:rPr>
                <w:color w:val="000000"/>
              </w:rPr>
              <w:t>.868</w:t>
            </w:r>
          </w:p>
        </w:tc>
      </w:tr>
      <w:tr w:rsidR="0036347E" w:rsidRPr="00374016" w14:paraId="4300CF69" w14:textId="77777777" w:rsidTr="003D5A98">
        <w:tc>
          <w:tcPr>
            <w:tcW w:w="1870" w:type="dxa"/>
          </w:tcPr>
          <w:p w14:paraId="6C866784" w14:textId="77777777" w:rsidR="0036347E" w:rsidRPr="00374016" w:rsidRDefault="0036347E" w:rsidP="0036347E">
            <w:r w:rsidRPr="00374016">
              <w:t>GII (2015)</w:t>
            </w:r>
          </w:p>
        </w:tc>
        <w:tc>
          <w:tcPr>
            <w:tcW w:w="1870" w:type="dxa"/>
          </w:tcPr>
          <w:p w14:paraId="7B3E304E" w14:textId="77777777" w:rsidR="0036347E" w:rsidRPr="00374016" w:rsidRDefault="0036347E" w:rsidP="0036347E">
            <w:r w:rsidRPr="00374016">
              <w:t>Intelligence</w:t>
            </w:r>
          </w:p>
        </w:tc>
        <w:tc>
          <w:tcPr>
            <w:tcW w:w="1025" w:type="dxa"/>
          </w:tcPr>
          <w:p w14:paraId="1BD01C32" w14:textId="0279FA2E" w:rsidR="0036347E" w:rsidRPr="00374016" w:rsidRDefault="0036347E" w:rsidP="0036347E">
            <w:r w:rsidRPr="00374016">
              <w:t>0.00</w:t>
            </w:r>
            <w:r>
              <w:t>4</w:t>
            </w:r>
          </w:p>
        </w:tc>
        <w:tc>
          <w:tcPr>
            <w:tcW w:w="990" w:type="dxa"/>
          </w:tcPr>
          <w:p w14:paraId="19D66762" w14:textId="5EBD8940" w:rsidR="0036347E" w:rsidRPr="00374016" w:rsidRDefault="0036347E" w:rsidP="0036347E">
            <w:r w:rsidRPr="00374016">
              <w:t>0.02</w:t>
            </w:r>
          </w:p>
        </w:tc>
        <w:tc>
          <w:tcPr>
            <w:tcW w:w="876" w:type="dxa"/>
          </w:tcPr>
          <w:p w14:paraId="5148DD70" w14:textId="4F184058" w:rsidR="0036347E" w:rsidRPr="00374016" w:rsidRDefault="0036347E" w:rsidP="0036347E">
            <w:r w:rsidRPr="00374016">
              <w:t>.8</w:t>
            </w:r>
            <w:r>
              <w:t>77</w:t>
            </w:r>
          </w:p>
        </w:tc>
        <w:tc>
          <w:tcPr>
            <w:tcW w:w="1019" w:type="dxa"/>
          </w:tcPr>
          <w:p w14:paraId="7363EC6C" w14:textId="21EDE68E" w:rsidR="0036347E" w:rsidRPr="00195713" w:rsidRDefault="0036347E" w:rsidP="0036347E">
            <w:r w:rsidRPr="00195713">
              <w:rPr>
                <w:color w:val="000000"/>
              </w:rPr>
              <w:t>-0.02</w:t>
            </w:r>
          </w:p>
        </w:tc>
        <w:tc>
          <w:tcPr>
            <w:tcW w:w="757" w:type="dxa"/>
          </w:tcPr>
          <w:p w14:paraId="5B71EA29" w14:textId="3EB289D0" w:rsidR="0036347E" w:rsidRPr="00195713" w:rsidRDefault="0036347E" w:rsidP="0036347E">
            <w:r w:rsidRPr="00195713">
              <w:rPr>
                <w:color w:val="000000"/>
              </w:rPr>
              <w:t>0.13</w:t>
            </w:r>
          </w:p>
        </w:tc>
        <w:tc>
          <w:tcPr>
            <w:tcW w:w="900" w:type="dxa"/>
          </w:tcPr>
          <w:p w14:paraId="3C311BB5" w14:textId="1F49CE79" w:rsidR="0036347E" w:rsidRPr="00195713" w:rsidRDefault="0036347E" w:rsidP="0036347E">
            <w:r w:rsidRPr="00195713">
              <w:rPr>
                <w:color w:val="000000"/>
              </w:rPr>
              <w:t>.875</w:t>
            </w:r>
          </w:p>
        </w:tc>
      </w:tr>
      <w:tr w:rsidR="0036347E" w:rsidRPr="00374016" w14:paraId="04471608" w14:textId="77777777" w:rsidTr="003D5A98">
        <w:tc>
          <w:tcPr>
            <w:tcW w:w="1870" w:type="dxa"/>
          </w:tcPr>
          <w:p w14:paraId="1121D520" w14:textId="77777777" w:rsidR="0036347E" w:rsidRPr="00374016" w:rsidRDefault="0036347E" w:rsidP="0036347E">
            <w:r w:rsidRPr="00374016">
              <w:t>GII (2015)</w:t>
            </w:r>
          </w:p>
        </w:tc>
        <w:tc>
          <w:tcPr>
            <w:tcW w:w="1870" w:type="dxa"/>
          </w:tcPr>
          <w:p w14:paraId="59F9E844" w14:textId="77777777" w:rsidR="0036347E" w:rsidRPr="00374016" w:rsidRDefault="0036347E" w:rsidP="0036347E">
            <w:r w:rsidRPr="00374016">
              <w:t>Health</w:t>
            </w:r>
          </w:p>
        </w:tc>
        <w:tc>
          <w:tcPr>
            <w:tcW w:w="1025" w:type="dxa"/>
          </w:tcPr>
          <w:p w14:paraId="63506905" w14:textId="15A854B0" w:rsidR="0036347E" w:rsidRPr="00374016" w:rsidRDefault="0036347E" w:rsidP="0036347E">
            <w:r w:rsidRPr="00374016">
              <w:t>0.02</w:t>
            </w:r>
          </w:p>
        </w:tc>
        <w:tc>
          <w:tcPr>
            <w:tcW w:w="990" w:type="dxa"/>
          </w:tcPr>
          <w:p w14:paraId="1ED9C95F" w14:textId="3AD831F4" w:rsidR="0036347E" w:rsidRPr="00374016" w:rsidRDefault="0036347E" w:rsidP="0036347E">
            <w:r w:rsidRPr="00374016">
              <w:t>0.03</w:t>
            </w:r>
          </w:p>
        </w:tc>
        <w:tc>
          <w:tcPr>
            <w:tcW w:w="876" w:type="dxa"/>
          </w:tcPr>
          <w:p w14:paraId="240F1236" w14:textId="2F10CE7F" w:rsidR="0036347E" w:rsidRPr="00374016" w:rsidRDefault="0036347E" w:rsidP="0036347E">
            <w:r w:rsidRPr="00374016">
              <w:t>.3</w:t>
            </w:r>
            <w:r>
              <w:t>52</w:t>
            </w:r>
          </w:p>
        </w:tc>
        <w:tc>
          <w:tcPr>
            <w:tcW w:w="1019" w:type="dxa"/>
          </w:tcPr>
          <w:p w14:paraId="713A6D24" w14:textId="40E31D58" w:rsidR="0036347E" w:rsidRPr="00195713" w:rsidRDefault="0036347E" w:rsidP="0036347E">
            <w:r w:rsidRPr="00195713">
              <w:rPr>
                <w:color w:val="000000"/>
              </w:rPr>
              <w:t>-0.05</w:t>
            </w:r>
          </w:p>
        </w:tc>
        <w:tc>
          <w:tcPr>
            <w:tcW w:w="757" w:type="dxa"/>
          </w:tcPr>
          <w:p w14:paraId="697A01E0" w14:textId="63E98AF0" w:rsidR="0036347E" w:rsidRPr="00195713" w:rsidRDefault="0036347E" w:rsidP="0036347E">
            <w:r w:rsidRPr="00195713">
              <w:rPr>
                <w:color w:val="000000"/>
              </w:rPr>
              <w:t>0.11</w:t>
            </w:r>
          </w:p>
        </w:tc>
        <w:tc>
          <w:tcPr>
            <w:tcW w:w="900" w:type="dxa"/>
          </w:tcPr>
          <w:p w14:paraId="08A6DBB3" w14:textId="6D82B6D2" w:rsidR="0036347E" w:rsidRPr="00195713" w:rsidRDefault="0036347E" w:rsidP="0036347E">
            <w:r w:rsidRPr="00195713">
              <w:rPr>
                <w:color w:val="000000"/>
              </w:rPr>
              <w:t>.658</w:t>
            </w:r>
          </w:p>
        </w:tc>
      </w:tr>
      <w:tr w:rsidR="00A74A06" w:rsidRPr="00374016" w14:paraId="3E325432" w14:textId="77777777" w:rsidTr="003D5A98">
        <w:tc>
          <w:tcPr>
            <w:tcW w:w="1870" w:type="dxa"/>
            <w:tcBorders>
              <w:bottom w:val="single" w:sz="4" w:space="0" w:color="auto"/>
            </w:tcBorders>
          </w:tcPr>
          <w:p w14:paraId="3624E6A1" w14:textId="77777777" w:rsidR="00A74A06" w:rsidRPr="00374016" w:rsidRDefault="00A74A06" w:rsidP="00A74A06">
            <w:r w:rsidRPr="00374016">
              <w:t>GII (2015)</w:t>
            </w:r>
          </w:p>
        </w:tc>
        <w:tc>
          <w:tcPr>
            <w:tcW w:w="1870" w:type="dxa"/>
            <w:tcBorders>
              <w:bottom w:val="single" w:sz="4" w:space="0" w:color="auto"/>
            </w:tcBorders>
          </w:tcPr>
          <w:p w14:paraId="40B09165" w14:textId="77777777" w:rsidR="00A74A06" w:rsidRPr="00374016" w:rsidRDefault="00A74A06" w:rsidP="00A74A06">
            <w:r w:rsidRPr="00374016">
              <w:t>Age Difference</w:t>
            </w:r>
          </w:p>
        </w:tc>
        <w:tc>
          <w:tcPr>
            <w:tcW w:w="1025" w:type="dxa"/>
            <w:tcBorders>
              <w:bottom w:val="single" w:sz="4" w:space="0" w:color="auto"/>
            </w:tcBorders>
          </w:tcPr>
          <w:p w14:paraId="50C6A08A" w14:textId="3ECE0AFE" w:rsidR="00A74A06" w:rsidRPr="00374016" w:rsidRDefault="00A74A06" w:rsidP="00A74A06">
            <w:r w:rsidRPr="00374016">
              <w:t>-0.</w:t>
            </w:r>
            <w:r>
              <w:t>14</w:t>
            </w:r>
          </w:p>
        </w:tc>
        <w:tc>
          <w:tcPr>
            <w:tcW w:w="990" w:type="dxa"/>
            <w:tcBorders>
              <w:bottom w:val="single" w:sz="4" w:space="0" w:color="auto"/>
            </w:tcBorders>
          </w:tcPr>
          <w:p w14:paraId="6F09A798" w14:textId="6FB5F7B8" w:rsidR="00A74A06" w:rsidRPr="00374016" w:rsidRDefault="00A74A06" w:rsidP="00A74A06">
            <w:r w:rsidRPr="00374016">
              <w:t>0.0</w:t>
            </w:r>
            <w:r>
              <w:t>5</w:t>
            </w:r>
          </w:p>
        </w:tc>
        <w:tc>
          <w:tcPr>
            <w:tcW w:w="876" w:type="dxa"/>
            <w:tcBorders>
              <w:bottom w:val="single" w:sz="4" w:space="0" w:color="auto"/>
            </w:tcBorders>
          </w:tcPr>
          <w:p w14:paraId="606F6DC6" w14:textId="5498C27D" w:rsidR="00A74A06" w:rsidRPr="00374016" w:rsidRDefault="00A74A06" w:rsidP="00A74A06">
            <w:r w:rsidRPr="00374016">
              <w:t>.00</w:t>
            </w:r>
            <w:r>
              <w:t>7**</w:t>
            </w:r>
          </w:p>
        </w:tc>
        <w:tc>
          <w:tcPr>
            <w:tcW w:w="1019" w:type="dxa"/>
            <w:tcBorders>
              <w:bottom w:val="single" w:sz="4" w:space="0" w:color="auto"/>
            </w:tcBorders>
          </w:tcPr>
          <w:p w14:paraId="2DD33300" w14:textId="7A47FAD8" w:rsidR="00A74A06" w:rsidRPr="00195713" w:rsidRDefault="003D5A98" w:rsidP="00A74A06">
            <w:r w:rsidRPr="00195713">
              <w:t>0.01</w:t>
            </w:r>
          </w:p>
        </w:tc>
        <w:tc>
          <w:tcPr>
            <w:tcW w:w="757" w:type="dxa"/>
            <w:tcBorders>
              <w:bottom w:val="single" w:sz="4" w:space="0" w:color="auto"/>
            </w:tcBorders>
          </w:tcPr>
          <w:p w14:paraId="1A585A53" w14:textId="12AE1C77" w:rsidR="00A74A06" w:rsidRPr="00195713" w:rsidRDefault="003D5A98" w:rsidP="00A74A06">
            <w:r w:rsidRPr="00195713">
              <w:t>0.03</w:t>
            </w:r>
          </w:p>
        </w:tc>
        <w:tc>
          <w:tcPr>
            <w:tcW w:w="900" w:type="dxa"/>
            <w:tcBorders>
              <w:bottom w:val="single" w:sz="4" w:space="0" w:color="auto"/>
            </w:tcBorders>
          </w:tcPr>
          <w:p w14:paraId="4A8DD507" w14:textId="71966E6F" w:rsidR="00A74A06" w:rsidRPr="00195713" w:rsidRDefault="003D5A98" w:rsidP="00A74A06">
            <w:r w:rsidRPr="00195713">
              <w:t>.660</w:t>
            </w:r>
          </w:p>
        </w:tc>
      </w:tr>
      <w:tr w:rsidR="0036347E" w:rsidRPr="00374016" w14:paraId="54D9836E" w14:textId="77777777" w:rsidTr="003D5A98">
        <w:tc>
          <w:tcPr>
            <w:tcW w:w="1870" w:type="dxa"/>
            <w:tcBorders>
              <w:top w:val="single" w:sz="4" w:space="0" w:color="auto"/>
            </w:tcBorders>
          </w:tcPr>
          <w:p w14:paraId="2BD4D629" w14:textId="77777777" w:rsidR="0036347E" w:rsidRPr="00374016" w:rsidRDefault="0036347E" w:rsidP="0036347E">
            <w:r w:rsidRPr="00374016">
              <w:t>GGGI (2016)</w:t>
            </w:r>
          </w:p>
        </w:tc>
        <w:tc>
          <w:tcPr>
            <w:tcW w:w="1870" w:type="dxa"/>
            <w:tcBorders>
              <w:top w:val="single" w:sz="4" w:space="0" w:color="auto"/>
            </w:tcBorders>
          </w:tcPr>
          <w:p w14:paraId="1F28AE20" w14:textId="77777777" w:rsidR="0036347E" w:rsidRPr="00374016" w:rsidRDefault="0036347E" w:rsidP="0036347E">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76ACC32F" w14:textId="19C05A6E" w:rsidR="0036347E" w:rsidRPr="00374016" w:rsidRDefault="0036347E" w:rsidP="0036347E">
            <w:r w:rsidRPr="00374016">
              <w:t>0.06</w:t>
            </w:r>
          </w:p>
        </w:tc>
        <w:tc>
          <w:tcPr>
            <w:tcW w:w="990" w:type="dxa"/>
            <w:tcBorders>
              <w:top w:val="single" w:sz="4" w:space="0" w:color="auto"/>
            </w:tcBorders>
          </w:tcPr>
          <w:p w14:paraId="5CC8DFCD" w14:textId="2B1EAC5E" w:rsidR="0036347E" w:rsidRPr="00374016" w:rsidRDefault="0036347E" w:rsidP="0036347E">
            <w:r w:rsidRPr="00374016">
              <w:t>0.03</w:t>
            </w:r>
          </w:p>
        </w:tc>
        <w:tc>
          <w:tcPr>
            <w:tcW w:w="876" w:type="dxa"/>
            <w:tcBorders>
              <w:top w:val="single" w:sz="4" w:space="0" w:color="auto"/>
            </w:tcBorders>
          </w:tcPr>
          <w:p w14:paraId="213EB3E2" w14:textId="46B4C406" w:rsidR="0036347E" w:rsidRPr="00374016" w:rsidRDefault="0036347E" w:rsidP="0036347E">
            <w:r w:rsidRPr="00374016">
              <w:t>.0</w:t>
            </w:r>
            <w:r>
              <w:t>36*</w:t>
            </w:r>
          </w:p>
        </w:tc>
        <w:tc>
          <w:tcPr>
            <w:tcW w:w="1019" w:type="dxa"/>
            <w:tcBorders>
              <w:top w:val="single" w:sz="4" w:space="0" w:color="auto"/>
            </w:tcBorders>
          </w:tcPr>
          <w:p w14:paraId="7D87BAF7" w14:textId="466D188B" w:rsidR="0036347E" w:rsidRPr="00195713" w:rsidRDefault="0036347E" w:rsidP="0036347E">
            <w:r w:rsidRPr="00195713">
              <w:rPr>
                <w:color w:val="000000"/>
              </w:rPr>
              <w:t>0.06</w:t>
            </w:r>
          </w:p>
        </w:tc>
        <w:tc>
          <w:tcPr>
            <w:tcW w:w="757" w:type="dxa"/>
            <w:tcBorders>
              <w:top w:val="single" w:sz="4" w:space="0" w:color="auto"/>
            </w:tcBorders>
          </w:tcPr>
          <w:p w14:paraId="5B1C9C13" w14:textId="2BFBC9AB" w:rsidR="0036347E" w:rsidRPr="00195713" w:rsidRDefault="0036347E" w:rsidP="0036347E">
            <w:r w:rsidRPr="00195713">
              <w:rPr>
                <w:color w:val="000000"/>
              </w:rPr>
              <w:t>0.05</w:t>
            </w:r>
          </w:p>
        </w:tc>
        <w:tc>
          <w:tcPr>
            <w:tcW w:w="900" w:type="dxa"/>
            <w:tcBorders>
              <w:top w:val="single" w:sz="4" w:space="0" w:color="auto"/>
            </w:tcBorders>
          </w:tcPr>
          <w:p w14:paraId="739C78F7" w14:textId="4AAC7F57" w:rsidR="0036347E" w:rsidRPr="00195713" w:rsidRDefault="0036347E" w:rsidP="0036347E">
            <w:r w:rsidRPr="00195713">
              <w:rPr>
                <w:color w:val="000000"/>
              </w:rPr>
              <w:t>.172</w:t>
            </w:r>
          </w:p>
        </w:tc>
      </w:tr>
      <w:tr w:rsidR="0036347E" w:rsidRPr="00374016" w14:paraId="60B830EA" w14:textId="77777777" w:rsidTr="003D5A98">
        <w:tc>
          <w:tcPr>
            <w:tcW w:w="1870" w:type="dxa"/>
          </w:tcPr>
          <w:p w14:paraId="3793FBC9" w14:textId="77777777" w:rsidR="0036347E" w:rsidRPr="00374016" w:rsidRDefault="0036347E" w:rsidP="0036347E">
            <w:r w:rsidRPr="00374016">
              <w:t>GGGI (2016)</w:t>
            </w:r>
          </w:p>
        </w:tc>
        <w:tc>
          <w:tcPr>
            <w:tcW w:w="1870" w:type="dxa"/>
          </w:tcPr>
          <w:p w14:paraId="432F2C48" w14:textId="77777777" w:rsidR="0036347E" w:rsidRPr="00374016" w:rsidRDefault="0036347E" w:rsidP="0036347E">
            <w:r w:rsidRPr="00374016">
              <w:t>Phys. Att.</w:t>
            </w:r>
          </w:p>
        </w:tc>
        <w:tc>
          <w:tcPr>
            <w:tcW w:w="1025" w:type="dxa"/>
          </w:tcPr>
          <w:p w14:paraId="03C28CF8" w14:textId="2D3420BE" w:rsidR="0036347E" w:rsidRPr="00374016" w:rsidRDefault="0036347E" w:rsidP="0036347E">
            <w:r w:rsidRPr="00374016">
              <w:t>0.03</w:t>
            </w:r>
          </w:p>
        </w:tc>
        <w:tc>
          <w:tcPr>
            <w:tcW w:w="990" w:type="dxa"/>
          </w:tcPr>
          <w:p w14:paraId="59A6AC28" w14:textId="7115A60E" w:rsidR="0036347E" w:rsidRPr="00374016" w:rsidRDefault="0036347E" w:rsidP="0036347E">
            <w:r w:rsidRPr="00374016">
              <w:t>0.03</w:t>
            </w:r>
          </w:p>
        </w:tc>
        <w:tc>
          <w:tcPr>
            <w:tcW w:w="876" w:type="dxa"/>
          </w:tcPr>
          <w:p w14:paraId="6A275EDC" w14:textId="4AA6CCC6" w:rsidR="0036347E" w:rsidRPr="00374016" w:rsidRDefault="0036347E" w:rsidP="0036347E">
            <w:r w:rsidRPr="00374016">
              <w:t>.3</w:t>
            </w:r>
            <w:r>
              <w:t>54</w:t>
            </w:r>
          </w:p>
        </w:tc>
        <w:tc>
          <w:tcPr>
            <w:tcW w:w="1019" w:type="dxa"/>
          </w:tcPr>
          <w:p w14:paraId="036F0015" w14:textId="236A7BF9" w:rsidR="0036347E" w:rsidRPr="00195713" w:rsidRDefault="0036347E" w:rsidP="0036347E">
            <w:r w:rsidRPr="00195713">
              <w:rPr>
                <w:color w:val="000000"/>
              </w:rPr>
              <w:t>0.06</w:t>
            </w:r>
          </w:p>
        </w:tc>
        <w:tc>
          <w:tcPr>
            <w:tcW w:w="757" w:type="dxa"/>
          </w:tcPr>
          <w:p w14:paraId="5462D728" w14:textId="1C2E2A5B" w:rsidR="0036347E" w:rsidRPr="00195713" w:rsidRDefault="0036347E" w:rsidP="0036347E">
            <w:r w:rsidRPr="00195713">
              <w:rPr>
                <w:color w:val="000000"/>
              </w:rPr>
              <w:t>0.05</w:t>
            </w:r>
          </w:p>
        </w:tc>
        <w:tc>
          <w:tcPr>
            <w:tcW w:w="900" w:type="dxa"/>
          </w:tcPr>
          <w:p w14:paraId="6EE4F5D7" w14:textId="569DF98E" w:rsidR="0036347E" w:rsidRPr="00195713" w:rsidRDefault="0036347E" w:rsidP="0036347E">
            <w:r w:rsidRPr="00195713">
              <w:rPr>
                <w:color w:val="000000"/>
              </w:rPr>
              <w:t>.248</w:t>
            </w:r>
          </w:p>
        </w:tc>
      </w:tr>
      <w:tr w:rsidR="0036347E" w:rsidRPr="00374016" w14:paraId="3AF488AC" w14:textId="77777777" w:rsidTr="003D5A98">
        <w:tc>
          <w:tcPr>
            <w:tcW w:w="1870" w:type="dxa"/>
          </w:tcPr>
          <w:p w14:paraId="15396BEF" w14:textId="77777777" w:rsidR="0036347E" w:rsidRPr="00374016" w:rsidRDefault="0036347E" w:rsidP="0036347E">
            <w:r w:rsidRPr="00374016">
              <w:t>GGGI (2016)</w:t>
            </w:r>
          </w:p>
        </w:tc>
        <w:tc>
          <w:tcPr>
            <w:tcW w:w="1870" w:type="dxa"/>
          </w:tcPr>
          <w:p w14:paraId="56EE6B04" w14:textId="77777777" w:rsidR="0036347E" w:rsidRPr="00374016" w:rsidRDefault="0036347E" w:rsidP="0036347E">
            <w:r w:rsidRPr="00374016">
              <w:t>Kindness</w:t>
            </w:r>
          </w:p>
        </w:tc>
        <w:tc>
          <w:tcPr>
            <w:tcW w:w="1025" w:type="dxa"/>
          </w:tcPr>
          <w:p w14:paraId="138C6554" w14:textId="3E8DF882" w:rsidR="0036347E" w:rsidRPr="00374016" w:rsidRDefault="0036347E" w:rsidP="0036347E">
            <w:r w:rsidRPr="00374016">
              <w:t>-0.04</w:t>
            </w:r>
          </w:p>
        </w:tc>
        <w:tc>
          <w:tcPr>
            <w:tcW w:w="990" w:type="dxa"/>
          </w:tcPr>
          <w:p w14:paraId="0C17F813" w14:textId="354FD5A1" w:rsidR="0036347E" w:rsidRPr="00374016" w:rsidRDefault="0036347E" w:rsidP="0036347E">
            <w:r w:rsidRPr="00374016">
              <w:t>0.02</w:t>
            </w:r>
          </w:p>
        </w:tc>
        <w:tc>
          <w:tcPr>
            <w:tcW w:w="876" w:type="dxa"/>
          </w:tcPr>
          <w:p w14:paraId="0E9498FE" w14:textId="290414AD" w:rsidR="0036347E" w:rsidRPr="00374016" w:rsidRDefault="0036347E" w:rsidP="0036347E">
            <w:r w:rsidRPr="00374016">
              <w:t>.1</w:t>
            </w:r>
            <w:r>
              <w:t>37</w:t>
            </w:r>
          </w:p>
        </w:tc>
        <w:tc>
          <w:tcPr>
            <w:tcW w:w="1019" w:type="dxa"/>
          </w:tcPr>
          <w:p w14:paraId="75BE0291" w14:textId="2ACA1FA5" w:rsidR="0036347E" w:rsidRPr="00195713" w:rsidRDefault="0036347E" w:rsidP="0036347E">
            <w:r w:rsidRPr="00195713">
              <w:rPr>
                <w:color w:val="000000"/>
              </w:rPr>
              <w:t>-0.01</w:t>
            </w:r>
          </w:p>
        </w:tc>
        <w:tc>
          <w:tcPr>
            <w:tcW w:w="757" w:type="dxa"/>
          </w:tcPr>
          <w:p w14:paraId="15755AA8" w14:textId="79F15999" w:rsidR="0036347E" w:rsidRPr="00195713" w:rsidRDefault="0036347E" w:rsidP="0036347E">
            <w:r w:rsidRPr="00195713">
              <w:rPr>
                <w:color w:val="000000"/>
              </w:rPr>
              <w:t>0.04</w:t>
            </w:r>
          </w:p>
        </w:tc>
        <w:tc>
          <w:tcPr>
            <w:tcW w:w="900" w:type="dxa"/>
          </w:tcPr>
          <w:p w14:paraId="52239AC0" w14:textId="057BAB55" w:rsidR="0036347E" w:rsidRPr="00195713" w:rsidRDefault="0036347E" w:rsidP="0036347E">
            <w:r w:rsidRPr="00195713">
              <w:rPr>
                <w:color w:val="000000"/>
              </w:rPr>
              <w:t>.824</w:t>
            </w:r>
          </w:p>
        </w:tc>
      </w:tr>
      <w:tr w:rsidR="0036347E" w:rsidRPr="00374016" w14:paraId="5CF249BD" w14:textId="77777777" w:rsidTr="003D5A98">
        <w:tc>
          <w:tcPr>
            <w:tcW w:w="1870" w:type="dxa"/>
          </w:tcPr>
          <w:p w14:paraId="522C0EEB" w14:textId="77777777" w:rsidR="0036347E" w:rsidRPr="00374016" w:rsidRDefault="0036347E" w:rsidP="0036347E">
            <w:r w:rsidRPr="00374016">
              <w:t>GGGI (2016)</w:t>
            </w:r>
          </w:p>
        </w:tc>
        <w:tc>
          <w:tcPr>
            <w:tcW w:w="1870" w:type="dxa"/>
          </w:tcPr>
          <w:p w14:paraId="7F451E71" w14:textId="77777777" w:rsidR="0036347E" w:rsidRPr="00374016" w:rsidRDefault="0036347E" w:rsidP="0036347E">
            <w:r w:rsidRPr="00374016">
              <w:t>Intelligence</w:t>
            </w:r>
          </w:p>
        </w:tc>
        <w:tc>
          <w:tcPr>
            <w:tcW w:w="1025" w:type="dxa"/>
          </w:tcPr>
          <w:p w14:paraId="19ADC36C" w14:textId="599C3602" w:rsidR="0036347E" w:rsidRPr="00374016" w:rsidRDefault="0036347E" w:rsidP="0036347E">
            <w:r w:rsidRPr="00374016">
              <w:t>0.03</w:t>
            </w:r>
          </w:p>
        </w:tc>
        <w:tc>
          <w:tcPr>
            <w:tcW w:w="990" w:type="dxa"/>
          </w:tcPr>
          <w:p w14:paraId="3A2ECF24" w14:textId="5F4D9B1A" w:rsidR="0036347E" w:rsidRPr="00374016" w:rsidRDefault="0036347E" w:rsidP="0036347E">
            <w:r w:rsidRPr="00374016">
              <w:t>0.02</w:t>
            </w:r>
          </w:p>
        </w:tc>
        <w:tc>
          <w:tcPr>
            <w:tcW w:w="876" w:type="dxa"/>
          </w:tcPr>
          <w:p w14:paraId="30CD67CE" w14:textId="312F94D5" w:rsidR="0036347E" w:rsidRPr="00374016" w:rsidRDefault="0036347E" w:rsidP="0036347E">
            <w:r w:rsidRPr="00374016">
              <w:t>.2</w:t>
            </w:r>
            <w:r>
              <w:t>15</w:t>
            </w:r>
          </w:p>
        </w:tc>
        <w:tc>
          <w:tcPr>
            <w:tcW w:w="1019" w:type="dxa"/>
          </w:tcPr>
          <w:p w14:paraId="53140780" w14:textId="135818CF" w:rsidR="0036347E" w:rsidRPr="00195713" w:rsidRDefault="0036347E" w:rsidP="0036347E">
            <w:r w:rsidRPr="00195713">
              <w:rPr>
                <w:color w:val="000000"/>
              </w:rPr>
              <w:t>0.04</w:t>
            </w:r>
          </w:p>
        </w:tc>
        <w:tc>
          <w:tcPr>
            <w:tcW w:w="757" w:type="dxa"/>
          </w:tcPr>
          <w:p w14:paraId="4270A625" w14:textId="1C91281D" w:rsidR="0036347E" w:rsidRPr="00195713" w:rsidRDefault="0036347E" w:rsidP="0036347E">
            <w:r w:rsidRPr="00195713">
              <w:rPr>
                <w:color w:val="000000"/>
              </w:rPr>
              <w:t>0.05</w:t>
            </w:r>
          </w:p>
        </w:tc>
        <w:tc>
          <w:tcPr>
            <w:tcW w:w="900" w:type="dxa"/>
          </w:tcPr>
          <w:p w14:paraId="76A2C1D0" w14:textId="7468A12F" w:rsidR="0036347E" w:rsidRPr="00195713" w:rsidRDefault="0036347E" w:rsidP="0036347E">
            <w:r w:rsidRPr="00195713">
              <w:rPr>
                <w:color w:val="000000"/>
              </w:rPr>
              <w:t>.454</w:t>
            </w:r>
          </w:p>
        </w:tc>
      </w:tr>
      <w:tr w:rsidR="0036347E" w:rsidRPr="00374016" w14:paraId="15359E90" w14:textId="77777777" w:rsidTr="003D5A98">
        <w:tc>
          <w:tcPr>
            <w:tcW w:w="1870" w:type="dxa"/>
          </w:tcPr>
          <w:p w14:paraId="5603B731" w14:textId="77777777" w:rsidR="0036347E" w:rsidRPr="00374016" w:rsidRDefault="0036347E" w:rsidP="0036347E">
            <w:r w:rsidRPr="00374016">
              <w:t>GGGI (2016)</w:t>
            </w:r>
          </w:p>
        </w:tc>
        <w:tc>
          <w:tcPr>
            <w:tcW w:w="1870" w:type="dxa"/>
          </w:tcPr>
          <w:p w14:paraId="6797C357" w14:textId="77777777" w:rsidR="0036347E" w:rsidRPr="00374016" w:rsidRDefault="0036347E" w:rsidP="0036347E">
            <w:r w:rsidRPr="00374016">
              <w:t>Health</w:t>
            </w:r>
          </w:p>
        </w:tc>
        <w:tc>
          <w:tcPr>
            <w:tcW w:w="1025" w:type="dxa"/>
          </w:tcPr>
          <w:p w14:paraId="442DDA10" w14:textId="4595B04C" w:rsidR="0036347E" w:rsidRPr="00374016" w:rsidRDefault="0036347E" w:rsidP="0036347E">
            <w:r w:rsidRPr="00374016">
              <w:t>0.02</w:t>
            </w:r>
          </w:p>
        </w:tc>
        <w:tc>
          <w:tcPr>
            <w:tcW w:w="990" w:type="dxa"/>
          </w:tcPr>
          <w:p w14:paraId="2E138283" w14:textId="02DB9628" w:rsidR="0036347E" w:rsidRPr="00374016" w:rsidRDefault="0036347E" w:rsidP="0036347E">
            <w:r w:rsidRPr="00374016">
              <w:t>0.03</w:t>
            </w:r>
          </w:p>
        </w:tc>
        <w:tc>
          <w:tcPr>
            <w:tcW w:w="876" w:type="dxa"/>
          </w:tcPr>
          <w:p w14:paraId="3D82A83E" w14:textId="00057067" w:rsidR="0036347E" w:rsidRPr="00374016" w:rsidRDefault="0036347E" w:rsidP="0036347E">
            <w:r w:rsidRPr="00374016">
              <w:t>.5</w:t>
            </w:r>
            <w:r>
              <w:t>09</w:t>
            </w:r>
          </w:p>
        </w:tc>
        <w:tc>
          <w:tcPr>
            <w:tcW w:w="1019" w:type="dxa"/>
          </w:tcPr>
          <w:p w14:paraId="587D2565" w14:textId="00C8F062" w:rsidR="0036347E" w:rsidRPr="00195713" w:rsidRDefault="0036347E" w:rsidP="0036347E">
            <w:r w:rsidRPr="00195713">
              <w:rPr>
                <w:color w:val="000000"/>
              </w:rPr>
              <w:t>-0.01</w:t>
            </w:r>
          </w:p>
        </w:tc>
        <w:tc>
          <w:tcPr>
            <w:tcW w:w="757" w:type="dxa"/>
          </w:tcPr>
          <w:p w14:paraId="5410697C" w14:textId="09DA6CC4" w:rsidR="0036347E" w:rsidRPr="00195713" w:rsidRDefault="0036347E" w:rsidP="0036347E">
            <w:r w:rsidRPr="00195713">
              <w:rPr>
                <w:color w:val="000000"/>
              </w:rPr>
              <w:t>0.04</w:t>
            </w:r>
          </w:p>
        </w:tc>
        <w:tc>
          <w:tcPr>
            <w:tcW w:w="900" w:type="dxa"/>
          </w:tcPr>
          <w:p w14:paraId="14AB9311" w14:textId="6CFC88F3" w:rsidR="0036347E" w:rsidRPr="00195713" w:rsidRDefault="0036347E" w:rsidP="0036347E">
            <w:r w:rsidRPr="00195713">
              <w:rPr>
                <w:color w:val="000000"/>
              </w:rPr>
              <w:t>.768</w:t>
            </w:r>
          </w:p>
        </w:tc>
      </w:tr>
      <w:tr w:rsidR="00A74A06" w:rsidRPr="00374016" w14:paraId="1F97703F" w14:textId="77777777" w:rsidTr="003D5A98">
        <w:tc>
          <w:tcPr>
            <w:tcW w:w="1870" w:type="dxa"/>
            <w:tcBorders>
              <w:bottom w:val="single" w:sz="4" w:space="0" w:color="auto"/>
            </w:tcBorders>
          </w:tcPr>
          <w:p w14:paraId="4510B44F" w14:textId="77777777" w:rsidR="00A74A06" w:rsidRPr="00374016" w:rsidRDefault="00A74A06" w:rsidP="00A74A06">
            <w:r w:rsidRPr="00374016">
              <w:t>GGGI (2016)</w:t>
            </w:r>
          </w:p>
        </w:tc>
        <w:tc>
          <w:tcPr>
            <w:tcW w:w="1870" w:type="dxa"/>
            <w:tcBorders>
              <w:bottom w:val="single" w:sz="4" w:space="0" w:color="auto"/>
            </w:tcBorders>
          </w:tcPr>
          <w:p w14:paraId="2CE204CE" w14:textId="77777777" w:rsidR="00A74A06" w:rsidRPr="00374016" w:rsidRDefault="00A74A06" w:rsidP="00A74A06">
            <w:r w:rsidRPr="00374016">
              <w:t>Age Difference</w:t>
            </w:r>
          </w:p>
        </w:tc>
        <w:tc>
          <w:tcPr>
            <w:tcW w:w="1025" w:type="dxa"/>
            <w:tcBorders>
              <w:bottom w:val="single" w:sz="4" w:space="0" w:color="auto"/>
            </w:tcBorders>
          </w:tcPr>
          <w:p w14:paraId="75DF1EF6" w14:textId="377CE2FB" w:rsidR="00A74A06" w:rsidRPr="00374016" w:rsidRDefault="00A74A06" w:rsidP="00A74A06">
            <w:r w:rsidRPr="00374016">
              <w:t>0.</w:t>
            </w:r>
            <w:r>
              <w:t>13</w:t>
            </w:r>
          </w:p>
        </w:tc>
        <w:tc>
          <w:tcPr>
            <w:tcW w:w="990" w:type="dxa"/>
            <w:tcBorders>
              <w:bottom w:val="single" w:sz="4" w:space="0" w:color="auto"/>
            </w:tcBorders>
          </w:tcPr>
          <w:p w14:paraId="0BB3B231" w14:textId="5A567779" w:rsidR="00A74A06" w:rsidRPr="00374016" w:rsidRDefault="00A74A06" w:rsidP="00A74A06">
            <w:r w:rsidRPr="00374016">
              <w:t>0.</w:t>
            </w:r>
            <w:r>
              <w:t>06</w:t>
            </w:r>
          </w:p>
        </w:tc>
        <w:tc>
          <w:tcPr>
            <w:tcW w:w="876" w:type="dxa"/>
            <w:tcBorders>
              <w:bottom w:val="single" w:sz="4" w:space="0" w:color="auto"/>
            </w:tcBorders>
          </w:tcPr>
          <w:p w14:paraId="07C7A7CB" w14:textId="1E0DA385" w:rsidR="00A74A06" w:rsidRPr="00374016" w:rsidRDefault="00A74A06" w:rsidP="00A74A06">
            <w:r w:rsidRPr="00374016">
              <w:t>.0</w:t>
            </w:r>
            <w:r>
              <w:t>24*</w:t>
            </w:r>
          </w:p>
        </w:tc>
        <w:tc>
          <w:tcPr>
            <w:tcW w:w="1019" w:type="dxa"/>
            <w:tcBorders>
              <w:bottom w:val="single" w:sz="4" w:space="0" w:color="auto"/>
            </w:tcBorders>
          </w:tcPr>
          <w:p w14:paraId="117CCDBF" w14:textId="68BEC0CC" w:rsidR="00A74A06" w:rsidRPr="00195713" w:rsidRDefault="003D5A98" w:rsidP="00A74A06">
            <w:r w:rsidRPr="00195713">
              <w:t>0.03</w:t>
            </w:r>
          </w:p>
        </w:tc>
        <w:tc>
          <w:tcPr>
            <w:tcW w:w="757" w:type="dxa"/>
            <w:tcBorders>
              <w:bottom w:val="single" w:sz="4" w:space="0" w:color="auto"/>
            </w:tcBorders>
          </w:tcPr>
          <w:p w14:paraId="7BEDD84C" w14:textId="5DE68DA6" w:rsidR="00A74A06" w:rsidRPr="00195713" w:rsidRDefault="003D5A98" w:rsidP="00A74A06">
            <w:r w:rsidRPr="00195713">
              <w:t>0.02</w:t>
            </w:r>
          </w:p>
        </w:tc>
        <w:tc>
          <w:tcPr>
            <w:tcW w:w="900" w:type="dxa"/>
            <w:tcBorders>
              <w:bottom w:val="single" w:sz="4" w:space="0" w:color="auto"/>
            </w:tcBorders>
          </w:tcPr>
          <w:p w14:paraId="6E8FD97D" w14:textId="5F38DCF9" w:rsidR="00A74A06" w:rsidRPr="00195713" w:rsidRDefault="003D5A98" w:rsidP="00A74A06">
            <w:r w:rsidRPr="00195713">
              <w:t>.050</w:t>
            </w:r>
          </w:p>
        </w:tc>
      </w:tr>
      <w:tr w:rsidR="0036347E" w:rsidRPr="00374016" w14:paraId="2C7CD5B0" w14:textId="77777777" w:rsidTr="003D5A98">
        <w:tc>
          <w:tcPr>
            <w:tcW w:w="1870" w:type="dxa"/>
            <w:tcBorders>
              <w:top w:val="single" w:sz="4" w:space="0" w:color="auto"/>
            </w:tcBorders>
          </w:tcPr>
          <w:p w14:paraId="0FB9E0A7" w14:textId="77777777" w:rsidR="0036347E" w:rsidRPr="00374016" w:rsidRDefault="0036347E" w:rsidP="0036347E">
            <w:r w:rsidRPr="00374016">
              <w:t>GDI (2015)</w:t>
            </w:r>
          </w:p>
        </w:tc>
        <w:tc>
          <w:tcPr>
            <w:tcW w:w="1870" w:type="dxa"/>
            <w:tcBorders>
              <w:top w:val="single" w:sz="4" w:space="0" w:color="auto"/>
            </w:tcBorders>
          </w:tcPr>
          <w:p w14:paraId="68EC303F" w14:textId="77777777" w:rsidR="0036347E" w:rsidRPr="00374016" w:rsidRDefault="0036347E" w:rsidP="0036347E">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4803C8F6" w14:textId="19DCFD09" w:rsidR="0036347E" w:rsidRPr="00374016" w:rsidRDefault="0036347E" w:rsidP="0036347E">
            <w:r w:rsidRPr="00374016">
              <w:t>0.0</w:t>
            </w:r>
            <w:r>
              <w:t>3</w:t>
            </w:r>
          </w:p>
        </w:tc>
        <w:tc>
          <w:tcPr>
            <w:tcW w:w="990" w:type="dxa"/>
            <w:tcBorders>
              <w:top w:val="single" w:sz="4" w:space="0" w:color="auto"/>
            </w:tcBorders>
          </w:tcPr>
          <w:p w14:paraId="54416AAB" w14:textId="3E37A7F9" w:rsidR="0036347E" w:rsidRPr="00374016" w:rsidRDefault="0036347E" w:rsidP="0036347E">
            <w:r w:rsidRPr="00374016">
              <w:t>0.03</w:t>
            </w:r>
          </w:p>
        </w:tc>
        <w:tc>
          <w:tcPr>
            <w:tcW w:w="876" w:type="dxa"/>
            <w:tcBorders>
              <w:top w:val="single" w:sz="4" w:space="0" w:color="auto"/>
            </w:tcBorders>
          </w:tcPr>
          <w:p w14:paraId="6CA61223" w14:textId="754BB025" w:rsidR="0036347E" w:rsidRPr="00374016" w:rsidRDefault="0036347E" w:rsidP="0036347E">
            <w:r w:rsidRPr="00374016">
              <w:t>.</w:t>
            </w:r>
            <w:r>
              <w:t>375</w:t>
            </w:r>
          </w:p>
        </w:tc>
        <w:tc>
          <w:tcPr>
            <w:tcW w:w="1019" w:type="dxa"/>
            <w:tcBorders>
              <w:top w:val="single" w:sz="4" w:space="0" w:color="auto"/>
            </w:tcBorders>
          </w:tcPr>
          <w:p w14:paraId="3A12B7C2" w14:textId="0BC321BE" w:rsidR="0036347E" w:rsidRPr="00195713" w:rsidRDefault="0036347E" w:rsidP="0036347E">
            <w:r w:rsidRPr="00195713">
              <w:rPr>
                <w:color w:val="000000"/>
              </w:rPr>
              <w:t>0.08</w:t>
            </w:r>
          </w:p>
        </w:tc>
        <w:tc>
          <w:tcPr>
            <w:tcW w:w="757" w:type="dxa"/>
            <w:tcBorders>
              <w:top w:val="single" w:sz="4" w:space="0" w:color="auto"/>
            </w:tcBorders>
          </w:tcPr>
          <w:p w14:paraId="7B206ECE" w14:textId="7CB8FBB5" w:rsidR="0036347E" w:rsidRPr="00195713" w:rsidRDefault="0036347E" w:rsidP="0036347E">
            <w:r w:rsidRPr="00195713">
              <w:rPr>
                <w:color w:val="000000"/>
              </w:rPr>
              <w:t>0.05</w:t>
            </w:r>
          </w:p>
        </w:tc>
        <w:tc>
          <w:tcPr>
            <w:tcW w:w="900" w:type="dxa"/>
            <w:tcBorders>
              <w:top w:val="single" w:sz="4" w:space="0" w:color="auto"/>
            </w:tcBorders>
          </w:tcPr>
          <w:p w14:paraId="2647D32B" w14:textId="2F1EBC4D" w:rsidR="0036347E" w:rsidRPr="00195713" w:rsidRDefault="0036347E" w:rsidP="0036347E">
            <w:r w:rsidRPr="00195713">
              <w:rPr>
                <w:color w:val="000000"/>
              </w:rPr>
              <w:t>.115</w:t>
            </w:r>
          </w:p>
        </w:tc>
      </w:tr>
      <w:tr w:rsidR="0036347E" w:rsidRPr="00374016" w14:paraId="453C7BA0" w14:textId="77777777" w:rsidTr="003D5A98">
        <w:tc>
          <w:tcPr>
            <w:tcW w:w="1870" w:type="dxa"/>
          </w:tcPr>
          <w:p w14:paraId="4C1E9C33" w14:textId="77777777" w:rsidR="0036347E" w:rsidRPr="00374016" w:rsidRDefault="0036347E" w:rsidP="0036347E">
            <w:r w:rsidRPr="00374016">
              <w:t>GDI (2015)</w:t>
            </w:r>
          </w:p>
        </w:tc>
        <w:tc>
          <w:tcPr>
            <w:tcW w:w="1870" w:type="dxa"/>
          </w:tcPr>
          <w:p w14:paraId="4D5B3382" w14:textId="77777777" w:rsidR="0036347E" w:rsidRPr="00374016" w:rsidRDefault="0036347E" w:rsidP="0036347E">
            <w:r w:rsidRPr="00374016">
              <w:t>Phys. Att.</w:t>
            </w:r>
          </w:p>
        </w:tc>
        <w:tc>
          <w:tcPr>
            <w:tcW w:w="1025" w:type="dxa"/>
          </w:tcPr>
          <w:p w14:paraId="3ED3DA0B" w14:textId="77DEDD58" w:rsidR="0036347E" w:rsidRPr="00374016" w:rsidRDefault="0036347E" w:rsidP="0036347E">
            <w:r w:rsidRPr="00374016">
              <w:t>0.05</w:t>
            </w:r>
          </w:p>
        </w:tc>
        <w:tc>
          <w:tcPr>
            <w:tcW w:w="990" w:type="dxa"/>
          </w:tcPr>
          <w:p w14:paraId="6060AD56" w14:textId="60A1E151" w:rsidR="0036347E" w:rsidRPr="00374016" w:rsidRDefault="0036347E" w:rsidP="0036347E">
            <w:r w:rsidRPr="00374016">
              <w:t>0.03</w:t>
            </w:r>
          </w:p>
        </w:tc>
        <w:tc>
          <w:tcPr>
            <w:tcW w:w="876" w:type="dxa"/>
          </w:tcPr>
          <w:p w14:paraId="77E6B82C" w14:textId="6BC41F4B" w:rsidR="0036347E" w:rsidRPr="00374016" w:rsidRDefault="0036347E" w:rsidP="0036347E">
            <w:r w:rsidRPr="00374016">
              <w:t>.1</w:t>
            </w:r>
            <w:r>
              <w:t>38</w:t>
            </w:r>
          </w:p>
        </w:tc>
        <w:tc>
          <w:tcPr>
            <w:tcW w:w="1019" w:type="dxa"/>
          </w:tcPr>
          <w:p w14:paraId="69345A75" w14:textId="2F63F057" w:rsidR="0036347E" w:rsidRPr="00195713" w:rsidRDefault="0036347E" w:rsidP="0036347E">
            <w:r w:rsidRPr="00195713">
              <w:rPr>
                <w:color w:val="000000"/>
              </w:rPr>
              <w:t>0.07</w:t>
            </w:r>
          </w:p>
        </w:tc>
        <w:tc>
          <w:tcPr>
            <w:tcW w:w="757" w:type="dxa"/>
          </w:tcPr>
          <w:p w14:paraId="187F18B1" w14:textId="28080AFB" w:rsidR="0036347E" w:rsidRPr="00195713" w:rsidRDefault="0036347E" w:rsidP="0036347E">
            <w:r w:rsidRPr="00195713">
              <w:rPr>
                <w:color w:val="000000"/>
              </w:rPr>
              <w:t>0.05</w:t>
            </w:r>
          </w:p>
        </w:tc>
        <w:tc>
          <w:tcPr>
            <w:tcW w:w="900" w:type="dxa"/>
          </w:tcPr>
          <w:p w14:paraId="5EE2FE23" w14:textId="492AB0B6" w:rsidR="0036347E" w:rsidRPr="00195713" w:rsidRDefault="0036347E" w:rsidP="0036347E">
            <w:r w:rsidRPr="00195713">
              <w:rPr>
                <w:color w:val="000000"/>
              </w:rPr>
              <w:t>.157</w:t>
            </w:r>
          </w:p>
        </w:tc>
      </w:tr>
      <w:tr w:rsidR="0036347E" w:rsidRPr="00374016" w14:paraId="4D198FD7" w14:textId="77777777" w:rsidTr="003D5A98">
        <w:tc>
          <w:tcPr>
            <w:tcW w:w="1870" w:type="dxa"/>
          </w:tcPr>
          <w:p w14:paraId="3C5F8D14" w14:textId="77777777" w:rsidR="0036347E" w:rsidRPr="00374016" w:rsidRDefault="0036347E" w:rsidP="0036347E">
            <w:r w:rsidRPr="00374016">
              <w:t>GDI (2015)</w:t>
            </w:r>
          </w:p>
        </w:tc>
        <w:tc>
          <w:tcPr>
            <w:tcW w:w="1870" w:type="dxa"/>
          </w:tcPr>
          <w:p w14:paraId="38B41DF2" w14:textId="77777777" w:rsidR="0036347E" w:rsidRPr="00374016" w:rsidRDefault="0036347E" w:rsidP="0036347E">
            <w:r w:rsidRPr="00374016">
              <w:t>Kindness</w:t>
            </w:r>
          </w:p>
        </w:tc>
        <w:tc>
          <w:tcPr>
            <w:tcW w:w="1025" w:type="dxa"/>
          </w:tcPr>
          <w:p w14:paraId="70ED930B" w14:textId="11DA0FFB" w:rsidR="0036347E" w:rsidRPr="00374016" w:rsidRDefault="0036347E" w:rsidP="0036347E">
            <w:r w:rsidRPr="00374016">
              <w:t>-0.02</w:t>
            </w:r>
          </w:p>
        </w:tc>
        <w:tc>
          <w:tcPr>
            <w:tcW w:w="990" w:type="dxa"/>
          </w:tcPr>
          <w:p w14:paraId="652F0DCC" w14:textId="2A6FEFB6" w:rsidR="0036347E" w:rsidRPr="00374016" w:rsidRDefault="0036347E" w:rsidP="0036347E">
            <w:r w:rsidRPr="00374016">
              <w:t>0.0</w:t>
            </w:r>
            <w:r>
              <w:t>2</w:t>
            </w:r>
          </w:p>
        </w:tc>
        <w:tc>
          <w:tcPr>
            <w:tcW w:w="876" w:type="dxa"/>
          </w:tcPr>
          <w:p w14:paraId="59312E3D" w14:textId="2EC96B52" w:rsidR="0036347E" w:rsidRPr="00374016" w:rsidRDefault="0036347E" w:rsidP="0036347E">
            <w:r w:rsidRPr="00374016">
              <w:t>.</w:t>
            </w:r>
            <w:r>
              <w:t>368</w:t>
            </w:r>
          </w:p>
        </w:tc>
        <w:tc>
          <w:tcPr>
            <w:tcW w:w="1019" w:type="dxa"/>
          </w:tcPr>
          <w:p w14:paraId="4EC7BFEA" w14:textId="49803DBD" w:rsidR="0036347E" w:rsidRPr="00195713" w:rsidRDefault="0036347E" w:rsidP="0036347E">
            <w:r w:rsidRPr="00195713">
              <w:rPr>
                <w:color w:val="000000"/>
              </w:rPr>
              <w:t>-0.01</w:t>
            </w:r>
          </w:p>
        </w:tc>
        <w:tc>
          <w:tcPr>
            <w:tcW w:w="757" w:type="dxa"/>
          </w:tcPr>
          <w:p w14:paraId="601A411B" w14:textId="57CD45EA" w:rsidR="0036347E" w:rsidRPr="00195713" w:rsidRDefault="0036347E" w:rsidP="0036347E">
            <w:r w:rsidRPr="00195713">
              <w:rPr>
                <w:color w:val="000000"/>
              </w:rPr>
              <w:t>0.04</w:t>
            </w:r>
          </w:p>
        </w:tc>
        <w:tc>
          <w:tcPr>
            <w:tcW w:w="900" w:type="dxa"/>
          </w:tcPr>
          <w:p w14:paraId="6A40A57D" w14:textId="05CA0EB0" w:rsidR="0036347E" w:rsidRPr="00195713" w:rsidRDefault="0036347E" w:rsidP="0036347E">
            <w:r w:rsidRPr="00195713">
              <w:rPr>
                <w:color w:val="000000"/>
              </w:rPr>
              <w:t>.869</w:t>
            </w:r>
          </w:p>
        </w:tc>
      </w:tr>
      <w:tr w:rsidR="0036347E" w:rsidRPr="00374016" w14:paraId="1DF11EDB" w14:textId="77777777" w:rsidTr="003D5A98">
        <w:tc>
          <w:tcPr>
            <w:tcW w:w="1870" w:type="dxa"/>
          </w:tcPr>
          <w:p w14:paraId="68B0065E" w14:textId="77777777" w:rsidR="0036347E" w:rsidRPr="00374016" w:rsidRDefault="0036347E" w:rsidP="0036347E">
            <w:r w:rsidRPr="00374016">
              <w:t>GDI (2015)</w:t>
            </w:r>
          </w:p>
        </w:tc>
        <w:tc>
          <w:tcPr>
            <w:tcW w:w="1870" w:type="dxa"/>
          </w:tcPr>
          <w:p w14:paraId="43F12721" w14:textId="77777777" w:rsidR="0036347E" w:rsidRPr="00374016" w:rsidRDefault="0036347E" w:rsidP="0036347E">
            <w:r w:rsidRPr="00374016">
              <w:t>Intelligence</w:t>
            </w:r>
          </w:p>
        </w:tc>
        <w:tc>
          <w:tcPr>
            <w:tcW w:w="1025" w:type="dxa"/>
          </w:tcPr>
          <w:p w14:paraId="1576F4CF" w14:textId="73D62992" w:rsidR="0036347E" w:rsidRPr="00374016" w:rsidRDefault="0036347E" w:rsidP="0036347E">
            <w:r w:rsidRPr="00374016">
              <w:t>-0.02</w:t>
            </w:r>
          </w:p>
        </w:tc>
        <w:tc>
          <w:tcPr>
            <w:tcW w:w="990" w:type="dxa"/>
          </w:tcPr>
          <w:p w14:paraId="0F9A582F" w14:textId="49A76343" w:rsidR="0036347E" w:rsidRPr="00374016" w:rsidRDefault="0036347E" w:rsidP="0036347E">
            <w:r w:rsidRPr="00374016">
              <w:t>0.03</w:t>
            </w:r>
          </w:p>
        </w:tc>
        <w:tc>
          <w:tcPr>
            <w:tcW w:w="876" w:type="dxa"/>
          </w:tcPr>
          <w:p w14:paraId="2F35B248" w14:textId="1C0383CA" w:rsidR="0036347E" w:rsidRPr="00374016" w:rsidRDefault="0036347E" w:rsidP="0036347E">
            <w:r w:rsidRPr="00374016">
              <w:t>.4</w:t>
            </w:r>
            <w:r>
              <w:t>65</w:t>
            </w:r>
          </w:p>
        </w:tc>
        <w:tc>
          <w:tcPr>
            <w:tcW w:w="1019" w:type="dxa"/>
          </w:tcPr>
          <w:p w14:paraId="3A053844" w14:textId="0F76251F" w:rsidR="0036347E" w:rsidRPr="00195713" w:rsidRDefault="0036347E" w:rsidP="0036347E">
            <w:r w:rsidRPr="00195713">
              <w:rPr>
                <w:color w:val="000000"/>
              </w:rPr>
              <w:t>0.05</w:t>
            </w:r>
          </w:p>
        </w:tc>
        <w:tc>
          <w:tcPr>
            <w:tcW w:w="757" w:type="dxa"/>
          </w:tcPr>
          <w:p w14:paraId="754C66CF" w14:textId="427ABD00" w:rsidR="0036347E" w:rsidRPr="00195713" w:rsidRDefault="0036347E" w:rsidP="0036347E">
            <w:r w:rsidRPr="00195713">
              <w:rPr>
                <w:color w:val="000000"/>
              </w:rPr>
              <w:t>0.05</w:t>
            </w:r>
          </w:p>
        </w:tc>
        <w:tc>
          <w:tcPr>
            <w:tcW w:w="900" w:type="dxa"/>
          </w:tcPr>
          <w:p w14:paraId="0F1118CD" w14:textId="33A21DE0" w:rsidR="0036347E" w:rsidRPr="00195713" w:rsidRDefault="0036347E" w:rsidP="0036347E">
            <w:r w:rsidRPr="00195713">
              <w:rPr>
                <w:color w:val="000000"/>
              </w:rPr>
              <w:t>.313</w:t>
            </w:r>
          </w:p>
        </w:tc>
      </w:tr>
      <w:tr w:rsidR="0036347E" w:rsidRPr="00374016" w14:paraId="1724B15F" w14:textId="77777777" w:rsidTr="003D5A98">
        <w:tc>
          <w:tcPr>
            <w:tcW w:w="1870" w:type="dxa"/>
          </w:tcPr>
          <w:p w14:paraId="46397BBE" w14:textId="77777777" w:rsidR="0036347E" w:rsidRPr="00374016" w:rsidRDefault="0036347E" w:rsidP="0036347E">
            <w:r w:rsidRPr="00374016">
              <w:t>GDI (2015)</w:t>
            </w:r>
          </w:p>
        </w:tc>
        <w:tc>
          <w:tcPr>
            <w:tcW w:w="1870" w:type="dxa"/>
          </w:tcPr>
          <w:p w14:paraId="264D0D1B" w14:textId="77777777" w:rsidR="0036347E" w:rsidRPr="00374016" w:rsidRDefault="0036347E" w:rsidP="0036347E">
            <w:r w:rsidRPr="00374016">
              <w:t>Health</w:t>
            </w:r>
          </w:p>
        </w:tc>
        <w:tc>
          <w:tcPr>
            <w:tcW w:w="1025" w:type="dxa"/>
          </w:tcPr>
          <w:p w14:paraId="74FC798E" w14:textId="603B447E" w:rsidR="0036347E" w:rsidRPr="00374016" w:rsidRDefault="0036347E" w:rsidP="0036347E">
            <w:r w:rsidRPr="00374016">
              <w:t>0.01</w:t>
            </w:r>
          </w:p>
        </w:tc>
        <w:tc>
          <w:tcPr>
            <w:tcW w:w="990" w:type="dxa"/>
          </w:tcPr>
          <w:p w14:paraId="14D037FF" w14:textId="399C4F84" w:rsidR="0036347E" w:rsidRPr="00374016" w:rsidRDefault="0036347E" w:rsidP="0036347E">
            <w:r w:rsidRPr="00374016">
              <w:t>0.03</w:t>
            </w:r>
          </w:p>
        </w:tc>
        <w:tc>
          <w:tcPr>
            <w:tcW w:w="876" w:type="dxa"/>
          </w:tcPr>
          <w:p w14:paraId="1300EB69" w14:textId="5E805DDE" w:rsidR="0036347E" w:rsidRPr="00374016" w:rsidRDefault="0036347E" w:rsidP="0036347E">
            <w:r w:rsidRPr="00374016">
              <w:t>.8</w:t>
            </w:r>
            <w:r>
              <w:t>14</w:t>
            </w:r>
          </w:p>
        </w:tc>
        <w:tc>
          <w:tcPr>
            <w:tcW w:w="1019" w:type="dxa"/>
          </w:tcPr>
          <w:p w14:paraId="2553D058" w14:textId="67D6AA30" w:rsidR="0036347E" w:rsidRPr="00195713" w:rsidRDefault="0036347E" w:rsidP="0036347E">
            <w:r w:rsidRPr="00195713">
              <w:t>-0.004</w:t>
            </w:r>
          </w:p>
        </w:tc>
        <w:tc>
          <w:tcPr>
            <w:tcW w:w="757" w:type="dxa"/>
          </w:tcPr>
          <w:p w14:paraId="1B6C9876" w14:textId="024891E6" w:rsidR="0036347E" w:rsidRPr="00195713" w:rsidRDefault="0036347E" w:rsidP="0036347E">
            <w:r w:rsidRPr="00195713">
              <w:rPr>
                <w:color w:val="000000"/>
              </w:rPr>
              <w:t>0.04</w:t>
            </w:r>
          </w:p>
        </w:tc>
        <w:tc>
          <w:tcPr>
            <w:tcW w:w="900" w:type="dxa"/>
          </w:tcPr>
          <w:p w14:paraId="3021AE33" w14:textId="6D60ED18" w:rsidR="0036347E" w:rsidRPr="00195713" w:rsidRDefault="0036347E" w:rsidP="0036347E">
            <w:r w:rsidRPr="00195713">
              <w:rPr>
                <w:color w:val="000000"/>
              </w:rPr>
              <w:t>.916</w:t>
            </w:r>
          </w:p>
        </w:tc>
      </w:tr>
      <w:tr w:rsidR="00A74A06" w:rsidRPr="00374016" w14:paraId="1B6903B7" w14:textId="77777777" w:rsidTr="003D5A98">
        <w:tc>
          <w:tcPr>
            <w:tcW w:w="1870" w:type="dxa"/>
            <w:tcBorders>
              <w:bottom w:val="single" w:sz="4" w:space="0" w:color="auto"/>
            </w:tcBorders>
          </w:tcPr>
          <w:p w14:paraId="75B550FE" w14:textId="77777777" w:rsidR="00A74A06" w:rsidRPr="00374016" w:rsidRDefault="00A74A06" w:rsidP="00A74A06">
            <w:r w:rsidRPr="00374016">
              <w:t>GDI (2015)</w:t>
            </w:r>
          </w:p>
        </w:tc>
        <w:tc>
          <w:tcPr>
            <w:tcW w:w="1870" w:type="dxa"/>
            <w:tcBorders>
              <w:bottom w:val="single" w:sz="4" w:space="0" w:color="auto"/>
            </w:tcBorders>
          </w:tcPr>
          <w:p w14:paraId="47F1050D" w14:textId="77777777" w:rsidR="00A74A06" w:rsidRPr="00374016" w:rsidRDefault="00A74A06" w:rsidP="00A74A06">
            <w:r w:rsidRPr="00374016">
              <w:t>Age Difference</w:t>
            </w:r>
          </w:p>
        </w:tc>
        <w:tc>
          <w:tcPr>
            <w:tcW w:w="1025" w:type="dxa"/>
            <w:tcBorders>
              <w:bottom w:val="single" w:sz="4" w:space="0" w:color="auto"/>
            </w:tcBorders>
          </w:tcPr>
          <w:p w14:paraId="045BA968" w14:textId="31588EF5" w:rsidR="00A74A06" w:rsidRPr="00374016" w:rsidRDefault="00A74A06" w:rsidP="00A74A06">
            <w:r w:rsidRPr="00374016">
              <w:t>0.1</w:t>
            </w:r>
            <w:r>
              <w:t>8</w:t>
            </w:r>
          </w:p>
        </w:tc>
        <w:tc>
          <w:tcPr>
            <w:tcW w:w="990" w:type="dxa"/>
            <w:tcBorders>
              <w:bottom w:val="single" w:sz="4" w:space="0" w:color="auto"/>
            </w:tcBorders>
          </w:tcPr>
          <w:p w14:paraId="4B7E9A8D" w14:textId="67EF0985" w:rsidR="00A74A06" w:rsidRPr="00374016" w:rsidRDefault="00A74A06" w:rsidP="00A74A06">
            <w:r w:rsidRPr="00374016">
              <w:t>0.0</w:t>
            </w:r>
            <w:r>
              <w:t>6</w:t>
            </w:r>
          </w:p>
        </w:tc>
        <w:tc>
          <w:tcPr>
            <w:tcW w:w="876" w:type="dxa"/>
            <w:tcBorders>
              <w:bottom w:val="single" w:sz="4" w:space="0" w:color="auto"/>
            </w:tcBorders>
          </w:tcPr>
          <w:p w14:paraId="52FBEDA9" w14:textId="21882BFA" w:rsidR="00A74A06" w:rsidRPr="00374016" w:rsidRDefault="00A74A06" w:rsidP="00A74A06">
            <w:r w:rsidRPr="00374016">
              <w:t>.003</w:t>
            </w:r>
            <w:r>
              <w:t>**</w:t>
            </w:r>
          </w:p>
        </w:tc>
        <w:tc>
          <w:tcPr>
            <w:tcW w:w="1019" w:type="dxa"/>
            <w:tcBorders>
              <w:bottom w:val="single" w:sz="4" w:space="0" w:color="auto"/>
            </w:tcBorders>
          </w:tcPr>
          <w:p w14:paraId="25D94F74" w14:textId="4881AA4F" w:rsidR="00A74A06" w:rsidRPr="00195713" w:rsidRDefault="003D5A98" w:rsidP="00A74A06">
            <w:r w:rsidRPr="00195713">
              <w:t>0.04</w:t>
            </w:r>
          </w:p>
        </w:tc>
        <w:tc>
          <w:tcPr>
            <w:tcW w:w="757" w:type="dxa"/>
            <w:tcBorders>
              <w:bottom w:val="single" w:sz="4" w:space="0" w:color="auto"/>
            </w:tcBorders>
          </w:tcPr>
          <w:p w14:paraId="1CC9CD90" w14:textId="7B073994" w:rsidR="00A74A06" w:rsidRPr="00195713" w:rsidRDefault="003D5A98" w:rsidP="00A74A06">
            <w:r w:rsidRPr="00195713">
              <w:t>0.01</w:t>
            </w:r>
          </w:p>
        </w:tc>
        <w:tc>
          <w:tcPr>
            <w:tcW w:w="900" w:type="dxa"/>
            <w:tcBorders>
              <w:bottom w:val="single" w:sz="4" w:space="0" w:color="auto"/>
            </w:tcBorders>
          </w:tcPr>
          <w:p w14:paraId="04DFDE8A" w14:textId="6EF02373" w:rsidR="00A74A06" w:rsidRPr="00195713" w:rsidRDefault="003D5A98" w:rsidP="00A74A06">
            <w:r w:rsidRPr="00195713">
              <w:t>.025*</w:t>
            </w:r>
          </w:p>
        </w:tc>
      </w:tr>
      <w:tr w:rsidR="0036347E" w:rsidRPr="00374016" w14:paraId="57436CE3" w14:textId="77777777" w:rsidTr="003D5A98">
        <w:tc>
          <w:tcPr>
            <w:tcW w:w="1870" w:type="dxa"/>
            <w:tcBorders>
              <w:top w:val="single" w:sz="4" w:space="0" w:color="auto"/>
            </w:tcBorders>
          </w:tcPr>
          <w:p w14:paraId="26C04412" w14:textId="77777777" w:rsidR="0036347E" w:rsidRPr="00374016" w:rsidRDefault="0036347E" w:rsidP="0036347E">
            <w:r w:rsidRPr="00374016">
              <w:t>Composite</w:t>
            </w:r>
          </w:p>
        </w:tc>
        <w:tc>
          <w:tcPr>
            <w:tcW w:w="1870" w:type="dxa"/>
            <w:tcBorders>
              <w:top w:val="single" w:sz="4" w:space="0" w:color="auto"/>
            </w:tcBorders>
          </w:tcPr>
          <w:p w14:paraId="3900300B" w14:textId="77777777" w:rsidR="0036347E" w:rsidRPr="00374016" w:rsidRDefault="0036347E" w:rsidP="0036347E">
            <w:r w:rsidRPr="00374016">
              <w:t xml:space="preserve">Good fin. </w:t>
            </w:r>
            <w:proofErr w:type="spellStart"/>
            <w:r w:rsidRPr="00374016">
              <w:t>prosp</w:t>
            </w:r>
            <w:proofErr w:type="spellEnd"/>
            <w:r w:rsidRPr="00374016">
              <w:t>.</w:t>
            </w:r>
          </w:p>
        </w:tc>
        <w:tc>
          <w:tcPr>
            <w:tcW w:w="1025" w:type="dxa"/>
            <w:tcBorders>
              <w:top w:val="single" w:sz="4" w:space="0" w:color="auto"/>
            </w:tcBorders>
          </w:tcPr>
          <w:p w14:paraId="573FF71A" w14:textId="634C8B34" w:rsidR="0036347E" w:rsidRPr="00374016" w:rsidRDefault="0036347E" w:rsidP="0036347E">
            <w:r w:rsidRPr="00374016">
              <w:t>0.05</w:t>
            </w:r>
          </w:p>
        </w:tc>
        <w:tc>
          <w:tcPr>
            <w:tcW w:w="990" w:type="dxa"/>
            <w:tcBorders>
              <w:top w:val="single" w:sz="4" w:space="0" w:color="auto"/>
            </w:tcBorders>
          </w:tcPr>
          <w:p w14:paraId="4BF789DE" w14:textId="35D1A188" w:rsidR="0036347E" w:rsidRPr="00374016" w:rsidRDefault="0036347E" w:rsidP="0036347E">
            <w:r w:rsidRPr="00374016">
              <w:t>0.03</w:t>
            </w:r>
          </w:p>
        </w:tc>
        <w:tc>
          <w:tcPr>
            <w:tcW w:w="876" w:type="dxa"/>
            <w:tcBorders>
              <w:top w:val="single" w:sz="4" w:space="0" w:color="auto"/>
            </w:tcBorders>
          </w:tcPr>
          <w:p w14:paraId="7270F94A" w14:textId="05378A6A" w:rsidR="0036347E" w:rsidRPr="00374016" w:rsidRDefault="0036347E" w:rsidP="0036347E">
            <w:r w:rsidRPr="00374016">
              <w:t>.1</w:t>
            </w:r>
            <w:r>
              <w:t>07</w:t>
            </w:r>
          </w:p>
        </w:tc>
        <w:tc>
          <w:tcPr>
            <w:tcW w:w="1019" w:type="dxa"/>
            <w:tcBorders>
              <w:top w:val="single" w:sz="4" w:space="0" w:color="auto"/>
            </w:tcBorders>
          </w:tcPr>
          <w:p w14:paraId="73187E72" w14:textId="5DD41F30" w:rsidR="0036347E" w:rsidRPr="00195713" w:rsidRDefault="0036347E" w:rsidP="0036347E">
            <w:r w:rsidRPr="00195713">
              <w:rPr>
                <w:color w:val="000000"/>
              </w:rPr>
              <w:t>-0.01</w:t>
            </w:r>
          </w:p>
        </w:tc>
        <w:tc>
          <w:tcPr>
            <w:tcW w:w="757" w:type="dxa"/>
            <w:tcBorders>
              <w:top w:val="single" w:sz="4" w:space="0" w:color="auto"/>
            </w:tcBorders>
          </w:tcPr>
          <w:p w14:paraId="0DB7D148" w14:textId="0EABC32D" w:rsidR="0036347E" w:rsidRPr="00195713" w:rsidRDefault="0036347E" w:rsidP="0036347E">
            <w:r w:rsidRPr="00195713">
              <w:rPr>
                <w:color w:val="000000"/>
              </w:rPr>
              <w:t>0.12</w:t>
            </w:r>
          </w:p>
        </w:tc>
        <w:tc>
          <w:tcPr>
            <w:tcW w:w="900" w:type="dxa"/>
            <w:tcBorders>
              <w:top w:val="single" w:sz="4" w:space="0" w:color="auto"/>
            </w:tcBorders>
          </w:tcPr>
          <w:p w14:paraId="5FE45FFE" w14:textId="3A749FF0" w:rsidR="0036347E" w:rsidRPr="00195713" w:rsidRDefault="0036347E" w:rsidP="0036347E">
            <w:r w:rsidRPr="00195713">
              <w:rPr>
                <w:color w:val="000000"/>
              </w:rPr>
              <w:t>.926</w:t>
            </w:r>
          </w:p>
        </w:tc>
      </w:tr>
      <w:tr w:rsidR="0036347E" w:rsidRPr="00374016" w14:paraId="623F6E68" w14:textId="77777777" w:rsidTr="003D5A98">
        <w:tc>
          <w:tcPr>
            <w:tcW w:w="1870" w:type="dxa"/>
          </w:tcPr>
          <w:p w14:paraId="50B52398" w14:textId="77777777" w:rsidR="0036347E" w:rsidRPr="00374016" w:rsidRDefault="0036347E" w:rsidP="0036347E">
            <w:r w:rsidRPr="00374016">
              <w:t>Composite</w:t>
            </w:r>
          </w:p>
        </w:tc>
        <w:tc>
          <w:tcPr>
            <w:tcW w:w="1870" w:type="dxa"/>
          </w:tcPr>
          <w:p w14:paraId="502363F9" w14:textId="77777777" w:rsidR="0036347E" w:rsidRPr="00374016" w:rsidRDefault="0036347E" w:rsidP="0036347E">
            <w:r w:rsidRPr="00374016">
              <w:t>Phys. Att.</w:t>
            </w:r>
          </w:p>
        </w:tc>
        <w:tc>
          <w:tcPr>
            <w:tcW w:w="1025" w:type="dxa"/>
          </w:tcPr>
          <w:p w14:paraId="78BF148E" w14:textId="40A921CF" w:rsidR="0036347E" w:rsidRPr="00374016" w:rsidRDefault="0036347E" w:rsidP="0036347E">
            <w:r w:rsidRPr="00374016">
              <w:t>0.00</w:t>
            </w:r>
            <w:r>
              <w:t>3</w:t>
            </w:r>
          </w:p>
        </w:tc>
        <w:tc>
          <w:tcPr>
            <w:tcW w:w="990" w:type="dxa"/>
          </w:tcPr>
          <w:p w14:paraId="55848844" w14:textId="3BF017F2" w:rsidR="0036347E" w:rsidRPr="00374016" w:rsidRDefault="0036347E" w:rsidP="0036347E">
            <w:r w:rsidRPr="00374016">
              <w:t>0.03</w:t>
            </w:r>
          </w:p>
        </w:tc>
        <w:tc>
          <w:tcPr>
            <w:tcW w:w="876" w:type="dxa"/>
          </w:tcPr>
          <w:p w14:paraId="586C7C22" w14:textId="4078CE07" w:rsidR="0036347E" w:rsidRPr="00374016" w:rsidRDefault="0036347E" w:rsidP="0036347E">
            <w:r w:rsidRPr="00374016">
              <w:t>.9</w:t>
            </w:r>
            <w:r>
              <w:t>26</w:t>
            </w:r>
          </w:p>
        </w:tc>
        <w:tc>
          <w:tcPr>
            <w:tcW w:w="1019" w:type="dxa"/>
          </w:tcPr>
          <w:p w14:paraId="54E2FF9D" w14:textId="24909B6E" w:rsidR="0036347E" w:rsidRPr="00195713" w:rsidRDefault="0036347E" w:rsidP="0036347E">
            <w:r w:rsidRPr="00195713">
              <w:rPr>
                <w:color w:val="000000"/>
              </w:rPr>
              <w:t>-0.02</w:t>
            </w:r>
          </w:p>
        </w:tc>
        <w:tc>
          <w:tcPr>
            <w:tcW w:w="757" w:type="dxa"/>
          </w:tcPr>
          <w:p w14:paraId="23750D04" w14:textId="5AA79450" w:rsidR="0036347E" w:rsidRPr="00195713" w:rsidRDefault="0036347E" w:rsidP="0036347E">
            <w:r w:rsidRPr="00195713">
              <w:rPr>
                <w:color w:val="000000"/>
              </w:rPr>
              <w:t>0.13</w:t>
            </w:r>
          </w:p>
        </w:tc>
        <w:tc>
          <w:tcPr>
            <w:tcW w:w="900" w:type="dxa"/>
          </w:tcPr>
          <w:p w14:paraId="5C812A45" w14:textId="27289B85" w:rsidR="0036347E" w:rsidRPr="00195713" w:rsidRDefault="0036347E" w:rsidP="0036347E">
            <w:r w:rsidRPr="00195713">
              <w:rPr>
                <w:color w:val="000000"/>
              </w:rPr>
              <w:t>.849</w:t>
            </w:r>
          </w:p>
        </w:tc>
      </w:tr>
      <w:tr w:rsidR="0036347E" w:rsidRPr="00374016" w14:paraId="200DAD54" w14:textId="77777777" w:rsidTr="003D5A98">
        <w:tc>
          <w:tcPr>
            <w:tcW w:w="1870" w:type="dxa"/>
          </w:tcPr>
          <w:p w14:paraId="367B87B7" w14:textId="77777777" w:rsidR="0036347E" w:rsidRPr="00374016" w:rsidRDefault="0036347E" w:rsidP="0036347E">
            <w:r w:rsidRPr="00374016">
              <w:t>Composite</w:t>
            </w:r>
          </w:p>
        </w:tc>
        <w:tc>
          <w:tcPr>
            <w:tcW w:w="1870" w:type="dxa"/>
          </w:tcPr>
          <w:p w14:paraId="3C123B97" w14:textId="77777777" w:rsidR="0036347E" w:rsidRPr="00374016" w:rsidRDefault="0036347E" w:rsidP="0036347E">
            <w:r w:rsidRPr="00374016">
              <w:t>Kindness</w:t>
            </w:r>
          </w:p>
        </w:tc>
        <w:tc>
          <w:tcPr>
            <w:tcW w:w="1025" w:type="dxa"/>
          </w:tcPr>
          <w:p w14:paraId="2284EDF8" w14:textId="7D9B2B88" w:rsidR="0036347E" w:rsidRPr="00374016" w:rsidRDefault="0036347E" w:rsidP="0036347E">
            <w:r w:rsidRPr="00374016">
              <w:t>-0.03</w:t>
            </w:r>
          </w:p>
        </w:tc>
        <w:tc>
          <w:tcPr>
            <w:tcW w:w="990" w:type="dxa"/>
          </w:tcPr>
          <w:p w14:paraId="60A9FBF6" w14:textId="2DF62A25" w:rsidR="0036347E" w:rsidRPr="00374016" w:rsidRDefault="0036347E" w:rsidP="0036347E">
            <w:r w:rsidRPr="00374016">
              <w:t>0.0</w:t>
            </w:r>
            <w:r>
              <w:t>2</w:t>
            </w:r>
          </w:p>
        </w:tc>
        <w:tc>
          <w:tcPr>
            <w:tcW w:w="876" w:type="dxa"/>
          </w:tcPr>
          <w:p w14:paraId="74340766" w14:textId="50FF9584" w:rsidR="0036347E" w:rsidRPr="00374016" w:rsidRDefault="0036347E" w:rsidP="0036347E">
            <w:r w:rsidRPr="00374016">
              <w:t>.</w:t>
            </w:r>
            <w:r>
              <w:t>291</w:t>
            </w:r>
          </w:p>
        </w:tc>
        <w:tc>
          <w:tcPr>
            <w:tcW w:w="1019" w:type="dxa"/>
          </w:tcPr>
          <w:p w14:paraId="0B0CB7A3" w14:textId="79904AE2" w:rsidR="0036347E" w:rsidRPr="00195713" w:rsidRDefault="0036347E" w:rsidP="0036347E">
            <w:r w:rsidRPr="00195713">
              <w:rPr>
                <w:color w:val="000000"/>
              </w:rPr>
              <w:t>0.04</w:t>
            </w:r>
          </w:p>
        </w:tc>
        <w:tc>
          <w:tcPr>
            <w:tcW w:w="757" w:type="dxa"/>
          </w:tcPr>
          <w:p w14:paraId="01EDAB21" w14:textId="2F95AEFF" w:rsidR="0036347E" w:rsidRPr="00195713" w:rsidRDefault="0036347E" w:rsidP="0036347E">
            <w:r w:rsidRPr="00195713">
              <w:rPr>
                <w:color w:val="000000"/>
              </w:rPr>
              <w:t>0.11</w:t>
            </w:r>
          </w:p>
        </w:tc>
        <w:tc>
          <w:tcPr>
            <w:tcW w:w="900" w:type="dxa"/>
          </w:tcPr>
          <w:p w14:paraId="15CACC56" w14:textId="5BE31548" w:rsidR="0036347E" w:rsidRPr="00195713" w:rsidRDefault="0036347E" w:rsidP="0036347E">
            <w:r w:rsidRPr="00195713">
              <w:rPr>
                <w:color w:val="000000"/>
              </w:rPr>
              <w:t>.715</w:t>
            </w:r>
          </w:p>
        </w:tc>
      </w:tr>
      <w:tr w:rsidR="0036347E" w:rsidRPr="00374016" w14:paraId="4869EA39" w14:textId="77777777" w:rsidTr="003D5A98">
        <w:tc>
          <w:tcPr>
            <w:tcW w:w="1870" w:type="dxa"/>
          </w:tcPr>
          <w:p w14:paraId="47BF2ED4" w14:textId="77777777" w:rsidR="0036347E" w:rsidRPr="00374016" w:rsidRDefault="0036347E" w:rsidP="0036347E">
            <w:r w:rsidRPr="00374016">
              <w:t>Composite</w:t>
            </w:r>
          </w:p>
        </w:tc>
        <w:tc>
          <w:tcPr>
            <w:tcW w:w="1870" w:type="dxa"/>
          </w:tcPr>
          <w:p w14:paraId="0C746784" w14:textId="77777777" w:rsidR="0036347E" w:rsidRPr="00374016" w:rsidRDefault="0036347E" w:rsidP="0036347E">
            <w:r w:rsidRPr="00374016">
              <w:t>Intelligence</w:t>
            </w:r>
          </w:p>
        </w:tc>
        <w:tc>
          <w:tcPr>
            <w:tcW w:w="1025" w:type="dxa"/>
          </w:tcPr>
          <w:p w14:paraId="68B3E707" w14:textId="4142A6CF" w:rsidR="0036347E" w:rsidRPr="00374016" w:rsidRDefault="0036347E" w:rsidP="0036347E">
            <w:r w:rsidRPr="00374016">
              <w:t>0.00</w:t>
            </w:r>
            <w:r>
              <w:t>4</w:t>
            </w:r>
          </w:p>
        </w:tc>
        <w:tc>
          <w:tcPr>
            <w:tcW w:w="990" w:type="dxa"/>
          </w:tcPr>
          <w:p w14:paraId="58B2DA99" w14:textId="47AD394E" w:rsidR="0036347E" w:rsidRPr="00374016" w:rsidRDefault="0036347E" w:rsidP="0036347E">
            <w:r w:rsidRPr="00374016">
              <w:t>0.03</w:t>
            </w:r>
          </w:p>
        </w:tc>
        <w:tc>
          <w:tcPr>
            <w:tcW w:w="876" w:type="dxa"/>
          </w:tcPr>
          <w:p w14:paraId="6078FE5D" w14:textId="4B259546" w:rsidR="0036347E" w:rsidRPr="00374016" w:rsidRDefault="0036347E" w:rsidP="0036347E">
            <w:r w:rsidRPr="00374016">
              <w:t>.</w:t>
            </w:r>
            <w:r>
              <w:t>890</w:t>
            </w:r>
          </w:p>
        </w:tc>
        <w:tc>
          <w:tcPr>
            <w:tcW w:w="1019" w:type="dxa"/>
          </w:tcPr>
          <w:p w14:paraId="1CC32D60" w14:textId="400A9360" w:rsidR="0036347E" w:rsidRPr="00195713" w:rsidRDefault="0036347E" w:rsidP="0036347E">
            <w:r w:rsidRPr="00195713">
              <w:rPr>
                <w:color w:val="000000"/>
              </w:rPr>
              <w:t>0.02</w:t>
            </w:r>
          </w:p>
        </w:tc>
        <w:tc>
          <w:tcPr>
            <w:tcW w:w="757" w:type="dxa"/>
          </w:tcPr>
          <w:p w14:paraId="06B06B75" w14:textId="70C48E48" w:rsidR="0036347E" w:rsidRPr="00195713" w:rsidRDefault="0036347E" w:rsidP="0036347E">
            <w:r w:rsidRPr="00195713">
              <w:rPr>
                <w:color w:val="000000"/>
              </w:rPr>
              <w:t>0.13</w:t>
            </w:r>
          </w:p>
        </w:tc>
        <w:tc>
          <w:tcPr>
            <w:tcW w:w="900" w:type="dxa"/>
          </w:tcPr>
          <w:p w14:paraId="39172818" w14:textId="31B44E70" w:rsidR="0036347E" w:rsidRPr="00195713" w:rsidRDefault="0036347E" w:rsidP="0036347E">
            <w:r w:rsidRPr="00195713">
              <w:rPr>
                <w:color w:val="000000"/>
              </w:rPr>
              <w:t>.864</w:t>
            </w:r>
          </w:p>
        </w:tc>
      </w:tr>
      <w:tr w:rsidR="0036347E" w:rsidRPr="00374016" w14:paraId="7A7C4C3A" w14:textId="77777777" w:rsidTr="003D5A98">
        <w:tc>
          <w:tcPr>
            <w:tcW w:w="1870" w:type="dxa"/>
          </w:tcPr>
          <w:p w14:paraId="224B6DD1" w14:textId="77777777" w:rsidR="0036347E" w:rsidRPr="00374016" w:rsidRDefault="0036347E" w:rsidP="0036347E">
            <w:r w:rsidRPr="00374016">
              <w:t xml:space="preserve">Composite </w:t>
            </w:r>
          </w:p>
        </w:tc>
        <w:tc>
          <w:tcPr>
            <w:tcW w:w="1870" w:type="dxa"/>
          </w:tcPr>
          <w:p w14:paraId="42C0ADFD" w14:textId="77777777" w:rsidR="0036347E" w:rsidRPr="00374016" w:rsidRDefault="0036347E" w:rsidP="0036347E">
            <w:r w:rsidRPr="00374016">
              <w:t>Health</w:t>
            </w:r>
          </w:p>
        </w:tc>
        <w:tc>
          <w:tcPr>
            <w:tcW w:w="1025" w:type="dxa"/>
          </w:tcPr>
          <w:p w14:paraId="74DF8C30" w14:textId="559CAE1D" w:rsidR="0036347E" w:rsidRPr="00374016" w:rsidRDefault="0036347E" w:rsidP="0036347E">
            <w:r w:rsidRPr="00374016">
              <w:t>-0.00</w:t>
            </w:r>
            <w:r>
              <w:t>5</w:t>
            </w:r>
          </w:p>
        </w:tc>
        <w:tc>
          <w:tcPr>
            <w:tcW w:w="990" w:type="dxa"/>
          </w:tcPr>
          <w:p w14:paraId="3F120001" w14:textId="374359E3" w:rsidR="0036347E" w:rsidRPr="00374016" w:rsidRDefault="0036347E" w:rsidP="0036347E">
            <w:r w:rsidRPr="00374016">
              <w:t>0.03</w:t>
            </w:r>
          </w:p>
        </w:tc>
        <w:tc>
          <w:tcPr>
            <w:tcW w:w="876" w:type="dxa"/>
          </w:tcPr>
          <w:p w14:paraId="3096F5DD" w14:textId="74D3FB8E" w:rsidR="0036347E" w:rsidRPr="00374016" w:rsidRDefault="0036347E" w:rsidP="0036347E">
            <w:r w:rsidRPr="00374016">
              <w:t>.8</w:t>
            </w:r>
            <w:r>
              <w:t>68</w:t>
            </w:r>
          </w:p>
        </w:tc>
        <w:tc>
          <w:tcPr>
            <w:tcW w:w="1019" w:type="dxa"/>
          </w:tcPr>
          <w:p w14:paraId="2A62EE69" w14:textId="12F5E5D5" w:rsidR="0036347E" w:rsidRPr="00195713" w:rsidRDefault="0036347E" w:rsidP="0036347E">
            <w:r w:rsidRPr="00195713">
              <w:rPr>
                <w:color w:val="000000"/>
              </w:rPr>
              <w:t>-0.06</w:t>
            </w:r>
          </w:p>
        </w:tc>
        <w:tc>
          <w:tcPr>
            <w:tcW w:w="757" w:type="dxa"/>
          </w:tcPr>
          <w:p w14:paraId="306104CB" w14:textId="7E7ECC2E" w:rsidR="0036347E" w:rsidRPr="00195713" w:rsidRDefault="0036347E" w:rsidP="0036347E">
            <w:r w:rsidRPr="00195713">
              <w:rPr>
                <w:color w:val="000000"/>
              </w:rPr>
              <w:t>0.1</w:t>
            </w:r>
          </w:p>
        </w:tc>
        <w:tc>
          <w:tcPr>
            <w:tcW w:w="900" w:type="dxa"/>
          </w:tcPr>
          <w:p w14:paraId="1501A0A3" w14:textId="6D31EC03" w:rsidR="0036347E" w:rsidRPr="00195713" w:rsidRDefault="0036347E" w:rsidP="0036347E">
            <w:r w:rsidRPr="00195713">
              <w:rPr>
                <w:color w:val="000000"/>
              </w:rPr>
              <w:t>.549</w:t>
            </w:r>
          </w:p>
        </w:tc>
      </w:tr>
      <w:tr w:rsidR="00A74A06" w:rsidRPr="00374016" w14:paraId="790D6E34" w14:textId="77777777" w:rsidTr="003D5A98">
        <w:tc>
          <w:tcPr>
            <w:tcW w:w="1870" w:type="dxa"/>
            <w:tcBorders>
              <w:bottom w:val="single" w:sz="4" w:space="0" w:color="auto"/>
            </w:tcBorders>
          </w:tcPr>
          <w:p w14:paraId="0D85440F" w14:textId="77777777" w:rsidR="00A74A06" w:rsidRPr="00374016" w:rsidRDefault="00A74A06" w:rsidP="00A74A06">
            <w:r w:rsidRPr="00374016">
              <w:t>Composite</w:t>
            </w:r>
          </w:p>
        </w:tc>
        <w:tc>
          <w:tcPr>
            <w:tcW w:w="1870" w:type="dxa"/>
            <w:tcBorders>
              <w:bottom w:val="single" w:sz="4" w:space="0" w:color="auto"/>
            </w:tcBorders>
          </w:tcPr>
          <w:p w14:paraId="4C90B802" w14:textId="77777777" w:rsidR="00A74A06" w:rsidRPr="00374016" w:rsidRDefault="00A74A06" w:rsidP="00A74A06">
            <w:r w:rsidRPr="00374016">
              <w:t>Age Difference</w:t>
            </w:r>
          </w:p>
        </w:tc>
        <w:tc>
          <w:tcPr>
            <w:tcW w:w="1025" w:type="dxa"/>
            <w:tcBorders>
              <w:bottom w:val="single" w:sz="4" w:space="0" w:color="auto"/>
            </w:tcBorders>
          </w:tcPr>
          <w:p w14:paraId="66F00648" w14:textId="0BD9C14A" w:rsidR="00A74A06" w:rsidRPr="00374016" w:rsidRDefault="00A74A06" w:rsidP="00A74A06">
            <w:r w:rsidRPr="00374016">
              <w:t>0.1</w:t>
            </w:r>
            <w:r>
              <w:t>5</w:t>
            </w:r>
          </w:p>
        </w:tc>
        <w:tc>
          <w:tcPr>
            <w:tcW w:w="990" w:type="dxa"/>
            <w:tcBorders>
              <w:bottom w:val="single" w:sz="4" w:space="0" w:color="auto"/>
            </w:tcBorders>
          </w:tcPr>
          <w:p w14:paraId="212DE507" w14:textId="0CBA5461" w:rsidR="00A74A06" w:rsidRPr="00374016" w:rsidRDefault="00A74A06" w:rsidP="00A74A06">
            <w:r w:rsidRPr="00374016">
              <w:t>0.0</w:t>
            </w:r>
            <w:r>
              <w:t>5</w:t>
            </w:r>
          </w:p>
        </w:tc>
        <w:tc>
          <w:tcPr>
            <w:tcW w:w="876" w:type="dxa"/>
            <w:tcBorders>
              <w:bottom w:val="single" w:sz="4" w:space="0" w:color="auto"/>
            </w:tcBorders>
          </w:tcPr>
          <w:p w14:paraId="78B81475" w14:textId="3AD48C2D" w:rsidR="00A74A06" w:rsidRPr="00374016" w:rsidRDefault="00A74A06" w:rsidP="00A74A06">
            <w:r w:rsidRPr="00374016">
              <w:t>.00</w:t>
            </w:r>
            <w:r>
              <w:t>7**</w:t>
            </w:r>
          </w:p>
        </w:tc>
        <w:tc>
          <w:tcPr>
            <w:tcW w:w="1019" w:type="dxa"/>
            <w:tcBorders>
              <w:bottom w:val="single" w:sz="4" w:space="0" w:color="auto"/>
            </w:tcBorders>
          </w:tcPr>
          <w:p w14:paraId="48F5C151" w14:textId="6319AA9B" w:rsidR="00A74A06" w:rsidRPr="00195713" w:rsidRDefault="003D5A98" w:rsidP="00A74A06">
            <w:r w:rsidRPr="00195713">
              <w:t>-0.0002</w:t>
            </w:r>
          </w:p>
        </w:tc>
        <w:tc>
          <w:tcPr>
            <w:tcW w:w="757" w:type="dxa"/>
            <w:tcBorders>
              <w:bottom w:val="single" w:sz="4" w:space="0" w:color="auto"/>
            </w:tcBorders>
          </w:tcPr>
          <w:p w14:paraId="17062129" w14:textId="736926A1" w:rsidR="00A74A06" w:rsidRPr="00195713" w:rsidRDefault="003D5A98" w:rsidP="00A74A06">
            <w:r w:rsidRPr="00195713">
              <w:t>0.02</w:t>
            </w:r>
          </w:p>
        </w:tc>
        <w:tc>
          <w:tcPr>
            <w:tcW w:w="900" w:type="dxa"/>
            <w:tcBorders>
              <w:bottom w:val="single" w:sz="4" w:space="0" w:color="auto"/>
            </w:tcBorders>
          </w:tcPr>
          <w:p w14:paraId="6132E87A" w14:textId="29B8C151" w:rsidR="00A74A06" w:rsidRPr="00195713" w:rsidRDefault="003D5A98" w:rsidP="00A74A06">
            <w:r w:rsidRPr="00195713">
              <w:t>.994</w:t>
            </w:r>
          </w:p>
        </w:tc>
      </w:tr>
    </w:tbl>
    <w:p w14:paraId="5AEA5DA5" w14:textId="4C8C9A74" w:rsidR="00C32EBA" w:rsidRPr="00A74A06" w:rsidRDefault="00A74A06" w:rsidP="00C32EBA">
      <w:pPr>
        <w:spacing w:line="480" w:lineRule="auto"/>
      </w:pPr>
      <w:r w:rsidRPr="00FA68D9">
        <w:rPr>
          <w:i/>
        </w:rPr>
        <w:t>Note</w:t>
      </w:r>
      <w:r w:rsidRPr="00FA68D9">
        <w:t>: * = p &lt; .05; ** = p &lt; .01; *** = p &lt; .001</w:t>
      </w:r>
      <w:r>
        <w:t>.  GII (2015) is reverse scored.</w:t>
      </w:r>
    </w:p>
    <w:p w14:paraId="115FCD28" w14:textId="69DC2707" w:rsidR="00A74A06" w:rsidRDefault="00A74A06" w:rsidP="00C32EBA"/>
    <w:p w14:paraId="1EAF7BFA" w14:textId="3DB65329" w:rsidR="000465BC" w:rsidRPr="00C562CB" w:rsidRDefault="000465BC" w:rsidP="000465BC">
      <w:pPr>
        <w:pStyle w:val="FootnoteText"/>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Controlling for pathogen prevalence using the </w:t>
      </w:r>
      <w:proofErr w:type="spellStart"/>
      <w:r>
        <w:rPr>
          <w:rFonts w:ascii="Times New Roman" w:hAnsi="Times New Roman" w:cs="Times New Roman"/>
          <w:sz w:val="24"/>
          <w:szCs w:val="24"/>
        </w:rPr>
        <w:t>Gangestad</w:t>
      </w:r>
      <w:proofErr w:type="spellEnd"/>
      <w:r>
        <w:rPr>
          <w:rFonts w:ascii="Times New Roman" w:hAnsi="Times New Roman" w:cs="Times New Roman"/>
          <w:sz w:val="24"/>
          <w:szCs w:val="24"/>
        </w:rPr>
        <w:t xml:space="preserve"> and Buss (1993) index appears to change the pattern of results for gender equality and age choice</w:t>
      </w:r>
      <w:r w:rsidRPr="00C562CB">
        <w:rPr>
          <w:rFonts w:ascii="Times New Roman" w:hAnsi="Times New Roman" w:cs="Times New Roman"/>
          <w:sz w:val="24"/>
          <w:szCs w:val="24"/>
        </w:rPr>
        <w:t>. However,</w:t>
      </w:r>
      <w:r>
        <w:rPr>
          <w:rFonts w:ascii="Times New Roman" w:hAnsi="Times New Roman" w:cs="Times New Roman"/>
          <w:sz w:val="24"/>
          <w:szCs w:val="24"/>
        </w:rPr>
        <w:t xml:space="preserve"> further inspection reveals that</w:t>
      </w:r>
      <w:r w:rsidRPr="00C562CB">
        <w:rPr>
          <w:rFonts w:ascii="Times New Roman" w:hAnsi="Times New Roman" w:cs="Times New Roman"/>
          <w:sz w:val="24"/>
          <w:szCs w:val="24"/>
        </w:rPr>
        <w:t xml:space="preserve"> this difference was not due to pathogen prevalence, but rather to the limited number of countries with the</w:t>
      </w:r>
      <w:r w:rsidR="00C024FD">
        <w:rPr>
          <w:rFonts w:ascii="Times New Roman" w:hAnsi="Times New Roman" w:cs="Times New Roman"/>
          <w:sz w:val="24"/>
          <w:szCs w:val="24"/>
        </w:rPr>
        <w:t xml:space="preserve"> pathogen</w:t>
      </w:r>
      <w:r w:rsidRPr="00C562CB">
        <w:rPr>
          <w:rFonts w:ascii="Times New Roman" w:hAnsi="Times New Roman" w:cs="Times New Roman"/>
          <w:sz w:val="24"/>
          <w:szCs w:val="24"/>
        </w:rPr>
        <w:t xml:space="preserve"> index from </w:t>
      </w:r>
      <w:proofErr w:type="spellStart"/>
      <w:r w:rsidRPr="00C562CB">
        <w:rPr>
          <w:rFonts w:ascii="Times New Roman" w:hAnsi="Times New Roman" w:cs="Times New Roman"/>
          <w:sz w:val="24"/>
          <w:szCs w:val="24"/>
        </w:rPr>
        <w:t>Gangestad</w:t>
      </w:r>
      <w:proofErr w:type="spellEnd"/>
      <w:r w:rsidRPr="00C562CB">
        <w:rPr>
          <w:rFonts w:ascii="Times New Roman" w:hAnsi="Times New Roman" w:cs="Times New Roman"/>
          <w:sz w:val="24"/>
          <w:szCs w:val="24"/>
        </w:rPr>
        <w:t xml:space="preserve"> and Buss (1993) (N= 18)</w:t>
      </w:r>
      <w:r>
        <w:rPr>
          <w:rFonts w:ascii="Times New Roman" w:hAnsi="Times New Roman" w:cs="Times New Roman"/>
          <w:sz w:val="24"/>
          <w:szCs w:val="24"/>
        </w:rPr>
        <w:t xml:space="preserve"> (Table S8cd)</w:t>
      </w:r>
      <w:r w:rsidRPr="00C562CB">
        <w:rPr>
          <w:rFonts w:ascii="Times New Roman" w:hAnsi="Times New Roman" w:cs="Times New Roman"/>
          <w:sz w:val="24"/>
          <w:szCs w:val="24"/>
        </w:rPr>
        <w:t>. Running the gender equality analyses with just this small sample of countries resulted in no significant effects of gender equality on sex difference in preferences. Therefore, controlling for pathogen prevalence did not change the pattern of results</w:t>
      </w:r>
      <w:r>
        <w:rPr>
          <w:rFonts w:ascii="Times New Roman" w:hAnsi="Times New Roman" w:cs="Times New Roman"/>
          <w:sz w:val="24"/>
          <w:szCs w:val="24"/>
        </w:rPr>
        <w:t xml:space="preserve">. </w:t>
      </w:r>
    </w:p>
    <w:p w14:paraId="3DD23220" w14:textId="77777777" w:rsidR="000465BC" w:rsidRDefault="000465BC" w:rsidP="00C32EBA"/>
    <w:p w14:paraId="5DAB9D91" w14:textId="77777777" w:rsidR="00817CC0" w:rsidRDefault="00C32EBA" w:rsidP="00C32EBA">
      <w:r w:rsidRPr="00374016">
        <w:t>Ta</w:t>
      </w:r>
      <w:r>
        <w:t>b</w:t>
      </w:r>
      <w:r w:rsidRPr="00374016">
        <w:t xml:space="preserve">le </w:t>
      </w:r>
      <w:r>
        <w:t>S</w:t>
      </w:r>
      <w:r w:rsidR="00B61C8C">
        <w:t>8</w:t>
      </w:r>
      <w:r w:rsidR="00A74A06">
        <w:t>cd</w:t>
      </w:r>
    </w:p>
    <w:p w14:paraId="1B4697A9" w14:textId="512F9339" w:rsidR="00C32EBA" w:rsidRPr="00817CC0" w:rsidRDefault="00C32EBA" w:rsidP="00C32EBA">
      <w:pPr>
        <w:rPr>
          <w:i/>
        </w:rPr>
      </w:pPr>
      <w:r w:rsidRPr="00817CC0">
        <w:rPr>
          <w:i/>
        </w:rPr>
        <w:t xml:space="preserve">Sex </w:t>
      </w:r>
      <w:r w:rsidR="00817CC0" w:rsidRPr="00817CC0">
        <w:rPr>
          <w:i/>
        </w:rPr>
        <w:t>D</w:t>
      </w:r>
      <w:r w:rsidRPr="00817CC0">
        <w:rPr>
          <w:i/>
        </w:rPr>
        <w:t xml:space="preserve">ifferences in </w:t>
      </w:r>
      <w:r w:rsidR="00817CC0" w:rsidRPr="00817CC0">
        <w:rPr>
          <w:i/>
        </w:rPr>
        <w:t>P</w:t>
      </w:r>
      <w:r w:rsidRPr="00817CC0">
        <w:rPr>
          <w:i/>
        </w:rPr>
        <w:t xml:space="preserve">references and </w:t>
      </w:r>
      <w:r w:rsidR="00817CC0" w:rsidRPr="00817CC0">
        <w:rPr>
          <w:i/>
        </w:rPr>
        <w:t>A</w:t>
      </w:r>
      <w:r w:rsidRPr="00817CC0">
        <w:rPr>
          <w:i/>
        </w:rPr>
        <w:t xml:space="preserve">ge as a </w:t>
      </w:r>
      <w:r w:rsidR="00817CC0" w:rsidRPr="00817CC0">
        <w:rPr>
          <w:i/>
        </w:rPr>
        <w:t>F</w:t>
      </w:r>
      <w:r w:rsidRPr="00817CC0">
        <w:rPr>
          <w:i/>
        </w:rPr>
        <w:t xml:space="preserve">unction of </w:t>
      </w:r>
      <w:r w:rsidR="00817CC0" w:rsidRPr="00817CC0">
        <w:rPr>
          <w:i/>
        </w:rPr>
        <w:t>G</w:t>
      </w:r>
      <w:r w:rsidRPr="00817CC0">
        <w:rPr>
          <w:i/>
        </w:rPr>
        <w:t xml:space="preserve">ender </w:t>
      </w:r>
      <w:r w:rsidR="00817CC0" w:rsidRPr="00817CC0">
        <w:rPr>
          <w:i/>
        </w:rPr>
        <w:t>E</w:t>
      </w:r>
      <w:r w:rsidRPr="00817CC0">
        <w:rPr>
          <w:i/>
        </w:rPr>
        <w:t xml:space="preserve">quality </w:t>
      </w:r>
      <w:r w:rsidR="00817CC0" w:rsidRPr="00817CC0">
        <w:rPr>
          <w:i/>
        </w:rPr>
        <w:t>U</w:t>
      </w:r>
      <w:r w:rsidR="00B61C8C" w:rsidRPr="00817CC0">
        <w:rPr>
          <w:i/>
        </w:rPr>
        <w:t xml:space="preserve">sing </w:t>
      </w:r>
      <w:r w:rsidR="00817CC0" w:rsidRPr="00817CC0">
        <w:rPr>
          <w:i/>
        </w:rPr>
        <w:t>C</w:t>
      </w:r>
      <w:r w:rsidR="00B61C8C" w:rsidRPr="00817CC0">
        <w:rPr>
          <w:i/>
        </w:rPr>
        <w:t>ountries (</w:t>
      </w:r>
      <w:r w:rsidR="00817CC0" w:rsidRPr="00817CC0">
        <w:rPr>
          <w:i/>
        </w:rPr>
        <w:t xml:space="preserve">n </w:t>
      </w:r>
      <w:r w:rsidR="00B61C8C" w:rsidRPr="00817CC0">
        <w:rPr>
          <w:i/>
        </w:rPr>
        <w:t>=</w:t>
      </w:r>
      <w:r w:rsidR="00817CC0" w:rsidRPr="00817CC0">
        <w:rPr>
          <w:i/>
        </w:rPr>
        <w:t xml:space="preserve"> </w:t>
      </w:r>
      <w:r w:rsidR="00B61C8C" w:rsidRPr="00817CC0">
        <w:rPr>
          <w:i/>
        </w:rPr>
        <w:t>1</w:t>
      </w:r>
      <w:r w:rsidR="009D76E4" w:rsidRPr="00817CC0">
        <w:rPr>
          <w:i/>
        </w:rPr>
        <w:t>8</w:t>
      </w:r>
      <w:r w:rsidR="00B61C8C" w:rsidRPr="00817CC0">
        <w:rPr>
          <w:i/>
        </w:rPr>
        <w:t xml:space="preserve">) with </w:t>
      </w:r>
      <w:r w:rsidR="00817CC0" w:rsidRPr="00817CC0">
        <w:rPr>
          <w:i/>
        </w:rPr>
        <w:t>P</w:t>
      </w:r>
      <w:r w:rsidR="00B61C8C" w:rsidRPr="00817CC0">
        <w:rPr>
          <w:i/>
        </w:rPr>
        <w:t xml:space="preserve">athogen </w:t>
      </w:r>
      <w:r w:rsidR="00817CC0" w:rsidRPr="00817CC0">
        <w:rPr>
          <w:i/>
        </w:rPr>
        <w:t>I</w:t>
      </w:r>
      <w:r w:rsidR="00B61C8C" w:rsidRPr="00817CC0">
        <w:rPr>
          <w:i/>
        </w:rPr>
        <w:t xml:space="preserve">ndex from </w:t>
      </w:r>
      <w:proofErr w:type="spellStart"/>
      <w:r w:rsidR="00B61C8C" w:rsidRPr="00817CC0">
        <w:rPr>
          <w:i/>
        </w:rPr>
        <w:t>Gangestad</w:t>
      </w:r>
      <w:proofErr w:type="spellEnd"/>
      <w:r w:rsidR="00B61C8C" w:rsidRPr="00817CC0">
        <w:rPr>
          <w:i/>
        </w:rPr>
        <w:t xml:space="preserve"> and Buss (1993) (total </w:t>
      </w:r>
      <w:r w:rsidR="00817CC0" w:rsidRPr="00817CC0">
        <w:rPr>
          <w:i/>
        </w:rPr>
        <w:t xml:space="preserve">n </w:t>
      </w:r>
      <w:r w:rsidR="00B61C8C" w:rsidRPr="00817CC0">
        <w:rPr>
          <w:i/>
        </w:rPr>
        <w:t>=</w:t>
      </w:r>
      <w:r w:rsidR="00817CC0" w:rsidRPr="00817CC0">
        <w:rPr>
          <w:i/>
        </w:rPr>
        <w:t xml:space="preserve"> </w:t>
      </w:r>
      <w:r w:rsidR="00B61C8C" w:rsidRPr="00817CC0">
        <w:rPr>
          <w:i/>
        </w:rPr>
        <w:t>4946</w:t>
      </w:r>
      <w:r w:rsidR="009D76E4" w:rsidRPr="00817CC0">
        <w:rPr>
          <w:i/>
        </w:rPr>
        <w:t xml:space="preserve"> for pref</w:t>
      </w:r>
      <w:r w:rsidR="00465E23" w:rsidRPr="00817CC0">
        <w:rPr>
          <w:i/>
        </w:rPr>
        <w:t>erences</w:t>
      </w:r>
      <w:r w:rsidR="00C6771B" w:rsidRPr="00817CC0">
        <w:rPr>
          <w:i/>
        </w:rPr>
        <w:t xml:space="preserve">, </w:t>
      </w:r>
      <w:r w:rsidR="00817CC0" w:rsidRPr="00817CC0">
        <w:rPr>
          <w:i/>
        </w:rPr>
        <w:t xml:space="preserve">n = </w:t>
      </w:r>
      <w:r w:rsidR="00C6771B" w:rsidRPr="00817CC0">
        <w:rPr>
          <w:i/>
        </w:rPr>
        <w:t>3019</w:t>
      </w:r>
      <w:r w:rsidR="009D76E4" w:rsidRPr="00817CC0">
        <w:rPr>
          <w:i/>
        </w:rPr>
        <w:t xml:space="preserve"> for age </w:t>
      </w:r>
      <w:r w:rsidR="00465E23" w:rsidRPr="00817CC0">
        <w:rPr>
          <w:i/>
        </w:rPr>
        <w:t xml:space="preserve">choice </w:t>
      </w:r>
      <w:r w:rsidR="009D76E4" w:rsidRPr="00817CC0">
        <w:rPr>
          <w:i/>
        </w:rPr>
        <w:t>analyses)</w:t>
      </w:r>
      <w:bookmarkStart w:id="0" w:name="_GoBack"/>
      <w:bookmarkEnd w:id="0"/>
    </w:p>
    <w:tbl>
      <w:tblPr>
        <w:tblStyle w:val="TableGrid"/>
        <w:tblW w:w="0" w:type="auto"/>
        <w:tblLook w:val="04A0" w:firstRow="1" w:lastRow="0" w:firstColumn="1" w:lastColumn="0" w:noHBand="0" w:noVBand="1"/>
      </w:tblPr>
      <w:tblGrid>
        <w:gridCol w:w="1870"/>
        <w:gridCol w:w="1870"/>
        <w:gridCol w:w="1870"/>
        <w:gridCol w:w="1870"/>
        <w:gridCol w:w="1870"/>
      </w:tblGrid>
      <w:tr w:rsidR="00C32EBA" w:rsidRPr="00374016" w14:paraId="66609B87" w14:textId="77777777" w:rsidTr="00884E64">
        <w:tc>
          <w:tcPr>
            <w:tcW w:w="1870" w:type="dxa"/>
            <w:tcBorders>
              <w:left w:val="nil"/>
              <w:bottom w:val="single" w:sz="4" w:space="0" w:color="auto"/>
              <w:right w:val="nil"/>
            </w:tcBorders>
          </w:tcPr>
          <w:p w14:paraId="7E34ED2E" w14:textId="77777777" w:rsidR="00C32EBA" w:rsidRPr="00374016" w:rsidRDefault="00C32EBA" w:rsidP="00884E64">
            <w:proofErr w:type="spellStart"/>
            <w:r w:rsidRPr="00374016">
              <w:t>Gend</w:t>
            </w:r>
            <w:proofErr w:type="spellEnd"/>
            <w:r w:rsidRPr="00374016">
              <w:t>. Eq. Index</w:t>
            </w:r>
          </w:p>
        </w:tc>
        <w:tc>
          <w:tcPr>
            <w:tcW w:w="1870" w:type="dxa"/>
            <w:tcBorders>
              <w:left w:val="nil"/>
              <w:bottom w:val="single" w:sz="4" w:space="0" w:color="auto"/>
              <w:right w:val="nil"/>
            </w:tcBorders>
          </w:tcPr>
          <w:p w14:paraId="4F7C0628" w14:textId="77777777" w:rsidR="00C32EBA" w:rsidRPr="00374016" w:rsidRDefault="00C32EBA" w:rsidP="00884E64">
            <w:r w:rsidRPr="00374016">
              <w:t>Preference</w:t>
            </w:r>
          </w:p>
        </w:tc>
        <w:tc>
          <w:tcPr>
            <w:tcW w:w="1870" w:type="dxa"/>
            <w:tcBorders>
              <w:left w:val="nil"/>
              <w:bottom w:val="single" w:sz="4" w:space="0" w:color="auto"/>
              <w:right w:val="nil"/>
            </w:tcBorders>
          </w:tcPr>
          <w:p w14:paraId="6404FD87" w14:textId="77777777" w:rsidR="00C32EBA" w:rsidRPr="001B4809" w:rsidRDefault="00C32EBA" w:rsidP="00884E64">
            <w:pPr>
              <w:rPr>
                <w:i/>
              </w:rPr>
            </w:pPr>
            <w:r>
              <w:rPr>
                <w:i/>
                <w:color w:val="222222"/>
                <w:shd w:val="clear" w:color="auto" w:fill="FFFFFF"/>
              </w:rPr>
              <w:t>b</w:t>
            </w:r>
          </w:p>
        </w:tc>
        <w:tc>
          <w:tcPr>
            <w:tcW w:w="1870" w:type="dxa"/>
            <w:tcBorders>
              <w:left w:val="nil"/>
              <w:bottom w:val="single" w:sz="4" w:space="0" w:color="auto"/>
              <w:right w:val="nil"/>
            </w:tcBorders>
          </w:tcPr>
          <w:p w14:paraId="2E7F0B72" w14:textId="77777777" w:rsidR="00C32EBA" w:rsidRPr="00374016" w:rsidRDefault="00C32EBA" w:rsidP="00884E64">
            <w:pPr>
              <w:rPr>
                <w:i/>
              </w:rPr>
            </w:pPr>
            <w:r w:rsidRPr="00374016">
              <w:rPr>
                <w:i/>
              </w:rPr>
              <w:t>SE</w:t>
            </w:r>
          </w:p>
        </w:tc>
        <w:tc>
          <w:tcPr>
            <w:tcW w:w="1870" w:type="dxa"/>
            <w:tcBorders>
              <w:left w:val="nil"/>
              <w:bottom w:val="single" w:sz="4" w:space="0" w:color="auto"/>
              <w:right w:val="nil"/>
            </w:tcBorders>
          </w:tcPr>
          <w:p w14:paraId="5AE6E15D" w14:textId="77777777" w:rsidR="00C32EBA" w:rsidRPr="00374016" w:rsidRDefault="00C32EBA" w:rsidP="00884E64">
            <w:pPr>
              <w:rPr>
                <w:i/>
              </w:rPr>
            </w:pPr>
            <w:r w:rsidRPr="00374016">
              <w:rPr>
                <w:i/>
              </w:rPr>
              <w:t>p</w:t>
            </w:r>
          </w:p>
        </w:tc>
      </w:tr>
      <w:tr w:rsidR="00C32EBA" w:rsidRPr="00374016" w14:paraId="2D5F98F7" w14:textId="77777777" w:rsidTr="00884E64">
        <w:tc>
          <w:tcPr>
            <w:tcW w:w="1870" w:type="dxa"/>
            <w:tcBorders>
              <w:left w:val="nil"/>
              <w:bottom w:val="nil"/>
              <w:right w:val="nil"/>
            </w:tcBorders>
          </w:tcPr>
          <w:p w14:paraId="233B75B8" w14:textId="77777777" w:rsidR="00C32EBA" w:rsidRPr="00374016" w:rsidRDefault="00C32EBA" w:rsidP="00884E64">
            <w:r w:rsidRPr="00374016">
              <w:t>GDI (1995)</w:t>
            </w:r>
          </w:p>
        </w:tc>
        <w:tc>
          <w:tcPr>
            <w:tcW w:w="1870" w:type="dxa"/>
            <w:tcBorders>
              <w:left w:val="nil"/>
              <w:bottom w:val="nil"/>
              <w:right w:val="nil"/>
            </w:tcBorders>
          </w:tcPr>
          <w:p w14:paraId="3B1FC7FF" w14:textId="77777777" w:rsidR="00C32EBA" w:rsidRPr="00374016" w:rsidRDefault="00C32EBA" w:rsidP="00884E64">
            <w:r w:rsidRPr="00374016">
              <w:t xml:space="preserve">Good fin. </w:t>
            </w:r>
            <w:proofErr w:type="spellStart"/>
            <w:r w:rsidRPr="00374016">
              <w:t>prosp</w:t>
            </w:r>
            <w:proofErr w:type="spellEnd"/>
            <w:r w:rsidRPr="00374016">
              <w:t>.</w:t>
            </w:r>
          </w:p>
        </w:tc>
        <w:tc>
          <w:tcPr>
            <w:tcW w:w="1870" w:type="dxa"/>
            <w:tcBorders>
              <w:left w:val="nil"/>
              <w:bottom w:val="nil"/>
              <w:right w:val="nil"/>
            </w:tcBorders>
          </w:tcPr>
          <w:p w14:paraId="4D48454C" w14:textId="77777777" w:rsidR="00C32EBA" w:rsidRPr="00374016" w:rsidRDefault="00C32EBA" w:rsidP="00884E64">
            <w:r w:rsidRPr="00374016">
              <w:t>0.0</w:t>
            </w:r>
            <w:r>
              <w:t>6</w:t>
            </w:r>
          </w:p>
        </w:tc>
        <w:tc>
          <w:tcPr>
            <w:tcW w:w="1870" w:type="dxa"/>
            <w:tcBorders>
              <w:left w:val="nil"/>
              <w:bottom w:val="nil"/>
              <w:right w:val="nil"/>
            </w:tcBorders>
          </w:tcPr>
          <w:p w14:paraId="68974F45" w14:textId="77777777" w:rsidR="00C32EBA" w:rsidRPr="00374016" w:rsidRDefault="00C32EBA" w:rsidP="00884E64">
            <w:r w:rsidRPr="00374016">
              <w:t>0.0</w:t>
            </w:r>
            <w:r>
              <w:t>5</w:t>
            </w:r>
          </w:p>
        </w:tc>
        <w:tc>
          <w:tcPr>
            <w:tcW w:w="1870" w:type="dxa"/>
            <w:tcBorders>
              <w:left w:val="nil"/>
              <w:bottom w:val="nil"/>
              <w:right w:val="nil"/>
            </w:tcBorders>
          </w:tcPr>
          <w:p w14:paraId="0FC90208" w14:textId="26BADE18" w:rsidR="00C32EBA" w:rsidRPr="00374016" w:rsidRDefault="00C32EBA" w:rsidP="00884E64">
            <w:r w:rsidRPr="00374016">
              <w:t>.</w:t>
            </w:r>
            <w:r>
              <w:t>2</w:t>
            </w:r>
            <w:r w:rsidR="00B03207">
              <w:t>43</w:t>
            </w:r>
          </w:p>
        </w:tc>
      </w:tr>
      <w:tr w:rsidR="00C32EBA" w:rsidRPr="00374016" w14:paraId="0CA64C4B" w14:textId="77777777" w:rsidTr="00884E64">
        <w:tc>
          <w:tcPr>
            <w:tcW w:w="1870" w:type="dxa"/>
            <w:tcBorders>
              <w:top w:val="nil"/>
              <w:left w:val="nil"/>
              <w:bottom w:val="nil"/>
              <w:right w:val="nil"/>
            </w:tcBorders>
          </w:tcPr>
          <w:p w14:paraId="477C0E14" w14:textId="77777777" w:rsidR="00C32EBA" w:rsidRPr="00374016" w:rsidRDefault="00C32EBA" w:rsidP="00884E64">
            <w:r w:rsidRPr="00374016">
              <w:t>GDI (1995)</w:t>
            </w:r>
          </w:p>
        </w:tc>
        <w:tc>
          <w:tcPr>
            <w:tcW w:w="1870" w:type="dxa"/>
            <w:tcBorders>
              <w:top w:val="nil"/>
              <w:left w:val="nil"/>
              <w:bottom w:val="nil"/>
              <w:right w:val="nil"/>
            </w:tcBorders>
          </w:tcPr>
          <w:p w14:paraId="7D34E0A4" w14:textId="77777777" w:rsidR="00C32EBA" w:rsidRPr="00374016" w:rsidRDefault="00C32EBA" w:rsidP="00884E64">
            <w:r w:rsidRPr="00374016">
              <w:t>Phys. Att.</w:t>
            </w:r>
          </w:p>
        </w:tc>
        <w:tc>
          <w:tcPr>
            <w:tcW w:w="1870" w:type="dxa"/>
            <w:tcBorders>
              <w:top w:val="nil"/>
              <w:left w:val="nil"/>
              <w:bottom w:val="nil"/>
              <w:right w:val="nil"/>
            </w:tcBorders>
          </w:tcPr>
          <w:p w14:paraId="709AE970" w14:textId="77777777" w:rsidR="00C32EBA" w:rsidRPr="00374016" w:rsidRDefault="00C32EBA" w:rsidP="00884E64">
            <w:r w:rsidRPr="00374016">
              <w:t>0.0</w:t>
            </w:r>
            <w:r>
              <w:t>7</w:t>
            </w:r>
          </w:p>
        </w:tc>
        <w:tc>
          <w:tcPr>
            <w:tcW w:w="1870" w:type="dxa"/>
            <w:tcBorders>
              <w:top w:val="nil"/>
              <w:left w:val="nil"/>
              <w:bottom w:val="nil"/>
              <w:right w:val="nil"/>
            </w:tcBorders>
          </w:tcPr>
          <w:p w14:paraId="01FA6341" w14:textId="77777777" w:rsidR="00C32EBA" w:rsidRPr="00374016" w:rsidRDefault="00C32EBA" w:rsidP="00884E64">
            <w:r w:rsidRPr="00374016">
              <w:t>0.0</w:t>
            </w:r>
            <w:r>
              <w:t>6</w:t>
            </w:r>
          </w:p>
        </w:tc>
        <w:tc>
          <w:tcPr>
            <w:tcW w:w="1870" w:type="dxa"/>
            <w:tcBorders>
              <w:top w:val="nil"/>
              <w:left w:val="nil"/>
              <w:bottom w:val="nil"/>
              <w:right w:val="nil"/>
            </w:tcBorders>
          </w:tcPr>
          <w:p w14:paraId="7DBE67F0" w14:textId="7D98684C" w:rsidR="00C32EBA" w:rsidRPr="00374016" w:rsidRDefault="00C32EBA" w:rsidP="00884E64">
            <w:r w:rsidRPr="00374016">
              <w:t>.</w:t>
            </w:r>
            <w:r>
              <w:t>26</w:t>
            </w:r>
            <w:r w:rsidR="00B03207">
              <w:t>7</w:t>
            </w:r>
          </w:p>
        </w:tc>
      </w:tr>
      <w:tr w:rsidR="00C32EBA" w:rsidRPr="00374016" w14:paraId="2C16F5A2" w14:textId="77777777" w:rsidTr="00884E64">
        <w:tc>
          <w:tcPr>
            <w:tcW w:w="1870" w:type="dxa"/>
            <w:tcBorders>
              <w:top w:val="nil"/>
              <w:left w:val="nil"/>
              <w:bottom w:val="nil"/>
              <w:right w:val="nil"/>
            </w:tcBorders>
          </w:tcPr>
          <w:p w14:paraId="62C9853A" w14:textId="77777777" w:rsidR="00C32EBA" w:rsidRPr="00374016" w:rsidRDefault="00C32EBA" w:rsidP="00884E64">
            <w:r w:rsidRPr="00374016">
              <w:t>GDI (1995)</w:t>
            </w:r>
          </w:p>
        </w:tc>
        <w:tc>
          <w:tcPr>
            <w:tcW w:w="1870" w:type="dxa"/>
            <w:tcBorders>
              <w:top w:val="nil"/>
              <w:left w:val="nil"/>
              <w:bottom w:val="nil"/>
              <w:right w:val="nil"/>
            </w:tcBorders>
          </w:tcPr>
          <w:p w14:paraId="6808F3CF" w14:textId="77777777" w:rsidR="00C32EBA" w:rsidRPr="00374016" w:rsidRDefault="00C32EBA" w:rsidP="00884E64">
            <w:r w:rsidRPr="00374016">
              <w:t>Kindness</w:t>
            </w:r>
          </w:p>
        </w:tc>
        <w:tc>
          <w:tcPr>
            <w:tcW w:w="1870" w:type="dxa"/>
            <w:tcBorders>
              <w:top w:val="nil"/>
              <w:left w:val="nil"/>
              <w:bottom w:val="nil"/>
              <w:right w:val="nil"/>
            </w:tcBorders>
          </w:tcPr>
          <w:p w14:paraId="3A7E4210" w14:textId="3176DDFC" w:rsidR="00C32EBA" w:rsidRPr="00374016" w:rsidRDefault="00C32EBA" w:rsidP="00884E64">
            <w:r w:rsidRPr="00374016">
              <w:t>-0.0</w:t>
            </w:r>
            <w:r>
              <w:t>0</w:t>
            </w:r>
            <w:r w:rsidR="00993C02">
              <w:t>1</w:t>
            </w:r>
          </w:p>
        </w:tc>
        <w:tc>
          <w:tcPr>
            <w:tcW w:w="1870" w:type="dxa"/>
            <w:tcBorders>
              <w:top w:val="nil"/>
              <w:left w:val="nil"/>
              <w:bottom w:val="nil"/>
              <w:right w:val="nil"/>
            </w:tcBorders>
          </w:tcPr>
          <w:p w14:paraId="18B92EF1" w14:textId="77777777" w:rsidR="00C32EBA" w:rsidRPr="00374016" w:rsidRDefault="00C32EBA" w:rsidP="00884E64">
            <w:r w:rsidRPr="00374016">
              <w:t>0.0</w:t>
            </w:r>
            <w:r>
              <w:t>3</w:t>
            </w:r>
          </w:p>
        </w:tc>
        <w:tc>
          <w:tcPr>
            <w:tcW w:w="1870" w:type="dxa"/>
            <w:tcBorders>
              <w:top w:val="nil"/>
              <w:left w:val="nil"/>
              <w:bottom w:val="nil"/>
              <w:right w:val="nil"/>
            </w:tcBorders>
          </w:tcPr>
          <w:p w14:paraId="134A7FD6" w14:textId="6635EDBB" w:rsidR="00C32EBA" w:rsidRPr="00374016" w:rsidRDefault="00C32EBA" w:rsidP="00884E64">
            <w:r w:rsidRPr="00374016">
              <w:t>.</w:t>
            </w:r>
            <w:r>
              <w:t>9</w:t>
            </w:r>
            <w:r w:rsidR="00993C02">
              <w:t>66</w:t>
            </w:r>
          </w:p>
        </w:tc>
      </w:tr>
      <w:tr w:rsidR="00C32EBA" w:rsidRPr="00374016" w14:paraId="6B5D511A" w14:textId="77777777" w:rsidTr="00884E64">
        <w:tc>
          <w:tcPr>
            <w:tcW w:w="1870" w:type="dxa"/>
            <w:tcBorders>
              <w:top w:val="nil"/>
              <w:left w:val="nil"/>
              <w:bottom w:val="nil"/>
              <w:right w:val="nil"/>
            </w:tcBorders>
          </w:tcPr>
          <w:p w14:paraId="07DA06DF" w14:textId="77777777" w:rsidR="00C32EBA" w:rsidRPr="00374016" w:rsidRDefault="00C32EBA" w:rsidP="00884E64">
            <w:r w:rsidRPr="00374016">
              <w:t>GDI (1995)</w:t>
            </w:r>
          </w:p>
        </w:tc>
        <w:tc>
          <w:tcPr>
            <w:tcW w:w="1870" w:type="dxa"/>
            <w:tcBorders>
              <w:top w:val="nil"/>
              <w:left w:val="nil"/>
              <w:bottom w:val="nil"/>
              <w:right w:val="nil"/>
            </w:tcBorders>
          </w:tcPr>
          <w:p w14:paraId="52464345" w14:textId="77777777" w:rsidR="00C32EBA" w:rsidRPr="00374016" w:rsidRDefault="00C32EBA" w:rsidP="00884E64">
            <w:r w:rsidRPr="00374016">
              <w:t>Intelligence</w:t>
            </w:r>
          </w:p>
        </w:tc>
        <w:tc>
          <w:tcPr>
            <w:tcW w:w="1870" w:type="dxa"/>
            <w:tcBorders>
              <w:top w:val="nil"/>
              <w:left w:val="nil"/>
              <w:bottom w:val="nil"/>
              <w:right w:val="nil"/>
            </w:tcBorders>
          </w:tcPr>
          <w:p w14:paraId="6C8F98FD" w14:textId="77777777" w:rsidR="00C32EBA" w:rsidRPr="00374016" w:rsidRDefault="00C32EBA" w:rsidP="00884E64">
            <w:r>
              <w:t>0</w:t>
            </w:r>
            <w:r w:rsidRPr="00374016">
              <w:t>.0</w:t>
            </w:r>
            <w:r>
              <w:t>3</w:t>
            </w:r>
          </w:p>
        </w:tc>
        <w:tc>
          <w:tcPr>
            <w:tcW w:w="1870" w:type="dxa"/>
            <w:tcBorders>
              <w:top w:val="nil"/>
              <w:left w:val="nil"/>
              <w:bottom w:val="nil"/>
              <w:right w:val="nil"/>
            </w:tcBorders>
          </w:tcPr>
          <w:p w14:paraId="5BED0377" w14:textId="77777777" w:rsidR="00C32EBA" w:rsidRPr="00374016" w:rsidRDefault="00C32EBA" w:rsidP="00884E64">
            <w:r w:rsidRPr="00374016">
              <w:t>0.0</w:t>
            </w:r>
            <w:r>
              <w:t>5</w:t>
            </w:r>
          </w:p>
        </w:tc>
        <w:tc>
          <w:tcPr>
            <w:tcW w:w="1870" w:type="dxa"/>
            <w:tcBorders>
              <w:top w:val="nil"/>
              <w:left w:val="nil"/>
              <w:bottom w:val="nil"/>
              <w:right w:val="nil"/>
            </w:tcBorders>
          </w:tcPr>
          <w:p w14:paraId="2EAAD941" w14:textId="26A33994" w:rsidR="00C32EBA" w:rsidRPr="00374016" w:rsidRDefault="00C32EBA" w:rsidP="00884E64">
            <w:r w:rsidRPr="00374016">
              <w:t>.</w:t>
            </w:r>
            <w:r w:rsidR="00993C02">
              <w:t>601</w:t>
            </w:r>
          </w:p>
        </w:tc>
      </w:tr>
      <w:tr w:rsidR="00C32EBA" w:rsidRPr="00374016" w14:paraId="65AC0EC5" w14:textId="77777777" w:rsidTr="00884E64">
        <w:tc>
          <w:tcPr>
            <w:tcW w:w="1870" w:type="dxa"/>
            <w:tcBorders>
              <w:top w:val="nil"/>
              <w:left w:val="nil"/>
              <w:bottom w:val="nil"/>
              <w:right w:val="nil"/>
            </w:tcBorders>
          </w:tcPr>
          <w:p w14:paraId="75FD3F03" w14:textId="77777777" w:rsidR="00C32EBA" w:rsidRPr="00374016" w:rsidRDefault="00C32EBA" w:rsidP="00884E64">
            <w:r w:rsidRPr="00374016">
              <w:t>GDI (1995)</w:t>
            </w:r>
          </w:p>
        </w:tc>
        <w:tc>
          <w:tcPr>
            <w:tcW w:w="1870" w:type="dxa"/>
            <w:tcBorders>
              <w:top w:val="nil"/>
              <w:left w:val="nil"/>
              <w:bottom w:val="nil"/>
              <w:right w:val="nil"/>
            </w:tcBorders>
          </w:tcPr>
          <w:p w14:paraId="0F675DF0" w14:textId="77777777" w:rsidR="00C32EBA" w:rsidRPr="00374016" w:rsidRDefault="00C32EBA" w:rsidP="00884E64">
            <w:r w:rsidRPr="00374016">
              <w:t>Health</w:t>
            </w:r>
          </w:p>
        </w:tc>
        <w:tc>
          <w:tcPr>
            <w:tcW w:w="1870" w:type="dxa"/>
            <w:tcBorders>
              <w:top w:val="nil"/>
              <w:left w:val="nil"/>
              <w:bottom w:val="nil"/>
              <w:right w:val="nil"/>
            </w:tcBorders>
          </w:tcPr>
          <w:p w14:paraId="0B8B7FCE" w14:textId="77777777" w:rsidR="00C32EBA" w:rsidRPr="00374016" w:rsidRDefault="00C32EBA" w:rsidP="00884E64">
            <w:r w:rsidRPr="00374016">
              <w:t>0.0</w:t>
            </w:r>
            <w:r>
              <w:t>5</w:t>
            </w:r>
          </w:p>
        </w:tc>
        <w:tc>
          <w:tcPr>
            <w:tcW w:w="1870" w:type="dxa"/>
            <w:tcBorders>
              <w:top w:val="nil"/>
              <w:left w:val="nil"/>
              <w:bottom w:val="nil"/>
              <w:right w:val="nil"/>
            </w:tcBorders>
          </w:tcPr>
          <w:p w14:paraId="01B2BD7C" w14:textId="77777777" w:rsidR="00C32EBA" w:rsidRPr="00374016" w:rsidRDefault="00C32EBA" w:rsidP="00884E64">
            <w:r w:rsidRPr="00374016">
              <w:t>0.0</w:t>
            </w:r>
            <w:r>
              <w:t>5</w:t>
            </w:r>
          </w:p>
        </w:tc>
        <w:tc>
          <w:tcPr>
            <w:tcW w:w="1870" w:type="dxa"/>
            <w:tcBorders>
              <w:top w:val="nil"/>
              <w:left w:val="nil"/>
              <w:bottom w:val="nil"/>
              <w:right w:val="nil"/>
            </w:tcBorders>
          </w:tcPr>
          <w:p w14:paraId="411BE1A3" w14:textId="42DF6C6A" w:rsidR="00C32EBA" w:rsidRPr="00374016" w:rsidRDefault="00C32EBA" w:rsidP="00884E64">
            <w:r w:rsidRPr="00374016">
              <w:t>.</w:t>
            </w:r>
            <w:r>
              <w:t>36</w:t>
            </w:r>
            <w:r w:rsidR="00993C02">
              <w:t>2</w:t>
            </w:r>
          </w:p>
        </w:tc>
      </w:tr>
      <w:tr w:rsidR="00C32EBA" w:rsidRPr="00374016" w14:paraId="336A5FFA" w14:textId="77777777" w:rsidTr="00884E64">
        <w:tc>
          <w:tcPr>
            <w:tcW w:w="1870" w:type="dxa"/>
            <w:tcBorders>
              <w:top w:val="nil"/>
              <w:left w:val="nil"/>
              <w:bottom w:val="single" w:sz="4" w:space="0" w:color="auto"/>
              <w:right w:val="nil"/>
            </w:tcBorders>
          </w:tcPr>
          <w:p w14:paraId="14BF8345" w14:textId="77777777" w:rsidR="00C32EBA" w:rsidRPr="00374016" w:rsidRDefault="00C32EBA" w:rsidP="00884E64">
            <w:r w:rsidRPr="00374016">
              <w:t>GDI (1995)</w:t>
            </w:r>
          </w:p>
        </w:tc>
        <w:tc>
          <w:tcPr>
            <w:tcW w:w="1870" w:type="dxa"/>
            <w:tcBorders>
              <w:top w:val="nil"/>
              <w:left w:val="nil"/>
              <w:bottom w:val="single" w:sz="4" w:space="0" w:color="auto"/>
              <w:right w:val="nil"/>
            </w:tcBorders>
          </w:tcPr>
          <w:p w14:paraId="121BB088" w14:textId="77777777" w:rsidR="00C32EBA" w:rsidRPr="00374016" w:rsidRDefault="00C32EBA" w:rsidP="00884E64">
            <w:r w:rsidRPr="00374016">
              <w:t>Age Difference</w:t>
            </w:r>
          </w:p>
        </w:tc>
        <w:tc>
          <w:tcPr>
            <w:tcW w:w="1870" w:type="dxa"/>
            <w:tcBorders>
              <w:top w:val="nil"/>
              <w:left w:val="nil"/>
              <w:bottom w:val="single" w:sz="4" w:space="0" w:color="auto"/>
              <w:right w:val="nil"/>
            </w:tcBorders>
          </w:tcPr>
          <w:p w14:paraId="4B50094D" w14:textId="77777777" w:rsidR="00C32EBA" w:rsidRPr="00374016" w:rsidRDefault="00C32EBA" w:rsidP="00884E64">
            <w:r w:rsidRPr="00374016">
              <w:t>0.</w:t>
            </w:r>
            <w:r>
              <w:t>12</w:t>
            </w:r>
          </w:p>
        </w:tc>
        <w:tc>
          <w:tcPr>
            <w:tcW w:w="1870" w:type="dxa"/>
            <w:tcBorders>
              <w:top w:val="nil"/>
              <w:left w:val="nil"/>
              <w:bottom w:val="single" w:sz="4" w:space="0" w:color="auto"/>
              <w:right w:val="nil"/>
            </w:tcBorders>
          </w:tcPr>
          <w:p w14:paraId="5881BC24" w14:textId="77777777" w:rsidR="00C32EBA" w:rsidRPr="00374016" w:rsidRDefault="00C32EBA" w:rsidP="00884E64">
            <w:r w:rsidRPr="00374016">
              <w:t>0.0</w:t>
            </w:r>
            <w:r>
              <w:t>8</w:t>
            </w:r>
          </w:p>
        </w:tc>
        <w:tc>
          <w:tcPr>
            <w:tcW w:w="1870" w:type="dxa"/>
            <w:tcBorders>
              <w:top w:val="nil"/>
              <w:left w:val="nil"/>
              <w:bottom w:val="single" w:sz="4" w:space="0" w:color="auto"/>
              <w:right w:val="nil"/>
            </w:tcBorders>
          </w:tcPr>
          <w:p w14:paraId="041BA3DF" w14:textId="37738A55" w:rsidR="00C32EBA" w:rsidRPr="00374016" w:rsidRDefault="00C32EBA" w:rsidP="00884E64">
            <w:r w:rsidRPr="00374016">
              <w:t>.</w:t>
            </w:r>
            <w:r>
              <w:t>1</w:t>
            </w:r>
            <w:r w:rsidR="00C6771B">
              <w:t>51</w:t>
            </w:r>
          </w:p>
        </w:tc>
      </w:tr>
      <w:tr w:rsidR="00C32EBA" w:rsidRPr="00374016" w14:paraId="6BF50713" w14:textId="77777777" w:rsidTr="00884E64">
        <w:tc>
          <w:tcPr>
            <w:tcW w:w="1870" w:type="dxa"/>
            <w:tcBorders>
              <w:top w:val="single" w:sz="4" w:space="0" w:color="auto"/>
              <w:left w:val="nil"/>
              <w:bottom w:val="nil"/>
              <w:right w:val="nil"/>
            </w:tcBorders>
          </w:tcPr>
          <w:p w14:paraId="12F0DBFB" w14:textId="77777777" w:rsidR="00C32EBA" w:rsidRPr="00374016" w:rsidRDefault="00C32EBA" w:rsidP="00884E64">
            <w:r w:rsidRPr="00374016">
              <w:t>GEM (1995)</w:t>
            </w:r>
          </w:p>
        </w:tc>
        <w:tc>
          <w:tcPr>
            <w:tcW w:w="1870" w:type="dxa"/>
            <w:tcBorders>
              <w:top w:val="single" w:sz="4" w:space="0" w:color="auto"/>
              <w:left w:val="nil"/>
              <w:bottom w:val="nil"/>
              <w:right w:val="nil"/>
            </w:tcBorders>
          </w:tcPr>
          <w:p w14:paraId="3D33DDB6" w14:textId="77777777" w:rsidR="00C32EBA" w:rsidRPr="00374016" w:rsidRDefault="00C32EBA" w:rsidP="00884E64">
            <w:r w:rsidRPr="00374016">
              <w:t xml:space="preserve">Good fin. </w:t>
            </w:r>
            <w:proofErr w:type="spellStart"/>
            <w:r w:rsidRPr="00374016">
              <w:t>prosp</w:t>
            </w:r>
            <w:proofErr w:type="spellEnd"/>
            <w:r w:rsidRPr="00374016">
              <w:t>.</w:t>
            </w:r>
          </w:p>
        </w:tc>
        <w:tc>
          <w:tcPr>
            <w:tcW w:w="1870" w:type="dxa"/>
            <w:tcBorders>
              <w:top w:val="single" w:sz="4" w:space="0" w:color="auto"/>
              <w:left w:val="nil"/>
              <w:bottom w:val="nil"/>
              <w:right w:val="nil"/>
            </w:tcBorders>
          </w:tcPr>
          <w:p w14:paraId="09CD6B6F" w14:textId="77777777" w:rsidR="00C32EBA" w:rsidRPr="00374016" w:rsidRDefault="00C32EBA" w:rsidP="00884E64">
            <w:r w:rsidRPr="00374016">
              <w:t>0.04</w:t>
            </w:r>
          </w:p>
        </w:tc>
        <w:tc>
          <w:tcPr>
            <w:tcW w:w="1870" w:type="dxa"/>
            <w:tcBorders>
              <w:top w:val="single" w:sz="4" w:space="0" w:color="auto"/>
              <w:left w:val="nil"/>
              <w:bottom w:val="nil"/>
              <w:right w:val="nil"/>
            </w:tcBorders>
          </w:tcPr>
          <w:p w14:paraId="289F2C69" w14:textId="77777777" w:rsidR="00C32EBA" w:rsidRPr="00374016" w:rsidRDefault="00C32EBA" w:rsidP="00884E64">
            <w:r w:rsidRPr="00374016">
              <w:t>0.0</w:t>
            </w:r>
            <w:r>
              <w:t>5</w:t>
            </w:r>
          </w:p>
        </w:tc>
        <w:tc>
          <w:tcPr>
            <w:tcW w:w="1870" w:type="dxa"/>
            <w:tcBorders>
              <w:top w:val="single" w:sz="4" w:space="0" w:color="auto"/>
              <w:left w:val="nil"/>
              <w:bottom w:val="nil"/>
              <w:right w:val="nil"/>
            </w:tcBorders>
          </w:tcPr>
          <w:p w14:paraId="7D777CA0" w14:textId="0B8EB640" w:rsidR="00C32EBA" w:rsidRPr="00374016" w:rsidRDefault="00C32EBA" w:rsidP="00884E64">
            <w:r w:rsidRPr="00374016">
              <w:t>.</w:t>
            </w:r>
            <w:r>
              <w:t>4</w:t>
            </w:r>
            <w:r w:rsidR="00B03207">
              <w:t>63</w:t>
            </w:r>
          </w:p>
        </w:tc>
      </w:tr>
      <w:tr w:rsidR="00C32EBA" w:rsidRPr="00374016" w14:paraId="235F8245" w14:textId="77777777" w:rsidTr="00884E64">
        <w:tc>
          <w:tcPr>
            <w:tcW w:w="1870" w:type="dxa"/>
            <w:tcBorders>
              <w:top w:val="nil"/>
              <w:left w:val="nil"/>
              <w:bottom w:val="nil"/>
              <w:right w:val="nil"/>
            </w:tcBorders>
          </w:tcPr>
          <w:p w14:paraId="321D54F8" w14:textId="77777777" w:rsidR="00C32EBA" w:rsidRPr="00374016" w:rsidRDefault="00C32EBA" w:rsidP="00884E64">
            <w:r w:rsidRPr="00374016">
              <w:t>GEM (1995)</w:t>
            </w:r>
          </w:p>
        </w:tc>
        <w:tc>
          <w:tcPr>
            <w:tcW w:w="1870" w:type="dxa"/>
            <w:tcBorders>
              <w:top w:val="nil"/>
              <w:left w:val="nil"/>
              <w:bottom w:val="nil"/>
              <w:right w:val="nil"/>
            </w:tcBorders>
          </w:tcPr>
          <w:p w14:paraId="2A518BAE" w14:textId="77777777" w:rsidR="00C32EBA" w:rsidRPr="00374016" w:rsidRDefault="00C32EBA" w:rsidP="00884E64">
            <w:r w:rsidRPr="00374016">
              <w:t>Phys. Att.</w:t>
            </w:r>
          </w:p>
        </w:tc>
        <w:tc>
          <w:tcPr>
            <w:tcW w:w="1870" w:type="dxa"/>
            <w:tcBorders>
              <w:top w:val="nil"/>
              <w:left w:val="nil"/>
              <w:bottom w:val="nil"/>
              <w:right w:val="nil"/>
            </w:tcBorders>
          </w:tcPr>
          <w:p w14:paraId="15686708" w14:textId="77777777" w:rsidR="00C32EBA" w:rsidRPr="00374016" w:rsidRDefault="00C32EBA" w:rsidP="00884E64">
            <w:r>
              <w:t>-</w:t>
            </w:r>
            <w:r w:rsidRPr="00374016">
              <w:t>0.0</w:t>
            </w:r>
            <w:r>
              <w:t>1</w:t>
            </w:r>
          </w:p>
        </w:tc>
        <w:tc>
          <w:tcPr>
            <w:tcW w:w="1870" w:type="dxa"/>
            <w:tcBorders>
              <w:top w:val="nil"/>
              <w:left w:val="nil"/>
              <w:bottom w:val="nil"/>
              <w:right w:val="nil"/>
            </w:tcBorders>
          </w:tcPr>
          <w:p w14:paraId="6145690F" w14:textId="77777777" w:rsidR="00C32EBA" w:rsidRPr="00374016" w:rsidRDefault="00C32EBA" w:rsidP="00884E64">
            <w:r w:rsidRPr="00374016">
              <w:t>0.0</w:t>
            </w:r>
            <w:r>
              <w:t>6</w:t>
            </w:r>
          </w:p>
        </w:tc>
        <w:tc>
          <w:tcPr>
            <w:tcW w:w="1870" w:type="dxa"/>
            <w:tcBorders>
              <w:top w:val="nil"/>
              <w:left w:val="nil"/>
              <w:bottom w:val="nil"/>
              <w:right w:val="nil"/>
            </w:tcBorders>
          </w:tcPr>
          <w:p w14:paraId="3EDC4568" w14:textId="5667F407" w:rsidR="00C32EBA" w:rsidRPr="00374016" w:rsidRDefault="00C32EBA" w:rsidP="00884E64">
            <w:r w:rsidRPr="00374016">
              <w:t>.</w:t>
            </w:r>
            <w:r>
              <w:t>8</w:t>
            </w:r>
            <w:r w:rsidR="00B03207">
              <w:t>23</w:t>
            </w:r>
          </w:p>
        </w:tc>
      </w:tr>
      <w:tr w:rsidR="00C32EBA" w:rsidRPr="00374016" w14:paraId="530B4B2C" w14:textId="77777777" w:rsidTr="00884E64">
        <w:tc>
          <w:tcPr>
            <w:tcW w:w="1870" w:type="dxa"/>
            <w:tcBorders>
              <w:top w:val="nil"/>
              <w:left w:val="nil"/>
              <w:bottom w:val="nil"/>
              <w:right w:val="nil"/>
            </w:tcBorders>
          </w:tcPr>
          <w:p w14:paraId="22156297" w14:textId="77777777" w:rsidR="00C32EBA" w:rsidRPr="00374016" w:rsidRDefault="00C32EBA" w:rsidP="00884E64">
            <w:r w:rsidRPr="00374016">
              <w:t>GEM (1995)</w:t>
            </w:r>
          </w:p>
        </w:tc>
        <w:tc>
          <w:tcPr>
            <w:tcW w:w="1870" w:type="dxa"/>
            <w:tcBorders>
              <w:top w:val="nil"/>
              <w:left w:val="nil"/>
              <w:bottom w:val="nil"/>
              <w:right w:val="nil"/>
            </w:tcBorders>
          </w:tcPr>
          <w:p w14:paraId="2974064F" w14:textId="77777777" w:rsidR="00C32EBA" w:rsidRPr="00374016" w:rsidRDefault="00C32EBA" w:rsidP="00884E64">
            <w:r w:rsidRPr="00374016">
              <w:t>Kindness</w:t>
            </w:r>
          </w:p>
        </w:tc>
        <w:tc>
          <w:tcPr>
            <w:tcW w:w="1870" w:type="dxa"/>
            <w:tcBorders>
              <w:top w:val="nil"/>
              <w:left w:val="nil"/>
              <w:bottom w:val="nil"/>
              <w:right w:val="nil"/>
            </w:tcBorders>
          </w:tcPr>
          <w:p w14:paraId="6322DB2A" w14:textId="77777777" w:rsidR="00C32EBA" w:rsidRPr="00374016" w:rsidRDefault="00C32EBA" w:rsidP="00884E64">
            <w:r w:rsidRPr="00374016">
              <w:t>-0.0</w:t>
            </w:r>
            <w:r>
              <w:t>1</w:t>
            </w:r>
          </w:p>
        </w:tc>
        <w:tc>
          <w:tcPr>
            <w:tcW w:w="1870" w:type="dxa"/>
            <w:tcBorders>
              <w:top w:val="nil"/>
              <w:left w:val="nil"/>
              <w:bottom w:val="nil"/>
              <w:right w:val="nil"/>
            </w:tcBorders>
          </w:tcPr>
          <w:p w14:paraId="4B3ECBA0" w14:textId="77777777" w:rsidR="00C32EBA" w:rsidRPr="00374016" w:rsidRDefault="00C32EBA" w:rsidP="00884E64">
            <w:r w:rsidRPr="00374016">
              <w:t>0.0</w:t>
            </w:r>
            <w:r>
              <w:t>3</w:t>
            </w:r>
          </w:p>
        </w:tc>
        <w:tc>
          <w:tcPr>
            <w:tcW w:w="1870" w:type="dxa"/>
            <w:tcBorders>
              <w:top w:val="nil"/>
              <w:left w:val="nil"/>
              <w:bottom w:val="nil"/>
              <w:right w:val="nil"/>
            </w:tcBorders>
          </w:tcPr>
          <w:p w14:paraId="43168C25" w14:textId="410F9B05" w:rsidR="00C32EBA" w:rsidRPr="00374016" w:rsidRDefault="00C32EBA" w:rsidP="00884E64">
            <w:r w:rsidRPr="00374016">
              <w:t>.</w:t>
            </w:r>
            <w:r>
              <w:t>84</w:t>
            </w:r>
            <w:r w:rsidR="00993C02">
              <w:t>9</w:t>
            </w:r>
          </w:p>
        </w:tc>
      </w:tr>
      <w:tr w:rsidR="00C32EBA" w:rsidRPr="00374016" w14:paraId="315E4CF2" w14:textId="77777777" w:rsidTr="00884E64">
        <w:tc>
          <w:tcPr>
            <w:tcW w:w="1870" w:type="dxa"/>
            <w:tcBorders>
              <w:top w:val="nil"/>
              <w:left w:val="nil"/>
              <w:bottom w:val="nil"/>
              <w:right w:val="nil"/>
            </w:tcBorders>
          </w:tcPr>
          <w:p w14:paraId="734FA7C1" w14:textId="77777777" w:rsidR="00C32EBA" w:rsidRPr="00374016" w:rsidRDefault="00C32EBA" w:rsidP="00884E64">
            <w:r w:rsidRPr="00374016">
              <w:t>GEM (1995)</w:t>
            </w:r>
          </w:p>
        </w:tc>
        <w:tc>
          <w:tcPr>
            <w:tcW w:w="1870" w:type="dxa"/>
            <w:tcBorders>
              <w:top w:val="nil"/>
              <w:left w:val="nil"/>
              <w:bottom w:val="nil"/>
              <w:right w:val="nil"/>
            </w:tcBorders>
          </w:tcPr>
          <w:p w14:paraId="51E38FF9" w14:textId="77777777" w:rsidR="00C32EBA" w:rsidRPr="00374016" w:rsidRDefault="00C32EBA" w:rsidP="00884E64">
            <w:r w:rsidRPr="00374016">
              <w:t>Intelligence</w:t>
            </w:r>
          </w:p>
        </w:tc>
        <w:tc>
          <w:tcPr>
            <w:tcW w:w="1870" w:type="dxa"/>
            <w:tcBorders>
              <w:top w:val="nil"/>
              <w:left w:val="nil"/>
              <w:bottom w:val="nil"/>
              <w:right w:val="nil"/>
            </w:tcBorders>
          </w:tcPr>
          <w:p w14:paraId="22171CD9" w14:textId="77777777" w:rsidR="00C32EBA" w:rsidRPr="00374016" w:rsidRDefault="00C32EBA" w:rsidP="00884E64">
            <w:r w:rsidRPr="00374016">
              <w:t>0.0</w:t>
            </w:r>
            <w:r>
              <w:t>4</w:t>
            </w:r>
          </w:p>
        </w:tc>
        <w:tc>
          <w:tcPr>
            <w:tcW w:w="1870" w:type="dxa"/>
            <w:tcBorders>
              <w:top w:val="nil"/>
              <w:left w:val="nil"/>
              <w:bottom w:val="nil"/>
              <w:right w:val="nil"/>
            </w:tcBorders>
          </w:tcPr>
          <w:p w14:paraId="6BBA7F0E" w14:textId="7E7935A3" w:rsidR="00C32EBA" w:rsidRPr="00374016" w:rsidRDefault="00C32EBA" w:rsidP="00884E64">
            <w:r w:rsidRPr="00374016">
              <w:t>0.0</w:t>
            </w:r>
            <w:r w:rsidR="00993C02">
              <w:t>5</w:t>
            </w:r>
          </w:p>
        </w:tc>
        <w:tc>
          <w:tcPr>
            <w:tcW w:w="1870" w:type="dxa"/>
            <w:tcBorders>
              <w:top w:val="nil"/>
              <w:left w:val="nil"/>
              <w:bottom w:val="nil"/>
              <w:right w:val="nil"/>
            </w:tcBorders>
          </w:tcPr>
          <w:p w14:paraId="6CA92E33" w14:textId="77777777" w:rsidR="00C32EBA" w:rsidRPr="00374016" w:rsidRDefault="00C32EBA" w:rsidP="00884E64">
            <w:r w:rsidRPr="00374016">
              <w:t>.</w:t>
            </w:r>
            <w:r>
              <w:t>382</w:t>
            </w:r>
          </w:p>
        </w:tc>
      </w:tr>
      <w:tr w:rsidR="00C32EBA" w:rsidRPr="00374016" w14:paraId="2064FAFF" w14:textId="77777777" w:rsidTr="00884E64">
        <w:tc>
          <w:tcPr>
            <w:tcW w:w="1870" w:type="dxa"/>
            <w:tcBorders>
              <w:top w:val="nil"/>
              <w:left w:val="nil"/>
              <w:bottom w:val="nil"/>
              <w:right w:val="nil"/>
            </w:tcBorders>
          </w:tcPr>
          <w:p w14:paraId="09BAA17B" w14:textId="77777777" w:rsidR="00C32EBA" w:rsidRPr="00374016" w:rsidRDefault="00C32EBA" w:rsidP="00884E64">
            <w:r w:rsidRPr="00374016">
              <w:t>GEM (1995)</w:t>
            </w:r>
          </w:p>
        </w:tc>
        <w:tc>
          <w:tcPr>
            <w:tcW w:w="1870" w:type="dxa"/>
            <w:tcBorders>
              <w:top w:val="nil"/>
              <w:left w:val="nil"/>
              <w:bottom w:val="nil"/>
              <w:right w:val="nil"/>
            </w:tcBorders>
          </w:tcPr>
          <w:p w14:paraId="57D19CB0" w14:textId="77777777" w:rsidR="00C32EBA" w:rsidRPr="00374016" w:rsidRDefault="00C32EBA" w:rsidP="00884E64">
            <w:r w:rsidRPr="00374016">
              <w:t>Health</w:t>
            </w:r>
          </w:p>
        </w:tc>
        <w:tc>
          <w:tcPr>
            <w:tcW w:w="1870" w:type="dxa"/>
            <w:tcBorders>
              <w:top w:val="nil"/>
              <w:left w:val="nil"/>
              <w:bottom w:val="nil"/>
              <w:right w:val="nil"/>
            </w:tcBorders>
          </w:tcPr>
          <w:p w14:paraId="1F74DDD6" w14:textId="77777777" w:rsidR="00C32EBA" w:rsidRPr="00374016" w:rsidRDefault="00C32EBA" w:rsidP="00884E64">
            <w:r w:rsidRPr="00374016">
              <w:t>0.0</w:t>
            </w:r>
            <w:r>
              <w:t>4</w:t>
            </w:r>
          </w:p>
        </w:tc>
        <w:tc>
          <w:tcPr>
            <w:tcW w:w="1870" w:type="dxa"/>
            <w:tcBorders>
              <w:top w:val="nil"/>
              <w:left w:val="nil"/>
              <w:bottom w:val="nil"/>
              <w:right w:val="nil"/>
            </w:tcBorders>
          </w:tcPr>
          <w:p w14:paraId="616F22AC" w14:textId="77777777" w:rsidR="00C32EBA" w:rsidRPr="00374016" w:rsidRDefault="00C32EBA" w:rsidP="00884E64">
            <w:r w:rsidRPr="00374016">
              <w:t>0.0</w:t>
            </w:r>
            <w:r>
              <w:t>5</w:t>
            </w:r>
          </w:p>
        </w:tc>
        <w:tc>
          <w:tcPr>
            <w:tcW w:w="1870" w:type="dxa"/>
            <w:tcBorders>
              <w:top w:val="nil"/>
              <w:left w:val="nil"/>
              <w:bottom w:val="nil"/>
              <w:right w:val="nil"/>
            </w:tcBorders>
          </w:tcPr>
          <w:p w14:paraId="7F9208B5" w14:textId="2F8FEC91" w:rsidR="00C32EBA" w:rsidRPr="00374016" w:rsidRDefault="00C32EBA" w:rsidP="00884E64">
            <w:r w:rsidRPr="00374016">
              <w:t>.</w:t>
            </w:r>
            <w:r>
              <w:t>3</w:t>
            </w:r>
            <w:r w:rsidR="00993C02">
              <w:t>78</w:t>
            </w:r>
          </w:p>
        </w:tc>
      </w:tr>
      <w:tr w:rsidR="00C32EBA" w:rsidRPr="00374016" w14:paraId="2E378A44" w14:textId="77777777" w:rsidTr="00884E64">
        <w:tc>
          <w:tcPr>
            <w:tcW w:w="1870" w:type="dxa"/>
            <w:tcBorders>
              <w:top w:val="nil"/>
              <w:left w:val="nil"/>
              <w:bottom w:val="single" w:sz="4" w:space="0" w:color="auto"/>
              <w:right w:val="nil"/>
            </w:tcBorders>
          </w:tcPr>
          <w:p w14:paraId="5CFDCA33" w14:textId="77777777" w:rsidR="00C32EBA" w:rsidRPr="00374016" w:rsidRDefault="00C32EBA" w:rsidP="00884E64">
            <w:r w:rsidRPr="00374016">
              <w:t>GEM (1995)</w:t>
            </w:r>
          </w:p>
        </w:tc>
        <w:tc>
          <w:tcPr>
            <w:tcW w:w="1870" w:type="dxa"/>
            <w:tcBorders>
              <w:top w:val="nil"/>
              <w:left w:val="nil"/>
              <w:bottom w:val="single" w:sz="4" w:space="0" w:color="auto"/>
              <w:right w:val="nil"/>
            </w:tcBorders>
          </w:tcPr>
          <w:p w14:paraId="0F42DDE6" w14:textId="77777777" w:rsidR="00C32EBA" w:rsidRPr="00374016" w:rsidRDefault="00C32EBA" w:rsidP="00884E64">
            <w:r w:rsidRPr="00374016">
              <w:t>Age Difference</w:t>
            </w:r>
          </w:p>
        </w:tc>
        <w:tc>
          <w:tcPr>
            <w:tcW w:w="1870" w:type="dxa"/>
            <w:tcBorders>
              <w:top w:val="nil"/>
              <w:left w:val="nil"/>
              <w:bottom w:val="single" w:sz="4" w:space="0" w:color="auto"/>
              <w:right w:val="nil"/>
            </w:tcBorders>
          </w:tcPr>
          <w:p w14:paraId="13476C17" w14:textId="77777777" w:rsidR="00C32EBA" w:rsidRPr="00374016" w:rsidRDefault="00C32EBA" w:rsidP="00884E64">
            <w:r w:rsidRPr="00374016">
              <w:t>0.1</w:t>
            </w:r>
            <w:r>
              <w:t>5</w:t>
            </w:r>
          </w:p>
        </w:tc>
        <w:tc>
          <w:tcPr>
            <w:tcW w:w="1870" w:type="dxa"/>
            <w:tcBorders>
              <w:top w:val="nil"/>
              <w:left w:val="nil"/>
              <w:bottom w:val="single" w:sz="4" w:space="0" w:color="auto"/>
              <w:right w:val="nil"/>
            </w:tcBorders>
          </w:tcPr>
          <w:p w14:paraId="360A764A" w14:textId="77777777" w:rsidR="00C32EBA" w:rsidRPr="00374016" w:rsidRDefault="00C32EBA" w:rsidP="00884E64">
            <w:r w:rsidRPr="00374016">
              <w:t>0.0</w:t>
            </w:r>
            <w:r>
              <w:t>7</w:t>
            </w:r>
          </w:p>
        </w:tc>
        <w:tc>
          <w:tcPr>
            <w:tcW w:w="1870" w:type="dxa"/>
            <w:tcBorders>
              <w:top w:val="nil"/>
              <w:left w:val="nil"/>
              <w:bottom w:val="single" w:sz="4" w:space="0" w:color="auto"/>
              <w:right w:val="nil"/>
            </w:tcBorders>
          </w:tcPr>
          <w:p w14:paraId="4A68B6BF" w14:textId="27E3236D" w:rsidR="00C32EBA" w:rsidRPr="00374016" w:rsidRDefault="00C32EBA" w:rsidP="00884E64">
            <w:r w:rsidRPr="00374016">
              <w:t>.</w:t>
            </w:r>
            <w:r>
              <w:t>05</w:t>
            </w:r>
            <w:r w:rsidR="00C6771B">
              <w:t>4</w:t>
            </w:r>
          </w:p>
        </w:tc>
      </w:tr>
      <w:tr w:rsidR="00C32EBA" w:rsidRPr="00374016" w14:paraId="763C1230" w14:textId="77777777" w:rsidTr="00884E64">
        <w:tc>
          <w:tcPr>
            <w:tcW w:w="1870" w:type="dxa"/>
            <w:tcBorders>
              <w:top w:val="single" w:sz="4" w:space="0" w:color="auto"/>
              <w:left w:val="nil"/>
              <w:bottom w:val="nil"/>
              <w:right w:val="nil"/>
            </w:tcBorders>
          </w:tcPr>
          <w:p w14:paraId="23C0141E" w14:textId="77777777" w:rsidR="00C32EBA" w:rsidRPr="00374016" w:rsidRDefault="00C32EBA" w:rsidP="00884E64">
            <w:r w:rsidRPr="00374016">
              <w:t>GII (2015)</w:t>
            </w:r>
          </w:p>
        </w:tc>
        <w:tc>
          <w:tcPr>
            <w:tcW w:w="1870" w:type="dxa"/>
            <w:tcBorders>
              <w:top w:val="single" w:sz="4" w:space="0" w:color="auto"/>
              <w:left w:val="nil"/>
              <w:bottom w:val="nil"/>
              <w:right w:val="nil"/>
            </w:tcBorders>
          </w:tcPr>
          <w:p w14:paraId="1AD08C55" w14:textId="77777777" w:rsidR="00C32EBA" w:rsidRPr="00374016" w:rsidRDefault="00C32EBA" w:rsidP="00884E64">
            <w:r w:rsidRPr="00374016">
              <w:t xml:space="preserve">Good fin. </w:t>
            </w:r>
            <w:proofErr w:type="spellStart"/>
            <w:r w:rsidRPr="00374016">
              <w:t>prosp</w:t>
            </w:r>
            <w:proofErr w:type="spellEnd"/>
            <w:r w:rsidRPr="00374016">
              <w:t>.</w:t>
            </w:r>
          </w:p>
        </w:tc>
        <w:tc>
          <w:tcPr>
            <w:tcW w:w="1870" w:type="dxa"/>
            <w:tcBorders>
              <w:top w:val="single" w:sz="4" w:space="0" w:color="auto"/>
              <w:left w:val="nil"/>
              <w:bottom w:val="nil"/>
              <w:right w:val="nil"/>
            </w:tcBorders>
          </w:tcPr>
          <w:p w14:paraId="4DA44CA7" w14:textId="77777777" w:rsidR="00C32EBA" w:rsidRPr="00374016" w:rsidRDefault="00C32EBA" w:rsidP="00884E64">
            <w:r w:rsidRPr="00374016">
              <w:t>-0.0</w:t>
            </w:r>
            <w:r>
              <w:t>4</w:t>
            </w:r>
          </w:p>
        </w:tc>
        <w:tc>
          <w:tcPr>
            <w:tcW w:w="1870" w:type="dxa"/>
            <w:tcBorders>
              <w:top w:val="single" w:sz="4" w:space="0" w:color="auto"/>
              <w:left w:val="nil"/>
              <w:bottom w:val="nil"/>
              <w:right w:val="nil"/>
            </w:tcBorders>
          </w:tcPr>
          <w:p w14:paraId="331D9037" w14:textId="77777777" w:rsidR="00C32EBA" w:rsidRPr="00374016" w:rsidRDefault="00C32EBA" w:rsidP="00884E64">
            <w:r w:rsidRPr="00374016">
              <w:t>0.0</w:t>
            </w:r>
            <w:r>
              <w:t>4</w:t>
            </w:r>
          </w:p>
        </w:tc>
        <w:tc>
          <w:tcPr>
            <w:tcW w:w="1870" w:type="dxa"/>
            <w:tcBorders>
              <w:top w:val="single" w:sz="4" w:space="0" w:color="auto"/>
              <w:left w:val="nil"/>
              <w:bottom w:val="nil"/>
              <w:right w:val="nil"/>
            </w:tcBorders>
          </w:tcPr>
          <w:p w14:paraId="103256E4" w14:textId="6E021B1E" w:rsidR="00C32EBA" w:rsidRPr="00374016" w:rsidRDefault="00C32EBA" w:rsidP="00884E64">
            <w:r w:rsidRPr="00374016">
              <w:t>.</w:t>
            </w:r>
            <w:r>
              <w:t>4</w:t>
            </w:r>
            <w:r w:rsidR="00B03207">
              <w:t>24</w:t>
            </w:r>
          </w:p>
        </w:tc>
      </w:tr>
      <w:tr w:rsidR="00C32EBA" w:rsidRPr="00374016" w14:paraId="0D32FE96" w14:textId="77777777" w:rsidTr="00884E64">
        <w:tc>
          <w:tcPr>
            <w:tcW w:w="1870" w:type="dxa"/>
            <w:tcBorders>
              <w:top w:val="nil"/>
              <w:left w:val="nil"/>
              <w:bottom w:val="nil"/>
              <w:right w:val="nil"/>
            </w:tcBorders>
          </w:tcPr>
          <w:p w14:paraId="79929F77" w14:textId="77777777" w:rsidR="00C32EBA" w:rsidRPr="00374016" w:rsidRDefault="00C32EBA" w:rsidP="00884E64">
            <w:r w:rsidRPr="00374016">
              <w:t>GII (2015)</w:t>
            </w:r>
          </w:p>
        </w:tc>
        <w:tc>
          <w:tcPr>
            <w:tcW w:w="1870" w:type="dxa"/>
            <w:tcBorders>
              <w:top w:val="nil"/>
              <w:left w:val="nil"/>
              <w:bottom w:val="nil"/>
              <w:right w:val="nil"/>
            </w:tcBorders>
          </w:tcPr>
          <w:p w14:paraId="08FC84F5" w14:textId="77777777" w:rsidR="00C32EBA" w:rsidRPr="00374016" w:rsidRDefault="00C32EBA" w:rsidP="00884E64">
            <w:r w:rsidRPr="00374016">
              <w:t>Phys. Att.</w:t>
            </w:r>
          </w:p>
        </w:tc>
        <w:tc>
          <w:tcPr>
            <w:tcW w:w="1870" w:type="dxa"/>
            <w:tcBorders>
              <w:top w:val="nil"/>
              <w:left w:val="nil"/>
              <w:bottom w:val="nil"/>
              <w:right w:val="nil"/>
            </w:tcBorders>
          </w:tcPr>
          <w:p w14:paraId="5A854DB2" w14:textId="77777777" w:rsidR="00C32EBA" w:rsidRPr="00374016" w:rsidRDefault="00C32EBA" w:rsidP="00884E64">
            <w:r w:rsidRPr="00374016">
              <w:t>0.0</w:t>
            </w:r>
            <w:r>
              <w:t>7</w:t>
            </w:r>
          </w:p>
        </w:tc>
        <w:tc>
          <w:tcPr>
            <w:tcW w:w="1870" w:type="dxa"/>
            <w:tcBorders>
              <w:top w:val="nil"/>
              <w:left w:val="nil"/>
              <w:bottom w:val="nil"/>
              <w:right w:val="nil"/>
            </w:tcBorders>
          </w:tcPr>
          <w:p w14:paraId="47028353" w14:textId="7732F202" w:rsidR="00C32EBA" w:rsidRPr="00374016" w:rsidRDefault="00C32EBA" w:rsidP="00884E64">
            <w:r w:rsidRPr="00374016">
              <w:t>0.0</w:t>
            </w:r>
            <w:r w:rsidR="00B03207">
              <w:t>5</w:t>
            </w:r>
          </w:p>
        </w:tc>
        <w:tc>
          <w:tcPr>
            <w:tcW w:w="1870" w:type="dxa"/>
            <w:tcBorders>
              <w:top w:val="nil"/>
              <w:left w:val="nil"/>
              <w:bottom w:val="nil"/>
              <w:right w:val="nil"/>
            </w:tcBorders>
          </w:tcPr>
          <w:p w14:paraId="4674E2F0" w14:textId="176C3552" w:rsidR="00C32EBA" w:rsidRPr="00374016" w:rsidRDefault="00C32EBA" w:rsidP="00884E64">
            <w:r w:rsidRPr="00374016">
              <w:t>.</w:t>
            </w:r>
            <w:r>
              <w:t>1</w:t>
            </w:r>
            <w:r w:rsidR="00B03207">
              <w:t>48</w:t>
            </w:r>
          </w:p>
        </w:tc>
      </w:tr>
      <w:tr w:rsidR="00C32EBA" w:rsidRPr="00374016" w14:paraId="062534A7" w14:textId="77777777" w:rsidTr="00884E64">
        <w:tc>
          <w:tcPr>
            <w:tcW w:w="1870" w:type="dxa"/>
            <w:tcBorders>
              <w:top w:val="nil"/>
              <w:left w:val="nil"/>
              <w:bottom w:val="nil"/>
              <w:right w:val="nil"/>
            </w:tcBorders>
          </w:tcPr>
          <w:p w14:paraId="785D7B75" w14:textId="77777777" w:rsidR="00C32EBA" w:rsidRPr="00374016" w:rsidRDefault="00C32EBA" w:rsidP="00884E64">
            <w:r w:rsidRPr="00374016">
              <w:t>GII (2015)</w:t>
            </w:r>
          </w:p>
        </w:tc>
        <w:tc>
          <w:tcPr>
            <w:tcW w:w="1870" w:type="dxa"/>
            <w:tcBorders>
              <w:top w:val="nil"/>
              <w:left w:val="nil"/>
              <w:bottom w:val="nil"/>
              <w:right w:val="nil"/>
            </w:tcBorders>
          </w:tcPr>
          <w:p w14:paraId="355635D6" w14:textId="77777777" w:rsidR="00C32EBA" w:rsidRPr="00374016" w:rsidRDefault="00C32EBA" w:rsidP="00884E64">
            <w:r w:rsidRPr="00374016">
              <w:t>Kindness</w:t>
            </w:r>
          </w:p>
        </w:tc>
        <w:tc>
          <w:tcPr>
            <w:tcW w:w="1870" w:type="dxa"/>
            <w:tcBorders>
              <w:top w:val="nil"/>
              <w:left w:val="nil"/>
              <w:bottom w:val="nil"/>
              <w:right w:val="nil"/>
            </w:tcBorders>
          </w:tcPr>
          <w:p w14:paraId="475C0FCF" w14:textId="77777777" w:rsidR="00C32EBA" w:rsidRPr="00374016" w:rsidRDefault="00C32EBA" w:rsidP="00884E64">
            <w:r>
              <w:t>-</w:t>
            </w:r>
            <w:r w:rsidRPr="00374016">
              <w:t>0.0</w:t>
            </w:r>
            <w:r>
              <w:t>2</w:t>
            </w:r>
          </w:p>
        </w:tc>
        <w:tc>
          <w:tcPr>
            <w:tcW w:w="1870" w:type="dxa"/>
            <w:tcBorders>
              <w:top w:val="nil"/>
              <w:left w:val="nil"/>
              <w:bottom w:val="nil"/>
              <w:right w:val="nil"/>
            </w:tcBorders>
          </w:tcPr>
          <w:p w14:paraId="31D75377" w14:textId="77777777" w:rsidR="00C32EBA" w:rsidRPr="00374016" w:rsidRDefault="00C32EBA" w:rsidP="00884E64">
            <w:r w:rsidRPr="00374016">
              <w:t>0.0</w:t>
            </w:r>
            <w:r>
              <w:t>3</w:t>
            </w:r>
          </w:p>
        </w:tc>
        <w:tc>
          <w:tcPr>
            <w:tcW w:w="1870" w:type="dxa"/>
            <w:tcBorders>
              <w:top w:val="nil"/>
              <w:left w:val="nil"/>
              <w:bottom w:val="nil"/>
              <w:right w:val="nil"/>
            </w:tcBorders>
          </w:tcPr>
          <w:p w14:paraId="2CA9B8D9" w14:textId="4035E004" w:rsidR="00C32EBA" w:rsidRPr="00374016" w:rsidRDefault="00C32EBA" w:rsidP="00884E64">
            <w:r w:rsidRPr="00374016">
              <w:t>.</w:t>
            </w:r>
            <w:r w:rsidR="00993C02">
              <w:t>489</w:t>
            </w:r>
          </w:p>
        </w:tc>
      </w:tr>
      <w:tr w:rsidR="00C32EBA" w:rsidRPr="00374016" w14:paraId="7E0CDADE" w14:textId="77777777" w:rsidTr="00884E64">
        <w:tc>
          <w:tcPr>
            <w:tcW w:w="1870" w:type="dxa"/>
            <w:tcBorders>
              <w:top w:val="nil"/>
              <w:left w:val="nil"/>
              <w:bottom w:val="nil"/>
              <w:right w:val="nil"/>
            </w:tcBorders>
          </w:tcPr>
          <w:p w14:paraId="5C6199A6" w14:textId="77777777" w:rsidR="00C32EBA" w:rsidRPr="00374016" w:rsidRDefault="00C32EBA" w:rsidP="00884E64">
            <w:r w:rsidRPr="00374016">
              <w:t>GII (2015)</w:t>
            </w:r>
          </w:p>
        </w:tc>
        <w:tc>
          <w:tcPr>
            <w:tcW w:w="1870" w:type="dxa"/>
            <w:tcBorders>
              <w:top w:val="nil"/>
              <w:left w:val="nil"/>
              <w:bottom w:val="nil"/>
              <w:right w:val="nil"/>
            </w:tcBorders>
          </w:tcPr>
          <w:p w14:paraId="27504AE0" w14:textId="77777777" w:rsidR="00C32EBA" w:rsidRPr="00374016" w:rsidRDefault="00C32EBA" w:rsidP="00884E64">
            <w:r w:rsidRPr="00374016">
              <w:t>Intelligence</w:t>
            </w:r>
          </w:p>
        </w:tc>
        <w:tc>
          <w:tcPr>
            <w:tcW w:w="1870" w:type="dxa"/>
            <w:tcBorders>
              <w:top w:val="nil"/>
              <w:left w:val="nil"/>
              <w:bottom w:val="nil"/>
              <w:right w:val="nil"/>
            </w:tcBorders>
          </w:tcPr>
          <w:p w14:paraId="4E55377C" w14:textId="77777777" w:rsidR="00C32EBA" w:rsidRPr="00374016" w:rsidRDefault="00C32EBA" w:rsidP="00884E64">
            <w:r>
              <w:t>-</w:t>
            </w:r>
            <w:r w:rsidRPr="00374016">
              <w:t>0.0</w:t>
            </w:r>
            <w:r>
              <w:t>1</w:t>
            </w:r>
          </w:p>
        </w:tc>
        <w:tc>
          <w:tcPr>
            <w:tcW w:w="1870" w:type="dxa"/>
            <w:tcBorders>
              <w:top w:val="nil"/>
              <w:left w:val="nil"/>
              <w:bottom w:val="nil"/>
              <w:right w:val="nil"/>
            </w:tcBorders>
          </w:tcPr>
          <w:p w14:paraId="363E6E28" w14:textId="54A06933" w:rsidR="00C32EBA" w:rsidRPr="00374016" w:rsidRDefault="00C32EBA" w:rsidP="00884E64">
            <w:r w:rsidRPr="00374016">
              <w:t>0.0</w:t>
            </w:r>
            <w:r w:rsidR="00993C02">
              <w:t>5</w:t>
            </w:r>
          </w:p>
        </w:tc>
        <w:tc>
          <w:tcPr>
            <w:tcW w:w="1870" w:type="dxa"/>
            <w:tcBorders>
              <w:top w:val="nil"/>
              <w:left w:val="nil"/>
              <w:bottom w:val="nil"/>
              <w:right w:val="nil"/>
            </w:tcBorders>
          </w:tcPr>
          <w:p w14:paraId="1414D3C5" w14:textId="7709E143" w:rsidR="00C32EBA" w:rsidRPr="00374016" w:rsidRDefault="00C32EBA" w:rsidP="00884E64">
            <w:r w:rsidRPr="00374016">
              <w:t>.8</w:t>
            </w:r>
            <w:r w:rsidR="00993C02">
              <w:t>19</w:t>
            </w:r>
          </w:p>
        </w:tc>
      </w:tr>
      <w:tr w:rsidR="00C32EBA" w:rsidRPr="00374016" w14:paraId="74DDE62E" w14:textId="77777777" w:rsidTr="00884E64">
        <w:tc>
          <w:tcPr>
            <w:tcW w:w="1870" w:type="dxa"/>
            <w:tcBorders>
              <w:top w:val="nil"/>
              <w:left w:val="nil"/>
              <w:bottom w:val="nil"/>
              <w:right w:val="nil"/>
            </w:tcBorders>
          </w:tcPr>
          <w:p w14:paraId="4E358097" w14:textId="77777777" w:rsidR="00C32EBA" w:rsidRPr="00374016" w:rsidRDefault="00C32EBA" w:rsidP="00884E64">
            <w:r w:rsidRPr="00374016">
              <w:t>GII (2015)</w:t>
            </w:r>
          </w:p>
        </w:tc>
        <w:tc>
          <w:tcPr>
            <w:tcW w:w="1870" w:type="dxa"/>
            <w:tcBorders>
              <w:top w:val="nil"/>
              <w:left w:val="nil"/>
              <w:bottom w:val="nil"/>
              <w:right w:val="nil"/>
            </w:tcBorders>
          </w:tcPr>
          <w:p w14:paraId="75930A20" w14:textId="77777777" w:rsidR="00C32EBA" w:rsidRPr="00374016" w:rsidRDefault="00C32EBA" w:rsidP="00884E64">
            <w:r w:rsidRPr="00374016">
              <w:t>Health</w:t>
            </w:r>
          </w:p>
        </w:tc>
        <w:tc>
          <w:tcPr>
            <w:tcW w:w="1870" w:type="dxa"/>
            <w:tcBorders>
              <w:top w:val="nil"/>
              <w:left w:val="nil"/>
              <w:bottom w:val="nil"/>
              <w:right w:val="nil"/>
            </w:tcBorders>
          </w:tcPr>
          <w:p w14:paraId="24F875B2" w14:textId="77777777" w:rsidR="00C32EBA" w:rsidRPr="00374016" w:rsidRDefault="00C32EBA" w:rsidP="00884E64">
            <w:r w:rsidRPr="00374016">
              <w:t>0.02</w:t>
            </w:r>
          </w:p>
        </w:tc>
        <w:tc>
          <w:tcPr>
            <w:tcW w:w="1870" w:type="dxa"/>
            <w:tcBorders>
              <w:top w:val="nil"/>
              <w:left w:val="nil"/>
              <w:bottom w:val="nil"/>
              <w:right w:val="nil"/>
            </w:tcBorders>
          </w:tcPr>
          <w:p w14:paraId="6AC8021B" w14:textId="77777777" w:rsidR="00C32EBA" w:rsidRPr="00374016" w:rsidRDefault="00C32EBA" w:rsidP="00884E64">
            <w:r w:rsidRPr="00374016">
              <w:t>0.0</w:t>
            </w:r>
            <w:r>
              <w:t>5</w:t>
            </w:r>
          </w:p>
        </w:tc>
        <w:tc>
          <w:tcPr>
            <w:tcW w:w="1870" w:type="dxa"/>
            <w:tcBorders>
              <w:top w:val="nil"/>
              <w:left w:val="nil"/>
              <w:bottom w:val="nil"/>
              <w:right w:val="nil"/>
            </w:tcBorders>
          </w:tcPr>
          <w:p w14:paraId="1605BAD9" w14:textId="66DDC949" w:rsidR="00C32EBA" w:rsidRPr="00374016" w:rsidRDefault="00C32EBA" w:rsidP="00884E64">
            <w:r w:rsidRPr="00374016">
              <w:t>.</w:t>
            </w:r>
            <w:r w:rsidR="00993C02">
              <w:t>705</w:t>
            </w:r>
          </w:p>
        </w:tc>
      </w:tr>
      <w:tr w:rsidR="00C32EBA" w:rsidRPr="00374016" w14:paraId="439C325C" w14:textId="77777777" w:rsidTr="00884E64">
        <w:tc>
          <w:tcPr>
            <w:tcW w:w="1870" w:type="dxa"/>
            <w:tcBorders>
              <w:top w:val="nil"/>
              <w:left w:val="nil"/>
              <w:bottom w:val="single" w:sz="4" w:space="0" w:color="auto"/>
              <w:right w:val="nil"/>
            </w:tcBorders>
          </w:tcPr>
          <w:p w14:paraId="7FD45A42" w14:textId="77777777" w:rsidR="00C32EBA" w:rsidRPr="00374016" w:rsidRDefault="00C32EBA" w:rsidP="00884E64">
            <w:r w:rsidRPr="00374016">
              <w:t>GII (2015)</w:t>
            </w:r>
          </w:p>
        </w:tc>
        <w:tc>
          <w:tcPr>
            <w:tcW w:w="1870" w:type="dxa"/>
            <w:tcBorders>
              <w:top w:val="nil"/>
              <w:left w:val="nil"/>
              <w:bottom w:val="single" w:sz="4" w:space="0" w:color="auto"/>
              <w:right w:val="nil"/>
            </w:tcBorders>
          </w:tcPr>
          <w:p w14:paraId="10979762" w14:textId="77777777" w:rsidR="00C32EBA" w:rsidRPr="00374016" w:rsidRDefault="00C32EBA" w:rsidP="00884E64">
            <w:r w:rsidRPr="00374016">
              <w:t>Age Difference</w:t>
            </w:r>
          </w:p>
        </w:tc>
        <w:tc>
          <w:tcPr>
            <w:tcW w:w="1870" w:type="dxa"/>
            <w:tcBorders>
              <w:top w:val="nil"/>
              <w:left w:val="nil"/>
              <w:bottom w:val="single" w:sz="4" w:space="0" w:color="auto"/>
              <w:right w:val="nil"/>
            </w:tcBorders>
          </w:tcPr>
          <w:p w14:paraId="22973264" w14:textId="77777777" w:rsidR="00C32EBA" w:rsidRPr="00374016" w:rsidRDefault="00C32EBA" w:rsidP="00884E64">
            <w:r w:rsidRPr="00374016">
              <w:t>-0.</w:t>
            </w:r>
            <w:r>
              <w:t>03</w:t>
            </w:r>
          </w:p>
        </w:tc>
        <w:tc>
          <w:tcPr>
            <w:tcW w:w="1870" w:type="dxa"/>
            <w:tcBorders>
              <w:top w:val="nil"/>
              <w:left w:val="nil"/>
              <w:bottom w:val="single" w:sz="4" w:space="0" w:color="auto"/>
              <w:right w:val="nil"/>
            </w:tcBorders>
          </w:tcPr>
          <w:p w14:paraId="1D74EB1D" w14:textId="77777777" w:rsidR="00C32EBA" w:rsidRPr="00374016" w:rsidRDefault="00C32EBA" w:rsidP="00884E64">
            <w:r w:rsidRPr="00374016">
              <w:t>0.0</w:t>
            </w:r>
            <w:r>
              <w:t>5</w:t>
            </w:r>
          </w:p>
        </w:tc>
        <w:tc>
          <w:tcPr>
            <w:tcW w:w="1870" w:type="dxa"/>
            <w:tcBorders>
              <w:top w:val="nil"/>
              <w:left w:val="nil"/>
              <w:bottom w:val="single" w:sz="4" w:space="0" w:color="auto"/>
              <w:right w:val="nil"/>
            </w:tcBorders>
          </w:tcPr>
          <w:p w14:paraId="296C87A3" w14:textId="55DDB2C5" w:rsidR="00C32EBA" w:rsidRPr="00374016" w:rsidRDefault="00C32EBA" w:rsidP="00884E64">
            <w:r w:rsidRPr="00374016">
              <w:t>.</w:t>
            </w:r>
            <w:r w:rsidR="00C6771B">
              <w:t>608</w:t>
            </w:r>
          </w:p>
        </w:tc>
      </w:tr>
      <w:tr w:rsidR="00C32EBA" w:rsidRPr="00374016" w14:paraId="32BEEA47" w14:textId="77777777" w:rsidTr="00884E64">
        <w:tc>
          <w:tcPr>
            <w:tcW w:w="1870" w:type="dxa"/>
            <w:tcBorders>
              <w:top w:val="single" w:sz="4" w:space="0" w:color="auto"/>
              <w:left w:val="nil"/>
              <w:bottom w:val="nil"/>
              <w:right w:val="nil"/>
            </w:tcBorders>
          </w:tcPr>
          <w:p w14:paraId="5A44CB76" w14:textId="77777777" w:rsidR="00C32EBA" w:rsidRPr="00374016" w:rsidRDefault="00C32EBA" w:rsidP="00884E64">
            <w:r w:rsidRPr="00374016">
              <w:t>GGGI (2016)</w:t>
            </w:r>
          </w:p>
        </w:tc>
        <w:tc>
          <w:tcPr>
            <w:tcW w:w="1870" w:type="dxa"/>
            <w:tcBorders>
              <w:top w:val="single" w:sz="4" w:space="0" w:color="auto"/>
              <w:left w:val="nil"/>
              <w:bottom w:val="nil"/>
              <w:right w:val="nil"/>
            </w:tcBorders>
          </w:tcPr>
          <w:p w14:paraId="1C3E581E" w14:textId="77777777" w:rsidR="00C32EBA" w:rsidRPr="00374016" w:rsidRDefault="00C32EBA" w:rsidP="00884E64">
            <w:r w:rsidRPr="00374016">
              <w:t xml:space="preserve">Good fin. </w:t>
            </w:r>
            <w:proofErr w:type="spellStart"/>
            <w:r w:rsidRPr="00374016">
              <w:t>prosp</w:t>
            </w:r>
            <w:proofErr w:type="spellEnd"/>
            <w:r w:rsidRPr="00374016">
              <w:t>.</w:t>
            </w:r>
          </w:p>
        </w:tc>
        <w:tc>
          <w:tcPr>
            <w:tcW w:w="1870" w:type="dxa"/>
            <w:tcBorders>
              <w:top w:val="single" w:sz="4" w:space="0" w:color="auto"/>
              <w:left w:val="nil"/>
              <w:bottom w:val="nil"/>
              <w:right w:val="nil"/>
            </w:tcBorders>
          </w:tcPr>
          <w:p w14:paraId="1EC7401B" w14:textId="77777777" w:rsidR="00C32EBA" w:rsidRPr="00374016" w:rsidRDefault="00C32EBA" w:rsidP="00884E64">
            <w:r w:rsidRPr="00374016">
              <w:t>0.</w:t>
            </w:r>
            <w:r>
              <w:t>04</w:t>
            </w:r>
          </w:p>
        </w:tc>
        <w:tc>
          <w:tcPr>
            <w:tcW w:w="1870" w:type="dxa"/>
            <w:tcBorders>
              <w:top w:val="single" w:sz="4" w:space="0" w:color="auto"/>
              <w:left w:val="nil"/>
              <w:bottom w:val="nil"/>
              <w:right w:val="nil"/>
            </w:tcBorders>
          </w:tcPr>
          <w:p w14:paraId="5CF3110A" w14:textId="77777777" w:rsidR="00C32EBA" w:rsidRPr="00374016" w:rsidRDefault="00C32EBA" w:rsidP="00884E64">
            <w:r w:rsidRPr="00374016">
              <w:t>0.0</w:t>
            </w:r>
            <w:r>
              <w:t>4</w:t>
            </w:r>
          </w:p>
        </w:tc>
        <w:tc>
          <w:tcPr>
            <w:tcW w:w="1870" w:type="dxa"/>
            <w:tcBorders>
              <w:top w:val="single" w:sz="4" w:space="0" w:color="auto"/>
              <w:left w:val="nil"/>
              <w:bottom w:val="nil"/>
              <w:right w:val="nil"/>
            </w:tcBorders>
          </w:tcPr>
          <w:p w14:paraId="73E1A68A" w14:textId="4926B6DF" w:rsidR="00C32EBA" w:rsidRPr="00374016" w:rsidRDefault="00C32EBA" w:rsidP="00884E64">
            <w:r w:rsidRPr="00374016">
              <w:t>.</w:t>
            </w:r>
            <w:r>
              <w:t>3</w:t>
            </w:r>
            <w:r w:rsidR="00B03207">
              <w:t>89</w:t>
            </w:r>
          </w:p>
        </w:tc>
      </w:tr>
      <w:tr w:rsidR="00C32EBA" w:rsidRPr="00374016" w14:paraId="20712D4F" w14:textId="77777777" w:rsidTr="00884E64">
        <w:tc>
          <w:tcPr>
            <w:tcW w:w="1870" w:type="dxa"/>
            <w:tcBorders>
              <w:top w:val="nil"/>
              <w:left w:val="nil"/>
              <w:bottom w:val="nil"/>
              <w:right w:val="nil"/>
            </w:tcBorders>
          </w:tcPr>
          <w:p w14:paraId="612E803B" w14:textId="77777777" w:rsidR="00C32EBA" w:rsidRPr="00374016" w:rsidRDefault="00C32EBA" w:rsidP="00884E64">
            <w:r w:rsidRPr="00374016">
              <w:t>GGGI (2016)</w:t>
            </w:r>
          </w:p>
        </w:tc>
        <w:tc>
          <w:tcPr>
            <w:tcW w:w="1870" w:type="dxa"/>
            <w:tcBorders>
              <w:top w:val="nil"/>
              <w:left w:val="nil"/>
              <w:bottom w:val="nil"/>
              <w:right w:val="nil"/>
            </w:tcBorders>
          </w:tcPr>
          <w:p w14:paraId="4FFA3A7D" w14:textId="77777777" w:rsidR="00C32EBA" w:rsidRPr="00374016" w:rsidRDefault="00C32EBA" w:rsidP="00884E64">
            <w:r w:rsidRPr="00374016">
              <w:t>Phys. Att.</w:t>
            </w:r>
          </w:p>
        </w:tc>
        <w:tc>
          <w:tcPr>
            <w:tcW w:w="1870" w:type="dxa"/>
            <w:tcBorders>
              <w:top w:val="nil"/>
              <w:left w:val="nil"/>
              <w:bottom w:val="nil"/>
              <w:right w:val="nil"/>
            </w:tcBorders>
          </w:tcPr>
          <w:p w14:paraId="4DA2AC32" w14:textId="77777777" w:rsidR="00C32EBA" w:rsidRPr="00374016" w:rsidRDefault="00C32EBA" w:rsidP="00884E64">
            <w:r>
              <w:t>-</w:t>
            </w:r>
            <w:r w:rsidRPr="00374016">
              <w:t>0.0</w:t>
            </w:r>
            <w:r>
              <w:t>1</w:t>
            </w:r>
          </w:p>
        </w:tc>
        <w:tc>
          <w:tcPr>
            <w:tcW w:w="1870" w:type="dxa"/>
            <w:tcBorders>
              <w:top w:val="nil"/>
              <w:left w:val="nil"/>
              <w:bottom w:val="nil"/>
              <w:right w:val="nil"/>
            </w:tcBorders>
          </w:tcPr>
          <w:p w14:paraId="74B4CB62" w14:textId="0F2603B2" w:rsidR="00C32EBA" w:rsidRPr="00374016" w:rsidRDefault="00C32EBA" w:rsidP="00884E64">
            <w:r w:rsidRPr="00374016">
              <w:t>0.0</w:t>
            </w:r>
            <w:r w:rsidR="00B03207">
              <w:t>5</w:t>
            </w:r>
          </w:p>
        </w:tc>
        <w:tc>
          <w:tcPr>
            <w:tcW w:w="1870" w:type="dxa"/>
            <w:tcBorders>
              <w:top w:val="nil"/>
              <w:left w:val="nil"/>
              <w:bottom w:val="nil"/>
              <w:right w:val="nil"/>
            </w:tcBorders>
          </w:tcPr>
          <w:p w14:paraId="56EB6AE8" w14:textId="684A8F50" w:rsidR="00C32EBA" w:rsidRPr="00374016" w:rsidRDefault="00C32EBA" w:rsidP="00884E64">
            <w:r w:rsidRPr="00374016">
              <w:t>.</w:t>
            </w:r>
            <w:r w:rsidR="00B03207">
              <w:t>806</w:t>
            </w:r>
          </w:p>
        </w:tc>
      </w:tr>
      <w:tr w:rsidR="00C32EBA" w:rsidRPr="00374016" w14:paraId="43577675" w14:textId="77777777" w:rsidTr="00884E64">
        <w:tc>
          <w:tcPr>
            <w:tcW w:w="1870" w:type="dxa"/>
            <w:tcBorders>
              <w:top w:val="nil"/>
              <w:left w:val="nil"/>
              <w:bottom w:val="nil"/>
              <w:right w:val="nil"/>
            </w:tcBorders>
          </w:tcPr>
          <w:p w14:paraId="30E4002C" w14:textId="77777777" w:rsidR="00C32EBA" w:rsidRPr="00374016" w:rsidRDefault="00C32EBA" w:rsidP="00884E64">
            <w:r w:rsidRPr="00374016">
              <w:t>GGGI (2016)</w:t>
            </w:r>
          </w:p>
        </w:tc>
        <w:tc>
          <w:tcPr>
            <w:tcW w:w="1870" w:type="dxa"/>
            <w:tcBorders>
              <w:top w:val="nil"/>
              <w:left w:val="nil"/>
              <w:bottom w:val="nil"/>
              <w:right w:val="nil"/>
            </w:tcBorders>
          </w:tcPr>
          <w:p w14:paraId="35E774F9" w14:textId="77777777" w:rsidR="00C32EBA" w:rsidRPr="00374016" w:rsidRDefault="00C32EBA" w:rsidP="00884E64">
            <w:r w:rsidRPr="00374016">
              <w:t>Kindness</w:t>
            </w:r>
          </w:p>
        </w:tc>
        <w:tc>
          <w:tcPr>
            <w:tcW w:w="1870" w:type="dxa"/>
            <w:tcBorders>
              <w:top w:val="nil"/>
              <w:left w:val="nil"/>
              <w:bottom w:val="nil"/>
              <w:right w:val="nil"/>
            </w:tcBorders>
          </w:tcPr>
          <w:p w14:paraId="0B7F37E5" w14:textId="5A42A459" w:rsidR="00C32EBA" w:rsidRPr="00374016" w:rsidRDefault="00C32EBA" w:rsidP="00884E64">
            <w:r w:rsidRPr="00374016">
              <w:t>-0.0</w:t>
            </w:r>
            <w:r w:rsidR="00993C02">
              <w:t>2</w:t>
            </w:r>
          </w:p>
        </w:tc>
        <w:tc>
          <w:tcPr>
            <w:tcW w:w="1870" w:type="dxa"/>
            <w:tcBorders>
              <w:top w:val="nil"/>
              <w:left w:val="nil"/>
              <w:bottom w:val="nil"/>
              <w:right w:val="nil"/>
            </w:tcBorders>
          </w:tcPr>
          <w:p w14:paraId="2A9011F4" w14:textId="77777777" w:rsidR="00C32EBA" w:rsidRPr="00374016" w:rsidRDefault="00C32EBA" w:rsidP="00884E64">
            <w:r w:rsidRPr="00374016">
              <w:t>0.0</w:t>
            </w:r>
            <w:r>
              <w:t>3</w:t>
            </w:r>
          </w:p>
        </w:tc>
        <w:tc>
          <w:tcPr>
            <w:tcW w:w="1870" w:type="dxa"/>
            <w:tcBorders>
              <w:top w:val="nil"/>
              <w:left w:val="nil"/>
              <w:bottom w:val="nil"/>
              <w:right w:val="nil"/>
            </w:tcBorders>
          </w:tcPr>
          <w:p w14:paraId="740D753C" w14:textId="44823921" w:rsidR="00C32EBA" w:rsidRPr="00374016" w:rsidRDefault="00C32EBA" w:rsidP="00884E64">
            <w:r w:rsidRPr="00374016">
              <w:t>.</w:t>
            </w:r>
            <w:r>
              <w:t>37</w:t>
            </w:r>
            <w:r w:rsidR="00993C02">
              <w:t>3</w:t>
            </w:r>
          </w:p>
        </w:tc>
      </w:tr>
      <w:tr w:rsidR="00C32EBA" w:rsidRPr="00374016" w14:paraId="38FD8A6F" w14:textId="77777777" w:rsidTr="00884E64">
        <w:tc>
          <w:tcPr>
            <w:tcW w:w="1870" w:type="dxa"/>
            <w:tcBorders>
              <w:top w:val="nil"/>
              <w:left w:val="nil"/>
              <w:bottom w:val="nil"/>
              <w:right w:val="nil"/>
            </w:tcBorders>
          </w:tcPr>
          <w:p w14:paraId="0D68437E" w14:textId="77777777" w:rsidR="00C32EBA" w:rsidRPr="00374016" w:rsidRDefault="00C32EBA" w:rsidP="00884E64">
            <w:r w:rsidRPr="00374016">
              <w:t>GGGI (2016)</w:t>
            </w:r>
          </w:p>
        </w:tc>
        <w:tc>
          <w:tcPr>
            <w:tcW w:w="1870" w:type="dxa"/>
            <w:tcBorders>
              <w:top w:val="nil"/>
              <w:left w:val="nil"/>
              <w:bottom w:val="nil"/>
              <w:right w:val="nil"/>
            </w:tcBorders>
          </w:tcPr>
          <w:p w14:paraId="73F1FC35" w14:textId="77777777" w:rsidR="00C32EBA" w:rsidRPr="00374016" w:rsidRDefault="00C32EBA" w:rsidP="00884E64">
            <w:r w:rsidRPr="00374016">
              <w:t>Intelligence</w:t>
            </w:r>
          </w:p>
        </w:tc>
        <w:tc>
          <w:tcPr>
            <w:tcW w:w="1870" w:type="dxa"/>
            <w:tcBorders>
              <w:top w:val="nil"/>
              <w:left w:val="nil"/>
              <w:bottom w:val="nil"/>
              <w:right w:val="nil"/>
            </w:tcBorders>
          </w:tcPr>
          <w:p w14:paraId="25656961" w14:textId="7482215F" w:rsidR="00C32EBA" w:rsidRPr="00374016" w:rsidRDefault="00C32EBA" w:rsidP="00884E64">
            <w:r w:rsidRPr="00374016">
              <w:t>0.0</w:t>
            </w:r>
            <w:r w:rsidR="00993C02">
              <w:t>6</w:t>
            </w:r>
          </w:p>
        </w:tc>
        <w:tc>
          <w:tcPr>
            <w:tcW w:w="1870" w:type="dxa"/>
            <w:tcBorders>
              <w:top w:val="nil"/>
              <w:left w:val="nil"/>
              <w:bottom w:val="nil"/>
              <w:right w:val="nil"/>
            </w:tcBorders>
          </w:tcPr>
          <w:p w14:paraId="3E8865E9" w14:textId="77777777" w:rsidR="00C32EBA" w:rsidRPr="00374016" w:rsidRDefault="00C32EBA" w:rsidP="00884E64">
            <w:r w:rsidRPr="00374016">
              <w:t>0.0</w:t>
            </w:r>
            <w:r>
              <w:t>4</w:t>
            </w:r>
          </w:p>
        </w:tc>
        <w:tc>
          <w:tcPr>
            <w:tcW w:w="1870" w:type="dxa"/>
            <w:tcBorders>
              <w:top w:val="nil"/>
              <w:left w:val="nil"/>
              <w:bottom w:val="nil"/>
              <w:right w:val="nil"/>
            </w:tcBorders>
          </w:tcPr>
          <w:p w14:paraId="11BA73EA" w14:textId="2FF1293F" w:rsidR="00C32EBA" w:rsidRPr="00374016" w:rsidRDefault="00C32EBA" w:rsidP="00884E64">
            <w:r w:rsidRPr="00374016">
              <w:t>.</w:t>
            </w:r>
            <w:r>
              <w:t>1</w:t>
            </w:r>
            <w:r w:rsidR="00993C02">
              <w:t>45</w:t>
            </w:r>
          </w:p>
        </w:tc>
      </w:tr>
      <w:tr w:rsidR="00C32EBA" w:rsidRPr="00374016" w14:paraId="4D803565" w14:textId="77777777" w:rsidTr="00884E64">
        <w:tc>
          <w:tcPr>
            <w:tcW w:w="1870" w:type="dxa"/>
            <w:tcBorders>
              <w:top w:val="nil"/>
              <w:left w:val="nil"/>
              <w:bottom w:val="nil"/>
              <w:right w:val="nil"/>
            </w:tcBorders>
          </w:tcPr>
          <w:p w14:paraId="71B4A787" w14:textId="77777777" w:rsidR="00C32EBA" w:rsidRPr="00374016" w:rsidRDefault="00C32EBA" w:rsidP="00884E64">
            <w:r w:rsidRPr="00374016">
              <w:t>GGGI (2016)</w:t>
            </w:r>
          </w:p>
        </w:tc>
        <w:tc>
          <w:tcPr>
            <w:tcW w:w="1870" w:type="dxa"/>
            <w:tcBorders>
              <w:top w:val="nil"/>
              <w:left w:val="nil"/>
              <w:bottom w:val="nil"/>
              <w:right w:val="nil"/>
            </w:tcBorders>
          </w:tcPr>
          <w:p w14:paraId="3A8BD2C4" w14:textId="77777777" w:rsidR="00C32EBA" w:rsidRPr="00374016" w:rsidRDefault="00C32EBA" w:rsidP="00884E64">
            <w:r w:rsidRPr="00374016">
              <w:t>Health</w:t>
            </w:r>
          </w:p>
        </w:tc>
        <w:tc>
          <w:tcPr>
            <w:tcW w:w="1870" w:type="dxa"/>
            <w:tcBorders>
              <w:top w:val="nil"/>
              <w:left w:val="nil"/>
              <w:bottom w:val="nil"/>
              <w:right w:val="nil"/>
            </w:tcBorders>
          </w:tcPr>
          <w:p w14:paraId="21217243" w14:textId="5BA9FE3B" w:rsidR="00C32EBA" w:rsidRPr="00374016" w:rsidRDefault="00C32EBA" w:rsidP="00884E64">
            <w:r w:rsidRPr="00374016">
              <w:t>0.0</w:t>
            </w:r>
            <w:r w:rsidR="00993C02">
              <w:t>1</w:t>
            </w:r>
          </w:p>
        </w:tc>
        <w:tc>
          <w:tcPr>
            <w:tcW w:w="1870" w:type="dxa"/>
            <w:tcBorders>
              <w:top w:val="nil"/>
              <w:left w:val="nil"/>
              <w:bottom w:val="nil"/>
              <w:right w:val="nil"/>
            </w:tcBorders>
          </w:tcPr>
          <w:p w14:paraId="1B292BA4" w14:textId="25BB846A" w:rsidR="00C32EBA" w:rsidRPr="00374016" w:rsidRDefault="00C32EBA" w:rsidP="00884E64">
            <w:r w:rsidRPr="00374016">
              <w:t>0.0</w:t>
            </w:r>
            <w:r w:rsidR="00993C02">
              <w:t>4</w:t>
            </w:r>
          </w:p>
        </w:tc>
        <w:tc>
          <w:tcPr>
            <w:tcW w:w="1870" w:type="dxa"/>
            <w:tcBorders>
              <w:top w:val="nil"/>
              <w:left w:val="nil"/>
              <w:bottom w:val="nil"/>
              <w:right w:val="nil"/>
            </w:tcBorders>
          </w:tcPr>
          <w:p w14:paraId="157BE801" w14:textId="40E288E4" w:rsidR="00C32EBA" w:rsidRPr="00374016" w:rsidRDefault="00C32EBA" w:rsidP="00884E64">
            <w:r w:rsidRPr="00374016">
              <w:t>.</w:t>
            </w:r>
            <w:r>
              <w:t>74</w:t>
            </w:r>
            <w:r w:rsidR="00993C02">
              <w:t>4</w:t>
            </w:r>
          </w:p>
        </w:tc>
      </w:tr>
      <w:tr w:rsidR="00C32EBA" w:rsidRPr="00374016" w14:paraId="3DAFEE8E" w14:textId="77777777" w:rsidTr="00884E64">
        <w:tc>
          <w:tcPr>
            <w:tcW w:w="1870" w:type="dxa"/>
            <w:tcBorders>
              <w:top w:val="nil"/>
              <w:left w:val="nil"/>
              <w:bottom w:val="single" w:sz="4" w:space="0" w:color="auto"/>
              <w:right w:val="nil"/>
            </w:tcBorders>
          </w:tcPr>
          <w:p w14:paraId="4A8D4506" w14:textId="77777777" w:rsidR="00C32EBA" w:rsidRPr="00374016" w:rsidRDefault="00C32EBA" w:rsidP="00884E64">
            <w:r w:rsidRPr="00374016">
              <w:t>GGGI (2016)</w:t>
            </w:r>
          </w:p>
        </w:tc>
        <w:tc>
          <w:tcPr>
            <w:tcW w:w="1870" w:type="dxa"/>
            <w:tcBorders>
              <w:top w:val="nil"/>
              <w:left w:val="nil"/>
              <w:bottom w:val="single" w:sz="4" w:space="0" w:color="auto"/>
              <w:right w:val="nil"/>
            </w:tcBorders>
          </w:tcPr>
          <w:p w14:paraId="289DCF26" w14:textId="77777777" w:rsidR="00C32EBA" w:rsidRPr="00374016" w:rsidRDefault="00C32EBA" w:rsidP="00884E64">
            <w:r w:rsidRPr="00374016">
              <w:t>Age Difference</w:t>
            </w:r>
          </w:p>
        </w:tc>
        <w:tc>
          <w:tcPr>
            <w:tcW w:w="1870" w:type="dxa"/>
            <w:tcBorders>
              <w:top w:val="nil"/>
              <w:left w:val="nil"/>
              <w:bottom w:val="single" w:sz="4" w:space="0" w:color="auto"/>
              <w:right w:val="nil"/>
            </w:tcBorders>
          </w:tcPr>
          <w:p w14:paraId="4920A1B9" w14:textId="1F5141DB" w:rsidR="00C32EBA" w:rsidRPr="00374016" w:rsidRDefault="00C32EBA" w:rsidP="00884E64">
            <w:r w:rsidRPr="00374016">
              <w:t>0.</w:t>
            </w:r>
            <w:r>
              <w:t>1</w:t>
            </w:r>
            <w:r w:rsidR="00C6771B">
              <w:t>0</w:t>
            </w:r>
          </w:p>
        </w:tc>
        <w:tc>
          <w:tcPr>
            <w:tcW w:w="1870" w:type="dxa"/>
            <w:tcBorders>
              <w:top w:val="nil"/>
              <w:left w:val="nil"/>
              <w:bottom w:val="single" w:sz="4" w:space="0" w:color="auto"/>
              <w:right w:val="nil"/>
            </w:tcBorders>
          </w:tcPr>
          <w:p w14:paraId="03E90389" w14:textId="5099F3DF" w:rsidR="00C32EBA" w:rsidRPr="00374016" w:rsidRDefault="00C32EBA" w:rsidP="00884E64">
            <w:r w:rsidRPr="00374016">
              <w:t>0.</w:t>
            </w:r>
            <w:r>
              <w:t>0</w:t>
            </w:r>
            <w:r w:rsidR="00C6771B">
              <w:t>6</w:t>
            </w:r>
          </w:p>
        </w:tc>
        <w:tc>
          <w:tcPr>
            <w:tcW w:w="1870" w:type="dxa"/>
            <w:tcBorders>
              <w:top w:val="nil"/>
              <w:left w:val="nil"/>
              <w:bottom w:val="single" w:sz="4" w:space="0" w:color="auto"/>
              <w:right w:val="nil"/>
            </w:tcBorders>
          </w:tcPr>
          <w:p w14:paraId="1D3963A2" w14:textId="56CA92FC" w:rsidR="00C32EBA" w:rsidRPr="00374016" w:rsidRDefault="00C32EBA" w:rsidP="00884E64">
            <w:r w:rsidRPr="00374016">
              <w:t>.</w:t>
            </w:r>
            <w:r>
              <w:t>1</w:t>
            </w:r>
            <w:r w:rsidR="00C6771B">
              <w:t>13</w:t>
            </w:r>
          </w:p>
        </w:tc>
      </w:tr>
      <w:tr w:rsidR="00C32EBA" w:rsidRPr="00374016" w14:paraId="1B007DA1" w14:textId="77777777" w:rsidTr="00884E64">
        <w:tc>
          <w:tcPr>
            <w:tcW w:w="1870" w:type="dxa"/>
            <w:tcBorders>
              <w:top w:val="single" w:sz="4" w:space="0" w:color="auto"/>
              <w:left w:val="nil"/>
              <w:bottom w:val="nil"/>
              <w:right w:val="nil"/>
            </w:tcBorders>
          </w:tcPr>
          <w:p w14:paraId="215F99FA" w14:textId="77777777" w:rsidR="00C32EBA" w:rsidRPr="00374016" w:rsidRDefault="00C32EBA" w:rsidP="00884E64">
            <w:r w:rsidRPr="00374016">
              <w:t>GDI (2015)</w:t>
            </w:r>
          </w:p>
        </w:tc>
        <w:tc>
          <w:tcPr>
            <w:tcW w:w="1870" w:type="dxa"/>
            <w:tcBorders>
              <w:top w:val="single" w:sz="4" w:space="0" w:color="auto"/>
              <w:left w:val="nil"/>
              <w:bottom w:val="nil"/>
              <w:right w:val="nil"/>
            </w:tcBorders>
          </w:tcPr>
          <w:p w14:paraId="6BA2BDDF" w14:textId="77777777" w:rsidR="00C32EBA" w:rsidRPr="00374016" w:rsidRDefault="00C32EBA" w:rsidP="00884E64">
            <w:r w:rsidRPr="00374016">
              <w:t xml:space="preserve">Good fin. </w:t>
            </w:r>
            <w:proofErr w:type="spellStart"/>
            <w:r w:rsidRPr="00374016">
              <w:t>prosp</w:t>
            </w:r>
            <w:proofErr w:type="spellEnd"/>
            <w:r w:rsidRPr="00374016">
              <w:t>.</w:t>
            </w:r>
          </w:p>
        </w:tc>
        <w:tc>
          <w:tcPr>
            <w:tcW w:w="1870" w:type="dxa"/>
            <w:tcBorders>
              <w:top w:val="single" w:sz="4" w:space="0" w:color="auto"/>
              <w:left w:val="nil"/>
              <w:bottom w:val="nil"/>
              <w:right w:val="nil"/>
            </w:tcBorders>
          </w:tcPr>
          <w:p w14:paraId="5D5AFABD" w14:textId="77777777" w:rsidR="00C32EBA" w:rsidRPr="00374016" w:rsidRDefault="00C32EBA" w:rsidP="00884E64">
            <w:r w:rsidRPr="00374016">
              <w:t>0.0</w:t>
            </w:r>
            <w:r>
              <w:t>2</w:t>
            </w:r>
          </w:p>
        </w:tc>
        <w:tc>
          <w:tcPr>
            <w:tcW w:w="1870" w:type="dxa"/>
            <w:tcBorders>
              <w:top w:val="single" w:sz="4" w:space="0" w:color="auto"/>
              <w:left w:val="nil"/>
              <w:bottom w:val="nil"/>
              <w:right w:val="nil"/>
            </w:tcBorders>
          </w:tcPr>
          <w:p w14:paraId="0651FFB4" w14:textId="77777777" w:rsidR="00C32EBA" w:rsidRPr="00374016" w:rsidRDefault="00C32EBA" w:rsidP="00884E64">
            <w:r w:rsidRPr="00374016">
              <w:t>0.0</w:t>
            </w:r>
            <w:r>
              <w:t>5</w:t>
            </w:r>
          </w:p>
        </w:tc>
        <w:tc>
          <w:tcPr>
            <w:tcW w:w="1870" w:type="dxa"/>
            <w:tcBorders>
              <w:top w:val="single" w:sz="4" w:space="0" w:color="auto"/>
              <w:left w:val="nil"/>
              <w:bottom w:val="nil"/>
              <w:right w:val="nil"/>
            </w:tcBorders>
          </w:tcPr>
          <w:p w14:paraId="12CB441B" w14:textId="3278732E" w:rsidR="00C32EBA" w:rsidRPr="00374016" w:rsidRDefault="00C32EBA" w:rsidP="00884E64">
            <w:r>
              <w:t>.</w:t>
            </w:r>
            <w:r w:rsidR="00B03207">
              <w:t>713</w:t>
            </w:r>
          </w:p>
        </w:tc>
      </w:tr>
      <w:tr w:rsidR="00C32EBA" w:rsidRPr="00374016" w14:paraId="19F83FA3" w14:textId="77777777" w:rsidTr="00884E64">
        <w:tc>
          <w:tcPr>
            <w:tcW w:w="1870" w:type="dxa"/>
            <w:tcBorders>
              <w:top w:val="nil"/>
              <w:left w:val="nil"/>
              <w:bottom w:val="nil"/>
              <w:right w:val="nil"/>
            </w:tcBorders>
          </w:tcPr>
          <w:p w14:paraId="7CE03757" w14:textId="77777777" w:rsidR="00C32EBA" w:rsidRPr="00374016" w:rsidRDefault="00C32EBA" w:rsidP="00884E64">
            <w:r w:rsidRPr="00374016">
              <w:t>GDI (2015)</w:t>
            </w:r>
          </w:p>
        </w:tc>
        <w:tc>
          <w:tcPr>
            <w:tcW w:w="1870" w:type="dxa"/>
            <w:tcBorders>
              <w:top w:val="nil"/>
              <w:left w:val="nil"/>
              <w:bottom w:val="nil"/>
              <w:right w:val="nil"/>
            </w:tcBorders>
          </w:tcPr>
          <w:p w14:paraId="40B80B1A" w14:textId="77777777" w:rsidR="00C32EBA" w:rsidRPr="00374016" w:rsidRDefault="00C32EBA" w:rsidP="00884E64">
            <w:r w:rsidRPr="00374016">
              <w:t>Phys. Att.</w:t>
            </w:r>
          </w:p>
        </w:tc>
        <w:tc>
          <w:tcPr>
            <w:tcW w:w="1870" w:type="dxa"/>
            <w:tcBorders>
              <w:top w:val="nil"/>
              <w:left w:val="nil"/>
              <w:bottom w:val="nil"/>
              <w:right w:val="nil"/>
            </w:tcBorders>
          </w:tcPr>
          <w:p w14:paraId="6F8EC014" w14:textId="4335E7A8" w:rsidR="00C32EBA" w:rsidRPr="00374016" w:rsidRDefault="00C32EBA" w:rsidP="00884E64">
            <w:r w:rsidRPr="00374016">
              <w:t>0.0</w:t>
            </w:r>
            <w:r w:rsidR="00B03207">
              <w:t>4</w:t>
            </w:r>
          </w:p>
        </w:tc>
        <w:tc>
          <w:tcPr>
            <w:tcW w:w="1870" w:type="dxa"/>
            <w:tcBorders>
              <w:top w:val="nil"/>
              <w:left w:val="nil"/>
              <w:bottom w:val="nil"/>
              <w:right w:val="nil"/>
            </w:tcBorders>
          </w:tcPr>
          <w:p w14:paraId="526BC516" w14:textId="77777777" w:rsidR="00C32EBA" w:rsidRPr="00374016" w:rsidRDefault="00C32EBA" w:rsidP="00884E64">
            <w:r w:rsidRPr="00374016">
              <w:t>0.0</w:t>
            </w:r>
            <w:r>
              <w:t>6</w:t>
            </w:r>
          </w:p>
        </w:tc>
        <w:tc>
          <w:tcPr>
            <w:tcW w:w="1870" w:type="dxa"/>
            <w:tcBorders>
              <w:top w:val="nil"/>
              <w:left w:val="nil"/>
              <w:bottom w:val="nil"/>
              <w:right w:val="nil"/>
            </w:tcBorders>
          </w:tcPr>
          <w:p w14:paraId="0B74C6B8" w14:textId="387692AB" w:rsidR="00C32EBA" w:rsidRPr="00374016" w:rsidRDefault="00C32EBA" w:rsidP="00884E64">
            <w:r w:rsidRPr="00374016">
              <w:t>.</w:t>
            </w:r>
            <w:r w:rsidR="00B03207">
              <w:t>503</w:t>
            </w:r>
          </w:p>
        </w:tc>
      </w:tr>
      <w:tr w:rsidR="00C32EBA" w:rsidRPr="00374016" w14:paraId="7F6A1BA6" w14:textId="77777777" w:rsidTr="00884E64">
        <w:tc>
          <w:tcPr>
            <w:tcW w:w="1870" w:type="dxa"/>
            <w:tcBorders>
              <w:top w:val="nil"/>
              <w:left w:val="nil"/>
              <w:bottom w:val="nil"/>
              <w:right w:val="nil"/>
            </w:tcBorders>
          </w:tcPr>
          <w:p w14:paraId="63AE0BEE" w14:textId="77777777" w:rsidR="00C32EBA" w:rsidRPr="00374016" w:rsidRDefault="00C32EBA" w:rsidP="00884E64">
            <w:r w:rsidRPr="00374016">
              <w:lastRenderedPageBreak/>
              <w:t>GDI (2015)</w:t>
            </w:r>
          </w:p>
        </w:tc>
        <w:tc>
          <w:tcPr>
            <w:tcW w:w="1870" w:type="dxa"/>
            <w:tcBorders>
              <w:top w:val="nil"/>
              <w:left w:val="nil"/>
              <w:bottom w:val="nil"/>
              <w:right w:val="nil"/>
            </w:tcBorders>
          </w:tcPr>
          <w:p w14:paraId="270CA0C0" w14:textId="77777777" w:rsidR="00C32EBA" w:rsidRPr="00374016" w:rsidRDefault="00C32EBA" w:rsidP="00884E64">
            <w:r w:rsidRPr="00374016">
              <w:t>Kindness</w:t>
            </w:r>
          </w:p>
        </w:tc>
        <w:tc>
          <w:tcPr>
            <w:tcW w:w="1870" w:type="dxa"/>
            <w:tcBorders>
              <w:top w:val="nil"/>
              <w:left w:val="nil"/>
              <w:bottom w:val="nil"/>
              <w:right w:val="nil"/>
            </w:tcBorders>
          </w:tcPr>
          <w:p w14:paraId="2A7F9FD2" w14:textId="77777777" w:rsidR="00C32EBA" w:rsidRPr="00374016" w:rsidRDefault="00C32EBA" w:rsidP="00884E64">
            <w:r w:rsidRPr="00374016">
              <w:t>0.0</w:t>
            </w:r>
            <w:r>
              <w:t>1</w:t>
            </w:r>
          </w:p>
        </w:tc>
        <w:tc>
          <w:tcPr>
            <w:tcW w:w="1870" w:type="dxa"/>
            <w:tcBorders>
              <w:top w:val="nil"/>
              <w:left w:val="nil"/>
              <w:bottom w:val="nil"/>
              <w:right w:val="nil"/>
            </w:tcBorders>
          </w:tcPr>
          <w:p w14:paraId="7D230C5C" w14:textId="77777777" w:rsidR="00C32EBA" w:rsidRPr="00374016" w:rsidRDefault="00C32EBA" w:rsidP="00884E64">
            <w:r w:rsidRPr="00374016">
              <w:t>0.0</w:t>
            </w:r>
            <w:r>
              <w:t>3</w:t>
            </w:r>
          </w:p>
        </w:tc>
        <w:tc>
          <w:tcPr>
            <w:tcW w:w="1870" w:type="dxa"/>
            <w:tcBorders>
              <w:top w:val="nil"/>
              <w:left w:val="nil"/>
              <w:bottom w:val="nil"/>
              <w:right w:val="nil"/>
            </w:tcBorders>
          </w:tcPr>
          <w:p w14:paraId="449E13CB" w14:textId="29A00777" w:rsidR="00C32EBA" w:rsidRPr="00374016" w:rsidRDefault="00C32EBA" w:rsidP="00884E64">
            <w:r w:rsidRPr="00374016">
              <w:t>.</w:t>
            </w:r>
            <w:r>
              <w:t>8</w:t>
            </w:r>
            <w:r w:rsidR="00993C02">
              <w:t>10</w:t>
            </w:r>
          </w:p>
        </w:tc>
      </w:tr>
      <w:tr w:rsidR="00C32EBA" w:rsidRPr="00374016" w14:paraId="6B079FFC" w14:textId="77777777" w:rsidTr="00884E64">
        <w:tc>
          <w:tcPr>
            <w:tcW w:w="1870" w:type="dxa"/>
            <w:tcBorders>
              <w:top w:val="nil"/>
              <w:left w:val="nil"/>
              <w:bottom w:val="nil"/>
              <w:right w:val="nil"/>
            </w:tcBorders>
          </w:tcPr>
          <w:p w14:paraId="24B3A565" w14:textId="77777777" w:rsidR="00C32EBA" w:rsidRPr="00374016" w:rsidRDefault="00C32EBA" w:rsidP="00884E64">
            <w:r w:rsidRPr="00374016">
              <w:t>GDI (2015)</w:t>
            </w:r>
          </w:p>
        </w:tc>
        <w:tc>
          <w:tcPr>
            <w:tcW w:w="1870" w:type="dxa"/>
            <w:tcBorders>
              <w:top w:val="nil"/>
              <w:left w:val="nil"/>
              <w:bottom w:val="nil"/>
              <w:right w:val="nil"/>
            </w:tcBorders>
          </w:tcPr>
          <w:p w14:paraId="1ADCD15C" w14:textId="77777777" w:rsidR="00C32EBA" w:rsidRPr="00374016" w:rsidRDefault="00C32EBA" w:rsidP="00884E64">
            <w:r w:rsidRPr="00374016">
              <w:t>Intelligence</w:t>
            </w:r>
          </w:p>
        </w:tc>
        <w:tc>
          <w:tcPr>
            <w:tcW w:w="1870" w:type="dxa"/>
            <w:tcBorders>
              <w:top w:val="nil"/>
              <w:left w:val="nil"/>
              <w:bottom w:val="nil"/>
              <w:right w:val="nil"/>
            </w:tcBorders>
          </w:tcPr>
          <w:p w14:paraId="24587CB5" w14:textId="77777777" w:rsidR="00C32EBA" w:rsidRPr="00374016" w:rsidRDefault="00C32EBA" w:rsidP="00884E64">
            <w:r w:rsidRPr="00374016">
              <w:t>0.0</w:t>
            </w:r>
            <w:r>
              <w:t>1</w:t>
            </w:r>
          </w:p>
        </w:tc>
        <w:tc>
          <w:tcPr>
            <w:tcW w:w="1870" w:type="dxa"/>
            <w:tcBorders>
              <w:top w:val="nil"/>
              <w:left w:val="nil"/>
              <w:bottom w:val="nil"/>
              <w:right w:val="nil"/>
            </w:tcBorders>
          </w:tcPr>
          <w:p w14:paraId="71B4EDC3" w14:textId="77777777" w:rsidR="00C32EBA" w:rsidRPr="00374016" w:rsidRDefault="00C32EBA" w:rsidP="00884E64">
            <w:r w:rsidRPr="00374016">
              <w:t>0.0</w:t>
            </w:r>
            <w:r>
              <w:t>5</w:t>
            </w:r>
          </w:p>
        </w:tc>
        <w:tc>
          <w:tcPr>
            <w:tcW w:w="1870" w:type="dxa"/>
            <w:tcBorders>
              <w:top w:val="nil"/>
              <w:left w:val="nil"/>
              <w:bottom w:val="nil"/>
              <w:right w:val="nil"/>
            </w:tcBorders>
          </w:tcPr>
          <w:p w14:paraId="45125304" w14:textId="431041EE" w:rsidR="00C32EBA" w:rsidRPr="00374016" w:rsidRDefault="00C32EBA" w:rsidP="00884E64">
            <w:r w:rsidRPr="00374016">
              <w:t>.</w:t>
            </w:r>
            <w:r>
              <w:t>8</w:t>
            </w:r>
            <w:r w:rsidR="00993C02">
              <w:t>96</w:t>
            </w:r>
          </w:p>
        </w:tc>
      </w:tr>
      <w:tr w:rsidR="00C32EBA" w:rsidRPr="00374016" w14:paraId="514FC40C" w14:textId="77777777" w:rsidTr="00884E64">
        <w:tc>
          <w:tcPr>
            <w:tcW w:w="1870" w:type="dxa"/>
            <w:tcBorders>
              <w:top w:val="nil"/>
              <w:left w:val="nil"/>
              <w:bottom w:val="nil"/>
              <w:right w:val="nil"/>
            </w:tcBorders>
          </w:tcPr>
          <w:p w14:paraId="1E917717" w14:textId="77777777" w:rsidR="00C32EBA" w:rsidRPr="00374016" w:rsidRDefault="00C32EBA" w:rsidP="00884E64">
            <w:r w:rsidRPr="00374016">
              <w:t>GDI (2015)</w:t>
            </w:r>
          </w:p>
        </w:tc>
        <w:tc>
          <w:tcPr>
            <w:tcW w:w="1870" w:type="dxa"/>
            <w:tcBorders>
              <w:top w:val="nil"/>
              <w:left w:val="nil"/>
              <w:bottom w:val="nil"/>
              <w:right w:val="nil"/>
            </w:tcBorders>
          </w:tcPr>
          <w:p w14:paraId="4D92809A" w14:textId="77777777" w:rsidR="00C32EBA" w:rsidRPr="00374016" w:rsidRDefault="00C32EBA" w:rsidP="00884E64">
            <w:r w:rsidRPr="00374016">
              <w:t>Health</w:t>
            </w:r>
          </w:p>
        </w:tc>
        <w:tc>
          <w:tcPr>
            <w:tcW w:w="1870" w:type="dxa"/>
            <w:tcBorders>
              <w:top w:val="nil"/>
              <w:left w:val="nil"/>
              <w:bottom w:val="nil"/>
              <w:right w:val="nil"/>
            </w:tcBorders>
          </w:tcPr>
          <w:p w14:paraId="085C6638" w14:textId="77777777" w:rsidR="00C32EBA" w:rsidRPr="00374016" w:rsidRDefault="00C32EBA" w:rsidP="00884E64">
            <w:r w:rsidRPr="00374016">
              <w:t>0.0</w:t>
            </w:r>
            <w:r>
              <w:t>02</w:t>
            </w:r>
          </w:p>
        </w:tc>
        <w:tc>
          <w:tcPr>
            <w:tcW w:w="1870" w:type="dxa"/>
            <w:tcBorders>
              <w:top w:val="nil"/>
              <w:left w:val="nil"/>
              <w:bottom w:val="nil"/>
              <w:right w:val="nil"/>
            </w:tcBorders>
          </w:tcPr>
          <w:p w14:paraId="5BCA36C0" w14:textId="77777777" w:rsidR="00C32EBA" w:rsidRPr="00374016" w:rsidRDefault="00C32EBA" w:rsidP="00884E64">
            <w:r w:rsidRPr="00374016">
              <w:t>0.0</w:t>
            </w:r>
            <w:r>
              <w:t>5</w:t>
            </w:r>
          </w:p>
        </w:tc>
        <w:tc>
          <w:tcPr>
            <w:tcW w:w="1870" w:type="dxa"/>
            <w:tcBorders>
              <w:top w:val="nil"/>
              <w:left w:val="nil"/>
              <w:bottom w:val="nil"/>
              <w:right w:val="nil"/>
            </w:tcBorders>
          </w:tcPr>
          <w:p w14:paraId="77A35DBB" w14:textId="6656C8C3" w:rsidR="00C32EBA" w:rsidRPr="00374016" w:rsidRDefault="00C32EBA" w:rsidP="00884E64">
            <w:r w:rsidRPr="00374016">
              <w:t>.</w:t>
            </w:r>
            <w:r>
              <w:t>9</w:t>
            </w:r>
            <w:r w:rsidR="00993C02">
              <w:t>70</w:t>
            </w:r>
          </w:p>
        </w:tc>
      </w:tr>
      <w:tr w:rsidR="00C32EBA" w:rsidRPr="00374016" w14:paraId="1D197F1E" w14:textId="77777777" w:rsidTr="00884E64">
        <w:tc>
          <w:tcPr>
            <w:tcW w:w="1870" w:type="dxa"/>
            <w:tcBorders>
              <w:top w:val="nil"/>
              <w:left w:val="nil"/>
              <w:bottom w:val="single" w:sz="4" w:space="0" w:color="auto"/>
              <w:right w:val="nil"/>
            </w:tcBorders>
          </w:tcPr>
          <w:p w14:paraId="7C20D699" w14:textId="77777777" w:rsidR="00C32EBA" w:rsidRPr="00374016" w:rsidRDefault="00C32EBA" w:rsidP="00884E64">
            <w:r w:rsidRPr="00374016">
              <w:t>GDI (2015)</w:t>
            </w:r>
          </w:p>
        </w:tc>
        <w:tc>
          <w:tcPr>
            <w:tcW w:w="1870" w:type="dxa"/>
            <w:tcBorders>
              <w:top w:val="nil"/>
              <w:left w:val="nil"/>
              <w:bottom w:val="single" w:sz="4" w:space="0" w:color="auto"/>
              <w:right w:val="nil"/>
            </w:tcBorders>
          </w:tcPr>
          <w:p w14:paraId="12D5AE69" w14:textId="77777777" w:rsidR="00C32EBA" w:rsidRPr="00374016" w:rsidRDefault="00C32EBA" w:rsidP="00884E64">
            <w:r w:rsidRPr="00374016">
              <w:t>Age Difference</w:t>
            </w:r>
          </w:p>
        </w:tc>
        <w:tc>
          <w:tcPr>
            <w:tcW w:w="1870" w:type="dxa"/>
            <w:tcBorders>
              <w:top w:val="nil"/>
              <w:left w:val="nil"/>
              <w:bottom w:val="single" w:sz="4" w:space="0" w:color="auto"/>
              <w:right w:val="nil"/>
            </w:tcBorders>
          </w:tcPr>
          <w:p w14:paraId="2A90AB51" w14:textId="07D4B9D4" w:rsidR="00C32EBA" w:rsidRPr="00374016" w:rsidRDefault="00C32EBA" w:rsidP="00884E64">
            <w:r w:rsidRPr="00374016">
              <w:t>0.</w:t>
            </w:r>
            <w:r w:rsidR="00C6771B">
              <w:t>09</w:t>
            </w:r>
          </w:p>
        </w:tc>
        <w:tc>
          <w:tcPr>
            <w:tcW w:w="1870" w:type="dxa"/>
            <w:tcBorders>
              <w:top w:val="nil"/>
              <w:left w:val="nil"/>
              <w:bottom w:val="single" w:sz="4" w:space="0" w:color="auto"/>
              <w:right w:val="nil"/>
            </w:tcBorders>
          </w:tcPr>
          <w:p w14:paraId="0B090C9C" w14:textId="4E1EC788" w:rsidR="00C32EBA" w:rsidRPr="00374016" w:rsidRDefault="00C32EBA" w:rsidP="00884E64">
            <w:r w:rsidRPr="00374016">
              <w:t>0.0</w:t>
            </w:r>
            <w:r w:rsidR="00C6771B">
              <w:t>7</w:t>
            </w:r>
          </w:p>
        </w:tc>
        <w:tc>
          <w:tcPr>
            <w:tcW w:w="1870" w:type="dxa"/>
            <w:tcBorders>
              <w:top w:val="nil"/>
              <w:left w:val="nil"/>
              <w:bottom w:val="single" w:sz="4" w:space="0" w:color="auto"/>
              <w:right w:val="nil"/>
            </w:tcBorders>
          </w:tcPr>
          <w:p w14:paraId="75356967" w14:textId="07EC092D" w:rsidR="00C32EBA" w:rsidRPr="00374016" w:rsidRDefault="00C32EBA" w:rsidP="00884E64">
            <w:r w:rsidRPr="00374016">
              <w:t>.</w:t>
            </w:r>
            <w:r>
              <w:t>2</w:t>
            </w:r>
            <w:r w:rsidR="00C6771B">
              <w:t>75</w:t>
            </w:r>
          </w:p>
        </w:tc>
      </w:tr>
      <w:tr w:rsidR="00C32EBA" w:rsidRPr="00374016" w14:paraId="2F4A59BE" w14:textId="77777777" w:rsidTr="00884E64">
        <w:tc>
          <w:tcPr>
            <w:tcW w:w="1870" w:type="dxa"/>
            <w:tcBorders>
              <w:top w:val="single" w:sz="4" w:space="0" w:color="auto"/>
              <w:left w:val="nil"/>
              <w:bottom w:val="nil"/>
              <w:right w:val="nil"/>
            </w:tcBorders>
          </w:tcPr>
          <w:p w14:paraId="762E6E8C" w14:textId="77777777" w:rsidR="00C32EBA" w:rsidRPr="00374016" w:rsidRDefault="00C32EBA" w:rsidP="00884E64">
            <w:r w:rsidRPr="00374016">
              <w:t>Composite</w:t>
            </w:r>
          </w:p>
        </w:tc>
        <w:tc>
          <w:tcPr>
            <w:tcW w:w="1870" w:type="dxa"/>
            <w:tcBorders>
              <w:top w:val="single" w:sz="4" w:space="0" w:color="auto"/>
              <w:left w:val="nil"/>
              <w:bottom w:val="nil"/>
              <w:right w:val="nil"/>
            </w:tcBorders>
          </w:tcPr>
          <w:p w14:paraId="6E53EA17" w14:textId="77777777" w:rsidR="00C32EBA" w:rsidRPr="00374016" w:rsidRDefault="00C32EBA" w:rsidP="00884E64">
            <w:r w:rsidRPr="00374016">
              <w:t xml:space="preserve">Good fin. </w:t>
            </w:r>
            <w:proofErr w:type="spellStart"/>
            <w:r w:rsidRPr="00374016">
              <w:t>prosp</w:t>
            </w:r>
            <w:proofErr w:type="spellEnd"/>
            <w:r w:rsidRPr="00374016">
              <w:t>.</w:t>
            </w:r>
          </w:p>
        </w:tc>
        <w:tc>
          <w:tcPr>
            <w:tcW w:w="1870" w:type="dxa"/>
            <w:tcBorders>
              <w:top w:val="single" w:sz="4" w:space="0" w:color="auto"/>
              <w:left w:val="nil"/>
              <w:bottom w:val="nil"/>
              <w:right w:val="nil"/>
            </w:tcBorders>
          </w:tcPr>
          <w:p w14:paraId="244870AA" w14:textId="77777777" w:rsidR="00C32EBA" w:rsidRPr="00374016" w:rsidRDefault="00C32EBA" w:rsidP="00884E64">
            <w:r w:rsidRPr="00374016">
              <w:t>0.05</w:t>
            </w:r>
          </w:p>
        </w:tc>
        <w:tc>
          <w:tcPr>
            <w:tcW w:w="1870" w:type="dxa"/>
            <w:tcBorders>
              <w:top w:val="single" w:sz="4" w:space="0" w:color="auto"/>
              <w:left w:val="nil"/>
              <w:bottom w:val="nil"/>
              <w:right w:val="nil"/>
            </w:tcBorders>
          </w:tcPr>
          <w:p w14:paraId="0A16EA6D" w14:textId="77777777" w:rsidR="00C32EBA" w:rsidRPr="00374016" w:rsidRDefault="00C32EBA" w:rsidP="00884E64">
            <w:r w:rsidRPr="00374016">
              <w:t>0.0</w:t>
            </w:r>
            <w:r>
              <w:t>5</w:t>
            </w:r>
          </w:p>
        </w:tc>
        <w:tc>
          <w:tcPr>
            <w:tcW w:w="1870" w:type="dxa"/>
            <w:tcBorders>
              <w:top w:val="single" w:sz="4" w:space="0" w:color="auto"/>
              <w:left w:val="nil"/>
              <w:bottom w:val="nil"/>
              <w:right w:val="nil"/>
            </w:tcBorders>
          </w:tcPr>
          <w:p w14:paraId="2C2C01B5" w14:textId="2E51964C" w:rsidR="00C32EBA" w:rsidRPr="00374016" w:rsidRDefault="00C32EBA" w:rsidP="00884E64">
            <w:r w:rsidRPr="00374016">
              <w:t>.</w:t>
            </w:r>
            <w:r w:rsidR="00B03207">
              <w:t>369</w:t>
            </w:r>
          </w:p>
        </w:tc>
      </w:tr>
      <w:tr w:rsidR="00C32EBA" w:rsidRPr="00374016" w14:paraId="7ED08393" w14:textId="77777777" w:rsidTr="00884E64">
        <w:tc>
          <w:tcPr>
            <w:tcW w:w="1870" w:type="dxa"/>
            <w:tcBorders>
              <w:top w:val="nil"/>
              <w:left w:val="nil"/>
              <w:bottom w:val="nil"/>
              <w:right w:val="nil"/>
            </w:tcBorders>
          </w:tcPr>
          <w:p w14:paraId="52619175" w14:textId="77777777" w:rsidR="00C32EBA" w:rsidRPr="00374016" w:rsidRDefault="00C32EBA" w:rsidP="00884E64">
            <w:r w:rsidRPr="00374016">
              <w:t>Composite</w:t>
            </w:r>
          </w:p>
        </w:tc>
        <w:tc>
          <w:tcPr>
            <w:tcW w:w="1870" w:type="dxa"/>
            <w:tcBorders>
              <w:top w:val="nil"/>
              <w:left w:val="nil"/>
              <w:bottom w:val="nil"/>
              <w:right w:val="nil"/>
            </w:tcBorders>
          </w:tcPr>
          <w:p w14:paraId="041621A1" w14:textId="77777777" w:rsidR="00C32EBA" w:rsidRPr="00374016" w:rsidRDefault="00C32EBA" w:rsidP="00884E64">
            <w:r w:rsidRPr="00374016">
              <w:t>Phys. Att.</w:t>
            </w:r>
          </w:p>
        </w:tc>
        <w:tc>
          <w:tcPr>
            <w:tcW w:w="1870" w:type="dxa"/>
            <w:tcBorders>
              <w:top w:val="nil"/>
              <w:left w:val="nil"/>
              <w:bottom w:val="nil"/>
              <w:right w:val="nil"/>
            </w:tcBorders>
          </w:tcPr>
          <w:p w14:paraId="6014D515" w14:textId="77777777" w:rsidR="00C32EBA" w:rsidRPr="00374016" w:rsidRDefault="00C32EBA" w:rsidP="00884E64">
            <w:r>
              <w:t>-</w:t>
            </w:r>
            <w:r w:rsidRPr="00374016">
              <w:t>0.0</w:t>
            </w:r>
            <w:r>
              <w:t>6</w:t>
            </w:r>
          </w:p>
        </w:tc>
        <w:tc>
          <w:tcPr>
            <w:tcW w:w="1870" w:type="dxa"/>
            <w:tcBorders>
              <w:top w:val="nil"/>
              <w:left w:val="nil"/>
              <w:bottom w:val="nil"/>
              <w:right w:val="nil"/>
            </w:tcBorders>
          </w:tcPr>
          <w:p w14:paraId="1A3F7E4B" w14:textId="4D2B454A" w:rsidR="00C32EBA" w:rsidRPr="00374016" w:rsidRDefault="00C32EBA" w:rsidP="00884E64">
            <w:r w:rsidRPr="00374016">
              <w:t>0.0</w:t>
            </w:r>
            <w:r w:rsidR="00B03207">
              <w:t>6</w:t>
            </w:r>
          </w:p>
        </w:tc>
        <w:tc>
          <w:tcPr>
            <w:tcW w:w="1870" w:type="dxa"/>
            <w:tcBorders>
              <w:top w:val="nil"/>
              <w:left w:val="nil"/>
              <w:bottom w:val="nil"/>
              <w:right w:val="nil"/>
            </w:tcBorders>
          </w:tcPr>
          <w:p w14:paraId="10DCB9CC" w14:textId="01BAA149" w:rsidR="00C32EBA" w:rsidRPr="00374016" w:rsidRDefault="00C32EBA" w:rsidP="00884E64">
            <w:r w:rsidRPr="00374016">
              <w:t>.</w:t>
            </w:r>
            <w:r>
              <w:t>2</w:t>
            </w:r>
            <w:r w:rsidR="00B03207">
              <w:t>80</w:t>
            </w:r>
          </w:p>
        </w:tc>
      </w:tr>
      <w:tr w:rsidR="00C32EBA" w:rsidRPr="00374016" w14:paraId="68B2A22A" w14:textId="77777777" w:rsidTr="00884E64">
        <w:tc>
          <w:tcPr>
            <w:tcW w:w="1870" w:type="dxa"/>
            <w:tcBorders>
              <w:top w:val="nil"/>
              <w:left w:val="nil"/>
              <w:bottom w:val="nil"/>
              <w:right w:val="nil"/>
            </w:tcBorders>
          </w:tcPr>
          <w:p w14:paraId="20548EA6" w14:textId="77777777" w:rsidR="00C32EBA" w:rsidRPr="00374016" w:rsidRDefault="00C32EBA" w:rsidP="00884E64">
            <w:r w:rsidRPr="00374016">
              <w:t>Composite</w:t>
            </w:r>
          </w:p>
        </w:tc>
        <w:tc>
          <w:tcPr>
            <w:tcW w:w="1870" w:type="dxa"/>
            <w:tcBorders>
              <w:top w:val="nil"/>
              <w:left w:val="nil"/>
              <w:bottom w:val="nil"/>
              <w:right w:val="nil"/>
            </w:tcBorders>
          </w:tcPr>
          <w:p w14:paraId="66F12DAD" w14:textId="77777777" w:rsidR="00C32EBA" w:rsidRPr="00374016" w:rsidRDefault="00C32EBA" w:rsidP="00884E64">
            <w:r w:rsidRPr="00374016">
              <w:t>Kindness</w:t>
            </w:r>
          </w:p>
        </w:tc>
        <w:tc>
          <w:tcPr>
            <w:tcW w:w="1870" w:type="dxa"/>
            <w:tcBorders>
              <w:top w:val="nil"/>
              <w:left w:val="nil"/>
              <w:bottom w:val="nil"/>
              <w:right w:val="nil"/>
            </w:tcBorders>
          </w:tcPr>
          <w:p w14:paraId="4D72289A" w14:textId="55255FE0" w:rsidR="00C32EBA" w:rsidRPr="00374016" w:rsidRDefault="00C32EBA" w:rsidP="00884E64">
            <w:r w:rsidRPr="00374016">
              <w:t>0.0</w:t>
            </w:r>
            <w:r>
              <w:t>0</w:t>
            </w:r>
            <w:r w:rsidR="00993C02">
              <w:t>1</w:t>
            </w:r>
          </w:p>
        </w:tc>
        <w:tc>
          <w:tcPr>
            <w:tcW w:w="1870" w:type="dxa"/>
            <w:tcBorders>
              <w:top w:val="nil"/>
              <w:left w:val="nil"/>
              <w:bottom w:val="nil"/>
              <w:right w:val="nil"/>
            </w:tcBorders>
          </w:tcPr>
          <w:p w14:paraId="2F8C8539" w14:textId="77777777" w:rsidR="00C32EBA" w:rsidRPr="00374016" w:rsidRDefault="00C32EBA" w:rsidP="00884E64">
            <w:r w:rsidRPr="00374016">
              <w:t>0.0</w:t>
            </w:r>
            <w:r>
              <w:t>3</w:t>
            </w:r>
          </w:p>
        </w:tc>
        <w:tc>
          <w:tcPr>
            <w:tcW w:w="1870" w:type="dxa"/>
            <w:tcBorders>
              <w:top w:val="nil"/>
              <w:left w:val="nil"/>
              <w:bottom w:val="nil"/>
              <w:right w:val="nil"/>
            </w:tcBorders>
          </w:tcPr>
          <w:p w14:paraId="3CDF970D" w14:textId="2D3495CA" w:rsidR="00C32EBA" w:rsidRPr="00374016" w:rsidRDefault="00C32EBA" w:rsidP="00884E64">
            <w:r w:rsidRPr="00374016">
              <w:t>.</w:t>
            </w:r>
            <w:r>
              <w:t>9</w:t>
            </w:r>
            <w:r w:rsidR="00993C02">
              <w:t>84</w:t>
            </w:r>
          </w:p>
        </w:tc>
      </w:tr>
      <w:tr w:rsidR="00C32EBA" w:rsidRPr="00374016" w14:paraId="3D645A30" w14:textId="77777777" w:rsidTr="00884E64">
        <w:tc>
          <w:tcPr>
            <w:tcW w:w="1870" w:type="dxa"/>
            <w:tcBorders>
              <w:top w:val="nil"/>
              <w:left w:val="nil"/>
              <w:bottom w:val="nil"/>
              <w:right w:val="nil"/>
            </w:tcBorders>
          </w:tcPr>
          <w:p w14:paraId="28041A4C" w14:textId="77777777" w:rsidR="00C32EBA" w:rsidRPr="00374016" w:rsidRDefault="00C32EBA" w:rsidP="00884E64">
            <w:r w:rsidRPr="00374016">
              <w:t>Composite</w:t>
            </w:r>
          </w:p>
        </w:tc>
        <w:tc>
          <w:tcPr>
            <w:tcW w:w="1870" w:type="dxa"/>
            <w:tcBorders>
              <w:top w:val="nil"/>
              <w:left w:val="nil"/>
              <w:bottom w:val="nil"/>
              <w:right w:val="nil"/>
            </w:tcBorders>
          </w:tcPr>
          <w:p w14:paraId="4071A4CF" w14:textId="77777777" w:rsidR="00C32EBA" w:rsidRPr="00374016" w:rsidRDefault="00C32EBA" w:rsidP="00884E64">
            <w:r w:rsidRPr="00374016">
              <w:t>Intelligence</w:t>
            </w:r>
          </w:p>
        </w:tc>
        <w:tc>
          <w:tcPr>
            <w:tcW w:w="1870" w:type="dxa"/>
            <w:tcBorders>
              <w:top w:val="nil"/>
              <w:left w:val="nil"/>
              <w:bottom w:val="nil"/>
              <w:right w:val="nil"/>
            </w:tcBorders>
          </w:tcPr>
          <w:p w14:paraId="62CC72D0" w14:textId="77777777" w:rsidR="00C32EBA" w:rsidRPr="00374016" w:rsidRDefault="00C32EBA" w:rsidP="00884E64">
            <w:r w:rsidRPr="00374016">
              <w:t>0.0</w:t>
            </w:r>
            <w:r>
              <w:t>4</w:t>
            </w:r>
          </w:p>
        </w:tc>
        <w:tc>
          <w:tcPr>
            <w:tcW w:w="1870" w:type="dxa"/>
            <w:tcBorders>
              <w:top w:val="nil"/>
              <w:left w:val="nil"/>
              <w:bottom w:val="nil"/>
              <w:right w:val="nil"/>
            </w:tcBorders>
          </w:tcPr>
          <w:p w14:paraId="585D78B1" w14:textId="77777777" w:rsidR="00C32EBA" w:rsidRPr="00374016" w:rsidRDefault="00C32EBA" w:rsidP="00884E64">
            <w:r w:rsidRPr="00374016">
              <w:t>0.0</w:t>
            </w:r>
            <w:r>
              <w:t>5</w:t>
            </w:r>
          </w:p>
        </w:tc>
        <w:tc>
          <w:tcPr>
            <w:tcW w:w="1870" w:type="dxa"/>
            <w:tcBorders>
              <w:top w:val="nil"/>
              <w:left w:val="nil"/>
              <w:bottom w:val="nil"/>
              <w:right w:val="nil"/>
            </w:tcBorders>
          </w:tcPr>
          <w:p w14:paraId="14EC040E" w14:textId="20D9A1F2" w:rsidR="00C32EBA" w:rsidRPr="00374016" w:rsidRDefault="00C32EBA" w:rsidP="00884E64">
            <w:r w:rsidRPr="00374016">
              <w:t>.</w:t>
            </w:r>
            <w:r w:rsidR="00993C02">
              <w:t>404</w:t>
            </w:r>
          </w:p>
        </w:tc>
      </w:tr>
      <w:tr w:rsidR="00C32EBA" w:rsidRPr="00374016" w14:paraId="579B0B22" w14:textId="77777777" w:rsidTr="00884E64">
        <w:tc>
          <w:tcPr>
            <w:tcW w:w="1870" w:type="dxa"/>
            <w:tcBorders>
              <w:top w:val="nil"/>
              <w:left w:val="nil"/>
              <w:bottom w:val="nil"/>
              <w:right w:val="nil"/>
            </w:tcBorders>
          </w:tcPr>
          <w:p w14:paraId="4DE4B9C1" w14:textId="77777777" w:rsidR="00C32EBA" w:rsidRPr="00374016" w:rsidRDefault="00C32EBA" w:rsidP="00884E64">
            <w:r w:rsidRPr="00374016">
              <w:t xml:space="preserve">Composite </w:t>
            </w:r>
          </w:p>
        </w:tc>
        <w:tc>
          <w:tcPr>
            <w:tcW w:w="1870" w:type="dxa"/>
            <w:tcBorders>
              <w:top w:val="nil"/>
              <w:left w:val="nil"/>
              <w:bottom w:val="nil"/>
              <w:right w:val="nil"/>
            </w:tcBorders>
          </w:tcPr>
          <w:p w14:paraId="5AB7048B" w14:textId="77777777" w:rsidR="00C32EBA" w:rsidRPr="00374016" w:rsidRDefault="00C32EBA" w:rsidP="00884E64">
            <w:r w:rsidRPr="00374016">
              <w:t>Health</w:t>
            </w:r>
          </w:p>
        </w:tc>
        <w:tc>
          <w:tcPr>
            <w:tcW w:w="1870" w:type="dxa"/>
            <w:tcBorders>
              <w:top w:val="nil"/>
              <w:left w:val="nil"/>
              <w:bottom w:val="nil"/>
              <w:right w:val="nil"/>
            </w:tcBorders>
          </w:tcPr>
          <w:p w14:paraId="3A3623C2" w14:textId="77777777" w:rsidR="00C32EBA" w:rsidRPr="00374016" w:rsidRDefault="00C32EBA" w:rsidP="00884E64">
            <w:r w:rsidRPr="00374016">
              <w:t>-0.00</w:t>
            </w:r>
            <w:r>
              <w:t>8</w:t>
            </w:r>
          </w:p>
        </w:tc>
        <w:tc>
          <w:tcPr>
            <w:tcW w:w="1870" w:type="dxa"/>
            <w:tcBorders>
              <w:top w:val="nil"/>
              <w:left w:val="nil"/>
              <w:bottom w:val="nil"/>
              <w:right w:val="nil"/>
            </w:tcBorders>
          </w:tcPr>
          <w:p w14:paraId="4A06AC75" w14:textId="77777777" w:rsidR="00C32EBA" w:rsidRPr="00374016" w:rsidRDefault="00C32EBA" w:rsidP="00884E64">
            <w:r w:rsidRPr="00374016">
              <w:t>0.0</w:t>
            </w:r>
            <w:r>
              <w:t>5</w:t>
            </w:r>
          </w:p>
        </w:tc>
        <w:tc>
          <w:tcPr>
            <w:tcW w:w="1870" w:type="dxa"/>
            <w:tcBorders>
              <w:top w:val="nil"/>
              <w:left w:val="nil"/>
              <w:bottom w:val="nil"/>
              <w:right w:val="nil"/>
            </w:tcBorders>
          </w:tcPr>
          <w:p w14:paraId="7D12DC51" w14:textId="3FF0A7A2" w:rsidR="00C32EBA" w:rsidRPr="00374016" w:rsidRDefault="00C32EBA" w:rsidP="00884E64">
            <w:r w:rsidRPr="00374016">
              <w:t>.8</w:t>
            </w:r>
            <w:r>
              <w:t>7</w:t>
            </w:r>
            <w:r w:rsidR="00993C02">
              <w:t>8</w:t>
            </w:r>
          </w:p>
        </w:tc>
      </w:tr>
      <w:tr w:rsidR="00C32EBA" w:rsidRPr="00374016" w14:paraId="17713904" w14:textId="77777777" w:rsidTr="00884E64">
        <w:tc>
          <w:tcPr>
            <w:tcW w:w="1870" w:type="dxa"/>
            <w:tcBorders>
              <w:top w:val="nil"/>
              <w:left w:val="nil"/>
              <w:right w:val="nil"/>
            </w:tcBorders>
          </w:tcPr>
          <w:p w14:paraId="7206ECFE" w14:textId="77777777" w:rsidR="00C32EBA" w:rsidRPr="00374016" w:rsidRDefault="00C32EBA" w:rsidP="00884E64">
            <w:r w:rsidRPr="00374016">
              <w:t>Composite</w:t>
            </w:r>
          </w:p>
        </w:tc>
        <w:tc>
          <w:tcPr>
            <w:tcW w:w="1870" w:type="dxa"/>
            <w:tcBorders>
              <w:top w:val="nil"/>
              <w:left w:val="nil"/>
              <w:right w:val="nil"/>
            </w:tcBorders>
          </w:tcPr>
          <w:p w14:paraId="0EBEBDB8" w14:textId="77777777" w:rsidR="00C32EBA" w:rsidRPr="00374016" w:rsidRDefault="00C32EBA" w:rsidP="00884E64">
            <w:r w:rsidRPr="00374016">
              <w:t>Age Difference</w:t>
            </w:r>
          </w:p>
        </w:tc>
        <w:tc>
          <w:tcPr>
            <w:tcW w:w="1870" w:type="dxa"/>
            <w:tcBorders>
              <w:top w:val="nil"/>
              <w:left w:val="nil"/>
              <w:right w:val="nil"/>
            </w:tcBorders>
          </w:tcPr>
          <w:p w14:paraId="4680EF9E" w14:textId="7676AFB2" w:rsidR="00C32EBA" w:rsidRPr="00374016" w:rsidRDefault="00C32EBA" w:rsidP="00884E64">
            <w:r w:rsidRPr="00374016">
              <w:t>0.</w:t>
            </w:r>
            <w:r>
              <w:t>0</w:t>
            </w:r>
            <w:r w:rsidR="00C6771B">
              <w:t>3</w:t>
            </w:r>
          </w:p>
        </w:tc>
        <w:tc>
          <w:tcPr>
            <w:tcW w:w="1870" w:type="dxa"/>
            <w:tcBorders>
              <w:top w:val="nil"/>
              <w:left w:val="nil"/>
              <w:right w:val="nil"/>
            </w:tcBorders>
          </w:tcPr>
          <w:p w14:paraId="5B756DF1" w14:textId="77777777" w:rsidR="00C32EBA" w:rsidRPr="00374016" w:rsidRDefault="00C32EBA" w:rsidP="00884E64">
            <w:r w:rsidRPr="00374016">
              <w:t>0.0</w:t>
            </w:r>
            <w:r>
              <w:t>6</w:t>
            </w:r>
          </w:p>
        </w:tc>
        <w:tc>
          <w:tcPr>
            <w:tcW w:w="1870" w:type="dxa"/>
            <w:tcBorders>
              <w:top w:val="nil"/>
              <w:left w:val="nil"/>
              <w:right w:val="nil"/>
            </w:tcBorders>
          </w:tcPr>
          <w:p w14:paraId="4307A5D2" w14:textId="2AF79C60" w:rsidR="00C32EBA" w:rsidRPr="00374016" w:rsidRDefault="00C32EBA" w:rsidP="00884E64">
            <w:r w:rsidRPr="00374016">
              <w:t>.</w:t>
            </w:r>
            <w:r w:rsidR="00C6771B">
              <w:t>600</w:t>
            </w:r>
          </w:p>
        </w:tc>
      </w:tr>
    </w:tbl>
    <w:p w14:paraId="6DA50C1E" w14:textId="77777777" w:rsidR="00C32EBA" w:rsidRDefault="00C32EBA" w:rsidP="00C32EBA">
      <w:pPr>
        <w:spacing w:line="480" w:lineRule="auto"/>
      </w:pPr>
      <w:r w:rsidRPr="00FA68D9">
        <w:rPr>
          <w:i/>
        </w:rPr>
        <w:t>Note</w:t>
      </w:r>
      <w:r w:rsidRPr="00FA68D9">
        <w:t>: * = p &lt; .05; ** = p &lt; .01; *** = p &lt; .001</w:t>
      </w:r>
      <w:r>
        <w:t>.  GII (2015) is reverse scored.</w:t>
      </w:r>
    </w:p>
    <w:sectPr w:rsidR="00C32EBA" w:rsidSect="00A9793A">
      <w:headerReference w:type="even" r:id="rId10"/>
      <w:headerReference w:type="default" r:id="rId11"/>
      <w:headerReference w:type="first" r:id="rId12"/>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BD80A" w14:textId="77777777" w:rsidR="0059444E" w:rsidRDefault="0059444E" w:rsidP="004530EF">
      <w:r>
        <w:separator/>
      </w:r>
    </w:p>
  </w:endnote>
  <w:endnote w:type="continuationSeparator" w:id="0">
    <w:p w14:paraId="5F38B627" w14:textId="77777777" w:rsidR="0059444E" w:rsidRDefault="0059444E" w:rsidP="0045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189D6" w14:textId="77777777" w:rsidR="0059444E" w:rsidRDefault="0059444E" w:rsidP="004530EF">
      <w:r>
        <w:separator/>
      </w:r>
    </w:p>
  </w:footnote>
  <w:footnote w:type="continuationSeparator" w:id="0">
    <w:p w14:paraId="2F77A7DA" w14:textId="77777777" w:rsidR="0059444E" w:rsidRDefault="0059444E" w:rsidP="00453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828685"/>
      <w:docPartObj>
        <w:docPartGallery w:val="Page Numbers (Top of Page)"/>
        <w:docPartUnique/>
      </w:docPartObj>
    </w:sdtPr>
    <w:sdtEndPr>
      <w:rPr>
        <w:rStyle w:val="PageNumber"/>
      </w:rPr>
    </w:sdtEndPr>
    <w:sdtContent>
      <w:p w14:paraId="6E529E47" w14:textId="725D25F4" w:rsidR="009621F2" w:rsidRDefault="009621F2" w:rsidP="004530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665188" w14:textId="77777777" w:rsidR="009621F2" w:rsidRDefault="009621F2" w:rsidP="004530E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7321162"/>
      <w:docPartObj>
        <w:docPartGallery w:val="Page Numbers (Top of Page)"/>
        <w:docPartUnique/>
      </w:docPartObj>
    </w:sdtPr>
    <w:sdtEndPr>
      <w:rPr>
        <w:rStyle w:val="PageNumber"/>
      </w:rPr>
    </w:sdtEndPr>
    <w:sdtContent>
      <w:p w14:paraId="61B6D2CF" w14:textId="73A3D0AC" w:rsidR="009621F2" w:rsidRDefault="009621F2" w:rsidP="004530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3331F316" w14:textId="54AA607C" w:rsidR="009621F2" w:rsidRDefault="009621F2" w:rsidP="004530EF">
    <w:pPr>
      <w:pStyle w:val="Header"/>
      <w:ind w:right="360"/>
    </w:pPr>
    <w:r>
      <w:t xml:space="preserve">SEX DIFFERENCES ACROSS CULTURES (SUPPLEMENTARY MATERIAL) </w:t>
    </w:r>
  </w:p>
  <w:p w14:paraId="0604D410" w14:textId="77777777" w:rsidR="009621F2" w:rsidRDefault="00962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45528" w14:textId="1BC1B8B7" w:rsidR="009621F2" w:rsidRPr="004530EF" w:rsidRDefault="009621F2">
    <w:pPr>
      <w:pStyle w:val="Header"/>
      <w:rPr>
        <w:rFonts w:ascii="Times New Roman" w:hAnsi="Times New Roman" w:cs="Times New Roman"/>
      </w:rPr>
    </w:pPr>
    <w:r w:rsidRPr="004530EF">
      <w:rPr>
        <w:rFonts w:ascii="Times New Roman" w:hAnsi="Times New Roman" w:cs="Times New Roman"/>
      </w:rPr>
      <w:t>Running head:</w:t>
    </w:r>
    <w:r>
      <w:rPr>
        <w:rFonts w:ascii="Times New Roman" w:hAnsi="Times New Roman" w:cs="Times New Roman"/>
      </w:rPr>
      <w:t xml:space="preserve"> </w:t>
    </w:r>
    <w:r w:rsidRPr="004530EF">
      <w:rPr>
        <w:rFonts w:ascii="Times New Roman" w:hAnsi="Times New Roman" w:cs="Times New Roman"/>
      </w:rPr>
      <w:t>SEX DIFFERENCES ACROSS CULTURES (SUPPLEMENT</w:t>
    </w:r>
    <w:r>
      <w:rPr>
        <w:rFonts w:ascii="Times New Roman" w:hAnsi="Times New Roman" w:cs="Times New Roman"/>
      </w:rPr>
      <w:t xml:space="preserve">ARY </w:t>
    </w:r>
    <w:r w:rsidRPr="004530EF">
      <w:rPr>
        <w:rFonts w:ascii="Times New Roman" w:hAnsi="Times New Roman" w:cs="Times New Roman"/>
      </w:rPr>
      <w:t>MATERIAL)</w:t>
    </w:r>
  </w:p>
  <w:p w14:paraId="2FE4BAF1" w14:textId="304A3E49" w:rsidR="009621F2" w:rsidRDefault="00962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E4674"/>
    <w:multiLevelType w:val="hybridMultilevel"/>
    <w:tmpl w:val="C128C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95076C"/>
    <w:multiLevelType w:val="hybridMultilevel"/>
    <w:tmpl w:val="BA003560"/>
    <w:lvl w:ilvl="0" w:tplc="3FFCFA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0EF"/>
    <w:rsid w:val="0001149C"/>
    <w:rsid w:val="000465BC"/>
    <w:rsid w:val="00047976"/>
    <w:rsid w:val="00062350"/>
    <w:rsid w:val="000635DC"/>
    <w:rsid w:val="000A25DD"/>
    <w:rsid w:val="000A6FDC"/>
    <w:rsid w:val="000D70C6"/>
    <w:rsid w:val="000D7DCC"/>
    <w:rsid w:val="000E32FC"/>
    <w:rsid w:val="00111350"/>
    <w:rsid w:val="00112D5E"/>
    <w:rsid w:val="00114997"/>
    <w:rsid w:val="001508A3"/>
    <w:rsid w:val="0015666F"/>
    <w:rsid w:val="00163813"/>
    <w:rsid w:val="00164AA1"/>
    <w:rsid w:val="00167C76"/>
    <w:rsid w:val="0017232C"/>
    <w:rsid w:val="00173AF1"/>
    <w:rsid w:val="00195713"/>
    <w:rsid w:val="001A02C5"/>
    <w:rsid w:val="001A2803"/>
    <w:rsid w:val="001A2B09"/>
    <w:rsid w:val="001A4ED9"/>
    <w:rsid w:val="001B32F9"/>
    <w:rsid w:val="001B35CD"/>
    <w:rsid w:val="001E361A"/>
    <w:rsid w:val="001E5C82"/>
    <w:rsid w:val="00215C1E"/>
    <w:rsid w:val="002304FE"/>
    <w:rsid w:val="00242992"/>
    <w:rsid w:val="00250D09"/>
    <w:rsid w:val="00266C20"/>
    <w:rsid w:val="00275C59"/>
    <w:rsid w:val="00276E92"/>
    <w:rsid w:val="002811AD"/>
    <w:rsid w:val="0028621C"/>
    <w:rsid w:val="00296A8C"/>
    <w:rsid w:val="002B219C"/>
    <w:rsid w:val="002B7445"/>
    <w:rsid w:val="002D60BA"/>
    <w:rsid w:val="002E0938"/>
    <w:rsid w:val="002F1555"/>
    <w:rsid w:val="00301650"/>
    <w:rsid w:val="0031774D"/>
    <w:rsid w:val="003331CC"/>
    <w:rsid w:val="00335FC2"/>
    <w:rsid w:val="00346B20"/>
    <w:rsid w:val="00351526"/>
    <w:rsid w:val="0036347E"/>
    <w:rsid w:val="00366AFE"/>
    <w:rsid w:val="003876D5"/>
    <w:rsid w:val="003A6260"/>
    <w:rsid w:val="003C3AC6"/>
    <w:rsid w:val="003D273F"/>
    <w:rsid w:val="003D5A98"/>
    <w:rsid w:val="003D7663"/>
    <w:rsid w:val="003E25F2"/>
    <w:rsid w:val="003E4E1C"/>
    <w:rsid w:val="003F5559"/>
    <w:rsid w:val="00413263"/>
    <w:rsid w:val="00426A52"/>
    <w:rsid w:val="00442C07"/>
    <w:rsid w:val="0044580E"/>
    <w:rsid w:val="004530EF"/>
    <w:rsid w:val="00465E23"/>
    <w:rsid w:val="00470938"/>
    <w:rsid w:val="0047418B"/>
    <w:rsid w:val="00474683"/>
    <w:rsid w:val="00476734"/>
    <w:rsid w:val="00496443"/>
    <w:rsid w:val="004E1317"/>
    <w:rsid w:val="004F588D"/>
    <w:rsid w:val="005051DC"/>
    <w:rsid w:val="00522419"/>
    <w:rsid w:val="00527B48"/>
    <w:rsid w:val="005411CB"/>
    <w:rsid w:val="0059444E"/>
    <w:rsid w:val="005A4938"/>
    <w:rsid w:val="005B7A70"/>
    <w:rsid w:val="005D4C07"/>
    <w:rsid w:val="005E2400"/>
    <w:rsid w:val="005F04C5"/>
    <w:rsid w:val="00610E0D"/>
    <w:rsid w:val="00621385"/>
    <w:rsid w:val="00644B30"/>
    <w:rsid w:val="006741B9"/>
    <w:rsid w:val="006852C7"/>
    <w:rsid w:val="00690A4D"/>
    <w:rsid w:val="006A0440"/>
    <w:rsid w:val="006E4CA8"/>
    <w:rsid w:val="0070147E"/>
    <w:rsid w:val="007141D0"/>
    <w:rsid w:val="00744684"/>
    <w:rsid w:val="0075313A"/>
    <w:rsid w:val="00776194"/>
    <w:rsid w:val="007772B0"/>
    <w:rsid w:val="00794C17"/>
    <w:rsid w:val="007A44D7"/>
    <w:rsid w:val="007F25F7"/>
    <w:rsid w:val="007F5468"/>
    <w:rsid w:val="00806ECA"/>
    <w:rsid w:val="00817CC0"/>
    <w:rsid w:val="00822AA1"/>
    <w:rsid w:val="00834B05"/>
    <w:rsid w:val="00837EC6"/>
    <w:rsid w:val="00842710"/>
    <w:rsid w:val="008647E7"/>
    <w:rsid w:val="00873BAF"/>
    <w:rsid w:val="00884E64"/>
    <w:rsid w:val="008B1F83"/>
    <w:rsid w:val="008B761C"/>
    <w:rsid w:val="008C2092"/>
    <w:rsid w:val="008F0C70"/>
    <w:rsid w:val="00905DDD"/>
    <w:rsid w:val="00933B9D"/>
    <w:rsid w:val="009536D5"/>
    <w:rsid w:val="009621F2"/>
    <w:rsid w:val="00965311"/>
    <w:rsid w:val="009677BF"/>
    <w:rsid w:val="00993C02"/>
    <w:rsid w:val="009A3707"/>
    <w:rsid w:val="009B30AC"/>
    <w:rsid w:val="009D76E4"/>
    <w:rsid w:val="009F5E92"/>
    <w:rsid w:val="00A45C69"/>
    <w:rsid w:val="00A46DA8"/>
    <w:rsid w:val="00A74A06"/>
    <w:rsid w:val="00A85382"/>
    <w:rsid w:val="00A916C7"/>
    <w:rsid w:val="00A9793A"/>
    <w:rsid w:val="00AB4287"/>
    <w:rsid w:val="00AD547E"/>
    <w:rsid w:val="00AE5476"/>
    <w:rsid w:val="00B03207"/>
    <w:rsid w:val="00B04629"/>
    <w:rsid w:val="00B61C8C"/>
    <w:rsid w:val="00B656F0"/>
    <w:rsid w:val="00B84A2C"/>
    <w:rsid w:val="00B9097A"/>
    <w:rsid w:val="00B91DFC"/>
    <w:rsid w:val="00BE105D"/>
    <w:rsid w:val="00BE6045"/>
    <w:rsid w:val="00BF3264"/>
    <w:rsid w:val="00C024FD"/>
    <w:rsid w:val="00C16334"/>
    <w:rsid w:val="00C223B7"/>
    <w:rsid w:val="00C2520A"/>
    <w:rsid w:val="00C32EBA"/>
    <w:rsid w:val="00C43AD7"/>
    <w:rsid w:val="00C6771B"/>
    <w:rsid w:val="00C75044"/>
    <w:rsid w:val="00C756EB"/>
    <w:rsid w:val="00C77A3C"/>
    <w:rsid w:val="00CC35DD"/>
    <w:rsid w:val="00CE3F29"/>
    <w:rsid w:val="00CF0D6F"/>
    <w:rsid w:val="00D10755"/>
    <w:rsid w:val="00D53D44"/>
    <w:rsid w:val="00D54FAF"/>
    <w:rsid w:val="00D565A1"/>
    <w:rsid w:val="00D70ECB"/>
    <w:rsid w:val="00D715DF"/>
    <w:rsid w:val="00D74A22"/>
    <w:rsid w:val="00D80CF3"/>
    <w:rsid w:val="00D970F2"/>
    <w:rsid w:val="00DA3E0C"/>
    <w:rsid w:val="00DB66D6"/>
    <w:rsid w:val="00DE7164"/>
    <w:rsid w:val="00E2457A"/>
    <w:rsid w:val="00E25B1E"/>
    <w:rsid w:val="00E33A52"/>
    <w:rsid w:val="00E77F7A"/>
    <w:rsid w:val="00ED23AD"/>
    <w:rsid w:val="00ED796B"/>
    <w:rsid w:val="00F13E16"/>
    <w:rsid w:val="00F16292"/>
    <w:rsid w:val="00F240EA"/>
    <w:rsid w:val="00F448EC"/>
    <w:rsid w:val="00F51652"/>
    <w:rsid w:val="00F55375"/>
    <w:rsid w:val="00F63C82"/>
    <w:rsid w:val="00F63F99"/>
    <w:rsid w:val="00F87AC3"/>
    <w:rsid w:val="00FA3B13"/>
    <w:rsid w:val="00FB679F"/>
    <w:rsid w:val="00FE0237"/>
    <w:rsid w:val="00FE5263"/>
    <w:rsid w:val="00FE6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89753"/>
  <w14:defaultImageDpi w14:val="32767"/>
  <w15:chartTrackingRefBased/>
  <w15:docId w15:val="{A22AF380-518A-C24B-8548-8AAEC1CE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B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0E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530EF"/>
  </w:style>
  <w:style w:type="paragraph" w:styleId="Footer">
    <w:name w:val="footer"/>
    <w:basedOn w:val="Normal"/>
    <w:link w:val="FooterChar"/>
    <w:uiPriority w:val="99"/>
    <w:unhideWhenUsed/>
    <w:rsid w:val="004530E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530EF"/>
  </w:style>
  <w:style w:type="character" w:styleId="PageNumber">
    <w:name w:val="page number"/>
    <w:basedOn w:val="DefaultParagraphFont"/>
    <w:uiPriority w:val="99"/>
    <w:semiHidden/>
    <w:unhideWhenUsed/>
    <w:rsid w:val="004530EF"/>
  </w:style>
  <w:style w:type="character" w:styleId="Hyperlink">
    <w:name w:val="Hyperlink"/>
    <w:basedOn w:val="DefaultParagraphFont"/>
    <w:uiPriority w:val="99"/>
    <w:unhideWhenUsed/>
    <w:rsid w:val="001A2B09"/>
    <w:rPr>
      <w:color w:val="0563C1" w:themeColor="hyperlink"/>
      <w:u w:val="single"/>
    </w:rPr>
  </w:style>
  <w:style w:type="table" w:styleId="TableGrid">
    <w:name w:val="Table Grid"/>
    <w:basedOn w:val="TableNormal"/>
    <w:uiPriority w:val="39"/>
    <w:rsid w:val="00275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5C59"/>
    <w:rPr>
      <w:sz w:val="18"/>
      <w:szCs w:val="18"/>
    </w:rPr>
  </w:style>
  <w:style w:type="character" w:customStyle="1" w:styleId="BalloonTextChar">
    <w:name w:val="Balloon Text Char"/>
    <w:basedOn w:val="DefaultParagraphFont"/>
    <w:link w:val="BalloonText"/>
    <w:uiPriority w:val="99"/>
    <w:semiHidden/>
    <w:rsid w:val="00275C59"/>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842710"/>
    <w:rPr>
      <w:sz w:val="16"/>
      <w:szCs w:val="16"/>
    </w:rPr>
  </w:style>
  <w:style w:type="paragraph" w:styleId="CommentText">
    <w:name w:val="annotation text"/>
    <w:basedOn w:val="Normal"/>
    <w:link w:val="CommentTextChar"/>
    <w:uiPriority w:val="99"/>
    <w:semiHidden/>
    <w:unhideWhenUsed/>
    <w:rsid w:val="00842710"/>
    <w:rPr>
      <w:sz w:val="20"/>
      <w:szCs w:val="20"/>
    </w:rPr>
  </w:style>
  <w:style w:type="character" w:customStyle="1" w:styleId="CommentTextChar">
    <w:name w:val="Comment Text Char"/>
    <w:basedOn w:val="DefaultParagraphFont"/>
    <w:link w:val="CommentText"/>
    <w:uiPriority w:val="99"/>
    <w:semiHidden/>
    <w:rsid w:val="008427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2710"/>
    <w:rPr>
      <w:b/>
      <w:bCs/>
    </w:rPr>
  </w:style>
  <w:style w:type="character" w:customStyle="1" w:styleId="CommentSubjectChar">
    <w:name w:val="Comment Subject Char"/>
    <w:basedOn w:val="CommentTextChar"/>
    <w:link w:val="CommentSubject"/>
    <w:uiPriority w:val="99"/>
    <w:semiHidden/>
    <w:rsid w:val="00842710"/>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4F588D"/>
    <w:rPr>
      <w:color w:val="605E5C"/>
      <w:shd w:val="clear" w:color="auto" w:fill="E1DFDD"/>
    </w:rPr>
  </w:style>
  <w:style w:type="paragraph" w:styleId="Revision">
    <w:name w:val="Revision"/>
    <w:hidden/>
    <w:uiPriority w:val="99"/>
    <w:semiHidden/>
    <w:rsid w:val="009677BF"/>
    <w:rPr>
      <w:rFonts w:ascii="Times New Roman" w:eastAsia="Times New Roman" w:hAnsi="Times New Roman" w:cs="Times New Roman"/>
    </w:rPr>
  </w:style>
  <w:style w:type="character" w:styleId="LineNumber">
    <w:name w:val="line number"/>
    <w:basedOn w:val="DefaultParagraphFont"/>
    <w:uiPriority w:val="99"/>
    <w:semiHidden/>
    <w:unhideWhenUsed/>
    <w:rsid w:val="00A9793A"/>
  </w:style>
  <w:style w:type="paragraph" w:styleId="ListParagraph">
    <w:name w:val="List Paragraph"/>
    <w:basedOn w:val="Normal"/>
    <w:uiPriority w:val="34"/>
    <w:qFormat/>
    <w:rsid w:val="00A74A06"/>
    <w:pPr>
      <w:ind w:left="720"/>
      <w:contextualSpacing/>
    </w:pPr>
  </w:style>
  <w:style w:type="paragraph" w:styleId="FootnoteText">
    <w:name w:val="footnote text"/>
    <w:basedOn w:val="Normal"/>
    <w:link w:val="FootnoteTextChar"/>
    <w:uiPriority w:val="99"/>
    <w:unhideWhenUsed/>
    <w:rsid w:val="00C756E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756E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432810">
      <w:bodyDiv w:val="1"/>
      <w:marLeft w:val="0"/>
      <w:marRight w:val="0"/>
      <w:marTop w:val="0"/>
      <w:marBottom w:val="0"/>
      <w:divBdr>
        <w:top w:val="none" w:sz="0" w:space="0" w:color="auto"/>
        <w:left w:val="none" w:sz="0" w:space="0" w:color="auto"/>
        <w:bottom w:val="none" w:sz="0" w:space="0" w:color="auto"/>
        <w:right w:val="none" w:sz="0" w:space="0" w:color="auto"/>
      </w:divBdr>
    </w:div>
    <w:div w:id="394478026">
      <w:bodyDiv w:val="1"/>
      <w:marLeft w:val="0"/>
      <w:marRight w:val="0"/>
      <w:marTop w:val="0"/>
      <w:marBottom w:val="0"/>
      <w:divBdr>
        <w:top w:val="none" w:sz="0" w:space="0" w:color="auto"/>
        <w:left w:val="none" w:sz="0" w:space="0" w:color="auto"/>
        <w:bottom w:val="none" w:sz="0" w:space="0" w:color="auto"/>
        <w:right w:val="none" w:sz="0" w:space="0" w:color="auto"/>
      </w:divBdr>
    </w:div>
    <w:div w:id="534732458">
      <w:bodyDiv w:val="1"/>
      <w:marLeft w:val="0"/>
      <w:marRight w:val="0"/>
      <w:marTop w:val="0"/>
      <w:marBottom w:val="0"/>
      <w:divBdr>
        <w:top w:val="none" w:sz="0" w:space="0" w:color="auto"/>
        <w:left w:val="none" w:sz="0" w:space="0" w:color="auto"/>
        <w:bottom w:val="none" w:sz="0" w:space="0" w:color="auto"/>
        <w:right w:val="none" w:sz="0" w:space="0" w:color="auto"/>
      </w:divBdr>
    </w:div>
    <w:div w:id="129926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C98A9-8AF0-4F42-B125-27B6E1B0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7869</Words>
  <Characters>44857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Walter</dc:creator>
  <cp:keywords/>
  <dc:description/>
  <cp:lastModifiedBy>Kathryn Walter</cp:lastModifiedBy>
  <cp:revision>2</cp:revision>
  <dcterms:created xsi:type="dcterms:W3CDTF">2019-11-26T20:25:00Z</dcterms:created>
  <dcterms:modified xsi:type="dcterms:W3CDTF">2019-11-26T20:25:00Z</dcterms:modified>
</cp:coreProperties>
</file>