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2" w:rsidRPr="00584152" w:rsidRDefault="00584152" w:rsidP="0058415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84152">
        <w:rPr>
          <w:rFonts w:ascii="Times New Roman" w:hAnsi="Times New Roman"/>
          <w:sz w:val="24"/>
          <w:szCs w:val="24"/>
        </w:rPr>
        <w:t>Supplementary Material for</w:t>
      </w:r>
    </w:p>
    <w:p w:rsidR="00584152" w:rsidRPr="00584152" w:rsidRDefault="00584152" w:rsidP="005841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152">
        <w:rPr>
          <w:rFonts w:ascii="Times New Roman" w:hAnsi="Times New Roman"/>
          <w:b/>
          <w:color w:val="000000"/>
          <w:sz w:val="24"/>
          <w:szCs w:val="24"/>
        </w:rPr>
        <w:t xml:space="preserve">The Role of Working Memory Capacity in Analytic and </w:t>
      </w:r>
      <w:r w:rsidRPr="00584152">
        <w:rPr>
          <w:rFonts w:ascii="Times New Roman" w:hAnsi="Times New Roman"/>
          <w:b/>
          <w:sz w:val="24"/>
          <w:szCs w:val="24"/>
        </w:rPr>
        <w:t>Multiply-Constrained</w:t>
      </w:r>
      <w:r w:rsidRPr="00584152">
        <w:rPr>
          <w:rFonts w:ascii="Times New Roman" w:hAnsi="Times New Roman"/>
          <w:b/>
          <w:color w:val="000000"/>
          <w:sz w:val="24"/>
          <w:szCs w:val="24"/>
        </w:rPr>
        <w:t xml:space="preserve"> Problem Solving in Demanding Situations</w:t>
      </w:r>
    </w:p>
    <w:p w:rsidR="00584152" w:rsidRPr="00794BDD" w:rsidRDefault="00584152" w:rsidP="00584152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nl-BE"/>
        </w:rPr>
      </w:pPr>
      <w:r w:rsidRPr="00794BDD">
        <w:rPr>
          <w:rFonts w:ascii="Times New Roman" w:hAnsi="Times New Roman"/>
          <w:sz w:val="24"/>
          <w:szCs w:val="24"/>
          <w:lang w:val="nl-BE"/>
        </w:rPr>
        <w:t xml:space="preserve">Derek M. Ellis, </w:t>
      </w:r>
      <w:r w:rsidRPr="00794BDD">
        <w:rPr>
          <w:rFonts w:ascii="Times New Roman" w:hAnsi="Times New Roman"/>
          <w:color w:val="000000"/>
          <w:sz w:val="24"/>
          <w:szCs w:val="24"/>
          <w:lang w:val="nl-BE"/>
        </w:rPr>
        <w:t>B. Hunter Ball</w:t>
      </w:r>
      <w:r w:rsidRPr="00794BDD">
        <w:rPr>
          <w:rFonts w:ascii="Times New Roman" w:hAnsi="Times New Roman"/>
          <w:sz w:val="24"/>
          <w:szCs w:val="24"/>
          <w:lang w:val="nl-BE"/>
        </w:rPr>
        <w:t>, Nicole Kimpton, &amp; Gene A. Brewer</w:t>
      </w:r>
    </w:p>
    <w:p w:rsidR="00584152" w:rsidRPr="00584152" w:rsidRDefault="00584152" w:rsidP="0058415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nl-BE"/>
        </w:rPr>
      </w:pPr>
      <w:bookmarkStart w:id="0" w:name="_GoBack"/>
      <w:bookmarkEnd w:id="0"/>
    </w:p>
    <w:p w:rsidR="00584152" w:rsidRDefault="00584152" w:rsidP="00584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Problem Sets for Easy and Hard Compound Remote Associate and Algebra Problems.</w:t>
      </w:r>
    </w:p>
    <w:p w:rsidR="00584152" w:rsidRDefault="00584152" w:rsidP="00584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584152" w:rsidTr="00F10230">
        <w:tc>
          <w:tcPr>
            <w:tcW w:w="9350" w:type="dxa"/>
            <w:gridSpan w:val="2"/>
            <w:tcBorders>
              <w:left w:val="single" w:sz="0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Compound Remote Associate Items (solution: cue 1, cue 2, cue 3)</w:t>
            </w:r>
          </w:p>
        </w:tc>
      </w:tr>
      <w:tr w:rsidR="00584152" w:rsidTr="00F10230">
        <w:trPr>
          <w:trHeight w:val="305"/>
        </w:trPr>
        <w:tc>
          <w:tcPr>
            <w:tcW w:w="4675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Easy</w:t>
            </w:r>
          </w:p>
        </w:tc>
        <w:tc>
          <w:tcPr>
            <w:tcW w:w="4675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Hard</w:t>
            </w:r>
          </w:p>
        </w:tc>
      </w:tr>
      <w:tr w:rsidR="00584152" w:rsidTr="00F10230">
        <w:tc>
          <w:tcPr>
            <w:tcW w:w="4675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ball: basket, eight, snow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 river, note, account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blind: date, alley, fold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blood: hound, pressure, shot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blue: print, berry, bird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book: worm, shelf, end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bowl: dust, cereal, fish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cart: wheel, hand, shopping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club: sandwich, house, golf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coat: fur, rack, tail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fast: food, forward, break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gold: fish, mine, rush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hole: fox, man, peep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pot: pie, luck, belly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salt: water, mine, shaker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tape: measure, worm, video</w:t>
            </w:r>
          </w:p>
        </w:tc>
        <w:tc>
          <w:tcPr>
            <w:tcW w:w="4675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air: force, line, mail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battle: cry, front, ship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black: mail, board, young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box: office, mail, hat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brown: nose, stone, bear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copy: right, cat, carbon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crab: grass, king, meat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match: stick, maker, point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nut: pea, shell, chest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pitch: fork, dark, man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rest: home, arm, room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shower: baby, spring, cap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sky: dive, light, rocket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sweet: tooth, potato, heart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table: spoon, cloth, card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tow: rope, truck, line</w:t>
            </w:r>
          </w:p>
        </w:tc>
      </w:tr>
      <w:tr w:rsidR="00584152" w:rsidTr="00F10230">
        <w:tc>
          <w:tcPr>
            <w:tcW w:w="9350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bottom"/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Algebra (solution: problem)</w:t>
            </w:r>
          </w:p>
        </w:tc>
      </w:tr>
      <w:tr w:rsidR="00584152" w:rsidTr="00F10230">
        <w:tc>
          <w:tcPr>
            <w:tcW w:w="4675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Easy</w:t>
            </w:r>
          </w:p>
        </w:tc>
        <w:tc>
          <w:tcPr>
            <w:tcW w:w="4675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Hard</w:t>
            </w:r>
          </w:p>
        </w:tc>
      </w:tr>
      <w:tr w:rsidR="00584152" w:rsidTr="00F10230">
        <w:tc>
          <w:tcPr>
            <w:tcW w:w="4675" w:type="dxa"/>
            <w:tcBorders>
              <w:left w:val="single" w:sz="0" w:space="0" w:color="000000"/>
              <w:right w:val="single" w:sz="2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11 + x = 3 (4x)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2 (2x + 1) = 6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2 (x + 3x) = 2x + 6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3 (2x) + 4 (2x) = 14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4x + 3x + 2x + x = 5x + 5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9: 5 (x – 4) = 25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x + 4 + x + 4 = x + 4 – x + 6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2: 3 (4x) + 4x – 1 = 31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2: 3 (x + 1) = 9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2: x – 1 = 2 (4x) – 15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2: x + 3 = 7x – 9</w:t>
            </w:r>
          </w:p>
          <w:p w:rsidR="00584152" w:rsidRPr="00CA6442" w:rsidRDefault="00584152" w:rsidP="00F10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442">
              <w:rPr>
                <w:rFonts w:ascii="Times New Roman" w:hAnsi="Times New Roman"/>
                <w:b/>
                <w:sz w:val="24"/>
                <w:szCs w:val="24"/>
              </w:rPr>
              <w:t>x = 5: x + x + x + 5 = 15 + x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3: 2x = 4 (3x) – 30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3: 3 (3x) + 3x = 36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9: 4x – 7 = 20 + x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0: x – 5 = 2x - 5</w:t>
            </w:r>
          </w:p>
        </w:tc>
        <w:tc>
          <w:tcPr>
            <w:tcW w:w="4675" w:type="dxa"/>
            <w:tcBorders>
              <w:left w:val="single" w:sz="2" w:space="0" w:color="000000"/>
              <w:right w:val="single" w:sz="0" w:space="0" w:color="000000"/>
            </w:tcBorders>
          </w:tcPr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18 + 6x = 6 (1 + 3x)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3 (3 – 2x) – x = 2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3x – 2 (-2x + 7) = -7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1: x + 5 (x + 1) – (x – 2) = 10x – 2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2: 4 (-x + 3) + 4 (6x + 1) = 43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4: -3 (4x + 3) + 4 (6x + 1) = 43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4: 3x + 5 = 2x + 9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5: 10 (x – 4) = 2x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5: 2 (x – 1) = 13 – x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7: 5 (5 – x) = -4 – 11 + (x – 2)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5: -5x – 5 = -3 (x + 5)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5: - (1 + 7x) – 6 (-7 -x) = 36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7: 3 (x – 3) = 2x 0 2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9: x + 2 = 3x – 16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11: 5 (x – 4) = 3x + 2</w:t>
            </w:r>
          </w:p>
          <w:p w:rsidR="00584152" w:rsidRDefault="00584152" w:rsidP="00F1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= 20: 2x + 22 – 3x = 2</w:t>
            </w:r>
          </w:p>
        </w:tc>
      </w:tr>
    </w:tbl>
    <w:p w:rsidR="00584152" w:rsidRDefault="00584152" w:rsidP="00584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FD9" w:rsidRPr="00584152" w:rsidRDefault="00584152">
      <w:pPr>
        <w:rPr>
          <w:rFonts w:ascii="Times New Roman" w:hAnsi="Times New Roman"/>
          <w:sz w:val="24"/>
          <w:szCs w:val="24"/>
        </w:rPr>
      </w:pPr>
    </w:p>
    <w:sectPr w:rsidR="00C66FD9" w:rsidRPr="0058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2"/>
    <w:rsid w:val="00286D86"/>
    <w:rsid w:val="00336E54"/>
    <w:rsid w:val="004B01ED"/>
    <w:rsid w:val="00584152"/>
    <w:rsid w:val="006A655C"/>
    <w:rsid w:val="00BA2B68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152"/>
    <w:rPr>
      <w:rFonts w:ascii="Calibri" w:eastAsia="Calibri" w:hAnsi="Calibri" w:cs="Calibri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152"/>
    <w:pPr>
      <w:spacing w:after="0" w:line="240" w:lineRule="auto"/>
    </w:pPr>
    <w:rPr>
      <w:rFonts w:ascii="Calibri" w:eastAsia="Calibri" w:hAnsi="Calibri" w:cs="Calibri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152"/>
    <w:rPr>
      <w:rFonts w:ascii="Calibri" w:eastAsia="Calibri" w:hAnsi="Calibri" w:cs="Calibri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152"/>
    <w:pPr>
      <w:spacing w:after="0" w:line="240" w:lineRule="auto"/>
    </w:pPr>
    <w:rPr>
      <w:rFonts w:ascii="Calibri" w:eastAsia="Calibri" w:hAnsi="Calibri" w:cs="Calibri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1</cp:revision>
  <dcterms:created xsi:type="dcterms:W3CDTF">2020-01-22T13:51:00Z</dcterms:created>
  <dcterms:modified xsi:type="dcterms:W3CDTF">2020-01-22T13:54:00Z</dcterms:modified>
</cp:coreProperties>
</file>