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9F16D" w14:textId="77777777" w:rsidR="00AE627D" w:rsidRPr="0047656D" w:rsidRDefault="00AE627D" w:rsidP="00AE627D">
      <w:pPr>
        <w:pStyle w:val="berschrift1"/>
        <w:spacing w:line="480" w:lineRule="auto"/>
        <w:rPr>
          <w:lang w:val="en-US"/>
        </w:rPr>
      </w:pPr>
      <w:r w:rsidRPr="0047656D">
        <w:rPr>
          <w:lang w:val="en-US"/>
        </w:rPr>
        <w:t>Supplemental Material A</w:t>
      </w:r>
    </w:p>
    <w:p w14:paraId="2A1C7F93" w14:textId="77777777" w:rsidR="0027353A" w:rsidRPr="00834D4D" w:rsidRDefault="0027353A" w:rsidP="0027353A">
      <w:pPr>
        <w:rPr>
          <w:lang w:val="en-US"/>
        </w:rPr>
      </w:pPr>
    </w:p>
    <w:p w14:paraId="4D244172" w14:textId="0900031C" w:rsidR="00A93333" w:rsidRDefault="00604C6B" w:rsidP="00A93333">
      <w:pPr>
        <w:rPr>
          <w:rFonts w:ascii="Times New Roman" w:hAnsi="Times New Roman" w:cs="Times New Roman"/>
          <w:b/>
          <w:sz w:val="24"/>
          <w:szCs w:val="24"/>
          <w:lang w:val="en-US"/>
        </w:rPr>
      </w:pPr>
      <w:r>
        <w:rPr>
          <w:rFonts w:ascii="Times New Roman" w:hAnsi="Times New Roman" w:cs="Times New Roman"/>
          <w:b/>
          <w:sz w:val="24"/>
          <w:szCs w:val="24"/>
          <w:lang w:val="en-US"/>
        </w:rPr>
        <w:t>Assumption check</w:t>
      </w:r>
    </w:p>
    <w:p w14:paraId="02EF8D88" w14:textId="77777777" w:rsidR="00A93333" w:rsidRPr="00740716" w:rsidRDefault="00A93333" w:rsidP="00A93333">
      <w:pPr>
        <w:keepNext/>
        <w:keepLines/>
        <w:spacing w:after="0" w:line="480" w:lineRule="auto"/>
        <w:ind w:firstLine="720"/>
        <w:outlineLvl w:val="2"/>
        <w:rPr>
          <w:rFonts w:ascii="Times New Roman" w:eastAsia="Yu Gothic Light" w:hAnsi="Times New Roman" w:cs="Times New Roman"/>
          <w:b/>
          <w:sz w:val="24"/>
          <w:szCs w:val="24"/>
          <w:lang w:val="en-US"/>
        </w:rPr>
      </w:pPr>
      <w:r w:rsidRPr="00740716">
        <w:rPr>
          <w:rFonts w:ascii="Times New Roman" w:eastAsia="Yu Gothic Light" w:hAnsi="Times New Roman" w:cs="Times New Roman"/>
          <w:b/>
          <w:sz w:val="24"/>
          <w:szCs w:val="24"/>
          <w:lang w:val="en-US"/>
        </w:rPr>
        <w:t xml:space="preserve">Check for non-independencies in the dataset. </w:t>
      </w:r>
    </w:p>
    <w:p w14:paraId="3B154916" w14:textId="77777777" w:rsidR="00A93333" w:rsidRDefault="00A93333" w:rsidP="00A93333">
      <w:pPr>
        <w:spacing w:after="0" w:line="480" w:lineRule="auto"/>
        <w:rPr>
          <w:rFonts w:ascii="Times New Roman" w:eastAsia="Calibri" w:hAnsi="Times New Roman" w:cs="Times New Roman"/>
          <w:sz w:val="24"/>
          <w:szCs w:val="24"/>
          <w:shd w:val="clear" w:color="auto" w:fill="FFFFFF"/>
          <w:lang w:val="en-US"/>
        </w:rPr>
      </w:pPr>
      <w:r>
        <w:rPr>
          <w:rFonts w:ascii="Times New Roman" w:eastAsia="Calibri" w:hAnsi="Times New Roman" w:cs="Times New Roman"/>
          <w:sz w:val="24"/>
          <w:szCs w:val="24"/>
          <w:lang w:val="en-US"/>
        </w:rPr>
        <w:t>Prior to any analyses, we tested</w:t>
      </w:r>
      <w:r w:rsidRPr="00740716">
        <w:rPr>
          <w:rFonts w:ascii="Times New Roman" w:eastAsia="Calibri" w:hAnsi="Times New Roman" w:cs="Times New Roman"/>
          <w:sz w:val="24"/>
          <w:szCs w:val="24"/>
          <w:lang w:val="en-US"/>
        </w:rPr>
        <w:t xml:space="preserve"> the presence of non-independencies in the dataset, stemming from translators who provided more than one translation</w:t>
      </w:r>
      <w:r>
        <w:rPr>
          <w:rFonts w:ascii="Times New Roman" w:eastAsia="Calibri" w:hAnsi="Times New Roman" w:cs="Times New Roman"/>
          <w:sz w:val="24"/>
          <w:szCs w:val="24"/>
          <w:lang w:val="en-US"/>
        </w:rPr>
        <w:t xml:space="preserve">. </w:t>
      </w:r>
      <w:r w:rsidRPr="00556597">
        <w:rPr>
          <w:rFonts w:ascii="Times New Roman" w:eastAsia="Calibri" w:hAnsi="Times New Roman" w:cs="Times New Roman"/>
          <w:sz w:val="24"/>
          <w:szCs w:val="24"/>
          <w:lang w:val="en-US"/>
        </w:rPr>
        <w:t xml:space="preserve">As outlined in the </w:t>
      </w:r>
      <w:hyperlink r:id="rId8" w:history="1">
        <w:r w:rsidRPr="0030464F">
          <w:rPr>
            <w:rStyle w:val="Hyperlink"/>
            <w:rFonts w:ascii="Times New Roman" w:eastAsia="Calibri" w:hAnsi="Times New Roman" w:cs="Times New Roman"/>
            <w:sz w:val="24"/>
            <w:szCs w:val="24"/>
            <w:lang w:val="en-US"/>
          </w:rPr>
          <w:t>pre-registration</w:t>
        </w:r>
      </w:hyperlink>
      <w:r>
        <w:rPr>
          <w:rFonts w:ascii="Times New Roman" w:eastAsia="Calibri" w:hAnsi="Times New Roman" w:cs="Times New Roman"/>
          <w:sz w:val="24"/>
          <w:szCs w:val="24"/>
          <w:lang w:val="en-US"/>
        </w:rPr>
        <w:t>,</w:t>
      </w:r>
      <w:r w:rsidRPr="00556597">
        <w:rPr>
          <w:rFonts w:ascii="Times New Roman" w:eastAsia="Calibri" w:hAnsi="Times New Roman" w:cs="Times New Roman"/>
          <w:sz w:val="24"/>
          <w:szCs w:val="24"/>
          <w:lang w:val="en-US"/>
        </w:rPr>
        <w:t xml:space="preserve"> we did so in a sample of </w:t>
      </w:r>
      <w:r w:rsidRPr="00556597">
        <w:rPr>
          <w:rFonts w:ascii="Times New Roman" w:eastAsia="Calibri" w:hAnsi="Times New Roman" w:cs="Times New Roman"/>
          <w:i/>
          <w:sz w:val="24"/>
          <w:szCs w:val="24"/>
          <w:shd w:val="clear" w:color="auto" w:fill="FFFFFF"/>
          <w:lang w:val="en-US"/>
        </w:rPr>
        <w:t>N</w:t>
      </w:r>
      <w:r>
        <w:rPr>
          <w:rFonts w:ascii="Times New Roman" w:eastAsia="Calibri" w:hAnsi="Times New Roman" w:cs="Times New Roman"/>
          <w:sz w:val="24"/>
          <w:szCs w:val="24"/>
          <w:shd w:val="clear" w:color="auto" w:fill="FFFFFF"/>
          <w:lang w:val="en-US"/>
        </w:rPr>
        <w:t xml:space="preserve"> =1,338 talks (</w:t>
      </w:r>
      <w:r w:rsidRPr="00556597">
        <w:rPr>
          <w:rFonts w:ascii="Times New Roman" w:eastAsia="Calibri" w:hAnsi="Times New Roman" w:cs="Times New Roman"/>
          <w:i/>
          <w:sz w:val="24"/>
          <w:szCs w:val="24"/>
          <w:shd w:val="clear" w:color="auto" w:fill="FFFFFF"/>
          <w:lang w:val="en-US"/>
        </w:rPr>
        <w:t>N</w:t>
      </w:r>
      <w:r w:rsidRPr="00556597">
        <w:rPr>
          <w:rFonts w:ascii="Times New Roman" w:eastAsia="Calibri" w:hAnsi="Times New Roman" w:cs="Times New Roman"/>
          <w:sz w:val="24"/>
          <w:szCs w:val="24"/>
          <w:shd w:val="clear" w:color="auto" w:fill="FFFFFF"/>
          <w:lang w:val="en-US"/>
        </w:rPr>
        <w:t xml:space="preserve"> = 1,338 speakers, </w:t>
      </w:r>
      <w:r w:rsidRPr="00556597">
        <w:rPr>
          <w:rFonts w:ascii="Times New Roman" w:eastAsia="Calibri" w:hAnsi="Times New Roman" w:cs="Times New Roman"/>
          <w:i/>
          <w:sz w:val="24"/>
          <w:szCs w:val="24"/>
          <w:shd w:val="clear" w:color="auto" w:fill="FFFFFF"/>
          <w:lang w:val="en-US"/>
        </w:rPr>
        <w:t xml:space="preserve">N </w:t>
      </w:r>
      <w:r w:rsidRPr="00556597">
        <w:rPr>
          <w:rFonts w:ascii="Times New Roman" w:eastAsia="Calibri" w:hAnsi="Times New Roman" w:cs="Times New Roman"/>
          <w:sz w:val="24"/>
          <w:szCs w:val="24"/>
          <w:shd w:val="clear" w:color="auto" w:fill="FFFFFF"/>
          <w:lang w:val="en-US"/>
        </w:rPr>
        <w:t>= 234 translators</w:t>
      </w:r>
      <w:r>
        <w:rPr>
          <w:rFonts w:ascii="Times New Roman" w:eastAsia="Calibri" w:hAnsi="Times New Roman" w:cs="Times New Roman"/>
          <w:sz w:val="24"/>
          <w:szCs w:val="24"/>
          <w:shd w:val="clear" w:color="auto" w:fill="FFFFFF"/>
          <w:lang w:val="en-US"/>
        </w:rPr>
        <w:t>); i.e.,</w:t>
      </w:r>
      <w:r w:rsidRPr="00556597">
        <w:rPr>
          <w:rFonts w:ascii="Times New Roman" w:eastAsia="Calibri" w:hAnsi="Times New Roman" w:cs="Times New Roman"/>
          <w:sz w:val="24"/>
          <w:szCs w:val="24"/>
          <w:shd w:val="clear" w:color="auto" w:fill="FFFFFF"/>
          <w:lang w:val="en-US"/>
        </w:rPr>
        <w:t xml:space="preserve"> the subset of talks </w:t>
      </w:r>
      <w:r>
        <w:rPr>
          <w:rFonts w:ascii="Times New Roman" w:eastAsia="Calibri" w:hAnsi="Times New Roman" w:cs="Times New Roman"/>
          <w:sz w:val="24"/>
          <w:szCs w:val="24"/>
          <w:shd w:val="clear" w:color="auto" w:fill="FFFFFF"/>
          <w:lang w:val="en-US"/>
        </w:rPr>
        <w:t>in which</w:t>
      </w:r>
      <w:r w:rsidRPr="00556597">
        <w:rPr>
          <w:rFonts w:ascii="Times New Roman" w:eastAsia="Calibri" w:hAnsi="Times New Roman" w:cs="Times New Roman"/>
          <w:sz w:val="24"/>
          <w:szCs w:val="24"/>
          <w:shd w:val="clear" w:color="auto" w:fill="FFFFFF"/>
          <w:lang w:val="en-US"/>
        </w:rPr>
        <w:t xml:space="preserve"> all translators provided more than one translation. The number of translations provided by any translator ranged from 2 to 88.</w:t>
      </w:r>
      <w:r>
        <w:rPr>
          <w:rFonts w:ascii="Times New Roman" w:eastAsia="Calibri" w:hAnsi="Times New Roman" w:cs="Times New Roman"/>
          <w:sz w:val="24"/>
          <w:szCs w:val="24"/>
          <w:shd w:val="clear" w:color="auto" w:fill="FFFFFF"/>
          <w:lang w:val="en-US"/>
        </w:rPr>
        <w:t xml:space="preserve"> </w:t>
      </w:r>
    </w:p>
    <w:p w14:paraId="3AA1B10E" w14:textId="58625FF0" w:rsidR="00A93333" w:rsidRDefault="00A93333" w:rsidP="00A93333">
      <w:pPr>
        <w:spacing w:after="0" w:line="480" w:lineRule="auto"/>
        <w:ind w:firstLine="709"/>
        <w:rPr>
          <w:rFonts w:ascii="Times New Roman" w:eastAsia="Calibri" w:hAnsi="Times New Roman" w:cs="Times New Roman"/>
          <w:sz w:val="24"/>
          <w:szCs w:val="24"/>
          <w:lang w:val="en-US"/>
        </w:rPr>
      </w:pPr>
      <w:r>
        <w:rPr>
          <w:rFonts w:ascii="Times New Roman" w:eastAsia="Calibri" w:hAnsi="Times New Roman" w:cs="Times New Roman"/>
          <w:sz w:val="24"/>
          <w:szCs w:val="24"/>
          <w:shd w:val="clear" w:color="auto" w:fill="FFFFFF"/>
          <w:lang w:val="en-US"/>
        </w:rPr>
        <w:t xml:space="preserve">The results (see Table S1) indicated that for at least four word categories, the clustering of the data could not be ignored as the </w:t>
      </w:r>
      <w:r w:rsidRPr="00556597">
        <w:rPr>
          <w:rFonts w:ascii="Times New Roman" w:eastAsia="Calibri" w:hAnsi="Times New Roman" w:cs="Times New Roman"/>
          <w:sz w:val="24"/>
          <w:szCs w:val="24"/>
          <w:shd w:val="clear" w:color="auto" w:fill="FFFFFF"/>
          <w:lang w:val="en-US"/>
        </w:rPr>
        <w:t>design effect</w:t>
      </w:r>
      <w:r>
        <w:rPr>
          <w:rFonts w:ascii="Times New Roman" w:eastAsia="Calibri" w:hAnsi="Times New Roman" w:cs="Times New Roman"/>
          <w:sz w:val="24"/>
          <w:szCs w:val="24"/>
          <w:shd w:val="clear" w:color="auto" w:fill="FFFFFF"/>
          <w:lang w:val="en-US"/>
        </w:rPr>
        <w:t xml:space="preserve"> was</w:t>
      </w:r>
      <w:r w:rsidRPr="00556597">
        <w:rPr>
          <w:rFonts w:ascii="Times New Roman" w:eastAsia="Calibri" w:hAnsi="Times New Roman" w:cs="Times New Roman"/>
          <w:sz w:val="24"/>
          <w:szCs w:val="24"/>
          <w:shd w:val="clear" w:color="auto" w:fill="FFFFFF"/>
          <w:lang w:val="en-US"/>
        </w:rPr>
        <w:t xml:space="preserve"> &gt; 2</w:t>
      </w:r>
      <w:r>
        <w:rPr>
          <w:rFonts w:ascii="Times New Roman" w:eastAsia="Calibri" w:hAnsi="Times New Roman" w:cs="Times New Roman"/>
          <w:sz w:val="24"/>
          <w:szCs w:val="24"/>
          <w:shd w:val="clear" w:color="auto" w:fill="FFFFFF"/>
          <w:lang w:val="en-US"/>
        </w:rPr>
        <w:t>, which is an indicator for non-independency (Muthen &amp; Satorra, 1995). Among these categories were function word categories, e.g. pronouns and conjunctions, that were central for our main research question. Based on the observed non-independence for translators with more than one translation, we opted for a conservative approach and restricted the sample to t</w:t>
      </w:r>
      <w:r w:rsidRPr="00740716">
        <w:rPr>
          <w:rFonts w:ascii="Times New Roman" w:eastAsia="Calibri" w:hAnsi="Times New Roman" w:cs="Times New Roman"/>
          <w:sz w:val="24"/>
          <w:szCs w:val="24"/>
          <w:lang w:val="en-US"/>
        </w:rPr>
        <w:t>he number of unique translators</w:t>
      </w:r>
      <w:r>
        <w:rPr>
          <w:rFonts w:ascii="Times New Roman" w:eastAsia="Calibri" w:hAnsi="Times New Roman" w:cs="Times New Roman"/>
          <w:sz w:val="24"/>
          <w:szCs w:val="24"/>
          <w:lang w:val="en-US"/>
        </w:rPr>
        <w:t xml:space="preserve"> (</w:t>
      </w:r>
      <w:r w:rsidRPr="002C0F9B">
        <w:rPr>
          <w:rFonts w:ascii="Times New Roman" w:eastAsia="Calibri" w:hAnsi="Times New Roman" w:cs="Times New Roman"/>
          <w:i/>
          <w:sz w:val="24"/>
          <w:szCs w:val="24"/>
          <w:lang w:val="en-US"/>
        </w:rPr>
        <w:t>N</w:t>
      </w:r>
      <w:r>
        <w:rPr>
          <w:rFonts w:ascii="Times New Roman" w:eastAsia="Calibri" w:hAnsi="Times New Roman" w:cs="Times New Roman"/>
          <w:sz w:val="24"/>
          <w:szCs w:val="24"/>
          <w:lang w:val="en-US"/>
        </w:rPr>
        <w:t xml:space="preserve"> = 544, “Translated Subsample”) for the analyses in which the translations were in focus.  </w:t>
      </w:r>
    </w:p>
    <w:p w14:paraId="24571DE0" w14:textId="77777777" w:rsidR="00A22705" w:rsidRPr="008846AD" w:rsidRDefault="00A22705" w:rsidP="00A22705">
      <w:pPr>
        <w:keepNext/>
        <w:keepLines/>
        <w:spacing w:after="0" w:line="480" w:lineRule="auto"/>
        <w:ind w:firstLine="720"/>
        <w:jc w:val="center"/>
        <w:outlineLvl w:val="2"/>
        <w:rPr>
          <w:rFonts w:ascii="Times New Roman" w:eastAsia="Yu Gothic Light" w:hAnsi="Times New Roman" w:cs="Times New Roman"/>
          <w:b/>
          <w:sz w:val="24"/>
          <w:szCs w:val="24"/>
          <w:lang w:val="en-US"/>
        </w:rPr>
      </w:pPr>
      <w:r w:rsidRPr="008846AD">
        <w:rPr>
          <w:rFonts w:ascii="Times New Roman" w:eastAsia="Yu Gothic Light" w:hAnsi="Times New Roman" w:cs="Times New Roman"/>
          <w:b/>
          <w:sz w:val="24"/>
          <w:szCs w:val="24"/>
          <w:lang w:val="en-US"/>
        </w:rPr>
        <w:t>References</w:t>
      </w:r>
    </w:p>
    <w:p w14:paraId="51076915" w14:textId="7BCEB9F8" w:rsidR="00A22705" w:rsidRDefault="00491955" w:rsidP="00A22705">
      <w:pPr>
        <w:spacing w:after="0" w:line="480" w:lineRule="auto"/>
        <w:ind w:firstLine="709"/>
        <w:rPr>
          <w:rFonts w:ascii="Times New Roman" w:eastAsia="Calibri" w:hAnsi="Times New Roman" w:cs="Times New Roman"/>
          <w:sz w:val="24"/>
          <w:szCs w:val="24"/>
          <w:lang w:val="en-US"/>
        </w:rPr>
      </w:pPr>
      <w:r w:rsidRPr="009E019B">
        <w:rPr>
          <w:rFonts w:ascii="Times New Roman" w:hAnsi="Times New Roman" w:cs="Times New Roman"/>
          <w:sz w:val="24"/>
          <w:szCs w:val="24"/>
          <w:lang w:val="en-US"/>
        </w:rPr>
        <w:t>Muthen, B.</w:t>
      </w:r>
      <w:r>
        <w:rPr>
          <w:rFonts w:ascii="Times New Roman" w:hAnsi="Times New Roman" w:cs="Times New Roman"/>
          <w:sz w:val="24"/>
          <w:szCs w:val="24"/>
          <w:lang w:val="en-US"/>
        </w:rPr>
        <w:t>,</w:t>
      </w:r>
      <w:r w:rsidRPr="009E019B">
        <w:rPr>
          <w:rFonts w:ascii="Times New Roman" w:hAnsi="Times New Roman" w:cs="Times New Roman"/>
          <w:sz w:val="24"/>
          <w:szCs w:val="24"/>
          <w:lang w:val="en-US"/>
        </w:rPr>
        <w:t xml:space="preserve"> </w:t>
      </w:r>
      <w:r w:rsidR="00A22705" w:rsidRPr="009E019B">
        <w:rPr>
          <w:rFonts w:ascii="Times New Roman" w:hAnsi="Times New Roman" w:cs="Times New Roman"/>
          <w:sz w:val="24"/>
          <w:szCs w:val="24"/>
          <w:lang w:val="en-US"/>
        </w:rPr>
        <w:t xml:space="preserve">&amp; </w:t>
      </w:r>
      <w:r w:rsidRPr="009E019B">
        <w:rPr>
          <w:rFonts w:ascii="Times New Roman" w:hAnsi="Times New Roman" w:cs="Times New Roman"/>
          <w:sz w:val="24"/>
          <w:szCs w:val="24"/>
          <w:lang w:val="en-US"/>
        </w:rPr>
        <w:t xml:space="preserve">Satorra, A. </w:t>
      </w:r>
      <w:r w:rsidR="00A22705" w:rsidRPr="009E019B">
        <w:rPr>
          <w:rFonts w:ascii="Times New Roman" w:hAnsi="Times New Roman" w:cs="Times New Roman"/>
          <w:sz w:val="24"/>
          <w:szCs w:val="24"/>
          <w:lang w:val="en-US"/>
        </w:rPr>
        <w:t xml:space="preserve">(1995). Complex sample data in </w:t>
      </w:r>
      <w:r w:rsidR="00A22705">
        <w:rPr>
          <w:rFonts w:ascii="Times New Roman" w:hAnsi="Times New Roman" w:cs="Times New Roman"/>
          <w:sz w:val="24"/>
          <w:szCs w:val="24"/>
          <w:lang w:val="en-US"/>
        </w:rPr>
        <w:t xml:space="preserve">structural equation modeling. </w:t>
      </w:r>
      <w:r w:rsidR="00A22705" w:rsidRPr="009E019B">
        <w:rPr>
          <w:rFonts w:ascii="Times New Roman" w:hAnsi="Times New Roman" w:cs="Times New Roman"/>
          <w:i/>
          <w:iCs/>
          <w:sz w:val="24"/>
          <w:szCs w:val="24"/>
          <w:lang w:val="en-US"/>
        </w:rPr>
        <w:t>Sociological methodology</w:t>
      </w:r>
      <w:r w:rsidR="00A22705" w:rsidRPr="009E019B">
        <w:rPr>
          <w:rFonts w:ascii="Times New Roman" w:hAnsi="Times New Roman" w:cs="Times New Roman"/>
          <w:sz w:val="24"/>
          <w:szCs w:val="24"/>
          <w:lang w:val="en-US"/>
        </w:rPr>
        <w:t>, </w:t>
      </w:r>
      <w:r w:rsidR="00A22705" w:rsidRPr="009E019B">
        <w:rPr>
          <w:rFonts w:ascii="Times New Roman" w:hAnsi="Times New Roman" w:cs="Times New Roman"/>
          <w:i/>
          <w:iCs/>
          <w:sz w:val="24"/>
          <w:szCs w:val="24"/>
          <w:lang w:val="en-US"/>
        </w:rPr>
        <w:t>25</w:t>
      </w:r>
      <w:r w:rsidR="00A22705" w:rsidRPr="009E019B">
        <w:rPr>
          <w:rFonts w:ascii="Times New Roman" w:hAnsi="Times New Roman" w:cs="Times New Roman"/>
          <w:sz w:val="24"/>
          <w:szCs w:val="24"/>
          <w:lang w:val="en-US"/>
        </w:rPr>
        <w:t xml:space="preserve">(1), 267-316. </w:t>
      </w:r>
      <w:hyperlink r:id="rId9" w:history="1">
        <w:r w:rsidR="00A22705" w:rsidRPr="009E019B">
          <w:rPr>
            <w:rStyle w:val="Hyperlink1"/>
            <w:rFonts w:ascii="Times New Roman" w:hAnsi="Times New Roman" w:cs="Times New Roman"/>
            <w:sz w:val="24"/>
            <w:szCs w:val="24"/>
            <w:lang w:val="en-US"/>
          </w:rPr>
          <w:t>https://doi.org/10.2307/271070</w:t>
        </w:r>
      </w:hyperlink>
    </w:p>
    <w:p w14:paraId="68122B51" w14:textId="77777777" w:rsidR="00A93333" w:rsidRDefault="00A93333" w:rsidP="00A93333">
      <w:pPr>
        <w:spacing w:after="0" w:line="480" w:lineRule="auto"/>
        <w:rPr>
          <w:rFonts w:ascii="Times New Roman" w:eastAsia="Calibri" w:hAnsi="Times New Roman" w:cs="Times New Roman"/>
          <w:shd w:val="clear" w:color="auto" w:fill="FFFFFF"/>
          <w:lang w:val="en-US"/>
        </w:rPr>
      </w:pPr>
    </w:p>
    <w:p w14:paraId="1C14BC56" w14:textId="77777777" w:rsidR="00A93333" w:rsidRPr="00740716" w:rsidRDefault="00A93333" w:rsidP="00A93333">
      <w:pPr>
        <w:spacing w:after="0" w:line="240" w:lineRule="auto"/>
        <w:rPr>
          <w:rFonts w:ascii="Times New Roman" w:eastAsia="Calibri" w:hAnsi="Times New Roman" w:cs="Times New Roman"/>
          <w:sz w:val="24"/>
          <w:szCs w:val="24"/>
          <w:lang w:val="en-US"/>
        </w:rPr>
      </w:pPr>
      <w:r w:rsidRPr="00740716">
        <w:rPr>
          <w:rFonts w:ascii="Times New Roman" w:eastAsia="Calibri" w:hAnsi="Times New Roman" w:cs="Times New Roman"/>
          <w:sz w:val="24"/>
          <w:szCs w:val="24"/>
          <w:lang w:val="en-US"/>
        </w:rPr>
        <w:br w:type="page"/>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895"/>
        <w:gridCol w:w="1766"/>
        <w:gridCol w:w="1645"/>
        <w:gridCol w:w="684"/>
        <w:gridCol w:w="1370"/>
        <w:gridCol w:w="1386"/>
      </w:tblGrid>
      <w:tr w:rsidR="00A93333" w:rsidRPr="008E58BC" w14:paraId="61D67B77" w14:textId="77777777" w:rsidTr="009A3F5A">
        <w:trPr>
          <w:trHeight w:val="274"/>
        </w:trPr>
        <w:tc>
          <w:tcPr>
            <w:tcW w:w="5000" w:type="pct"/>
            <w:gridSpan w:val="6"/>
            <w:tcBorders>
              <w:top w:val="nil"/>
            </w:tcBorders>
          </w:tcPr>
          <w:p w14:paraId="6289F70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bCs/>
                <w:i/>
                <w:lang w:val="en-US"/>
              </w:rPr>
              <w:lastRenderedPageBreak/>
              <w:t>Table S1.</w:t>
            </w:r>
            <w:r w:rsidRPr="00740716">
              <w:rPr>
                <w:rFonts w:ascii="Times New Roman" w:eastAsia="Calibri" w:hAnsi="Times New Roman" w:cs="Times New Roman"/>
                <w:bCs/>
                <w:lang w:val="en-US"/>
              </w:rPr>
              <w:t xml:space="preserve"> Test for non-independenc</w:t>
            </w:r>
            <w:r>
              <w:rPr>
                <w:rFonts w:ascii="Times New Roman" w:eastAsia="Calibri" w:hAnsi="Times New Roman" w:cs="Times New Roman"/>
                <w:bCs/>
                <w:lang w:val="en-US"/>
              </w:rPr>
              <w:t>i</w:t>
            </w:r>
            <w:r w:rsidRPr="00740716">
              <w:rPr>
                <w:rFonts w:ascii="Times New Roman" w:eastAsia="Calibri" w:hAnsi="Times New Roman" w:cs="Times New Roman"/>
                <w:bCs/>
                <w:lang w:val="en-US"/>
              </w:rPr>
              <w:t>e</w:t>
            </w:r>
            <w:r>
              <w:rPr>
                <w:rFonts w:ascii="Times New Roman" w:eastAsia="Calibri" w:hAnsi="Times New Roman" w:cs="Times New Roman"/>
                <w:bCs/>
                <w:lang w:val="en-US"/>
              </w:rPr>
              <w:t>s</w:t>
            </w:r>
            <w:r w:rsidRPr="00740716">
              <w:rPr>
                <w:rFonts w:ascii="Times New Roman" w:eastAsia="Calibri" w:hAnsi="Times New Roman" w:cs="Times New Roman"/>
                <w:bCs/>
                <w:lang w:val="en-US"/>
              </w:rPr>
              <w:t xml:space="preserve"> in dataset where translators provided multiple translations</w:t>
            </w:r>
            <w:r>
              <w:rPr>
                <w:rFonts w:ascii="Times New Roman" w:eastAsia="Calibri" w:hAnsi="Times New Roman" w:cs="Times New Roman"/>
                <w:bCs/>
                <w:lang w:val="en-US"/>
              </w:rPr>
              <w:t xml:space="preserve"> (</w:t>
            </w:r>
            <w:r w:rsidRPr="00740716">
              <w:rPr>
                <w:rFonts w:ascii="Times New Roman" w:eastAsia="Calibri" w:hAnsi="Times New Roman" w:cs="Times New Roman"/>
                <w:i/>
                <w:shd w:val="clear" w:color="auto" w:fill="FFFFFF"/>
                <w:lang w:val="en-US"/>
              </w:rPr>
              <w:t>N</w:t>
            </w:r>
            <w:r w:rsidRPr="00740716">
              <w:rPr>
                <w:rFonts w:ascii="Times New Roman" w:eastAsia="Calibri" w:hAnsi="Times New Roman" w:cs="Times New Roman"/>
                <w:shd w:val="clear" w:color="auto" w:fill="FFFFFF"/>
                <w:lang w:val="en-US"/>
              </w:rPr>
              <w:t xml:space="preserve"> =1,338</w:t>
            </w:r>
            <w:r>
              <w:rPr>
                <w:rFonts w:ascii="Times New Roman" w:eastAsia="Calibri" w:hAnsi="Times New Roman" w:cs="Times New Roman"/>
                <w:shd w:val="clear" w:color="auto" w:fill="FFFFFF"/>
                <w:lang w:val="en-US"/>
              </w:rPr>
              <w:t xml:space="preserve"> talks)</w:t>
            </w:r>
            <w:r w:rsidRPr="00740716">
              <w:rPr>
                <w:rFonts w:ascii="Times New Roman" w:eastAsia="Calibri" w:hAnsi="Times New Roman" w:cs="Times New Roman"/>
                <w:bCs/>
                <w:lang w:val="en-US"/>
              </w:rPr>
              <w:t>.</w:t>
            </w:r>
          </w:p>
        </w:tc>
      </w:tr>
      <w:tr w:rsidR="00A93333" w:rsidRPr="00740716" w14:paraId="2C4A0501" w14:textId="77777777" w:rsidTr="009A3F5A">
        <w:trPr>
          <w:trHeight w:val="575"/>
        </w:trPr>
        <w:tc>
          <w:tcPr>
            <w:tcW w:w="1485" w:type="pct"/>
          </w:tcPr>
          <w:p w14:paraId="7C4B7FB5"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LIWC variable</w:t>
            </w:r>
          </w:p>
        </w:tc>
        <w:tc>
          <w:tcPr>
            <w:tcW w:w="906" w:type="pct"/>
          </w:tcPr>
          <w:p w14:paraId="776F5024"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sz w:val="24"/>
                <w:szCs w:val="24"/>
                <w:lang w:val="en-US"/>
              </w:rPr>
              <w:t>Between-cluster variance</w:t>
            </w:r>
          </w:p>
        </w:tc>
        <w:tc>
          <w:tcPr>
            <w:tcW w:w="844" w:type="pct"/>
          </w:tcPr>
          <w:p w14:paraId="04626BFE"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sz w:val="24"/>
                <w:szCs w:val="24"/>
                <w:lang w:val="en-US"/>
              </w:rPr>
              <w:t>Within-cluster variance</w:t>
            </w:r>
          </w:p>
        </w:tc>
        <w:tc>
          <w:tcPr>
            <w:tcW w:w="351" w:type="pct"/>
          </w:tcPr>
          <w:p w14:paraId="4ED5ACF0" w14:textId="77777777" w:rsidR="00A93333" w:rsidRPr="00740716" w:rsidRDefault="00A93333" w:rsidP="009A3F5A">
            <w:pPr>
              <w:spacing w:after="0" w:line="240" w:lineRule="auto"/>
              <w:jc w:val="center"/>
              <w:rPr>
                <w:rFonts w:ascii="Times New Roman" w:eastAsia="Calibri" w:hAnsi="Times New Roman" w:cs="Times New Roman"/>
                <w:vertAlign w:val="subscript"/>
                <w:lang w:val="en-US"/>
              </w:rPr>
            </w:pPr>
            <w:r w:rsidRPr="00740716">
              <w:rPr>
                <w:rFonts w:ascii="Times New Roman" w:eastAsia="Calibri" w:hAnsi="Times New Roman" w:cs="Times New Roman"/>
                <w:sz w:val="24"/>
                <w:szCs w:val="24"/>
                <w:lang w:val="en-US"/>
              </w:rPr>
              <w:t>ICC</w:t>
            </w:r>
          </w:p>
        </w:tc>
        <w:tc>
          <w:tcPr>
            <w:tcW w:w="703" w:type="pct"/>
          </w:tcPr>
          <w:p w14:paraId="76585FD5" w14:textId="77777777" w:rsidR="00A93333" w:rsidRPr="00740716" w:rsidRDefault="00A93333" w:rsidP="009A3F5A">
            <w:pPr>
              <w:spacing w:after="0" w:line="240" w:lineRule="auto"/>
              <w:jc w:val="center"/>
              <w:rPr>
                <w:rFonts w:ascii="Times New Roman" w:eastAsia="Calibri" w:hAnsi="Times New Roman" w:cs="Times New Roman"/>
                <w:i/>
                <w:lang w:val="en-US"/>
              </w:rPr>
            </w:pPr>
            <w:r w:rsidRPr="00740716">
              <w:rPr>
                <w:rFonts w:ascii="Times New Roman" w:eastAsia="Calibri" w:hAnsi="Times New Roman" w:cs="Times New Roman"/>
                <w:sz w:val="24"/>
                <w:szCs w:val="24"/>
                <w:lang w:val="en-US"/>
              </w:rPr>
              <w:t>Average cluster size</w:t>
            </w:r>
          </w:p>
        </w:tc>
        <w:tc>
          <w:tcPr>
            <w:tcW w:w="711" w:type="pct"/>
          </w:tcPr>
          <w:p w14:paraId="376156C1" w14:textId="77777777" w:rsidR="00A93333" w:rsidRPr="00740716" w:rsidRDefault="00A93333" w:rsidP="009A3F5A">
            <w:pPr>
              <w:tabs>
                <w:tab w:val="left" w:pos="596"/>
              </w:tabs>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sz w:val="24"/>
                <w:szCs w:val="24"/>
                <w:lang w:val="en-US"/>
              </w:rPr>
              <w:t>Design Effect</w:t>
            </w:r>
          </w:p>
        </w:tc>
      </w:tr>
      <w:tr w:rsidR="00A93333" w:rsidRPr="00740716" w14:paraId="02AEE1C1" w14:textId="77777777" w:rsidTr="009A3F5A">
        <w:tc>
          <w:tcPr>
            <w:tcW w:w="1485" w:type="pct"/>
          </w:tcPr>
          <w:p w14:paraId="2EAEB78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Words ≥ six letters</w:t>
            </w:r>
          </w:p>
        </w:tc>
        <w:tc>
          <w:tcPr>
            <w:tcW w:w="906" w:type="pct"/>
            <w:vAlign w:val="center"/>
          </w:tcPr>
          <w:p w14:paraId="7FC295EB"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1.01</w:t>
            </w:r>
          </w:p>
        </w:tc>
        <w:tc>
          <w:tcPr>
            <w:tcW w:w="844" w:type="pct"/>
            <w:vAlign w:val="center"/>
          </w:tcPr>
          <w:p w14:paraId="66FE5234"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12.27</w:t>
            </w:r>
          </w:p>
        </w:tc>
        <w:tc>
          <w:tcPr>
            <w:tcW w:w="351" w:type="pct"/>
            <w:vAlign w:val="center"/>
          </w:tcPr>
          <w:p w14:paraId="45A47C37"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0.08</w:t>
            </w:r>
          </w:p>
        </w:tc>
        <w:tc>
          <w:tcPr>
            <w:tcW w:w="703" w:type="pct"/>
            <w:vAlign w:val="center"/>
          </w:tcPr>
          <w:p w14:paraId="523E3653"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25.80</w:t>
            </w:r>
          </w:p>
        </w:tc>
        <w:tc>
          <w:tcPr>
            <w:tcW w:w="711" w:type="pct"/>
            <w:vAlign w:val="center"/>
          </w:tcPr>
          <w:p w14:paraId="37B70105"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2.89</w:t>
            </w:r>
            <w:r>
              <w:rPr>
                <w:rFonts w:ascii="Times New Roman" w:eastAsia="Calibri" w:hAnsi="Times New Roman" w:cs="Times New Roman"/>
                <w:vertAlign w:val="subscript"/>
                <w:lang w:val="en-US"/>
              </w:rPr>
              <w:t>a</w:t>
            </w:r>
          </w:p>
        </w:tc>
      </w:tr>
      <w:tr w:rsidR="00A93333" w:rsidRPr="00740716" w14:paraId="1F245901" w14:textId="77777777" w:rsidTr="009A3F5A">
        <w:tc>
          <w:tcPr>
            <w:tcW w:w="1485" w:type="pct"/>
          </w:tcPr>
          <w:p w14:paraId="0A1760C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Numbers</w:t>
            </w:r>
          </w:p>
        </w:tc>
        <w:tc>
          <w:tcPr>
            <w:tcW w:w="906" w:type="pct"/>
            <w:vAlign w:val="center"/>
          </w:tcPr>
          <w:p w14:paraId="3DE8D74A"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0.04</w:t>
            </w:r>
          </w:p>
        </w:tc>
        <w:tc>
          <w:tcPr>
            <w:tcW w:w="844" w:type="pct"/>
            <w:vAlign w:val="center"/>
          </w:tcPr>
          <w:p w14:paraId="2897FB4E"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0.82</w:t>
            </w:r>
          </w:p>
        </w:tc>
        <w:tc>
          <w:tcPr>
            <w:tcW w:w="351" w:type="pct"/>
            <w:vAlign w:val="center"/>
          </w:tcPr>
          <w:p w14:paraId="6990AA30"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0.04</w:t>
            </w:r>
          </w:p>
        </w:tc>
        <w:tc>
          <w:tcPr>
            <w:tcW w:w="703" w:type="pct"/>
            <w:vAlign w:val="center"/>
          </w:tcPr>
          <w:p w14:paraId="6DDDDEE2"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1.74</w:t>
            </w:r>
          </w:p>
        </w:tc>
        <w:tc>
          <w:tcPr>
            <w:tcW w:w="711" w:type="pct"/>
            <w:vAlign w:val="center"/>
          </w:tcPr>
          <w:p w14:paraId="73BC7012"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1.03</w:t>
            </w:r>
          </w:p>
        </w:tc>
      </w:tr>
      <w:tr w:rsidR="00A93333" w:rsidRPr="00740716" w14:paraId="2910ACED" w14:textId="77777777" w:rsidTr="009A3F5A">
        <w:tc>
          <w:tcPr>
            <w:tcW w:w="1485" w:type="pct"/>
          </w:tcPr>
          <w:p w14:paraId="5077359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Total function words</w:t>
            </w:r>
          </w:p>
        </w:tc>
        <w:tc>
          <w:tcPr>
            <w:tcW w:w="906" w:type="pct"/>
            <w:vAlign w:val="center"/>
          </w:tcPr>
          <w:p w14:paraId="084F7424"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1.39</w:t>
            </w:r>
          </w:p>
        </w:tc>
        <w:tc>
          <w:tcPr>
            <w:tcW w:w="844" w:type="pct"/>
            <w:vAlign w:val="center"/>
          </w:tcPr>
          <w:p w14:paraId="6B2748D7"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7.74</w:t>
            </w:r>
          </w:p>
        </w:tc>
        <w:tc>
          <w:tcPr>
            <w:tcW w:w="351" w:type="pct"/>
            <w:vAlign w:val="center"/>
          </w:tcPr>
          <w:p w14:paraId="5D22500C"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0.15</w:t>
            </w:r>
          </w:p>
        </w:tc>
        <w:tc>
          <w:tcPr>
            <w:tcW w:w="703" w:type="pct"/>
            <w:vAlign w:val="center"/>
          </w:tcPr>
          <w:p w14:paraId="0865C497"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53.80</w:t>
            </w:r>
          </w:p>
        </w:tc>
        <w:tc>
          <w:tcPr>
            <w:tcW w:w="711" w:type="pct"/>
            <w:vAlign w:val="center"/>
          </w:tcPr>
          <w:p w14:paraId="43337B5E"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9.03</w:t>
            </w:r>
            <w:r>
              <w:rPr>
                <w:rFonts w:ascii="Times New Roman" w:eastAsia="Calibri" w:hAnsi="Times New Roman" w:cs="Times New Roman"/>
                <w:vertAlign w:val="subscript"/>
                <w:lang w:val="en-US"/>
              </w:rPr>
              <w:t>a</w:t>
            </w:r>
          </w:p>
        </w:tc>
      </w:tr>
      <w:tr w:rsidR="00A93333" w:rsidRPr="00740716" w14:paraId="496E9A28" w14:textId="77777777" w:rsidTr="009A3F5A">
        <w:tc>
          <w:tcPr>
            <w:tcW w:w="1485" w:type="pct"/>
          </w:tcPr>
          <w:p w14:paraId="7FC6C98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Pronouns</w:t>
            </w:r>
          </w:p>
        </w:tc>
        <w:tc>
          <w:tcPr>
            <w:tcW w:w="906" w:type="pct"/>
            <w:vAlign w:val="center"/>
          </w:tcPr>
          <w:p w14:paraId="082E1A2F"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0.74</w:t>
            </w:r>
          </w:p>
        </w:tc>
        <w:tc>
          <w:tcPr>
            <w:tcW w:w="844" w:type="pct"/>
            <w:vAlign w:val="center"/>
          </w:tcPr>
          <w:p w14:paraId="6BAF4454"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7.25</w:t>
            </w:r>
          </w:p>
        </w:tc>
        <w:tc>
          <w:tcPr>
            <w:tcW w:w="351" w:type="pct"/>
            <w:vAlign w:val="center"/>
          </w:tcPr>
          <w:p w14:paraId="3DDD40C1"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0.09</w:t>
            </w:r>
          </w:p>
        </w:tc>
        <w:tc>
          <w:tcPr>
            <w:tcW w:w="703" w:type="pct"/>
            <w:vAlign w:val="center"/>
          </w:tcPr>
          <w:p w14:paraId="6C09F7DD"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17.73</w:t>
            </w:r>
          </w:p>
        </w:tc>
        <w:tc>
          <w:tcPr>
            <w:tcW w:w="711" w:type="pct"/>
            <w:vAlign w:val="center"/>
          </w:tcPr>
          <w:p w14:paraId="5576CBA0"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2.54</w:t>
            </w:r>
            <w:r>
              <w:rPr>
                <w:rFonts w:ascii="Times New Roman" w:eastAsia="Calibri" w:hAnsi="Times New Roman" w:cs="Times New Roman"/>
                <w:vertAlign w:val="subscript"/>
                <w:lang w:val="en-US"/>
              </w:rPr>
              <w:t>a</w:t>
            </w:r>
          </w:p>
        </w:tc>
      </w:tr>
      <w:tr w:rsidR="00A93333" w:rsidRPr="00740716" w14:paraId="2FBD4D49" w14:textId="77777777" w:rsidTr="009A3F5A">
        <w:tc>
          <w:tcPr>
            <w:tcW w:w="1485" w:type="pct"/>
          </w:tcPr>
          <w:p w14:paraId="331CD2F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Personal pronouns</w:t>
            </w:r>
          </w:p>
        </w:tc>
        <w:tc>
          <w:tcPr>
            <w:tcW w:w="906" w:type="pct"/>
            <w:vAlign w:val="center"/>
          </w:tcPr>
          <w:p w14:paraId="73D7014F"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0.65</w:t>
            </w:r>
          </w:p>
        </w:tc>
        <w:tc>
          <w:tcPr>
            <w:tcW w:w="844" w:type="pct"/>
            <w:vAlign w:val="center"/>
          </w:tcPr>
          <w:p w14:paraId="1A5A25E4"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6.18</w:t>
            </w:r>
          </w:p>
        </w:tc>
        <w:tc>
          <w:tcPr>
            <w:tcW w:w="351" w:type="pct"/>
            <w:vAlign w:val="center"/>
          </w:tcPr>
          <w:p w14:paraId="0F6C6EC7"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0.10</w:t>
            </w:r>
          </w:p>
        </w:tc>
        <w:tc>
          <w:tcPr>
            <w:tcW w:w="703" w:type="pct"/>
            <w:vAlign w:val="center"/>
          </w:tcPr>
          <w:p w14:paraId="4DE27EB1"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9.95</w:t>
            </w:r>
          </w:p>
        </w:tc>
        <w:tc>
          <w:tcPr>
            <w:tcW w:w="711" w:type="pct"/>
            <w:vAlign w:val="center"/>
          </w:tcPr>
          <w:p w14:paraId="05232133"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1.86</w:t>
            </w:r>
          </w:p>
        </w:tc>
      </w:tr>
      <w:tr w:rsidR="00A93333" w:rsidRPr="00740716" w14:paraId="27E4E269" w14:textId="77777777" w:rsidTr="009A3F5A">
        <w:tc>
          <w:tcPr>
            <w:tcW w:w="1485" w:type="pct"/>
          </w:tcPr>
          <w:p w14:paraId="0C4AC65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w:t>
            </w:r>
            <w:r w:rsidRPr="00740716">
              <w:rPr>
                <w:rFonts w:ascii="Times New Roman" w:eastAsia="Calibri" w:hAnsi="Times New Roman" w:cs="Times New Roman"/>
                <w:vertAlign w:val="superscript"/>
                <w:lang w:val="en-US"/>
              </w:rPr>
              <w:t>st</w:t>
            </w:r>
            <w:r w:rsidRPr="00740716">
              <w:rPr>
                <w:rFonts w:ascii="Times New Roman" w:eastAsia="Calibri" w:hAnsi="Times New Roman" w:cs="Times New Roman"/>
                <w:lang w:val="en-US"/>
              </w:rPr>
              <w:t xml:space="preserve"> person singular (I, …)</w:t>
            </w:r>
          </w:p>
        </w:tc>
        <w:tc>
          <w:tcPr>
            <w:tcW w:w="906" w:type="pct"/>
            <w:vAlign w:val="center"/>
          </w:tcPr>
          <w:p w14:paraId="2BA86CEC"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0.29</w:t>
            </w:r>
          </w:p>
        </w:tc>
        <w:tc>
          <w:tcPr>
            <w:tcW w:w="844" w:type="pct"/>
            <w:vAlign w:val="center"/>
          </w:tcPr>
          <w:p w14:paraId="776767BB"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5.02</w:t>
            </w:r>
          </w:p>
        </w:tc>
        <w:tc>
          <w:tcPr>
            <w:tcW w:w="351" w:type="pct"/>
            <w:vAlign w:val="center"/>
          </w:tcPr>
          <w:p w14:paraId="55037482"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0.05</w:t>
            </w:r>
          </w:p>
        </w:tc>
        <w:tc>
          <w:tcPr>
            <w:tcW w:w="703" w:type="pct"/>
            <w:vAlign w:val="center"/>
          </w:tcPr>
          <w:p w14:paraId="00997792"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2.96</w:t>
            </w:r>
          </w:p>
        </w:tc>
        <w:tc>
          <w:tcPr>
            <w:tcW w:w="711" w:type="pct"/>
            <w:vAlign w:val="center"/>
          </w:tcPr>
          <w:p w14:paraId="1A8CD570"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1.11</w:t>
            </w:r>
          </w:p>
        </w:tc>
      </w:tr>
      <w:tr w:rsidR="00A93333" w:rsidRPr="00740716" w14:paraId="6232381C" w14:textId="77777777" w:rsidTr="009A3F5A">
        <w:tc>
          <w:tcPr>
            <w:tcW w:w="1485" w:type="pct"/>
          </w:tcPr>
          <w:p w14:paraId="12CEA86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singular (she, he, …)</w:t>
            </w:r>
          </w:p>
        </w:tc>
        <w:tc>
          <w:tcPr>
            <w:tcW w:w="906" w:type="pct"/>
            <w:vAlign w:val="center"/>
          </w:tcPr>
          <w:p w14:paraId="1D1E6559"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0.09</w:t>
            </w:r>
          </w:p>
        </w:tc>
        <w:tc>
          <w:tcPr>
            <w:tcW w:w="844" w:type="pct"/>
            <w:vAlign w:val="center"/>
          </w:tcPr>
          <w:p w14:paraId="3222C9D5"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1.43</w:t>
            </w:r>
          </w:p>
        </w:tc>
        <w:tc>
          <w:tcPr>
            <w:tcW w:w="351" w:type="pct"/>
            <w:vAlign w:val="center"/>
          </w:tcPr>
          <w:p w14:paraId="7BA5BEF0"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0.06</w:t>
            </w:r>
          </w:p>
        </w:tc>
        <w:tc>
          <w:tcPr>
            <w:tcW w:w="703" w:type="pct"/>
            <w:vAlign w:val="center"/>
          </w:tcPr>
          <w:p w14:paraId="209AFB7B"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2.97</w:t>
            </w:r>
          </w:p>
        </w:tc>
        <w:tc>
          <w:tcPr>
            <w:tcW w:w="711" w:type="pct"/>
            <w:vAlign w:val="center"/>
          </w:tcPr>
          <w:p w14:paraId="74AE6A55"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1.12</w:t>
            </w:r>
          </w:p>
        </w:tc>
      </w:tr>
      <w:tr w:rsidR="00A93333" w:rsidRPr="00740716" w14:paraId="05CAD3CC" w14:textId="77777777" w:rsidTr="009A3F5A">
        <w:tc>
          <w:tcPr>
            <w:tcW w:w="1485" w:type="pct"/>
          </w:tcPr>
          <w:p w14:paraId="3B9F867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plural (they, …)</w:t>
            </w:r>
          </w:p>
        </w:tc>
        <w:tc>
          <w:tcPr>
            <w:tcW w:w="906" w:type="pct"/>
            <w:vAlign w:val="center"/>
          </w:tcPr>
          <w:p w14:paraId="71F6DD45"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0.07</w:t>
            </w:r>
          </w:p>
        </w:tc>
        <w:tc>
          <w:tcPr>
            <w:tcW w:w="844" w:type="pct"/>
            <w:vAlign w:val="center"/>
          </w:tcPr>
          <w:p w14:paraId="26938FF0"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0.87</w:t>
            </w:r>
          </w:p>
        </w:tc>
        <w:tc>
          <w:tcPr>
            <w:tcW w:w="351" w:type="pct"/>
            <w:vAlign w:val="center"/>
          </w:tcPr>
          <w:p w14:paraId="0605A503"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0.08</w:t>
            </w:r>
          </w:p>
        </w:tc>
        <w:tc>
          <w:tcPr>
            <w:tcW w:w="703" w:type="pct"/>
            <w:vAlign w:val="center"/>
          </w:tcPr>
          <w:p w14:paraId="219807C2"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1.87</w:t>
            </w:r>
          </w:p>
        </w:tc>
        <w:tc>
          <w:tcPr>
            <w:tcW w:w="711" w:type="pct"/>
            <w:vAlign w:val="center"/>
          </w:tcPr>
          <w:p w14:paraId="606E62A2"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1.07</w:t>
            </w:r>
          </w:p>
        </w:tc>
      </w:tr>
      <w:tr w:rsidR="00A93333" w:rsidRPr="00740716" w14:paraId="4E31662A" w14:textId="77777777" w:rsidTr="009A3F5A">
        <w:trPr>
          <w:trHeight w:val="186"/>
        </w:trPr>
        <w:tc>
          <w:tcPr>
            <w:tcW w:w="1485" w:type="pct"/>
          </w:tcPr>
          <w:p w14:paraId="512BDEA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Articles</w:t>
            </w:r>
          </w:p>
        </w:tc>
        <w:tc>
          <w:tcPr>
            <w:tcW w:w="906" w:type="pct"/>
            <w:vAlign w:val="center"/>
          </w:tcPr>
          <w:p w14:paraId="1B096039"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0.25</w:t>
            </w:r>
          </w:p>
        </w:tc>
        <w:tc>
          <w:tcPr>
            <w:tcW w:w="844" w:type="pct"/>
            <w:vAlign w:val="center"/>
          </w:tcPr>
          <w:p w14:paraId="51BD1CFC"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2.77</w:t>
            </w:r>
          </w:p>
        </w:tc>
        <w:tc>
          <w:tcPr>
            <w:tcW w:w="351" w:type="pct"/>
            <w:vAlign w:val="center"/>
          </w:tcPr>
          <w:p w14:paraId="5F0DC4D0"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0.08</w:t>
            </w:r>
          </w:p>
        </w:tc>
        <w:tc>
          <w:tcPr>
            <w:tcW w:w="703" w:type="pct"/>
            <w:vAlign w:val="center"/>
          </w:tcPr>
          <w:p w14:paraId="2E445487"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10.84</w:t>
            </w:r>
          </w:p>
        </w:tc>
        <w:tc>
          <w:tcPr>
            <w:tcW w:w="711" w:type="pct"/>
            <w:vAlign w:val="center"/>
          </w:tcPr>
          <w:p w14:paraId="0E6B8747"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1.81</w:t>
            </w:r>
          </w:p>
        </w:tc>
      </w:tr>
      <w:tr w:rsidR="00A93333" w:rsidRPr="00740716" w14:paraId="6FFFA811" w14:textId="77777777" w:rsidTr="009A3F5A">
        <w:tc>
          <w:tcPr>
            <w:tcW w:w="1485" w:type="pct"/>
          </w:tcPr>
          <w:p w14:paraId="58293C0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Prepositions</w:t>
            </w:r>
          </w:p>
        </w:tc>
        <w:tc>
          <w:tcPr>
            <w:tcW w:w="906" w:type="pct"/>
            <w:vAlign w:val="center"/>
          </w:tcPr>
          <w:p w14:paraId="40F0285D"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0.12</w:t>
            </w:r>
          </w:p>
        </w:tc>
        <w:tc>
          <w:tcPr>
            <w:tcW w:w="844" w:type="pct"/>
            <w:vAlign w:val="center"/>
          </w:tcPr>
          <w:p w14:paraId="5849597E"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1.91</w:t>
            </w:r>
          </w:p>
        </w:tc>
        <w:tc>
          <w:tcPr>
            <w:tcW w:w="351" w:type="pct"/>
            <w:vAlign w:val="center"/>
          </w:tcPr>
          <w:p w14:paraId="10FB0B39"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0.06</w:t>
            </w:r>
          </w:p>
        </w:tc>
        <w:tc>
          <w:tcPr>
            <w:tcW w:w="703" w:type="pct"/>
            <w:vAlign w:val="center"/>
          </w:tcPr>
          <w:p w14:paraId="09EA3206"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9.95</w:t>
            </w:r>
          </w:p>
        </w:tc>
        <w:tc>
          <w:tcPr>
            <w:tcW w:w="711" w:type="pct"/>
            <w:vAlign w:val="center"/>
          </w:tcPr>
          <w:p w14:paraId="788DB903"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1.54</w:t>
            </w:r>
          </w:p>
        </w:tc>
      </w:tr>
      <w:tr w:rsidR="00A93333" w:rsidRPr="00740716" w14:paraId="6CD8A674" w14:textId="77777777" w:rsidTr="009A3F5A">
        <w:tc>
          <w:tcPr>
            <w:tcW w:w="1485" w:type="pct"/>
          </w:tcPr>
          <w:p w14:paraId="3DDF774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Adverbs</w:t>
            </w:r>
          </w:p>
        </w:tc>
        <w:tc>
          <w:tcPr>
            <w:tcW w:w="906" w:type="pct"/>
            <w:vAlign w:val="center"/>
          </w:tcPr>
          <w:p w14:paraId="40F0D12A"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0.04</w:t>
            </w:r>
          </w:p>
        </w:tc>
        <w:tc>
          <w:tcPr>
            <w:tcW w:w="844" w:type="pct"/>
            <w:vAlign w:val="center"/>
          </w:tcPr>
          <w:p w14:paraId="71950C53"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0.67</w:t>
            </w:r>
          </w:p>
        </w:tc>
        <w:tc>
          <w:tcPr>
            <w:tcW w:w="351" w:type="pct"/>
            <w:vAlign w:val="center"/>
          </w:tcPr>
          <w:p w14:paraId="7E06C4B5"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0.06</w:t>
            </w:r>
          </w:p>
        </w:tc>
        <w:tc>
          <w:tcPr>
            <w:tcW w:w="703" w:type="pct"/>
            <w:vAlign w:val="center"/>
          </w:tcPr>
          <w:p w14:paraId="64B55DFF"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3.98</w:t>
            </w:r>
          </w:p>
        </w:tc>
        <w:tc>
          <w:tcPr>
            <w:tcW w:w="711" w:type="pct"/>
            <w:vAlign w:val="center"/>
          </w:tcPr>
          <w:p w14:paraId="1CE3DE6C"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1.17</w:t>
            </w:r>
          </w:p>
        </w:tc>
      </w:tr>
      <w:tr w:rsidR="00A93333" w:rsidRPr="00740716" w14:paraId="38DF659B" w14:textId="77777777" w:rsidTr="009A3F5A">
        <w:tc>
          <w:tcPr>
            <w:tcW w:w="1485" w:type="pct"/>
          </w:tcPr>
          <w:p w14:paraId="4E76AC7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Conjunctions</w:t>
            </w:r>
          </w:p>
        </w:tc>
        <w:tc>
          <w:tcPr>
            <w:tcW w:w="906" w:type="pct"/>
            <w:vAlign w:val="center"/>
          </w:tcPr>
          <w:p w14:paraId="39C27871"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0.19</w:t>
            </w:r>
          </w:p>
        </w:tc>
        <w:tc>
          <w:tcPr>
            <w:tcW w:w="844" w:type="pct"/>
            <w:vAlign w:val="center"/>
          </w:tcPr>
          <w:p w14:paraId="74935785"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1.94</w:t>
            </w:r>
          </w:p>
        </w:tc>
        <w:tc>
          <w:tcPr>
            <w:tcW w:w="351" w:type="pct"/>
            <w:vAlign w:val="center"/>
          </w:tcPr>
          <w:p w14:paraId="53918CAA"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0.09</w:t>
            </w:r>
          </w:p>
        </w:tc>
        <w:tc>
          <w:tcPr>
            <w:tcW w:w="703" w:type="pct"/>
            <w:vAlign w:val="center"/>
          </w:tcPr>
          <w:p w14:paraId="11CE3FA2" w14:textId="77777777" w:rsidR="00A93333" w:rsidRPr="00740716" w:rsidRDefault="00A93333" w:rsidP="009A3F5A">
            <w:pPr>
              <w:spacing w:after="0" w:line="240" w:lineRule="auto"/>
              <w:jc w:val="center"/>
              <w:rPr>
                <w:rFonts w:ascii="Times New Roman" w:eastAsia="Calibri" w:hAnsi="Times New Roman" w:cs="Times New Roman"/>
                <w:highlight w:val="green"/>
                <w:lang w:val="en-US"/>
              </w:rPr>
            </w:pPr>
            <w:r w:rsidRPr="00740716">
              <w:rPr>
                <w:rFonts w:ascii="Times New Roman" w:eastAsia="Calibri" w:hAnsi="Times New Roman" w:cs="Times New Roman"/>
                <w:lang w:val="en-US"/>
              </w:rPr>
              <w:t>12.41</w:t>
            </w:r>
          </w:p>
        </w:tc>
        <w:tc>
          <w:tcPr>
            <w:tcW w:w="711" w:type="pct"/>
            <w:vAlign w:val="center"/>
          </w:tcPr>
          <w:p w14:paraId="306BF694"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2.03</w:t>
            </w:r>
            <w:r>
              <w:rPr>
                <w:rFonts w:ascii="Times New Roman" w:eastAsia="Calibri" w:hAnsi="Times New Roman" w:cs="Times New Roman"/>
                <w:vertAlign w:val="subscript"/>
                <w:lang w:val="en-US"/>
              </w:rPr>
              <w:t>a</w:t>
            </w:r>
          </w:p>
        </w:tc>
      </w:tr>
      <w:tr w:rsidR="00A93333" w:rsidRPr="00740716" w14:paraId="1BC20F70" w14:textId="77777777" w:rsidTr="009A3F5A">
        <w:tc>
          <w:tcPr>
            <w:tcW w:w="1485" w:type="pct"/>
          </w:tcPr>
          <w:p w14:paraId="6D49BCF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Quantifiers</w:t>
            </w:r>
          </w:p>
        </w:tc>
        <w:tc>
          <w:tcPr>
            <w:tcW w:w="906" w:type="pct"/>
            <w:vAlign w:val="center"/>
          </w:tcPr>
          <w:p w14:paraId="40E3C293"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844" w:type="pct"/>
            <w:vAlign w:val="center"/>
          </w:tcPr>
          <w:p w14:paraId="7CAC4FB3"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0.53</w:t>
            </w:r>
          </w:p>
        </w:tc>
        <w:tc>
          <w:tcPr>
            <w:tcW w:w="351" w:type="pct"/>
            <w:vAlign w:val="center"/>
          </w:tcPr>
          <w:p w14:paraId="797A7F1C"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703" w:type="pct"/>
            <w:vAlign w:val="center"/>
          </w:tcPr>
          <w:p w14:paraId="6B6B4364"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2.99</w:t>
            </w:r>
          </w:p>
        </w:tc>
        <w:tc>
          <w:tcPr>
            <w:tcW w:w="711" w:type="pct"/>
            <w:vAlign w:val="center"/>
          </w:tcPr>
          <w:p w14:paraId="0D0534AA"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1.01</w:t>
            </w:r>
          </w:p>
        </w:tc>
      </w:tr>
      <w:tr w:rsidR="00A93333" w:rsidRPr="00740716" w14:paraId="3B55BC8B" w14:textId="77777777" w:rsidTr="009A3F5A">
        <w:tc>
          <w:tcPr>
            <w:tcW w:w="1485" w:type="pct"/>
          </w:tcPr>
          <w:p w14:paraId="7ED6FF9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Positive Emotions</w:t>
            </w:r>
          </w:p>
        </w:tc>
        <w:tc>
          <w:tcPr>
            <w:tcW w:w="906" w:type="pct"/>
            <w:vAlign w:val="center"/>
          </w:tcPr>
          <w:p w14:paraId="1917739C"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844" w:type="pct"/>
            <w:vAlign w:val="center"/>
          </w:tcPr>
          <w:p w14:paraId="33BAECFB"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0.89</w:t>
            </w:r>
          </w:p>
        </w:tc>
        <w:tc>
          <w:tcPr>
            <w:tcW w:w="351" w:type="pct"/>
            <w:vAlign w:val="center"/>
          </w:tcPr>
          <w:p w14:paraId="252233B3"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703" w:type="pct"/>
            <w:vAlign w:val="center"/>
          </w:tcPr>
          <w:p w14:paraId="2C261DB0"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2.94</w:t>
            </w:r>
          </w:p>
        </w:tc>
        <w:tc>
          <w:tcPr>
            <w:tcW w:w="711" w:type="pct"/>
            <w:vAlign w:val="center"/>
          </w:tcPr>
          <w:p w14:paraId="4D4DC39A"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1.04</w:t>
            </w:r>
          </w:p>
        </w:tc>
      </w:tr>
      <w:tr w:rsidR="00A93333" w:rsidRPr="00740716" w14:paraId="04770B6E" w14:textId="77777777" w:rsidTr="009A3F5A">
        <w:tc>
          <w:tcPr>
            <w:tcW w:w="1485" w:type="pct"/>
          </w:tcPr>
          <w:p w14:paraId="632EF2E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Anger</w:t>
            </w:r>
          </w:p>
        </w:tc>
        <w:tc>
          <w:tcPr>
            <w:tcW w:w="906" w:type="pct"/>
            <w:vAlign w:val="center"/>
          </w:tcPr>
          <w:p w14:paraId="1B29F3B8"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844" w:type="pct"/>
            <w:vAlign w:val="center"/>
          </w:tcPr>
          <w:p w14:paraId="3377A539"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0.10</w:t>
            </w:r>
          </w:p>
        </w:tc>
        <w:tc>
          <w:tcPr>
            <w:tcW w:w="351" w:type="pct"/>
            <w:vAlign w:val="center"/>
          </w:tcPr>
          <w:p w14:paraId="100A4B36"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703" w:type="pct"/>
            <w:vAlign w:val="center"/>
          </w:tcPr>
          <w:p w14:paraId="75F3FF60"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0.24</w:t>
            </w:r>
          </w:p>
        </w:tc>
        <w:tc>
          <w:tcPr>
            <w:tcW w:w="711" w:type="pct"/>
            <w:vAlign w:val="center"/>
          </w:tcPr>
          <w:p w14:paraId="2C98FEE3"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0.99</w:t>
            </w:r>
          </w:p>
        </w:tc>
      </w:tr>
      <w:tr w:rsidR="00A93333" w:rsidRPr="00740716" w14:paraId="4895F755" w14:textId="77777777" w:rsidTr="009A3F5A">
        <w:tc>
          <w:tcPr>
            <w:tcW w:w="1485" w:type="pct"/>
          </w:tcPr>
          <w:p w14:paraId="65FE40F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Anxiety  </w:t>
            </w:r>
          </w:p>
        </w:tc>
        <w:tc>
          <w:tcPr>
            <w:tcW w:w="906" w:type="pct"/>
            <w:vAlign w:val="center"/>
          </w:tcPr>
          <w:p w14:paraId="660E506A"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844" w:type="pct"/>
            <w:vAlign w:val="center"/>
          </w:tcPr>
          <w:p w14:paraId="4E2FDDCE"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0.05</w:t>
            </w:r>
          </w:p>
        </w:tc>
        <w:tc>
          <w:tcPr>
            <w:tcW w:w="351" w:type="pct"/>
            <w:vAlign w:val="center"/>
          </w:tcPr>
          <w:p w14:paraId="1D5D05E0"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0.03</w:t>
            </w:r>
          </w:p>
        </w:tc>
        <w:tc>
          <w:tcPr>
            <w:tcW w:w="703" w:type="pct"/>
            <w:vAlign w:val="center"/>
          </w:tcPr>
          <w:p w14:paraId="14B71448"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0.19</w:t>
            </w:r>
          </w:p>
        </w:tc>
        <w:tc>
          <w:tcPr>
            <w:tcW w:w="711" w:type="pct"/>
            <w:vAlign w:val="center"/>
          </w:tcPr>
          <w:p w14:paraId="4E91C095"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0.98</w:t>
            </w:r>
          </w:p>
        </w:tc>
      </w:tr>
      <w:tr w:rsidR="00A93333" w:rsidRPr="00740716" w14:paraId="6D568A01" w14:textId="77777777" w:rsidTr="009A3F5A">
        <w:tc>
          <w:tcPr>
            <w:tcW w:w="1485" w:type="pct"/>
          </w:tcPr>
          <w:p w14:paraId="3C3E649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Swear words</w:t>
            </w:r>
          </w:p>
        </w:tc>
        <w:tc>
          <w:tcPr>
            <w:tcW w:w="906" w:type="pct"/>
            <w:vAlign w:val="center"/>
          </w:tcPr>
          <w:p w14:paraId="40A630ED"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844" w:type="pct"/>
            <w:vAlign w:val="center"/>
          </w:tcPr>
          <w:p w14:paraId="42AFCACA"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351" w:type="pct"/>
            <w:vAlign w:val="center"/>
          </w:tcPr>
          <w:p w14:paraId="6D03874A"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703" w:type="pct"/>
            <w:vAlign w:val="center"/>
          </w:tcPr>
          <w:p w14:paraId="3B6A0EE7"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0.03</w:t>
            </w:r>
          </w:p>
        </w:tc>
        <w:tc>
          <w:tcPr>
            <w:tcW w:w="711" w:type="pct"/>
            <w:vAlign w:val="center"/>
          </w:tcPr>
          <w:p w14:paraId="6ECA98D8"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1.00</w:t>
            </w:r>
          </w:p>
        </w:tc>
      </w:tr>
      <w:tr w:rsidR="00A93333" w:rsidRPr="00740716" w14:paraId="1DC038BA" w14:textId="77777777" w:rsidTr="009A3F5A">
        <w:tc>
          <w:tcPr>
            <w:tcW w:w="1485" w:type="pct"/>
          </w:tcPr>
          <w:p w14:paraId="2BF94C2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Perception</w:t>
            </w:r>
          </w:p>
        </w:tc>
        <w:tc>
          <w:tcPr>
            <w:tcW w:w="906" w:type="pct"/>
            <w:vAlign w:val="center"/>
          </w:tcPr>
          <w:p w14:paraId="15EBAE38"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844" w:type="pct"/>
            <w:vAlign w:val="center"/>
          </w:tcPr>
          <w:p w14:paraId="0D874E59"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0.86</w:t>
            </w:r>
          </w:p>
        </w:tc>
        <w:tc>
          <w:tcPr>
            <w:tcW w:w="351" w:type="pct"/>
            <w:vAlign w:val="center"/>
          </w:tcPr>
          <w:p w14:paraId="1AD5620F"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703" w:type="pct"/>
            <w:vAlign w:val="center"/>
          </w:tcPr>
          <w:p w14:paraId="071F95FF"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2.18</w:t>
            </w:r>
          </w:p>
        </w:tc>
        <w:tc>
          <w:tcPr>
            <w:tcW w:w="711" w:type="pct"/>
            <w:vAlign w:val="center"/>
          </w:tcPr>
          <w:p w14:paraId="61CA021F"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1.02</w:t>
            </w:r>
          </w:p>
        </w:tc>
      </w:tr>
      <w:tr w:rsidR="00A93333" w:rsidRPr="00740716" w14:paraId="5C0581EC" w14:textId="77777777" w:rsidTr="009A3F5A">
        <w:tc>
          <w:tcPr>
            <w:tcW w:w="1485" w:type="pct"/>
          </w:tcPr>
          <w:p w14:paraId="724D0CC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Cognitive Processes</w:t>
            </w:r>
          </w:p>
        </w:tc>
        <w:tc>
          <w:tcPr>
            <w:tcW w:w="906" w:type="pct"/>
            <w:vAlign w:val="center"/>
          </w:tcPr>
          <w:p w14:paraId="10EF82D6"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0.04</w:t>
            </w:r>
          </w:p>
        </w:tc>
        <w:tc>
          <w:tcPr>
            <w:tcW w:w="844" w:type="pct"/>
            <w:vAlign w:val="center"/>
          </w:tcPr>
          <w:p w14:paraId="4F7B1818"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5.56</w:t>
            </w:r>
          </w:p>
        </w:tc>
        <w:tc>
          <w:tcPr>
            <w:tcW w:w="351" w:type="pct"/>
            <w:vAlign w:val="center"/>
          </w:tcPr>
          <w:p w14:paraId="40582E14"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703" w:type="pct"/>
            <w:vAlign w:val="center"/>
          </w:tcPr>
          <w:p w14:paraId="11EC9B8C"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15.51</w:t>
            </w:r>
          </w:p>
        </w:tc>
        <w:tc>
          <w:tcPr>
            <w:tcW w:w="711" w:type="pct"/>
            <w:vAlign w:val="center"/>
          </w:tcPr>
          <w:p w14:paraId="3D17FB03"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1.11</w:t>
            </w:r>
          </w:p>
        </w:tc>
      </w:tr>
      <w:tr w:rsidR="00A93333" w:rsidRPr="00740716" w14:paraId="2187D3C8" w14:textId="77777777" w:rsidTr="009A3F5A">
        <w:tc>
          <w:tcPr>
            <w:tcW w:w="1485" w:type="pct"/>
          </w:tcPr>
          <w:p w14:paraId="5A5620C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Insight</w:t>
            </w:r>
          </w:p>
        </w:tc>
        <w:tc>
          <w:tcPr>
            <w:tcW w:w="906" w:type="pct"/>
            <w:vAlign w:val="center"/>
          </w:tcPr>
          <w:p w14:paraId="3534A7FF"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844" w:type="pct"/>
            <w:vAlign w:val="center"/>
          </w:tcPr>
          <w:p w14:paraId="401DA778"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0.67</w:t>
            </w:r>
          </w:p>
        </w:tc>
        <w:tc>
          <w:tcPr>
            <w:tcW w:w="351" w:type="pct"/>
            <w:vAlign w:val="center"/>
          </w:tcPr>
          <w:p w14:paraId="4CAE8B86"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703" w:type="pct"/>
            <w:vAlign w:val="center"/>
          </w:tcPr>
          <w:p w14:paraId="5F2B60DB"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2.53</w:t>
            </w:r>
          </w:p>
        </w:tc>
        <w:tc>
          <w:tcPr>
            <w:tcW w:w="711" w:type="pct"/>
            <w:vAlign w:val="center"/>
          </w:tcPr>
          <w:p w14:paraId="1E2F8ED9"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1.01</w:t>
            </w:r>
          </w:p>
        </w:tc>
      </w:tr>
      <w:tr w:rsidR="00A93333" w:rsidRPr="00740716" w14:paraId="45F87903" w14:textId="77777777" w:rsidTr="009A3F5A">
        <w:tc>
          <w:tcPr>
            <w:tcW w:w="1485" w:type="pct"/>
          </w:tcPr>
          <w:p w14:paraId="72D454E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Causation</w:t>
            </w:r>
          </w:p>
        </w:tc>
        <w:tc>
          <w:tcPr>
            <w:tcW w:w="906" w:type="pct"/>
            <w:vAlign w:val="center"/>
          </w:tcPr>
          <w:p w14:paraId="56CB0DEB"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844" w:type="pct"/>
            <w:vAlign w:val="center"/>
          </w:tcPr>
          <w:p w14:paraId="46E1DA18"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0.50</w:t>
            </w:r>
          </w:p>
        </w:tc>
        <w:tc>
          <w:tcPr>
            <w:tcW w:w="351" w:type="pct"/>
            <w:vAlign w:val="center"/>
          </w:tcPr>
          <w:p w14:paraId="6178AFDF"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703" w:type="pct"/>
            <w:vAlign w:val="center"/>
          </w:tcPr>
          <w:p w14:paraId="6DFFE017"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2.54</w:t>
            </w:r>
          </w:p>
        </w:tc>
        <w:tc>
          <w:tcPr>
            <w:tcW w:w="711" w:type="pct"/>
            <w:vAlign w:val="center"/>
          </w:tcPr>
          <w:p w14:paraId="0C44C9A5"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1.04</w:t>
            </w:r>
          </w:p>
        </w:tc>
      </w:tr>
      <w:tr w:rsidR="00A93333" w:rsidRPr="00740716" w14:paraId="6884067D" w14:textId="77777777" w:rsidTr="009A3F5A">
        <w:tc>
          <w:tcPr>
            <w:tcW w:w="1485" w:type="pct"/>
          </w:tcPr>
          <w:p w14:paraId="6847392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Discrepancy</w:t>
            </w:r>
          </w:p>
        </w:tc>
        <w:tc>
          <w:tcPr>
            <w:tcW w:w="906" w:type="pct"/>
            <w:vAlign w:val="center"/>
          </w:tcPr>
          <w:p w14:paraId="0F68C844"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844" w:type="pct"/>
            <w:vAlign w:val="center"/>
          </w:tcPr>
          <w:p w14:paraId="41D7A189"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0.37</w:t>
            </w:r>
          </w:p>
        </w:tc>
        <w:tc>
          <w:tcPr>
            <w:tcW w:w="351" w:type="pct"/>
            <w:vAlign w:val="center"/>
          </w:tcPr>
          <w:p w14:paraId="085CCD87"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0.04</w:t>
            </w:r>
          </w:p>
        </w:tc>
        <w:tc>
          <w:tcPr>
            <w:tcW w:w="703" w:type="pct"/>
            <w:vAlign w:val="center"/>
          </w:tcPr>
          <w:p w14:paraId="6B4575D4"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2.07</w:t>
            </w:r>
          </w:p>
        </w:tc>
        <w:tc>
          <w:tcPr>
            <w:tcW w:w="711" w:type="pct"/>
            <w:vAlign w:val="center"/>
          </w:tcPr>
          <w:p w14:paraId="62C63249"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1.04</w:t>
            </w:r>
          </w:p>
        </w:tc>
      </w:tr>
      <w:tr w:rsidR="00A93333" w:rsidRPr="00740716" w14:paraId="03FD1459" w14:textId="77777777" w:rsidTr="009A3F5A">
        <w:tc>
          <w:tcPr>
            <w:tcW w:w="1485" w:type="pct"/>
          </w:tcPr>
          <w:p w14:paraId="2BF9DFC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Tentative</w:t>
            </w:r>
          </w:p>
        </w:tc>
        <w:tc>
          <w:tcPr>
            <w:tcW w:w="906" w:type="pct"/>
            <w:vAlign w:val="center"/>
          </w:tcPr>
          <w:p w14:paraId="2C0B6EA6"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844" w:type="pct"/>
            <w:vAlign w:val="center"/>
          </w:tcPr>
          <w:p w14:paraId="4DA0B277"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0.76</w:t>
            </w:r>
          </w:p>
        </w:tc>
        <w:tc>
          <w:tcPr>
            <w:tcW w:w="351" w:type="pct"/>
            <w:vAlign w:val="center"/>
          </w:tcPr>
          <w:p w14:paraId="28EB691B"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703" w:type="pct"/>
            <w:vAlign w:val="center"/>
          </w:tcPr>
          <w:p w14:paraId="6A2BFD88"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3.04</w:t>
            </w:r>
          </w:p>
        </w:tc>
        <w:tc>
          <w:tcPr>
            <w:tcW w:w="711" w:type="pct"/>
            <w:vAlign w:val="center"/>
          </w:tcPr>
          <w:p w14:paraId="34AA4A9C"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1.01</w:t>
            </w:r>
          </w:p>
        </w:tc>
      </w:tr>
      <w:tr w:rsidR="00A93333" w:rsidRPr="00740716" w14:paraId="10563068" w14:textId="77777777" w:rsidTr="009A3F5A">
        <w:tc>
          <w:tcPr>
            <w:tcW w:w="1485" w:type="pct"/>
          </w:tcPr>
          <w:p w14:paraId="1F024D5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Certainty</w:t>
            </w:r>
          </w:p>
        </w:tc>
        <w:tc>
          <w:tcPr>
            <w:tcW w:w="906" w:type="pct"/>
            <w:vAlign w:val="center"/>
          </w:tcPr>
          <w:p w14:paraId="365E90A6"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0.03</w:t>
            </w:r>
          </w:p>
        </w:tc>
        <w:tc>
          <w:tcPr>
            <w:tcW w:w="844" w:type="pct"/>
            <w:vAlign w:val="center"/>
          </w:tcPr>
          <w:p w14:paraId="64DFFC0E"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0.67</w:t>
            </w:r>
          </w:p>
        </w:tc>
        <w:tc>
          <w:tcPr>
            <w:tcW w:w="351" w:type="pct"/>
            <w:vAlign w:val="center"/>
          </w:tcPr>
          <w:p w14:paraId="7FD5976C"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0.04</w:t>
            </w:r>
          </w:p>
        </w:tc>
        <w:tc>
          <w:tcPr>
            <w:tcW w:w="703" w:type="pct"/>
            <w:vAlign w:val="center"/>
          </w:tcPr>
          <w:p w14:paraId="401F117B"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2.96</w:t>
            </w:r>
          </w:p>
        </w:tc>
        <w:tc>
          <w:tcPr>
            <w:tcW w:w="711" w:type="pct"/>
            <w:vAlign w:val="center"/>
          </w:tcPr>
          <w:p w14:paraId="02EE7048"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1.08</w:t>
            </w:r>
          </w:p>
        </w:tc>
      </w:tr>
      <w:tr w:rsidR="00A93333" w:rsidRPr="00740716" w14:paraId="37FD2421" w14:textId="77777777" w:rsidTr="009A3F5A">
        <w:tc>
          <w:tcPr>
            <w:tcW w:w="1485" w:type="pct"/>
          </w:tcPr>
          <w:p w14:paraId="558BCCB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Differentiation</w:t>
            </w:r>
          </w:p>
        </w:tc>
        <w:tc>
          <w:tcPr>
            <w:tcW w:w="906" w:type="pct"/>
            <w:vAlign w:val="center"/>
          </w:tcPr>
          <w:p w14:paraId="6F3A6006"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0.06</w:t>
            </w:r>
          </w:p>
        </w:tc>
        <w:tc>
          <w:tcPr>
            <w:tcW w:w="844" w:type="pct"/>
            <w:vAlign w:val="center"/>
          </w:tcPr>
          <w:p w14:paraId="2D82BF91"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0.90</w:t>
            </w:r>
          </w:p>
        </w:tc>
        <w:tc>
          <w:tcPr>
            <w:tcW w:w="351" w:type="pct"/>
            <w:vAlign w:val="center"/>
          </w:tcPr>
          <w:p w14:paraId="0BFBDB0C"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0.06</w:t>
            </w:r>
          </w:p>
        </w:tc>
        <w:tc>
          <w:tcPr>
            <w:tcW w:w="703" w:type="pct"/>
            <w:vAlign w:val="center"/>
          </w:tcPr>
          <w:p w14:paraId="580F05C5"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4.17</w:t>
            </w:r>
          </w:p>
        </w:tc>
        <w:tc>
          <w:tcPr>
            <w:tcW w:w="711" w:type="pct"/>
            <w:vAlign w:val="center"/>
          </w:tcPr>
          <w:p w14:paraId="535D2910"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1.19</w:t>
            </w:r>
          </w:p>
        </w:tc>
      </w:tr>
      <w:tr w:rsidR="00A93333" w:rsidRPr="00740716" w14:paraId="1515FDCC" w14:textId="77777777" w:rsidTr="009A3F5A">
        <w:tc>
          <w:tcPr>
            <w:tcW w:w="1485" w:type="pct"/>
          </w:tcPr>
          <w:p w14:paraId="055FCD4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Social words</w:t>
            </w:r>
          </w:p>
        </w:tc>
        <w:tc>
          <w:tcPr>
            <w:tcW w:w="906" w:type="pct"/>
            <w:vAlign w:val="center"/>
          </w:tcPr>
          <w:p w14:paraId="4751B9C3"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0.39</w:t>
            </w:r>
          </w:p>
        </w:tc>
        <w:tc>
          <w:tcPr>
            <w:tcW w:w="844" w:type="pct"/>
            <w:vAlign w:val="center"/>
          </w:tcPr>
          <w:p w14:paraId="25503972"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7.12</w:t>
            </w:r>
          </w:p>
        </w:tc>
        <w:tc>
          <w:tcPr>
            <w:tcW w:w="351" w:type="pct"/>
            <w:vAlign w:val="center"/>
          </w:tcPr>
          <w:p w14:paraId="11B88875"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0.05</w:t>
            </w:r>
          </w:p>
        </w:tc>
        <w:tc>
          <w:tcPr>
            <w:tcW w:w="703" w:type="pct"/>
            <w:vAlign w:val="center"/>
          </w:tcPr>
          <w:p w14:paraId="6F57B343"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13.35</w:t>
            </w:r>
          </w:p>
        </w:tc>
        <w:tc>
          <w:tcPr>
            <w:tcW w:w="711" w:type="pct"/>
            <w:vAlign w:val="center"/>
          </w:tcPr>
          <w:p w14:paraId="12850B7A"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1.65</w:t>
            </w:r>
          </w:p>
        </w:tc>
      </w:tr>
      <w:tr w:rsidR="00A93333" w:rsidRPr="00740716" w14:paraId="2995B911" w14:textId="77777777" w:rsidTr="009A3F5A">
        <w:tc>
          <w:tcPr>
            <w:tcW w:w="1485" w:type="pct"/>
          </w:tcPr>
          <w:p w14:paraId="07B6309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Affiliation</w:t>
            </w:r>
          </w:p>
        </w:tc>
        <w:tc>
          <w:tcPr>
            <w:tcW w:w="906" w:type="pct"/>
            <w:vAlign w:val="center"/>
          </w:tcPr>
          <w:p w14:paraId="73739EAB"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844" w:type="pct"/>
            <w:vAlign w:val="center"/>
          </w:tcPr>
          <w:p w14:paraId="359B09B2"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1.87</w:t>
            </w:r>
          </w:p>
        </w:tc>
        <w:tc>
          <w:tcPr>
            <w:tcW w:w="351" w:type="pct"/>
            <w:vAlign w:val="center"/>
          </w:tcPr>
          <w:p w14:paraId="17CFCA02"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703" w:type="pct"/>
            <w:vAlign w:val="center"/>
          </w:tcPr>
          <w:p w14:paraId="19856820"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3.23</w:t>
            </w:r>
          </w:p>
        </w:tc>
        <w:tc>
          <w:tcPr>
            <w:tcW w:w="711" w:type="pct"/>
            <w:vAlign w:val="center"/>
          </w:tcPr>
          <w:p w14:paraId="2DF84C59"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1.03</w:t>
            </w:r>
          </w:p>
        </w:tc>
      </w:tr>
      <w:tr w:rsidR="00A93333" w:rsidRPr="00740716" w14:paraId="6B32004E" w14:textId="77777777" w:rsidTr="009A3F5A">
        <w:tc>
          <w:tcPr>
            <w:tcW w:w="1485" w:type="pct"/>
          </w:tcPr>
          <w:p w14:paraId="6FE986A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Achievement</w:t>
            </w:r>
          </w:p>
        </w:tc>
        <w:tc>
          <w:tcPr>
            <w:tcW w:w="906" w:type="pct"/>
            <w:vAlign w:val="center"/>
          </w:tcPr>
          <w:p w14:paraId="6CDEDD4D"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844" w:type="pct"/>
            <w:vAlign w:val="center"/>
          </w:tcPr>
          <w:p w14:paraId="3CDCB4E8"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0.68</w:t>
            </w:r>
          </w:p>
        </w:tc>
        <w:tc>
          <w:tcPr>
            <w:tcW w:w="351" w:type="pct"/>
            <w:vAlign w:val="center"/>
          </w:tcPr>
          <w:p w14:paraId="7A14EB57"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0.03</w:t>
            </w:r>
          </w:p>
        </w:tc>
        <w:tc>
          <w:tcPr>
            <w:tcW w:w="703" w:type="pct"/>
            <w:vAlign w:val="center"/>
          </w:tcPr>
          <w:p w14:paraId="0F955840"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3.47</w:t>
            </w:r>
          </w:p>
        </w:tc>
        <w:tc>
          <w:tcPr>
            <w:tcW w:w="711" w:type="pct"/>
            <w:vAlign w:val="center"/>
          </w:tcPr>
          <w:p w14:paraId="6F675B99"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1.08</w:t>
            </w:r>
          </w:p>
        </w:tc>
      </w:tr>
      <w:tr w:rsidR="00A93333" w:rsidRPr="00740716" w14:paraId="349D4ADE" w14:textId="77777777" w:rsidTr="009A3F5A">
        <w:tc>
          <w:tcPr>
            <w:tcW w:w="1485" w:type="pct"/>
          </w:tcPr>
          <w:p w14:paraId="784296C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Power</w:t>
            </w:r>
          </w:p>
        </w:tc>
        <w:tc>
          <w:tcPr>
            <w:tcW w:w="906" w:type="pct"/>
            <w:vAlign w:val="center"/>
          </w:tcPr>
          <w:p w14:paraId="2D9E9C5E"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844" w:type="pct"/>
            <w:vAlign w:val="center"/>
          </w:tcPr>
          <w:p w14:paraId="38E1A0C9"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0.44</w:t>
            </w:r>
          </w:p>
        </w:tc>
        <w:tc>
          <w:tcPr>
            <w:tcW w:w="351" w:type="pct"/>
            <w:vAlign w:val="center"/>
          </w:tcPr>
          <w:p w14:paraId="42E2024E"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0.04</w:t>
            </w:r>
          </w:p>
        </w:tc>
        <w:tc>
          <w:tcPr>
            <w:tcW w:w="703" w:type="pct"/>
            <w:vAlign w:val="center"/>
          </w:tcPr>
          <w:p w14:paraId="737F4885"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1.48</w:t>
            </w:r>
          </w:p>
        </w:tc>
        <w:tc>
          <w:tcPr>
            <w:tcW w:w="711" w:type="pct"/>
            <w:vAlign w:val="center"/>
          </w:tcPr>
          <w:p w14:paraId="750DFC84"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1.02</w:t>
            </w:r>
          </w:p>
        </w:tc>
      </w:tr>
      <w:tr w:rsidR="00A93333" w:rsidRPr="00740716" w14:paraId="5699BAA7" w14:textId="77777777" w:rsidTr="009A3F5A">
        <w:tc>
          <w:tcPr>
            <w:tcW w:w="1485" w:type="pct"/>
          </w:tcPr>
          <w:p w14:paraId="114DE45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Present focus</w:t>
            </w:r>
          </w:p>
        </w:tc>
        <w:tc>
          <w:tcPr>
            <w:tcW w:w="906" w:type="pct"/>
            <w:vAlign w:val="center"/>
          </w:tcPr>
          <w:p w14:paraId="743CBDB5"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0.18</w:t>
            </w:r>
          </w:p>
        </w:tc>
        <w:tc>
          <w:tcPr>
            <w:tcW w:w="844" w:type="pct"/>
            <w:vAlign w:val="center"/>
          </w:tcPr>
          <w:p w14:paraId="5946B121"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1.91</w:t>
            </w:r>
          </w:p>
        </w:tc>
        <w:tc>
          <w:tcPr>
            <w:tcW w:w="351" w:type="pct"/>
            <w:vAlign w:val="center"/>
          </w:tcPr>
          <w:p w14:paraId="080619E1"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0.09</w:t>
            </w:r>
          </w:p>
        </w:tc>
        <w:tc>
          <w:tcPr>
            <w:tcW w:w="703" w:type="pct"/>
            <w:vAlign w:val="center"/>
          </w:tcPr>
          <w:p w14:paraId="6D1B8CE0"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5.19</w:t>
            </w:r>
          </w:p>
        </w:tc>
        <w:tc>
          <w:tcPr>
            <w:tcW w:w="711" w:type="pct"/>
            <w:vAlign w:val="center"/>
          </w:tcPr>
          <w:p w14:paraId="54F859CC"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1.37</w:t>
            </w:r>
          </w:p>
        </w:tc>
      </w:tr>
      <w:tr w:rsidR="00A93333" w:rsidRPr="00740716" w14:paraId="18B9AAB1" w14:textId="77777777" w:rsidTr="009A3F5A">
        <w:trPr>
          <w:trHeight w:val="70"/>
        </w:trPr>
        <w:tc>
          <w:tcPr>
            <w:tcW w:w="1485" w:type="pct"/>
          </w:tcPr>
          <w:p w14:paraId="629A86D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Home</w:t>
            </w:r>
          </w:p>
        </w:tc>
        <w:tc>
          <w:tcPr>
            <w:tcW w:w="906" w:type="pct"/>
            <w:vAlign w:val="center"/>
          </w:tcPr>
          <w:p w14:paraId="5D32B3DA"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0.00</w:t>
            </w:r>
          </w:p>
        </w:tc>
        <w:tc>
          <w:tcPr>
            <w:tcW w:w="844" w:type="pct"/>
            <w:vAlign w:val="center"/>
          </w:tcPr>
          <w:p w14:paraId="7D2A874F"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0.06</w:t>
            </w:r>
          </w:p>
        </w:tc>
        <w:tc>
          <w:tcPr>
            <w:tcW w:w="351" w:type="pct"/>
            <w:vAlign w:val="center"/>
          </w:tcPr>
          <w:p w14:paraId="6395EF16"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0.03</w:t>
            </w:r>
          </w:p>
        </w:tc>
        <w:tc>
          <w:tcPr>
            <w:tcW w:w="703" w:type="pct"/>
            <w:vAlign w:val="center"/>
          </w:tcPr>
          <w:p w14:paraId="0A0215E8"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0.22</w:t>
            </w:r>
          </w:p>
        </w:tc>
        <w:tc>
          <w:tcPr>
            <w:tcW w:w="711" w:type="pct"/>
            <w:vAlign w:val="center"/>
          </w:tcPr>
          <w:p w14:paraId="0D0F22E0"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0.98</w:t>
            </w:r>
          </w:p>
        </w:tc>
      </w:tr>
      <w:tr w:rsidR="00A93333" w:rsidRPr="00740716" w14:paraId="53DC3523" w14:textId="77777777" w:rsidTr="009A3F5A">
        <w:trPr>
          <w:trHeight w:val="70"/>
        </w:trPr>
        <w:tc>
          <w:tcPr>
            <w:tcW w:w="1485" w:type="pct"/>
          </w:tcPr>
          <w:p w14:paraId="25D60E7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Informal</w:t>
            </w:r>
          </w:p>
        </w:tc>
        <w:tc>
          <w:tcPr>
            <w:tcW w:w="906" w:type="pct"/>
            <w:vAlign w:val="center"/>
          </w:tcPr>
          <w:p w14:paraId="1FF492C4"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0.04</w:t>
            </w:r>
          </w:p>
        </w:tc>
        <w:tc>
          <w:tcPr>
            <w:tcW w:w="844" w:type="pct"/>
            <w:vAlign w:val="center"/>
          </w:tcPr>
          <w:p w14:paraId="04AF25E6"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0.45</w:t>
            </w:r>
          </w:p>
        </w:tc>
        <w:tc>
          <w:tcPr>
            <w:tcW w:w="351" w:type="pct"/>
            <w:vAlign w:val="center"/>
          </w:tcPr>
          <w:p w14:paraId="4E4DA0FA"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0.09</w:t>
            </w:r>
          </w:p>
        </w:tc>
        <w:tc>
          <w:tcPr>
            <w:tcW w:w="703" w:type="pct"/>
            <w:vAlign w:val="center"/>
          </w:tcPr>
          <w:p w14:paraId="1325680C"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1.48</w:t>
            </w:r>
          </w:p>
        </w:tc>
        <w:tc>
          <w:tcPr>
            <w:tcW w:w="711" w:type="pct"/>
            <w:vAlign w:val="center"/>
          </w:tcPr>
          <w:p w14:paraId="1D1543F1" w14:textId="77777777" w:rsidR="00A93333" w:rsidRPr="00740716" w:rsidRDefault="00A93333" w:rsidP="009A3F5A">
            <w:pPr>
              <w:spacing w:after="0" w:line="240" w:lineRule="auto"/>
              <w:jc w:val="center"/>
              <w:rPr>
                <w:rFonts w:ascii="Times New Roman" w:eastAsia="Calibri" w:hAnsi="Times New Roman" w:cs="Times New Roman"/>
                <w:highlight w:val="yellow"/>
                <w:lang w:val="en-US"/>
              </w:rPr>
            </w:pPr>
            <w:r w:rsidRPr="00740716">
              <w:rPr>
                <w:rFonts w:ascii="Times New Roman" w:eastAsia="Calibri" w:hAnsi="Times New Roman" w:cs="Times New Roman"/>
                <w:lang w:val="en-US"/>
              </w:rPr>
              <w:t>1.04</w:t>
            </w:r>
          </w:p>
        </w:tc>
      </w:tr>
      <w:tr w:rsidR="00A93333" w:rsidRPr="00740716" w14:paraId="1D90D487" w14:textId="77777777" w:rsidTr="009A3F5A">
        <w:trPr>
          <w:trHeight w:val="70"/>
        </w:trPr>
        <w:tc>
          <w:tcPr>
            <w:tcW w:w="1485" w:type="pct"/>
          </w:tcPr>
          <w:p w14:paraId="41EF6F9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Nonfluency</w:t>
            </w:r>
          </w:p>
        </w:tc>
        <w:tc>
          <w:tcPr>
            <w:tcW w:w="906" w:type="pct"/>
            <w:vAlign w:val="center"/>
          </w:tcPr>
          <w:p w14:paraId="1998883D"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844" w:type="pct"/>
            <w:vAlign w:val="center"/>
          </w:tcPr>
          <w:p w14:paraId="0BAF4F39"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351" w:type="pct"/>
            <w:vAlign w:val="center"/>
          </w:tcPr>
          <w:p w14:paraId="5F7F06FC"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0.04</w:t>
            </w:r>
          </w:p>
        </w:tc>
        <w:tc>
          <w:tcPr>
            <w:tcW w:w="703" w:type="pct"/>
            <w:vAlign w:val="center"/>
          </w:tcPr>
          <w:p w14:paraId="273BE41D"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0.03</w:t>
            </w:r>
          </w:p>
        </w:tc>
        <w:tc>
          <w:tcPr>
            <w:tcW w:w="711" w:type="pct"/>
            <w:vAlign w:val="center"/>
          </w:tcPr>
          <w:p w14:paraId="3FAAFBF6"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0.96</w:t>
            </w:r>
          </w:p>
        </w:tc>
      </w:tr>
      <w:tr w:rsidR="00A93333" w:rsidRPr="00740716" w14:paraId="62EA00E6" w14:textId="77777777" w:rsidTr="009A3F5A">
        <w:trPr>
          <w:trHeight w:val="70"/>
        </w:trPr>
        <w:tc>
          <w:tcPr>
            <w:tcW w:w="1485" w:type="pct"/>
          </w:tcPr>
          <w:p w14:paraId="5835EF7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Fillers</w:t>
            </w:r>
          </w:p>
        </w:tc>
        <w:tc>
          <w:tcPr>
            <w:tcW w:w="906" w:type="pct"/>
            <w:vAlign w:val="center"/>
          </w:tcPr>
          <w:p w14:paraId="282FCF4B"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844" w:type="pct"/>
            <w:vAlign w:val="center"/>
          </w:tcPr>
          <w:p w14:paraId="4D3032C8"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351" w:type="pct"/>
            <w:vAlign w:val="center"/>
          </w:tcPr>
          <w:p w14:paraId="4D1907E2"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0.10</w:t>
            </w:r>
          </w:p>
        </w:tc>
        <w:tc>
          <w:tcPr>
            <w:tcW w:w="703" w:type="pct"/>
            <w:vAlign w:val="center"/>
          </w:tcPr>
          <w:p w14:paraId="54505226"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0.03</w:t>
            </w:r>
          </w:p>
        </w:tc>
        <w:tc>
          <w:tcPr>
            <w:tcW w:w="711" w:type="pct"/>
            <w:vAlign w:val="center"/>
          </w:tcPr>
          <w:p w14:paraId="286C6EF9"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0.91</w:t>
            </w:r>
          </w:p>
        </w:tc>
      </w:tr>
      <w:tr w:rsidR="00A93333" w:rsidRPr="00150585" w14:paraId="0AB6C137" w14:textId="77777777" w:rsidTr="009A3F5A">
        <w:trPr>
          <w:trHeight w:val="70"/>
        </w:trPr>
        <w:tc>
          <w:tcPr>
            <w:tcW w:w="5000" w:type="pct"/>
            <w:gridSpan w:val="6"/>
            <w:tcBorders>
              <w:bottom w:val="nil"/>
            </w:tcBorders>
          </w:tcPr>
          <w:p w14:paraId="46316B78" w14:textId="77777777" w:rsidR="00A93333" w:rsidRPr="00740716" w:rsidRDefault="00A93333" w:rsidP="009A3F5A">
            <w:pPr>
              <w:spacing w:line="240" w:lineRule="auto"/>
              <w:rPr>
                <w:rFonts w:ascii="Times New Roman" w:eastAsia="Calibri" w:hAnsi="Times New Roman" w:cs="Times New Roman"/>
                <w:shd w:val="clear" w:color="auto" w:fill="FFFFFF"/>
                <w:lang w:val="en-US"/>
              </w:rPr>
            </w:pPr>
            <w:r w:rsidRPr="00740716">
              <w:rPr>
                <w:rFonts w:ascii="Times New Roman" w:eastAsia="Calibri" w:hAnsi="Times New Roman" w:cs="Times New Roman"/>
                <w:i/>
                <w:shd w:val="clear" w:color="auto" w:fill="FFFFFF"/>
                <w:lang w:val="en-US"/>
              </w:rPr>
              <w:t>Note.</w:t>
            </w:r>
            <w:r w:rsidRPr="00740716">
              <w:rPr>
                <w:rFonts w:ascii="Times New Roman" w:eastAsia="Calibri" w:hAnsi="Times New Roman" w:cs="Times New Roman"/>
                <w:shd w:val="clear" w:color="auto" w:fill="FFFFFF"/>
                <w:lang w:val="en-US"/>
              </w:rPr>
              <w:t xml:space="preserve"> ICC =</w:t>
            </w:r>
            <w:r w:rsidRPr="007C1303">
              <w:rPr>
                <w:lang w:val="en-US"/>
              </w:rPr>
              <w:t xml:space="preserve"> </w:t>
            </w:r>
            <w:r>
              <w:rPr>
                <w:lang w:val="en-US"/>
              </w:rPr>
              <w:t>I</w:t>
            </w:r>
            <w:r w:rsidRPr="007C1303">
              <w:rPr>
                <w:rFonts w:ascii="Times New Roman" w:eastAsia="Calibri" w:hAnsi="Times New Roman" w:cs="Times New Roman"/>
                <w:shd w:val="clear" w:color="auto" w:fill="FFFFFF"/>
                <w:lang w:val="en-US"/>
              </w:rPr>
              <w:t>ntraclass correlation coefficient</w:t>
            </w:r>
            <w:r>
              <w:rPr>
                <w:rFonts w:ascii="Times New Roman" w:eastAsia="Calibri" w:hAnsi="Times New Roman" w:cs="Times New Roman"/>
                <w:shd w:val="clear" w:color="auto" w:fill="FFFFFF"/>
                <w:lang w:val="en-US"/>
              </w:rPr>
              <w:t xml:space="preserve"> =</w:t>
            </w:r>
            <w:r w:rsidRPr="00740716">
              <w:rPr>
                <w:rFonts w:ascii="Times New Roman" w:eastAsia="Calibri" w:hAnsi="Times New Roman" w:cs="Times New Roman"/>
                <w:shd w:val="clear" w:color="auto" w:fill="FFFFFF"/>
                <w:lang w:val="en-US"/>
              </w:rPr>
              <w:t xml:space="preserve"> Between-cluster variance / (between-cluster variance + within-cluster variance)</w:t>
            </w:r>
          </w:p>
          <w:p w14:paraId="70F4B45B" w14:textId="77777777" w:rsidR="00A93333" w:rsidRPr="00740716" w:rsidRDefault="00A93333" w:rsidP="009A3F5A">
            <w:pPr>
              <w:spacing w:line="240" w:lineRule="auto"/>
              <w:rPr>
                <w:rFonts w:ascii="Times New Roman" w:eastAsia="Calibri" w:hAnsi="Times New Roman" w:cs="Times New Roman"/>
                <w:shd w:val="clear" w:color="auto" w:fill="FFFFFF"/>
                <w:lang w:val="en-US"/>
              </w:rPr>
            </w:pPr>
            <w:r w:rsidRPr="00740716">
              <w:rPr>
                <w:rFonts w:ascii="Times New Roman" w:eastAsia="Calibri" w:hAnsi="Times New Roman" w:cs="Times New Roman"/>
                <w:shd w:val="clear" w:color="auto" w:fill="FFFFFF"/>
                <w:lang w:val="en-US"/>
              </w:rPr>
              <w:t>Design effect = 1 + (average_cluster_size – 1)</w:t>
            </w:r>
            <w:r w:rsidRPr="00740716">
              <w:rPr>
                <w:rFonts w:ascii="Times New Roman" w:eastAsia="Calibri" w:hAnsi="Times New Roman" w:cs="Times New Roman"/>
                <w:lang w:val="en-US"/>
              </w:rPr>
              <w:t xml:space="preserve"> ×</w:t>
            </w:r>
            <w:r w:rsidRPr="00740716">
              <w:rPr>
                <w:rFonts w:ascii="Times New Roman" w:eastAsia="Calibri" w:hAnsi="Times New Roman" w:cs="Times New Roman"/>
                <w:shd w:val="clear" w:color="auto" w:fill="FFFFFF"/>
                <w:lang w:val="en-US"/>
              </w:rPr>
              <w:t>ICC</w:t>
            </w:r>
          </w:p>
          <w:p w14:paraId="76B7F81F" w14:textId="77777777" w:rsidR="00A93333" w:rsidRPr="00740716" w:rsidRDefault="00A93333" w:rsidP="009A3F5A">
            <w:pPr>
              <w:spacing w:line="240" w:lineRule="auto"/>
              <w:rPr>
                <w:rFonts w:ascii="Times New Roman" w:eastAsia="Calibri" w:hAnsi="Times New Roman" w:cs="Times New Roman"/>
                <w:lang w:val="en-US"/>
              </w:rPr>
            </w:pPr>
            <w:r>
              <w:rPr>
                <w:rFonts w:ascii="Times New Roman" w:eastAsia="Calibri" w:hAnsi="Times New Roman" w:cs="Times New Roman"/>
                <w:shd w:val="clear" w:color="auto" w:fill="FFFFFF"/>
                <w:vertAlign w:val="subscript"/>
                <w:lang w:val="en-US"/>
              </w:rPr>
              <w:t>a</w:t>
            </w:r>
            <w:r w:rsidRPr="00740716">
              <w:rPr>
                <w:rFonts w:ascii="Times New Roman" w:eastAsia="Calibri" w:hAnsi="Times New Roman" w:cs="Times New Roman"/>
                <w:shd w:val="clear" w:color="auto" w:fill="FFFFFF"/>
                <w:lang w:val="en-US"/>
              </w:rPr>
              <w:t>Design effect &gt; 2</w:t>
            </w:r>
            <w:r>
              <w:rPr>
                <w:rFonts w:ascii="Times New Roman" w:eastAsia="Calibri" w:hAnsi="Times New Roman" w:cs="Times New Roman"/>
                <w:shd w:val="clear" w:color="auto" w:fill="FFFFFF"/>
                <w:lang w:val="en-US"/>
              </w:rPr>
              <w:t xml:space="preserve">, indicating that </w:t>
            </w:r>
            <w:r w:rsidRPr="00740716">
              <w:rPr>
                <w:rFonts w:ascii="Times New Roman" w:eastAsia="Calibri" w:hAnsi="Times New Roman" w:cs="Times New Roman"/>
                <w:shd w:val="clear" w:color="auto" w:fill="FFFFFF"/>
                <w:lang w:val="en-US"/>
              </w:rPr>
              <w:t>the clustering of the data could not be ignored (Muthen &amp; Satorra, 1995).</w:t>
            </w:r>
          </w:p>
        </w:tc>
      </w:tr>
    </w:tbl>
    <w:p w14:paraId="201F0983" w14:textId="77777777" w:rsidR="00A93333" w:rsidRPr="00740716" w:rsidRDefault="00A93333" w:rsidP="00A93333">
      <w:pPr>
        <w:spacing w:after="0" w:line="240" w:lineRule="auto"/>
        <w:rPr>
          <w:rFonts w:ascii="Times New Roman" w:eastAsia="Calibri" w:hAnsi="Times New Roman" w:cs="Times New Roman"/>
          <w:sz w:val="24"/>
          <w:szCs w:val="24"/>
          <w:lang w:val="en-US"/>
        </w:rPr>
      </w:pPr>
    </w:p>
    <w:p w14:paraId="6289A753" w14:textId="50EFC863" w:rsidR="00F71AEF" w:rsidRPr="0047656D" w:rsidRDefault="00F71AEF" w:rsidP="00F71AEF">
      <w:pPr>
        <w:pStyle w:val="berschrift1"/>
        <w:spacing w:line="480" w:lineRule="auto"/>
        <w:rPr>
          <w:lang w:val="en-US"/>
        </w:rPr>
      </w:pPr>
      <w:r w:rsidRPr="0047656D">
        <w:rPr>
          <w:lang w:val="en-US"/>
        </w:rPr>
        <w:lastRenderedPageBreak/>
        <w:t xml:space="preserve">Supplemental Material </w:t>
      </w:r>
      <w:r>
        <w:rPr>
          <w:lang w:val="en-US"/>
        </w:rPr>
        <w:t>B</w:t>
      </w:r>
    </w:p>
    <w:p w14:paraId="3D87184F" w14:textId="176A84D8" w:rsidR="00640F30" w:rsidRDefault="00640F30" w:rsidP="00640F30">
      <w:pPr>
        <w:keepNext/>
        <w:keepLines/>
        <w:spacing w:after="0" w:line="480" w:lineRule="auto"/>
        <w:ind w:firstLine="720"/>
        <w:outlineLvl w:val="2"/>
        <w:rPr>
          <w:rFonts w:ascii="Times New Roman" w:eastAsia="Yu Gothic Light" w:hAnsi="Times New Roman" w:cs="Times New Roman"/>
          <w:b/>
          <w:sz w:val="24"/>
          <w:szCs w:val="24"/>
          <w:lang w:val="en-US"/>
        </w:rPr>
      </w:pPr>
      <w:bookmarkStart w:id="0" w:name="_GoBack"/>
      <w:bookmarkEnd w:id="0"/>
      <w:r>
        <w:rPr>
          <w:rFonts w:ascii="Times New Roman" w:eastAsia="Yu Gothic Light" w:hAnsi="Times New Roman" w:cs="Times New Roman"/>
          <w:b/>
          <w:sz w:val="24"/>
          <w:szCs w:val="24"/>
          <w:lang w:val="en-US"/>
        </w:rPr>
        <w:t>Power considerations</w:t>
      </w:r>
    </w:p>
    <w:p w14:paraId="6CD41481" w14:textId="50D942E6" w:rsidR="00150585" w:rsidRPr="00150585" w:rsidRDefault="00150585" w:rsidP="00150585">
      <w:pPr>
        <w:spacing w:line="480" w:lineRule="auto"/>
        <w:ind w:firstLine="709"/>
        <w:rPr>
          <w:rFonts w:ascii="Times New Roman" w:eastAsia="Yu Gothic Light" w:hAnsi="Times New Roman" w:cs="Times New Roman"/>
          <w:b/>
          <w:sz w:val="24"/>
          <w:szCs w:val="24"/>
          <w:lang w:val="en-US"/>
        </w:rPr>
      </w:pPr>
      <w:r w:rsidRPr="00150585">
        <w:rPr>
          <w:rFonts w:ascii="Times New Roman" w:hAnsi="Times New Roman" w:cs="Times New Roman"/>
          <w:sz w:val="24"/>
          <w:szCs w:val="24"/>
          <w:lang w:val="en-US"/>
        </w:rPr>
        <w:t xml:space="preserve">Our </w:t>
      </w:r>
      <w:r w:rsidRPr="00150585">
        <w:rPr>
          <w:rFonts w:ascii="Times New Roman" w:hAnsi="Times New Roman" w:cs="Times New Roman"/>
          <w:i/>
          <w:sz w:val="24"/>
          <w:szCs w:val="24"/>
          <w:lang w:val="en-US"/>
        </w:rPr>
        <w:t>N</w:t>
      </w:r>
      <w:r w:rsidRPr="00150585">
        <w:rPr>
          <w:rFonts w:ascii="Times New Roman" w:hAnsi="Times New Roman" w:cs="Times New Roman"/>
          <w:sz w:val="24"/>
          <w:szCs w:val="24"/>
          <w:lang w:val="en-US"/>
        </w:rPr>
        <w:t xml:space="preserve"> was defined by the population of English TED Talks (see figure 2; “Full Sample”) and number of TED Talks that had been translated into German in the subpopulation “Translated Subsample” (see figure 2) in March 2018. Sensitivity analyses revealed that with a power of 80%, the </w:t>
      </w:r>
      <w:r w:rsidRPr="00150585">
        <w:rPr>
          <w:rFonts w:ascii="Times New Roman" w:hAnsi="Times New Roman" w:cs="Times New Roman"/>
          <w:i/>
          <w:sz w:val="24"/>
          <w:szCs w:val="24"/>
          <w:lang w:val="en-US"/>
        </w:rPr>
        <w:t>N’</w:t>
      </w:r>
      <w:r w:rsidRPr="00150585">
        <w:rPr>
          <w:rFonts w:ascii="Times New Roman" w:hAnsi="Times New Roman" w:cs="Times New Roman"/>
          <w:sz w:val="24"/>
          <w:szCs w:val="24"/>
          <w:lang w:val="en-US"/>
        </w:rPr>
        <w:t xml:space="preserve">s of the “Full Sample” and “Translated Subsample” allow for the detection of traditionally called “small” to “very small” effects. For our reported analyses, in the “Full Sample” effect sizes </w:t>
      </w:r>
      <w:r w:rsidRPr="00150585">
        <w:rPr>
          <w:rFonts w:ascii="Times New Roman" w:hAnsi="Times New Roman" w:cs="Times New Roman"/>
          <w:i/>
          <w:sz w:val="24"/>
          <w:szCs w:val="24"/>
          <w:lang w:val="en-US"/>
        </w:rPr>
        <w:t>f</w:t>
      </w:r>
      <w:r w:rsidRPr="00150585">
        <w:rPr>
          <w:rFonts w:ascii="Times New Roman" w:hAnsi="Times New Roman" w:cs="Times New Roman"/>
          <w:i/>
          <w:sz w:val="24"/>
          <w:szCs w:val="24"/>
          <w:vertAlign w:val="superscript"/>
          <w:lang w:val="en-US"/>
        </w:rPr>
        <w:t>2</w:t>
      </w:r>
      <w:r w:rsidRPr="00150585">
        <w:rPr>
          <w:rFonts w:ascii="Times New Roman" w:hAnsi="Times New Roman" w:cs="Times New Roman"/>
          <w:sz w:val="24"/>
          <w:szCs w:val="24"/>
          <w:vertAlign w:val="superscript"/>
          <w:lang w:val="en-US"/>
        </w:rPr>
        <w:t xml:space="preserve"> </w:t>
      </w:r>
      <w:r w:rsidRPr="00150585">
        <w:rPr>
          <w:rFonts w:ascii="Times New Roman" w:hAnsi="Times New Roman" w:cs="Times New Roman"/>
          <w:sz w:val="24"/>
          <w:szCs w:val="24"/>
          <w:lang w:val="en-US"/>
        </w:rPr>
        <w:t xml:space="preserve">of 0.016 (alpha level of 5%) and 0.028 (alpha level of 0.1%) could be detected in RQ1 (speakers’ gender differences). In the “Translated Subsample”, detectable effects ranged from </w:t>
      </w:r>
      <w:r w:rsidRPr="00150585">
        <w:rPr>
          <w:rFonts w:ascii="Times New Roman" w:hAnsi="Times New Roman" w:cs="Times New Roman"/>
          <w:i/>
          <w:sz w:val="24"/>
          <w:szCs w:val="24"/>
          <w:lang w:val="en-US"/>
        </w:rPr>
        <w:t>f</w:t>
      </w:r>
      <w:r w:rsidRPr="00150585">
        <w:rPr>
          <w:rFonts w:ascii="Times New Roman" w:hAnsi="Times New Roman" w:cs="Times New Roman"/>
          <w:i/>
          <w:sz w:val="24"/>
          <w:szCs w:val="24"/>
          <w:vertAlign w:val="superscript"/>
          <w:lang w:val="en-US"/>
        </w:rPr>
        <w:t>2</w:t>
      </w:r>
      <w:r w:rsidRPr="00150585">
        <w:rPr>
          <w:rFonts w:ascii="Times New Roman" w:hAnsi="Times New Roman" w:cs="Times New Roman"/>
          <w:sz w:val="24"/>
          <w:szCs w:val="24"/>
          <w:lang w:val="en-US"/>
        </w:rPr>
        <w:t xml:space="preserve"> of 0.050 (alpha level of 5%) to 0.087 (alpha level of 0.1%). The literature suggests small effects for gender differences in language use </w:t>
      </w:r>
      <w:sdt>
        <w:sdtPr>
          <w:rPr>
            <w:rFonts w:ascii="Times New Roman" w:hAnsi="Times New Roman" w:cs="Times New Roman"/>
            <w:sz w:val="24"/>
            <w:szCs w:val="24"/>
          </w:rPr>
          <w:alias w:val="Don't edit this field"/>
          <w:tag w:val="CitaviPlaceholder#b9371bee-6d1b-4932-bf44-f08dc89b45b5"/>
          <w:id w:val="-1650434966"/>
          <w:placeholder>
            <w:docPart w:val="807FB154B79F43DE8C754B05FEB4B9E1"/>
          </w:placeholder>
        </w:sdtPr>
        <w:sdtContent>
          <w:r w:rsidRPr="00150585">
            <w:rPr>
              <w:rFonts w:ascii="Times New Roman" w:hAnsi="Times New Roman" w:cs="Times New Roman"/>
              <w:sz w:val="24"/>
              <w:szCs w:val="24"/>
            </w:rPr>
            <w:fldChar w:fldCharType="begin"/>
          </w:r>
          <w:r w:rsidRPr="00150585">
            <w:rPr>
              <w:rFonts w:ascii="Times New Roman" w:hAnsi="Times New Roman" w:cs="Times New Roman"/>
              <w:sz w:val="24"/>
              <w:szCs w:val="24"/>
              <w:lang w:val="en-US"/>
            </w:rPr>
            <w:instrText>ADDIN CitaviPlaceholder{eyIkaWQiOiIxIiwiRW50cmllcyI6W3siJGlkIjoiMiIsIklkIjoiMzU2NmExOTYtNDU3My00MjljLTkzMzAtN2YyNTZmZGExM2VhIiwiUmFuZ2VMZW5ndGgiOjIxLCJSZWZlcmVuY2VJZCI6IjI3Njk3M2M3LTQwYzUtNDY1Ny1hZDQ4LTc3YTRmNzljNjI4NCIsIlJlZmVyZW5jZSI6eyIkaWQiOiIzIiwiQWJzdHJhY3RDb21wbGV4aXR5IjowLCJBYnN0cmFjdFNvdXJjZVRleHRGb3JtYXQiOjAsIkF1dGhvcnMiOlt7IiRpZCI6IjQiLCJGaXJzdE5hbWUiOiJNYXR0aGV3IiwiTGFzdE5hbWUiOiJOZXdtYW4iLCJNaWRkbGVOYW1lIjoiTC4iLCJQcm90ZWN0ZWQiOmZhbHNlLCJTZXgiOjIsIkNyZWF0ZWRCeSI6Il9UYWJlYSBNZWllciIsIkNyZWF0ZWRPbiI6IjIwMTktMDUtMDdUMTI6MjM6MDYiLCJNb2RpZmllZEJ5IjoiX1RhYmVhIE1laWVyIiwiSWQiOiI3NWQ2OTQ1OC1mNjQ1LTQwOWItYTk2Zi1iOGRkMzU4NGFkZTkiLCJNb2RpZmllZE9uIjoiMjAxOS0wNS0wN1QxMjoyMzowOCIsIlByb2plY3QiOnsiJGlkIjoiNSJ9fSx7IiRpZCI6IjYiLCJGaXJzdE5hbWUiOiJDYXJsYSIsIkxhc3ROYW1lIjoiR3Jvb20iLCJNaWRkbGVOYW1lIjoiSi4iLCJQcm90ZWN0ZWQiOmZhbHNlLCJTZXgiOjEsIkNyZWF0ZWRCeSI6Il9UYWJlYSBNZWllciIsIkNyZWF0ZWRPbiI6IjIwMTktMDUtMDdUMTI6MjM6MDYiLCJNb2RpZmllZEJ5IjoiX1RhYmVhIE1laWVyIiwiSWQiOiI1MmVkYThmMi0zZTEzLTQwZjItYjdiZC01YjQ4NjBlM2VkNzQiLCJNb2RpZmllZE9uIjoiMjAxOS0wNS0wN1QxMjoyMzowOCIsIlByb2plY3QiOnsiJHJlZiI6IjUifX0seyIkaWQiOiI3IiwiRmlyc3ROYW1lIjoiTG9yaSIsIkxhc3ROYW1lIjoiSGFuZGVsbWFuIiwiTWlkZGxlTmFtZSI6IkQuIiwiUHJvdGVjdGVkIjpmYWxzZSwiU2V4IjoxLCJDcmVhdGVkQnkiOiJfVGFiZWEgTWVpZXIiLCJDcmVhdGVkT24iOiIyMDE5LTA1LTA3VDEyOjIzOjA2IiwiTW9kaWZpZWRCeSI6Il9UYWJlYSBNZWllciIsIklkIjoiODVjNTBiMTMtMDA4ZS00YzIzLTgzNDMtNmM2MjkzMjc3NTE0IiwiTW9kaWZpZWRPbiI6IjIwMTktMDUtMDdUMTI6MjM6MDgiLCJQcm9qZWN0Ijp7IiRyZWYiOiI1In19LHsiJGlkIjoiOCIsIkZpcnN0TmFtZSI6IkphbWVzIiwiTGFzdE5hbWUiOiJQZW5uZWJha2VyIiwiTWlkZGxlTmFtZSI6IlcuIiwiUHJvdGVjdGVkIjpmYWxzZSwiU2V4IjoyLCJDcmVhdGVkQnkiOiJfVGFiZWEgTWVpZXIiLCJDcmVhdGVkT24iOiIyMDE5LTA1LTA3VDEyOjIyOjA1IiwiTW9kaWZpZWRCeSI6Il9UYWJlYSBNZWllciIsIklkIjoiYTA0ZGZjMzMtZTY4Mi00NWU4LTk2YjgtOGQ0ODc1ODBiYTUxIiwiTW9kaWZpZWRPbiI6IjIwMTktMDUtMDdUMTI6MjI6MDgiLCJQcm9qZWN0Ijp7IiRyZWYiOiI1In19XSwiQ2l0YXRpb25LZXlVcGRhdGVUeXBlIjowLCJDb2xsYWJvcmF0b3JzIjpbXSwiRG9pIjoiMTAuMTA4MC8wMTYzODUzMDgwMjA3MzcxMiIsIkVkaXRvcnMiOltdLCJFdmFsdWF0aW9uQ29tcGxleGl0eSI6MCwiRXZhbHVhdGlvblNvdXJjZVRleHRGb3JtYXQiOjAsIkdyb3VwcyI6W10sIkhhc0xhYmVsMSI6ZmFsc2UsIkhhc0xhYmVsMiI6ZmFsc2UsIktleXdvcmRzIjpbXSwiTG9jYXRpb25zIjpbeyIkaWQiOiI5IiwiQWRkcmVzcy</w:instrText>
          </w:r>
          <w:r w:rsidRPr="00150585">
            <w:rPr>
              <w:rFonts w:ascii="Times New Roman" w:hAnsi="Times New Roman" w:cs="Times New Roman"/>
              <w:sz w:val="24"/>
              <w:szCs w:val="24"/>
            </w:rPr>
            <w:instrText>I6eyIkaWQiOiIxMCIsIkxpbmtlZFJlc291cmNlU3RhdHVzIjo4LCJPcmlnaW5hbFN0cmluZyI6IjEwLjEwODAvMDE2Mzg1MzA4MDIwNzM3MTIiLCJMaW5rZWRSZXNvdXJjZVR5cGUiOjUsIlVyaVN0cmluZyI6Imh0dHBzOi8vZG9pLm9yZy8xMC4xMDgwLzAxNjM4NTMwODAyMDczNzEyIiwiUHJvcGVydGllcyI6eyIkaWQiOiIxMSJ9fSwiQW5ub3RhdGlvbnMiOltdLCJMb2NhdGlvblR5cGUiOjAsIk1pcnJvcnNSZWZlcmVuY2VQcm9wZXJ0eUlkIjoxMjgsIkNyZWF0ZWRCeSI6Il9UYWJlYSBNZWllciIsIkNyZWF0ZWRPbiI6IjIwMTktMDctMTlUMTY6MjA6NDgiLCJNb2RpZmllZEJ5IjoiX1RhYmVhIE1laWVyIiwiSWQiOiIyNGY4Yjk1NS03OGRiLTQ5ZGEtODhlNC03M2M1YWU0ZDA3Y2MiLCJNb2RpZmllZE9uIjoiMjAxOS0wNy0xOVQxNjoyMDo0OCIsIlByb2plY3QiOnsiJHJlZiI6IjUifX1dLCJOdW1iZXIiOiIzIiwiT3JnYW5pemF0aW9ucyI6W10sIk90aGVyc0ludm9sdmVkIjpbXSwiUGFnZVJhbmdlIjoiPHNwPlxyXG4gIDxuPjIxMTwvbj5cclxuICA8aW4+dHJ1ZTwvaW4+XHJcbiAgPG9zPjIxMTwvb3M+XHJcbiAgPHBzPjIxMTwvcHM+XHJcbjwvc3A+XHJcbjxlcD5cclxuICA8bj4yMzY8L24+XHJcbiAgPGluPnRydWU8L2luPlxyXG4gIDxvcz4yMzY8L29zPlxyXG4gIDxwcz4yMzY8L3BzPlxyXG48L2VwPlxyXG48b3M+MjExLTIzNjwvb3M+IiwiUGFnZVJhbmdlTnVtYmVyIjoyMTEsIlBhZ2VSYW5nZU51bWJlcmluZ1R5cGUiOiJQYWdlIiwiUGFnZVJhbmdlTnVtZXJhbFN5c3RlbSI6IkFyYWJpYyIsIlBlcmlvZGljYWwiOnsiJGlkIjoiMTIiLCJOYW1lIjoiRGlzY291cnNlIFByb2Nlc3NlcyIsIlBhZ2luYXRpb24iOjAsIlByb3RlY3RlZCI6ZmFsc2UsIkNyZWF0ZWRCeSI6Il9UYWJlYSBNZWllciIsIkNyZWF0ZWRPbiI6IjIwMT</w:instrText>
          </w:r>
          <w:r w:rsidRPr="00150585">
            <w:rPr>
              <w:rFonts w:ascii="Times New Roman" w:hAnsi="Times New Roman" w:cs="Times New Roman"/>
              <w:sz w:val="24"/>
              <w:szCs w:val="24"/>
              <w:lang w:val="en-US"/>
            </w:rPr>
            <w:instrText>ktMDUtMDdUMTI6MjM6MDYiLCJNb2RpZmllZEJ5IjoiX1RhYmVhIE1laWVyIiwiSWQiOiIyNDM3ZWUwYi1jOGZlLTQwZjAtYWY2Zi03OTJjNDQ5MDMzODkiLCJNb2RpZmllZE9uIjoiMjAxOS0wNS0wN1QxMjoyMzowOCIsIlByb2plY3QiOnsiJHJlZiI6IjUifX0sIlB1Ymxpc2hlcnMiOltdLCJRdW90YXRpb25zIjpbXSwiUmVmZXJlbmNlVHlwZSI6IkpvdXJuYWxBcnRpY2xlIiwiU2hvcnRUaXRsZSI6Ik5ld21hbiwgR3Jvb20gZXQgYWwuIDIwMDgg4oCTIEdlbmRlciBEaWZmZXJlbmNlcyBpbiBMYW5ndWFnZSBVc2UiLCJTaG9ydFRpdGxlVXBkYXRlVHlwZSI6MCwiU291cmNlT2ZCaWJsaW9ncmFwaGljSW5mb3JtYXRpb24iOiJDcm9zc1JlZiIsIlN0YXRpY0lkcyI6WyI5NmRmNTJhOS1iZmVmLTQ3ZDItODFhNy1jZGM5Zjg0OWUyMzMiXSwiVGFibGVPZkNvbnRlbnRzQ29tcGxleGl0eSI6MCwiVGFibGVPZkNvbnRlbnRzU291cmNlVGV4dEZvcm1hdCI6MCwiVGFza3MiOltdLCJUaXRsZSI6IkdlbmRlciBEaWZmZXJlbmNlcyBpbiBMYW5ndWFnZSBVc2U6IEFuIEFuYWx5c2lzIG9mIDE0LDAwMCBUZXh0IFNhbXBsZXMiLCJUcmFuc2xhdG9ycyI6W10sIlZvbHVtZSI6IjQ1IiwiWWVhciI6IjIwMDgiLCJDcmVhdGVkQnkiOiJfVGFiZWEgTWVpZXIiLCJDcmVhdGVkT24iOiIyMDE5LTA1LTA3VDEyOjIzOjA2IiwiTW9kaWZpZWRCeSI6Il9UYWJtZWkiLCJJZCI6IjI3Njk3M2M3LTQwYzUtNDY1Ny1hZDQ4LTc3YTRmNzljNjI4NCIsIk1vZGlmaWVkT24iOiIyMDE5LTA4LTIxVDEzOjE4OjQxIiwiUHJvamVjdCI6eyIkcmVmIjoiNSJ9fSwiVXNlTnVtYmVyaW5nVHlwZU9mUGFyZW50RG9jdW1lbnQiOmZhbHNlfV0sIkZvcm1hdHRlZFRleHQiOnsiJGlkIjoiMTMiLCJDb3VudCI6MSwiVGV4dFVuaXRzIjpbeyIkaWQiOiIxNCIsIkZvbnRTdHlsZSI6eyIkaWQiOiIxNSIsIk5ldXRyYWwiOnRydWV9LCJSZWFkaW5nT3JkZXIiOjEsIlRleHQiOiIoTmV3bWFuIGV0IGFsLiwgMjAwOCkifV19LCJUYWciOiJDaXRhdmlQbGFjZWhvbGRlciNiOTM3MWJlZS02ZDFiLTQ5MzItYmY0NC1mMDhkYzg5YjQ1YjUiLCJUZXh0IjoiKE5ld21hbiBldCBhbC4sIDIwMDgpIiwiV0FJVmVyc2lvbiI6IjYuMy4wLjAifQ==}</w:instrText>
          </w:r>
          <w:r w:rsidRPr="00150585">
            <w:rPr>
              <w:rFonts w:ascii="Times New Roman" w:hAnsi="Times New Roman" w:cs="Times New Roman"/>
              <w:sz w:val="24"/>
              <w:szCs w:val="24"/>
            </w:rPr>
            <w:fldChar w:fldCharType="separate"/>
          </w:r>
          <w:r w:rsidRPr="00150585">
            <w:rPr>
              <w:rFonts w:ascii="Times New Roman" w:hAnsi="Times New Roman" w:cs="Times New Roman"/>
              <w:sz w:val="24"/>
              <w:szCs w:val="24"/>
              <w:lang w:val="en-US"/>
            </w:rPr>
            <w:t>(Newman et al., 2008)</w:t>
          </w:r>
          <w:r w:rsidRPr="00150585">
            <w:rPr>
              <w:rFonts w:ascii="Times New Roman" w:hAnsi="Times New Roman" w:cs="Times New Roman"/>
              <w:sz w:val="24"/>
              <w:szCs w:val="24"/>
            </w:rPr>
            <w:fldChar w:fldCharType="end"/>
          </w:r>
        </w:sdtContent>
      </w:sdt>
      <w:r w:rsidRPr="00150585">
        <w:rPr>
          <w:rFonts w:ascii="Times New Roman" w:hAnsi="Times New Roman" w:cs="Times New Roman"/>
          <w:sz w:val="24"/>
          <w:szCs w:val="24"/>
          <w:lang w:val="en-US"/>
        </w:rPr>
        <w:t xml:space="preserve"> and our candidate word categories were based on those with an effect size of │</w:t>
      </w:r>
      <w:r w:rsidRPr="00150585">
        <w:rPr>
          <w:rFonts w:ascii="Times New Roman" w:hAnsi="Times New Roman" w:cs="Times New Roman"/>
          <w:i/>
          <w:sz w:val="24"/>
          <w:szCs w:val="24"/>
          <w:lang w:val="en-US"/>
        </w:rPr>
        <w:t>d</w:t>
      </w:r>
      <w:r w:rsidRPr="00150585">
        <w:rPr>
          <w:rFonts w:ascii="Times New Roman" w:hAnsi="Times New Roman" w:cs="Times New Roman"/>
          <w:sz w:val="24"/>
          <w:szCs w:val="24"/>
          <w:lang w:val="en-US"/>
        </w:rPr>
        <w:t xml:space="preserve">│ ≥ .15 in the Newman et al. (2008) sample (see Table 2), we thus believe that our sample sizes were appropriate for the reported analyses. As a form of cross-validation, we replicated the analyses of the “Full Sample” (RQ1, speakers) in the “Translated Subsample”. For RQ2, analyses had the sensitivity to detect effects of </w:t>
      </w:r>
      <w:r w:rsidRPr="00150585">
        <w:rPr>
          <w:rFonts w:ascii="Times New Roman" w:hAnsi="Times New Roman" w:cs="Times New Roman"/>
          <w:i/>
          <w:sz w:val="24"/>
          <w:szCs w:val="24"/>
          <w:lang w:val="en-US"/>
        </w:rPr>
        <w:t>f</w:t>
      </w:r>
      <w:r w:rsidRPr="00150585">
        <w:rPr>
          <w:rFonts w:ascii="Times New Roman" w:hAnsi="Times New Roman" w:cs="Times New Roman"/>
          <w:i/>
          <w:sz w:val="24"/>
          <w:szCs w:val="24"/>
          <w:vertAlign w:val="superscript"/>
          <w:lang w:val="en-US"/>
        </w:rPr>
        <w:t xml:space="preserve">2 </w:t>
      </w:r>
      <w:r w:rsidRPr="00150585">
        <w:rPr>
          <w:rFonts w:ascii="Times New Roman" w:hAnsi="Times New Roman" w:cs="Times New Roman"/>
          <w:sz w:val="24"/>
          <w:szCs w:val="24"/>
          <w:lang w:val="en-US"/>
        </w:rPr>
        <w:t>of 0.013 (alpha level of 5%) and 0.023 (alpha level of 0.1%).</w:t>
      </w:r>
    </w:p>
    <w:p w14:paraId="61BCB8B6" w14:textId="1F2389C8" w:rsidR="00A93333" w:rsidRDefault="00A93333" w:rsidP="00A93333">
      <w:pPr>
        <w:keepNext/>
        <w:keepLines/>
        <w:spacing w:after="0" w:line="480" w:lineRule="auto"/>
        <w:ind w:firstLine="720"/>
        <w:outlineLvl w:val="2"/>
        <w:rPr>
          <w:rFonts w:ascii="Times New Roman" w:eastAsia="Yu Gothic Light" w:hAnsi="Times New Roman" w:cs="Times New Roman"/>
          <w:b/>
          <w:sz w:val="24"/>
          <w:szCs w:val="24"/>
          <w:lang w:val="en-US"/>
        </w:rPr>
      </w:pPr>
      <w:r w:rsidRPr="00740716">
        <w:rPr>
          <w:rFonts w:ascii="Times New Roman" w:eastAsia="Yu Gothic Light" w:hAnsi="Times New Roman" w:cs="Times New Roman"/>
          <w:b/>
          <w:sz w:val="24"/>
          <w:szCs w:val="24"/>
          <w:lang w:val="en-US"/>
        </w:rPr>
        <w:t>Assumption ch</w:t>
      </w:r>
      <w:r>
        <w:rPr>
          <w:rFonts w:ascii="Times New Roman" w:eastAsia="Yu Gothic Light" w:hAnsi="Times New Roman" w:cs="Times New Roman"/>
          <w:b/>
          <w:sz w:val="24"/>
          <w:szCs w:val="24"/>
          <w:lang w:val="en-US"/>
        </w:rPr>
        <w:t>eck for the MANOVAs reported</w:t>
      </w:r>
    </w:p>
    <w:p w14:paraId="2006FAF5" w14:textId="77777777" w:rsidR="00A93333" w:rsidRPr="00740716" w:rsidRDefault="00A93333" w:rsidP="00A93333">
      <w:pPr>
        <w:keepNext/>
        <w:keepLines/>
        <w:spacing w:after="0" w:line="480" w:lineRule="auto"/>
        <w:ind w:firstLine="720"/>
        <w:outlineLvl w:val="2"/>
        <w:rPr>
          <w:rFonts w:ascii="Times New Roman" w:eastAsia="Yu Gothic Light" w:hAnsi="Times New Roman" w:cs="Times New Roman"/>
          <w:b/>
          <w:sz w:val="24"/>
          <w:szCs w:val="24"/>
          <w:lang w:val="en-US"/>
        </w:rPr>
      </w:pPr>
      <w:r w:rsidRPr="00740716">
        <w:rPr>
          <w:rFonts w:ascii="Times New Roman" w:eastAsia="Yu Gothic Light" w:hAnsi="Times New Roman" w:cs="Times New Roman"/>
          <w:b/>
          <w:sz w:val="24"/>
          <w:szCs w:val="24"/>
          <w:lang w:val="en-US"/>
        </w:rPr>
        <w:t>RQ1.</w:t>
      </w:r>
    </w:p>
    <w:p w14:paraId="46D63E81" w14:textId="77777777" w:rsidR="00A93333" w:rsidRPr="00740716" w:rsidRDefault="00A93333" w:rsidP="00A93333">
      <w:pPr>
        <w:spacing w:after="0" w:line="480" w:lineRule="auto"/>
        <w:rPr>
          <w:rFonts w:ascii="Times New Roman" w:eastAsia="Calibri" w:hAnsi="Times New Roman" w:cs="Times New Roman"/>
          <w:sz w:val="24"/>
          <w:szCs w:val="24"/>
          <w:lang w:val="en-US"/>
        </w:rPr>
      </w:pPr>
      <w:r w:rsidRPr="00740716">
        <w:rPr>
          <w:rFonts w:ascii="Times New Roman" w:eastAsia="Calibri" w:hAnsi="Times New Roman" w:cs="Times New Roman"/>
          <w:sz w:val="24"/>
          <w:szCs w:val="28"/>
          <w:lang w:val="en-US"/>
        </w:rPr>
        <w:t>Prior to running the models for speakers and for translators, we tested whether the assumptions for the MANOVA approach were met. For both models for the speakers and for the translators, the box's tests of equality of covariance matrices were significant (</w:t>
      </w:r>
      <w:r w:rsidRPr="00740716">
        <w:rPr>
          <w:rFonts w:ascii="Times New Roman" w:eastAsia="Calibri" w:hAnsi="Times New Roman" w:cs="Times New Roman"/>
          <w:i/>
          <w:sz w:val="24"/>
          <w:szCs w:val="28"/>
          <w:lang w:val="en-US"/>
        </w:rPr>
        <w:t>p</w:t>
      </w:r>
      <w:r w:rsidRPr="00740716">
        <w:rPr>
          <w:rFonts w:ascii="Times New Roman" w:eastAsia="Calibri" w:hAnsi="Times New Roman" w:cs="Times New Roman"/>
          <w:sz w:val="24"/>
          <w:szCs w:val="28"/>
          <w:lang w:val="en-US"/>
        </w:rPr>
        <w:t xml:space="preserve"> &lt; .001), therefore, homogeneity of variance-covariance matrices was not given in our data. However, the MANOVA approach is robust against violations of homogeneity covariance matrices if the group sizes are larger than 30 (Allen &amp; Bennet, 2007) </w:t>
      </w:r>
      <w:r w:rsidRPr="00740716">
        <w:rPr>
          <w:rFonts w:ascii="Times New Roman" w:eastAsia="Calibri" w:hAnsi="Times New Roman" w:cs="Times New Roman"/>
          <w:sz w:val="24"/>
          <w:szCs w:val="28"/>
          <w:lang w:val="en-US"/>
        </w:rPr>
        <w:fldChar w:fldCharType="begin"/>
      </w:r>
      <w:r w:rsidRPr="00740716">
        <w:rPr>
          <w:rFonts w:ascii="Times New Roman" w:eastAsia="Calibri" w:hAnsi="Times New Roman" w:cs="Times New Roman"/>
          <w:sz w:val="24"/>
          <w:szCs w:val="28"/>
          <w:lang w:val="en-US"/>
        </w:rPr>
        <w:instrText xml:space="preserve"> ADDIN ZOTERO_ITEM CSL_CITATION {"citationID":"pTY4hfdg","properties":{"formattedCitation":"(Allen &amp; Bennett, 2007)","plainCitation":"(Allen &amp; Bennett, 2007)","dontUpdate":true,"noteIndex":0},"citationItems":[{"id":"BxOFxrFg/kYk2xLcC","uris":["http://zotero.org/users/2391109/items/PRQZLNTL"],"uri":["http://zotero.org/users/2391109/items/PRQZLNTL"],"itemData":{"id":1853,"type":"book","title":"SPSS for the health and behavioural sciences","publisher":"Thomson Learning","source":"Google Scholar","author":[{"family":"Allen","given":"Peter James"},{"family":"Bennett","given":"Kellie"}],"issued":{"date-parts":[["2007"]]}}}],"schema":"https://github.com/citation-style-language/schema/raw/master/csl-citation.json"} </w:instrText>
      </w:r>
      <w:r w:rsidRPr="00740716">
        <w:rPr>
          <w:rFonts w:ascii="Times New Roman" w:eastAsia="Calibri" w:hAnsi="Times New Roman" w:cs="Times New Roman"/>
          <w:sz w:val="24"/>
          <w:szCs w:val="28"/>
          <w:lang w:val="en-US"/>
        </w:rPr>
        <w:fldChar w:fldCharType="end"/>
      </w:r>
      <w:r w:rsidRPr="00740716">
        <w:rPr>
          <w:rFonts w:ascii="Times New Roman" w:eastAsia="Calibri" w:hAnsi="Times New Roman" w:cs="Times New Roman"/>
          <w:sz w:val="24"/>
          <w:szCs w:val="28"/>
          <w:lang w:val="en-US"/>
        </w:rPr>
        <w:t>, which was the case in our sample.</w:t>
      </w:r>
    </w:p>
    <w:p w14:paraId="2428A8DE" w14:textId="77777777" w:rsidR="00A93333" w:rsidRPr="00740716" w:rsidRDefault="00A93333" w:rsidP="00A93333">
      <w:pPr>
        <w:spacing w:after="0" w:line="480" w:lineRule="auto"/>
        <w:rPr>
          <w:rFonts w:ascii="Times New Roman" w:eastAsia="Calibri" w:hAnsi="Times New Roman" w:cs="Times New Roman"/>
          <w:sz w:val="24"/>
          <w:szCs w:val="28"/>
          <w:lang w:val="en-US"/>
        </w:rPr>
      </w:pPr>
      <w:r w:rsidRPr="00740716">
        <w:rPr>
          <w:rFonts w:ascii="Times New Roman" w:eastAsia="Calibri" w:hAnsi="Times New Roman" w:cs="Times New Roman"/>
          <w:sz w:val="24"/>
          <w:szCs w:val="24"/>
          <w:lang w:val="en-US"/>
        </w:rPr>
        <w:tab/>
        <w:t>Furthermore, in</w:t>
      </w:r>
      <w:r w:rsidRPr="00740716">
        <w:rPr>
          <w:rFonts w:ascii="Times New Roman" w:eastAsia="Calibri" w:hAnsi="Times New Roman" w:cs="Times New Roman"/>
          <w:sz w:val="24"/>
          <w:szCs w:val="28"/>
          <w:lang w:val="en-US"/>
        </w:rPr>
        <w:t xml:space="preserve"> the first MANOVA for the speakers, homogeneity of error variances could not be assumed for several of our dependent </w:t>
      </w:r>
      <w:r w:rsidRPr="00740716">
        <w:rPr>
          <w:rFonts w:ascii="Times New Roman" w:eastAsia="Calibri" w:hAnsi="Times New Roman" w:cs="Times New Roman"/>
          <w:color w:val="000000"/>
          <w:sz w:val="24"/>
          <w:szCs w:val="28"/>
          <w:lang w:val="en-US"/>
        </w:rPr>
        <w:t xml:space="preserve">variables (10 out </w:t>
      </w:r>
      <w:r w:rsidRPr="00740716">
        <w:rPr>
          <w:rFonts w:ascii="Times New Roman" w:eastAsia="Calibri" w:hAnsi="Times New Roman" w:cs="Times New Roman"/>
          <w:sz w:val="24"/>
          <w:szCs w:val="28"/>
          <w:lang w:val="en-US"/>
        </w:rPr>
        <w:t>of 34), as indicated by the significant Levene's tests for these variables (see Table S</w:t>
      </w:r>
      <w:r>
        <w:rPr>
          <w:rFonts w:ascii="Times New Roman" w:eastAsia="Calibri" w:hAnsi="Times New Roman" w:cs="Times New Roman"/>
          <w:sz w:val="24"/>
          <w:szCs w:val="28"/>
          <w:lang w:val="en-US"/>
        </w:rPr>
        <w:t>2</w:t>
      </w:r>
      <w:r w:rsidRPr="00740716">
        <w:rPr>
          <w:rFonts w:ascii="Times New Roman" w:eastAsia="Calibri" w:hAnsi="Times New Roman" w:cs="Times New Roman"/>
          <w:sz w:val="24"/>
          <w:szCs w:val="28"/>
          <w:lang w:val="en-US"/>
        </w:rPr>
        <w:t xml:space="preserve">). Also, </w:t>
      </w:r>
      <w:r w:rsidRPr="00740716">
        <w:rPr>
          <w:rFonts w:ascii="Times New Roman" w:eastAsia="Calibri" w:hAnsi="Times New Roman" w:cs="Times New Roman"/>
          <w:sz w:val="24"/>
          <w:szCs w:val="24"/>
          <w:lang w:val="en-US"/>
        </w:rPr>
        <w:t>in the second MANOVA that we conducted for the translators in the “Translated Subsample”, the requirement of homogeneity of error variances was not met either for several of our dependent variables (5 out of 34), as indicated by the signific</w:t>
      </w:r>
      <w:r>
        <w:rPr>
          <w:rFonts w:ascii="Times New Roman" w:eastAsia="Calibri" w:hAnsi="Times New Roman" w:cs="Times New Roman"/>
          <w:sz w:val="24"/>
          <w:szCs w:val="24"/>
          <w:lang w:val="en-US"/>
        </w:rPr>
        <w:t>ant Levene's tests (see Table S2</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sz w:val="24"/>
          <w:szCs w:val="28"/>
          <w:lang w:val="en-US"/>
        </w:rPr>
        <w:t>For this reason, we log-transformed all dependent variables in our models. With this procedure, we could reduce the degree of heteroscedasticity in our data. After log-transformation</w:t>
      </w:r>
      <w:r w:rsidRPr="00740716">
        <w:rPr>
          <w:rFonts w:ascii="Times New Roman" w:eastAsia="Calibri" w:hAnsi="Times New Roman" w:cs="Times New Roman"/>
          <w:color w:val="000000"/>
          <w:sz w:val="24"/>
          <w:szCs w:val="28"/>
          <w:lang w:val="en-US"/>
        </w:rPr>
        <w:t xml:space="preserve">, in the first model (speakers) 8 out </w:t>
      </w:r>
      <w:r w:rsidRPr="00740716">
        <w:rPr>
          <w:rFonts w:ascii="Times New Roman" w:eastAsia="Calibri" w:hAnsi="Times New Roman" w:cs="Times New Roman"/>
          <w:sz w:val="24"/>
          <w:szCs w:val="28"/>
          <w:lang w:val="en-US"/>
        </w:rPr>
        <w:t xml:space="preserve">of 34 DVs showed significant Levene’s test result, which were </w:t>
      </w:r>
      <w:r w:rsidRPr="00740716">
        <w:rPr>
          <w:rFonts w:ascii="Times New Roman" w:eastAsia="Calibri" w:hAnsi="Times New Roman" w:cs="Times New Roman"/>
          <w:color w:val="000000"/>
          <w:sz w:val="24"/>
          <w:szCs w:val="28"/>
          <w:lang w:val="en-US"/>
        </w:rPr>
        <w:t xml:space="preserve">“personal pronouns”, “shehe”, “they”, “anger”, “anxiety”, “swear”, “social” and “home”. </w:t>
      </w:r>
      <w:r w:rsidRPr="00740716">
        <w:rPr>
          <w:rFonts w:ascii="Times New Roman" w:eastAsia="Calibri" w:hAnsi="Times New Roman" w:cs="Times New Roman"/>
          <w:sz w:val="24"/>
          <w:szCs w:val="28"/>
          <w:lang w:val="en-US"/>
        </w:rPr>
        <w:t xml:space="preserve">In the second model (translators) 4 out of 34 DVs showed significant Levene’s test result after log-transformation).  </w:t>
      </w:r>
      <w:r w:rsidRPr="00740716">
        <w:rPr>
          <w:rFonts w:ascii="Times New Roman" w:eastAsia="Calibri" w:hAnsi="Times New Roman" w:cs="Times New Roman"/>
          <w:sz w:val="24"/>
          <w:szCs w:val="24"/>
          <w:lang w:val="en-US"/>
        </w:rPr>
        <w:t>The affected variables were “six letter &gt; words”, “number”, cause”, and “nonfluency”.</w:t>
      </w:r>
      <w:r w:rsidRPr="00740716">
        <w:rPr>
          <w:rFonts w:ascii="Times New Roman" w:eastAsia="Calibri" w:hAnsi="Times New Roman" w:cs="Times New Roman"/>
          <w:color w:val="385623"/>
          <w:sz w:val="24"/>
          <w:szCs w:val="24"/>
          <w:lang w:val="en-US"/>
        </w:rPr>
        <w:t xml:space="preserve"> </w:t>
      </w:r>
      <w:r w:rsidRPr="00740716">
        <w:rPr>
          <w:rFonts w:ascii="Times New Roman" w:eastAsia="Calibri" w:hAnsi="Times New Roman" w:cs="Times New Roman"/>
          <w:sz w:val="24"/>
          <w:szCs w:val="28"/>
          <w:lang w:val="en-US"/>
        </w:rPr>
        <w:t xml:space="preserve">Since the heteroscedasticity was not fully avoidable, we relied on a more conservative level of significance (0.1%) for the interpretation of the subsequent univariate test results, and particularly for the identification of gender-sensitive function word categories </w:t>
      </w:r>
      <w:r>
        <w:rPr>
          <w:rFonts w:ascii="Times New Roman" w:eastAsia="Calibri" w:hAnsi="Times New Roman" w:cs="Times New Roman"/>
          <w:sz w:val="24"/>
          <w:szCs w:val="28"/>
          <w:lang w:val="en-US"/>
        </w:rPr>
        <w:t xml:space="preserve">to be </w:t>
      </w:r>
      <w:r w:rsidRPr="00740716">
        <w:rPr>
          <w:rFonts w:ascii="Times New Roman" w:eastAsia="Calibri" w:hAnsi="Times New Roman" w:cs="Times New Roman"/>
          <w:sz w:val="24"/>
          <w:szCs w:val="28"/>
          <w:lang w:val="en-US"/>
        </w:rPr>
        <w:t xml:space="preserve">used in RQ2. </w:t>
      </w:r>
    </w:p>
    <w:p w14:paraId="46E3037F" w14:textId="77777777" w:rsidR="00A93333" w:rsidRPr="00740716" w:rsidRDefault="00A93333" w:rsidP="00A93333">
      <w:pPr>
        <w:spacing w:after="0" w:line="240" w:lineRule="auto"/>
        <w:rPr>
          <w:rFonts w:ascii="Times New Roman" w:eastAsia="Calibri" w:hAnsi="Times New Roman" w:cs="Times New Roman"/>
          <w:sz w:val="24"/>
          <w:szCs w:val="28"/>
          <w:lang w:val="en-US"/>
        </w:rPr>
      </w:pPr>
      <w:r w:rsidRPr="00740716">
        <w:rPr>
          <w:rFonts w:ascii="Times New Roman" w:eastAsia="Calibri" w:hAnsi="Times New Roman" w:cs="Times New Roman"/>
          <w:sz w:val="24"/>
          <w:szCs w:val="28"/>
          <w:lang w:val="en-US"/>
        </w:rPr>
        <w:br w:type="page"/>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034"/>
        <w:gridCol w:w="938"/>
        <w:gridCol w:w="1072"/>
        <w:gridCol w:w="930"/>
        <w:gridCol w:w="1056"/>
        <w:gridCol w:w="774"/>
        <w:gridCol w:w="1086"/>
        <w:gridCol w:w="770"/>
        <w:gridCol w:w="1086"/>
      </w:tblGrid>
      <w:tr w:rsidR="00A93333" w:rsidRPr="00150585" w14:paraId="2F67E314" w14:textId="77777777" w:rsidTr="009A3F5A">
        <w:trPr>
          <w:trHeight w:val="274"/>
        </w:trPr>
        <w:tc>
          <w:tcPr>
            <w:tcW w:w="5000" w:type="pct"/>
            <w:gridSpan w:val="9"/>
            <w:tcBorders>
              <w:top w:val="nil"/>
            </w:tcBorders>
          </w:tcPr>
          <w:p w14:paraId="0E09F77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i/>
                <w:lang w:val="en-US"/>
              </w:rPr>
              <w:lastRenderedPageBreak/>
              <w:t>Table S</w:t>
            </w:r>
            <w:r>
              <w:rPr>
                <w:rFonts w:ascii="Times New Roman" w:eastAsia="Calibri" w:hAnsi="Times New Roman" w:cs="Times New Roman"/>
                <w:i/>
                <w:lang w:val="en-US"/>
              </w:rPr>
              <w:t>2</w:t>
            </w:r>
            <w:r w:rsidRPr="00740716">
              <w:rPr>
                <w:rFonts w:ascii="Times New Roman" w:eastAsia="Calibri" w:hAnsi="Times New Roman" w:cs="Times New Roman"/>
                <w:i/>
                <w:lang w:val="en-US"/>
              </w:rPr>
              <w:t xml:space="preserve">. </w:t>
            </w:r>
            <w:r w:rsidRPr="00740716">
              <w:rPr>
                <w:rFonts w:ascii="Times New Roman" w:eastAsia="Calibri" w:hAnsi="Times New Roman" w:cs="Times New Roman"/>
                <w:lang w:val="en-US"/>
              </w:rPr>
              <w:t>RQ1, speakers and translators: Levene’s test results before and after log-transformation of the dependent variables (DVs) for the reported models</w:t>
            </w:r>
            <w:r>
              <w:rPr>
                <w:rFonts w:ascii="Times New Roman" w:eastAsia="Calibri" w:hAnsi="Times New Roman" w:cs="Times New Roman"/>
                <w:lang w:val="en-US"/>
              </w:rPr>
              <w:t>.</w:t>
            </w:r>
          </w:p>
        </w:tc>
      </w:tr>
      <w:tr w:rsidR="00A93333" w:rsidRPr="00740716" w14:paraId="3B5DD252" w14:textId="77777777" w:rsidTr="009A3F5A">
        <w:trPr>
          <w:trHeight w:val="297"/>
        </w:trPr>
        <w:tc>
          <w:tcPr>
            <w:tcW w:w="1044" w:type="pct"/>
            <w:vMerge w:val="restart"/>
            <w:vAlign w:val="bottom"/>
          </w:tcPr>
          <w:p w14:paraId="3F7F555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LIWC variable</w:t>
            </w:r>
          </w:p>
        </w:tc>
        <w:tc>
          <w:tcPr>
            <w:tcW w:w="2050" w:type="pct"/>
            <w:gridSpan w:val="4"/>
          </w:tcPr>
          <w:p w14:paraId="12FA246E"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 xml:space="preserve">Speakers (“Full Sample”, </w:t>
            </w:r>
            <w:r w:rsidRPr="00740716">
              <w:rPr>
                <w:rFonts w:ascii="Times New Roman" w:eastAsia="Calibri" w:hAnsi="Times New Roman" w:cs="Times New Roman"/>
                <w:i/>
                <w:lang w:val="en-US"/>
              </w:rPr>
              <w:t xml:space="preserve">N </w:t>
            </w:r>
            <w:r w:rsidRPr="00740716">
              <w:rPr>
                <w:rFonts w:ascii="Times New Roman" w:eastAsia="Calibri" w:hAnsi="Times New Roman" w:cs="Times New Roman"/>
                <w:lang w:val="en-US"/>
              </w:rPr>
              <w:t>= 1,647)</w:t>
            </w:r>
          </w:p>
        </w:tc>
        <w:tc>
          <w:tcPr>
            <w:tcW w:w="1906" w:type="pct"/>
            <w:gridSpan w:val="4"/>
          </w:tcPr>
          <w:p w14:paraId="2154556C" w14:textId="77777777" w:rsidR="00A93333" w:rsidRPr="00740716" w:rsidRDefault="00A93333" w:rsidP="009A3F5A">
            <w:pPr>
              <w:spacing w:after="0" w:line="240" w:lineRule="auto"/>
              <w:jc w:val="center"/>
              <w:rPr>
                <w:rFonts w:ascii="Times New Roman" w:eastAsia="Calibri" w:hAnsi="Times New Roman" w:cs="Times New Roman"/>
                <w:lang w:val="fr-CH"/>
              </w:rPr>
            </w:pPr>
            <w:r w:rsidRPr="00740716">
              <w:rPr>
                <w:rFonts w:ascii="Times New Roman" w:eastAsia="Calibri" w:hAnsi="Times New Roman" w:cs="Times New Roman"/>
                <w:lang w:val="fr-CH"/>
              </w:rPr>
              <w:t xml:space="preserve">Translators («Translated Subsample», </w:t>
            </w:r>
            <w:r w:rsidRPr="00740716">
              <w:rPr>
                <w:rFonts w:ascii="Times New Roman" w:eastAsia="Calibri" w:hAnsi="Times New Roman" w:cs="Times New Roman"/>
                <w:i/>
                <w:lang w:val="fr-CH"/>
              </w:rPr>
              <w:t>N</w:t>
            </w:r>
            <w:r w:rsidRPr="00740716">
              <w:rPr>
                <w:rFonts w:ascii="Times New Roman" w:eastAsia="Calibri" w:hAnsi="Times New Roman" w:cs="Times New Roman"/>
                <w:lang w:val="fr-CH"/>
              </w:rPr>
              <w:t xml:space="preserve"> = 544)</w:t>
            </w:r>
          </w:p>
        </w:tc>
      </w:tr>
      <w:tr w:rsidR="00A93333" w:rsidRPr="00740716" w14:paraId="1D5B6324" w14:textId="77777777" w:rsidTr="009A3F5A">
        <w:trPr>
          <w:trHeight w:val="458"/>
        </w:trPr>
        <w:tc>
          <w:tcPr>
            <w:tcW w:w="1044" w:type="pct"/>
            <w:vMerge/>
          </w:tcPr>
          <w:p w14:paraId="195A7593" w14:textId="77777777" w:rsidR="00A93333" w:rsidRPr="00740716" w:rsidRDefault="00A93333" w:rsidP="009A3F5A">
            <w:pPr>
              <w:spacing w:after="0" w:line="240" w:lineRule="auto"/>
              <w:rPr>
                <w:rFonts w:ascii="Times New Roman" w:eastAsia="Calibri" w:hAnsi="Times New Roman" w:cs="Times New Roman"/>
                <w:lang w:val="en-US"/>
              </w:rPr>
            </w:pPr>
          </w:p>
        </w:tc>
        <w:tc>
          <w:tcPr>
            <w:tcW w:w="1031" w:type="pct"/>
            <w:gridSpan w:val="2"/>
            <w:tcBorders>
              <w:bottom w:val="single" w:sz="4" w:space="0" w:color="auto"/>
            </w:tcBorders>
          </w:tcPr>
          <w:p w14:paraId="3E5D3D74"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Non-log-transformed DVs</w:t>
            </w:r>
          </w:p>
        </w:tc>
        <w:tc>
          <w:tcPr>
            <w:tcW w:w="1019" w:type="pct"/>
            <w:gridSpan w:val="2"/>
            <w:tcBorders>
              <w:bottom w:val="single" w:sz="4" w:space="0" w:color="auto"/>
            </w:tcBorders>
          </w:tcPr>
          <w:p w14:paraId="1A0B55B2"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Log-transformed</w:t>
            </w:r>
            <w:r>
              <w:rPr>
                <w:rFonts w:ascii="Times New Roman" w:eastAsia="Calibri" w:hAnsi="Times New Roman" w:cs="Times New Roman"/>
                <w:vertAlign w:val="superscript"/>
                <w:lang w:val="en-US"/>
              </w:rPr>
              <w:t>a</w:t>
            </w:r>
            <w:r w:rsidRPr="00740716">
              <w:rPr>
                <w:rFonts w:ascii="Times New Roman" w:eastAsia="Calibri" w:hAnsi="Times New Roman" w:cs="Times New Roman"/>
                <w:lang w:val="en-US"/>
              </w:rPr>
              <w:t xml:space="preserve"> DVs</w:t>
            </w:r>
          </w:p>
        </w:tc>
        <w:tc>
          <w:tcPr>
            <w:tcW w:w="954" w:type="pct"/>
            <w:gridSpan w:val="2"/>
            <w:tcBorders>
              <w:bottom w:val="single" w:sz="4" w:space="0" w:color="auto"/>
            </w:tcBorders>
          </w:tcPr>
          <w:p w14:paraId="3FE35D3D" w14:textId="77777777" w:rsidR="00A93333" w:rsidRPr="00740716" w:rsidRDefault="00A93333" w:rsidP="009A3F5A">
            <w:pPr>
              <w:spacing w:after="0" w:line="240" w:lineRule="auto"/>
              <w:jc w:val="center"/>
              <w:rPr>
                <w:rFonts w:ascii="Times New Roman" w:eastAsia="Calibri" w:hAnsi="Times New Roman" w:cs="Times New Roman"/>
                <w:lang w:val="fr-CH"/>
              </w:rPr>
            </w:pPr>
            <w:r w:rsidRPr="00740716">
              <w:rPr>
                <w:rFonts w:ascii="Times New Roman" w:eastAsia="Calibri" w:hAnsi="Times New Roman" w:cs="Times New Roman"/>
                <w:lang w:val="en-US"/>
              </w:rPr>
              <w:t>Non-logtransformed DVs</w:t>
            </w:r>
          </w:p>
        </w:tc>
        <w:tc>
          <w:tcPr>
            <w:tcW w:w="952" w:type="pct"/>
            <w:gridSpan w:val="2"/>
            <w:tcBorders>
              <w:bottom w:val="single" w:sz="4" w:space="0" w:color="auto"/>
            </w:tcBorders>
          </w:tcPr>
          <w:p w14:paraId="107CC342" w14:textId="77777777" w:rsidR="00A93333" w:rsidRPr="00740716" w:rsidRDefault="00A93333" w:rsidP="009A3F5A">
            <w:pPr>
              <w:spacing w:after="0" w:line="240" w:lineRule="auto"/>
              <w:jc w:val="center"/>
              <w:rPr>
                <w:rFonts w:ascii="Times New Roman" w:eastAsia="Calibri" w:hAnsi="Times New Roman" w:cs="Times New Roman"/>
                <w:color w:val="000000"/>
                <w:lang w:val="en-US"/>
              </w:rPr>
            </w:pPr>
            <w:r w:rsidRPr="00740716">
              <w:rPr>
                <w:rFonts w:ascii="Times New Roman" w:eastAsia="Calibri" w:hAnsi="Times New Roman" w:cs="Times New Roman"/>
                <w:lang w:val="en-US"/>
              </w:rPr>
              <w:t>Log-transformed</w:t>
            </w:r>
            <w:r>
              <w:rPr>
                <w:rFonts w:ascii="Times New Roman" w:eastAsia="Calibri" w:hAnsi="Times New Roman" w:cs="Times New Roman"/>
                <w:vertAlign w:val="superscript"/>
                <w:lang w:val="en-US"/>
              </w:rPr>
              <w:t>a</w:t>
            </w:r>
            <w:r w:rsidRPr="00740716">
              <w:rPr>
                <w:rFonts w:ascii="Times New Roman" w:eastAsia="Calibri" w:hAnsi="Times New Roman" w:cs="Times New Roman"/>
                <w:lang w:val="en-US"/>
              </w:rPr>
              <w:t xml:space="preserve"> DVs</w:t>
            </w:r>
          </w:p>
        </w:tc>
      </w:tr>
      <w:tr w:rsidR="00A93333" w:rsidRPr="00740716" w14:paraId="433A6F32" w14:textId="77777777" w:rsidTr="009A3F5A">
        <w:tc>
          <w:tcPr>
            <w:tcW w:w="1044" w:type="pct"/>
          </w:tcPr>
          <w:p w14:paraId="55F71D57" w14:textId="77777777" w:rsidR="00A93333" w:rsidRPr="00740716" w:rsidRDefault="00A93333" w:rsidP="009A3F5A">
            <w:pPr>
              <w:spacing w:after="0" w:line="240" w:lineRule="auto"/>
              <w:rPr>
                <w:rFonts w:ascii="Times New Roman" w:eastAsia="Calibri" w:hAnsi="Times New Roman" w:cs="Times New Roman"/>
                <w:lang w:val="en-US"/>
              </w:rPr>
            </w:pPr>
          </w:p>
        </w:tc>
        <w:tc>
          <w:tcPr>
            <w:tcW w:w="481" w:type="pct"/>
            <w:tcBorders>
              <w:right w:val="nil"/>
            </w:tcBorders>
          </w:tcPr>
          <w:p w14:paraId="042D7477" w14:textId="77777777" w:rsidR="00A93333" w:rsidRPr="00740716" w:rsidRDefault="00A93333" w:rsidP="009A3F5A">
            <w:pPr>
              <w:spacing w:after="0" w:line="240" w:lineRule="auto"/>
              <w:rPr>
                <w:rFonts w:ascii="Times New Roman" w:eastAsia="Calibri" w:hAnsi="Times New Roman" w:cs="Times New Roman"/>
                <w:vertAlign w:val="subscript"/>
                <w:lang w:val="en-US"/>
              </w:rPr>
            </w:pPr>
            <w:r w:rsidRPr="00740716">
              <w:rPr>
                <w:rFonts w:ascii="Times New Roman" w:eastAsia="Calibri" w:hAnsi="Times New Roman" w:cs="Times New Roman"/>
                <w:lang w:val="en-US"/>
              </w:rPr>
              <w:t>F</w:t>
            </w:r>
            <w:r w:rsidRPr="00740716">
              <w:rPr>
                <w:rFonts w:ascii="Times New Roman" w:eastAsia="Calibri" w:hAnsi="Times New Roman" w:cs="Times New Roman"/>
                <w:vertAlign w:val="subscript"/>
                <w:lang w:val="en-US"/>
              </w:rPr>
              <w:t>(1, 1,645)</w:t>
            </w:r>
          </w:p>
        </w:tc>
        <w:tc>
          <w:tcPr>
            <w:tcW w:w="550" w:type="pct"/>
            <w:tcBorders>
              <w:left w:val="nil"/>
              <w:right w:val="nil"/>
            </w:tcBorders>
          </w:tcPr>
          <w:p w14:paraId="5ED9B53F" w14:textId="77777777" w:rsidR="00A93333" w:rsidRPr="00740716" w:rsidRDefault="00A93333" w:rsidP="009A3F5A">
            <w:pPr>
              <w:spacing w:after="0" w:line="240" w:lineRule="auto"/>
              <w:rPr>
                <w:rFonts w:ascii="Times New Roman" w:eastAsia="Calibri" w:hAnsi="Times New Roman" w:cs="Times New Roman"/>
                <w:i/>
                <w:lang w:val="en-US"/>
              </w:rPr>
            </w:pPr>
            <w:r w:rsidRPr="00740716">
              <w:rPr>
                <w:rFonts w:ascii="Times New Roman" w:eastAsia="Calibri" w:hAnsi="Times New Roman" w:cs="Times New Roman"/>
                <w:i/>
                <w:lang w:val="en-US"/>
              </w:rPr>
              <w:t>p</w:t>
            </w:r>
          </w:p>
        </w:tc>
        <w:tc>
          <w:tcPr>
            <w:tcW w:w="477" w:type="pct"/>
            <w:tcBorders>
              <w:left w:val="nil"/>
              <w:right w:val="nil"/>
            </w:tcBorders>
          </w:tcPr>
          <w:p w14:paraId="610B1EA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F</w:t>
            </w:r>
            <w:r w:rsidRPr="00740716">
              <w:rPr>
                <w:rFonts w:ascii="Times New Roman" w:eastAsia="Calibri" w:hAnsi="Times New Roman" w:cs="Times New Roman"/>
                <w:vertAlign w:val="subscript"/>
                <w:lang w:val="en-US"/>
              </w:rPr>
              <w:t>(1, 1,645)</w:t>
            </w:r>
          </w:p>
        </w:tc>
        <w:tc>
          <w:tcPr>
            <w:tcW w:w="542" w:type="pct"/>
            <w:tcBorders>
              <w:left w:val="nil"/>
              <w:right w:val="nil"/>
            </w:tcBorders>
          </w:tcPr>
          <w:p w14:paraId="02A4EF87" w14:textId="77777777" w:rsidR="00A93333" w:rsidRPr="00740716" w:rsidRDefault="00A93333" w:rsidP="009A3F5A">
            <w:pPr>
              <w:spacing w:after="0" w:line="240" w:lineRule="auto"/>
              <w:rPr>
                <w:rFonts w:ascii="Times New Roman" w:eastAsia="Calibri" w:hAnsi="Times New Roman" w:cs="Times New Roman"/>
                <w:i/>
                <w:lang w:val="en-US"/>
              </w:rPr>
            </w:pPr>
            <w:r w:rsidRPr="00740716">
              <w:rPr>
                <w:rFonts w:ascii="Times New Roman" w:eastAsia="Calibri" w:hAnsi="Times New Roman" w:cs="Times New Roman"/>
                <w:i/>
                <w:lang w:val="en-US"/>
              </w:rPr>
              <w:t>p</w:t>
            </w:r>
          </w:p>
        </w:tc>
        <w:tc>
          <w:tcPr>
            <w:tcW w:w="397" w:type="pct"/>
            <w:tcBorders>
              <w:left w:val="nil"/>
              <w:right w:val="nil"/>
            </w:tcBorders>
          </w:tcPr>
          <w:p w14:paraId="0C85BA4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F</w:t>
            </w:r>
            <w:r w:rsidRPr="00740716">
              <w:rPr>
                <w:rFonts w:ascii="Times New Roman" w:eastAsia="Calibri" w:hAnsi="Times New Roman" w:cs="Times New Roman"/>
                <w:vertAlign w:val="subscript"/>
                <w:lang w:val="en-US"/>
              </w:rPr>
              <w:t>(1, 542)</w:t>
            </w:r>
          </w:p>
        </w:tc>
        <w:tc>
          <w:tcPr>
            <w:tcW w:w="557" w:type="pct"/>
            <w:tcBorders>
              <w:left w:val="nil"/>
              <w:right w:val="nil"/>
            </w:tcBorders>
          </w:tcPr>
          <w:p w14:paraId="0147098A" w14:textId="77777777" w:rsidR="00A93333" w:rsidRPr="00740716" w:rsidRDefault="00A93333" w:rsidP="009A3F5A">
            <w:pPr>
              <w:spacing w:after="0" w:line="240" w:lineRule="auto"/>
              <w:rPr>
                <w:rFonts w:ascii="Times New Roman" w:eastAsia="Calibri" w:hAnsi="Times New Roman" w:cs="Times New Roman"/>
                <w:i/>
                <w:lang w:val="en-US"/>
              </w:rPr>
            </w:pPr>
            <w:r w:rsidRPr="00740716">
              <w:rPr>
                <w:rFonts w:ascii="Times New Roman" w:eastAsia="Calibri" w:hAnsi="Times New Roman" w:cs="Times New Roman"/>
                <w:i/>
                <w:lang w:val="en-US"/>
              </w:rPr>
              <w:t>p</w:t>
            </w:r>
          </w:p>
        </w:tc>
        <w:tc>
          <w:tcPr>
            <w:tcW w:w="395" w:type="pct"/>
            <w:tcBorders>
              <w:left w:val="nil"/>
              <w:right w:val="nil"/>
            </w:tcBorders>
          </w:tcPr>
          <w:p w14:paraId="1D45A6E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F</w:t>
            </w:r>
            <w:r w:rsidRPr="00740716">
              <w:rPr>
                <w:rFonts w:ascii="Times New Roman" w:eastAsia="Calibri" w:hAnsi="Times New Roman" w:cs="Times New Roman"/>
                <w:vertAlign w:val="subscript"/>
                <w:lang w:val="en-US"/>
              </w:rPr>
              <w:t>(1, 542)</w:t>
            </w:r>
          </w:p>
        </w:tc>
        <w:tc>
          <w:tcPr>
            <w:tcW w:w="557" w:type="pct"/>
            <w:tcBorders>
              <w:left w:val="nil"/>
            </w:tcBorders>
          </w:tcPr>
          <w:p w14:paraId="1420A3D9" w14:textId="77777777" w:rsidR="00A93333" w:rsidRPr="00740716" w:rsidRDefault="00A93333" w:rsidP="009A3F5A">
            <w:pPr>
              <w:spacing w:after="0" w:line="240" w:lineRule="auto"/>
              <w:rPr>
                <w:rFonts w:ascii="Times New Roman" w:eastAsia="Calibri" w:hAnsi="Times New Roman" w:cs="Times New Roman"/>
                <w:i/>
                <w:lang w:val="en-US"/>
              </w:rPr>
            </w:pPr>
            <w:r w:rsidRPr="00740716">
              <w:rPr>
                <w:rFonts w:ascii="Times New Roman" w:eastAsia="Calibri" w:hAnsi="Times New Roman" w:cs="Times New Roman"/>
                <w:i/>
                <w:lang w:val="en-US"/>
              </w:rPr>
              <w:t>p</w:t>
            </w:r>
          </w:p>
        </w:tc>
      </w:tr>
      <w:tr w:rsidR="00A93333" w:rsidRPr="00740716" w14:paraId="5958E271" w14:textId="77777777" w:rsidTr="009A3F5A">
        <w:tc>
          <w:tcPr>
            <w:tcW w:w="1044" w:type="pct"/>
          </w:tcPr>
          <w:p w14:paraId="33C8AB9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Words ≥ six letters</w:t>
            </w:r>
          </w:p>
        </w:tc>
        <w:tc>
          <w:tcPr>
            <w:tcW w:w="481" w:type="pct"/>
            <w:tcBorders>
              <w:right w:val="nil"/>
            </w:tcBorders>
          </w:tcPr>
          <w:p w14:paraId="346AA61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0.61</w:t>
            </w:r>
          </w:p>
        </w:tc>
        <w:tc>
          <w:tcPr>
            <w:tcW w:w="550" w:type="pct"/>
            <w:tcBorders>
              <w:left w:val="nil"/>
              <w:right w:val="nil"/>
            </w:tcBorders>
          </w:tcPr>
          <w:p w14:paraId="7A7317C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.436</w:t>
            </w:r>
          </w:p>
        </w:tc>
        <w:tc>
          <w:tcPr>
            <w:tcW w:w="477" w:type="pct"/>
            <w:tcBorders>
              <w:left w:val="nil"/>
              <w:right w:val="nil"/>
            </w:tcBorders>
          </w:tcPr>
          <w:p w14:paraId="2C63E91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0.16</w:t>
            </w:r>
          </w:p>
        </w:tc>
        <w:tc>
          <w:tcPr>
            <w:tcW w:w="542" w:type="pct"/>
            <w:tcBorders>
              <w:left w:val="nil"/>
              <w:right w:val="nil"/>
            </w:tcBorders>
          </w:tcPr>
          <w:p w14:paraId="0FF1C90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.688</w:t>
            </w:r>
          </w:p>
        </w:tc>
        <w:tc>
          <w:tcPr>
            <w:tcW w:w="397" w:type="pct"/>
            <w:tcBorders>
              <w:left w:val="nil"/>
              <w:right w:val="nil"/>
            </w:tcBorders>
          </w:tcPr>
          <w:p w14:paraId="49BA222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3.14</w:t>
            </w:r>
          </w:p>
        </w:tc>
        <w:tc>
          <w:tcPr>
            <w:tcW w:w="557" w:type="pct"/>
            <w:tcBorders>
              <w:left w:val="nil"/>
              <w:right w:val="nil"/>
            </w:tcBorders>
          </w:tcPr>
          <w:p w14:paraId="04BD21B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.077</w:t>
            </w:r>
          </w:p>
        </w:tc>
        <w:tc>
          <w:tcPr>
            <w:tcW w:w="395" w:type="pct"/>
            <w:tcBorders>
              <w:left w:val="nil"/>
              <w:right w:val="nil"/>
            </w:tcBorders>
          </w:tcPr>
          <w:p w14:paraId="66C414E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4.15</w:t>
            </w:r>
          </w:p>
        </w:tc>
        <w:tc>
          <w:tcPr>
            <w:tcW w:w="557" w:type="pct"/>
            <w:tcBorders>
              <w:left w:val="nil"/>
            </w:tcBorders>
          </w:tcPr>
          <w:p w14:paraId="0B6268B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.042*</w:t>
            </w:r>
          </w:p>
        </w:tc>
      </w:tr>
      <w:tr w:rsidR="00A93333" w:rsidRPr="00740716" w14:paraId="5197F63E" w14:textId="77777777" w:rsidTr="009A3F5A">
        <w:tc>
          <w:tcPr>
            <w:tcW w:w="1044" w:type="pct"/>
          </w:tcPr>
          <w:p w14:paraId="41F3E35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Numbers</w:t>
            </w:r>
          </w:p>
        </w:tc>
        <w:tc>
          <w:tcPr>
            <w:tcW w:w="481" w:type="pct"/>
            <w:tcBorders>
              <w:right w:val="nil"/>
            </w:tcBorders>
          </w:tcPr>
          <w:p w14:paraId="446555B9"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14.20</w:t>
            </w:r>
          </w:p>
        </w:tc>
        <w:tc>
          <w:tcPr>
            <w:tcW w:w="550" w:type="pct"/>
            <w:tcBorders>
              <w:left w:val="nil"/>
              <w:right w:val="nil"/>
            </w:tcBorders>
          </w:tcPr>
          <w:p w14:paraId="7E96813B"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&lt;.001***</w:t>
            </w:r>
          </w:p>
        </w:tc>
        <w:tc>
          <w:tcPr>
            <w:tcW w:w="477" w:type="pct"/>
            <w:tcBorders>
              <w:left w:val="nil"/>
              <w:right w:val="nil"/>
            </w:tcBorders>
          </w:tcPr>
          <w:p w14:paraId="6EE8AB44"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2.51</w:t>
            </w:r>
          </w:p>
        </w:tc>
        <w:tc>
          <w:tcPr>
            <w:tcW w:w="542" w:type="pct"/>
            <w:tcBorders>
              <w:left w:val="nil"/>
              <w:right w:val="nil"/>
            </w:tcBorders>
          </w:tcPr>
          <w:p w14:paraId="6EFF5333"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.113</w:t>
            </w:r>
          </w:p>
        </w:tc>
        <w:tc>
          <w:tcPr>
            <w:tcW w:w="397" w:type="pct"/>
            <w:tcBorders>
              <w:left w:val="nil"/>
              <w:right w:val="nil"/>
            </w:tcBorders>
          </w:tcPr>
          <w:p w14:paraId="5427C356"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9.56</w:t>
            </w:r>
          </w:p>
        </w:tc>
        <w:tc>
          <w:tcPr>
            <w:tcW w:w="557" w:type="pct"/>
            <w:tcBorders>
              <w:left w:val="nil"/>
              <w:right w:val="nil"/>
            </w:tcBorders>
          </w:tcPr>
          <w:p w14:paraId="147DA52B"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.002**</w:t>
            </w:r>
          </w:p>
        </w:tc>
        <w:tc>
          <w:tcPr>
            <w:tcW w:w="395" w:type="pct"/>
            <w:tcBorders>
              <w:left w:val="nil"/>
              <w:right w:val="nil"/>
            </w:tcBorders>
          </w:tcPr>
          <w:p w14:paraId="33361DD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7.52</w:t>
            </w:r>
          </w:p>
        </w:tc>
        <w:tc>
          <w:tcPr>
            <w:tcW w:w="557" w:type="pct"/>
            <w:tcBorders>
              <w:left w:val="nil"/>
            </w:tcBorders>
          </w:tcPr>
          <w:p w14:paraId="3E22A16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.006**</w:t>
            </w:r>
          </w:p>
        </w:tc>
      </w:tr>
      <w:tr w:rsidR="00A93333" w:rsidRPr="00740716" w14:paraId="1A316C4F" w14:textId="77777777" w:rsidTr="009A3F5A">
        <w:tc>
          <w:tcPr>
            <w:tcW w:w="1044" w:type="pct"/>
          </w:tcPr>
          <w:p w14:paraId="4DCE76F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Total function words</w:t>
            </w:r>
          </w:p>
        </w:tc>
        <w:tc>
          <w:tcPr>
            <w:tcW w:w="481" w:type="pct"/>
            <w:tcBorders>
              <w:right w:val="nil"/>
            </w:tcBorders>
          </w:tcPr>
          <w:p w14:paraId="04B70F1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1.06</w:t>
            </w:r>
          </w:p>
        </w:tc>
        <w:tc>
          <w:tcPr>
            <w:tcW w:w="550" w:type="pct"/>
            <w:tcBorders>
              <w:left w:val="nil"/>
              <w:right w:val="nil"/>
            </w:tcBorders>
          </w:tcPr>
          <w:p w14:paraId="7DCBB18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.302</w:t>
            </w:r>
          </w:p>
        </w:tc>
        <w:tc>
          <w:tcPr>
            <w:tcW w:w="477" w:type="pct"/>
            <w:tcBorders>
              <w:left w:val="nil"/>
              <w:right w:val="nil"/>
            </w:tcBorders>
          </w:tcPr>
          <w:p w14:paraId="0A65D09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1.22</w:t>
            </w:r>
          </w:p>
        </w:tc>
        <w:tc>
          <w:tcPr>
            <w:tcW w:w="542" w:type="pct"/>
            <w:tcBorders>
              <w:left w:val="nil"/>
              <w:right w:val="nil"/>
            </w:tcBorders>
          </w:tcPr>
          <w:p w14:paraId="7F00478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.270</w:t>
            </w:r>
          </w:p>
        </w:tc>
        <w:tc>
          <w:tcPr>
            <w:tcW w:w="397" w:type="pct"/>
            <w:tcBorders>
              <w:left w:val="nil"/>
              <w:right w:val="nil"/>
            </w:tcBorders>
          </w:tcPr>
          <w:p w14:paraId="48C5375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0.00</w:t>
            </w:r>
          </w:p>
        </w:tc>
        <w:tc>
          <w:tcPr>
            <w:tcW w:w="557" w:type="pct"/>
            <w:tcBorders>
              <w:left w:val="nil"/>
              <w:right w:val="nil"/>
            </w:tcBorders>
          </w:tcPr>
          <w:p w14:paraId="50E83C0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.959</w:t>
            </w:r>
          </w:p>
        </w:tc>
        <w:tc>
          <w:tcPr>
            <w:tcW w:w="395" w:type="pct"/>
            <w:tcBorders>
              <w:left w:val="nil"/>
              <w:right w:val="nil"/>
            </w:tcBorders>
          </w:tcPr>
          <w:p w14:paraId="7852A57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.00</w:t>
            </w:r>
          </w:p>
        </w:tc>
        <w:tc>
          <w:tcPr>
            <w:tcW w:w="557" w:type="pct"/>
            <w:tcBorders>
              <w:left w:val="nil"/>
            </w:tcBorders>
          </w:tcPr>
          <w:p w14:paraId="15A29B6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.987</w:t>
            </w:r>
          </w:p>
        </w:tc>
      </w:tr>
      <w:tr w:rsidR="00A93333" w:rsidRPr="00740716" w14:paraId="74FFC006" w14:textId="77777777" w:rsidTr="009A3F5A">
        <w:tc>
          <w:tcPr>
            <w:tcW w:w="1044" w:type="pct"/>
          </w:tcPr>
          <w:p w14:paraId="7514BFA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Pronouns</w:t>
            </w:r>
          </w:p>
        </w:tc>
        <w:tc>
          <w:tcPr>
            <w:tcW w:w="481" w:type="pct"/>
            <w:tcBorders>
              <w:right w:val="nil"/>
            </w:tcBorders>
          </w:tcPr>
          <w:p w14:paraId="3809694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2.52</w:t>
            </w:r>
          </w:p>
        </w:tc>
        <w:tc>
          <w:tcPr>
            <w:tcW w:w="550" w:type="pct"/>
            <w:tcBorders>
              <w:left w:val="nil"/>
              <w:right w:val="nil"/>
            </w:tcBorders>
          </w:tcPr>
          <w:p w14:paraId="5C1862C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.113</w:t>
            </w:r>
          </w:p>
        </w:tc>
        <w:tc>
          <w:tcPr>
            <w:tcW w:w="477" w:type="pct"/>
            <w:tcBorders>
              <w:left w:val="nil"/>
              <w:right w:val="nil"/>
            </w:tcBorders>
          </w:tcPr>
          <w:p w14:paraId="2E92E0B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1.70</w:t>
            </w:r>
          </w:p>
        </w:tc>
        <w:tc>
          <w:tcPr>
            <w:tcW w:w="542" w:type="pct"/>
            <w:tcBorders>
              <w:left w:val="nil"/>
              <w:right w:val="nil"/>
            </w:tcBorders>
          </w:tcPr>
          <w:p w14:paraId="53C36D3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.193</w:t>
            </w:r>
          </w:p>
        </w:tc>
        <w:tc>
          <w:tcPr>
            <w:tcW w:w="397" w:type="pct"/>
            <w:tcBorders>
              <w:left w:val="nil"/>
              <w:right w:val="nil"/>
            </w:tcBorders>
          </w:tcPr>
          <w:p w14:paraId="0B420C0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0.03</w:t>
            </w:r>
          </w:p>
        </w:tc>
        <w:tc>
          <w:tcPr>
            <w:tcW w:w="557" w:type="pct"/>
            <w:tcBorders>
              <w:left w:val="nil"/>
              <w:right w:val="nil"/>
            </w:tcBorders>
          </w:tcPr>
          <w:p w14:paraId="7FD37C9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.864</w:t>
            </w:r>
          </w:p>
        </w:tc>
        <w:tc>
          <w:tcPr>
            <w:tcW w:w="395" w:type="pct"/>
            <w:tcBorders>
              <w:left w:val="nil"/>
              <w:right w:val="nil"/>
            </w:tcBorders>
          </w:tcPr>
          <w:p w14:paraId="6F5ED0B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.24</w:t>
            </w:r>
          </w:p>
        </w:tc>
        <w:tc>
          <w:tcPr>
            <w:tcW w:w="557" w:type="pct"/>
            <w:tcBorders>
              <w:left w:val="nil"/>
            </w:tcBorders>
          </w:tcPr>
          <w:p w14:paraId="2379069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.621</w:t>
            </w:r>
          </w:p>
        </w:tc>
      </w:tr>
      <w:tr w:rsidR="00A93333" w:rsidRPr="00740716" w14:paraId="45F1278D" w14:textId="77777777" w:rsidTr="009A3F5A">
        <w:tc>
          <w:tcPr>
            <w:tcW w:w="1044" w:type="pct"/>
          </w:tcPr>
          <w:p w14:paraId="1276A43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Personal pronouns</w:t>
            </w:r>
          </w:p>
        </w:tc>
        <w:tc>
          <w:tcPr>
            <w:tcW w:w="481" w:type="pct"/>
            <w:tcBorders>
              <w:right w:val="nil"/>
            </w:tcBorders>
          </w:tcPr>
          <w:p w14:paraId="6C86732C"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21.19</w:t>
            </w:r>
          </w:p>
        </w:tc>
        <w:tc>
          <w:tcPr>
            <w:tcW w:w="550" w:type="pct"/>
            <w:tcBorders>
              <w:left w:val="nil"/>
              <w:right w:val="nil"/>
            </w:tcBorders>
          </w:tcPr>
          <w:p w14:paraId="7CFD4ABA"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477" w:type="pct"/>
            <w:tcBorders>
              <w:left w:val="nil"/>
              <w:right w:val="nil"/>
            </w:tcBorders>
          </w:tcPr>
          <w:p w14:paraId="1C28C991"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6.26</w:t>
            </w:r>
          </w:p>
        </w:tc>
        <w:tc>
          <w:tcPr>
            <w:tcW w:w="542" w:type="pct"/>
            <w:tcBorders>
              <w:left w:val="nil"/>
              <w:right w:val="nil"/>
            </w:tcBorders>
          </w:tcPr>
          <w:p w14:paraId="63C98D3A"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.012*</w:t>
            </w:r>
          </w:p>
        </w:tc>
        <w:tc>
          <w:tcPr>
            <w:tcW w:w="397" w:type="pct"/>
            <w:tcBorders>
              <w:left w:val="nil"/>
              <w:right w:val="nil"/>
            </w:tcBorders>
          </w:tcPr>
          <w:p w14:paraId="463BC3D6"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0.51</w:t>
            </w:r>
          </w:p>
        </w:tc>
        <w:tc>
          <w:tcPr>
            <w:tcW w:w="557" w:type="pct"/>
            <w:tcBorders>
              <w:left w:val="nil"/>
              <w:right w:val="nil"/>
            </w:tcBorders>
          </w:tcPr>
          <w:p w14:paraId="7DD4B371"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.477</w:t>
            </w:r>
          </w:p>
        </w:tc>
        <w:tc>
          <w:tcPr>
            <w:tcW w:w="395" w:type="pct"/>
            <w:tcBorders>
              <w:left w:val="nil"/>
              <w:right w:val="nil"/>
            </w:tcBorders>
          </w:tcPr>
          <w:p w14:paraId="63F4F9EC"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.80</w:t>
            </w:r>
          </w:p>
        </w:tc>
        <w:tc>
          <w:tcPr>
            <w:tcW w:w="557" w:type="pct"/>
            <w:tcBorders>
              <w:left w:val="nil"/>
            </w:tcBorders>
          </w:tcPr>
          <w:p w14:paraId="4824C6F3"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.371</w:t>
            </w:r>
          </w:p>
        </w:tc>
      </w:tr>
      <w:tr w:rsidR="00A93333" w:rsidRPr="00740716" w14:paraId="1BAB4D47" w14:textId="77777777" w:rsidTr="009A3F5A">
        <w:tc>
          <w:tcPr>
            <w:tcW w:w="1044" w:type="pct"/>
          </w:tcPr>
          <w:p w14:paraId="4F872CC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w:t>
            </w:r>
            <w:r w:rsidRPr="00740716">
              <w:rPr>
                <w:rFonts w:ascii="Times New Roman" w:eastAsia="Calibri" w:hAnsi="Times New Roman" w:cs="Times New Roman"/>
                <w:vertAlign w:val="superscript"/>
                <w:lang w:val="en-US"/>
              </w:rPr>
              <w:t>st</w:t>
            </w:r>
            <w:r w:rsidRPr="00740716">
              <w:rPr>
                <w:rFonts w:ascii="Times New Roman" w:eastAsia="Calibri" w:hAnsi="Times New Roman" w:cs="Times New Roman"/>
                <w:lang w:val="en-US"/>
              </w:rPr>
              <w:t xml:space="preserve"> person singular (I, …)</w:t>
            </w:r>
          </w:p>
        </w:tc>
        <w:tc>
          <w:tcPr>
            <w:tcW w:w="481" w:type="pct"/>
            <w:tcBorders>
              <w:right w:val="nil"/>
            </w:tcBorders>
          </w:tcPr>
          <w:p w14:paraId="0FCEB9D9"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21.60</w:t>
            </w:r>
          </w:p>
        </w:tc>
        <w:tc>
          <w:tcPr>
            <w:tcW w:w="550" w:type="pct"/>
            <w:tcBorders>
              <w:left w:val="nil"/>
              <w:right w:val="nil"/>
            </w:tcBorders>
          </w:tcPr>
          <w:p w14:paraId="08BC799A"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477" w:type="pct"/>
            <w:tcBorders>
              <w:left w:val="nil"/>
              <w:right w:val="nil"/>
            </w:tcBorders>
          </w:tcPr>
          <w:p w14:paraId="4191AC29"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3.59</w:t>
            </w:r>
          </w:p>
        </w:tc>
        <w:tc>
          <w:tcPr>
            <w:tcW w:w="542" w:type="pct"/>
            <w:tcBorders>
              <w:left w:val="nil"/>
              <w:right w:val="nil"/>
            </w:tcBorders>
          </w:tcPr>
          <w:p w14:paraId="0C8688F9"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.058</w:t>
            </w:r>
          </w:p>
        </w:tc>
        <w:tc>
          <w:tcPr>
            <w:tcW w:w="397" w:type="pct"/>
            <w:tcBorders>
              <w:left w:val="nil"/>
              <w:right w:val="nil"/>
            </w:tcBorders>
          </w:tcPr>
          <w:p w14:paraId="20417766"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3.67</w:t>
            </w:r>
          </w:p>
        </w:tc>
        <w:tc>
          <w:tcPr>
            <w:tcW w:w="557" w:type="pct"/>
            <w:tcBorders>
              <w:left w:val="nil"/>
              <w:right w:val="nil"/>
            </w:tcBorders>
          </w:tcPr>
          <w:p w14:paraId="0A8E4DB6"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.056</w:t>
            </w:r>
          </w:p>
        </w:tc>
        <w:tc>
          <w:tcPr>
            <w:tcW w:w="395" w:type="pct"/>
            <w:tcBorders>
              <w:left w:val="nil"/>
              <w:right w:val="nil"/>
            </w:tcBorders>
          </w:tcPr>
          <w:p w14:paraId="104807CD"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.43</w:t>
            </w:r>
          </w:p>
        </w:tc>
        <w:tc>
          <w:tcPr>
            <w:tcW w:w="557" w:type="pct"/>
            <w:tcBorders>
              <w:left w:val="nil"/>
            </w:tcBorders>
          </w:tcPr>
          <w:p w14:paraId="365FFE4B"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.514</w:t>
            </w:r>
          </w:p>
        </w:tc>
      </w:tr>
      <w:tr w:rsidR="00A93333" w:rsidRPr="00740716" w14:paraId="5417D25E" w14:textId="77777777" w:rsidTr="009A3F5A">
        <w:tc>
          <w:tcPr>
            <w:tcW w:w="1044" w:type="pct"/>
          </w:tcPr>
          <w:p w14:paraId="15C061F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singular (she, he, …)</w:t>
            </w:r>
          </w:p>
        </w:tc>
        <w:tc>
          <w:tcPr>
            <w:tcW w:w="481" w:type="pct"/>
            <w:tcBorders>
              <w:right w:val="nil"/>
            </w:tcBorders>
          </w:tcPr>
          <w:p w14:paraId="107A9A38"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17.19</w:t>
            </w:r>
          </w:p>
        </w:tc>
        <w:tc>
          <w:tcPr>
            <w:tcW w:w="550" w:type="pct"/>
            <w:tcBorders>
              <w:left w:val="nil"/>
              <w:right w:val="nil"/>
            </w:tcBorders>
          </w:tcPr>
          <w:p w14:paraId="4A7B223F"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477" w:type="pct"/>
            <w:tcBorders>
              <w:left w:val="nil"/>
              <w:right w:val="nil"/>
            </w:tcBorders>
          </w:tcPr>
          <w:p w14:paraId="70DDA4CC"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10.51</w:t>
            </w:r>
          </w:p>
        </w:tc>
        <w:tc>
          <w:tcPr>
            <w:tcW w:w="542" w:type="pct"/>
            <w:tcBorders>
              <w:left w:val="nil"/>
              <w:right w:val="nil"/>
            </w:tcBorders>
          </w:tcPr>
          <w:p w14:paraId="0208251E"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.001**</w:t>
            </w:r>
          </w:p>
        </w:tc>
        <w:tc>
          <w:tcPr>
            <w:tcW w:w="397" w:type="pct"/>
            <w:tcBorders>
              <w:left w:val="nil"/>
              <w:right w:val="nil"/>
            </w:tcBorders>
          </w:tcPr>
          <w:p w14:paraId="0D849EE2"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1.33</w:t>
            </w:r>
          </w:p>
        </w:tc>
        <w:tc>
          <w:tcPr>
            <w:tcW w:w="557" w:type="pct"/>
            <w:tcBorders>
              <w:left w:val="nil"/>
              <w:right w:val="nil"/>
            </w:tcBorders>
          </w:tcPr>
          <w:p w14:paraId="33CFF34F"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.250</w:t>
            </w:r>
          </w:p>
        </w:tc>
        <w:tc>
          <w:tcPr>
            <w:tcW w:w="395" w:type="pct"/>
            <w:tcBorders>
              <w:left w:val="nil"/>
              <w:right w:val="nil"/>
            </w:tcBorders>
          </w:tcPr>
          <w:p w14:paraId="4BB5F8D0"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2.19</w:t>
            </w:r>
          </w:p>
        </w:tc>
        <w:tc>
          <w:tcPr>
            <w:tcW w:w="557" w:type="pct"/>
            <w:tcBorders>
              <w:left w:val="nil"/>
            </w:tcBorders>
          </w:tcPr>
          <w:p w14:paraId="1F17189C"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.139</w:t>
            </w:r>
          </w:p>
        </w:tc>
      </w:tr>
      <w:tr w:rsidR="00A93333" w:rsidRPr="00740716" w14:paraId="75AA5DD2" w14:textId="77777777" w:rsidTr="009A3F5A">
        <w:tc>
          <w:tcPr>
            <w:tcW w:w="1044" w:type="pct"/>
          </w:tcPr>
          <w:p w14:paraId="30EE34B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plural (they, …)</w:t>
            </w:r>
          </w:p>
        </w:tc>
        <w:tc>
          <w:tcPr>
            <w:tcW w:w="481" w:type="pct"/>
            <w:tcBorders>
              <w:right w:val="nil"/>
            </w:tcBorders>
          </w:tcPr>
          <w:p w14:paraId="3D6A39A3"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12.83</w:t>
            </w:r>
          </w:p>
        </w:tc>
        <w:tc>
          <w:tcPr>
            <w:tcW w:w="550" w:type="pct"/>
            <w:tcBorders>
              <w:left w:val="nil"/>
              <w:right w:val="nil"/>
            </w:tcBorders>
          </w:tcPr>
          <w:p w14:paraId="2F31E92C"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477" w:type="pct"/>
            <w:tcBorders>
              <w:left w:val="nil"/>
              <w:right w:val="nil"/>
            </w:tcBorders>
          </w:tcPr>
          <w:p w14:paraId="28CB175A"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5.04</w:t>
            </w:r>
          </w:p>
        </w:tc>
        <w:tc>
          <w:tcPr>
            <w:tcW w:w="542" w:type="pct"/>
            <w:tcBorders>
              <w:left w:val="nil"/>
              <w:right w:val="nil"/>
            </w:tcBorders>
          </w:tcPr>
          <w:p w14:paraId="124B8D6C"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.025*</w:t>
            </w:r>
          </w:p>
        </w:tc>
        <w:tc>
          <w:tcPr>
            <w:tcW w:w="397" w:type="pct"/>
            <w:tcBorders>
              <w:left w:val="nil"/>
              <w:right w:val="nil"/>
            </w:tcBorders>
          </w:tcPr>
          <w:p w14:paraId="777D24C6"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0.01</w:t>
            </w:r>
          </w:p>
        </w:tc>
        <w:tc>
          <w:tcPr>
            <w:tcW w:w="557" w:type="pct"/>
            <w:tcBorders>
              <w:left w:val="nil"/>
              <w:right w:val="nil"/>
            </w:tcBorders>
          </w:tcPr>
          <w:p w14:paraId="16F8B725"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.919</w:t>
            </w:r>
          </w:p>
        </w:tc>
        <w:tc>
          <w:tcPr>
            <w:tcW w:w="395" w:type="pct"/>
            <w:tcBorders>
              <w:left w:val="nil"/>
              <w:right w:val="nil"/>
            </w:tcBorders>
          </w:tcPr>
          <w:p w14:paraId="5E96B99E"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.03</w:t>
            </w:r>
          </w:p>
        </w:tc>
        <w:tc>
          <w:tcPr>
            <w:tcW w:w="557" w:type="pct"/>
            <w:tcBorders>
              <w:left w:val="nil"/>
            </w:tcBorders>
          </w:tcPr>
          <w:p w14:paraId="575BBE8F"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.855</w:t>
            </w:r>
          </w:p>
        </w:tc>
      </w:tr>
      <w:tr w:rsidR="00A93333" w:rsidRPr="00740716" w14:paraId="22305801" w14:textId="77777777" w:rsidTr="009A3F5A">
        <w:tc>
          <w:tcPr>
            <w:tcW w:w="1044" w:type="pct"/>
          </w:tcPr>
          <w:p w14:paraId="23DE346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Articles</w:t>
            </w:r>
          </w:p>
        </w:tc>
        <w:tc>
          <w:tcPr>
            <w:tcW w:w="481" w:type="pct"/>
            <w:tcBorders>
              <w:right w:val="nil"/>
            </w:tcBorders>
          </w:tcPr>
          <w:p w14:paraId="1E8C4714"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0.02</w:t>
            </w:r>
          </w:p>
        </w:tc>
        <w:tc>
          <w:tcPr>
            <w:tcW w:w="550" w:type="pct"/>
            <w:tcBorders>
              <w:left w:val="nil"/>
              <w:right w:val="nil"/>
            </w:tcBorders>
          </w:tcPr>
          <w:p w14:paraId="068F9BF1"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.900</w:t>
            </w:r>
          </w:p>
        </w:tc>
        <w:tc>
          <w:tcPr>
            <w:tcW w:w="477" w:type="pct"/>
            <w:tcBorders>
              <w:left w:val="nil"/>
              <w:right w:val="nil"/>
            </w:tcBorders>
          </w:tcPr>
          <w:p w14:paraId="4E5E1F94"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3.11</w:t>
            </w:r>
          </w:p>
        </w:tc>
        <w:tc>
          <w:tcPr>
            <w:tcW w:w="542" w:type="pct"/>
            <w:tcBorders>
              <w:left w:val="nil"/>
              <w:right w:val="nil"/>
            </w:tcBorders>
          </w:tcPr>
          <w:p w14:paraId="0BEE3EFF"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.078</w:t>
            </w:r>
          </w:p>
        </w:tc>
        <w:tc>
          <w:tcPr>
            <w:tcW w:w="397" w:type="pct"/>
            <w:tcBorders>
              <w:left w:val="nil"/>
              <w:right w:val="nil"/>
            </w:tcBorders>
          </w:tcPr>
          <w:p w14:paraId="4DF36207"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0.77</w:t>
            </w:r>
          </w:p>
        </w:tc>
        <w:tc>
          <w:tcPr>
            <w:tcW w:w="557" w:type="pct"/>
            <w:tcBorders>
              <w:left w:val="nil"/>
              <w:right w:val="nil"/>
            </w:tcBorders>
          </w:tcPr>
          <w:p w14:paraId="0D047286"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.380</w:t>
            </w:r>
          </w:p>
        </w:tc>
        <w:tc>
          <w:tcPr>
            <w:tcW w:w="395" w:type="pct"/>
            <w:tcBorders>
              <w:left w:val="nil"/>
              <w:right w:val="nil"/>
            </w:tcBorders>
          </w:tcPr>
          <w:p w14:paraId="7EAA393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.73</w:t>
            </w:r>
          </w:p>
        </w:tc>
        <w:tc>
          <w:tcPr>
            <w:tcW w:w="557" w:type="pct"/>
            <w:tcBorders>
              <w:left w:val="nil"/>
            </w:tcBorders>
          </w:tcPr>
          <w:p w14:paraId="63612E0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.393</w:t>
            </w:r>
          </w:p>
        </w:tc>
      </w:tr>
      <w:tr w:rsidR="00A93333" w:rsidRPr="00740716" w14:paraId="159DFA78" w14:textId="77777777" w:rsidTr="009A3F5A">
        <w:tc>
          <w:tcPr>
            <w:tcW w:w="1044" w:type="pct"/>
          </w:tcPr>
          <w:p w14:paraId="33ACE97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Prepositions</w:t>
            </w:r>
          </w:p>
        </w:tc>
        <w:tc>
          <w:tcPr>
            <w:tcW w:w="481" w:type="pct"/>
            <w:tcBorders>
              <w:right w:val="nil"/>
            </w:tcBorders>
          </w:tcPr>
          <w:p w14:paraId="0B846E0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1.35</w:t>
            </w:r>
          </w:p>
        </w:tc>
        <w:tc>
          <w:tcPr>
            <w:tcW w:w="550" w:type="pct"/>
            <w:tcBorders>
              <w:left w:val="nil"/>
              <w:right w:val="nil"/>
            </w:tcBorders>
          </w:tcPr>
          <w:p w14:paraId="727E553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.245</w:t>
            </w:r>
          </w:p>
        </w:tc>
        <w:tc>
          <w:tcPr>
            <w:tcW w:w="477" w:type="pct"/>
            <w:tcBorders>
              <w:left w:val="nil"/>
              <w:right w:val="nil"/>
            </w:tcBorders>
          </w:tcPr>
          <w:p w14:paraId="7398FCA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0.83</w:t>
            </w:r>
          </w:p>
        </w:tc>
        <w:tc>
          <w:tcPr>
            <w:tcW w:w="542" w:type="pct"/>
            <w:tcBorders>
              <w:left w:val="nil"/>
              <w:right w:val="nil"/>
            </w:tcBorders>
          </w:tcPr>
          <w:p w14:paraId="4F22218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.362</w:t>
            </w:r>
          </w:p>
        </w:tc>
        <w:tc>
          <w:tcPr>
            <w:tcW w:w="397" w:type="pct"/>
            <w:tcBorders>
              <w:left w:val="nil"/>
              <w:right w:val="nil"/>
            </w:tcBorders>
          </w:tcPr>
          <w:p w14:paraId="6B6D508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1.25</w:t>
            </w:r>
          </w:p>
        </w:tc>
        <w:tc>
          <w:tcPr>
            <w:tcW w:w="557" w:type="pct"/>
            <w:tcBorders>
              <w:left w:val="nil"/>
              <w:right w:val="nil"/>
            </w:tcBorders>
          </w:tcPr>
          <w:p w14:paraId="5BB6F0A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.264</w:t>
            </w:r>
          </w:p>
        </w:tc>
        <w:tc>
          <w:tcPr>
            <w:tcW w:w="395" w:type="pct"/>
            <w:tcBorders>
              <w:left w:val="nil"/>
              <w:right w:val="nil"/>
            </w:tcBorders>
          </w:tcPr>
          <w:p w14:paraId="143B3E1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.31</w:t>
            </w:r>
          </w:p>
        </w:tc>
        <w:tc>
          <w:tcPr>
            <w:tcW w:w="557" w:type="pct"/>
            <w:tcBorders>
              <w:left w:val="nil"/>
            </w:tcBorders>
          </w:tcPr>
          <w:p w14:paraId="3FC8CE4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.577</w:t>
            </w:r>
          </w:p>
        </w:tc>
      </w:tr>
      <w:tr w:rsidR="00A93333" w:rsidRPr="00740716" w14:paraId="4176A0F9" w14:textId="77777777" w:rsidTr="009A3F5A">
        <w:tc>
          <w:tcPr>
            <w:tcW w:w="1044" w:type="pct"/>
          </w:tcPr>
          <w:p w14:paraId="689E996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Adverbs</w:t>
            </w:r>
          </w:p>
        </w:tc>
        <w:tc>
          <w:tcPr>
            <w:tcW w:w="481" w:type="pct"/>
            <w:tcBorders>
              <w:right w:val="nil"/>
            </w:tcBorders>
          </w:tcPr>
          <w:p w14:paraId="2770972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2.66</w:t>
            </w:r>
          </w:p>
        </w:tc>
        <w:tc>
          <w:tcPr>
            <w:tcW w:w="550" w:type="pct"/>
            <w:tcBorders>
              <w:left w:val="nil"/>
              <w:right w:val="nil"/>
            </w:tcBorders>
          </w:tcPr>
          <w:p w14:paraId="25649C7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.103</w:t>
            </w:r>
          </w:p>
        </w:tc>
        <w:tc>
          <w:tcPr>
            <w:tcW w:w="477" w:type="pct"/>
            <w:tcBorders>
              <w:left w:val="nil"/>
              <w:right w:val="nil"/>
            </w:tcBorders>
          </w:tcPr>
          <w:p w14:paraId="1FD3A2D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0.29</w:t>
            </w:r>
          </w:p>
        </w:tc>
        <w:tc>
          <w:tcPr>
            <w:tcW w:w="542" w:type="pct"/>
            <w:tcBorders>
              <w:left w:val="nil"/>
              <w:right w:val="nil"/>
            </w:tcBorders>
          </w:tcPr>
          <w:p w14:paraId="151B575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.593</w:t>
            </w:r>
          </w:p>
        </w:tc>
        <w:tc>
          <w:tcPr>
            <w:tcW w:w="397" w:type="pct"/>
            <w:tcBorders>
              <w:left w:val="nil"/>
              <w:right w:val="nil"/>
            </w:tcBorders>
          </w:tcPr>
          <w:p w14:paraId="54F19B4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1.22</w:t>
            </w:r>
          </w:p>
        </w:tc>
        <w:tc>
          <w:tcPr>
            <w:tcW w:w="557" w:type="pct"/>
            <w:tcBorders>
              <w:left w:val="nil"/>
              <w:right w:val="nil"/>
            </w:tcBorders>
          </w:tcPr>
          <w:p w14:paraId="53DE353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.271</w:t>
            </w:r>
          </w:p>
        </w:tc>
        <w:tc>
          <w:tcPr>
            <w:tcW w:w="395" w:type="pct"/>
            <w:tcBorders>
              <w:left w:val="nil"/>
              <w:right w:val="nil"/>
            </w:tcBorders>
          </w:tcPr>
          <w:p w14:paraId="0EABD9E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1.47</w:t>
            </w:r>
          </w:p>
        </w:tc>
        <w:tc>
          <w:tcPr>
            <w:tcW w:w="557" w:type="pct"/>
            <w:tcBorders>
              <w:left w:val="nil"/>
            </w:tcBorders>
          </w:tcPr>
          <w:p w14:paraId="71D2DD0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.227</w:t>
            </w:r>
          </w:p>
        </w:tc>
      </w:tr>
      <w:tr w:rsidR="00A93333" w:rsidRPr="00740716" w14:paraId="619B658E" w14:textId="77777777" w:rsidTr="009A3F5A">
        <w:tc>
          <w:tcPr>
            <w:tcW w:w="1044" w:type="pct"/>
          </w:tcPr>
          <w:p w14:paraId="7F0A504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Conjunctions</w:t>
            </w:r>
          </w:p>
        </w:tc>
        <w:tc>
          <w:tcPr>
            <w:tcW w:w="481" w:type="pct"/>
            <w:tcBorders>
              <w:right w:val="nil"/>
            </w:tcBorders>
          </w:tcPr>
          <w:p w14:paraId="49B70CEF"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1.10</w:t>
            </w:r>
          </w:p>
        </w:tc>
        <w:tc>
          <w:tcPr>
            <w:tcW w:w="550" w:type="pct"/>
            <w:tcBorders>
              <w:left w:val="nil"/>
              <w:right w:val="nil"/>
            </w:tcBorders>
          </w:tcPr>
          <w:p w14:paraId="0E7815F4"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.295</w:t>
            </w:r>
          </w:p>
        </w:tc>
        <w:tc>
          <w:tcPr>
            <w:tcW w:w="477" w:type="pct"/>
            <w:tcBorders>
              <w:left w:val="nil"/>
              <w:right w:val="nil"/>
            </w:tcBorders>
          </w:tcPr>
          <w:p w14:paraId="2FEEDF0C"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0.02</w:t>
            </w:r>
          </w:p>
        </w:tc>
        <w:tc>
          <w:tcPr>
            <w:tcW w:w="542" w:type="pct"/>
            <w:tcBorders>
              <w:left w:val="nil"/>
              <w:right w:val="nil"/>
            </w:tcBorders>
          </w:tcPr>
          <w:p w14:paraId="79EFAC0B"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.892</w:t>
            </w:r>
          </w:p>
        </w:tc>
        <w:tc>
          <w:tcPr>
            <w:tcW w:w="397" w:type="pct"/>
            <w:tcBorders>
              <w:left w:val="nil"/>
              <w:right w:val="nil"/>
            </w:tcBorders>
          </w:tcPr>
          <w:p w14:paraId="7AA81648"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0.00</w:t>
            </w:r>
          </w:p>
        </w:tc>
        <w:tc>
          <w:tcPr>
            <w:tcW w:w="557" w:type="pct"/>
            <w:tcBorders>
              <w:left w:val="nil"/>
              <w:right w:val="nil"/>
            </w:tcBorders>
          </w:tcPr>
          <w:p w14:paraId="1D6BC4C4"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sz w:val="24"/>
                <w:szCs w:val="24"/>
                <w:lang w:val="en-US"/>
              </w:rPr>
              <w:t>.967</w:t>
            </w:r>
          </w:p>
        </w:tc>
        <w:tc>
          <w:tcPr>
            <w:tcW w:w="395" w:type="pct"/>
            <w:tcBorders>
              <w:left w:val="nil"/>
              <w:right w:val="nil"/>
            </w:tcBorders>
          </w:tcPr>
          <w:p w14:paraId="4A68496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.05</w:t>
            </w:r>
          </w:p>
        </w:tc>
        <w:tc>
          <w:tcPr>
            <w:tcW w:w="557" w:type="pct"/>
            <w:tcBorders>
              <w:left w:val="nil"/>
            </w:tcBorders>
          </w:tcPr>
          <w:p w14:paraId="1DD3CE3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.823</w:t>
            </w:r>
          </w:p>
        </w:tc>
      </w:tr>
      <w:tr w:rsidR="00A93333" w:rsidRPr="00740716" w14:paraId="7A22C3C8" w14:textId="77777777" w:rsidTr="009A3F5A">
        <w:tc>
          <w:tcPr>
            <w:tcW w:w="1044" w:type="pct"/>
          </w:tcPr>
          <w:p w14:paraId="2193D44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Quantifiers</w:t>
            </w:r>
          </w:p>
        </w:tc>
        <w:tc>
          <w:tcPr>
            <w:tcW w:w="481" w:type="pct"/>
            <w:tcBorders>
              <w:right w:val="nil"/>
            </w:tcBorders>
          </w:tcPr>
          <w:p w14:paraId="3F444E0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1.36</w:t>
            </w:r>
          </w:p>
        </w:tc>
        <w:tc>
          <w:tcPr>
            <w:tcW w:w="550" w:type="pct"/>
            <w:tcBorders>
              <w:left w:val="nil"/>
              <w:right w:val="nil"/>
            </w:tcBorders>
          </w:tcPr>
          <w:p w14:paraId="3A7294B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.244</w:t>
            </w:r>
          </w:p>
        </w:tc>
        <w:tc>
          <w:tcPr>
            <w:tcW w:w="477" w:type="pct"/>
            <w:tcBorders>
              <w:left w:val="nil"/>
              <w:right w:val="nil"/>
            </w:tcBorders>
          </w:tcPr>
          <w:p w14:paraId="58C054C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0.05</w:t>
            </w:r>
          </w:p>
        </w:tc>
        <w:tc>
          <w:tcPr>
            <w:tcW w:w="542" w:type="pct"/>
            <w:tcBorders>
              <w:left w:val="nil"/>
              <w:right w:val="nil"/>
            </w:tcBorders>
          </w:tcPr>
          <w:p w14:paraId="6581FCE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.821</w:t>
            </w:r>
          </w:p>
        </w:tc>
        <w:tc>
          <w:tcPr>
            <w:tcW w:w="397" w:type="pct"/>
            <w:tcBorders>
              <w:left w:val="nil"/>
              <w:right w:val="nil"/>
            </w:tcBorders>
          </w:tcPr>
          <w:p w14:paraId="46D0589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0.30</w:t>
            </w:r>
          </w:p>
        </w:tc>
        <w:tc>
          <w:tcPr>
            <w:tcW w:w="557" w:type="pct"/>
            <w:tcBorders>
              <w:left w:val="nil"/>
              <w:right w:val="nil"/>
            </w:tcBorders>
          </w:tcPr>
          <w:p w14:paraId="41E2E8C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.586</w:t>
            </w:r>
          </w:p>
        </w:tc>
        <w:tc>
          <w:tcPr>
            <w:tcW w:w="395" w:type="pct"/>
            <w:tcBorders>
              <w:left w:val="nil"/>
              <w:right w:val="nil"/>
            </w:tcBorders>
          </w:tcPr>
          <w:p w14:paraId="3907F66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.08</w:t>
            </w:r>
          </w:p>
        </w:tc>
        <w:tc>
          <w:tcPr>
            <w:tcW w:w="557" w:type="pct"/>
            <w:tcBorders>
              <w:left w:val="nil"/>
            </w:tcBorders>
          </w:tcPr>
          <w:p w14:paraId="018583E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.776</w:t>
            </w:r>
          </w:p>
        </w:tc>
      </w:tr>
      <w:tr w:rsidR="00A93333" w:rsidRPr="00740716" w14:paraId="59940A50" w14:textId="77777777" w:rsidTr="009A3F5A">
        <w:tc>
          <w:tcPr>
            <w:tcW w:w="1044" w:type="pct"/>
          </w:tcPr>
          <w:p w14:paraId="22BDC1B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Positive Emotions</w:t>
            </w:r>
          </w:p>
        </w:tc>
        <w:tc>
          <w:tcPr>
            <w:tcW w:w="481" w:type="pct"/>
            <w:tcBorders>
              <w:right w:val="nil"/>
            </w:tcBorders>
          </w:tcPr>
          <w:p w14:paraId="64BCC09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3.34</w:t>
            </w:r>
          </w:p>
        </w:tc>
        <w:tc>
          <w:tcPr>
            <w:tcW w:w="550" w:type="pct"/>
            <w:tcBorders>
              <w:left w:val="nil"/>
              <w:right w:val="nil"/>
            </w:tcBorders>
          </w:tcPr>
          <w:p w14:paraId="3834AB5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.068</w:t>
            </w:r>
          </w:p>
        </w:tc>
        <w:tc>
          <w:tcPr>
            <w:tcW w:w="477" w:type="pct"/>
            <w:tcBorders>
              <w:left w:val="nil"/>
              <w:right w:val="nil"/>
            </w:tcBorders>
          </w:tcPr>
          <w:p w14:paraId="579EA7B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0.65</w:t>
            </w:r>
          </w:p>
        </w:tc>
        <w:tc>
          <w:tcPr>
            <w:tcW w:w="542" w:type="pct"/>
            <w:tcBorders>
              <w:left w:val="nil"/>
              <w:right w:val="nil"/>
            </w:tcBorders>
          </w:tcPr>
          <w:p w14:paraId="7C95C3C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.419</w:t>
            </w:r>
          </w:p>
        </w:tc>
        <w:tc>
          <w:tcPr>
            <w:tcW w:w="397" w:type="pct"/>
            <w:tcBorders>
              <w:left w:val="nil"/>
              <w:right w:val="nil"/>
            </w:tcBorders>
          </w:tcPr>
          <w:p w14:paraId="18851D3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0.00</w:t>
            </w:r>
          </w:p>
        </w:tc>
        <w:tc>
          <w:tcPr>
            <w:tcW w:w="557" w:type="pct"/>
            <w:tcBorders>
              <w:left w:val="nil"/>
              <w:right w:val="nil"/>
            </w:tcBorders>
          </w:tcPr>
          <w:p w14:paraId="45BD773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.960</w:t>
            </w:r>
          </w:p>
        </w:tc>
        <w:tc>
          <w:tcPr>
            <w:tcW w:w="395" w:type="pct"/>
            <w:tcBorders>
              <w:left w:val="nil"/>
              <w:right w:val="nil"/>
            </w:tcBorders>
          </w:tcPr>
          <w:p w14:paraId="1092EBA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.17</w:t>
            </w:r>
          </w:p>
        </w:tc>
        <w:tc>
          <w:tcPr>
            <w:tcW w:w="557" w:type="pct"/>
            <w:tcBorders>
              <w:left w:val="nil"/>
            </w:tcBorders>
          </w:tcPr>
          <w:p w14:paraId="6F66E60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.678</w:t>
            </w:r>
          </w:p>
        </w:tc>
      </w:tr>
      <w:tr w:rsidR="00A93333" w:rsidRPr="00740716" w14:paraId="28BA62CE" w14:textId="77777777" w:rsidTr="009A3F5A">
        <w:tc>
          <w:tcPr>
            <w:tcW w:w="1044" w:type="pct"/>
          </w:tcPr>
          <w:p w14:paraId="1F5C827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Anger</w:t>
            </w:r>
          </w:p>
        </w:tc>
        <w:tc>
          <w:tcPr>
            <w:tcW w:w="481" w:type="pct"/>
            <w:tcBorders>
              <w:right w:val="nil"/>
            </w:tcBorders>
          </w:tcPr>
          <w:p w14:paraId="3B06F70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6.89</w:t>
            </w:r>
          </w:p>
        </w:tc>
        <w:tc>
          <w:tcPr>
            <w:tcW w:w="550" w:type="pct"/>
            <w:tcBorders>
              <w:left w:val="nil"/>
              <w:right w:val="nil"/>
            </w:tcBorders>
          </w:tcPr>
          <w:p w14:paraId="153FF74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.009**</w:t>
            </w:r>
          </w:p>
        </w:tc>
        <w:tc>
          <w:tcPr>
            <w:tcW w:w="477" w:type="pct"/>
            <w:tcBorders>
              <w:left w:val="nil"/>
              <w:right w:val="nil"/>
            </w:tcBorders>
          </w:tcPr>
          <w:p w14:paraId="51FD2A1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8.85</w:t>
            </w:r>
          </w:p>
        </w:tc>
        <w:tc>
          <w:tcPr>
            <w:tcW w:w="542" w:type="pct"/>
            <w:tcBorders>
              <w:left w:val="nil"/>
              <w:right w:val="nil"/>
            </w:tcBorders>
          </w:tcPr>
          <w:p w14:paraId="7843A38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.003**</w:t>
            </w:r>
          </w:p>
        </w:tc>
        <w:tc>
          <w:tcPr>
            <w:tcW w:w="397" w:type="pct"/>
            <w:tcBorders>
              <w:left w:val="nil"/>
              <w:right w:val="nil"/>
            </w:tcBorders>
          </w:tcPr>
          <w:p w14:paraId="55E4FAE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1.35</w:t>
            </w:r>
          </w:p>
        </w:tc>
        <w:tc>
          <w:tcPr>
            <w:tcW w:w="557" w:type="pct"/>
            <w:tcBorders>
              <w:left w:val="nil"/>
              <w:right w:val="nil"/>
            </w:tcBorders>
          </w:tcPr>
          <w:p w14:paraId="4C799AB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.245</w:t>
            </w:r>
          </w:p>
        </w:tc>
        <w:tc>
          <w:tcPr>
            <w:tcW w:w="395" w:type="pct"/>
            <w:tcBorders>
              <w:left w:val="nil"/>
              <w:right w:val="nil"/>
            </w:tcBorders>
          </w:tcPr>
          <w:p w14:paraId="7031974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.72</w:t>
            </w:r>
          </w:p>
        </w:tc>
        <w:tc>
          <w:tcPr>
            <w:tcW w:w="557" w:type="pct"/>
            <w:tcBorders>
              <w:left w:val="nil"/>
            </w:tcBorders>
          </w:tcPr>
          <w:p w14:paraId="39846F9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.398</w:t>
            </w:r>
          </w:p>
        </w:tc>
      </w:tr>
      <w:tr w:rsidR="00A93333" w:rsidRPr="00740716" w14:paraId="07EE8112" w14:textId="77777777" w:rsidTr="009A3F5A">
        <w:tc>
          <w:tcPr>
            <w:tcW w:w="1044" w:type="pct"/>
          </w:tcPr>
          <w:p w14:paraId="116D35F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Anxiety  </w:t>
            </w:r>
          </w:p>
        </w:tc>
        <w:tc>
          <w:tcPr>
            <w:tcW w:w="481" w:type="pct"/>
            <w:tcBorders>
              <w:right w:val="nil"/>
            </w:tcBorders>
          </w:tcPr>
          <w:p w14:paraId="25BC9A0E"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17.27</w:t>
            </w:r>
          </w:p>
        </w:tc>
        <w:tc>
          <w:tcPr>
            <w:tcW w:w="550" w:type="pct"/>
            <w:tcBorders>
              <w:left w:val="nil"/>
              <w:right w:val="nil"/>
            </w:tcBorders>
          </w:tcPr>
          <w:p w14:paraId="4F6EC395"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&lt;.001***</w:t>
            </w:r>
          </w:p>
        </w:tc>
        <w:tc>
          <w:tcPr>
            <w:tcW w:w="477" w:type="pct"/>
            <w:tcBorders>
              <w:left w:val="nil"/>
              <w:right w:val="nil"/>
            </w:tcBorders>
          </w:tcPr>
          <w:p w14:paraId="67520351"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18.61</w:t>
            </w:r>
          </w:p>
        </w:tc>
        <w:tc>
          <w:tcPr>
            <w:tcW w:w="542" w:type="pct"/>
            <w:tcBorders>
              <w:left w:val="nil"/>
              <w:right w:val="nil"/>
            </w:tcBorders>
          </w:tcPr>
          <w:p w14:paraId="5056329C"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&lt;.001***</w:t>
            </w:r>
          </w:p>
        </w:tc>
        <w:tc>
          <w:tcPr>
            <w:tcW w:w="397" w:type="pct"/>
            <w:tcBorders>
              <w:left w:val="nil"/>
              <w:right w:val="nil"/>
            </w:tcBorders>
          </w:tcPr>
          <w:p w14:paraId="15E07200"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5.46</w:t>
            </w:r>
          </w:p>
        </w:tc>
        <w:tc>
          <w:tcPr>
            <w:tcW w:w="557" w:type="pct"/>
            <w:tcBorders>
              <w:left w:val="nil"/>
              <w:right w:val="nil"/>
            </w:tcBorders>
          </w:tcPr>
          <w:p w14:paraId="5E822FFB"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.020*</w:t>
            </w:r>
          </w:p>
        </w:tc>
        <w:tc>
          <w:tcPr>
            <w:tcW w:w="395" w:type="pct"/>
            <w:tcBorders>
              <w:left w:val="nil"/>
              <w:right w:val="nil"/>
            </w:tcBorders>
          </w:tcPr>
          <w:p w14:paraId="4377A30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3.84</w:t>
            </w:r>
          </w:p>
        </w:tc>
        <w:tc>
          <w:tcPr>
            <w:tcW w:w="557" w:type="pct"/>
            <w:tcBorders>
              <w:left w:val="nil"/>
            </w:tcBorders>
          </w:tcPr>
          <w:p w14:paraId="5FB6EEA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.050</w:t>
            </w:r>
          </w:p>
        </w:tc>
      </w:tr>
      <w:tr w:rsidR="00A93333" w:rsidRPr="00740716" w14:paraId="2BE15663" w14:textId="77777777" w:rsidTr="009A3F5A">
        <w:tc>
          <w:tcPr>
            <w:tcW w:w="1044" w:type="pct"/>
          </w:tcPr>
          <w:p w14:paraId="63DA417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Swear words</w:t>
            </w:r>
          </w:p>
        </w:tc>
        <w:tc>
          <w:tcPr>
            <w:tcW w:w="481" w:type="pct"/>
            <w:tcBorders>
              <w:right w:val="nil"/>
            </w:tcBorders>
          </w:tcPr>
          <w:p w14:paraId="470D64D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5.06</w:t>
            </w:r>
          </w:p>
        </w:tc>
        <w:tc>
          <w:tcPr>
            <w:tcW w:w="550" w:type="pct"/>
            <w:tcBorders>
              <w:left w:val="nil"/>
              <w:right w:val="nil"/>
            </w:tcBorders>
          </w:tcPr>
          <w:p w14:paraId="67E26F4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.025*</w:t>
            </w:r>
          </w:p>
        </w:tc>
        <w:tc>
          <w:tcPr>
            <w:tcW w:w="477" w:type="pct"/>
            <w:tcBorders>
              <w:left w:val="nil"/>
              <w:right w:val="nil"/>
            </w:tcBorders>
          </w:tcPr>
          <w:p w14:paraId="74D5166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6.02</w:t>
            </w:r>
          </w:p>
        </w:tc>
        <w:tc>
          <w:tcPr>
            <w:tcW w:w="542" w:type="pct"/>
            <w:tcBorders>
              <w:left w:val="nil"/>
              <w:right w:val="nil"/>
            </w:tcBorders>
          </w:tcPr>
          <w:p w14:paraId="2DC9F63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.014*</w:t>
            </w:r>
          </w:p>
        </w:tc>
        <w:tc>
          <w:tcPr>
            <w:tcW w:w="397" w:type="pct"/>
            <w:tcBorders>
              <w:left w:val="nil"/>
              <w:right w:val="nil"/>
            </w:tcBorders>
          </w:tcPr>
          <w:p w14:paraId="37F772D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0.46</w:t>
            </w:r>
          </w:p>
        </w:tc>
        <w:tc>
          <w:tcPr>
            <w:tcW w:w="557" w:type="pct"/>
            <w:tcBorders>
              <w:left w:val="nil"/>
              <w:right w:val="nil"/>
            </w:tcBorders>
          </w:tcPr>
          <w:p w14:paraId="2AFCD02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.498</w:t>
            </w:r>
          </w:p>
        </w:tc>
        <w:tc>
          <w:tcPr>
            <w:tcW w:w="395" w:type="pct"/>
            <w:tcBorders>
              <w:left w:val="nil"/>
              <w:right w:val="nil"/>
            </w:tcBorders>
          </w:tcPr>
          <w:p w14:paraId="3FC98D2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.30</w:t>
            </w:r>
          </w:p>
        </w:tc>
        <w:tc>
          <w:tcPr>
            <w:tcW w:w="557" w:type="pct"/>
            <w:tcBorders>
              <w:left w:val="nil"/>
            </w:tcBorders>
          </w:tcPr>
          <w:p w14:paraId="3238109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.582</w:t>
            </w:r>
          </w:p>
        </w:tc>
      </w:tr>
      <w:tr w:rsidR="00A93333" w:rsidRPr="00740716" w14:paraId="77E40CF3" w14:textId="77777777" w:rsidTr="009A3F5A">
        <w:tc>
          <w:tcPr>
            <w:tcW w:w="1044" w:type="pct"/>
          </w:tcPr>
          <w:p w14:paraId="7EBBCC2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Perception</w:t>
            </w:r>
          </w:p>
        </w:tc>
        <w:tc>
          <w:tcPr>
            <w:tcW w:w="481" w:type="pct"/>
            <w:tcBorders>
              <w:right w:val="nil"/>
            </w:tcBorders>
          </w:tcPr>
          <w:p w14:paraId="0594239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0.17</w:t>
            </w:r>
          </w:p>
        </w:tc>
        <w:tc>
          <w:tcPr>
            <w:tcW w:w="550" w:type="pct"/>
            <w:tcBorders>
              <w:left w:val="nil"/>
              <w:right w:val="nil"/>
            </w:tcBorders>
          </w:tcPr>
          <w:p w14:paraId="1F25A0C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.676</w:t>
            </w:r>
          </w:p>
        </w:tc>
        <w:tc>
          <w:tcPr>
            <w:tcW w:w="477" w:type="pct"/>
            <w:tcBorders>
              <w:left w:val="nil"/>
              <w:right w:val="nil"/>
            </w:tcBorders>
          </w:tcPr>
          <w:p w14:paraId="0196057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0.92</w:t>
            </w:r>
          </w:p>
        </w:tc>
        <w:tc>
          <w:tcPr>
            <w:tcW w:w="542" w:type="pct"/>
            <w:tcBorders>
              <w:left w:val="nil"/>
              <w:right w:val="nil"/>
            </w:tcBorders>
          </w:tcPr>
          <w:p w14:paraId="735C031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.339</w:t>
            </w:r>
          </w:p>
        </w:tc>
        <w:tc>
          <w:tcPr>
            <w:tcW w:w="397" w:type="pct"/>
            <w:tcBorders>
              <w:left w:val="nil"/>
              <w:right w:val="nil"/>
            </w:tcBorders>
          </w:tcPr>
          <w:p w14:paraId="2BEF5BE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0.00</w:t>
            </w:r>
          </w:p>
        </w:tc>
        <w:tc>
          <w:tcPr>
            <w:tcW w:w="557" w:type="pct"/>
            <w:tcBorders>
              <w:left w:val="nil"/>
              <w:right w:val="nil"/>
            </w:tcBorders>
          </w:tcPr>
          <w:p w14:paraId="18A67EE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.977</w:t>
            </w:r>
          </w:p>
        </w:tc>
        <w:tc>
          <w:tcPr>
            <w:tcW w:w="395" w:type="pct"/>
            <w:tcBorders>
              <w:left w:val="nil"/>
              <w:right w:val="nil"/>
            </w:tcBorders>
          </w:tcPr>
          <w:p w14:paraId="465FE5D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.09</w:t>
            </w:r>
          </w:p>
        </w:tc>
        <w:tc>
          <w:tcPr>
            <w:tcW w:w="557" w:type="pct"/>
            <w:tcBorders>
              <w:left w:val="nil"/>
            </w:tcBorders>
          </w:tcPr>
          <w:p w14:paraId="68008B1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.765</w:t>
            </w:r>
          </w:p>
        </w:tc>
      </w:tr>
      <w:tr w:rsidR="00A93333" w:rsidRPr="00740716" w14:paraId="08A78257" w14:textId="77777777" w:rsidTr="009A3F5A">
        <w:tc>
          <w:tcPr>
            <w:tcW w:w="1044" w:type="pct"/>
          </w:tcPr>
          <w:p w14:paraId="02D1B73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Cognitive Processes</w:t>
            </w:r>
          </w:p>
        </w:tc>
        <w:tc>
          <w:tcPr>
            <w:tcW w:w="481" w:type="pct"/>
            <w:tcBorders>
              <w:right w:val="nil"/>
            </w:tcBorders>
          </w:tcPr>
          <w:p w14:paraId="426DC8D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0.08</w:t>
            </w:r>
          </w:p>
        </w:tc>
        <w:tc>
          <w:tcPr>
            <w:tcW w:w="550" w:type="pct"/>
            <w:tcBorders>
              <w:left w:val="nil"/>
              <w:right w:val="nil"/>
            </w:tcBorders>
          </w:tcPr>
          <w:p w14:paraId="08BDB0A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.775</w:t>
            </w:r>
          </w:p>
        </w:tc>
        <w:tc>
          <w:tcPr>
            <w:tcW w:w="477" w:type="pct"/>
            <w:tcBorders>
              <w:left w:val="nil"/>
              <w:right w:val="nil"/>
            </w:tcBorders>
          </w:tcPr>
          <w:p w14:paraId="702DCB8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0.12</w:t>
            </w:r>
          </w:p>
        </w:tc>
        <w:tc>
          <w:tcPr>
            <w:tcW w:w="542" w:type="pct"/>
            <w:tcBorders>
              <w:left w:val="nil"/>
              <w:right w:val="nil"/>
            </w:tcBorders>
          </w:tcPr>
          <w:p w14:paraId="27E5FF5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.728</w:t>
            </w:r>
          </w:p>
        </w:tc>
        <w:tc>
          <w:tcPr>
            <w:tcW w:w="397" w:type="pct"/>
            <w:tcBorders>
              <w:left w:val="nil"/>
              <w:right w:val="nil"/>
            </w:tcBorders>
          </w:tcPr>
          <w:p w14:paraId="3D818BD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3.42</w:t>
            </w:r>
          </w:p>
        </w:tc>
        <w:tc>
          <w:tcPr>
            <w:tcW w:w="557" w:type="pct"/>
            <w:tcBorders>
              <w:left w:val="nil"/>
              <w:right w:val="nil"/>
            </w:tcBorders>
          </w:tcPr>
          <w:p w14:paraId="2DDE8BC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.065</w:t>
            </w:r>
          </w:p>
        </w:tc>
        <w:tc>
          <w:tcPr>
            <w:tcW w:w="395" w:type="pct"/>
            <w:tcBorders>
              <w:left w:val="nil"/>
              <w:right w:val="nil"/>
            </w:tcBorders>
          </w:tcPr>
          <w:p w14:paraId="4DA50E8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2.88</w:t>
            </w:r>
          </w:p>
        </w:tc>
        <w:tc>
          <w:tcPr>
            <w:tcW w:w="557" w:type="pct"/>
            <w:tcBorders>
              <w:left w:val="nil"/>
            </w:tcBorders>
          </w:tcPr>
          <w:p w14:paraId="502A7A6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.090</w:t>
            </w:r>
          </w:p>
        </w:tc>
      </w:tr>
      <w:tr w:rsidR="00A93333" w:rsidRPr="00740716" w14:paraId="728320D4" w14:textId="77777777" w:rsidTr="009A3F5A">
        <w:tc>
          <w:tcPr>
            <w:tcW w:w="1044" w:type="pct"/>
          </w:tcPr>
          <w:p w14:paraId="1D3FF5C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Insight</w:t>
            </w:r>
          </w:p>
        </w:tc>
        <w:tc>
          <w:tcPr>
            <w:tcW w:w="481" w:type="pct"/>
            <w:tcBorders>
              <w:right w:val="nil"/>
            </w:tcBorders>
          </w:tcPr>
          <w:p w14:paraId="39C5D48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0.19</w:t>
            </w:r>
          </w:p>
        </w:tc>
        <w:tc>
          <w:tcPr>
            <w:tcW w:w="550" w:type="pct"/>
            <w:tcBorders>
              <w:left w:val="nil"/>
              <w:right w:val="nil"/>
            </w:tcBorders>
          </w:tcPr>
          <w:p w14:paraId="7576053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.664</w:t>
            </w:r>
          </w:p>
        </w:tc>
        <w:tc>
          <w:tcPr>
            <w:tcW w:w="477" w:type="pct"/>
            <w:tcBorders>
              <w:left w:val="nil"/>
              <w:right w:val="nil"/>
            </w:tcBorders>
          </w:tcPr>
          <w:p w14:paraId="4BB3239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542" w:type="pct"/>
            <w:tcBorders>
              <w:left w:val="nil"/>
              <w:right w:val="nil"/>
            </w:tcBorders>
          </w:tcPr>
          <w:p w14:paraId="32682CA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.895</w:t>
            </w:r>
          </w:p>
        </w:tc>
        <w:tc>
          <w:tcPr>
            <w:tcW w:w="397" w:type="pct"/>
            <w:tcBorders>
              <w:left w:val="nil"/>
              <w:right w:val="nil"/>
            </w:tcBorders>
          </w:tcPr>
          <w:p w14:paraId="61858DE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0.09</w:t>
            </w:r>
          </w:p>
        </w:tc>
        <w:tc>
          <w:tcPr>
            <w:tcW w:w="557" w:type="pct"/>
            <w:tcBorders>
              <w:left w:val="nil"/>
              <w:right w:val="nil"/>
            </w:tcBorders>
          </w:tcPr>
          <w:p w14:paraId="5BA1E08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.768</w:t>
            </w:r>
          </w:p>
        </w:tc>
        <w:tc>
          <w:tcPr>
            <w:tcW w:w="395" w:type="pct"/>
            <w:tcBorders>
              <w:left w:val="nil"/>
              <w:right w:val="nil"/>
            </w:tcBorders>
          </w:tcPr>
          <w:p w14:paraId="6C30C1A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.01</w:t>
            </w:r>
          </w:p>
        </w:tc>
        <w:tc>
          <w:tcPr>
            <w:tcW w:w="557" w:type="pct"/>
            <w:tcBorders>
              <w:left w:val="nil"/>
            </w:tcBorders>
          </w:tcPr>
          <w:p w14:paraId="2581757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.943</w:t>
            </w:r>
          </w:p>
        </w:tc>
      </w:tr>
      <w:tr w:rsidR="00A93333" w:rsidRPr="00740716" w14:paraId="191B99CA" w14:textId="77777777" w:rsidTr="009A3F5A">
        <w:tc>
          <w:tcPr>
            <w:tcW w:w="1044" w:type="pct"/>
          </w:tcPr>
          <w:p w14:paraId="2B8F485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Causation</w:t>
            </w:r>
          </w:p>
        </w:tc>
        <w:tc>
          <w:tcPr>
            <w:tcW w:w="481" w:type="pct"/>
            <w:tcBorders>
              <w:right w:val="nil"/>
            </w:tcBorders>
          </w:tcPr>
          <w:p w14:paraId="32D838F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550" w:type="pct"/>
            <w:tcBorders>
              <w:left w:val="nil"/>
              <w:right w:val="nil"/>
            </w:tcBorders>
          </w:tcPr>
          <w:p w14:paraId="2C0DDDA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.892</w:t>
            </w:r>
          </w:p>
        </w:tc>
        <w:tc>
          <w:tcPr>
            <w:tcW w:w="477" w:type="pct"/>
            <w:tcBorders>
              <w:left w:val="nil"/>
              <w:right w:val="nil"/>
            </w:tcBorders>
          </w:tcPr>
          <w:p w14:paraId="2AFE2B6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542" w:type="pct"/>
            <w:tcBorders>
              <w:left w:val="nil"/>
              <w:right w:val="nil"/>
            </w:tcBorders>
          </w:tcPr>
          <w:p w14:paraId="73D434C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.950</w:t>
            </w:r>
          </w:p>
        </w:tc>
        <w:tc>
          <w:tcPr>
            <w:tcW w:w="397" w:type="pct"/>
            <w:tcBorders>
              <w:left w:val="nil"/>
              <w:right w:val="nil"/>
            </w:tcBorders>
          </w:tcPr>
          <w:p w14:paraId="2EF8D99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4.44</w:t>
            </w:r>
          </w:p>
        </w:tc>
        <w:tc>
          <w:tcPr>
            <w:tcW w:w="557" w:type="pct"/>
            <w:tcBorders>
              <w:left w:val="nil"/>
              <w:right w:val="nil"/>
            </w:tcBorders>
          </w:tcPr>
          <w:p w14:paraId="1BC0F52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.036*</w:t>
            </w:r>
          </w:p>
        </w:tc>
        <w:tc>
          <w:tcPr>
            <w:tcW w:w="395" w:type="pct"/>
            <w:tcBorders>
              <w:left w:val="nil"/>
              <w:right w:val="nil"/>
            </w:tcBorders>
          </w:tcPr>
          <w:p w14:paraId="548913C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4.39</w:t>
            </w:r>
          </w:p>
        </w:tc>
        <w:tc>
          <w:tcPr>
            <w:tcW w:w="557" w:type="pct"/>
            <w:tcBorders>
              <w:left w:val="nil"/>
            </w:tcBorders>
          </w:tcPr>
          <w:p w14:paraId="29C8D83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.037*</w:t>
            </w:r>
          </w:p>
        </w:tc>
      </w:tr>
      <w:tr w:rsidR="00A93333" w:rsidRPr="00740716" w14:paraId="32D2DBCA" w14:textId="77777777" w:rsidTr="009A3F5A">
        <w:tc>
          <w:tcPr>
            <w:tcW w:w="1044" w:type="pct"/>
          </w:tcPr>
          <w:p w14:paraId="52E78BC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Discrepancy</w:t>
            </w:r>
          </w:p>
        </w:tc>
        <w:tc>
          <w:tcPr>
            <w:tcW w:w="481" w:type="pct"/>
            <w:tcBorders>
              <w:right w:val="nil"/>
            </w:tcBorders>
          </w:tcPr>
          <w:p w14:paraId="17E9863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0.64</w:t>
            </w:r>
          </w:p>
        </w:tc>
        <w:tc>
          <w:tcPr>
            <w:tcW w:w="550" w:type="pct"/>
            <w:tcBorders>
              <w:left w:val="nil"/>
              <w:right w:val="nil"/>
            </w:tcBorders>
          </w:tcPr>
          <w:p w14:paraId="74CEC5A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.425</w:t>
            </w:r>
          </w:p>
        </w:tc>
        <w:tc>
          <w:tcPr>
            <w:tcW w:w="477" w:type="pct"/>
            <w:tcBorders>
              <w:left w:val="nil"/>
              <w:right w:val="nil"/>
            </w:tcBorders>
          </w:tcPr>
          <w:p w14:paraId="3B821B3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0.81</w:t>
            </w:r>
          </w:p>
        </w:tc>
        <w:tc>
          <w:tcPr>
            <w:tcW w:w="542" w:type="pct"/>
            <w:tcBorders>
              <w:left w:val="nil"/>
              <w:right w:val="nil"/>
            </w:tcBorders>
          </w:tcPr>
          <w:p w14:paraId="095B14F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.369</w:t>
            </w:r>
          </w:p>
        </w:tc>
        <w:tc>
          <w:tcPr>
            <w:tcW w:w="397" w:type="pct"/>
            <w:tcBorders>
              <w:left w:val="nil"/>
              <w:right w:val="nil"/>
            </w:tcBorders>
          </w:tcPr>
          <w:p w14:paraId="0640884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0.00</w:t>
            </w:r>
          </w:p>
        </w:tc>
        <w:tc>
          <w:tcPr>
            <w:tcW w:w="557" w:type="pct"/>
            <w:tcBorders>
              <w:left w:val="nil"/>
              <w:right w:val="nil"/>
            </w:tcBorders>
          </w:tcPr>
          <w:p w14:paraId="74B99E6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.949</w:t>
            </w:r>
          </w:p>
        </w:tc>
        <w:tc>
          <w:tcPr>
            <w:tcW w:w="395" w:type="pct"/>
            <w:tcBorders>
              <w:left w:val="nil"/>
              <w:right w:val="nil"/>
            </w:tcBorders>
          </w:tcPr>
          <w:p w14:paraId="0FFECA9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.11</w:t>
            </w:r>
          </w:p>
        </w:tc>
        <w:tc>
          <w:tcPr>
            <w:tcW w:w="557" w:type="pct"/>
            <w:tcBorders>
              <w:left w:val="nil"/>
            </w:tcBorders>
          </w:tcPr>
          <w:p w14:paraId="3CAF797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.740</w:t>
            </w:r>
          </w:p>
        </w:tc>
      </w:tr>
      <w:tr w:rsidR="00A93333" w:rsidRPr="00740716" w14:paraId="13BA5E45" w14:textId="77777777" w:rsidTr="009A3F5A">
        <w:tc>
          <w:tcPr>
            <w:tcW w:w="1044" w:type="pct"/>
          </w:tcPr>
          <w:p w14:paraId="5E4691E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Tentative</w:t>
            </w:r>
          </w:p>
        </w:tc>
        <w:tc>
          <w:tcPr>
            <w:tcW w:w="481" w:type="pct"/>
            <w:tcBorders>
              <w:right w:val="nil"/>
            </w:tcBorders>
          </w:tcPr>
          <w:p w14:paraId="5458034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0.52</w:t>
            </w:r>
          </w:p>
        </w:tc>
        <w:tc>
          <w:tcPr>
            <w:tcW w:w="550" w:type="pct"/>
            <w:tcBorders>
              <w:left w:val="nil"/>
              <w:right w:val="nil"/>
            </w:tcBorders>
          </w:tcPr>
          <w:p w14:paraId="4F8211F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.473</w:t>
            </w:r>
          </w:p>
        </w:tc>
        <w:tc>
          <w:tcPr>
            <w:tcW w:w="477" w:type="pct"/>
            <w:tcBorders>
              <w:left w:val="nil"/>
              <w:right w:val="nil"/>
            </w:tcBorders>
          </w:tcPr>
          <w:p w14:paraId="4BF7BE1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542" w:type="pct"/>
            <w:tcBorders>
              <w:left w:val="nil"/>
              <w:right w:val="nil"/>
            </w:tcBorders>
          </w:tcPr>
          <w:p w14:paraId="7A4378C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.941</w:t>
            </w:r>
          </w:p>
        </w:tc>
        <w:tc>
          <w:tcPr>
            <w:tcW w:w="397" w:type="pct"/>
            <w:tcBorders>
              <w:left w:val="nil"/>
              <w:right w:val="nil"/>
            </w:tcBorders>
          </w:tcPr>
          <w:p w14:paraId="097C512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0.21</w:t>
            </w:r>
          </w:p>
        </w:tc>
        <w:tc>
          <w:tcPr>
            <w:tcW w:w="557" w:type="pct"/>
            <w:tcBorders>
              <w:left w:val="nil"/>
              <w:right w:val="nil"/>
            </w:tcBorders>
          </w:tcPr>
          <w:p w14:paraId="0141A16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.650</w:t>
            </w:r>
          </w:p>
        </w:tc>
        <w:tc>
          <w:tcPr>
            <w:tcW w:w="395" w:type="pct"/>
            <w:tcBorders>
              <w:left w:val="nil"/>
              <w:right w:val="nil"/>
            </w:tcBorders>
          </w:tcPr>
          <w:p w14:paraId="4DDABA2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.14</w:t>
            </w:r>
          </w:p>
        </w:tc>
        <w:tc>
          <w:tcPr>
            <w:tcW w:w="557" w:type="pct"/>
            <w:tcBorders>
              <w:left w:val="nil"/>
            </w:tcBorders>
          </w:tcPr>
          <w:p w14:paraId="5B241EB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.711</w:t>
            </w:r>
          </w:p>
        </w:tc>
      </w:tr>
      <w:tr w:rsidR="00A93333" w:rsidRPr="00740716" w14:paraId="3FA3DC81" w14:textId="77777777" w:rsidTr="009A3F5A">
        <w:tc>
          <w:tcPr>
            <w:tcW w:w="1044" w:type="pct"/>
          </w:tcPr>
          <w:p w14:paraId="6FBF3B1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Certainty</w:t>
            </w:r>
          </w:p>
        </w:tc>
        <w:tc>
          <w:tcPr>
            <w:tcW w:w="481" w:type="pct"/>
            <w:tcBorders>
              <w:right w:val="nil"/>
            </w:tcBorders>
          </w:tcPr>
          <w:p w14:paraId="164B63F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3.46</w:t>
            </w:r>
          </w:p>
        </w:tc>
        <w:tc>
          <w:tcPr>
            <w:tcW w:w="550" w:type="pct"/>
            <w:tcBorders>
              <w:left w:val="nil"/>
              <w:right w:val="nil"/>
            </w:tcBorders>
          </w:tcPr>
          <w:p w14:paraId="65459BA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.063</w:t>
            </w:r>
          </w:p>
        </w:tc>
        <w:tc>
          <w:tcPr>
            <w:tcW w:w="477" w:type="pct"/>
            <w:tcBorders>
              <w:left w:val="nil"/>
              <w:right w:val="nil"/>
            </w:tcBorders>
          </w:tcPr>
          <w:p w14:paraId="3A71D2C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3.18</w:t>
            </w:r>
          </w:p>
        </w:tc>
        <w:tc>
          <w:tcPr>
            <w:tcW w:w="542" w:type="pct"/>
            <w:tcBorders>
              <w:left w:val="nil"/>
              <w:right w:val="nil"/>
            </w:tcBorders>
          </w:tcPr>
          <w:p w14:paraId="3BAFE61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.075</w:t>
            </w:r>
          </w:p>
        </w:tc>
        <w:tc>
          <w:tcPr>
            <w:tcW w:w="397" w:type="pct"/>
            <w:tcBorders>
              <w:left w:val="nil"/>
              <w:right w:val="nil"/>
            </w:tcBorders>
          </w:tcPr>
          <w:p w14:paraId="661B23B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1.25</w:t>
            </w:r>
          </w:p>
        </w:tc>
        <w:tc>
          <w:tcPr>
            <w:tcW w:w="557" w:type="pct"/>
            <w:tcBorders>
              <w:left w:val="nil"/>
              <w:right w:val="nil"/>
            </w:tcBorders>
          </w:tcPr>
          <w:p w14:paraId="3A3562F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.263</w:t>
            </w:r>
          </w:p>
        </w:tc>
        <w:tc>
          <w:tcPr>
            <w:tcW w:w="395" w:type="pct"/>
            <w:tcBorders>
              <w:left w:val="nil"/>
              <w:right w:val="nil"/>
            </w:tcBorders>
          </w:tcPr>
          <w:p w14:paraId="2D228EE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.91</w:t>
            </w:r>
          </w:p>
        </w:tc>
        <w:tc>
          <w:tcPr>
            <w:tcW w:w="557" w:type="pct"/>
            <w:tcBorders>
              <w:left w:val="nil"/>
            </w:tcBorders>
          </w:tcPr>
          <w:p w14:paraId="21CFE57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.339</w:t>
            </w:r>
          </w:p>
        </w:tc>
      </w:tr>
      <w:tr w:rsidR="00A93333" w:rsidRPr="00740716" w14:paraId="5C909DE9" w14:textId="77777777" w:rsidTr="009A3F5A">
        <w:tc>
          <w:tcPr>
            <w:tcW w:w="1044" w:type="pct"/>
          </w:tcPr>
          <w:p w14:paraId="0C4F108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Differentiation</w:t>
            </w:r>
          </w:p>
        </w:tc>
        <w:tc>
          <w:tcPr>
            <w:tcW w:w="481" w:type="pct"/>
            <w:tcBorders>
              <w:right w:val="nil"/>
            </w:tcBorders>
          </w:tcPr>
          <w:p w14:paraId="50394EA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0.21</w:t>
            </w:r>
          </w:p>
        </w:tc>
        <w:tc>
          <w:tcPr>
            <w:tcW w:w="550" w:type="pct"/>
            <w:tcBorders>
              <w:left w:val="nil"/>
              <w:right w:val="nil"/>
            </w:tcBorders>
          </w:tcPr>
          <w:p w14:paraId="418B271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.647</w:t>
            </w:r>
          </w:p>
        </w:tc>
        <w:tc>
          <w:tcPr>
            <w:tcW w:w="477" w:type="pct"/>
            <w:tcBorders>
              <w:left w:val="nil"/>
              <w:right w:val="nil"/>
            </w:tcBorders>
          </w:tcPr>
          <w:p w14:paraId="1266C58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0.06</w:t>
            </w:r>
          </w:p>
        </w:tc>
        <w:tc>
          <w:tcPr>
            <w:tcW w:w="542" w:type="pct"/>
            <w:tcBorders>
              <w:left w:val="nil"/>
              <w:right w:val="nil"/>
            </w:tcBorders>
          </w:tcPr>
          <w:p w14:paraId="0BB51D7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.812</w:t>
            </w:r>
          </w:p>
        </w:tc>
        <w:tc>
          <w:tcPr>
            <w:tcW w:w="397" w:type="pct"/>
            <w:tcBorders>
              <w:left w:val="nil"/>
              <w:right w:val="nil"/>
            </w:tcBorders>
          </w:tcPr>
          <w:p w14:paraId="3E38525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0.15</w:t>
            </w:r>
          </w:p>
        </w:tc>
        <w:tc>
          <w:tcPr>
            <w:tcW w:w="557" w:type="pct"/>
            <w:tcBorders>
              <w:left w:val="nil"/>
              <w:right w:val="nil"/>
            </w:tcBorders>
          </w:tcPr>
          <w:p w14:paraId="11BCCED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.696</w:t>
            </w:r>
          </w:p>
        </w:tc>
        <w:tc>
          <w:tcPr>
            <w:tcW w:w="395" w:type="pct"/>
            <w:tcBorders>
              <w:left w:val="nil"/>
              <w:right w:val="nil"/>
            </w:tcBorders>
          </w:tcPr>
          <w:p w14:paraId="13570CA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.33</w:t>
            </w:r>
          </w:p>
        </w:tc>
        <w:tc>
          <w:tcPr>
            <w:tcW w:w="557" w:type="pct"/>
            <w:tcBorders>
              <w:left w:val="nil"/>
            </w:tcBorders>
          </w:tcPr>
          <w:p w14:paraId="0D8C5B2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.563</w:t>
            </w:r>
          </w:p>
        </w:tc>
      </w:tr>
      <w:tr w:rsidR="00A93333" w:rsidRPr="00740716" w14:paraId="4F929DCC" w14:textId="77777777" w:rsidTr="009A3F5A">
        <w:tc>
          <w:tcPr>
            <w:tcW w:w="1044" w:type="pct"/>
          </w:tcPr>
          <w:p w14:paraId="3306D1D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Social words</w:t>
            </w:r>
          </w:p>
        </w:tc>
        <w:tc>
          <w:tcPr>
            <w:tcW w:w="481" w:type="pct"/>
            <w:tcBorders>
              <w:right w:val="nil"/>
            </w:tcBorders>
          </w:tcPr>
          <w:p w14:paraId="27AC9838"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25.94</w:t>
            </w:r>
          </w:p>
        </w:tc>
        <w:tc>
          <w:tcPr>
            <w:tcW w:w="550" w:type="pct"/>
            <w:tcBorders>
              <w:left w:val="nil"/>
              <w:right w:val="nil"/>
            </w:tcBorders>
          </w:tcPr>
          <w:p w14:paraId="23586CE5"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&lt;.001***</w:t>
            </w:r>
          </w:p>
        </w:tc>
        <w:tc>
          <w:tcPr>
            <w:tcW w:w="477" w:type="pct"/>
            <w:tcBorders>
              <w:left w:val="nil"/>
              <w:right w:val="nil"/>
            </w:tcBorders>
          </w:tcPr>
          <w:p w14:paraId="12564AC9"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7.37</w:t>
            </w:r>
          </w:p>
        </w:tc>
        <w:tc>
          <w:tcPr>
            <w:tcW w:w="542" w:type="pct"/>
            <w:tcBorders>
              <w:left w:val="nil"/>
              <w:right w:val="nil"/>
            </w:tcBorders>
          </w:tcPr>
          <w:p w14:paraId="137FC056"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.007**</w:t>
            </w:r>
          </w:p>
        </w:tc>
        <w:tc>
          <w:tcPr>
            <w:tcW w:w="397" w:type="pct"/>
            <w:tcBorders>
              <w:left w:val="nil"/>
              <w:right w:val="nil"/>
            </w:tcBorders>
          </w:tcPr>
          <w:p w14:paraId="27026960"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0.07</w:t>
            </w:r>
          </w:p>
        </w:tc>
        <w:tc>
          <w:tcPr>
            <w:tcW w:w="557" w:type="pct"/>
            <w:tcBorders>
              <w:left w:val="nil"/>
              <w:right w:val="nil"/>
            </w:tcBorders>
          </w:tcPr>
          <w:p w14:paraId="22916251"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.793</w:t>
            </w:r>
          </w:p>
        </w:tc>
        <w:tc>
          <w:tcPr>
            <w:tcW w:w="395" w:type="pct"/>
            <w:tcBorders>
              <w:left w:val="nil"/>
              <w:right w:val="nil"/>
            </w:tcBorders>
          </w:tcPr>
          <w:p w14:paraId="3E757A1E"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.02</w:t>
            </w:r>
          </w:p>
        </w:tc>
        <w:tc>
          <w:tcPr>
            <w:tcW w:w="557" w:type="pct"/>
            <w:tcBorders>
              <w:left w:val="nil"/>
            </w:tcBorders>
          </w:tcPr>
          <w:p w14:paraId="3BDAAFAF"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.882</w:t>
            </w:r>
          </w:p>
        </w:tc>
      </w:tr>
      <w:tr w:rsidR="00A93333" w:rsidRPr="00740716" w14:paraId="2C9F2EAF" w14:textId="77777777" w:rsidTr="009A3F5A">
        <w:tc>
          <w:tcPr>
            <w:tcW w:w="1044" w:type="pct"/>
          </w:tcPr>
          <w:p w14:paraId="46BC710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Affiliation</w:t>
            </w:r>
          </w:p>
        </w:tc>
        <w:tc>
          <w:tcPr>
            <w:tcW w:w="481" w:type="pct"/>
            <w:tcBorders>
              <w:right w:val="nil"/>
            </w:tcBorders>
          </w:tcPr>
          <w:p w14:paraId="4649E6AD"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0.88</w:t>
            </w:r>
          </w:p>
        </w:tc>
        <w:tc>
          <w:tcPr>
            <w:tcW w:w="550" w:type="pct"/>
            <w:tcBorders>
              <w:left w:val="nil"/>
              <w:right w:val="nil"/>
            </w:tcBorders>
          </w:tcPr>
          <w:p w14:paraId="1C23445B"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.349</w:t>
            </w:r>
          </w:p>
        </w:tc>
        <w:tc>
          <w:tcPr>
            <w:tcW w:w="477" w:type="pct"/>
            <w:tcBorders>
              <w:left w:val="nil"/>
              <w:right w:val="nil"/>
            </w:tcBorders>
          </w:tcPr>
          <w:p w14:paraId="100211CE"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1.23</w:t>
            </w:r>
          </w:p>
        </w:tc>
        <w:tc>
          <w:tcPr>
            <w:tcW w:w="542" w:type="pct"/>
            <w:tcBorders>
              <w:left w:val="nil"/>
              <w:right w:val="nil"/>
            </w:tcBorders>
          </w:tcPr>
          <w:p w14:paraId="3A71CEE6"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.268</w:t>
            </w:r>
          </w:p>
        </w:tc>
        <w:tc>
          <w:tcPr>
            <w:tcW w:w="397" w:type="pct"/>
            <w:tcBorders>
              <w:left w:val="nil"/>
              <w:right w:val="nil"/>
            </w:tcBorders>
          </w:tcPr>
          <w:p w14:paraId="3B1B16D6"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0.28</w:t>
            </w:r>
          </w:p>
        </w:tc>
        <w:tc>
          <w:tcPr>
            <w:tcW w:w="557" w:type="pct"/>
            <w:tcBorders>
              <w:left w:val="nil"/>
              <w:right w:val="nil"/>
            </w:tcBorders>
          </w:tcPr>
          <w:p w14:paraId="1947DBF2"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.598</w:t>
            </w:r>
          </w:p>
        </w:tc>
        <w:tc>
          <w:tcPr>
            <w:tcW w:w="395" w:type="pct"/>
            <w:tcBorders>
              <w:left w:val="nil"/>
              <w:right w:val="nil"/>
            </w:tcBorders>
          </w:tcPr>
          <w:p w14:paraId="74CDA25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.17</w:t>
            </w:r>
          </w:p>
        </w:tc>
        <w:tc>
          <w:tcPr>
            <w:tcW w:w="557" w:type="pct"/>
            <w:tcBorders>
              <w:left w:val="nil"/>
            </w:tcBorders>
          </w:tcPr>
          <w:p w14:paraId="0FD9ABC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.684</w:t>
            </w:r>
          </w:p>
        </w:tc>
      </w:tr>
      <w:tr w:rsidR="00A93333" w:rsidRPr="00740716" w14:paraId="59117140" w14:textId="77777777" w:rsidTr="009A3F5A">
        <w:tc>
          <w:tcPr>
            <w:tcW w:w="1044" w:type="pct"/>
          </w:tcPr>
          <w:p w14:paraId="71CEB70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Achievement</w:t>
            </w:r>
          </w:p>
        </w:tc>
        <w:tc>
          <w:tcPr>
            <w:tcW w:w="481" w:type="pct"/>
            <w:tcBorders>
              <w:right w:val="nil"/>
            </w:tcBorders>
          </w:tcPr>
          <w:p w14:paraId="225178D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550" w:type="pct"/>
            <w:tcBorders>
              <w:left w:val="nil"/>
              <w:right w:val="nil"/>
            </w:tcBorders>
          </w:tcPr>
          <w:p w14:paraId="2A969BF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.884</w:t>
            </w:r>
          </w:p>
        </w:tc>
        <w:tc>
          <w:tcPr>
            <w:tcW w:w="477" w:type="pct"/>
            <w:tcBorders>
              <w:left w:val="nil"/>
              <w:right w:val="nil"/>
            </w:tcBorders>
          </w:tcPr>
          <w:p w14:paraId="6EEA18D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0.03</w:t>
            </w:r>
          </w:p>
        </w:tc>
        <w:tc>
          <w:tcPr>
            <w:tcW w:w="542" w:type="pct"/>
            <w:tcBorders>
              <w:left w:val="nil"/>
              <w:right w:val="nil"/>
            </w:tcBorders>
          </w:tcPr>
          <w:p w14:paraId="25C8B0B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.857</w:t>
            </w:r>
          </w:p>
        </w:tc>
        <w:tc>
          <w:tcPr>
            <w:tcW w:w="397" w:type="pct"/>
            <w:tcBorders>
              <w:left w:val="nil"/>
              <w:right w:val="nil"/>
            </w:tcBorders>
          </w:tcPr>
          <w:p w14:paraId="1F308C5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0.06</w:t>
            </w:r>
          </w:p>
        </w:tc>
        <w:tc>
          <w:tcPr>
            <w:tcW w:w="557" w:type="pct"/>
            <w:tcBorders>
              <w:left w:val="nil"/>
              <w:right w:val="nil"/>
            </w:tcBorders>
          </w:tcPr>
          <w:p w14:paraId="2484A4F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.809</w:t>
            </w:r>
          </w:p>
        </w:tc>
        <w:tc>
          <w:tcPr>
            <w:tcW w:w="395" w:type="pct"/>
            <w:tcBorders>
              <w:left w:val="nil"/>
              <w:right w:val="nil"/>
            </w:tcBorders>
          </w:tcPr>
          <w:p w14:paraId="0FBA97B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.04</w:t>
            </w:r>
          </w:p>
        </w:tc>
        <w:tc>
          <w:tcPr>
            <w:tcW w:w="557" w:type="pct"/>
            <w:tcBorders>
              <w:left w:val="nil"/>
            </w:tcBorders>
          </w:tcPr>
          <w:p w14:paraId="045C03F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.849</w:t>
            </w:r>
          </w:p>
        </w:tc>
      </w:tr>
      <w:tr w:rsidR="00A93333" w:rsidRPr="00740716" w14:paraId="5F339ACF" w14:textId="77777777" w:rsidTr="009A3F5A">
        <w:tc>
          <w:tcPr>
            <w:tcW w:w="1044" w:type="pct"/>
          </w:tcPr>
          <w:p w14:paraId="0D327F8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Power</w:t>
            </w:r>
          </w:p>
        </w:tc>
        <w:tc>
          <w:tcPr>
            <w:tcW w:w="481" w:type="pct"/>
            <w:tcBorders>
              <w:right w:val="nil"/>
            </w:tcBorders>
          </w:tcPr>
          <w:p w14:paraId="6552A79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0.82</w:t>
            </w:r>
          </w:p>
        </w:tc>
        <w:tc>
          <w:tcPr>
            <w:tcW w:w="550" w:type="pct"/>
            <w:tcBorders>
              <w:left w:val="nil"/>
              <w:right w:val="nil"/>
            </w:tcBorders>
          </w:tcPr>
          <w:p w14:paraId="2EF363D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.367</w:t>
            </w:r>
          </w:p>
        </w:tc>
        <w:tc>
          <w:tcPr>
            <w:tcW w:w="477" w:type="pct"/>
            <w:tcBorders>
              <w:left w:val="nil"/>
              <w:right w:val="nil"/>
            </w:tcBorders>
          </w:tcPr>
          <w:p w14:paraId="4A4A9DE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0.38</w:t>
            </w:r>
          </w:p>
        </w:tc>
        <w:tc>
          <w:tcPr>
            <w:tcW w:w="542" w:type="pct"/>
            <w:tcBorders>
              <w:left w:val="nil"/>
              <w:right w:val="nil"/>
            </w:tcBorders>
          </w:tcPr>
          <w:p w14:paraId="2B987C7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.538</w:t>
            </w:r>
          </w:p>
        </w:tc>
        <w:tc>
          <w:tcPr>
            <w:tcW w:w="397" w:type="pct"/>
            <w:tcBorders>
              <w:left w:val="nil"/>
              <w:right w:val="nil"/>
            </w:tcBorders>
          </w:tcPr>
          <w:p w14:paraId="13EC8B8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0.11</w:t>
            </w:r>
          </w:p>
        </w:tc>
        <w:tc>
          <w:tcPr>
            <w:tcW w:w="557" w:type="pct"/>
            <w:tcBorders>
              <w:left w:val="nil"/>
              <w:right w:val="nil"/>
            </w:tcBorders>
          </w:tcPr>
          <w:p w14:paraId="74B14B6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.740</w:t>
            </w:r>
          </w:p>
        </w:tc>
        <w:tc>
          <w:tcPr>
            <w:tcW w:w="395" w:type="pct"/>
            <w:tcBorders>
              <w:left w:val="nil"/>
              <w:right w:val="nil"/>
            </w:tcBorders>
          </w:tcPr>
          <w:p w14:paraId="50A773D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.00</w:t>
            </w:r>
          </w:p>
        </w:tc>
        <w:tc>
          <w:tcPr>
            <w:tcW w:w="557" w:type="pct"/>
            <w:tcBorders>
              <w:left w:val="nil"/>
            </w:tcBorders>
          </w:tcPr>
          <w:p w14:paraId="4313871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.944</w:t>
            </w:r>
          </w:p>
        </w:tc>
      </w:tr>
      <w:tr w:rsidR="00A93333" w:rsidRPr="00740716" w14:paraId="100825E0" w14:textId="77777777" w:rsidTr="009A3F5A">
        <w:tc>
          <w:tcPr>
            <w:tcW w:w="1044" w:type="pct"/>
          </w:tcPr>
          <w:p w14:paraId="59C6DC4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Present focus</w:t>
            </w:r>
          </w:p>
        </w:tc>
        <w:tc>
          <w:tcPr>
            <w:tcW w:w="481" w:type="pct"/>
            <w:tcBorders>
              <w:right w:val="nil"/>
            </w:tcBorders>
          </w:tcPr>
          <w:p w14:paraId="3CFD6AE8"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550" w:type="pct"/>
            <w:tcBorders>
              <w:left w:val="nil"/>
              <w:right w:val="nil"/>
            </w:tcBorders>
          </w:tcPr>
          <w:p w14:paraId="60FB1B5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.938</w:t>
            </w:r>
          </w:p>
        </w:tc>
        <w:tc>
          <w:tcPr>
            <w:tcW w:w="477" w:type="pct"/>
            <w:tcBorders>
              <w:left w:val="nil"/>
              <w:right w:val="nil"/>
            </w:tcBorders>
          </w:tcPr>
          <w:p w14:paraId="1C541F3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1.58</w:t>
            </w:r>
          </w:p>
        </w:tc>
        <w:tc>
          <w:tcPr>
            <w:tcW w:w="542" w:type="pct"/>
            <w:tcBorders>
              <w:left w:val="nil"/>
              <w:right w:val="nil"/>
            </w:tcBorders>
          </w:tcPr>
          <w:p w14:paraId="623E2F3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.209</w:t>
            </w:r>
          </w:p>
        </w:tc>
        <w:tc>
          <w:tcPr>
            <w:tcW w:w="397" w:type="pct"/>
            <w:tcBorders>
              <w:left w:val="nil"/>
              <w:right w:val="nil"/>
            </w:tcBorders>
          </w:tcPr>
          <w:p w14:paraId="06A6073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0.37</w:t>
            </w:r>
          </w:p>
        </w:tc>
        <w:tc>
          <w:tcPr>
            <w:tcW w:w="557" w:type="pct"/>
            <w:tcBorders>
              <w:left w:val="nil"/>
              <w:right w:val="nil"/>
            </w:tcBorders>
          </w:tcPr>
          <w:p w14:paraId="2A70296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.542</w:t>
            </w:r>
          </w:p>
        </w:tc>
        <w:tc>
          <w:tcPr>
            <w:tcW w:w="395" w:type="pct"/>
            <w:tcBorders>
              <w:left w:val="nil"/>
              <w:right w:val="nil"/>
            </w:tcBorders>
          </w:tcPr>
          <w:p w14:paraId="2BF0BBB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.01</w:t>
            </w:r>
          </w:p>
        </w:tc>
        <w:tc>
          <w:tcPr>
            <w:tcW w:w="557" w:type="pct"/>
            <w:tcBorders>
              <w:left w:val="nil"/>
            </w:tcBorders>
          </w:tcPr>
          <w:p w14:paraId="4D5D516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.932</w:t>
            </w:r>
          </w:p>
        </w:tc>
      </w:tr>
      <w:tr w:rsidR="00A93333" w:rsidRPr="00740716" w14:paraId="0D848E72" w14:textId="77777777" w:rsidTr="009A3F5A">
        <w:trPr>
          <w:trHeight w:val="70"/>
        </w:trPr>
        <w:tc>
          <w:tcPr>
            <w:tcW w:w="1044" w:type="pct"/>
          </w:tcPr>
          <w:p w14:paraId="23A1ACD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Home</w:t>
            </w:r>
          </w:p>
        </w:tc>
        <w:tc>
          <w:tcPr>
            <w:tcW w:w="481" w:type="pct"/>
            <w:tcBorders>
              <w:right w:val="nil"/>
            </w:tcBorders>
          </w:tcPr>
          <w:p w14:paraId="0C714D64"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10.50</w:t>
            </w:r>
          </w:p>
        </w:tc>
        <w:tc>
          <w:tcPr>
            <w:tcW w:w="550" w:type="pct"/>
            <w:tcBorders>
              <w:left w:val="nil"/>
              <w:right w:val="nil"/>
            </w:tcBorders>
          </w:tcPr>
          <w:p w14:paraId="71B2A428"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.001**</w:t>
            </w:r>
          </w:p>
        </w:tc>
        <w:tc>
          <w:tcPr>
            <w:tcW w:w="477" w:type="pct"/>
            <w:tcBorders>
              <w:left w:val="nil"/>
              <w:right w:val="nil"/>
            </w:tcBorders>
          </w:tcPr>
          <w:p w14:paraId="6D508086"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10.30</w:t>
            </w:r>
          </w:p>
        </w:tc>
        <w:tc>
          <w:tcPr>
            <w:tcW w:w="542" w:type="pct"/>
            <w:tcBorders>
              <w:left w:val="nil"/>
              <w:right w:val="nil"/>
            </w:tcBorders>
          </w:tcPr>
          <w:p w14:paraId="445F8765"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.001**</w:t>
            </w:r>
          </w:p>
        </w:tc>
        <w:tc>
          <w:tcPr>
            <w:tcW w:w="397" w:type="pct"/>
            <w:tcBorders>
              <w:left w:val="nil"/>
              <w:right w:val="nil"/>
            </w:tcBorders>
          </w:tcPr>
          <w:p w14:paraId="1FDA0B21"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2.17</w:t>
            </w:r>
          </w:p>
        </w:tc>
        <w:tc>
          <w:tcPr>
            <w:tcW w:w="557" w:type="pct"/>
            <w:tcBorders>
              <w:left w:val="nil"/>
              <w:right w:val="nil"/>
            </w:tcBorders>
          </w:tcPr>
          <w:p w14:paraId="0AE9B7E0"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.141</w:t>
            </w:r>
          </w:p>
        </w:tc>
        <w:tc>
          <w:tcPr>
            <w:tcW w:w="395" w:type="pct"/>
            <w:tcBorders>
              <w:left w:val="nil"/>
              <w:right w:val="nil"/>
            </w:tcBorders>
          </w:tcPr>
          <w:p w14:paraId="433FB968"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2.10</w:t>
            </w:r>
          </w:p>
        </w:tc>
        <w:tc>
          <w:tcPr>
            <w:tcW w:w="557" w:type="pct"/>
            <w:tcBorders>
              <w:left w:val="nil"/>
            </w:tcBorders>
          </w:tcPr>
          <w:p w14:paraId="7EB8AAFC"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.148</w:t>
            </w:r>
          </w:p>
        </w:tc>
      </w:tr>
      <w:tr w:rsidR="00A93333" w:rsidRPr="00740716" w14:paraId="441387C6" w14:textId="77777777" w:rsidTr="009A3F5A">
        <w:trPr>
          <w:trHeight w:val="70"/>
        </w:trPr>
        <w:tc>
          <w:tcPr>
            <w:tcW w:w="1044" w:type="pct"/>
          </w:tcPr>
          <w:p w14:paraId="3159597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Informal</w:t>
            </w:r>
          </w:p>
        </w:tc>
        <w:tc>
          <w:tcPr>
            <w:tcW w:w="481" w:type="pct"/>
            <w:tcBorders>
              <w:right w:val="nil"/>
            </w:tcBorders>
          </w:tcPr>
          <w:p w14:paraId="4BCB2BD0"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2.06</w:t>
            </w:r>
          </w:p>
        </w:tc>
        <w:tc>
          <w:tcPr>
            <w:tcW w:w="550" w:type="pct"/>
            <w:tcBorders>
              <w:left w:val="nil"/>
              <w:right w:val="nil"/>
            </w:tcBorders>
          </w:tcPr>
          <w:p w14:paraId="4C5C99C3"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.151</w:t>
            </w:r>
          </w:p>
        </w:tc>
        <w:tc>
          <w:tcPr>
            <w:tcW w:w="477" w:type="pct"/>
            <w:tcBorders>
              <w:left w:val="nil"/>
              <w:right w:val="nil"/>
            </w:tcBorders>
          </w:tcPr>
          <w:p w14:paraId="1783A775"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0.42</w:t>
            </w:r>
          </w:p>
        </w:tc>
        <w:tc>
          <w:tcPr>
            <w:tcW w:w="542" w:type="pct"/>
            <w:tcBorders>
              <w:left w:val="nil"/>
              <w:right w:val="nil"/>
            </w:tcBorders>
          </w:tcPr>
          <w:p w14:paraId="30BBF046"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.517</w:t>
            </w:r>
          </w:p>
        </w:tc>
        <w:tc>
          <w:tcPr>
            <w:tcW w:w="397" w:type="pct"/>
            <w:tcBorders>
              <w:left w:val="nil"/>
              <w:right w:val="nil"/>
            </w:tcBorders>
          </w:tcPr>
          <w:p w14:paraId="34FD6CD2"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4.36</w:t>
            </w:r>
          </w:p>
        </w:tc>
        <w:tc>
          <w:tcPr>
            <w:tcW w:w="557" w:type="pct"/>
            <w:tcBorders>
              <w:left w:val="nil"/>
              <w:right w:val="nil"/>
            </w:tcBorders>
          </w:tcPr>
          <w:p w14:paraId="79448163" w14:textId="77777777" w:rsidR="00A93333" w:rsidRPr="00740716" w:rsidRDefault="00A93333" w:rsidP="009A3F5A">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sz w:val="24"/>
                <w:szCs w:val="24"/>
                <w:lang w:val="en-US"/>
              </w:rPr>
              <w:t>.037*</w:t>
            </w:r>
          </w:p>
        </w:tc>
        <w:tc>
          <w:tcPr>
            <w:tcW w:w="395" w:type="pct"/>
            <w:tcBorders>
              <w:left w:val="nil"/>
              <w:right w:val="nil"/>
            </w:tcBorders>
          </w:tcPr>
          <w:p w14:paraId="5424AFA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1.30</w:t>
            </w:r>
          </w:p>
        </w:tc>
        <w:tc>
          <w:tcPr>
            <w:tcW w:w="557" w:type="pct"/>
            <w:tcBorders>
              <w:left w:val="nil"/>
            </w:tcBorders>
          </w:tcPr>
          <w:p w14:paraId="1E73306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.254</w:t>
            </w:r>
          </w:p>
        </w:tc>
      </w:tr>
      <w:tr w:rsidR="00A93333" w:rsidRPr="00740716" w14:paraId="5C0D463C" w14:textId="77777777" w:rsidTr="009A3F5A">
        <w:trPr>
          <w:trHeight w:val="70"/>
        </w:trPr>
        <w:tc>
          <w:tcPr>
            <w:tcW w:w="1044" w:type="pct"/>
          </w:tcPr>
          <w:p w14:paraId="3C4C99E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Nonfluency</w:t>
            </w:r>
          </w:p>
        </w:tc>
        <w:tc>
          <w:tcPr>
            <w:tcW w:w="481" w:type="pct"/>
            <w:tcBorders>
              <w:right w:val="nil"/>
            </w:tcBorders>
          </w:tcPr>
          <w:p w14:paraId="61B9577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550" w:type="pct"/>
            <w:tcBorders>
              <w:left w:val="nil"/>
              <w:right w:val="nil"/>
            </w:tcBorders>
          </w:tcPr>
          <w:p w14:paraId="1E5D1F3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.931</w:t>
            </w:r>
          </w:p>
        </w:tc>
        <w:tc>
          <w:tcPr>
            <w:tcW w:w="477" w:type="pct"/>
            <w:tcBorders>
              <w:left w:val="nil"/>
              <w:right w:val="nil"/>
            </w:tcBorders>
          </w:tcPr>
          <w:p w14:paraId="7583302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0.06</w:t>
            </w:r>
          </w:p>
        </w:tc>
        <w:tc>
          <w:tcPr>
            <w:tcW w:w="542" w:type="pct"/>
            <w:tcBorders>
              <w:left w:val="nil"/>
              <w:right w:val="nil"/>
            </w:tcBorders>
          </w:tcPr>
          <w:p w14:paraId="44DC658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.813</w:t>
            </w:r>
          </w:p>
        </w:tc>
        <w:tc>
          <w:tcPr>
            <w:tcW w:w="397" w:type="pct"/>
            <w:tcBorders>
              <w:left w:val="nil"/>
              <w:right w:val="nil"/>
            </w:tcBorders>
          </w:tcPr>
          <w:p w14:paraId="56308A0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12.76</w:t>
            </w:r>
          </w:p>
        </w:tc>
        <w:tc>
          <w:tcPr>
            <w:tcW w:w="557" w:type="pct"/>
            <w:tcBorders>
              <w:left w:val="nil"/>
              <w:right w:val="nil"/>
            </w:tcBorders>
          </w:tcPr>
          <w:p w14:paraId="1F2CAE3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&lt;.001</w:t>
            </w:r>
            <w:r w:rsidRPr="00740716">
              <w:rPr>
                <w:rFonts w:ascii="Times New Roman" w:eastAsia="Calibri" w:hAnsi="Times New Roman" w:cs="Times New Roman"/>
                <w:sz w:val="24"/>
                <w:szCs w:val="24"/>
                <w:lang w:val="en-US"/>
              </w:rPr>
              <w:t>***</w:t>
            </w:r>
          </w:p>
        </w:tc>
        <w:tc>
          <w:tcPr>
            <w:tcW w:w="395" w:type="pct"/>
            <w:tcBorders>
              <w:left w:val="nil"/>
              <w:right w:val="nil"/>
            </w:tcBorders>
          </w:tcPr>
          <w:p w14:paraId="1023AB1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12.54</w:t>
            </w:r>
          </w:p>
        </w:tc>
        <w:tc>
          <w:tcPr>
            <w:tcW w:w="557" w:type="pct"/>
            <w:tcBorders>
              <w:left w:val="nil"/>
            </w:tcBorders>
          </w:tcPr>
          <w:p w14:paraId="4366DBD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&lt;.001</w:t>
            </w:r>
            <w:r w:rsidRPr="00740716">
              <w:rPr>
                <w:rFonts w:ascii="Times New Roman" w:eastAsia="Calibri" w:hAnsi="Times New Roman" w:cs="Times New Roman"/>
                <w:sz w:val="24"/>
                <w:szCs w:val="24"/>
                <w:lang w:val="en-US"/>
              </w:rPr>
              <w:t>***</w:t>
            </w:r>
          </w:p>
        </w:tc>
      </w:tr>
      <w:tr w:rsidR="00A93333" w:rsidRPr="00740716" w14:paraId="334FC2DC" w14:textId="77777777" w:rsidTr="009A3F5A">
        <w:trPr>
          <w:trHeight w:val="70"/>
        </w:trPr>
        <w:tc>
          <w:tcPr>
            <w:tcW w:w="1044" w:type="pct"/>
          </w:tcPr>
          <w:p w14:paraId="044C584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Fillers</w:t>
            </w:r>
          </w:p>
        </w:tc>
        <w:tc>
          <w:tcPr>
            <w:tcW w:w="481" w:type="pct"/>
            <w:tcBorders>
              <w:right w:val="nil"/>
            </w:tcBorders>
          </w:tcPr>
          <w:p w14:paraId="7FE40FA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2.13</w:t>
            </w:r>
          </w:p>
        </w:tc>
        <w:tc>
          <w:tcPr>
            <w:tcW w:w="550" w:type="pct"/>
            <w:tcBorders>
              <w:left w:val="nil"/>
              <w:right w:val="nil"/>
            </w:tcBorders>
          </w:tcPr>
          <w:p w14:paraId="6B3A8FA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.145</w:t>
            </w:r>
          </w:p>
        </w:tc>
        <w:tc>
          <w:tcPr>
            <w:tcW w:w="477" w:type="pct"/>
            <w:tcBorders>
              <w:left w:val="nil"/>
              <w:right w:val="nil"/>
            </w:tcBorders>
          </w:tcPr>
          <w:p w14:paraId="40A4F26C"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1.94</w:t>
            </w:r>
          </w:p>
        </w:tc>
        <w:tc>
          <w:tcPr>
            <w:tcW w:w="542" w:type="pct"/>
            <w:tcBorders>
              <w:left w:val="nil"/>
              <w:right w:val="nil"/>
            </w:tcBorders>
          </w:tcPr>
          <w:p w14:paraId="12F4F879"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.164</w:t>
            </w:r>
          </w:p>
        </w:tc>
        <w:tc>
          <w:tcPr>
            <w:tcW w:w="397" w:type="pct"/>
            <w:tcBorders>
              <w:left w:val="nil"/>
              <w:right w:val="nil"/>
            </w:tcBorders>
          </w:tcPr>
          <w:p w14:paraId="5AECE84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1.88</w:t>
            </w:r>
          </w:p>
        </w:tc>
        <w:tc>
          <w:tcPr>
            <w:tcW w:w="557" w:type="pct"/>
            <w:tcBorders>
              <w:left w:val="nil"/>
              <w:right w:val="nil"/>
            </w:tcBorders>
          </w:tcPr>
          <w:p w14:paraId="4D9735E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.171</w:t>
            </w:r>
          </w:p>
        </w:tc>
        <w:tc>
          <w:tcPr>
            <w:tcW w:w="395" w:type="pct"/>
            <w:tcBorders>
              <w:left w:val="nil"/>
              <w:right w:val="nil"/>
            </w:tcBorders>
          </w:tcPr>
          <w:p w14:paraId="3CFC619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2.09</w:t>
            </w:r>
          </w:p>
        </w:tc>
        <w:tc>
          <w:tcPr>
            <w:tcW w:w="557" w:type="pct"/>
            <w:tcBorders>
              <w:left w:val="nil"/>
            </w:tcBorders>
          </w:tcPr>
          <w:p w14:paraId="3937F8C7"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sz w:val="24"/>
                <w:szCs w:val="24"/>
                <w:lang w:val="en-US"/>
              </w:rPr>
              <w:t>.149</w:t>
            </w:r>
          </w:p>
        </w:tc>
      </w:tr>
      <w:tr w:rsidR="00A93333" w:rsidRPr="00150585" w14:paraId="2FEB4CD2" w14:textId="77777777" w:rsidTr="009A3F5A">
        <w:trPr>
          <w:trHeight w:val="70"/>
        </w:trPr>
        <w:tc>
          <w:tcPr>
            <w:tcW w:w="5000" w:type="pct"/>
            <w:gridSpan w:val="9"/>
            <w:tcBorders>
              <w:bottom w:val="nil"/>
            </w:tcBorders>
          </w:tcPr>
          <w:p w14:paraId="15F3403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.05,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.01,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.001</w:t>
            </w:r>
          </w:p>
          <w:p w14:paraId="2FF39D6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i/>
                <w:lang w:val="en-US"/>
              </w:rPr>
              <w:t xml:space="preserve">Note. </w:t>
            </w:r>
            <w:r>
              <w:rPr>
                <w:rFonts w:ascii="Times New Roman" w:eastAsia="Calibri" w:hAnsi="Times New Roman" w:cs="Times New Roman"/>
                <w:vertAlign w:val="superscript"/>
                <w:lang w:val="en-US"/>
              </w:rPr>
              <w:t>a</w:t>
            </w:r>
            <w:r w:rsidRPr="00740716">
              <w:rPr>
                <w:rFonts w:ascii="Times New Roman" w:eastAsia="Calibri" w:hAnsi="Times New Roman" w:cs="Times New Roman"/>
                <w:lang w:val="en-US"/>
              </w:rPr>
              <w:t xml:space="preserve">LIWC scores were log-transformed using the following formula: LN(x+1). </w:t>
            </w:r>
            <w:r>
              <w:rPr>
                <w:rFonts w:ascii="Times New Roman" w:eastAsia="Calibri" w:hAnsi="Times New Roman" w:cs="Times New Roman"/>
                <w:lang w:val="en-US"/>
              </w:rPr>
              <w:t xml:space="preserve">A constant was added, sicne there were cases with LIWC scores = 0. </w:t>
            </w:r>
          </w:p>
        </w:tc>
      </w:tr>
    </w:tbl>
    <w:p w14:paraId="70EECF2E" w14:textId="77777777" w:rsidR="00A93333" w:rsidRPr="00740716" w:rsidRDefault="00A93333" w:rsidP="00A93333">
      <w:pPr>
        <w:keepNext/>
        <w:keepLines/>
        <w:spacing w:after="0" w:line="480" w:lineRule="auto"/>
        <w:ind w:firstLine="720"/>
        <w:outlineLvl w:val="2"/>
        <w:rPr>
          <w:rFonts w:ascii="Times New Roman" w:eastAsia="Yu Gothic Light" w:hAnsi="Times New Roman" w:cs="Times New Roman"/>
          <w:b/>
          <w:sz w:val="24"/>
          <w:szCs w:val="24"/>
          <w:lang w:val="en-US"/>
        </w:rPr>
      </w:pPr>
      <w:r>
        <w:rPr>
          <w:rFonts w:ascii="Times New Roman" w:eastAsia="Yu Gothic Light" w:hAnsi="Times New Roman" w:cs="Times New Roman"/>
          <w:b/>
          <w:sz w:val="24"/>
          <w:szCs w:val="24"/>
          <w:lang w:val="en-US"/>
        </w:rPr>
        <w:lastRenderedPageBreak/>
        <w:t>RQ2</w:t>
      </w:r>
      <w:r w:rsidRPr="00740716">
        <w:rPr>
          <w:rFonts w:ascii="Times New Roman" w:eastAsia="Yu Gothic Light" w:hAnsi="Times New Roman" w:cs="Times New Roman"/>
          <w:b/>
          <w:sz w:val="24"/>
          <w:szCs w:val="24"/>
          <w:lang w:val="en-US"/>
        </w:rPr>
        <w:t>.</w:t>
      </w:r>
    </w:p>
    <w:p w14:paraId="148F0F13" w14:textId="77777777" w:rsidR="00A93333" w:rsidRPr="00740716" w:rsidRDefault="00A93333" w:rsidP="00A93333">
      <w:pPr>
        <w:spacing w:line="480" w:lineRule="auto"/>
        <w:rPr>
          <w:rFonts w:ascii="Times New Roman" w:eastAsia="Calibri" w:hAnsi="Times New Roman" w:cs="Times New Roman"/>
          <w:sz w:val="24"/>
          <w:szCs w:val="24"/>
          <w:lang w:val="en-US"/>
        </w:rPr>
      </w:pPr>
      <w:r w:rsidRPr="00740716">
        <w:rPr>
          <w:rFonts w:ascii="Times New Roman" w:eastAsia="Calibri" w:hAnsi="Times New Roman" w:cs="Times New Roman"/>
          <w:sz w:val="24"/>
          <w:szCs w:val="24"/>
          <w:lang w:val="en-US"/>
        </w:rPr>
        <w:t>The box's tests of equality of covariance matrices was significant (</w:t>
      </w:r>
      <w:r w:rsidRPr="00740716">
        <w:rPr>
          <w:rFonts w:ascii="Times New Roman" w:eastAsia="Calibri" w:hAnsi="Times New Roman" w:cs="Times New Roman"/>
          <w:i/>
          <w:sz w:val="24"/>
          <w:szCs w:val="24"/>
          <w:lang w:val="en-US"/>
        </w:rPr>
        <w:t>p</w:t>
      </w:r>
      <w:r w:rsidRPr="00740716">
        <w:rPr>
          <w:rFonts w:ascii="Times New Roman" w:eastAsia="Calibri" w:hAnsi="Times New Roman" w:cs="Times New Roman"/>
          <w:sz w:val="24"/>
          <w:szCs w:val="24"/>
          <w:lang w:val="en-US"/>
        </w:rPr>
        <w:t xml:space="preserve"> &lt; .001) for the model reported in RQ2, and therefore, homogeneity of variance-covariance matrices was not given in our data which could be neglected due our sample size &gt; 30 </w:t>
      </w:r>
      <w:r w:rsidRPr="00740716">
        <w:rPr>
          <w:rFonts w:ascii="Times New Roman" w:eastAsia="Calibri" w:hAnsi="Times New Roman" w:cs="Times New Roman"/>
          <w:sz w:val="24"/>
          <w:szCs w:val="28"/>
          <w:lang w:val="en-US"/>
        </w:rPr>
        <w:t>(Allen &amp; Bennet, 2007)</w:t>
      </w:r>
      <w:r w:rsidRPr="00740716">
        <w:rPr>
          <w:rFonts w:ascii="Times New Roman" w:eastAsia="Calibri" w:hAnsi="Times New Roman" w:cs="Times New Roman"/>
          <w:sz w:val="24"/>
          <w:szCs w:val="24"/>
          <w:lang w:val="en-US"/>
        </w:rPr>
        <w:t xml:space="preserve">. Furthermore, homogeneity of error variances could not be assumed for one ("shehe") of the seven dependent variables in this research question, as indicated by the significant Levene's tests </w:t>
      </w:r>
      <w:r>
        <w:rPr>
          <w:rFonts w:ascii="Times New Roman" w:eastAsia="Calibri" w:hAnsi="Times New Roman" w:cs="Times New Roman"/>
          <w:sz w:val="24"/>
          <w:szCs w:val="24"/>
          <w:lang w:val="en-US"/>
        </w:rPr>
        <w:t>for this variable (see Table S3</w:t>
      </w:r>
      <w:r w:rsidRPr="00740716">
        <w:rPr>
          <w:rFonts w:ascii="Times New Roman" w:eastAsia="Calibri" w:hAnsi="Times New Roman" w:cs="Times New Roman"/>
          <w:sz w:val="24"/>
          <w:szCs w:val="24"/>
          <w:lang w:val="en-US"/>
        </w:rPr>
        <w:t>). In an attempt to reduce heteroscedasticity, we performed a log-transformation on the dependent variables. This, however, did not result in a decrease, as indicated by the Levene’s test, in which two out of the seven log-transformed difference scores showed a significant test result. We therefore computed our model using the original difference scores described above without any transformation.</w:t>
      </w:r>
    </w:p>
    <w:p w14:paraId="4F420D04" w14:textId="77777777" w:rsidR="00A93333" w:rsidRPr="00740716" w:rsidRDefault="00A93333" w:rsidP="00A93333">
      <w:pPr>
        <w:spacing w:after="0" w:line="240" w:lineRule="auto"/>
        <w:rPr>
          <w:rFonts w:ascii="Times New Roman" w:eastAsia="Calibri" w:hAnsi="Times New Roman" w:cs="Times New Roman"/>
          <w:sz w:val="24"/>
          <w:szCs w:val="24"/>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682"/>
        <w:gridCol w:w="1315"/>
        <w:gridCol w:w="1386"/>
        <w:gridCol w:w="1151"/>
        <w:gridCol w:w="1212"/>
      </w:tblGrid>
      <w:tr w:rsidR="00A93333" w:rsidRPr="00150585" w14:paraId="1E9EF523" w14:textId="77777777" w:rsidTr="009A3F5A">
        <w:trPr>
          <w:trHeight w:val="458"/>
        </w:trPr>
        <w:tc>
          <w:tcPr>
            <w:tcW w:w="0" w:type="auto"/>
            <w:gridSpan w:val="5"/>
            <w:tcBorders>
              <w:top w:val="nil"/>
            </w:tcBorders>
          </w:tcPr>
          <w:p w14:paraId="33FA2660" w14:textId="77777777" w:rsidR="00A93333" w:rsidRPr="00740716" w:rsidRDefault="00A93333" w:rsidP="009A3F5A">
            <w:pPr>
              <w:spacing w:after="0" w:line="240" w:lineRule="auto"/>
              <w:rPr>
                <w:rFonts w:ascii="Times New Roman" w:eastAsia="Calibri" w:hAnsi="Times New Roman" w:cs="Times New Roman"/>
                <w:i/>
                <w:lang w:val="en-US"/>
              </w:rPr>
            </w:pPr>
            <w:r w:rsidRPr="00740716">
              <w:rPr>
                <w:rFonts w:ascii="Times New Roman" w:eastAsia="Calibri" w:hAnsi="Times New Roman" w:cs="Times New Roman"/>
                <w:i/>
                <w:lang w:val="en-US"/>
              </w:rPr>
              <w:t>Table S</w:t>
            </w:r>
            <w:r>
              <w:rPr>
                <w:rFonts w:ascii="Times New Roman" w:eastAsia="Calibri" w:hAnsi="Times New Roman" w:cs="Times New Roman"/>
                <w:i/>
                <w:lang w:val="en-US"/>
              </w:rPr>
              <w:t>3</w:t>
            </w:r>
            <w:r w:rsidRPr="00740716">
              <w:rPr>
                <w:rFonts w:ascii="Times New Roman" w:eastAsia="Calibri" w:hAnsi="Times New Roman" w:cs="Times New Roman"/>
                <w:i/>
                <w:lang w:val="en-US"/>
              </w:rPr>
              <w:t xml:space="preserve">. </w:t>
            </w:r>
            <w:r w:rsidRPr="00740716">
              <w:rPr>
                <w:rFonts w:ascii="Times New Roman" w:eastAsia="Calibri" w:hAnsi="Times New Roman" w:cs="Times New Roman"/>
                <w:lang w:val="en-US"/>
              </w:rPr>
              <w:t>RQ2: Results of Levene’s test for the dependent variables in the models computed.</w:t>
            </w:r>
          </w:p>
        </w:tc>
      </w:tr>
      <w:tr w:rsidR="00A93333" w:rsidRPr="00740716" w14:paraId="02E964D5" w14:textId="77777777" w:rsidTr="009A3F5A">
        <w:trPr>
          <w:trHeight w:val="458"/>
        </w:trPr>
        <w:tc>
          <w:tcPr>
            <w:tcW w:w="0" w:type="auto"/>
            <w:tcBorders>
              <w:bottom w:val="single" w:sz="4" w:space="0" w:color="auto"/>
            </w:tcBorders>
            <w:vAlign w:val="bottom"/>
          </w:tcPr>
          <w:p w14:paraId="532F056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LIWC variables (Difference scores)</w:t>
            </w:r>
          </w:p>
        </w:tc>
        <w:tc>
          <w:tcPr>
            <w:tcW w:w="0" w:type="auto"/>
            <w:gridSpan w:val="2"/>
            <w:tcBorders>
              <w:bottom w:val="single" w:sz="4" w:space="0" w:color="auto"/>
            </w:tcBorders>
          </w:tcPr>
          <w:p w14:paraId="4DEEF10C"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Non-logtransformed DVs</w:t>
            </w:r>
          </w:p>
        </w:tc>
        <w:tc>
          <w:tcPr>
            <w:tcW w:w="0" w:type="auto"/>
            <w:gridSpan w:val="2"/>
            <w:tcBorders>
              <w:bottom w:val="single" w:sz="4" w:space="0" w:color="auto"/>
            </w:tcBorders>
          </w:tcPr>
          <w:p w14:paraId="62A22EC7" w14:textId="77777777" w:rsidR="00A93333" w:rsidRPr="00740716" w:rsidRDefault="00A93333" w:rsidP="009A3F5A">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Logtransformed</w:t>
            </w:r>
            <w:r>
              <w:rPr>
                <w:rFonts w:ascii="Times New Roman" w:eastAsia="Calibri" w:hAnsi="Times New Roman" w:cs="Times New Roman"/>
                <w:vertAlign w:val="superscript"/>
                <w:lang w:val="en-US"/>
              </w:rPr>
              <w:t>a</w:t>
            </w:r>
            <w:r w:rsidRPr="00740716">
              <w:rPr>
                <w:rFonts w:ascii="Times New Roman" w:eastAsia="Calibri" w:hAnsi="Times New Roman" w:cs="Times New Roman"/>
                <w:lang w:val="en-US"/>
              </w:rPr>
              <w:t xml:space="preserve"> DVs</w:t>
            </w:r>
          </w:p>
        </w:tc>
      </w:tr>
      <w:tr w:rsidR="00A93333" w:rsidRPr="00740716" w14:paraId="6B727160" w14:textId="77777777" w:rsidTr="009A3F5A">
        <w:tc>
          <w:tcPr>
            <w:tcW w:w="0" w:type="auto"/>
            <w:tcBorders>
              <w:left w:val="nil"/>
              <w:right w:val="nil"/>
            </w:tcBorders>
          </w:tcPr>
          <w:p w14:paraId="4ECDFF5E" w14:textId="77777777" w:rsidR="00A93333" w:rsidRPr="00740716" w:rsidRDefault="00A93333" w:rsidP="009A3F5A">
            <w:pPr>
              <w:spacing w:after="0" w:line="240" w:lineRule="auto"/>
              <w:rPr>
                <w:rFonts w:ascii="Times New Roman" w:eastAsia="Calibri" w:hAnsi="Times New Roman" w:cs="Times New Roman"/>
                <w:lang w:val="en-US"/>
              </w:rPr>
            </w:pPr>
          </w:p>
        </w:tc>
        <w:tc>
          <w:tcPr>
            <w:tcW w:w="0" w:type="auto"/>
            <w:tcBorders>
              <w:left w:val="nil"/>
              <w:right w:val="nil"/>
            </w:tcBorders>
          </w:tcPr>
          <w:p w14:paraId="4FCA97A2" w14:textId="77777777" w:rsidR="00A93333" w:rsidRPr="00740716" w:rsidRDefault="00A93333" w:rsidP="009A3F5A">
            <w:pPr>
              <w:spacing w:after="0" w:line="240" w:lineRule="auto"/>
              <w:rPr>
                <w:rFonts w:ascii="Times New Roman" w:eastAsia="Calibri" w:hAnsi="Times New Roman" w:cs="Times New Roman"/>
                <w:vertAlign w:val="subscript"/>
                <w:lang w:val="en-US"/>
              </w:rPr>
            </w:pPr>
            <w:r w:rsidRPr="00740716">
              <w:rPr>
                <w:rFonts w:ascii="Times New Roman" w:eastAsia="Calibri" w:hAnsi="Times New Roman" w:cs="Times New Roman"/>
                <w:lang w:val="en-US"/>
              </w:rPr>
              <w:t>F</w:t>
            </w:r>
            <w:r w:rsidRPr="00740716">
              <w:rPr>
                <w:rFonts w:ascii="Times New Roman" w:eastAsia="Calibri" w:hAnsi="Times New Roman" w:cs="Times New Roman"/>
                <w:vertAlign w:val="subscript"/>
                <w:lang w:val="en-US"/>
              </w:rPr>
              <w:t>(3, 540)</w:t>
            </w:r>
          </w:p>
        </w:tc>
        <w:tc>
          <w:tcPr>
            <w:tcW w:w="0" w:type="auto"/>
            <w:tcBorders>
              <w:left w:val="nil"/>
            </w:tcBorders>
          </w:tcPr>
          <w:p w14:paraId="2A281492" w14:textId="77777777" w:rsidR="00A93333" w:rsidRPr="00740716" w:rsidRDefault="00A93333" w:rsidP="009A3F5A">
            <w:pPr>
              <w:spacing w:after="0" w:line="240" w:lineRule="auto"/>
              <w:rPr>
                <w:rFonts w:ascii="Times New Roman" w:eastAsia="Calibri" w:hAnsi="Times New Roman" w:cs="Times New Roman"/>
                <w:i/>
                <w:lang w:val="en-US"/>
              </w:rPr>
            </w:pPr>
            <w:r w:rsidRPr="00740716">
              <w:rPr>
                <w:rFonts w:ascii="Times New Roman" w:eastAsia="Calibri" w:hAnsi="Times New Roman" w:cs="Times New Roman"/>
                <w:i/>
                <w:lang w:val="en-US"/>
              </w:rPr>
              <w:t>p</w:t>
            </w:r>
          </w:p>
        </w:tc>
        <w:tc>
          <w:tcPr>
            <w:tcW w:w="0" w:type="auto"/>
            <w:tcBorders>
              <w:left w:val="nil"/>
            </w:tcBorders>
          </w:tcPr>
          <w:p w14:paraId="5EA9DC09" w14:textId="77777777" w:rsidR="00A93333" w:rsidRPr="00740716" w:rsidRDefault="00A93333" w:rsidP="009A3F5A">
            <w:pPr>
              <w:spacing w:after="0" w:line="240" w:lineRule="auto"/>
              <w:rPr>
                <w:rFonts w:ascii="Times New Roman" w:eastAsia="Calibri" w:hAnsi="Times New Roman" w:cs="Times New Roman"/>
                <w:i/>
                <w:lang w:val="en-US"/>
              </w:rPr>
            </w:pPr>
            <w:r w:rsidRPr="00740716">
              <w:rPr>
                <w:rFonts w:ascii="Times New Roman" w:eastAsia="Calibri" w:hAnsi="Times New Roman" w:cs="Times New Roman"/>
                <w:lang w:val="en-US"/>
              </w:rPr>
              <w:t>F</w:t>
            </w:r>
            <w:r w:rsidRPr="00740716">
              <w:rPr>
                <w:rFonts w:ascii="Times New Roman" w:eastAsia="Calibri" w:hAnsi="Times New Roman" w:cs="Times New Roman"/>
                <w:vertAlign w:val="subscript"/>
                <w:lang w:val="en-US"/>
              </w:rPr>
              <w:t>(3, 540)</w:t>
            </w:r>
          </w:p>
        </w:tc>
        <w:tc>
          <w:tcPr>
            <w:tcW w:w="0" w:type="auto"/>
            <w:tcBorders>
              <w:left w:val="nil"/>
            </w:tcBorders>
          </w:tcPr>
          <w:p w14:paraId="356B2B8C" w14:textId="77777777" w:rsidR="00A93333" w:rsidRPr="00740716" w:rsidRDefault="00A93333" w:rsidP="009A3F5A">
            <w:pPr>
              <w:spacing w:after="0" w:line="240" w:lineRule="auto"/>
              <w:rPr>
                <w:rFonts w:ascii="Times New Roman" w:eastAsia="Calibri" w:hAnsi="Times New Roman" w:cs="Times New Roman"/>
                <w:i/>
                <w:lang w:val="en-US"/>
              </w:rPr>
            </w:pPr>
            <w:r w:rsidRPr="00740716">
              <w:rPr>
                <w:rFonts w:ascii="Times New Roman" w:eastAsia="Calibri" w:hAnsi="Times New Roman" w:cs="Times New Roman"/>
                <w:i/>
                <w:lang w:val="en-US"/>
              </w:rPr>
              <w:t>p</w:t>
            </w:r>
          </w:p>
        </w:tc>
      </w:tr>
      <w:tr w:rsidR="00A93333" w:rsidRPr="00740716" w14:paraId="071E5750" w14:textId="77777777" w:rsidTr="009A3F5A">
        <w:tc>
          <w:tcPr>
            <w:tcW w:w="0" w:type="auto"/>
            <w:tcBorders>
              <w:left w:val="nil"/>
              <w:right w:val="nil"/>
            </w:tcBorders>
          </w:tcPr>
          <w:p w14:paraId="20744FB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Numbers</w:t>
            </w:r>
          </w:p>
        </w:tc>
        <w:tc>
          <w:tcPr>
            <w:tcW w:w="0" w:type="auto"/>
            <w:tcBorders>
              <w:left w:val="nil"/>
              <w:right w:val="nil"/>
            </w:tcBorders>
          </w:tcPr>
          <w:p w14:paraId="2922B8E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0.48</w:t>
            </w:r>
          </w:p>
        </w:tc>
        <w:tc>
          <w:tcPr>
            <w:tcW w:w="0" w:type="auto"/>
            <w:tcBorders>
              <w:left w:val="nil"/>
            </w:tcBorders>
          </w:tcPr>
          <w:p w14:paraId="341B7FA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.694</w:t>
            </w:r>
          </w:p>
        </w:tc>
        <w:tc>
          <w:tcPr>
            <w:tcW w:w="0" w:type="auto"/>
            <w:tcBorders>
              <w:left w:val="nil"/>
            </w:tcBorders>
          </w:tcPr>
          <w:p w14:paraId="1DFE1E4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0.79</w:t>
            </w:r>
          </w:p>
        </w:tc>
        <w:tc>
          <w:tcPr>
            <w:tcW w:w="0" w:type="auto"/>
            <w:tcBorders>
              <w:left w:val="nil"/>
            </w:tcBorders>
          </w:tcPr>
          <w:p w14:paraId="38DCBBD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.502</w:t>
            </w:r>
          </w:p>
        </w:tc>
      </w:tr>
      <w:tr w:rsidR="00A93333" w:rsidRPr="00740716" w14:paraId="668E9E55" w14:textId="77777777" w:rsidTr="009A3F5A">
        <w:tc>
          <w:tcPr>
            <w:tcW w:w="0" w:type="auto"/>
            <w:tcBorders>
              <w:left w:val="nil"/>
              <w:right w:val="nil"/>
            </w:tcBorders>
          </w:tcPr>
          <w:p w14:paraId="32083A61"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Personal pronouns</w:t>
            </w:r>
          </w:p>
        </w:tc>
        <w:tc>
          <w:tcPr>
            <w:tcW w:w="0" w:type="auto"/>
            <w:tcBorders>
              <w:left w:val="nil"/>
              <w:right w:val="nil"/>
            </w:tcBorders>
          </w:tcPr>
          <w:p w14:paraId="00B47C6D"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1.20</w:t>
            </w:r>
          </w:p>
        </w:tc>
        <w:tc>
          <w:tcPr>
            <w:tcW w:w="0" w:type="auto"/>
            <w:tcBorders>
              <w:left w:val="nil"/>
            </w:tcBorders>
          </w:tcPr>
          <w:p w14:paraId="27160544"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.308</w:t>
            </w:r>
          </w:p>
        </w:tc>
        <w:tc>
          <w:tcPr>
            <w:tcW w:w="0" w:type="auto"/>
            <w:tcBorders>
              <w:left w:val="nil"/>
            </w:tcBorders>
          </w:tcPr>
          <w:p w14:paraId="12D4C6D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1.15</w:t>
            </w:r>
          </w:p>
        </w:tc>
        <w:tc>
          <w:tcPr>
            <w:tcW w:w="0" w:type="auto"/>
            <w:tcBorders>
              <w:left w:val="nil"/>
            </w:tcBorders>
          </w:tcPr>
          <w:p w14:paraId="07DDE45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.330</w:t>
            </w:r>
          </w:p>
        </w:tc>
      </w:tr>
      <w:tr w:rsidR="00A93333" w:rsidRPr="00740716" w14:paraId="702D8C8B" w14:textId="77777777" w:rsidTr="009A3F5A">
        <w:tc>
          <w:tcPr>
            <w:tcW w:w="0" w:type="auto"/>
            <w:tcBorders>
              <w:left w:val="nil"/>
              <w:right w:val="nil"/>
            </w:tcBorders>
          </w:tcPr>
          <w:p w14:paraId="085D2392"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w:t>
            </w:r>
            <w:r w:rsidRPr="00740716">
              <w:rPr>
                <w:rFonts w:ascii="Times New Roman" w:eastAsia="Calibri" w:hAnsi="Times New Roman" w:cs="Times New Roman"/>
                <w:vertAlign w:val="superscript"/>
                <w:lang w:val="en-US"/>
              </w:rPr>
              <w:t>st</w:t>
            </w:r>
            <w:r w:rsidRPr="00740716">
              <w:rPr>
                <w:rFonts w:ascii="Times New Roman" w:eastAsia="Calibri" w:hAnsi="Times New Roman" w:cs="Times New Roman"/>
                <w:lang w:val="en-US"/>
              </w:rPr>
              <w:t xml:space="preserve"> person singular (I, …)</w:t>
            </w:r>
          </w:p>
        </w:tc>
        <w:tc>
          <w:tcPr>
            <w:tcW w:w="0" w:type="auto"/>
            <w:tcBorders>
              <w:left w:val="nil"/>
              <w:right w:val="nil"/>
            </w:tcBorders>
          </w:tcPr>
          <w:p w14:paraId="782A5D6B"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2.13</w:t>
            </w:r>
          </w:p>
        </w:tc>
        <w:tc>
          <w:tcPr>
            <w:tcW w:w="0" w:type="auto"/>
            <w:tcBorders>
              <w:left w:val="nil"/>
            </w:tcBorders>
          </w:tcPr>
          <w:p w14:paraId="0C4ED9B8"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.096</w:t>
            </w:r>
          </w:p>
        </w:tc>
        <w:tc>
          <w:tcPr>
            <w:tcW w:w="0" w:type="auto"/>
            <w:tcBorders>
              <w:left w:val="nil"/>
            </w:tcBorders>
          </w:tcPr>
          <w:p w14:paraId="48032775"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2.32</w:t>
            </w:r>
          </w:p>
        </w:tc>
        <w:tc>
          <w:tcPr>
            <w:tcW w:w="0" w:type="auto"/>
            <w:tcBorders>
              <w:left w:val="nil"/>
            </w:tcBorders>
          </w:tcPr>
          <w:p w14:paraId="3C0D958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.074</w:t>
            </w:r>
          </w:p>
        </w:tc>
      </w:tr>
      <w:tr w:rsidR="00A93333" w:rsidRPr="00740716" w14:paraId="3C993CFB" w14:textId="77777777" w:rsidTr="009A3F5A">
        <w:tc>
          <w:tcPr>
            <w:tcW w:w="0" w:type="auto"/>
            <w:tcBorders>
              <w:left w:val="nil"/>
              <w:right w:val="nil"/>
            </w:tcBorders>
          </w:tcPr>
          <w:p w14:paraId="1E75950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singular (she, he, …)</w:t>
            </w:r>
          </w:p>
        </w:tc>
        <w:tc>
          <w:tcPr>
            <w:tcW w:w="0" w:type="auto"/>
            <w:tcBorders>
              <w:left w:val="nil"/>
              <w:right w:val="nil"/>
            </w:tcBorders>
          </w:tcPr>
          <w:p w14:paraId="1FE3E493"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4.32</w:t>
            </w:r>
          </w:p>
        </w:tc>
        <w:tc>
          <w:tcPr>
            <w:tcW w:w="0" w:type="auto"/>
            <w:tcBorders>
              <w:left w:val="nil"/>
            </w:tcBorders>
          </w:tcPr>
          <w:p w14:paraId="04C48E82"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.005**</w:t>
            </w:r>
          </w:p>
        </w:tc>
        <w:tc>
          <w:tcPr>
            <w:tcW w:w="0" w:type="auto"/>
            <w:tcBorders>
              <w:left w:val="nil"/>
            </w:tcBorders>
          </w:tcPr>
          <w:p w14:paraId="039BC01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5.32</w:t>
            </w:r>
          </w:p>
        </w:tc>
        <w:tc>
          <w:tcPr>
            <w:tcW w:w="0" w:type="auto"/>
            <w:tcBorders>
              <w:left w:val="nil"/>
            </w:tcBorders>
          </w:tcPr>
          <w:p w14:paraId="0923C71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w:t>
            </w:r>
          </w:p>
        </w:tc>
      </w:tr>
      <w:tr w:rsidR="00A93333" w:rsidRPr="00740716" w14:paraId="69109208" w14:textId="77777777" w:rsidTr="009A3F5A">
        <w:tc>
          <w:tcPr>
            <w:tcW w:w="0" w:type="auto"/>
            <w:tcBorders>
              <w:left w:val="nil"/>
              <w:right w:val="nil"/>
            </w:tcBorders>
          </w:tcPr>
          <w:p w14:paraId="5DC5468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plural (they, …)</w:t>
            </w:r>
          </w:p>
        </w:tc>
        <w:tc>
          <w:tcPr>
            <w:tcW w:w="0" w:type="auto"/>
            <w:tcBorders>
              <w:left w:val="nil"/>
              <w:right w:val="nil"/>
            </w:tcBorders>
          </w:tcPr>
          <w:p w14:paraId="743028C5"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2.60</w:t>
            </w:r>
          </w:p>
        </w:tc>
        <w:tc>
          <w:tcPr>
            <w:tcW w:w="0" w:type="auto"/>
            <w:tcBorders>
              <w:left w:val="nil"/>
            </w:tcBorders>
          </w:tcPr>
          <w:p w14:paraId="76990B71" w14:textId="77777777" w:rsidR="00A93333" w:rsidRPr="00740716" w:rsidRDefault="00A93333" w:rsidP="009A3F5A">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.052</w:t>
            </w:r>
          </w:p>
        </w:tc>
        <w:tc>
          <w:tcPr>
            <w:tcW w:w="0" w:type="auto"/>
            <w:tcBorders>
              <w:left w:val="nil"/>
            </w:tcBorders>
          </w:tcPr>
          <w:p w14:paraId="6858F43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1.88</w:t>
            </w:r>
          </w:p>
        </w:tc>
        <w:tc>
          <w:tcPr>
            <w:tcW w:w="0" w:type="auto"/>
            <w:tcBorders>
              <w:left w:val="nil"/>
            </w:tcBorders>
          </w:tcPr>
          <w:p w14:paraId="379EFB04"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.132</w:t>
            </w:r>
          </w:p>
        </w:tc>
      </w:tr>
      <w:tr w:rsidR="00A93333" w:rsidRPr="00740716" w14:paraId="32AFF021" w14:textId="77777777" w:rsidTr="009A3F5A">
        <w:tc>
          <w:tcPr>
            <w:tcW w:w="0" w:type="auto"/>
            <w:tcBorders>
              <w:left w:val="nil"/>
              <w:right w:val="nil"/>
            </w:tcBorders>
          </w:tcPr>
          <w:p w14:paraId="3BBF24F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Articles</w:t>
            </w:r>
          </w:p>
        </w:tc>
        <w:tc>
          <w:tcPr>
            <w:tcW w:w="0" w:type="auto"/>
            <w:tcBorders>
              <w:left w:val="nil"/>
              <w:right w:val="nil"/>
            </w:tcBorders>
          </w:tcPr>
          <w:p w14:paraId="2EFA967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0.94</w:t>
            </w:r>
          </w:p>
        </w:tc>
        <w:tc>
          <w:tcPr>
            <w:tcW w:w="0" w:type="auto"/>
            <w:tcBorders>
              <w:left w:val="nil"/>
            </w:tcBorders>
          </w:tcPr>
          <w:p w14:paraId="5E6C031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.423</w:t>
            </w:r>
          </w:p>
        </w:tc>
        <w:tc>
          <w:tcPr>
            <w:tcW w:w="0" w:type="auto"/>
            <w:tcBorders>
              <w:left w:val="nil"/>
            </w:tcBorders>
          </w:tcPr>
          <w:p w14:paraId="70BE6BDB"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0.97</w:t>
            </w:r>
          </w:p>
        </w:tc>
        <w:tc>
          <w:tcPr>
            <w:tcW w:w="0" w:type="auto"/>
            <w:tcBorders>
              <w:left w:val="nil"/>
            </w:tcBorders>
          </w:tcPr>
          <w:p w14:paraId="543C91BD"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.405</w:t>
            </w:r>
          </w:p>
        </w:tc>
      </w:tr>
      <w:tr w:rsidR="00A93333" w:rsidRPr="00740716" w14:paraId="31B1F465" w14:textId="77777777" w:rsidTr="009A3F5A">
        <w:tc>
          <w:tcPr>
            <w:tcW w:w="0" w:type="auto"/>
            <w:tcBorders>
              <w:left w:val="nil"/>
              <w:right w:val="nil"/>
            </w:tcBorders>
          </w:tcPr>
          <w:p w14:paraId="229BEE1E"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Conjunctions</w:t>
            </w:r>
          </w:p>
        </w:tc>
        <w:tc>
          <w:tcPr>
            <w:tcW w:w="0" w:type="auto"/>
            <w:tcBorders>
              <w:left w:val="nil"/>
              <w:right w:val="nil"/>
            </w:tcBorders>
          </w:tcPr>
          <w:p w14:paraId="530ABD5A"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2.10</w:t>
            </w:r>
          </w:p>
        </w:tc>
        <w:tc>
          <w:tcPr>
            <w:tcW w:w="0" w:type="auto"/>
            <w:tcBorders>
              <w:left w:val="nil"/>
            </w:tcBorders>
          </w:tcPr>
          <w:p w14:paraId="5E0F1856"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.099</w:t>
            </w:r>
          </w:p>
        </w:tc>
        <w:tc>
          <w:tcPr>
            <w:tcW w:w="0" w:type="auto"/>
            <w:tcBorders>
              <w:left w:val="nil"/>
            </w:tcBorders>
          </w:tcPr>
          <w:p w14:paraId="042571A3"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3.92</w:t>
            </w:r>
          </w:p>
        </w:tc>
        <w:tc>
          <w:tcPr>
            <w:tcW w:w="0" w:type="auto"/>
            <w:tcBorders>
              <w:left w:val="nil"/>
            </w:tcBorders>
          </w:tcPr>
          <w:p w14:paraId="2B853E4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.009**</w:t>
            </w:r>
          </w:p>
        </w:tc>
      </w:tr>
      <w:tr w:rsidR="00A93333" w:rsidRPr="00150585" w14:paraId="74CB0030" w14:textId="77777777" w:rsidTr="009A3F5A">
        <w:trPr>
          <w:trHeight w:val="70"/>
        </w:trPr>
        <w:tc>
          <w:tcPr>
            <w:tcW w:w="0" w:type="auto"/>
            <w:gridSpan w:val="5"/>
            <w:tcBorders>
              <w:left w:val="nil"/>
              <w:bottom w:val="nil"/>
            </w:tcBorders>
          </w:tcPr>
          <w:p w14:paraId="12F983B0"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.05,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.01,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.001</w:t>
            </w:r>
          </w:p>
          <w:p w14:paraId="093DA4DF" w14:textId="77777777" w:rsidR="00A93333" w:rsidRPr="00740716" w:rsidRDefault="00A93333"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i/>
                <w:lang w:val="en-US"/>
              </w:rPr>
              <w:t xml:space="preserve">Note. </w:t>
            </w:r>
            <w:r w:rsidRPr="00740716">
              <w:rPr>
                <w:rFonts w:ascii="Times New Roman" w:eastAsia="Calibri" w:hAnsi="Times New Roman" w:cs="Times New Roman"/>
                <w:lang w:val="en-US"/>
              </w:rPr>
              <w:t>All LIWC scores represent difference scores of z-transformed LIWC scores “translator minus speaker”.</w:t>
            </w:r>
          </w:p>
          <w:p w14:paraId="1CEABFC1" w14:textId="77777777" w:rsidR="00A93333" w:rsidRPr="00740716" w:rsidRDefault="00A93333" w:rsidP="009A3F5A">
            <w:pPr>
              <w:spacing w:after="0" w:line="240" w:lineRule="auto"/>
              <w:rPr>
                <w:rFonts w:ascii="Times New Roman" w:eastAsia="Calibri" w:hAnsi="Times New Roman" w:cs="Times New Roman"/>
                <w:lang w:val="en-US"/>
              </w:rPr>
            </w:pPr>
            <w:r>
              <w:rPr>
                <w:rFonts w:ascii="Times New Roman" w:eastAsia="Calibri" w:hAnsi="Times New Roman" w:cs="Times New Roman"/>
                <w:vertAlign w:val="superscript"/>
                <w:lang w:val="en-US"/>
              </w:rPr>
              <w:t>a</w:t>
            </w:r>
            <w:r w:rsidRPr="00740716">
              <w:rPr>
                <w:rFonts w:ascii="Times New Roman" w:eastAsia="Calibri" w:hAnsi="Times New Roman" w:cs="Times New Roman"/>
                <w:lang w:val="en-US"/>
              </w:rPr>
              <w:t>LIWC scores were log-transformed using the following formula: LN(x+4).</w:t>
            </w:r>
          </w:p>
        </w:tc>
      </w:tr>
    </w:tbl>
    <w:p w14:paraId="2AD330AB" w14:textId="77777777" w:rsidR="00A93333" w:rsidRPr="00740716" w:rsidRDefault="00A93333" w:rsidP="00A93333">
      <w:pPr>
        <w:spacing w:after="120" w:line="240" w:lineRule="auto"/>
        <w:rPr>
          <w:rFonts w:ascii="Times New Roman" w:eastAsia="Calibri" w:hAnsi="Times New Roman" w:cs="Times New Roman"/>
          <w:sz w:val="24"/>
          <w:szCs w:val="24"/>
          <w:lang w:val="en-US"/>
        </w:rPr>
      </w:pPr>
    </w:p>
    <w:p w14:paraId="02FED416" w14:textId="77777777" w:rsidR="00A93333" w:rsidRPr="00590747" w:rsidRDefault="00A93333" w:rsidP="00A93333">
      <w:pPr>
        <w:keepNext/>
        <w:keepLines/>
        <w:spacing w:after="0" w:line="480" w:lineRule="auto"/>
        <w:ind w:firstLine="720"/>
        <w:jc w:val="center"/>
        <w:outlineLvl w:val="2"/>
        <w:rPr>
          <w:rFonts w:ascii="Times New Roman" w:eastAsia="Yu Gothic Light" w:hAnsi="Times New Roman" w:cs="Times New Roman"/>
          <w:b/>
          <w:sz w:val="24"/>
          <w:szCs w:val="24"/>
        </w:rPr>
      </w:pPr>
      <w:r w:rsidRPr="00590747">
        <w:rPr>
          <w:rFonts w:ascii="Times New Roman" w:eastAsia="Yu Gothic Light" w:hAnsi="Times New Roman" w:cs="Times New Roman"/>
          <w:b/>
          <w:sz w:val="24"/>
          <w:szCs w:val="24"/>
        </w:rPr>
        <w:t>References</w:t>
      </w:r>
    </w:p>
    <w:p w14:paraId="051AF9CE" w14:textId="77777777" w:rsidR="00A93333" w:rsidRPr="009E019B" w:rsidRDefault="00A93333" w:rsidP="00A93333">
      <w:pPr>
        <w:pStyle w:val="Funotentext"/>
        <w:ind w:left="709" w:hanging="709"/>
        <w:rPr>
          <w:rFonts w:ascii="Times New Roman" w:hAnsi="Times New Roman" w:cs="Times New Roman"/>
          <w:sz w:val="24"/>
          <w:szCs w:val="24"/>
          <w:lang w:val="en-US"/>
        </w:rPr>
      </w:pPr>
      <w:r w:rsidRPr="009E019B">
        <w:rPr>
          <w:rFonts w:ascii="Times New Roman" w:hAnsi="Times New Roman" w:cs="Times New Roman"/>
          <w:sz w:val="24"/>
          <w:szCs w:val="24"/>
        </w:rPr>
        <w:t xml:space="preserve">Allen, P. J., &amp; Bennett, K. (2007). </w:t>
      </w:r>
      <w:r w:rsidRPr="009E019B">
        <w:rPr>
          <w:rFonts w:ascii="Times New Roman" w:hAnsi="Times New Roman" w:cs="Times New Roman"/>
          <w:i/>
          <w:iCs/>
          <w:sz w:val="24"/>
          <w:szCs w:val="24"/>
          <w:lang w:val="en-US"/>
        </w:rPr>
        <w:t>SPSS for the health and behavioural sciences</w:t>
      </w:r>
      <w:r w:rsidRPr="009E019B">
        <w:rPr>
          <w:rFonts w:ascii="Times New Roman" w:hAnsi="Times New Roman" w:cs="Times New Roman"/>
          <w:sz w:val="24"/>
          <w:szCs w:val="24"/>
          <w:lang w:val="en-US"/>
        </w:rPr>
        <w:t>. Thomson Learning.</w:t>
      </w:r>
    </w:p>
    <w:p w14:paraId="76EE14F3" w14:textId="77777777" w:rsidR="00A93333" w:rsidRPr="009E019B" w:rsidRDefault="00A93333" w:rsidP="00A93333">
      <w:pPr>
        <w:spacing w:after="0" w:line="240" w:lineRule="auto"/>
        <w:ind w:left="709" w:hanging="709"/>
        <w:rPr>
          <w:rFonts w:ascii="Times New Roman" w:hAnsi="Times New Roman" w:cs="Times New Roman"/>
          <w:sz w:val="24"/>
          <w:szCs w:val="24"/>
          <w:lang w:val="en-US"/>
        </w:rPr>
      </w:pPr>
    </w:p>
    <w:p w14:paraId="11FDBDC7" w14:textId="1E64D89F" w:rsidR="00606918" w:rsidRDefault="00606918" w:rsidP="00A93333">
      <w:pPr>
        <w:rPr>
          <w:rStyle w:val="Hyperlink1"/>
          <w:rFonts w:ascii="Times New Roman" w:hAnsi="Times New Roman" w:cs="Times New Roman"/>
          <w:sz w:val="24"/>
          <w:szCs w:val="24"/>
          <w:lang w:val="en-US"/>
        </w:rPr>
        <w:sectPr w:rsidR="00606918" w:rsidSect="005B30C8">
          <w:headerReference w:type="default" r:id="rId10"/>
          <w:pgSz w:w="11906" w:h="16838" w:code="9"/>
          <w:pgMar w:top="1440" w:right="1080" w:bottom="1440" w:left="1080" w:header="708" w:footer="708" w:gutter="0"/>
          <w:pgNumType w:fmt="lowerRoman"/>
          <w:cols w:space="708"/>
          <w:docGrid w:linePitch="360"/>
        </w:sectPr>
      </w:pPr>
    </w:p>
    <w:p w14:paraId="7EAA41BD" w14:textId="21FB11C9" w:rsidR="00B9271F" w:rsidRPr="0047656D" w:rsidRDefault="00EE067C" w:rsidP="008C27DD">
      <w:pPr>
        <w:pStyle w:val="berschrift1"/>
        <w:spacing w:line="480" w:lineRule="auto"/>
        <w:rPr>
          <w:lang w:val="en-US"/>
        </w:rPr>
      </w:pPr>
      <w:r w:rsidRPr="0047656D">
        <w:rPr>
          <w:lang w:val="en-US"/>
        </w:rPr>
        <w:lastRenderedPageBreak/>
        <w:t xml:space="preserve">Supplemental Material </w:t>
      </w:r>
      <w:r w:rsidR="00A57A3B">
        <w:rPr>
          <w:lang w:val="en-US"/>
        </w:rPr>
        <w:t>C</w:t>
      </w:r>
    </w:p>
    <w:p w14:paraId="6A9FFFF7" w14:textId="77777777" w:rsidR="00740716" w:rsidRPr="00DD1C48" w:rsidRDefault="00740716" w:rsidP="00150585">
      <w:pPr>
        <w:pStyle w:val="berschrift2"/>
      </w:pPr>
      <w:r w:rsidRPr="00DD1C48">
        <w:t>Research Question 1</w:t>
      </w:r>
    </w:p>
    <w:p w14:paraId="172B854B" w14:textId="77777777" w:rsidR="00740716" w:rsidRPr="00DD1C48" w:rsidRDefault="00740716" w:rsidP="00150585">
      <w:pPr>
        <w:pStyle w:val="berschrift2"/>
      </w:pPr>
      <w:r w:rsidRPr="00DD1C48">
        <w:t>Background: Candidate LIWC – categories of gender differences in language use.</w:t>
      </w:r>
    </w:p>
    <w:p w14:paraId="7BA54A8F" w14:textId="77777777" w:rsidR="00740716" w:rsidRPr="00740716" w:rsidRDefault="00740716" w:rsidP="00740716">
      <w:pPr>
        <w:spacing w:after="0" w:line="480" w:lineRule="auto"/>
        <w:ind w:firstLine="720"/>
        <w:rPr>
          <w:rFonts w:ascii="Times New Roman" w:eastAsia="Calibri" w:hAnsi="Times New Roman" w:cs="Times New Roman"/>
          <w:sz w:val="24"/>
          <w:szCs w:val="24"/>
          <w:lang w:val="en-US"/>
        </w:rPr>
      </w:pPr>
      <w:r w:rsidRPr="00740716">
        <w:rPr>
          <w:rFonts w:ascii="Times New Roman" w:eastAsia="Calibri" w:hAnsi="Times New Roman" w:cs="Times New Roman"/>
          <w:sz w:val="24"/>
          <w:szCs w:val="24"/>
          <w:lang w:val="en-US"/>
        </w:rPr>
        <w:t xml:space="preserve">Based on the literature on gender and language, female speakers were for example expected to use more words referring to affective (e.g. "happy", "sad"), social processes (e.g. "family", "friends"), and cognitive processes ("but", "except", "realize"). The latter one with its various subcategories includes indicators for elaboration (differentiation words: e.g. "but"; "except"), and for assertiveness in language (certainty words: e.g. "always", "never"; discrepancy words: e.g. "should", "would"). Filler words and non-fluency markers such as "ehm" further serve as indicators of assertive language. </w:t>
      </w:r>
    </w:p>
    <w:p w14:paraId="0F2A589F" w14:textId="158DC689" w:rsidR="00740716" w:rsidRPr="00740716" w:rsidRDefault="00740716" w:rsidP="00740716">
      <w:pPr>
        <w:spacing w:after="0" w:line="480" w:lineRule="auto"/>
        <w:ind w:firstLine="720"/>
        <w:rPr>
          <w:rFonts w:ascii="Times New Roman" w:eastAsia="Calibri" w:hAnsi="Times New Roman" w:cs="Times New Roman"/>
          <w:sz w:val="24"/>
          <w:szCs w:val="24"/>
          <w:lang w:val="en-US"/>
        </w:rPr>
      </w:pPr>
      <w:r w:rsidRPr="00740716">
        <w:rPr>
          <w:rFonts w:ascii="Times New Roman" w:eastAsia="Calibri" w:hAnsi="Times New Roman" w:cs="Times New Roman"/>
          <w:sz w:val="24"/>
          <w:szCs w:val="24"/>
          <w:lang w:val="en-US"/>
        </w:rPr>
        <w:t>Female speakers were further expected to use more pronouns, meaning that they refer more to other people (e.g. "she", "he", "they", ...), but also more to themselves (e.g. "I"). Higher pronoun use has been linked with more immediate (Pennebaker &amp; King, 1999), contextual (Heylighen &amp; Dewaele, 2002) and dynamic language (Pennebaker, Chung, Frazee, Lavergne, &amp; Beaver, 2014)</w:t>
      </w:r>
      <w:r w:rsidRPr="00740716">
        <w:rPr>
          <w:rFonts w:ascii="Times New Roman" w:eastAsia="Calibri" w:hAnsi="Times New Roman" w:cs="Times New Roman"/>
          <w:sz w:val="24"/>
          <w:szCs w:val="24"/>
          <w:lang w:val="en-US"/>
        </w:rPr>
        <w:fldChar w:fldCharType="begin"/>
      </w:r>
      <w:r w:rsidRPr="00740716">
        <w:rPr>
          <w:rFonts w:ascii="Times New Roman" w:eastAsia="Calibri" w:hAnsi="Times New Roman" w:cs="Times New Roman"/>
          <w:sz w:val="24"/>
          <w:szCs w:val="24"/>
          <w:lang w:val="en-US"/>
        </w:rPr>
        <w:instrText xml:space="preserve"> ADDIN ZOTERO_ITEM CSL_CITATION {"citationID":"dG28MQUh","properties":{"formattedCitation":"(James W. Pennebaker, Chung, Frazee, Lavergne, &amp; Beaver, 2014)","plainCitation":"(James W. Pennebaker, Chung, Frazee, Lavergne, &amp; Beaver, 2014)","dontUpdate":true,"noteIndex":0},"citationItems":[{"id":878,"uris":["http://zotero.org/users/2391109/items/WMV6MGBP"],"uri":["http://zotero.org/users/2391109/items/WMV6MGBP"],"itemData":{"id":878,"type":"article-journal","title":"When small words foretell academic success: The case of college admissions essays","container-title":"PloS one","page":"e115844","volume":"9","issue":"12","source":"Google Scholar","shortTitle":"When small words foretell academic success","author":[{"family":"Pennebaker","given":"James W."},{"family":"Chung","given":"Cindy K."},{"family":"Frazee","given":"Joey"},{"family":"Lavergne","given":"Gary M."},{"family":"Beaver","given":"David I."}],"issued":{"date-parts":[["2014"]]}}}],"schema":"https://github.com/citation-style-language/schema/raw/master/csl-citation.json"} </w:instrText>
      </w:r>
      <w:r w:rsidRPr="00740716">
        <w:rPr>
          <w:rFonts w:ascii="Times New Roman" w:eastAsia="Calibri" w:hAnsi="Times New Roman" w:cs="Times New Roman"/>
          <w:sz w:val="24"/>
          <w:szCs w:val="24"/>
          <w:lang w:val="en-US"/>
        </w:rPr>
        <w:fldChar w:fldCharType="end"/>
      </w:r>
      <w:r w:rsidRPr="00740716">
        <w:rPr>
          <w:rFonts w:ascii="Times New Roman" w:eastAsia="Calibri" w:hAnsi="Times New Roman" w:cs="Times New Roman"/>
          <w:sz w:val="24"/>
          <w:szCs w:val="24"/>
          <w:lang w:val="en-US"/>
        </w:rPr>
        <w:t xml:space="preserve">. More specifically, first person singular pronoun use has been found to be associated with lower status (Kacewicz, Pennebaker, Davis, Jeon, &amp; Graesser, 2014) and distress proneness </w:t>
      </w:r>
      <w:r w:rsidRPr="00740716">
        <w:rPr>
          <w:rFonts w:ascii="Times New Roman" w:eastAsia="Calibri" w:hAnsi="Times New Roman" w:cs="Times New Roman"/>
          <w:sz w:val="24"/>
          <w:szCs w:val="24"/>
          <w:lang w:val="en-US"/>
        </w:rPr>
        <w:fldChar w:fldCharType="begin"/>
      </w:r>
      <w:r w:rsidRPr="00740716">
        <w:rPr>
          <w:rFonts w:ascii="Times New Roman" w:eastAsia="Calibri" w:hAnsi="Times New Roman" w:cs="Times New Roman"/>
          <w:sz w:val="24"/>
          <w:szCs w:val="24"/>
          <w:lang w:val="en-US"/>
        </w:rPr>
        <w:instrText xml:space="preserve"> ADDIN ZOTERO_ITEM CSL_CITATION {"citationID":"gzWqvLEh","properties":{"formattedCitation":"(Tackman et al., 2018)","plainCitation":"(Tackman et al., 2018)","noteIndex":0},"citationItems":[{"id":"NUNkjdsE/OYwPuN7y","uris":["http://zotero.org/users/2391109/items/DPQJGAUL"],"uri":["http://zotero.org/users/2391109/items/DPQJGAUL"],"itemData":{"id":1089,"type":"article-journal","title":"Depression, negative emotionality, and self-referential language: A multi-lab, multi-measure, and multi-language-task research synthesis","container-title":"Journal of Personality and Social Psychology","shortTitle":"Depression and I-Talk","journalAbbreviation":"JPSP","author":[{"family":"Tackman","given":"Allison M."},{"family":"Sbarra","given":"David A."},{"family":"Carey","given":"Angela A."},{"family":"Donnellan","given":"Brent M."},{"family":"Horn","given":"Andrea B."},{"family":"Holtzman","given":"Nicholas S."},{"family":"Edwards","given":"To'Meisha S."},{"family":"Pennebaker","given":"James W."},{"family":"Mehl","given":"Matthias R."}],"issued":{"date-parts":[["2018"]]}}}],"schema":"https://github.com/citation-style-language/schema/raw/master/csl-citation.json"} </w:instrText>
      </w:r>
      <w:r w:rsidRPr="00740716">
        <w:rPr>
          <w:rFonts w:ascii="Times New Roman" w:eastAsia="Calibri" w:hAnsi="Times New Roman" w:cs="Times New Roman"/>
          <w:sz w:val="24"/>
          <w:szCs w:val="24"/>
          <w:lang w:val="en-US"/>
        </w:rPr>
        <w:fldChar w:fldCharType="separate"/>
      </w:r>
      <w:r w:rsidRPr="00740716">
        <w:rPr>
          <w:rFonts w:ascii="Times New Roman" w:eastAsia="Calibri" w:hAnsi="Times New Roman" w:cs="Times New Roman"/>
          <w:sz w:val="24"/>
          <w:szCs w:val="24"/>
          <w:lang w:val="en-US"/>
        </w:rPr>
        <w:t>(Tackman et al., 2018)</w:t>
      </w:r>
      <w:r w:rsidRPr="00740716">
        <w:rPr>
          <w:rFonts w:ascii="Times New Roman" w:eastAsia="Calibri" w:hAnsi="Times New Roman" w:cs="Times New Roman"/>
          <w:sz w:val="24"/>
          <w:szCs w:val="24"/>
          <w:lang w:val="en-US"/>
        </w:rPr>
        <w:fldChar w:fldCharType="end"/>
      </w:r>
      <w:r w:rsidRPr="00740716">
        <w:rPr>
          <w:rFonts w:ascii="Times New Roman" w:eastAsia="Calibri" w:hAnsi="Times New Roman" w:cs="Times New Roman"/>
          <w:sz w:val="24"/>
          <w:szCs w:val="24"/>
          <w:lang w:val="en-US"/>
        </w:rPr>
        <w:t>. Similarly, females were expected to use more conjunctions; words that link sentences like “and, but, however”. Conjunctions, together with pronouns are seen as a signal of a more dynamic, narrative language style (Pennebaker et al., 2014) not linked to formality (Heylighen &amp; Dewaele, 2002).</w:t>
      </w:r>
    </w:p>
    <w:p w14:paraId="66968B39" w14:textId="77777777" w:rsidR="00740716" w:rsidRPr="00740716" w:rsidRDefault="00740716" w:rsidP="00740716">
      <w:pPr>
        <w:spacing w:after="0" w:line="480" w:lineRule="auto"/>
        <w:rPr>
          <w:rFonts w:ascii="Times New Roman" w:eastAsia="Calibri" w:hAnsi="Times New Roman" w:cs="Times New Roman"/>
          <w:sz w:val="24"/>
          <w:szCs w:val="24"/>
          <w:lang w:val="en-US"/>
        </w:rPr>
      </w:pPr>
      <w:r w:rsidRPr="00740716">
        <w:rPr>
          <w:rFonts w:ascii="Times New Roman" w:eastAsia="Calibri" w:hAnsi="Times New Roman" w:cs="Times New Roman"/>
          <w:sz w:val="24"/>
          <w:szCs w:val="24"/>
          <w:lang w:val="en-US"/>
        </w:rPr>
        <w:t xml:space="preserve">In contrast, we expected male speakers to show a more categorical and complex language style (as opposed to a dynamic, narrative language style), as indicated by a higher use of articles, prepositions and long words. The more frequent use of articles paired with a more frequent use of numbers can also be considered as a more object-, fact-oriented, or instrumental language style. </w:t>
      </w:r>
    </w:p>
    <w:p w14:paraId="38680424" w14:textId="77777777" w:rsidR="00740716" w:rsidRPr="00740716" w:rsidRDefault="00740716" w:rsidP="00740716">
      <w:pPr>
        <w:spacing w:after="0" w:line="240" w:lineRule="auto"/>
        <w:rPr>
          <w:rFonts w:ascii="Times New Roman" w:eastAsia="Calibri" w:hAnsi="Times New Roman" w:cs="Times New Roman"/>
          <w:sz w:val="24"/>
          <w:szCs w:val="24"/>
          <w:lang w:val="en-US"/>
        </w:rPr>
      </w:pPr>
      <w:r w:rsidRPr="00740716">
        <w:rPr>
          <w:rFonts w:ascii="Times New Roman" w:eastAsia="Calibri" w:hAnsi="Times New Roman" w:cs="Times New Roman"/>
          <w:sz w:val="24"/>
          <w:szCs w:val="24"/>
          <w:lang w:val="en-US"/>
        </w:rPr>
        <w:br w:type="page"/>
      </w:r>
    </w:p>
    <w:p w14:paraId="03F2115F" w14:textId="77777777" w:rsidR="00080EEF" w:rsidRPr="00590747" w:rsidRDefault="00080EEF" w:rsidP="00150585">
      <w:pPr>
        <w:pStyle w:val="berschrift2"/>
      </w:pPr>
      <w:r w:rsidRPr="00590747">
        <w:t>References</w:t>
      </w:r>
    </w:p>
    <w:p w14:paraId="78910ED3" w14:textId="77777777" w:rsidR="00080EEF" w:rsidRDefault="00080EEF" w:rsidP="00080EEF">
      <w:pPr>
        <w:pStyle w:val="Literaturverzeichnis"/>
        <w:spacing w:line="480" w:lineRule="auto"/>
        <w:ind w:left="709" w:hanging="720"/>
        <w:rPr>
          <w:rFonts w:cs="Times New Roman"/>
        </w:rPr>
      </w:pPr>
    </w:p>
    <w:p w14:paraId="6FF2A006" w14:textId="77777777" w:rsidR="00080EEF" w:rsidRDefault="00080EEF" w:rsidP="00080EEF">
      <w:pPr>
        <w:pStyle w:val="Literaturverzeichnis"/>
        <w:spacing w:line="480" w:lineRule="auto"/>
        <w:ind w:left="709" w:hanging="720"/>
        <w:rPr>
          <w:rFonts w:cs="Times New Roman"/>
        </w:rPr>
      </w:pPr>
      <w:r w:rsidRPr="00834D4D">
        <w:rPr>
          <w:rFonts w:cs="Times New Roman"/>
        </w:rPr>
        <w:t xml:space="preserve">Heylighen, F., &amp; Dewaele, J.-M. (2002). </w:t>
      </w:r>
      <w:r w:rsidRPr="00C76292">
        <w:rPr>
          <w:rFonts w:cs="Times New Roman"/>
        </w:rPr>
        <w:t xml:space="preserve">Variation in the contextuality of language: An empirical measure. </w:t>
      </w:r>
      <w:r w:rsidRPr="00C76292">
        <w:rPr>
          <w:rFonts w:cs="Times New Roman"/>
          <w:i/>
          <w:iCs/>
        </w:rPr>
        <w:t>Foundations of Science</w:t>
      </w:r>
      <w:r w:rsidRPr="00C76292">
        <w:rPr>
          <w:rFonts w:cs="Times New Roman"/>
        </w:rPr>
        <w:t xml:space="preserve">, </w:t>
      </w:r>
      <w:r w:rsidRPr="00C76292">
        <w:rPr>
          <w:rFonts w:cs="Times New Roman"/>
          <w:i/>
          <w:iCs/>
        </w:rPr>
        <w:t>7</w:t>
      </w:r>
      <w:r w:rsidRPr="00C76292">
        <w:rPr>
          <w:rFonts w:cs="Times New Roman"/>
        </w:rPr>
        <w:t>(3), 293–340.</w:t>
      </w:r>
    </w:p>
    <w:p w14:paraId="49F1EB42" w14:textId="77777777" w:rsidR="00080EEF" w:rsidRPr="00C76292" w:rsidRDefault="00080EEF" w:rsidP="00080EEF">
      <w:pPr>
        <w:pStyle w:val="Literaturverzeichnis"/>
        <w:spacing w:line="480" w:lineRule="auto"/>
        <w:ind w:left="709" w:hanging="720"/>
        <w:rPr>
          <w:rFonts w:cs="Times New Roman"/>
        </w:rPr>
      </w:pPr>
      <w:r w:rsidRPr="00C76292">
        <w:rPr>
          <w:rFonts w:cs="Times New Roman"/>
        </w:rPr>
        <w:t xml:space="preserve">Kacewicz, E., Pennebaker, J. W., Davis, M., Jeon, M., &amp; Graesser, A. C. (2014). Pronoun use reflects standings in social hierarchies. </w:t>
      </w:r>
      <w:r w:rsidRPr="00C76292">
        <w:rPr>
          <w:rFonts w:cs="Times New Roman"/>
          <w:i/>
          <w:iCs/>
        </w:rPr>
        <w:t>Journal of Language and Social Psychology</w:t>
      </w:r>
      <w:r w:rsidRPr="00C76292">
        <w:rPr>
          <w:rFonts w:cs="Times New Roman"/>
        </w:rPr>
        <w:t xml:space="preserve">, </w:t>
      </w:r>
      <w:r w:rsidRPr="00C76292">
        <w:rPr>
          <w:rFonts w:cs="Times New Roman"/>
          <w:i/>
          <w:iCs/>
        </w:rPr>
        <w:t>33</w:t>
      </w:r>
      <w:r w:rsidRPr="00C76292">
        <w:rPr>
          <w:rFonts w:cs="Times New Roman"/>
        </w:rPr>
        <w:t>(2), 125–143. https://doi.org/10.1177/0261927X13502654</w:t>
      </w:r>
    </w:p>
    <w:p w14:paraId="60DB1E2A" w14:textId="77777777" w:rsidR="00080EEF" w:rsidRDefault="00080EEF" w:rsidP="00080EEF">
      <w:pPr>
        <w:pStyle w:val="Literaturverzeichnis"/>
        <w:spacing w:line="480" w:lineRule="auto"/>
        <w:ind w:left="709" w:hanging="720"/>
        <w:rPr>
          <w:rFonts w:cs="Times New Roman"/>
        </w:rPr>
      </w:pPr>
      <w:r w:rsidRPr="00C76292">
        <w:rPr>
          <w:rFonts w:cs="Times New Roman"/>
        </w:rPr>
        <w:t xml:space="preserve">Pennebaker, James W., Chung, C. K., Frazee, J., Lavergne, G. M., &amp; Beaver, D. I. (2014). When small words foretell academic success: The case of college admissions essays. </w:t>
      </w:r>
      <w:r w:rsidRPr="00C76292">
        <w:rPr>
          <w:rFonts w:cs="Times New Roman"/>
          <w:i/>
          <w:iCs/>
        </w:rPr>
        <w:t>PloS One</w:t>
      </w:r>
      <w:r w:rsidRPr="00C76292">
        <w:rPr>
          <w:rFonts w:cs="Times New Roman"/>
        </w:rPr>
        <w:t xml:space="preserve">, </w:t>
      </w:r>
      <w:r w:rsidRPr="00C76292">
        <w:rPr>
          <w:rFonts w:cs="Times New Roman"/>
          <w:i/>
          <w:iCs/>
        </w:rPr>
        <w:t>9</w:t>
      </w:r>
      <w:r w:rsidRPr="00C76292">
        <w:rPr>
          <w:rFonts w:cs="Times New Roman"/>
        </w:rPr>
        <w:t>(12), e115844.</w:t>
      </w:r>
    </w:p>
    <w:p w14:paraId="51210D45" w14:textId="2B05217B" w:rsidR="00080EEF" w:rsidRDefault="00080EEF" w:rsidP="00080EEF">
      <w:pPr>
        <w:pStyle w:val="Literaturverzeichnis"/>
        <w:spacing w:line="480" w:lineRule="auto"/>
        <w:ind w:left="709" w:hanging="720"/>
        <w:rPr>
          <w:rFonts w:cs="Times New Roman"/>
        </w:rPr>
      </w:pPr>
      <w:r w:rsidRPr="00C76292">
        <w:rPr>
          <w:rFonts w:cs="Times New Roman"/>
        </w:rPr>
        <w:t xml:space="preserve">Pennebaker, James W., &amp; King, L. A. (1999). Linguistic styles: language use as an individual difference. </w:t>
      </w:r>
      <w:r w:rsidRPr="00C76292">
        <w:rPr>
          <w:rFonts w:cs="Times New Roman"/>
          <w:i/>
          <w:iCs/>
        </w:rPr>
        <w:t>Journal of Personality and Social Psychology</w:t>
      </w:r>
      <w:r w:rsidRPr="00C76292">
        <w:rPr>
          <w:rFonts w:cs="Times New Roman"/>
        </w:rPr>
        <w:t xml:space="preserve">, </w:t>
      </w:r>
      <w:r w:rsidRPr="00C76292">
        <w:rPr>
          <w:rFonts w:cs="Times New Roman"/>
          <w:i/>
          <w:iCs/>
        </w:rPr>
        <w:t>77</w:t>
      </w:r>
      <w:r w:rsidRPr="00C76292">
        <w:rPr>
          <w:rFonts w:cs="Times New Roman"/>
        </w:rPr>
        <w:t>(6), 1296.</w:t>
      </w:r>
    </w:p>
    <w:p w14:paraId="7EE2297F" w14:textId="260D9A29" w:rsidR="00080EEF" w:rsidRDefault="00080EEF">
      <w:pPr>
        <w:rPr>
          <w:lang w:val="en-US"/>
        </w:rPr>
      </w:pPr>
      <w:r>
        <w:rPr>
          <w:lang w:val="en-US"/>
        </w:rPr>
        <w:br w:type="page"/>
      </w:r>
    </w:p>
    <w:p w14:paraId="1E8A5F9A" w14:textId="0EB82F1A" w:rsidR="003D6A74" w:rsidRPr="00F0799A" w:rsidRDefault="00603C8C" w:rsidP="004176B0">
      <w:pPr>
        <w:pStyle w:val="berschrift1"/>
        <w:spacing w:line="480" w:lineRule="auto"/>
        <w:rPr>
          <w:lang w:val="en-US"/>
        </w:rPr>
      </w:pPr>
      <w:r w:rsidRPr="00F0799A">
        <w:rPr>
          <w:lang w:val="en-US"/>
        </w:rPr>
        <w:t xml:space="preserve">Supplemental Material </w:t>
      </w:r>
      <w:r w:rsidR="00A57A3B">
        <w:rPr>
          <w:lang w:val="en-US"/>
        </w:rPr>
        <w:t>D</w:t>
      </w:r>
    </w:p>
    <w:p w14:paraId="5DD57C80" w14:textId="53EBA72B" w:rsidR="00740716" w:rsidRPr="00DD1C48" w:rsidRDefault="00F0799A" w:rsidP="00150585">
      <w:pPr>
        <w:pStyle w:val="berschrift2"/>
      </w:pPr>
      <w:r>
        <w:t xml:space="preserve">Research question 1, </w:t>
      </w:r>
      <w:r w:rsidR="00740716" w:rsidRPr="00DD1C48">
        <w:t>Additional</w:t>
      </w:r>
      <w:r w:rsidR="003D6A74" w:rsidRPr="00DD1C48">
        <w:t xml:space="preserve"> Analysis: </w:t>
      </w:r>
      <w:r w:rsidR="00740716" w:rsidRPr="00DD1C48">
        <w:t xml:space="preserve">Replication of </w:t>
      </w:r>
      <w:r w:rsidR="00842AC3" w:rsidRPr="00DD1C48">
        <w:t xml:space="preserve">speaker’s </w:t>
      </w:r>
      <w:r w:rsidR="00B71079" w:rsidRPr="00DD1C48">
        <w:t>gender difference</w:t>
      </w:r>
      <w:r w:rsidR="00166B0B" w:rsidRPr="00DD1C48">
        <w:t>s</w:t>
      </w:r>
      <w:r w:rsidR="00B71079" w:rsidRPr="00DD1C48">
        <w:t xml:space="preserve"> in </w:t>
      </w:r>
      <w:r w:rsidR="00842AC3" w:rsidRPr="00DD1C48">
        <w:t>subsample</w:t>
      </w:r>
    </w:p>
    <w:p w14:paraId="62163010" w14:textId="77777777" w:rsidR="00740716" w:rsidRPr="00740716" w:rsidRDefault="00740716" w:rsidP="00740716">
      <w:pPr>
        <w:spacing w:after="0" w:line="240" w:lineRule="auto"/>
        <w:rPr>
          <w:rFonts w:ascii="Times New Roman" w:eastAsia="Calibri" w:hAnsi="Times New Roman" w:cs="Times New Roman"/>
          <w:sz w:val="24"/>
          <w:szCs w:val="24"/>
          <w:lang w:val="en-US"/>
        </w:rPr>
      </w:pPr>
    </w:p>
    <w:p w14:paraId="083EAF6E" w14:textId="3378E40C" w:rsidR="00740716" w:rsidRPr="00740716" w:rsidRDefault="00740716" w:rsidP="00740716">
      <w:pPr>
        <w:spacing w:after="0" w:line="480" w:lineRule="auto"/>
        <w:rPr>
          <w:rFonts w:ascii="Times New Roman" w:eastAsia="Calibri" w:hAnsi="Times New Roman" w:cs="Times New Roman"/>
          <w:color w:val="000000"/>
          <w:sz w:val="24"/>
          <w:szCs w:val="24"/>
          <w:lang w:val="en-US"/>
        </w:rPr>
      </w:pPr>
      <w:r w:rsidRPr="00740716">
        <w:rPr>
          <w:rFonts w:ascii="Times New Roman" w:eastAsia="Calibri" w:hAnsi="Times New Roman" w:cs="Times New Roman"/>
          <w:sz w:val="24"/>
          <w:szCs w:val="24"/>
          <w:lang w:val="en-US"/>
        </w:rPr>
        <w:t xml:space="preserve">The same MANOVA as in the reported analysis for RQ1 was conducted to examine gender differences of </w:t>
      </w:r>
      <w:r w:rsidRPr="00740716">
        <w:rPr>
          <w:rFonts w:ascii="Times New Roman" w:eastAsia="Calibri" w:hAnsi="Times New Roman" w:cs="Times New Roman"/>
          <w:i/>
          <w:sz w:val="24"/>
          <w:szCs w:val="24"/>
          <w:lang w:val="en-US"/>
        </w:rPr>
        <w:t>speaker</w:t>
      </w:r>
      <w:r w:rsidRPr="00740716">
        <w:rPr>
          <w:rFonts w:ascii="Times New Roman" w:eastAsia="Calibri" w:hAnsi="Times New Roman" w:cs="Times New Roman"/>
          <w:sz w:val="24"/>
          <w:szCs w:val="24"/>
          <w:lang w:val="en-US"/>
        </w:rPr>
        <w:t xml:space="preserve">’s language use in the smaller subsample (“Translated Subsample”, </w:t>
      </w:r>
      <w:r w:rsidRPr="00740716">
        <w:rPr>
          <w:rFonts w:ascii="Times New Roman" w:eastAsia="Calibri" w:hAnsi="Times New Roman" w:cs="Times New Roman"/>
          <w:i/>
          <w:sz w:val="24"/>
          <w:szCs w:val="24"/>
          <w:lang w:val="en-US"/>
        </w:rPr>
        <w:t>N</w:t>
      </w:r>
      <w:r w:rsidRPr="00740716">
        <w:rPr>
          <w:rFonts w:ascii="Times New Roman" w:eastAsia="Calibri" w:hAnsi="Times New Roman" w:cs="Times New Roman"/>
          <w:sz w:val="24"/>
          <w:szCs w:val="24"/>
          <w:lang w:val="en-US"/>
        </w:rPr>
        <w:t xml:space="preserve"> = 544 talks).  </w:t>
      </w:r>
      <w:r w:rsidRPr="00740716">
        <w:rPr>
          <w:rFonts w:ascii="Times New Roman" w:eastAsia="Calibri" w:hAnsi="Times New Roman" w:cs="Times New Roman"/>
          <w:color w:val="000000"/>
          <w:sz w:val="24"/>
          <w:szCs w:val="24"/>
          <w:lang w:val="en-US"/>
        </w:rPr>
        <w:t xml:space="preserve">There was a statistically significant difference in language use based on speakers’ gender, </w:t>
      </w:r>
      <w:r w:rsidRPr="002E05AC">
        <w:rPr>
          <w:rFonts w:ascii="Times New Roman" w:eastAsia="Calibri" w:hAnsi="Times New Roman" w:cs="Times New Roman"/>
          <w:i/>
          <w:color w:val="000000"/>
          <w:sz w:val="24"/>
          <w:szCs w:val="24"/>
          <w:lang w:val="en-US"/>
        </w:rPr>
        <w:t>F</w:t>
      </w:r>
      <w:r w:rsidRPr="00740716">
        <w:rPr>
          <w:rFonts w:ascii="Times New Roman" w:eastAsia="Calibri" w:hAnsi="Times New Roman" w:cs="Times New Roman"/>
          <w:color w:val="000000"/>
          <w:sz w:val="24"/>
          <w:szCs w:val="24"/>
          <w:lang w:val="en-US"/>
        </w:rPr>
        <w:t xml:space="preserve"> (34, 508) = 3.58, </w:t>
      </w:r>
      <w:r w:rsidRPr="00740716">
        <w:rPr>
          <w:rFonts w:ascii="Times New Roman" w:eastAsia="Calibri" w:hAnsi="Times New Roman" w:cs="Times New Roman"/>
          <w:i/>
          <w:color w:val="000000"/>
          <w:sz w:val="24"/>
          <w:szCs w:val="24"/>
          <w:lang w:val="en-US"/>
        </w:rPr>
        <w:t>p</w:t>
      </w:r>
      <w:r w:rsidRPr="00740716">
        <w:rPr>
          <w:rFonts w:ascii="Times New Roman" w:eastAsia="Calibri" w:hAnsi="Times New Roman" w:cs="Times New Roman"/>
          <w:color w:val="000000"/>
          <w:sz w:val="24"/>
          <w:szCs w:val="24"/>
          <w:lang w:val="en-US"/>
        </w:rPr>
        <w:t xml:space="preserve"> &lt;  .</w:t>
      </w:r>
      <w:r w:rsidRPr="00740716">
        <w:rPr>
          <w:rFonts w:ascii="Times New Roman" w:eastAsia="Calibri" w:hAnsi="Times New Roman" w:cs="Times New Roman"/>
          <w:sz w:val="24"/>
          <w:szCs w:val="24"/>
          <w:lang w:val="en-US"/>
        </w:rPr>
        <w:t xml:space="preserve">001; Pillai's Trace = 0.193, </w:t>
      </w:r>
      <w:r w:rsidRPr="00740716">
        <w:rPr>
          <w:rFonts w:ascii="Times New Roman" w:eastAsia="Calibri" w:hAnsi="Times New Roman" w:cs="Times New Roman"/>
          <w:sz w:val="24"/>
          <w:szCs w:val="28"/>
          <w:lang w:val="en-US"/>
        </w:rPr>
        <w:t>η</w:t>
      </w:r>
      <w:r w:rsidRPr="00740716">
        <w:rPr>
          <w:rFonts w:ascii="Times New Roman" w:eastAsia="Calibri" w:hAnsi="Times New Roman" w:cs="Times New Roman"/>
          <w:sz w:val="24"/>
          <w:szCs w:val="28"/>
          <w:vertAlign w:val="superscript"/>
          <w:lang w:val="en-US"/>
        </w:rPr>
        <w:t>2</w:t>
      </w:r>
      <w:r w:rsidRPr="00740716">
        <w:rPr>
          <w:rFonts w:ascii="Times New Roman" w:eastAsia="Calibri" w:hAnsi="Times New Roman" w:cs="Times New Roman"/>
          <w:sz w:val="24"/>
          <w:szCs w:val="28"/>
          <w:vertAlign w:val="subscript"/>
          <w:lang w:val="en-US"/>
        </w:rPr>
        <w:t>P</w:t>
      </w:r>
      <w:r w:rsidRPr="00740716">
        <w:rPr>
          <w:rFonts w:ascii="Times New Roman" w:eastAsia="Calibri" w:hAnsi="Times New Roman" w:cs="Times New Roman"/>
          <w:sz w:val="24"/>
          <w:szCs w:val="24"/>
          <w:lang w:val="en-US"/>
        </w:rPr>
        <w:t xml:space="preserve"> =.193. The majority of the univariate gender effects found in the large sample generalized on</w:t>
      </w:r>
      <w:r w:rsidRPr="00740716">
        <w:rPr>
          <w:rFonts w:ascii="Times New Roman" w:eastAsia="Calibri" w:hAnsi="Times New Roman" w:cs="Times New Roman"/>
          <w:color w:val="000000"/>
          <w:sz w:val="24"/>
          <w:szCs w:val="24"/>
          <w:lang w:val="en-US"/>
        </w:rPr>
        <w:t>to the effects in the smaller sample. Six categories that showed significant gender differences (</w:t>
      </w:r>
      <w:r w:rsidRPr="00740716">
        <w:rPr>
          <w:rFonts w:ascii="Times New Roman" w:eastAsia="Calibri" w:hAnsi="Times New Roman" w:cs="Times New Roman"/>
          <w:i/>
          <w:color w:val="000000"/>
          <w:sz w:val="24"/>
          <w:szCs w:val="24"/>
          <w:lang w:val="en-US"/>
        </w:rPr>
        <w:t>p</w:t>
      </w:r>
      <w:r w:rsidRPr="00740716">
        <w:rPr>
          <w:rFonts w:ascii="Times New Roman" w:eastAsia="Calibri" w:hAnsi="Times New Roman" w:cs="Times New Roman"/>
          <w:color w:val="000000"/>
          <w:sz w:val="24"/>
          <w:szCs w:val="24"/>
          <w:lang w:val="en-US"/>
        </w:rPr>
        <w:t xml:space="preserve"> &lt; .05) in the large sample were not significant in the smaller sample (“adverbs”, “anger”, “perception”, “differentiation”, “focuspresent”, and “informal”). In addition, in the smaller sample, a marginally significant gender difference for “total function words” was found (</w:t>
      </w:r>
      <w:r w:rsidRPr="00740716">
        <w:rPr>
          <w:rFonts w:ascii="Times New Roman" w:eastAsia="Calibri" w:hAnsi="Times New Roman" w:cs="Times New Roman"/>
          <w:i/>
          <w:color w:val="000000"/>
          <w:sz w:val="24"/>
          <w:szCs w:val="24"/>
          <w:lang w:val="en-US"/>
        </w:rPr>
        <w:t>p</w:t>
      </w:r>
      <w:r w:rsidRPr="00740716">
        <w:rPr>
          <w:rFonts w:ascii="Times New Roman" w:eastAsia="Calibri" w:hAnsi="Times New Roman" w:cs="Times New Roman"/>
          <w:color w:val="000000"/>
          <w:sz w:val="24"/>
          <w:szCs w:val="24"/>
          <w:lang w:val="en-US"/>
        </w:rPr>
        <w:t xml:space="preserve"> = .049, F (1, 541) = 3.89, </w:t>
      </w:r>
      <w:r w:rsidRPr="00740716">
        <w:rPr>
          <w:rFonts w:ascii="Times New Roman" w:eastAsia="Calibri" w:hAnsi="Times New Roman" w:cs="Times New Roman"/>
          <w:sz w:val="24"/>
          <w:szCs w:val="28"/>
          <w:lang w:val="en-US"/>
        </w:rPr>
        <w:t>η</w:t>
      </w:r>
      <w:r w:rsidRPr="00740716">
        <w:rPr>
          <w:rFonts w:ascii="Times New Roman" w:eastAsia="Calibri" w:hAnsi="Times New Roman" w:cs="Times New Roman"/>
          <w:sz w:val="24"/>
          <w:szCs w:val="28"/>
          <w:vertAlign w:val="superscript"/>
          <w:lang w:val="en-US"/>
        </w:rPr>
        <w:t>2</w:t>
      </w:r>
      <w:r w:rsidRPr="00740716">
        <w:rPr>
          <w:rFonts w:ascii="Times New Roman" w:eastAsia="Calibri" w:hAnsi="Times New Roman" w:cs="Times New Roman"/>
          <w:sz w:val="24"/>
          <w:szCs w:val="28"/>
          <w:vertAlign w:val="subscript"/>
          <w:lang w:val="en-US"/>
        </w:rPr>
        <w:t>P</w:t>
      </w:r>
      <w:r w:rsidRPr="00740716">
        <w:rPr>
          <w:rFonts w:ascii="Times New Roman" w:eastAsia="Calibri" w:hAnsi="Times New Roman" w:cs="Times New Roman"/>
          <w:color w:val="000000"/>
          <w:sz w:val="24"/>
          <w:szCs w:val="24"/>
          <w:lang w:val="en-US"/>
        </w:rPr>
        <w:t xml:space="preserve"> =.007), that was not present in the larger sample. The results of the univariate tests are reported in Table S</w:t>
      </w:r>
      <w:r w:rsidR="009E4090">
        <w:rPr>
          <w:rFonts w:ascii="Times New Roman" w:eastAsia="Calibri" w:hAnsi="Times New Roman" w:cs="Times New Roman"/>
          <w:color w:val="000000"/>
          <w:sz w:val="24"/>
          <w:szCs w:val="24"/>
          <w:lang w:val="en-US"/>
        </w:rPr>
        <w:t>4</w:t>
      </w:r>
      <w:r w:rsidRPr="00740716">
        <w:rPr>
          <w:rFonts w:ascii="Times New Roman" w:eastAsia="Calibri" w:hAnsi="Times New Roman" w:cs="Times New Roman"/>
          <w:color w:val="000000"/>
          <w:sz w:val="24"/>
          <w:szCs w:val="24"/>
          <w:lang w:val="en-US"/>
        </w:rPr>
        <w:t xml:space="preserve">. </w:t>
      </w:r>
    </w:p>
    <w:p w14:paraId="67DCCBBA" w14:textId="77777777" w:rsidR="00740716" w:rsidRPr="00740716" w:rsidRDefault="00740716" w:rsidP="00740716">
      <w:pPr>
        <w:spacing w:after="0" w:line="480" w:lineRule="auto"/>
        <w:rPr>
          <w:rFonts w:ascii="Times New Roman" w:eastAsia="Calibri" w:hAnsi="Times New Roman" w:cs="Times New Roman"/>
          <w:color w:val="000000"/>
          <w:sz w:val="24"/>
          <w:szCs w:val="24"/>
          <w:lang w:val="en-US"/>
        </w:rPr>
      </w:pPr>
    </w:p>
    <w:p w14:paraId="1C808453" w14:textId="77777777" w:rsidR="00740716" w:rsidRPr="00740716" w:rsidRDefault="00740716" w:rsidP="00740716">
      <w:pPr>
        <w:spacing w:after="0" w:line="480" w:lineRule="auto"/>
        <w:ind w:firstLine="720"/>
        <w:rPr>
          <w:rFonts w:ascii="Times New Roman" w:eastAsia="Calibri" w:hAnsi="Times New Roman" w:cs="Times New Roman"/>
          <w:sz w:val="24"/>
          <w:szCs w:val="24"/>
          <w:lang w:val="en-US"/>
        </w:rPr>
      </w:pPr>
      <w:r w:rsidRPr="00740716">
        <w:rPr>
          <w:rFonts w:ascii="Times New Roman" w:eastAsia="Calibri" w:hAnsi="Times New Roman" w:cs="Times New Roman"/>
          <w:sz w:val="24"/>
          <w:szCs w:val="28"/>
          <w:lang w:val="en-US"/>
        </w:rPr>
        <w:t xml:space="preserve">In sum, we found gender differences in the use of several LIWC categories for TED speakers. </w:t>
      </w:r>
      <w:r w:rsidRPr="00740716">
        <w:rPr>
          <w:rFonts w:ascii="Times New Roman" w:eastAsia="Calibri" w:hAnsi="Times New Roman" w:cs="Times New Roman"/>
          <w:sz w:val="24"/>
          <w:szCs w:val="24"/>
          <w:lang w:val="en-US"/>
        </w:rPr>
        <w:t>Female TED speakers’ language style was characterized by a higher use of personal pronouns and conjunctions, supporting the assumption of a more personal and dynamic language style. On the other hand, male TED speakers in our sample used more numbers, and articles, indicating a more impersonal, and categorical language style. We also found gender differences in content related categories (in the order of the effect size): females used more social, anxiety, affiliation, and home related words, and men more words referring to an informal language style.</w:t>
      </w:r>
    </w:p>
    <w:p w14:paraId="09613142" w14:textId="77777777" w:rsidR="00740716" w:rsidRPr="00740716" w:rsidRDefault="00740716" w:rsidP="00740716">
      <w:pPr>
        <w:spacing w:after="0" w:line="480" w:lineRule="auto"/>
        <w:ind w:firstLine="720"/>
        <w:rPr>
          <w:rFonts w:ascii="Times New Roman" w:eastAsia="Calibri" w:hAnsi="Times New Roman" w:cs="Times New Roman"/>
          <w:sz w:val="24"/>
          <w:szCs w:val="24"/>
          <w:lang w:val="en-US"/>
        </w:rPr>
      </w:pPr>
      <w:r w:rsidRPr="00740716">
        <w:rPr>
          <w:rFonts w:ascii="Times New Roman" w:eastAsia="Calibri" w:hAnsi="Times New Roman" w:cs="Times New Roman"/>
          <w:sz w:val="24"/>
          <w:szCs w:val="24"/>
          <w:lang w:val="en-US"/>
        </w:rPr>
        <w:t xml:space="preserve">Contrary to our expectations from the literature, we did not find any significant gender differences for "prepositions" or "swear" words, and gender differences for “cognitive processes” were only observable for the subcategories “insight” and “differentiation”, and disappeared when relying on a more conservative alpha level (0.1% due to the presence of heteroscedasticity in our data).  </w:t>
      </w:r>
    </w:p>
    <w:p w14:paraId="70AB60EE" w14:textId="77777777" w:rsidR="00740716" w:rsidRPr="00740716" w:rsidRDefault="00740716" w:rsidP="00740716">
      <w:pPr>
        <w:spacing w:after="0" w:line="480" w:lineRule="auto"/>
        <w:rPr>
          <w:rFonts w:ascii="Times New Roman" w:eastAsia="Calibri" w:hAnsi="Times New Roman" w:cs="Times New Roman"/>
          <w:sz w:val="24"/>
          <w:szCs w:val="24"/>
          <w:lang w:val="en-US"/>
        </w:rPr>
      </w:pPr>
      <w:r w:rsidRPr="00740716">
        <w:rPr>
          <w:rFonts w:ascii="Times New Roman" w:eastAsia="Calibri" w:hAnsi="Times New Roman" w:cs="Times New Roman"/>
          <w:sz w:val="24"/>
          <w:szCs w:val="24"/>
          <w:lang w:val="en-US"/>
        </w:rPr>
        <w:t xml:space="preserve">Regarding assertiveness in language, our results were in the other direction than expected, as “nonfluency markers” and “informal language” were used more by male TED speakers. Considering that female TED speakers are an underrepresented group in the TED conference (32.7% in our sample), the results suggest that female speakers attempt to achieve more respectability and authority by avoiding informal and non-fluent language. The female preference for the use of more words referring to “anxiety” further suggests that female speakers opened up more personally to the audience than male speakers, and that this was particularly the case for negative experiences. </w:t>
      </w:r>
    </w:p>
    <w:p w14:paraId="79B26DE3" w14:textId="77777777" w:rsidR="00740716" w:rsidRPr="00740716" w:rsidRDefault="00740716" w:rsidP="00740716">
      <w:pPr>
        <w:spacing w:after="0" w:line="240" w:lineRule="auto"/>
        <w:rPr>
          <w:rFonts w:ascii="Times New Roman" w:eastAsia="Calibri" w:hAnsi="Times New Roman" w:cs="Times New Roman"/>
          <w:color w:val="000000"/>
          <w:sz w:val="24"/>
          <w:szCs w:val="24"/>
          <w:lang w:val="en-US"/>
        </w:rPr>
      </w:pPr>
      <w:r w:rsidRPr="00740716">
        <w:rPr>
          <w:rFonts w:ascii="Times New Roman" w:eastAsia="Calibri" w:hAnsi="Times New Roman" w:cs="Times New Roman"/>
          <w:color w:val="000000"/>
          <w:sz w:val="24"/>
          <w:szCs w:val="24"/>
          <w:lang w:val="en-US"/>
        </w:rPr>
        <w:br w:type="page"/>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68"/>
        <w:gridCol w:w="1819"/>
        <w:gridCol w:w="1881"/>
        <w:gridCol w:w="823"/>
        <w:gridCol w:w="1134"/>
        <w:gridCol w:w="2121"/>
      </w:tblGrid>
      <w:tr w:rsidR="00740716" w:rsidRPr="00150585" w14:paraId="109CF849" w14:textId="77777777" w:rsidTr="00166CD6">
        <w:trPr>
          <w:trHeight w:val="274"/>
        </w:trPr>
        <w:tc>
          <w:tcPr>
            <w:tcW w:w="5000" w:type="pct"/>
            <w:gridSpan w:val="6"/>
            <w:tcBorders>
              <w:top w:val="nil"/>
            </w:tcBorders>
          </w:tcPr>
          <w:p w14:paraId="4D2E9F2A" w14:textId="29B31646" w:rsidR="00740716" w:rsidRPr="00740716" w:rsidRDefault="00740716" w:rsidP="00130CC4">
            <w:pPr>
              <w:spacing w:after="0" w:line="240" w:lineRule="auto"/>
              <w:rPr>
                <w:rFonts w:ascii="Times New Roman" w:eastAsia="Calibri" w:hAnsi="Times New Roman" w:cs="Times New Roman"/>
                <w:lang w:val="en-US"/>
              </w:rPr>
            </w:pPr>
            <w:r w:rsidRPr="00740716">
              <w:rPr>
                <w:rFonts w:ascii="Times New Roman" w:eastAsia="Calibri" w:hAnsi="Times New Roman" w:cs="Times New Roman"/>
                <w:i/>
                <w:lang w:val="en-US"/>
              </w:rPr>
              <w:t>Table S</w:t>
            </w:r>
            <w:r w:rsidR="00130CC4">
              <w:rPr>
                <w:rFonts w:ascii="Times New Roman" w:eastAsia="Calibri" w:hAnsi="Times New Roman" w:cs="Times New Roman"/>
                <w:i/>
                <w:lang w:val="en-US"/>
              </w:rPr>
              <w:t>4</w:t>
            </w:r>
            <w:r w:rsidRPr="00740716">
              <w:rPr>
                <w:rFonts w:ascii="Times New Roman" w:eastAsia="Calibri" w:hAnsi="Times New Roman" w:cs="Times New Roman"/>
                <w:i/>
                <w:lang w:val="en-US"/>
              </w:rPr>
              <w:t xml:space="preserve">. </w:t>
            </w:r>
            <w:r w:rsidRPr="00740716">
              <w:rPr>
                <w:rFonts w:ascii="Times New Roman" w:eastAsia="Calibri" w:hAnsi="Times New Roman" w:cs="Times New Roman"/>
                <w:lang w:val="en-US"/>
              </w:rPr>
              <w:t xml:space="preserve">Replication of TED speakers’ gender differences in language use in the smaller sample (“Translated Subsample”, </w:t>
            </w:r>
            <w:r w:rsidRPr="00740716">
              <w:rPr>
                <w:rFonts w:ascii="Times New Roman" w:eastAsia="Calibri" w:hAnsi="Times New Roman" w:cs="Times New Roman"/>
                <w:i/>
                <w:lang w:val="en-US"/>
              </w:rPr>
              <w:t>N</w:t>
            </w:r>
            <w:r w:rsidRPr="00740716">
              <w:rPr>
                <w:rFonts w:ascii="Times New Roman" w:eastAsia="Calibri" w:hAnsi="Times New Roman" w:cs="Times New Roman"/>
                <w:lang w:val="en-US"/>
              </w:rPr>
              <w:t xml:space="preserve"> = 544).</w:t>
            </w:r>
          </w:p>
        </w:tc>
      </w:tr>
      <w:tr w:rsidR="00740716" w:rsidRPr="00740716" w14:paraId="5CF422F4" w14:textId="77777777" w:rsidTr="00166CD6">
        <w:trPr>
          <w:trHeight w:val="191"/>
        </w:trPr>
        <w:tc>
          <w:tcPr>
            <w:tcW w:w="1010" w:type="pct"/>
            <w:vMerge w:val="restart"/>
          </w:tcPr>
          <w:p w14:paraId="70EDBCD1" w14:textId="77777777"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LIWC variable</w:t>
            </w:r>
          </w:p>
        </w:tc>
        <w:tc>
          <w:tcPr>
            <w:tcW w:w="1898" w:type="pct"/>
            <w:gridSpan w:val="2"/>
          </w:tcPr>
          <w:p w14:paraId="6B7195E2" w14:textId="77777777"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 xml:space="preserve">Speaker </w:t>
            </w:r>
            <w:r w:rsidRPr="00740716">
              <w:rPr>
                <w:rFonts w:ascii="Times New Roman" w:eastAsia="Calibri" w:hAnsi="Times New Roman" w:cs="Times New Roman"/>
                <w:i/>
                <w:lang w:val="en-US"/>
              </w:rPr>
              <w:t xml:space="preserve">M </w:t>
            </w:r>
            <w:r w:rsidRPr="00740716">
              <w:rPr>
                <w:rFonts w:ascii="Times New Roman" w:eastAsia="Calibri" w:hAnsi="Times New Roman" w:cs="Times New Roman"/>
                <w:lang w:val="en-US"/>
              </w:rPr>
              <w:t>[95% CI]</w:t>
            </w:r>
          </w:p>
        </w:tc>
        <w:tc>
          <w:tcPr>
            <w:tcW w:w="422" w:type="pct"/>
            <w:vMerge w:val="restart"/>
          </w:tcPr>
          <w:p w14:paraId="7F8FF7F5" w14:textId="77777777"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F</w:t>
            </w:r>
          </w:p>
          <w:p w14:paraId="512871C2" w14:textId="77777777" w:rsidR="00740716" w:rsidRPr="00740716" w:rsidRDefault="00740716" w:rsidP="00740716">
            <w:pPr>
              <w:spacing w:after="0" w:line="240" w:lineRule="auto"/>
              <w:jc w:val="center"/>
              <w:rPr>
                <w:rFonts w:ascii="Times New Roman" w:eastAsia="Calibri" w:hAnsi="Times New Roman" w:cs="Times New Roman"/>
                <w:vertAlign w:val="subscript"/>
                <w:lang w:val="en-US"/>
              </w:rPr>
            </w:pPr>
            <w:r w:rsidRPr="00740716">
              <w:rPr>
                <w:rFonts w:ascii="Times New Roman" w:eastAsia="Calibri" w:hAnsi="Times New Roman" w:cs="Times New Roman"/>
                <w:vertAlign w:val="subscript"/>
                <w:lang w:val="en-US"/>
              </w:rPr>
              <w:t>(1, 541)</w:t>
            </w:r>
          </w:p>
        </w:tc>
        <w:tc>
          <w:tcPr>
            <w:tcW w:w="582" w:type="pct"/>
            <w:vMerge w:val="restart"/>
          </w:tcPr>
          <w:p w14:paraId="17A0EDC8" w14:textId="77777777" w:rsidR="00740716" w:rsidRPr="00740716" w:rsidRDefault="00740716" w:rsidP="00740716">
            <w:pPr>
              <w:spacing w:after="0" w:line="240" w:lineRule="auto"/>
              <w:jc w:val="center"/>
              <w:rPr>
                <w:rFonts w:ascii="Times New Roman" w:eastAsia="Calibri" w:hAnsi="Times New Roman" w:cs="Times New Roman"/>
                <w:i/>
                <w:lang w:val="en-US"/>
              </w:rPr>
            </w:pPr>
            <w:r w:rsidRPr="00740716">
              <w:rPr>
                <w:rFonts w:ascii="Times New Roman" w:eastAsia="Calibri" w:hAnsi="Times New Roman" w:cs="Times New Roman"/>
                <w:i/>
                <w:lang w:val="en-US"/>
              </w:rPr>
              <w:t>p</w:t>
            </w:r>
          </w:p>
        </w:tc>
        <w:tc>
          <w:tcPr>
            <w:tcW w:w="1088" w:type="pct"/>
            <w:vMerge w:val="restart"/>
          </w:tcPr>
          <w:p w14:paraId="13CEBE04" w14:textId="77777777"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sz w:val="24"/>
                <w:szCs w:val="28"/>
                <w:lang w:val="en-US"/>
              </w:rPr>
              <w:t>η</w:t>
            </w:r>
            <w:r w:rsidRPr="00740716">
              <w:rPr>
                <w:rFonts w:ascii="Times New Roman" w:eastAsia="Calibri" w:hAnsi="Times New Roman" w:cs="Times New Roman"/>
                <w:sz w:val="24"/>
                <w:szCs w:val="28"/>
                <w:vertAlign w:val="superscript"/>
                <w:lang w:val="en-US"/>
              </w:rPr>
              <w:t>2</w:t>
            </w:r>
            <w:r w:rsidRPr="00740716">
              <w:rPr>
                <w:rFonts w:ascii="Times New Roman" w:eastAsia="Calibri" w:hAnsi="Times New Roman" w:cs="Times New Roman"/>
                <w:sz w:val="24"/>
                <w:szCs w:val="28"/>
                <w:vertAlign w:val="subscript"/>
                <w:lang w:val="en-US"/>
              </w:rPr>
              <w:t>P</w:t>
            </w:r>
            <w:r w:rsidRPr="00740716">
              <w:rPr>
                <w:rFonts w:ascii="Times New Roman" w:eastAsia="Calibri" w:hAnsi="Times New Roman" w:cs="Times New Roman"/>
                <w:color w:val="000000"/>
                <w:lang w:val="en-US"/>
              </w:rPr>
              <w:t xml:space="preserve"> </w:t>
            </w:r>
            <w:r w:rsidRPr="00740716">
              <w:rPr>
                <w:rFonts w:ascii="Times New Roman" w:eastAsia="Calibri" w:hAnsi="Times New Roman" w:cs="Times New Roman"/>
                <w:lang w:val="en-US"/>
              </w:rPr>
              <w:t xml:space="preserve"> [90% CI]</w:t>
            </w:r>
          </w:p>
          <w:p w14:paraId="7D5C674E" w14:textId="77777777" w:rsidR="00740716" w:rsidRPr="00740716" w:rsidRDefault="00740716" w:rsidP="00740716">
            <w:pPr>
              <w:tabs>
                <w:tab w:val="left" w:pos="596"/>
              </w:tabs>
              <w:spacing w:after="0" w:line="240" w:lineRule="auto"/>
              <w:jc w:val="center"/>
              <w:rPr>
                <w:rFonts w:ascii="Times New Roman" w:eastAsia="Calibri" w:hAnsi="Times New Roman" w:cs="Times New Roman"/>
                <w:lang w:val="en-US"/>
              </w:rPr>
            </w:pPr>
          </w:p>
        </w:tc>
      </w:tr>
      <w:tr w:rsidR="00740716" w:rsidRPr="00740716" w14:paraId="57812263" w14:textId="77777777" w:rsidTr="00166CD6">
        <w:trPr>
          <w:trHeight w:val="458"/>
        </w:trPr>
        <w:tc>
          <w:tcPr>
            <w:tcW w:w="1010" w:type="pct"/>
            <w:vMerge/>
          </w:tcPr>
          <w:p w14:paraId="1CEDE227" w14:textId="77777777" w:rsidR="00740716" w:rsidRPr="00740716" w:rsidRDefault="00740716" w:rsidP="00740716">
            <w:pPr>
              <w:spacing w:after="0" w:line="240" w:lineRule="auto"/>
              <w:rPr>
                <w:rFonts w:ascii="Times New Roman" w:eastAsia="Calibri" w:hAnsi="Times New Roman" w:cs="Times New Roman"/>
                <w:lang w:val="en-US"/>
              </w:rPr>
            </w:pPr>
          </w:p>
        </w:tc>
        <w:tc>
          <w:tcPr>
            <w:tcW w:w="933" w:type="pct"/>
          </w:tcPr>
          <w:p w14:paraId="6D09C124" w14:textId="77777777"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Female</w:t>
            </w:r>
          </w:p>
          <w:p w14:paraId="2A436D27" w14:textId="77777777"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w:t>
            </w:r>
            <w:r w:rsidRPr="00740716">
              <w:rPr>
                <w:rFonts w:ascii="Times New Roman" w:eastAsia="Calibri" w:hAnsi="Times New Roman" w:cs="Times New Roman"/>
                <w:i/>
                <w:lang w:val="en-US"/>
              </w:rPr>
              <w:t>N</w:t>
            </w:r>
            <w:r w:rsidRPr="00740716">
              <w:rPr>
                <w:rFonts w:ascii="Times New Roman" w:eastAsia="Calibri" w:hAnsi="Times New Roman" w:cs="Times New Roman"/>
                <w:lang w:val="en-US"/>
              </w:rPr>
              <w:t xml:space="preserve"> = 168)</w:t>
            </w:r>
          </w:p>
        </w:tc>
        <w:tc>
          <w:tcPr>
            <w:tcW w:w="965" w:type="pct"/>
          </w:tcPr>
          <w:p w14:paraId="77BF3A5F" w14:textId="77777777"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Male</w:t>
            </w:r>
          </w:p>
          <w:p w14:paraId="7E2F3A1B" w14:textId="77777777"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w:t>
            </w:r>
            <w:r w:rsidRPr="00740716">
              <w:rPr>
                <w:rFonts w:ascii="Times New Roman" w:eastAsia="Calibri" w:hAnsi="Times New Roman" w:cs="Times New Roman"/>
                <w:i/>
                <w:lang w:val="en-US"/>
              </w:rPr>
              <w:t>N</w:t>
            </w:r>
            <w:r w:rsidRPr="00740716">
              <w:rPr>
                <w:rFonts w:ascii="Times New Roman" w:eastAsia="Calibri" w:hAnsi="Times New Roman" w:cs="Times New Roman"/>
                <w:lang w:val="en-US"/>
              </w:rPr>
              <w:t xml:space="preserve"> = 376)</w:t>
            </w:r>
          </w:p>
        </w:tc>
        <w:tc>
          <w:tcPr>
            <w:tcW w:w="422" w:type="pct"/>
            <w:vMerge/>
          </w:tcPr>
          <w:p w14:paraId="74D517B7" w14:textId="77777777" w:rsidR="00740716" w:rsidRPr="00740716" w:rsidRDefault="00740716" w:rsidP="00740716">
            <w:pPr>
              <w:spacing w:after="0" w:line="240" w:lineRule="auto"/>
              <w:rPr>
                <w:rFonts w:ascii="Times New Roman" w:eastAsia="Calibri" w:hAnsi="Times New Roman" w:cs="Times New Roman"/>
                <w:lang w:val="en-US"/>
              </w:rPr>
            </w:pPr>
          </w:p>
        </w:tc>
        <w:tc>
          <w:tcPr>
            <w:tcW w:w="582" w:type="pct"/>
            <w:vMerge/>
          </w:tcPr>
          <w:p w14:paraId="2DFBB5B4" w14:textId="77777777" w:rsidR="00740716" w:rsidRPr="00740716" w:rsidRDefault="00740716" w:rsidP="00740716">
            <w:pPr>
              <w:spacing w:after="0" w:line="240" w:lineRule="auto"/>
              <w:rPr>
                <w:rFonts w:ascii="Times New Roman" w:eastAsia="Calibri" w:hAnsi="Times New Roman" w:cs="Times New Roman"/>
                <w:lang w:val="en-US"/>
              </w:rPr>
            </w:pPr>
          </w:p>
        </w:tc>
        <w:tc>
          <w:tcPr>
            <w:tcW w:w="1088" w:type="pct"/>
            <w:vMerge/>
          </w:tcPr>
          <w:p w14:paraId="2C76755C" w14:textId="77777777" w:rsidR="00740716" w:rsidRPr="00740716" w:rsidRDefault="00740716" w:rsidP="00740716">
            <w:pPr>
              <w:spacing w:after="0" w:line="240" w:lineRule="auto"/>
              <w:rPr>
                <w:rFonts w:ascii="Times New Roman" w:eastAsia="Calibri" w:hAnsi="Times New Roman" w:cs="Times New Roman"/>
                <w:color w:val="000000"/>
                <w:lang w:val="en-US"/>
              </w:rPr>
            </w:pPr>
          </w:p>
        </w:tc>
      </w:tr>
      <w:tr w:rsidR="00740716" w:rsidRPr="00740716" w14:paraId="6CFD4106" w14:textId="77777777" w:rsidTr="00166CD6">
        <w:tc>
          <w:tcPr>
            <w:tcW w:w="1010" w:type="pct"/>
          </w:tcPr>
          <w:p w14:paraId="1011134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Words ≥ six letters</w:t>
            </w:r>
          </w:p>
        </w:tc>
        <w:tc>
          <w:tcPr>
            <w:tcW w:w="933" w:type="pct"/>
            <w:tcMar>
              <w:left w:w="0" w:type="dxa"/>
              <w:right w:w="0" w:type="dxa"/>
            </w:tcMar>
          </w:tcPr>
          <w:p w14:paraId="7A1C253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18.06 [17.57; 18.55]</w:t>
            </w:r>
          </w:p>
        </w:tc>
        <w:tc>
          <w:tcPr>
            <w:tcW w:w="965" w:type="pct"/>
            <w:tcMar>
              <w:left w:w="0" w:type="dxa"/>
              <w:right w:w="0" w:type="dxa"/>
            </w:tcMar>
          </w:tcPr>
          <w:p w14:paraId="24CC73D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17.83 [17.53; 18.13]</w:t>
            </w:r>
          </w:p>
        </w:tc>
        <w:tc>
          <w:tcPr>
            <w:tcW w:w="422" w:type="pct"/>
          </w:tcPr>
          <w:p w14:paraId="5284D63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0.17</w:t>
            </w:r>
          </w:p>
        </w:tc>
        <w:tc>
          <w:tcPr>
            <w:tcW w:w="582" w:type="pct"/>
          </w:tcPr>
          <w:p w14:paraId="4D1C123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.683</w:t>
            </w:r>
          </w:p>
        </w:tc>
        <w:tc>
          <w:tcPr>
            <w:tcW w:w="1088" w:type="pct"/>
          </w:tcPr>
          <w:p w14:paraId="48F4A8D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.0003 [.000, .007]</w:t>
            </w:r>
          </w:p>
        </w:tc>
      </w:tr>
      <w:tr w:rsidR="00740716" w:rsidRPr="00740716" w14:paraId="61EBBAC7" w14:textId="77777777" w:rsidTr="00166CD6">
        <w:tc>
          <w:tcPr>
            <w:tcW w:w="1010" w:type="pct"/>
          </w:tcPr>
          <w:p w14:paraId="4AB480F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Numbers</w:t>
            </w:r>
          </w:p>
        </w:tc>
        <w:tc>
          <w:tcPr>
            <w:tcW w:w="933" w:type="pct"/>
            <w:tcMar>
              <w:left w:w="0" w:type="dxa"/>
              <w:right w:w="0" w:type="dxa"/>
            </w:tcMar>
          </w:tcPr>
          <w:p w14:paraId="09C51C7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1.78 [1.67; 1.89]</w:t>
            </w:r>
          </w:p>
        </w:tc>
        <w:tc>
          <w:tcPr>
            <w:tcW w:w="965" w:type="pct"/>
            <w:tcMar>
              <w:left w:w="0" w:type="dxa"/>
              <w:right w:w="0" w:type="dxa"/>
            </w:tcMar>
          </w:tcPr>
          <w:p w14:paraId="69E2B23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2.07 [1.98; 2.16]</w:t>
            </w:r>
          </w:p>
        </w:tc>
        <w:tc>
          <w:tcPr>
            <w:tcW w:w="422" w:type="pct"/>
          </w:tcPr>
          <w:p w14:paraId="38DABFE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10.51</w:t>
            </w:r>
          </w:p>
        </w:tc>
        <w:tc>
          <w:tcPr>
            <w:tcW w:w="582" w:type="pct"/>
          </w:tcPr>
          <w:p w14:paraId="3B01641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1088" w:type="pct"/>
          </w:tcPr>
          <w:p w14:paraId="3F6A0918"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.019 [.005, .042]</w:t>
            </w:r>
          </w:p>
        </w:tc>
      </w:tr>
      <w:tr w:rsidR="00740716" w:rsidRPr="00740716" w14:paraId="16C4CF28" w14:textId="77777777" w:rsidTr="00166CD6">
        <w:tc>
          <w:tcPr>
            <w:tcW w:w="1010" w:type="pct"/>
          </w:tcPr>
          <w:p w14:paraId="2B69551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Total function words</w:t>
            </w:r>
          </w:p>
        </w:tc>
        <w:tc>
          <w:tcPr>
            <w:tcW w:w="933" w:type="pct"/>
            <w:tcMar>
              <w:left w:w="0" w:type="dxa"/>
              <w:right w:w="0" w:type="dxa"/>
            </w:tcMar>
          </w:tcPr>
          <w:p w14:paraId="02F1087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55.74 [55.22; 56.25]</w:t>
            </w:r>
          </w:p>
        </w:tc>
        <w:tc>
          <w:tcPr>
            <w:tcW w:w="965" w:type="pct"/>
            <w:tcMar>
              <w:left w:w="0" w:type="dxa"/>
              <w:right w:w="0" w:type="dxa"/>
            </w:tcMar>
          </w:tcPr>
          <w:p w14:paraId="73DE021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55.61 [55.28; 55.93]</w:t>
            </w:r>
          </w:p>
        </w:tc>
        <w:tc>
          <w:tcPr>
            <w:tcW w:w="422" w:type="pct"/>
          </w:tcPr>
          <w:p w14:paraId="2703E05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3.89</w:t>
            </w:r>
          </w:p>
        </w:tc>
        <w:tc>
          <w:tcPr>
            <w:tcW w:w="582" w:type="pct"/>
          </w:tcPr>
          <w:p w14:paraId="5AC13C7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.049*</w:t>
            </w:r>
          </w:p>
        </w:tc>
        <w:tc>
          <w:tcPr>
            <w:tcW w:w="1088" w:type="pct"/>
          </w:tcPr>
          <w:p w14:paraId="4238C40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.007 [.00002, .024]</w:t>
            </w:r>
          </w:p>
        </w:tc>
      </w:tr>
      <w:tr w:rsidR="00740716" w:rsidRPr="00740716" w14:paraId="0CC566A7" w14:textId="77777777" w:rsidTr="00166CD6">
        <w:tc>
          <w:tcPr>
            <w:tcW w:w="1010" w:type="pct"/>
          </w:tcPr>
          <w:p w14:paraId="174BF51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Pronouns</w:t>
            </w:r>
          </w:p>
        </w:tc>
        <w:tc>
          <w:tcPr>
            <w:tcW w:w="933" w:type="pct"/>
            <w:tcMar>
              <w:left w:w="0" w:type="dxa"/>
              <w:right w:w="0" w:type="dxa"/>
            </w:tcMar>
          </w:tcPr>
          <w:p w14:paraId="5807539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16.33 [15.85; 16.82]</w:t>
            </w:r>
          </w:p>
        </w:tc>
        <w:tc>
          <w:tcPr>
            <w:tcW w:w="965" w:type="pct"/>
            <w:tcMar>
              <w:left w:w="0" w:type="dxa"/>
              <w:right w:w="0" w:type="dxa"/>
            </w:tcMar>
          </w:tcPr>
          <w:p w14:paraId="2C1EC3F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15.69 [15.42; 15.96]</w:t>
            </w:r>
          </w:p>
        </w:tc>
        <w:tc>
          <w:tcPr>
            <w:tcW w:w="422" w:type="pct"/>
          </w:tcPr>
          <w:p w14:paraId="334FA03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8.95</w:t>
            </w:r>
          </w:p>
        </w:tc>
        <w:tc>
          <w:tcPr>
            <w:tcW w:w="582" w:type="pct"/>
          </w:tcPr>
          <w:p w14:paraId="10C2F3A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.003**</w:t>
            </w:r>
          </w:p>
        </w:tc>
        <w:tc>
          <w:tcPr>
            <w:tcW w:w="1088" w:type="pct"/>
          </w:tcPr>
          <w:p w14:paraId="220AA0B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.016 [.003, .038]</w:t>
            </w:r>
          </w:p>
        </w:tc>
      </w:tr>
      <w:tr w:rsidR="00740716" w:rsidRPr="00740716" w14:paraId="60660245" w14:textId="77777777" w:rsidTr="00166CD6">
        <w:tc>
          <w:tcPr>
            <w:tcW w:w="1010" w:type="pct"/>
          </w:tcPr>
          <w:p w14:paraId="0BFFCF0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Personal pronouns</w:t>
            </w:r>
          </w:p>
        </w:tc>
        <w:tc>
          <w:tcPr>
            <w:tcW w:w="933" w:type="pct"/>
            <w:tcMar>
              <w:left w:w="0" w:type="dxa"/>
              <w:right w:w="0" w:type="dxa"/>
            </w:tcMar>
          </w:tcPr>
          <w:p w14:paraId="6FB67936"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9.31 [8.87;</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9.75]</w:t>
            </w:r>
          </w:p>
        </w:tc>
        <w:tc>
          <w:tcPr>
            <w:tcW w:w="965" w:type="pct"/>
            <w:tcMar>
              <w:left w:w="0" w:type="dxa"/>
              <w:right w:w="0" w:type="dxa"/>
            </w:tcMar>
          </w:tcPr>
          <w:p w14:paraId="465510DE"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8.20 [7.97; 8.42]</w:t>
            </w:r>
          </w:p>
        </w:tc>
        <w:tc>
          <w:tcPr>
            <w:tcW w:w="422" w:type="pct"/>
          </w:tcPr>
          <w:p w14:paraId="4874DF0D"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17.88</w:t>
            </w:r>
          </w:p>
        </w:tc>
        <w:tc>
          <w:tcPr>
            <w:tcW w:w="582" w:type="pct"/>
          </w:tcPr>
          <w:p w14:paraId="469DDDB9"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1088" w:type="pct"/>
          </w:tcPr>
          <w:p w14:paraId="314FE08B"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.032 [.012, .060]</w:t>
            </w:r>
          </w:p>
        </w:tc>
      </w:tr>
      <w:tr w:rsidR="00740716" w:rsidRPr="00740716" w14:paraId="7CE023D6" w14:textId="77777777" w:rsidTr="00166CD6">
        <w:tc>
          <w:tcPr>
            <w:tcW w:w="1010" w:type="pct"/>
          </w:tcPr>
          <w:p w14:paraId="4471FFB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w:t>
            </w:r>
            <w:r w:rsidRPr="00740716">
              <w:rPr>
                <w:rFonts w:ascii="Times New Roman" w:eastAsia="Calibri" w:hAnsi="Times New Roman" w:cs="Times New Roman"/>
                <w:vertAlign w:val="superscript"/>
                <w:lang w:val="en-US"/>
              </w:rPr>
              <w:t>st</w:t>
            </w:r>
            <w:r w:rsidRPr="00740716">
              <w:rPr>
                <w:rFonts w:ascii="Times New Roman" w:eastAsia="Calibri" w:hAnsi="Times New Roman" w:cs="Times New Roman"/>
                <w:lang w:val="en-US"/>
              </w:rPr>
              <w:t xml:space="preserve"> person singular (I, …)</w:t>
            </w:r>
          </w:p>
        </w:tc>
        <w:tc>
          <w:tcPr>
            <w:tcW w:w="933" w:type="pct"/>
            <w:tcMar>
              <w:left w:w="0" w:type="dxa"/>
              <w:right w:w="0" w:type="dxa"/>
            </w:tcMar>
          </w:tcPr>
          <w:p w14:paraId="646CB400"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3.31 [2.93; 3.69]</w:t>
            </w:r>
          </w:p>
        </w:tc>
        <w:tc>
          <w:tcPr>
            <w:tcW w:w="965" w:type="pct"/>
            <w:tcMar>
              <w:left w:w="0" w:type="dxa"/>
              <w:right w:w="0" w:type="dxa"/>
            </w:tcMar>
          </w:tcPr>
          <w:p w14:paraId="394242A3"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2.38 [2.20; 2.57]</w:t>
            </w:r>
          </w:p>
        </w:tc>
        <w:tc>
          <w:tcPr>
            <w:tcW w:w="422" w:type="pct"/>
          </w:tcPr>
          <w:p w14:paraId="3E032A80"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17.58</w:t>
            </w:r>
          </w:p>
        </w:tc>
        <w:tc>
          <w:tcPr>
            <w:tcW w:w="582" w:type="pct"/>
          </w:tcPr>
          <w:p w14:paraId="1A824EB0"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1088" w:type="pct"/>
          </w:tcPr>
          <w:p w14:paraId="141175C8"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.031 [.012, .059]</w:t>
            </w:r>
          </w:p>
        </w:tc>
      </w:tr>
      <w:tr w:rsidR="00740716" w:rsidRPr="00740716" w14:paraId="7E76228A" w14:textId="77777777" w:rsidTr="00166CD6">
        <w:tc>
          <w:tcPr>
            <w:tcW w:w="1010" w:type="pct"/>
          </w:tcPr>
          <w:p w14:paraId="3DCBD30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singular (she, he, …)</w:t>
            </w:r>
          </w:p>
        </w:tc>
        <w:tc>
          <w:tcPr>
            <w:tcW w:w="933" w:type="pct"/>
            <w:tcMar>
              <w:left w:w="0" w:type="dxa"/>
              <w:right w:w="0" w:type="dxa"/>
            </w:tcMar>
          </w:tcPr>
          <w:p w14:paraId="4F6CCC47"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0.91 [0.74; 1.07]</w:t>
            </w:r>
          </w:p>
        </w:tc>
        <w:tc>
          <w:tcPr>
            <w:tcW w:w="965" w:type="pct"/>
            <w:tcMar>
              <w:left w:w="0" w:type="dxa"/>
              <w:right w:w="0" w:type="dxa"/>
            </w:tcMar>
          </w:tcPr>
          <w:p w14:paraId="1BE593DD"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0.63 [0.55;</w:t>
            </w:r>
            <w:r w:rsidRPr="00740716">
              <w:rPr>
                <w:rFonts w:ascii="Times New Roman" w:eastAsia="Calibri" w:hAnsi="Times New Roman" w:cs="Times New Roman"/>
                <w:sz w:val="24"/>
                <w:szCs w:val="24"/>
                <w:lang w:val="en-US"/>
              </w:rPr>
              <w:t xml:space="preserve"> 0</w:t>
            </w:r>
            <w:r w:rsidRPr="00740716">
              <w:rPr>
                <w:rFonts w:ascii="Times New Roman" w:eastAsia="Calibri" w:hAnsi="Times New Roman" w:cs="Times New Roman"/>
                <w:lang w:val="en-US"/>
              </w:rPr>
              <w:t>.70]</w:t>
            </w:r>
          </w:p>
        </w:tc>
        <w:tc>
          <w:tcPr>
            <w:tcW w:w="422" w:type="pct"/>
          </w:tcPr>
          <w:p w14:paraId="5166577B"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12.36</w:t>
            </w:r>
          </w:p>
        </w:tc>
        <w:tc>
          <w:tcPr>
            <w:tcW w:w="582" w:type="pct"/>
          </w:tcPr>
          <w:p w14:paraId="5E36ED7D"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1088" w:type="pct"/>
          </w:tcPr>
          <w:p w14:paraId="7C41AC26"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.022 [.006, .047]</w:t>
            </w:r>
          </w:p>
        </w:tc>
      </w:tr>
      <w:tr w:rsidR="00740716" w:rsidRPr="00740716" w14:paraId="6705FB8C" w14:textId="77777777" w:rsidTr="00166CD6">
        <w:tc>
          <w:tcPr>
            <w:tcW w:w="1010" w:type="pct"/>
          </w:tcPr>
          <w:p w14:paraId="1518085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plural (they, …)</w:t>
            </w:r>
          </w:p>
        </w:tc>
        <w:tc>
          <w:tcPr>
            <w:tcW w:w="933" w:type="pct"/>
            <w:tcMar>
              <w:left w:w="0" w:type="dxa"/>
              <w:right w:w="0" w:type="dxa"/>
            </w:tcMar>
          </w:tcPr>
          <w:p w14:paraId="56049CFD"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1.30 [1.19; 1.42]</w:t>
            </w:r>
          </w:p>
        </w:tc>
        <w:tc>
          <w:tcPr>
            <w:tcW w:w="965" w:type="pct"/>
            <w:tcMar>
              <w:left w:w="0" w:type="dxa"/>
              <w:right w:w="0" w:type="dxa"/>
            </w:tcMar>
          </w:tcPr>
          <w:p w14:paraId="0A077646"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1.12 [1.06; 1.19]</w:t>
            </w:r>
          </w:p>
        </w:tc>
        <w:tc>
          <w:tcPr>
            <w:tcW w:w="422" w:type="pct"/>
          </w:tcPr>
          <w:p w14:paraId="5B50FF2B"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7.17</w:t>
            </w:r>
          </w:p>
        </w:tc>
        <w:tc>
          <w:tcPr>
            <w:tcW w:w="582" w:type="pct"/>
          </w:tcPr>
          <w:p w14:paraId="4D5A071C"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.008**</w:t>
            </w:r>
          </w:p>
        </w:tc>
        <w:tc>
          <w:tcPr>
            <w:tcW w:w="1088" w:type="pct"/>
          </w:tcPr>
          <w:p w14:paraId="11CFABFE"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.013 [.002, .033]</w:t>
            </w:r>
          </w:p>
        </w:tc>
      </w:tr>
      <w:tr w:rsidR="00740716" w:rsidRPr="00740716" w14:paraId="4BA99CB4" w14:textId="77777777" w:rsidTr="00166CD6">
        <w:trPr>
          <w:trHeight w:val="310"/>
        </w:trPr>
        <w:tc>
          <w:tcPr>
            <w:tcW w:w="1010" w:type="pct"/>
          </w:tcPr>
          <w:p w14:paraId="6B90269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Articles</w:t>
            </w:r>
          </w:p>
        </w:tc>
        <w:tc>
          <w:tcPr>
            <w:tcW w:w="933" w:type="pct"/>
            <w:tcMar>
              <w:left w:w="0" w:type="dxa"/>
              <w:right w:w="0" w:type="dxa"/>
            </w:tcMar>
          </w:tcPr>
          <w:p w14:paraId="14263F70"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7.05 [6.85;</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7.25]</w:t>
            </w:r>
          </w:p>
        </w:tc>
        <w:tc>
          <w:tcPr>
            <w:tcW w:w="965" w:type="pct"/>
            <w:tcMar>
              <w:left w:w="0" w:type="dxa"/>
              <w:right w:w="0" w:type="dxa"/>
            </w:tcMar>
          </w:tcPr>
          <w:p w14:paraId="1A5C5C78"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7.75 [7.62; 7.88]</w:t>
            </w:r>
          </w:p>
        </w:tc>
        <w:tc>
          <w:tcPr>
            <w:tcW w:w="422" w:type="pct"/>
          </w:tcPr>
          <w:p w14:paraId="64542495"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32.70</w:t>
            </w:r>
          </w:p>
        </w:tc>
        <w:tc>
          <w:tcPr>
            <w:tcW w:w="582" w:type="pct"/>
          </w:tcPr>
          <w:p w14:paraId="0B0C62CA"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1088" w:type="pct"/>
          </w:tcPr>
          <w:p w14:paraId="7536A01E"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.057 [.029, .091]</w:t>
            </w:r>
          </w:p>
        </w:tc>
      </w:tr>
      <w:tr w:rsidR="00740716" w:rsidRPr="00740716" w14:paraId="37126328" w14:textId="77777777" w:rsidTr="00166CD6">
        <w:tc>
          <w:tcPr>
            <w:tcW w:w="1010" w:type="pct"/>
          </w:tcPr>
          <w:p w14:paraId="44ED7E5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Prepositions</w:t>
            </w:r>
          </w:p>
        </w:tc>
        <w:tc>
          <w:tcPr>
            <w:tcW w:w="933" w:type="pct"/>
            <w:tcMar>
              <w:left w:w="0" w:type="dxa"/>
              <w:right w:w="0" w:type="dxa"/>
            </w:tcMar>
          </w:tcPr>
          <w:p w14:paraId="66144DA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13.59 [13.37;</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13.82 ]</w:t>
            </w:r>
          </w:p>
        </w:tc>
        <w:tc>
          <w:tcPr>
            <w:tcW w:w="965" w:type="pct"/>
            <w:tcMar>
              <w:left w:w="0" w:type="dxa"/>
              <w:right w:w="0" w:type="dxa"/>
            </w:tcMar>
          </w:tcPr>
          <w:p w14:paraId="33F40A8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13.58 [13.44; 13.72]</w:t>
            </w:r>
          </w:p>
        </w:tc>
        <w:tc>
          <w:tcPr>
            <w:tcW w:w="422" w:type="pct"/>
          </w:tcPr>
          <w:p w14:paraId="34440D5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0.28</w:t>
            </w:r>
          </w:p>
        </w:tc>
        <w:tc>
          <w:tcPr>
            <w:tcW w:w="582" w:type="pct"/>
          </w:tcPr>
          <w:p w14:paraId="31BFD27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.594</w:t>
            </w:r>
          </w:p>
        </w:tc>
        <w:tc>
          <w:tcPr>
            <w:tcW w:w="1088" w:type="pct"/>
          </w:tcPr>
          <w:p w14:paraId="26F8EFC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 [.000, .008]</w:t>
            </w:r>
          </w:p>
        </w:tc>
      </w:tr>
      <w:tr w:rsidR="00740716" w:rsidRPr="00740716" w14:paraId="23B306A3" w14:textId="77777777" w:rsidTr="00166CD6">
        <w:tc>
          <w:tcPr>
            <w:tcW w:w="1010" w:type="pct"/>
          </w:tcPr>
          <w:p w14:paraId="5772B72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Adverbs</w:t>
            </w:r>
          </w:p>
        </w:tc>
        <w:tc>
          <w:tcPr>
            <w:tcW w:w="933" w:type="pct"/>
            <w:tcMar>
              <w:left w:w="0" w:type="dxa"/>
              <w:right w:w="0" w:type="dxa"/>
            </w:tcMar>
          </w:tcPr>
          <w:p w14:paraId="66E9CAF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5.72 [5.54; 5.90]</w:t>
            </w:r>
          </w:p>
        </w:tc>
        <w:tc>
          <w:tcPr>
            <w:tcW w:w="965" w:type="pct"/>
            <w:tcMar>
              <w:left w:w="0" w:type="dxa"/>
              <w:right w:w="0" w:type="dxa"/>
            </w:tcMar>
          </w:tcPr>
          <w:p w14:paraId="321BE6C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5.92 [5.78; 6.05]</w:t>
            </w:r>
          </w:p>
        </w:tc>
        <w:tc>
          <w:tcPr>
            <w:tcW w:w="422" w:type="pct"/>
          </w:tcPr>
          <w:p w14:paraId="73714EF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0.18</w:t>
            </w:r>
          </w:p>
        </w:tc>
        <w:tc>
          <w:tcPr>
            <w:tcW w:w="582" w:type="pct"/>
          </w:tcPr>
          <w:p w14:paraId="5CEF181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.671</w:t>
            </w:r>
          </w:p>
        </w:tc>
        <w:tc>
          <w:tcPr>
            <w:tcW w:w="1088" w:type="pct"/>
          </w:tcPr>
          <w:p w14:paraId="5B7B492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.0003 [.000, .007]</w:t>
            </w:r>
          </w:p>
        </w:tc>
      </w:tr>
      <w:tr w:rsidR="00740716" w:rsidRPr="00740716" w14:paraId="1435107E" w14:textId="77777777" w:rsidTr="00166CD6">
        <w:tc>
          <w:tcPr>
            <w:tcW w:w="1010" w:type="pct"/>
          </w:tcPr>
          <w:p w14:paraId="2612530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Conjunctions</w:t>
            </w:r>
          </w:p>
        </w:tc>
        <w:tc>
          <w:tcPr>
            <w:tcW w:w="933" w:type="pct"/>
            <w:tcMar>
              <w:left w:w="0" w:type="dxa"/>
              <w:right w:w="0" w:type="dxa"/>
            </w:tcMar>
          </w:tcPr>
          <w:p w14:paraId="28086679"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7.56 [7.38; 7.75]</w:t>
            </w:r>
          </w:p>
        </w:tc>
        <w:tc>
          <w:tcPr>
            <w:tcW w:w="965" w:type="pct"/>
            <w:tcMar>
              <w:left w:w="0" w:type="dxa"/>
              <w:right w:w="0" w:type="dxa"/>
            </w:tcMar>
          </w:tcPr>
          <w:p w14:paraId="65500081"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7.19 [7.06; 7.32]</w:t>
            </w:r>
          </w:p>
        </w:tc>
        <w:tc>
          <w:tcPr>
            <w:tcW w:w="422" w:type="pct"/>
          </w:tcPr>
          <w:p w14:paraId="493038D1"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13.75</w:t>
            </w:r>
          </w:p>
        </w:tc>
        <w:tc>
          <w:tcPr>
            <w:tcW w:w="582" w:type="pct"/>
          </w:tcPr>
          <w:p w14:paraId="5A008F9A"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1088" w:type="pct"/>
          </w:tcPr>
          <w:p w14:paraId="6291F371"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.025 [.008, .050]</w:t>
            </w:r>
          </w:p>
        </w:tc>
      </w:tr>
      <w:tr w:rsidR="00740716" w:rsidRPr="00740716" w14:paraId="30B4FE50" w14:textId="77777777" w:rsidTr="00166CD6">
        <w:tc>
          <w:tcPr>
            <w:tcW w:w="1010" w:type="pct"/>
          </w:tcPr>
          <w:p w14:paraId="52C66E7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Quantifiers</w:t>
            </w:r>
          </w:p>
        </w:tc>
        <w:tc>
          <w:tcPr>
            <w:tcW w:w="933" w:type="pct"/>
            <w:tcMar>
              <w:left w:w="0" w:type="dxa"/>
              <w:right w:w="0" w:type="dxa"/>
            </w:tcMar>
          </w:tcPr>
          <w:p w14:paraId="2188AA0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2.28 [2.18; 2.38]</w:t>
            </w:r>
          </w:p>
        </w:tc>
        <w:tc>
          <w:tcPr>
            <w:tcW w:w="965" w:type="pct"/>
            <w:tcMar>
              <w:left w:w="0" w:type="dxa"/>
              <w:right w:w="0" w:type="dxa"/>
            </w:tcMar>
          </w:tcPr>
          <w:p w14:paraId="12EF2CA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2.44 [2.37; 2.51]</w:t>
            </w:r>
          </w:p>
        </w:tc>
        <w:tc>
          <w:tcPr>
            <w:tcW w:w="422" w:type="pct"/>
          </w:tcPr>
          <w:p w14:paraId="7C91BEC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5.92</w:t>
            </w:r>
          </w:p>
        </w:tc>
        <w:tc>
          <w:tcPr>
            <w:tcW w:w="582" w:type="pct"/>
          </w:tcPr>
          <w:p w14:paraId="7E51325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.015*</w:t>
            </w:r>
          </w:p>
        </w:tc>
        <w:tc>
          <w:tcPr>
            <w:tcW w:w="1088" w:type="pct"/>
          </w:tcPr>
          <w:p w14:paraId="0C04D6E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.011 [.001, .030]</w:t>
            </w:r>
          </w:p>
        </w:tc>
      </w:tr>
      <w:tr w:rsidR="00740716" w:rsidRPr="00740716" w14:paraId="3E1A58F7" w14:textId="77777777" w:rsidTr="00166CD6">
        <w:tc>
          <w:tcPr>
            <w:tcW w:w="1010" w:type="pct"/>
          </w:tcPr>
          <w:p w14:paraId="2A8D04D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Positive Emotions</w:t>
            </w:r>
          </w:p>
        </w:tc>
        <w:tc>
          <w:tcPr>
            <w:tcW w:w="933" w:type="pct"/>
            <w:tcMar>
              <w:left w:w="0" w:type="dxa"/>
              <w:right w:w="0" w:type="dxa"/>
            </w:tcMar>
          </w:tcPr>
          <w:p w14:paraId="7EFFE51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2.77 [2.63; 2.92]</w:t>
            </w:r>
          </w:p>
        </w:tc>
        <w:tc>
          <w:tcPr>
            <w:tcW w:w="965" w:type="pct"/>
            <w:tcMar>
              <w:left w:w="0" w:type="dxa"/>
              <w:right w:w="0" w:type="dxa"/>
            </w:tcMar>
          </w:tcPr>
          <w:p w14:paraId="3A05025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2.63 [2.53; 2.73]</w:t>
            </w:r>
          </w:p>
        </w:tc>
        <w:tc>
          <w:tcPr>
            <w:tcW w:w="422" w:type="pct"/>
          </w:tcPr>
          <w:p w14:paraId="6D37B30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2.41</w:t>
            </w:r>
          </w:p>
        </w:tc>
        <w:tc>
          <w:tcPr>
            <w:tcW w:w="582" w:type="pct"/>
          </w:tcPr>
          <w:p w14:paraId="0CDBCAD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.122</w:t>
            </w:r>
          </w:p>
        </w:tc>
        <w:tc>
          <w:tcPr>
            <w:tcW w:w="1088" w:type="pct"/>
          </w:tcPr>
          <w:p w14:paraId="6701760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 [.000, .018]</w:t>
            </w:r>
          </w:p>
        </w:tc>
      </w:tr>
      <w:tr w:rsidR="00740716" w:rsidRPr="00740716" w14:paraId="3716E1E8" w14:textId="77777777" w:rsidTr="00166CD6">
        <w:tc>
          <w:tcPr>
            <w:tcW w:w="1010" w:type="pct"/>
          </w:tcPr>
          <w:p w14:paraId="13D3D4D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Anger</w:t>
            </w:r>
          </w:p>
        </w:tc>
        <w:tc>
          <w:tcPr>
            <w:tcW w:w="933" w:type="pct"/>
            <w:tcMar>
              <w:left w:w="0" w:type="dxa"/>
              <w:right w:w="0" w:type="dxa"/>
            </w:tcMar>
          </w:tcPr>
          <w:p w14:paraId="4098550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0.35 [0.29; 0.41]</w:t>
            </w:r>
          </w:p>
        </w:tc>
        <w:tc>
          <w:tcPr>
            <w:tcW w:w="965" w:type="pct"/>
            <w:tcMar>
              <w:left w:w="0" w:type="dxa"/>
              <w:right w:w="0" w:type="dxa"/>
            </w:tcMar>
          </w:tcPr>
          <w:p w14:paraId="2F01E39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0.32 [0.28; 0.37]</w:t>
            </w:r>
          </w:p>
        </w:tc>
        <w:tc>
          <w:tcPr>
            <w:tcW w:w="422" w:type="pct"/>
          </w:tcPr>
          <w:p w14:paraId="7685556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1.07</w:t>
            </w:r>
          </w:p>
        </w:tc>
        <w:tc>
          <w:tcPr>
            <w:tcW w:w="582" w:type="pct"/>
          </w:tcPr>
          <w:p w14:paraId="742AFF3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.300</w:t>
            </w:r>
          </w:p>
        </w:tc>
        <w:tc>
          <w:tcPr>
            <w:tcW w:w="1088" w:type="pct"/>
          </w:tcPr>
          <w:p w14:paraId="308D482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 [.000, .013]</w:t>
            </w:r>
          </w:p>
        </w:tc>
      </w:tr>
      <w:tr w:rsidR="00740716" w:rsidRPr="00740716" w14:paraId="1DAAB8BE" w14:textId="77777777" w:rsidTr="00166CD6">
        <w:tc>
          <w:tcPr>
            <w:tcW w:w="1010" w:type="pct"/>
          </w:tcPr>
          <w:p w14:paraId="03E548E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Anxiety  </w:t>
            </w:r>
          </w:p>
        </w:tc>
        <w:tc>
          <w:tcPr>
            <w:tcW w:w="933" w:type="pct"/>
            <w:tcMar>
              <w:left w:w="0" w:type="dxa"/>
              <w:right w:w="0" w:type="dxa"/>
            </w:tcMar>
          </w:tcPr>
          <w:p w14:paraId="0E2B055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0.33 [0.26;</w:t>
            </w:r>
            <w:r w:rsidRPr="00740716">
              <w:rPr>
                <w:rFonts w:ascii="Times New Roman" w:eastAsia="Calibri" w:hAnsi="Times New Roman" w:cs="Times New Roman"/>
                <w:sz w:val="24"/>
                <w:szCs w:val="24"/>
                <w:lang w:val="en-US"/>
              </w:rPr>
              <w:t xml:space="preserve"> 0</w:t>
            </w:r>
            <w:r w:rsidRPr="00740716">
              <w:rPr>
                <w:rFonts w:ascii="Times New Roman" w:eastAsia="Calibri" w:hAnsi="Times New Roman" w:cs="Times New Roman"/>
                <w:lang w:val="en-US"/>
              </w:rPr>
              <w:t>.40 ]</w:t>
            </w:r>
          </w:p>
        </w:tc>
        <w:tc>
          <w:tcPr>
            <w:tcW w:w="965" w:type="pct"/>
            <w:tcMar>
              <w:left w:w="0" w:type="dxa"/>
              <w:right w:w="0" w:type="dxa"/>
            </w:tcMar>
          </w:tcPr>
          <w:p w14:paraId="237977C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0.22 [0.19; 0.25]</w:t>
            </w:r>
          </w:p>
        </w:tc>
        <w:tc>
          <w:tcPr>
            <w:tcW w:w="422" w:type="pct"/>
          </w:tcPr>
          <w:p w14:paraId="05F519F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15.18</w:t>
            </w:r>
          </w:p>
        </w:tc>
        <w:tc>
          <w:tcPr>
            <w:tcW w:w="582" w:type="pct"/>
          </w:tcPr>
          <w:p w14:paraId="26F0BD5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&lt;.001***</w:t>
            </w:r>
          </w:p>
        </w:tc>
        <w:tc>
          <w:tcPr>
            <w:tcW w:w="1088" w:type="pct"/>
          </w:tcPr>
          <w:p w14:paraId="7C9C926F"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.027 [.009, .054]</w:t>
            </w:r>
          </w:p>
        </w:tc>
      </w:tr>
      <w:tr w:rsidR="00740716" w:rsidRPr="00740716" w14:paraId="17D29842" w14:textId="77777777" w:rsidTr="00166CD6">
        <w:tc>
          <w:tcPr>
            <w:tcW w:w="1010" w:type="pct"/>
          </w:tcPr>
          <w:p w14:paraId="397E13C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Swear words</w:t>
            </w:r>
          </w:p>
        </w:tc>
        <w:tc>
          <w:tcPr>
            <w:tcW w:w="933" w:type="pct"/>
            <w:tcMar>
              <w:left w:w="0" w:type="dxa"/>
              <w:right w:w="0" w:type="dxa"/>
            </w:tcMar>
          </w:tcPr>
          <w:p w14:paraId="34C9D9C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0.03 [0.02; 0.04]</w:t>
            </w:r>
          </w:p>
        </w:tc>
        <w:tc>
          <w:tcPr>
            <w:tcW w:w="965" w:type="pct"/>
            <w:tcMar>
              <w:left w:w="0" w:type="dxa"/>
              <w:right w:w="0" w:type="dxa"/>
            </w:tcMar>
          </w:tcPr>
          <w:p w14:paraId="3EB4F71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 [0.03; 0.04]</w:t>
            </w:r>
          </w:p>
        </w:tc>
        <w:tc>
          <w:tcPr>
            <w:tcW w:w="422" w:type="pct"/>
          </w:tcPr>
          <w:p w14:paraId="3F773B7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0.28</w:t>
            </w:r>
          </w:p>
        </w:tc>
        <w:tc>
          <w:tcPr>
            <w:tcW w:w="582" w:type="pct"/>
          </w:tcPr>
          <w:p w14:paraId="5C311A7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.599</w:t>
            </w:r>
          </w:p>
        </w:tc>
        <w:tc>
          <w:tcPr>
            <w:tcW w:w="1088" w:type="pct"/>
          </w:tcPr>
          <w:p w14:paraId="62D1706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 [.000, .008]</w:t>
            </w:r>
          </w:p>
        </w:tc>
      </w:tr>
      <w:tr w:rsidR="00740716" w:rsidRPr="00740716" w14:paraId="7D045CA4" w14:textId="77777777" w:rsidTr="00166CD6">
        <w:tc>
          <w:tcPr>
            <w:tcW w:w="1010" w:type="pct"/>
          </w:tcPr>
          <w:p w14:paraId="0527D83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Perception</w:t>
            </w:r>
          </w:p>
        </w:tc>
        <w:tc>
          <w:tcPr>
            <w:tcW w:w="933" w:type="pct"/>
            <w:tcMar>
              <w:left w:w="0" w:type="dxa"/>
              <w:right w:w="0" w:type="dxa"/>
            </w:tcMar>
          </w:tcPr>
          <w:p w14:paraId="649EB7A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2.43 [2.27; 2.59]</w:t>
            </w:r>
          </w:p>
        </w:tc>
        <w:tc>
          <w:tcPr>
            <w:tcW w:w="965" w:type="pct"/>
            <w:tcMar>
              <w:left w:w="0" w:type="dxa"/>
              <w:right w:w="0" w:type="dxa"/>
            </w:tcMar>
          </w:tcPr>
          <w:p w14:paraId="37F9782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2.54 [2.44; 2.65]</w:t>
            </w:r>
          </w:p>
        </w:tc>
        <w:tc>
          <w:tcPr>
            <w:tcW w:w="422" w:type="pct"/>
          </w:tcPr>
          <w:p w14:paraId="7883909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2.00</w:t>
            </w:r>
          </w:p>
        </w:tc>
        <w:tc>
          <w:tcPr>
            <w:tcW w:w="582" w:type="pct"/>
          </w:tcPr>
          <w:p w14:paraId="6A4EC69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.158</w:t>
            </w:r>
          </w:p>
        </w:tc>
        <w:tc>
          <w:tcPr>
            <w:tcW w:w="1088" w:type="pct"/>
          </w:tcPr>
          <w:p w14:paraId="6B24C77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 [.000, .017]</w:t>
            </w:r>
          </w:p>
        </w:tc>
      </w:tr>
      <w:tr w:rsidR="00740716" w:rsidRPr="00740716" w14:paraId="466DD2A8" w14:textId="77777777" w:rsidTr="00166CD6">
        <w:tc>
          <w:tcPr>
            <w:tcW w:w="1010" w:type="pct"/>
          </w:tcPr>
          <w:p w14:paraId="2B63061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Cognitive Processes</w:t>
            </w:r>
          </w:p>
        </w:tc>
        <w:tc>
          <w:tcPr>
            <w:tcW w:w="933" w:type="pct"/>
            <w:tcMar>
              <w:left w:w="0" w:type="dxa"/>
              <w:right w:w="0" w:type="dxa"/>
            </w:tcMar>
          </w:tcPr>
          <w:p w14:paraId="10ECE28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11.73 [11.43; 12.04]</w:t>
            </w:r>
          </w:p>
        </w:tc>
        <w:tc>
          <w:tcPr>
            <w:tcW w:w="965" w:type="pct"/>
            <w:tcMar>
              <w:left w:w="0" w:type="dxa"/>
              <w:right w:w="0" w:type="dxa"/>
            </w:tcMar>
          </w:tcPr>
          <w:p w14:paraId="6ABBA79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11.68 [11.46; 11.90]</w:t>
            </w:r>
          </w:p>
        </w:tc>
        <w:tc>
          <w:tcPr>
            <w:tcW w:w="422" w:type="pct"/>
          </w:tcPr>
          <w:p w14:paraId="3C19356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0.95</w:t>
            </w:r>
          </w:p>
        </w:tc>
        <w:tc>
          <w:tcPr>
            <w:tcW w:w="582" w:type="pct"/>
          </w:tcPr>
          <w:p w14:paraId="2E23942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.329</w:t>
            </w:r>
          </w:p>
        </w:tc>
        <w:tc>
          <w:tcPr>
            <w:tcW w:w="1088" w:type="pct"/>
          </w:tcPr>
          <w:p w14:paraId="25F86CA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 [.000, .012]</w:t>
            </w:r>
          </w:p>
        </w:tc>
      </w:tr>
      <w:tr w:rsidR="00740716" w:rsidRPr="00740716" w14:paraId="298D9A02" w14:textId="77777777" w:rsidTr="00166CD6">
        <w:tc>
          <w:tcPr>
            <w:tcW w:w="1010" w:type="pct"/>
          </w:tcPr>
          <w:p w14:paraId="7E375E8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Insight</w:t>
            </w:r>
          </w:p>
        </w:tc>
        <w:tc>
          <w:tcPr>
            <w:tcW w:w="933" w:type="pct"/>
            <w:tcMar>
              <w:left w:w="0" w:type="dxa"/>
              <w:right w:w="0" w:type="dxa"/>
            </w:tcMar>
          </w:tcPr>
          <w:p w14:paraId="2D31752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2.62 [2.50; 2.74]</w:t>
            </w:r>
          </w:p>
        </w:tc>
        <w:tc>
          <w:tcPr>
            <w:tcW w:w="965" w:type="pct"/>
            <w:tcMar>
              <w:left w:w="0" w:type="dxa"/>
              <w:right w:w="0" w:type="dxa"/>
            </w:tcMar>
          </w:tcPr>
          <w:p w14:paraId="5D67F71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2.48 [2.39; 2.57]</w:t>
            </w:r>
          </w:p>
        </w:tc>
        <w:tc>
          <w:tcPr>
            <w:tcW w:w="422" w:type="pct"/>
          </w:tcPr>
          <w:p w14:paraId="787E0CD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5.05</w:t>
            </w:r>
          </w:p>
        </w:tc>
        <w:tc>
          <w:tcPr>
            <w:tcW w:w="582" w:type="pct"/>
          </w:tcPr>
          <w:p w14:paraId="16C02AE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.025*</w:t>
            </w:r>
          </w:p>
        </w:tc>
        <w:tc>
          <w:tcPr>
            <w:tcW w:w="1088" w:type="pct"/>
          </w:tcPr>
          <w:p w14:paraId="653B288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.009 [.001, .027]</w:t>
            </w:r>
          </w:p>
        </w:tc>
      </w:tr>
      <w:tr w:rsidR="00740716" w:rsidRPr="00740716" w14:paraId="5110BAB7" w14:textId="77777777" w:rsidTr="00166CD6">
        <w:tc>
          <w:tcPr>
            <w:tcW w:w="1010" w:type="pct"/>
          </w:tcPr>
          <w:p w14:paraId="3859FA9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Causation</w:t>
            </w:r>
          </w:p>
        </w:tc>
        <w:tc>
          <w:tcPr>
            <w:tcW w:w="933" w:type="pct"/>
            <w:tcMar>
              <w:left w:w="0" w:type="dxa"/>
              <w:right w:w="0" w:type="dxa"/>
            </w:tcMar>
          </w:tcPr>
          <w:p w14:paraId="6EEF781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2.09 [1.98; 2.19]</w:t>
            </w:r>
          </w:p>
        </w:tc>
        <w:tc>
          <w:tcPr>
            <w:tcW w:w="965" w:type="pct"/>
            <w:tcMar>
              <w:left w:w="0" w:type="dxa"/>
              <w:right w:w="0" w:type="dxa"/>
            </w:tcMar>
          </w:tcPr>
          <w:p w14:paraId="73DE6F7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2.00 [1.93; 2.06]</w:t>
            </w:r>
          </w:p>
        </w:tc>
        <w:tc>
          <w:tcPr>
            <w:tcW w:w="422" w:type="pct"/>
          </w:tcPr>
          <w:p w14:paraId="3766AD6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1.14</w:t>
            </w:r>
          </w:p>
        </w:tc>
        <w:tc>
          <w:tcPr>
            <w:tcW w:w="582" w:type="pct"/>
          </w:tcPr>
          <w:p w14:paraId="7917106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.286</w:t>
            </w:r>
          </w:p>
        </w:tc>
        <w:tc>
          <w:tcPr>
            <w:tcW w:w="1088" w:type="pct"/>
          </w:tcPr>
          <w:p w14:paraId="04DDEE6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 [.000, .013]</w:t>
            </w:r>
          </w:p>
        </w:tc>
      </w:tr>
      <w:tr w:rsidR="00740716" w:rsidRPr="00740716" w14:paraId="10BF25C2" w14:textId="77777777" w:rsidTr="00166CD6">
        <w:tc>
          <w:tcPr>
            <w:tcW w:w="1010" w:type="pct"/>
          </w:tcPr>
          <w:p w14:paraId="09D7E6A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Discrepancy</w:t>
            </w:r>
          </w:p>
        </w:tc>
        <w:tc>
          <w:tcPr>
            <w:tcW w:w="933" w:type="pct"/>
            <w:tcMar>
              <w:left w:w="0" w:type="dxa"/>
              <w:right w:w="0" w:type="dxa"/>
            </w:tcMar>
          </w:tcPr>
          <w:p w14:paraId="3AB79AC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1.46 [1.39; 1.54]</w:t>
            </w:r>
          </w:p>
        </w:tc>
        <w:tc>
          <w:tcPr>
            <w:tcW w:w="965" w:type="pct"/>
            <w:tcMar>
              <w:left w:w="0" w:type="dxa"/>
              <w:right w:w="0" w:type="dxa"/>
            </w:tcMar>
          </w:tcPr>
          <w:p w14:paraId="30B8F06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1.52 [1.47; 1.58]</w:t>
            </w:r>
          </w:p>
        </w:tc>
        <w:tc>
          <w:tcPr>
            <w:tcW w:w="422" w:type="pct"/>
          </w:tcPr>
          <w:p w14:paraId="41EA5BE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0.27</w:t>
            </w:r>
          </w:p>
        </w:tc>
        <w:tc>
          <w:tcPr>
            <w:tcW w:w="582" w:type="pct"/>
          </w:tcPr>
          <w:p w14:paraId="56D5971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.600</w:t>
            </w:r>
          </w:p>
        </w:tc>
        <w:tc>
          <w:tcPr>
            <w:tcW w:w="1088" w:type="pct"/>
          </w:tcPr>
          <w:p w14:paraId="5B135C0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 [.000, .008]</w:t>
            </w:r>
          </w:p>
        </w:tc>
      </w:tr>
      <w:tr w:rsidR="00740716" w:rsidRPr="00740716" w14:paraId="7BB5B584" w14:textId="77777777" w:rsidTr="00166CD6">
        <w:tc>
          <w:tcPr>
            <w:tcW w:w="1010" w:type="pct"/>
          </w:tcPr>
          <w:p w14:paraId="10183E7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Tentative</w:t>
            </w:r>
          </w:p>
        </w:tc>
        <w:tc>
          <w:tcPr>
            <w:tcW w:w="933" w:type="pct"/>
            <w:tcMar>
              <w:left w:w="0" w:type="dxa"/>
              <w:right w:w="0" w:type="dxa"/>
            </w:tcMar>
          </w:tcPr>
          <w:p w14:paraId="0D20736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2.43 [2.31; 2.54]</w:t>
            </w:r>
          </w:p>
        </w:tc>
        <w:tc>
          <w:tcPr>
            <w:tcW w:w="965" w:type="pct"/>
            <w:tcMar>
              <w:left w:w="0" w:type="dxa"/>
              <w:right w:w="0" w:type="dxa"/>
            </w:tcMar>
          </w:tcPr>
          <w:p w14:paraId="30F7338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2.61 [2.53; 2.69]</w:t>
            </w:r>
          </w:p>
        </w:tc>
        <w:tc>
          <w:tcPr>
            <w:tcW w:w="422" w:type="pct"/>
          </w:tcPr>
          <w:p w14:paraId="168042A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2.85</w:t>
            </w:r>
          </w:p>
        </w:tc>
        <w:tc>
          <w:tcPr>
            <w:tcW w:w="582" w:type="pct"/>
          </w:tcPr>
          <w:p w14:paraId="518978C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.092</w:t>
            </w:r>
          </w:p>
        </w:tc>
        <w:tc>
          <w:tcPr>
            <w:tcW w:w="1088" w:type="pct"/>
          </w:tcPr>
          <w:p w14:paraId="21EC278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.005 [.000, .020]</w:t>
            </w:r>
          </w:p>
        </w:tc>
      </w:tr>
      <w:tr w:rsidR="00740716" w:rsidRPr="00740716" w14:paraId="67A7AA37" w14:textId="77777777" w:rsidTr="00166CD6">
        <w:tc>
          <w:tcPr>
            <w:tcW w:w="1010" w:type="pct"/>
          </w:tcPr>
          <w:p w14:paraId="050187B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Certainty</w:t>
            </w:r>
          </w:p>
        </w:tc>
        <w:tc>
          <w:tcPr>
            <w:tcW w:w="933" w:type="pct"/>
            <w:tcMar>
              <w:left w:w="0" w:type="dxa"/>
              <w:right w:w="0" w:type="dxa"/>
            </w:tcMar>
          </w:tcPr>
          <w:p w14:paraId="26C0F7A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1.37 [1.30; 1.44]</w:t>
            </w:r>
          </w:p>
        </w:tc>
        <w:tc>
          <w:tcPr>
            <w:tcW w:w="965" w:type="pct"/>
            <w:tcMar>
              <w:left w:w="0" w:type="dxa"/>
              <w:right w:w="0" w:type="dxa"/>
            </w:tcMar>
          </w:tcPr>
          <w:p w14:paraId="53E9E95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1.37 [1.33; 1.42]</w:t>
            </w:r>
          </w:p>
        </w:tc>
        <w:tc>
          <w:tcPr>
            <w:tcW w:w="422" w:type="pct"/>
          </w:tcPr>
          <w:p w14:paraId="4FAA358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0.10</w:t>
            </w:r>
          </w:p>
        </w:tc>
        <w:tc>
          <w:tcPr>
            <w:tcW w:w="582" w:type="pct"/>
          </w:tcPr>
          <w:p w14:paraId="4FD4645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.751</w:t>
            </w:r>
          </w:p>
        </w:tc>
        <w:tc>
          <w:tcPr>
            <w:tcW w:w="1088" w:type="pct"/>
          </w:tcPr>
          <w:p w14:paraId="221A57D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.0002 [.000, .006]</w:t>
            </w:r>
          </w:p>
        </w:tc>
      </w:tr>
      <w:tr w:rsidR="00740716" w:rsidRPr="00740716" w14:paraId="30B87BA7" w14:textId="77777777" w:rsidTr="00166CD6">
        <w:tc>
          <w:tcPr>
            <w:tcW w:w="1010" w:type="pct"/>
          </w:tcPr>
          <w:p w14:paraId="2639F02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Differentiation</w:t>
            </w:r>
          </w:p>
        </w:tc>
        <w:tc>
          <w:tcPr>
            <w:tcW w:w="933" w:type="pct"/>
            <w:tcMar>
              <w:left w:w="0" w:type="dxa"/>
              <w:right w:w="0" w:type="dxa"/>
            </w:tcMar>
          </w:tcPr>
          <w:p w14:paraId="17BEB86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3.13 [3.02; 3.25]</w:t>
            </w:r>
          </w:p>
        </w:tc>
        <w:tc>
          <w:tcPr>
            <w:tcW w:w="965" w:type="pct"/>
            <w:tcMar>
              <w:left w:w="0" w:type="dxa"/>
              <w:right w:w="0" w:type="dxa"/>
            </w:tcMar>
          </w:tcPr>
          <w:p w14:paraId="0AB5E02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3.15 [3.07;</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3.23]</w:t>
            </w:r>
          </w:p>
        </w:tc>
        <w:tc>
          <w:tcPr>
            <w:tcW w:w="422" w:type="pct"/>
          </w:tcPr>
          <w:p w14:paraId="7E65E91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0.32</w:t>
            </w:r>
          </w:p>
        </w:tc>
        <w:tc>
          <w:tcPr>
            <w:tcW w:w="582" w:type="pct"/>
          </w:tcPr>
          <w:p w14:paraId="26AD551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.570</w:t>
            </w:r>
          </w:p>
        </w:tc>
        <w:tc>
          <w:tcPr>
            <w:tcW w:w="1088" w:type="pct"/>
          </w:tcPr>
          <w:p w14:paraId="62A6B69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 [.000, .009]</w:t>
            </w:r>
          </w:p>
        </w:tc>
      </w:tr>
      <w:tr w:rsidR="00740716" w:rsidRPr="00740716" w14:paraId="7C97AA16" w14:textId="77777777" w:rsidTr="00166CD6">
        <w:tc>
          <w:tcPr>
            <w:tcW w:w="1010" w:type="pct"/>
          </w:tcPr>
          <w:p w14:paraId="306C8E9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Social words</w:t>
            </w:r>
          </w:p>
        </w:tc>
        <w:tc>
          <w:tcPr>
            <w:tcW w:w="933" w:type="pct"/>
            <w:tcMar>
              <w:left w:w="0" w:type="dxa"/>
              <w:right w:w="0" w:type="dxa"/>
            </w:tcMar>
          </w:tcPr>
          <w:p w14:paraId="4FA7C17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11.02 [10.54; 11.51]</w:t>
            </w:r>
          </w:p>
        </w:tc>
        <w:tc>
          <w:tcPr>
            <w:tcW w:w="965" w:type="pct"/>
            <w:tcMar>
              <w:left w:w="0" w:type="dxa"/>
              <w:right w:w="0" w:type="dxa"/>
            </w:tcMar>
          </w:tcPr>
          <w:p w14:paraId="71B53D4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9.81 [9.54; 10.07]</w:t>
            </w:r>
          </w:p>
        </w:tc>
        <w:tc>
          <w:tcPr>
            <w:tcW w:w="422" w:type="pct"/>
          </w:tcPr>
          <w:p w14:paraId="50FBD6B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21.46</w:t>
            </w:r>
          </w:p>
        </w:tc>
        <w:tc>
          <w:tcPr>
            <w:tcW w:w="582" w:type="pct"/>
          </w:tcPr>
          <w:p w14:paraId="6868AD67"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&lt;.001***</w:t>
            </w:r>
          </w:p>
        </w:tc>
        <w:tc>
          <w:tcPr>
            <w:tcW w:w="1088" w:type="pct"/>
          </w:tcPr>
          <w:p w14:paraId="12D1257B"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.038 [.016, .068]</w:t>
            </w:r>
          </w:p>
        </w:tc>
      </w:tr>
      <w:tr w:rsidR="00740716" w:rsidRPr="00740716" w14:paraId="3D9E39B8" w14:textId="77777777" w:rsidTr="00166CD6">
        <w:tc>
          <w:tcPr>
            <w:tcW w:w="1010" w:type="pct"/>
          </w:tcPr>
          <w:p w14:paraId="6164F5F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Affiliation</w:t>
            </w:r>
          </w:p>
        </w:tc>
        <w:tc>
          <w:tcPr>
            <w:tcW w:w="933" w:type="pct"/>
            <w:tcMar>
              <w:left w:w="0" w:type="dxa"/>
              <w:right w:w="0" w:type="dxa"/>
            </w:tcMar>
          </w:tcPr>
          <w:p w14:paraId="793DEF9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3.29 [3.09; 3.50]</w:t>
            </w:r>
          </w:p>
        </w:tc>
        <w:tc>
          <w:tcPr>
            <w:tcW w:w="965" w:type="pct"/>
            <w:tcMar>
              <w:left w:w="0" w:type="dxa"/>
              <w:right w:w="0" w:type="dxa"/>
            </w:tcMar>
          </w:tcPr>
          <w:p w14:paraId="581E017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3.01 [2.88;</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3.14]</w:t>
            </w:r>
          </w:p>
        </w:tc>
        <w:tc>
          <w:tcPr>
            <w:tcW w:w="422" w:type="pct"/>
          </w:tcPr>
          <w:p w14:paraId="122A613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4.49</w:t>
            </w:r>
          </w:p>
        </w:tc>
        <w:tc>
          <w:tcPr>
            <w:tcW w:w="582" w:type="pct"/>
          </w:tcPr>
          <w:p w14:paraId="7EE10712"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.034*</w:t>
            </w:r>
          </w:p>
        </w:tc>
        <w:tc>
          <w:tcPr>
            <w:tcW w:w="1088" w:type="pct"/>
          </w:tcPr>
          <w:p w14:paraId="19D93A4C"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.008 [.0003, .025]</w:t>
            </w:r>
          </w:p>
        </w:tc>
      </w:tr>
      <w:tr w:rsidR="00740716" w:rsidRPr="00740716" w14:paraId="65D02282" w14:textId="77777777" w:rsidTr="00166CD6">
        <w:tc>
          <w:tcPr>
            <w:tcW w:w="1010" w:type="pct"/>
          </w:tcPr>
          <w:p w14:paraId="7A1925F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Achievement</w:t>
            </w:r>
          </w:p>
        </w:tc>
        <w:tc>
          <w:tcPr>
            <w:tcW w:w="933" w:type="pct"/>
            <w:tcMar>
              <w:left w:w="0" w:type="dxa"/>
              <w:right w:w="0" w:type="dxa"/>
            </w:tcMar>
          </w:tcPr>
          <w:p w14:paraId="31D1E0E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1.61 [1.51; 1.70]</w:t>
            </w:r>
          </w:p>
        </w:tc>
        <w:tc>
          <w:tcPr>
            <w:tcW w:w="965" w:type="pct"/>
            <w:tcMar>
              <w:left w:w="0" w:type="dxa"/>
              <w:right w:w="0" w:type="dxa"/>
            </w:tcMar>
          </w:tcPr>
          <w:p w14:paraId="5BACC61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1.50 [1.43; 1.56]</w:t>
            </w:r>
          </w:p>
        </w:tc>
        <w:tc>
          <w:tcPr>
            <w:tcW w:w="422" w:type="pct"/>
          </w:tcPr>
          <w:p w14:paraId="0E39577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2.89</w:t>
            </w:r>
          </w:p>
        </w:tc>
        <w:tc>
          <w:tcPr>
            <w:tcW w:w="582" w:type="pct"/>
          </w:tcPr>
          <w:p w14:paraId="48DC957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.090</w:t>
            </w:r>
          </w:p>
        </w:tc>
        <w:tc>
          <w:tcPr>
            <w:tcW w:w="1088" w:type="pct"/>
          </w:tcPr>
          <w:p w14:paraId="515FDDE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.005 [.000, .020]</w:t>
            </w:r>
          </w:p>
        </w:tc>
      </w:tr>
      <w:tr w:rsidR="00740716" w:rsidRPr="00740716" w14:paraId="57DA1518" w14:textId="77777777" w:rsidTr="00166CD6">
        <w:tc>
          <w:tcPr>
            <w:tcW w:w="1010" w:type="pct"/>
          </w:tcPr>
          <w:p w14:paraId="7CC8B54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Power</w:t>
            </w:r>
          </w:p>
        </w:tc>
        <w:tc>
          <w:tcPr>
            <w:tcW w:w="933" w:type="pct"/>
            <w:tcMar>
              <w:left w:w="0" w:type="dxa"/>
              <w:right w:w="0" w:type="dxa"/>
            </w:tcMar>
          </w:tcPr>
          <w:p w14:paraId="3ADF861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2.41 [2.25; 2.57]</w:t>
            </w:r>
          </w:p>
        </w:tc>
        <w:tc>
          <w:tcPr>
            <w:tcW w:w="965" w:type="pct"/>
            <w:tcMar>
              <w:left w:w="0" w:type="dxa"/>
              <w:right w:w="0" w:type="dxa"/>
            </w:tcMar>
          </w:tcPr>
          <w:p w14:paraId="2C28E33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2.43 [2.32; 2.53]</w:t>
            </w:r>
          </w:p>
        </w:tc>
        <w:tc>
          <w:tcPr>
            <w:tcW w:w="422" w:type="pct"/>
          </w:tcPr>
          <w:p w14:paraId="37A1CFA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0.29</w:t>
            </w:r>
          </w:p>
        </w:tc>
        <w:tc>
          <w:tcPr>
            <w:tcW w:w="582" w:type="pct"/>
          </w:tcPr>
          <w:p w14:paraId="55A7501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.589</w:t>
            </w:r>
          </w:p>
        </w:tc>
        <w:tc>
          <w:tcPr>
            <w:tcW w:w="1088" w:type="pct"/>
          </w:tcPr>
          <w:p w14:paraId="0EB8852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 [.000, .008]</w:t>
            </w:r>
          </w:p>
        </w:tc>
      </w:tr>
      <w:tr w:rsidR="00740716" w:rsidRPr="00740716" w14:paraId="67A7F348" w14:textId="77777777" w:rsidTr="00166CD6">
        <w:tc>
          <w:tcPr>
            <w:tcW w:w="1010" w:type="pct"/>
          </w:tcPr>
          <w:p w14:paraId="64681C5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Present focus</w:t>
            </w:r>
          </w:p>
        </w:tc>
        <w:tc>
          <w:tcPr>
            <w:tcW w:w="933" w:type="pct"/>
            <w:tcMar>
              <w:left w:w="0" w:type="dxa"/>
              <w:right w:w="0" w:type="dxa"/>
            </w:tcMar>
          </w:tcPr>
          <w:p w14:paraId="0913777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10.91 [10.55; 11.27]</w:t>
            </w:r>
          </w:p>
        </w:tc>
        <w:tc>
          <w:tcPr>
            <w:tcW w:w="965" w:type="pct"/>
            <w:tcMar>
              <w:left w:w="0" w:type="dxa"/>
              <w:right w:w="0" w:type="dxa"/>
            </w:tcMar>
          </w:tcPr>
          <w:p w14:paraId="4ADBE05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11.19 [10.95; 11.44]</w:t>
            </w:r>
          </w:p>
        </w:tc>
        <w:tc>
          <w:tcPr>
            <w:tcW w:w="422" w:type="pct"/>
          </w:tcPr>
          <w:p w14:paraId="703AFD1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582" w:type="pct"/>
          </w:tcPr>
          <w:p w14:paraId="220D3D9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.908</w:t>
            </w:r>
          </w:p>
        </w:tc>
        <w:tc>
          <w:tcPr>
            <w:tcW w:w="1088" w:type="pct"/>
          </w:tcPr>
          <w:p w14:paraId="7101A87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.00002 [.000, .001]</w:t>
            </w:r>
          </w:p>
        </w:tc>
      </w:tr>
      <w:tr w:rsidR="00740716" w:rsidRPr="00740716" w14:paraId="256F3820" w14:textId="77777777" w:rsidTr="00166CD6">
        <w:trPr>
          <w:trHeight w:val="70"/>
        </w:trPr>
        <w:tc>
          <w:tcPr>
            <w:tcW w:w="1010" w:type="pct"/>
          </w:tcPr>
          <w:p w14:paraId="312CF14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Home</w:t>
            </w:r>
          </w:p>
        </w:tc>
        <w:tc>
          <w:tcPr>
            <w:tcW w:w="933" w:type="pct"/>
            <w:tcMar>
              <w:left w:w="0" w:type="dxa"/>
              <w:right w:w="0" w:type="dxa"/>
            </w:tcMar>
          </w:tcPr>
          <w:p w14:paraId="24317F72"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0.33 [0.29; 0.37]</w:t>
            </w:r>
          </w:p>
        </w:tc>
        <w:tc>
          <w:tcPr>
            <w:tcW w:w="965" w:type="pct"/>
            <w:tcMar>
              <w:left w:w="0" w:type="dxa"/>
              <w:right w:w="0" w:type="dxa"/>
            </w:tcMar>
          </w:tcPr>
          <w:p w14:paraId="19F310E8"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0.26 [0.23; 0.28]</w:t>
            </w:r>
          </w:p>
        </w:tc>
        <w:tc>
          <w:tcPr>
            <w:tcW w:w="422" w:type="pct"/>
          </w:tcPr>
          <w:p w14:paraId="1CDC5B9E"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7.76</w:t>
            </w:r>
          </w:p>
        </w:tc>
        <w:tc>
          <w:tcPr>
            <w:tcW w:w="582" w:type="pct"/>
          </w:tcPr>
          <w:p w14:paraId="4CB36CE0"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.006**</w:t>
            </w:r>
          </w:p>
        </w:tc>
        <w:tc>
          <w:tcPr>
            <w:tcW w:w="1088" w:type="pct"/>
          </w:tcPr>
          <w:p w14:paraId="1A64BB39"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.014 [.002, .035]</w:t>
            </w:r>
          </w:p>
        </w:tc>
      </w:tr>
      <w:tr w:rsidR="00740716" w:rsidRPr="00740716" w14:paraId="28710209" w14:textId="77777777" w:rsidTr="00166CD6">
        <w:trPr>
          <w:trHeight w:val="70"/>
        </w:trPr>
        <w:tc>
          <w:tcPr>
            <w:tcW w:w="1010" w:type="pct"/>
          </w:tcPr>
          <w:p w14:paraId="36C8E2D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Informal</w:t>
            </w:r>
          </w:p>
        </w:tc>
        <w:tc>
          <w:tcPr>
            <w:tcW w:w="933" w:type="pct"/>
            <w:tcMar>
              <w:left w:w="0" w:type="dxa"/>
              <w:right w:w="0" w:type="dxa"/>
            </w:tcMar>
          </w:tcPr>
          <w:p w14:paraId="53B41DD0"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0.39 [0.35; 0.43]</w:t>
            </w:r>
          </w:p>
        </w:tc>
        <w:tc>
          <w:tcPr>
            <w:tcW w:w="965" w:type="pct"/>
            <w:tcMar>
              <w:left w:w="0" w:type="dxa"/>
              <w:right w:w="0" w:type="dxa"/>
            </w:tcMar>
          </w:tcPr>
          <w:p w14:paraId="3FE8931F"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0.46 [0.42; 0.50]</w:t>
            </w:r>
          </w:p>
        </w:tc>
        <w:tc>
          <w:tcPr>
            <w:tcW w:w="422" w:type="pct"/>
          </w:tcPr>
          <w:p w14:paraId="5860EEF1"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1.95</w:t>
            </w:r>
          </w:p>
        </w:tc>
        <w:tc>
          <w:tcPr>
            <w:tcW w:w="582" w:type="pct"/>
          </w:tcPr>
          <w:p w14:paraId="19BB75DC"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.163</w:t>
            </w:r>
          </w:p>
        </w:tc>
        <w:tc>
          <w:tcPr>
            <w:tcW w:w="1088" w:type="pct"/>
          </w:tcPr>
          <w:p w14:paraId="47A53863"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.004 [.000, .017]</w:t>
            </w:r>
          </w:p>
        </w:tc>
      </w:tr>
      <w:tr w:rsidR="00740716" w:rsidRPr="00740716" w14:paraId="5DE76039" w14:textId="77777777" w:rsidTr="00166CD6">
        <w:trPr>
          <w:trHeight w:val="70"/>
        </w:trPr>
        <w:tc>
          <w:tcPr>
            <w:tcW w:w="1010" w:type="pct"/>
          </w:tcPr>
          <w:p w14:paraId="1267E57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Nonfluency</w:t>
            </w:r>
          </w:p>
        </w:tc>
        <w:tc>
          <w:tcPr>
            <w:tcW w:w="933" w:type="pct"/>
            <w:tcMar>
              <w:left w:w="0" w:type="dxa"/>
              <w:right w:w="0" w:type="dxa"/>
            </w:tcMar>
          </w:tcPr>
          <w:p w14:paraId="36DAEA0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0.17 [0.15; 0.19]</w:t>
            </w:r>
          </w:p>
        </w:tc>
        <w:tc>
          <w:tcPr>
            <w:tcW w:w="965" w:type="pct"/>
            <w:tcMar>
              <w:left w:w="0" w:type="dxa"/>
              <w:right w:w="0" w:type="dxa"/>
            </w:tcMar>
          </w:tcPr>
          <w:p w14:paraId="0751330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0.20 [0.19; 0.22]</w:t>
            </w:r>
          </w:p>
        </w:tc>
        <w:tc>
          <w:tcPr>
            <w:tcW w:w="422" w:type="pct"/>
          </w:tcPr>
          <w:p w14:paraId="511EC87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2.99</w:t>
            </w:r>
          </w:p>
        </w:tc>
        <w:tc>
          <w:tcPr>
            <w:tcW w:w="582" w:type="pct"/>
          </w:tcPr>
          <w:p w14:paraId="24FD56E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.084</w:t>
            </w:r>
          </w:p>
        </w:tc>
        <w:tc>
          <w:tcPr>
            <w:tcW w:w="1088" w:type="pct"/>
          </w:tcPr>
          <w:p w14:paraId="25FC5F7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.005 [.000, .021]</w:t>
            </w:r>
          </w:p>
        </w:tc>
      </w:tr>
      <w:tr w:rsidR="00740716" w:rsidRPr="00740716" w14:paraId="6F12EF83" w14:textId="77777777" w:rsidTr="00166CD6">
        <w:trPr>
          <w:trHeight w:val="70"/>
        </w:trPr>
        <w:tc>
          <w:tcPr>
            <w:tcW w:w="1010" w:type="pct"/>
          </w:tcPr>
          <w:p w14:paraId="10635E8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Fillers</w:t>
            </w:r>
          </w:p>
        </w:tc>
        <w:tc>
          <w:tcPr>
            <w:tcW w:w="933" w:type="pct"/>
            <w:tcMar>
              <w:left w:w="0" w:type="dxa"/>
              <w:right w:w="0" w:type="dxa"/>
            </w:tcMar>
          </w:tcPr>
          <w:p w14:paraId="4F2EF3A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 [0.01; 0.01]</w:t>
            </w:r>
          </w:p>
        </w:tc>
        <w:tc>
          <w:tcPr>
            <w:tcW w:w="965" w:type="pct"/>
            <w:tcMar>
              <w:left w:w="0" w:type="dxa"/>
              <w:right w:w="0" w:type="dxa"/>
            </w:tcMar>
          </w:tcPr>
          <w:p w14:paraId="574642D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 [0.01; 0.01]</w:t>
            </w:r>
          </w:p>
        </w:tc>
        <w:tc>
          <w:tcPr>
            <w:tcW w:w="422" w:type="pct"/>
          </w:tcPr>
          <w:p w14:paraId="3D7FA8B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0.06</w:t>
            </w:r>
          </w:p>
        </w:tc>
        <w:tc>
          <w:tcPr>
            <w:tcW w:w="582" w:type="pct"/>
          </w:tcPr>
          <w:p w14:paraId="6577860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.808</w:t>
            </w:r>
          </w:p>
        </w:tc>
        <w:tc>
          <w:tcPr>
            <w:tcW w:w="1088" w:type="pct"/>
          </w:tcPr>
          <w:p w14:paraId="355DEB2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.0001 [.000, .005]</w:t>
            </w:r>
          </w:p>
        </w:tc>
      </w:tr>
      <w:tr w:rsidR="00740716" w:rsidRPr="00740716" w14:paraId="413EF5E0" w14:textId="77777777" w:rsidTr="00166CD6">
        <w:trPr>
          <w:trHeight w:val="70"/>
        </w:trPr>
        <w:tc>
          <w:tcPr>
            <w:tcW w:w="5000" w:type="pct"/>
            <w:gridSpan w:val="6"/>
            <w:tcBorders>
              <w:bottom w:val="nil"/>
            </w:tcBorders>
          </w:tcPr>
          <w:p w14:paraId="447B653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.05,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.01,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.001</w:t>
            </w:r>
          </w:p>
          <w:p w14:paraId="4CE67C64" w14:textId="77777777" w:rsidR="00740716" w:rsidRPr="00740716" w:rsidRDefault="00740716" w:rsidP="00740716">
            <w:pPr>
              <w:spacing w:after="0" w:line="240" w:lineRule="auto"/>
              <w:rPr>
                <w:rFonts w:ascii="Arial" w:eastAsia="Calibri" w:hAnsi="Arial" w:cs="Times New Roman"/>
                <w:lang w:val="en-US"/>
              </w:rPr>
            </w:pPr>
            <w:r w:rsidRPr="00740716">
              <w:rPr>
                <w:rFonts w:ascii="Times New Roman" w:eastAsia="Calibri" w:hAnsi="Times New Roman" w:cs="Times New Roman"/>
                <w:i/>
                <w:lang w:val="en-US"/>
              </w:rPr>
              <w:t xml:space="preserve">Note. </w:t>
            </w:r>
            <w:r w:rsidRPr="00740716">
              <w:rPr>
                <w:rFonts w:ascii="Times New Roman" w:eastAsia="Calibri" w:hAnsi="Times New Roman" w:cs="Times New Roman"/>
                <w:lang w:val="en-US"/>
              </w:rPr>
              <w:t>Means refer to percentages of the total words used. All LIWC scores were log-transformed prior to analysis. Bounds of CI = .000 correspond to values &lt;.0001.</w:t>
            </w:r>
          </w:p>
        </w:tc>
      </w:tr>
    </w:tbl>
    <w:p w14:paraId="276B5B48" w14:textId="77777777" w:rsidR="00740716" w:rsidRPr="00740716" w:rsidRDefault="00740716" w:rsidP="00740716">
      <w:pPr>
        <w:spacing w:after="0" w:line="240" w:lineRule="auto"/>
        <w:rPr>
          <w:rFonts w:ascii="Times New Roman" w:eastAsia="Calibri" w:hAnsi="Times New Roman" w:cs="Times New Roman"/>
          <w:sz w:val="24"/>
          <w:szCs w:val="24"/>
          <w:lang w:val="en-US"/>
        </w:rPr>
      </w:pPr>
      <w:r w:rsidRPr="00740716">
        <w:rPr>
          <w:rFonts w:ascii="Times New Roman" w:eastAsia="Calibri" w:hAnsi="Times New Roman" w:cs="Times New Roman"/>
          <w:sz w:val="24"/>
          <w:szCs w:val="24"/>
          <w:lang w:val="en-US"/>
        </w:rPr>
        <w:br w:type="page"/>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329"/>
        <w:gridCol w:w="1267"/>
        <w:gridCol w:w="1934"/>
        <w:gridCol w:w="1290"/>
        <w:gridCol w:w="1926"/>
      </w:tblGrid>
      <w:tr w:rsidR="00740716" w:rsidRPr="00150585" w14:paraId="0DF0A3C5" w14:textId="77777777" w:rsidTr="00166CD6">
        <w:trPr>
          <w:trHeight w:val="70"/>
        </w:trPr>
        <w:tc>
          <w:tcPr>
            <w:tcW w:w="5000" w:type="pct"/>
            <w:gridSpan w:val="5"/>
            <w:tcBorders>
              <w:top w:val="nil"/>
              <w:bottom w:val="nil"/>
            </w:tcBorders>
          </w:tcPr>
          <w:p w14:paraId="5C99A8E1" w14:textId="2EF82E05" w:rsidR="00740716" w:rsidRPr="00740716" w:rsidRDefault="00740716" w:rsidP="00E5066F">
            <w:pPr>
              <w:spacing w:after="0" w:line="240" w:lineRule="auto"/>
              <w:rPr>
                <w:rFonts w:ascii="Times New Roman" w:eastAsia="Calibri" w:hAnsi="Times New Roman" w:cs="Times New Roman"/>
                <w:lang w:val="en-US"/>
              </w:rPr>
            </w:pPr>
            <w:r w:rsidRPr="00740716">
              <w:rPr>
                <w:rFonts w:ascii="Times New Roman" w:eastAsia="Calibri" w:hAnsi="Times New Roman" w:cs="Times New Roman"/>
                <w:i/>
                <w:lang w:val="en-US"/>
              </w:rPr>
              <w:t>Table S</w:t>
            </w:r>
            <w:r w:rsidR="00E5066F">
              <w:rPr>
                <w:rFonts w:ascii="Times New Roman" w:eastAsia="Calibri" w:hAnsi="Times New Roman" w:cs="Times New Roman"/>
                <w:i/>
                <w:lang w:val="en-US"/>
              </w:rPr>
              <w:t>5</w:t>
            </w:r>
            <w:r w:rsidRPr="00740716">
              <w:rPr>
                <w:rFonts w:ascii="Times New Roman" w:eastAsia="Calibri" w:hAnsi="Times New Roman" w:cs="Times New Roman"/>
                <w:i/>
                <w:lang w:val="en-US"/>
              </w:rPr>
              <w:t>.</w:t>
            </w:r>
            <w:r w:rsidRPr="00740716">
              <w:rPr>
                <w:rFonts w:ascii="Times New Roman" w:eastAsia="Calibri" w:hAnsi="Times New Roman" w:cs="Times New Roman"/>
                <w:lang w:val="en-US"/>
              </w:rPr>
              <w:t xml:space="preserve"> RQ1, speakers smaller subsample (“Translated Subsample”): Levene’s test results before and after log-transformation of the dependent variables (DVs)</w:t>
            </w:r>
          </w:p>
        </w:tc>
      </w:tr>
      <w:tr w:rsidR="00740716" w:rsidRPr="00740716" w14:paraId="59627711" w14:textId="77777777" w:rsidTr="00166CD6">
        <w:trPr>
          <w:trHeight w:val="297"/>
        </w:trPr>
        <w:tc>
          <w:tcPr>
            <w:tcW w:w="1708" w:type="pct"/>
            <w:vMerge w:val="restart"/>
            <w:vAlign w:val="bottom"/>
          </w:tcPr>
          <w:p w14:paraId="63C782D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LIWC variable</w:t>
            </w:r>
          </w:p>
        </w:tc>
        <w:tc>
          <w:tcPr>
            <w:tcW w:w="3292" w:type="pct"/>
            <w:gridSpan w:val="4"/>
          </w:tcPr>
          <w:p w14:paraId="77F3A734" w14:textId="77777777"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 xml:space="preserve">Speakers (“Translated Subsample”, </w:t>
            </w:r>
            <w:r w:rsidRPr="00740716">
              <w:rPr>
                <w:rFonts w:ascii="Times New Roman" w:eastAsia="Calibri" w:hAnsi="Times New Roman" w:cs="Times New Roman"/>
                <w:i/>
                <w:lang w:val="en-US"/>
              </w:rPr>
              <w:t xml:space="preserve">N </w:t>
            </w:r>
            <w:r w:rsidRPr="00740716">
              <w:rPr>
                <w:rFonts w:ascii="Times New Roman" w:eastAsia="Calibri" w:hAnsi="Times New Roman" w:cs="Times New Roman"/>
                <w:lang w:val="en-US"/>
              </w:rPr>
              <w:t>= 544)</w:t>
            </w:r>
          </w:p>
        </w:tc>
      </w:tr>
      <w:tr w:rsidR="00740716" w:rsidRPr="00740716" w14:paraId="1C655017" w14:textId="77777777" w:rsidTr="00166CD6">
        <w:trPr>
          <w:trHeight w:val="458"/>
        </w:trPr>
        <w:tc>
          <w:tcPr>
            <w:tcW w:w="1708" w:type="pct"/>
            <w:vMerge/>
          </w:tcPr>
          <w:p w14:paraId="317EA6B6" w14:textId="77777777" w:rsidR="00740716" w:rsidRPr="00740716" w:rsidRDefault="00740716" w:rsidP="00740716">
            <w:pPr>
              <w:spacing w:after="0" w:line="240" w:lineRule="auto"/>
              <w:rPr>
                <w:rFonts w:ascii="Times New Roman" w:eastAsia="Calibri" w:hAnsi="Times New Roman" w:cs="Times New Roman"/>
                <w:lang w:val="en-US"/>
              </w:rPr>
            </w:pPr>
          </w:p>
        </w:tc>
        <w:tc>
          <w:tcPr>
            <w:tcW w:w="1642" w:type="pct"/>
            <w:gridSpan w:val="2"/>
            <w:tcBorders>
              <w:bottom w:val="single" w:sz="4" w:space="0" w:color="auto"/>
            </w:tcBorders>
          </w:tcPr>
          <w:p w14:paraId="62CE5E4B" w14:textId="77777777"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Non-logtransformed DVs</w:t>
            </w:r>
          </w:p>
        </w:tc>
        <w:tc>
          <w:tcPr>
            <w:tcW w:w="1650" w:type="pct"/>
            <w:gridSpan w:val="2"/>
            <w:tcBorders>
              <w:bottom w:val="single" w:sz="4" w:space="0" w:color="auto"/>
            </w:tcBorders>
          </w:tcPr>
          <w:p w14:paraId="22045CB5" w14:textId="7EB145D2"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Log-transformed</w:t>
            </w:r>
            <w:r w:rsidR="009E4090">
              <w:rPr>
                <w:rFonts w:ascii="Times New Roman" w:eastAsia="Calibri" w:hAnsi="Times New Roman" w:cs="Times New Roman"/>
                <w:vertAlign w:val="superscript"/>
                <w:lang w:val="en-US"/>
              </w:rPr>
              <w:t>a</w:t>
            </w:r>
            <w:r w:rsidRPr="00740716">
              <w:rPr>
                <w:rFonts w:ascii="Times New Roman" w:eastAsia="Calibri" w:hAnsi="Times New Roman" w:cs="Times New Roman"/>
                <w:lang w:val="en-US"/>
              </w:rPr>
              <w:t xml:space="preserve"> DVs</w:t>
            </w:r>
          </w:p>
        </w:tc>
      </w:tr>
      <w:tr w:rsidR="00740716" w:rsidRPr="00740716" w14:paraId="4692A83E" w14:textId="77777777" w:rsidTr="00166CD6">
        <w:tc>
          <w:tcPr>
            <w:tcW w:w="1708" w:type="pct"/>
          </w:tcPr>
          <w:p w14:paraId="75BE4F01" w14:textId="77777777" w:rsidR="00740716" w:rsidRPr="00740716" w:rsidRDefault="00740716" w:rsidP="00740716">
            <w:pPr>
              <w:spacing w:after="0" w:line="240" w:lineRule="auto"/>
              <w:rPr>
                <w:rFonts w:ascii="Times New Roman" w:eastAsia="Calibri" w:hAnsi="Times New Roman" w:cs="Times New Roman"/>
                <w:lang w:val="en-US"/>
              </w:rPr>
            </w:pPr>
          </w:p>
        </w:tc>
        <w:tc>
          <w:tcPr>
            <w:tcW w:w="650" w:type="pct"/>
            <w:tcBorders>
              <w:right w:val="nil"/>
            </w:tcBorders>
          </w:tcPr>
          <w:p w14:paraId="20E9D299" w14:textId="77777777" w:rsidR="00740716" w:rsidRPr="00740716" w:rsidRDefault="00740716" w:rsidP="00740716">
            <w:pPr>
              <w:spacing w:after="0" w:line="240" w:lineRule="auto"/>
              <w:rPr>
                <w:rFonts w:ascii="Times New Roman" w:eastAsia="Calibri" w:hAnsi="Times New Roman" w:cs="Times New Roman"/>
                <w:vertAlign w:val="subscript"/>
                <w:lang w:val="en-US"/>
              </w:rPr>
            </w:pPr>
            <w:r w:rsidRPr="00740716">
              <w:rPr>
                <w:rFonts w:ascii="Times New Roman" w:eastAsia="Calibri" w:hAnsi="Times New Roman" w:cs="Times New Roman"/>
                <w:lang w:val="en-US"/>
              </w:rPr>
              <w:t>F</w:t>
            </w:r>
            <w:r w:rsidRPr="00740716">
              <w:rPr>
                <w:rFonts w:ascii="Times New Roman" w:eastAsia="Calibri" w:hAnsi="Times New Roman" w:cs="Times New Roman"/>
                <w:vertAlign w:val="subscript"/>
                <w:lang w:val="en-US"/>
              </w:rPr>
              <w:t>(1, 542)</w:t>
            </w:r>
          </w:p>
        </w:tc>
        <w:tc>
          <w:tcPr>
            <w:tcW w:w="992" w:type="pct"/>
            <w:tcBorders>
              <w:left w:val="nil"/>
              <w:right w:val="nil"/>
            </w:tcBorders>
          </w:tcPr>
          <w:p w14:paraId="45410D86" w14:textId="77777777" w:rsidR="00740716" w:rsidRPr="00740716" w:rsidRDefault="00740716" w:rsidP="00740716">
            <w:pPr>
              <w:spacing w:after="0" w:line="240" w:lineRule="auto"/>
              <w:rPr>
                <w:rFonts w:ascii="Times New Roman" w:eastAsia="Calibri" w:hAnsi="Times New Roman" w:cs="Times New Roman"/>
                <w:i/>
                <w:lang w:val="en-US"/>
              </w:rPr>
            </w:pPr>
            <w:r w:rsidRPr="00740716">
              <w:rPr>
                <w:rFonts w:ascii="Times New Roman" w:eastAsia="Calibri" w:hAnsi="Times New Roman" w:cs="Times New Roman"/>
                <w:i/>
                <w:lang w:val="en-US"/>
              </w:rPr>
              <w:t>p</w:t>
            </w:r>
          </w:p>
        </w:tc>
        <w:tc>
          <w:tcPr>
            <w:tcW w:w="662" w:type="pct"/>
            <w:tcBorders>
              <w:left w:val="nil"/>
              <w:right w:val="nil"/>
            </w:tcBorders>
          </w:tcPr>
          <w:p w14:paraId="6BB0B4A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F</w:t>
            </w:r>
            <w:r w:rsidRPr="00740716">
              <w:rPr>
                <w:rFonts w:ascii="Times New Roman" w:eastAsia="Calibri" w:hAnsi="Times New Roman" w:cs="Times New Roman"/>
                <w:vertAlign w:val="subscript"/>
                <w:lang w:val="en-US"/>
              </w:rPr>
              <w:t>(1, 542)</w:t>
            </w:r>
          </w:p>
        </w:tc>
        <w:tc>
          <w:tcPr>
            <w:tcW w:w="988" w:type="pct"/>
            <w:tcBorders>
              <w:left w:val="nil"/>
              <w:right w:val="nil"/>
            </w:tcBorders>
          </w:tcPr>
          <w:p w14:paraId="750E745A" w14:textId="77777777" w:rsidR="00740716" w:rsidRPr="00740716" w:rsidRDefault="00740716" w:rsidP="00740716">
            <w:pPr>
              <w:spacing w:after="0" w:line="240" w:lineRule="auto"/>
              <w:rPr>
                <w:rFonts w:ascii="Times New Roman" w:eastAsia="Calibri" w:hAnsi="Times New Roman" w:cs="Times New Roman"/>
                <w:i/>
                <w:lang w:val="en-US"/>
              </w:rPr>
            </w:pPr>
            <w:r w:rsidRPr="00740716">
              <w:rPr>
                <w:rFonts w:ascii="Times New Roman" w:eastAsia="Calibri" w:hAnsi="Times New Roman" w:cs="Times New Roman"/>
                <w:i/>
                <w:lang w:val="en-US"/>
              </w:rPr>
              <w:t>p</w:t>
            </w:r>
          </w:p>
        </w:tc>
      </w:tr>
      <w:tr w:rsidR="00740716" w:rsidRPr="00740716" w14:paraId="37266D2F" w14:textId="77777777" w:rsidTr="00166CD6">
        <w:tc>
          <w:tcPr>
            <w:tcW w:w="1708" w:type="pct"/>
          </w:tcPr>
          <w:p w14:paraId="034D1CA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Words ≥ six letters</w:t>
            </w:r>
          </w:p>
        </w:tc>
        <w:tc>
          <w:tcPr>
            <w:tcW w:w="650" w:type="pct"/>
            <w:tcBorders>
              <w:right w:val="nil"/>
            </w:tcBorders>
          </w:tcPr>
          <w:p w14:paraId="4050189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2.00</w:t>
            </w:r>
          </w:p>
        </w:tc>
        <w:tc>
          <w:tcPr>
            <w:tcW w:w="992" w:type="pct"/>
            <w:tcBorders>
              <w:left w:val="nil"/>
              <w:right w:val="nil"/>
            </w:tcBorders>
          </w:tcPr>
          <w:p w14:paraId="5BCD2DD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.158</w:t>
            </w:r>
          </w:p>
        </w:tc>
        <w:tc>
          <w:tcPr>
            <w:tcW w:w="662" w:type="pct"/>
            <w:tcBorders>
              <w:left w:val="nil"/>
              <w:right w:val="nil"/>
            </w:tcBorders>
          </w:tcPr>
          <w:p w14:paraId="69650DD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1.60</w:t>
            </w:r>
          </w:p>
        </w:tc>
        <w:tc>
          <w:tcPr>
            <w:tcW w:w="988" w:type="pct"/>
            <w:tcBorders>
              <w:left w:val="nil"/>
              <w:right w:val="nil"/>
            </w:tcBorders>
          </w:tcPr>
          <w:p w14:paraId="64D0BE6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.207</w:t>
            </w:r>
          </w:p>
        </w:tc>
      </w:tr>
      <w:tr w:rsidR="00740716" w:rsidRPr="00740716" w14:paraId="5177B319" w14:textId="77777777" w:rsidTr="00166CD6">
        <w:tc>
          <w:tcPr>
            <w:tcW w:w="1708" w:type="pct"/>
          </w:tcPr>
          <w:p w14:paraId="58377B2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Numbers</w:t>
            </w:r>
          </w:p>
        </w:tc>
        <w:tc>
          <w:tcPr>
            <w:tcW w:w="650" w:type="pct"/>
            <w:tcBorders>
              <w:right w:val="nil"/>
            </w:tcBorders>
          </w:tcPr>
          <w:p w14:paraId="637BF076"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7.25</w:t>
            </w:r>
          </w:p>
        </w:tc>
        <w:tc>
          <w:tcPr>
            <w:tcW w:w="992" w:type="pct"/>
            <w:tcBorders>
              <w:left w:val="nil"/>
              <w:right w:val="nil"/>
            </w:tcBorders>
          </w:tcPr>
          <w:p w14:paraId="24C4DDA6"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.007**</w:t>
            </w:r>
          </w:p>
        </w:tc>
        <w:tc>
          <w:tcPr>
            <w:tcW w:w="662" w:type="pct"/>
            <w:tcBorders>
              <w:left w:val="nil"/>
              <w:right w:val="nil"/>
            </w:tcBorders>
          </w:tcPr>
          <w:p w14:paraId="2F77E9AB"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1.78</w:t>
            </w:r>
          </w:p>
        </w:tc>
        <w:tc>
          <w:tcPr>
            <w:tcW w:w="988" w:type="pct"/>
            <w:tcBorders>
              <w:left w:val="nil"/>
              <w:right w:val="nil"/>
            </w:tcBorders>
          </w:tcPr>
          <w:p w14:paraId="264C2016"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.183</w:t>
            </w:r>
          </w:p>
        </w:tc>
      </w:tr>
      <w:tr w:rsidR="00740716" w:rsidRPr="00740716" w14:paraId="45F413B6" w14:textId="77777777" w:rsidTr="00166CD6">
        <w:tc>
          <w:tcPr>
            <w:tcW w:w="1708" w:type="pct"/>
          </w:tcPr>
          <w:p w14:paraId="781EAE6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Total function words</w:t>
            </w:r>
          </w:p>
        </w:tc>
        <w:tc>
          <w:tcPr>
            <w:tcW w:w="650" w:type="pct"/>
            <w:tcBorders>
              <w:right w:val="nil"/>
            </w:tcBorders>
          </w:tcPr>
          <w:p w14:paraId="4C14B97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1.39</w:t>
            </w:r>
          </w:p>
        </w:tc>
        <w:tc>
          <w:tcPr>
            <w:tcW w:w="992" w:type="pct"/>
            <w:tcBorders>
              <w:left w:val="nil"/>
              <w:right w:val="nil"/>
            </w:tcBorders>
          </w:tcPr>
          <w:p w14:paraId="521B2E2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.240</w:t>
            </w:r>
          </w:p>
        </w:tc>
        <w:tc>
          <w:tcPr>
            <w:tcW w:w="662" w:type="pct"/>
            <w:tcBorders>
              <w:left w:val="nil"/>
              <w:right w:val="nil"/>
            </w:tcBorders>
          </w:tcPr>
          <w:p w14:paraId="77C6123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1.06</w:t>
            </w:r>
          </w:p>
        </w:tc>
        <w:tc>
          <w:tcPr>
            <w:tcW w:w="988" w:type="pct"/>
            <w:tcBorders>
              <w:left w:val="nil"/>
              <w:right w:val="nil"/>
            </w:tcBorders>
          </w:tcPr>
          <w:p w14:paraId="04B59A7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.305</w:t>
            </w:r>
          </w:p>
        </w:tc>
      </w:tr>
      <w:tr w:rsidR="00740716" w:rsidRPr="00740716" w14:paraId="13DACF53" w14:textId="77777777" w:rsidTr="00166CD6">
        <w:tc>
          <w:tcPr>
            <w:tcW w:w="1708" w:type="pct"/>
          </w:tcPr>
          <w:p w14:paraId="3FA4FB5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Pronouns</w:t>
            </w:r>
          </w:p>
        </w:tc>
        <w:tc>
          <w:tcPr>
            <w:tcW w:w="650" w:type="pct"/>
            <w:tcBorders>
              <w:right w:val="nil"/>
            </w:tcBorders>
          </w:tcPr>
          <w:p w14:paraId="374B2AB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7.63</w:t>
            </w:r>
          </w:p>
        </w:tc>
        <w:tc>
          <w:tcPr>
            <w:tcW w:w="992" w:type="pct"/>
            <w:tcBorders>
              <w:left w:val="nil"/>
              <w:right w:val="nil"/>
            </w:tcBorders>
          </w:tcPr>
          <w:p w14:paraId="59B2C72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.006**</w:t>
            </w:r>
          </w:p>
        </w:tc>
        <w:tc>
          <w:tcPr>
            <w:tcW w:w="662" w:type="pct"/>
            <w:tcBorders>
              <w:left w:val="nil"/>
              <w:right w:val="nil"/>
            </w:tcBorders>
          </w:tcPr>
          <w:p w14:paraId="3A9036F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4.80</w:t>
            </w:r>
          </w:p>
        </w:tc>
        <w:tc>
          <w:tcPr>
            <w:tcW w:w="988" w:type="pct"/>
            <w:tcBorders>
              <w:left w:val="nil"/>
              <w:right w:val="nil"/>
            </w:tcBorders>
          </w:tcPr>
          <w:p w14:paraId="4999298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.029*</w:t>
            </w:r>
          </w:p>
        </w:tc>
      </w:tr>
      <w:tr w:rsidR="00740716" w:rsidRPr="00740716" w14:paraId="5B9CB795" w14:textId="77777777" w:rsidTr="00166CD6">
        <w:tc>
          <w:tcPr>
            <w:tcW w:w="1708" w:type="pct"/>
          </w:tcPr>
          <w:p w14:paraId="4C506E3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Personal pronouns</w:t>
            </w:r>
          </w:p>
        </w:tc>
        <w:tc>
          <w:tcPr>
            <w:tcW w:w="650" w:type="pct"/>
            <w:tcBorders>
              <w:right w:val="nil"/>
            </w:tcBorders>
          </w:tcPr>
          <w:p w14:paraId="44A1A76C"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20.89</w:t>
            </w:r>
          </w:p>
        </w:tc>
        <w:tc>
          <w:tcPr>
            <w:tcW w:w="992" w:type="pct"/>
            <w:tcBorders>
              <w:left w:val="nil"/>
              <w:right w:val="nil"/>
            </w:tcBorders>
          </w:tcPr>
          <w:p w14:paraId="08A0B9D9"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662" w:type="pct"/>
            <w:tcBorders>
              <w:left w:val="nil"/>
              <w:right w:val="nil"/>
            </w:tcBorders>
          </w:tcPr>
          <w:p w14:paraId="1906649E"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10.01</w:t>
            </w:r>
          </w:p>
        </w:tc>
        <w:tc>
          <w:tcPr>
            <w:tcW w:w="988" w:type="pct"/>
            <w:tcBorders>
              <w:left w:val="nil"/>
              <w:right w:val="nil"/>
            </w:tcBorders>
          </w:tcPr>
          <w:p w14:paraId="254ED060"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.002**</w:t>
            </w:r>
          </w:p>
        </w:tc>
      </w:tr>
      <w:tr w:rsidR="00740716" w:rsidRPr="00740716" w14:paraId="1EAF0A90" w14:textId="77777777" w:rsidTr="00166CD6">
        <w:tc>
          <w:tcPr>
            <w:tcW w:w="1708" w:type="pct"/>
          </w:tcPr>
          <w:p w14:paraId="263BBEA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w:t>
            </w:r>
            <w:r w:rsidRPr="00740716">
              <w:rPr>
                <w:rFonts w:ascii="Times New Roman" w:eastAsia="Calibri" w:hAnsi="Times New Roman" w:cs="Times New Roman"/>
                <w:vertAlign w:val="superscript"/>
                <w:lang w:val="en-US"/>
              </w:rPr>
              <w:t>st</w:t>
            </w:r>
            <w:r w:rsidRPr="00740716">
              <w:rPr>
                <w:rFonts w:ascii="Times New Roman" w:eastAsia="Calibri" w:hAnsi="Times New Roman" w:cs="Times New Roman"/>
                <w:lang w:val="en-US"/>
              </w:rPr>
              <w:t xml:space="preserve"> person singular (I, …)</w:t>
            </w:r>
          </w:p>
        </w:tc>
        <w:tc>
          <w:tcPr>
            <w:tcW w:w="650" w:type="pct"/>
            <w:tcBorders>
              <w:right w:val="nil"/>
            </w:tcBorders>
          </w:tcPr>
          <w:p w14:paraId="5D0CBE64"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25.63</w:t>
            </w:r>
          </w:p>
        </w:tc>
        <w:tc>
          <w:tcPr>
            <w:tcW w:w="992" w:type="pct"/>
            <w:tcBorders>
              <w:left w:val="nil"/>
              <w:right w:val="nil"/>
            </w:tcBorders>
          </w:tcPr>
          <w:p w14:paraId="4CF0D9FE"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662" w:type="pct"/>
            <w:tcBorders>
              <w:left w:val="nil"/>
              <w:right w:val="nil"/>
            </w:tcBorders>
          </w:tcPr>
          <w:p w14:paraId="4EE7D30B"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10.13</w:t>
            </w:r>
          </w:p>
        </w:tc>
        <w:tc>
          <w:tcPr>
            <w:tcW w:w="988" w:type="pct"/>
            <w:tcBorders>
              <w:left w:val="nil"/>
              <w:right w:val="nil"/>
            </w:tcBorders>
          </w:tcPr>
          <w:p w14:paraId="2E982ACF"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.002**</w:t>
            </w:r>
          </w:p>
        </w:tc>
      </w:tr>
      <w:tr w:rsidR="00740716" w:rsidRPr="00740716" w14:paraId="5BA63409" w14:textId="77777777" w:rsidTr="00166CD6">
        <w:tc>
          <w:tcPr>
            <w:tcW w:w="1708" w:type="pct"/>
          </w:tcPr>
          <w:p w14:paraId="3C34F51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singular (she, he, …)</w:t>
            </w:r>
          </w:p>
        </w:tc>
        <w:tc>
          <w:tcPr>
            <w:tcW w:w="650" w:type="pct"/>
            <w:tcBorders>
              <w:right w:val="nil"/>
            </w:tcBorders>
          </w:tcPr>
          <w:p w14:paraId="56ABC886"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19.46</w:t>
            </w:r>
          </w:p>
        </w:tc>
        <w:tc>
          <w:tcPr>
            <w:tcW w:w="992" w:type="pct"/>
            <w:tcBorders>
              <w:left w:val="nil"/>
              <w:right w:val="nil"/>
            </w:tcBorders>
          </w:tcPr>
          <w:p w14:paraId="1738B3F8"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c>
          <w:tcPr>
            <w:tcW w:w="662" w:type="pct"/>
            <w:tcBorders>
              <w:left w:val="nil"/>
              <w:right w:val="nil"/>
            </w:tcBorders>
          </w:tcPr>
          <w:p w14:paraId="755CEB29"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13.03</w:t>
            </w:r>
          </w:p>
        </w:tc>
        <w:tc>
          <w:tcPr>
            <w:tcW w:w="988" w:type="pct"/>
            <w:tcBorders>
              <w:left w:val="nil"/>
              <w:right w:val="nil"/>
            </w:tcBorders>
          </w:tcPr>
          <w:p w14:paraId="08B67B55"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&lt;.001***</w:t>
            </w:r>
          </w:p>
        </w:tc>
      </w:tr>
      <w:tr w:rsidR="00740716" w:rsidRPr="00740716" w14:paraId="1B5361F7" w14:textId="77777777" w:rsidTr="00166CD6">
        <w:tc>
          <w:tcPr>
            <w:tcW w:w="1708" w:type="pct"/>
          </w:tcPr>
          <w:p w14:paraId="1227140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plural (they, …)</w:t>
            </w:r>
          </w:p>
        </w:tc>
        <w:tc>
          <w:tcPr>
            <w:tcW w:w="650" w:type="pct"/>
            <w:tcBorders>
              <w:right w:val="nil"/>
            </w:tcBorders>
          </w:tcPr>
          <w:p w14:paraId="00388426"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3.14</w:t>
            </w:r>
          </w:p>
        </w:tc>
        <w:tc>
          <w:tcPr>
            <w:tcW w:w="992" w:type="pct"/>
            <w:tcBorders>
              <w:left w:val="nil"/>
              <w:right w:val="nil"/>
            </w:tcBorders>
          </w:tcPr>
          <w:p w14:paraId="13326858"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.077</w:t>
            </w:r>
          </w:p>
        </w:tc>
        <w:tc>
          <w:tcPr>
            <w:tcW w:w="662" w:type="pct"/>
            <w:tcBorders>
              <w:left w:val="nil"/>
              <w:right w:val="nil"/>
            </w:tcBorders>
          </w:tcPr>
          <w:p w14:paraId="0FD9B6D7"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1.51</w:t>
            </w:r>
          </w:p>
        </w:tc>
        <w:tc>
          <w:tcPr>
            <w:tcW w:w="988" w:type="pct"/>
            <w:tcBorders>
              <w:left w:val="nil"/>
              <w:right w:val="nil"/>
            </w:tcBorders>
          </w:tcPr>
          <w:p w14:paraId="2E4800CC"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.220</w:t>
            </w:r>
          </w:p>
        </w:tc>
      </w:tr>
      <w:tr w:rsidR="00740716" w:rsidRPr="00740716" w14:paraId="19798F20" w14:textId="77777777" w:rsidTr="00166CD6">
        <w:tc>
          <w:tcPr>
            <w:tcW w:w="1708" w:type="pct"/>
          </w:tcPr>
          <w:p w14:paraId="68E2143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Articles</w:t>
            </w:r>
          </w:p>
        </w:tc>
        <w:tc>
          <w:tcPr>
            <w:tcW w:w="650" w:type="pct"/>
            <w:tcBorders>
              <w:right w:val="nil"/>
            </w:tcBorders>
          </w:tcPr>
          <w:p w14:paraId="442DCFB4"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0.02</w:t>
            </w:r>
          </w:p>
        </w:tc>
        <w:tc>
          <w:tcPr>
            <w:tcW w:w="992" w:type="pct"/>
            <w:tcBorders>
              <w:left w:val="nil"/>
              <w:right w:val="nil"/>
            </w:tcBorders>
          </w:tcPr>
          <w:p w14:paraId="2C860ACD"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.899</w:t>
            </w:r>
          </w:p>
        </w:tc>
        <w:tc>
          <w:tcPr>
            <w:tcW w:w="662" w:type="pct"/>
            <w:tcBorders>
              <w:left w:val="nil"/>
              <w:right w:val="nil"/>
            </w:tcBorders>
          </w:tcPr>
          <w:p w14:paraId="2D592F38"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1.31</w:t>
            </w:r>
          </w:p>
        </w:tc>
        <w:tc>
          <w:tcPr>
            <w:tcW w:w="988" w:type="pct"/>
            <w:tcBorders>
              <w:left w:val="nil"/>
              <w:right w:val="nil"/>
            </w:tcBorders>
          </w:tcPr>
          <w:p w14:paraId="51753B87"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.253</w:t>
            </w:r>
          </w:p>
        </w:tc>
      </w:tr>
      <w:tr w:rsidR="00740716" w:rsidRPr="00740716" w14:paraId="7AFAD422" w14:textId="77777777" w:rsidTr="00166CD6">
        <w:tc>
          <w:tcPr>
            <w:tcW w:w="1708" w:type="pct"/>
          </w:tcPr>
          <w:p w14:paraId="6774735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Prepositions</w:t>
            </w:r>
          </w:p>
        </w:tc>
        <w:tc>
          <w:tcPr>
            <w:tcW w:w="650" w:type="pct"/>
            <w:tcBorders>
              <w:right w:val="nil"/>
            </w:tcBorders>
          </w:tcPr>
          <w:p w14:paraId="797AFEE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1.04</w:t>
            </w:r>
          </w:p>
        </w:tc>
        <w:tc>
          <w:tcPr>
            <w:tcW w:w="992" w:type="pct"/>
            <w:tcBorders>
              <w:left w:val="nil"/>
              <w:right w:val="nil"/>
            </w:tcBorders>
          </w:tcPr>
          <w:p w14:paraId="7E925D6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.309</w:t>
            </w:r>
          </w:p>
        </w:tc>
        <w:tc>
          <w:tcPr>
            <w:tcW w:w="662" w:type="pct"/>
            <w:tcBorders>
              <w:left w:val="nil"/>
              <w:right w:val="nil"/>
            </w:tcBorders>
          </w:tcPr>
          <w:p w14:paraId="501719B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0.92</w:t>
            </w:r>
          </w:p>
        </w:tc>
        <w:tc>
          <w:tcPr>
            <w:tcW w:w="988" w:type="pct"/>
            <w:tcBorders>
              <w:left w:val="nil"/>
              <w:right w:val="nil"/>
            </w:tcBorders>
          </w:tcPr>
          <w:p w14:paraId="2141F90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.339</w:t>
            </w:r>
          </w:p>
        </w:tc>
      </w:tr>
      <w:tr w:rsidR="00740716" w:rsidRPr="00740716" w14:paraId="2FDA9564" w14:textId="77777777" w:rsidTr="00166CD6">
        <w:tc>
          <w:tcPr>
            <w:tcW w:w="1708" w:type="pct"/>
          </w:tcPr>
          <w:p w14:paraId="03A919B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Adverbs</w:t>
            </w:r>
          </w:p>
        </w:tc>
        <w:tc>
          <w:tcPr>
            <w:tcW w:w="650" w:type="pct"/>
            <w:tcBorders>
              <w:right w:val="nil"/>
            </w:tcBorders>
          </w:tcPr>
          <w:p w14:paraId="094C0A4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3.43</w:t>
            </w:r>
          </w:p>
        </w:tc>
        <w:tc>
          <w:tcPr>
            <w:tcW w:w="992" w:type="pct"/>
            <w:tcBorders>
              <w:left w:val="nil"/>
              <w:right w:val="nil"/>
            </w:tcBorders>
          </w:tcPr>
          <w:p w14:paraId="4531F66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.065</w:t>
            </w:r>
          </w:p>
        </w:tc>
        <w:tc>
          <w:tcPr>
            <w:tcW w:w="662" w:type="pct"/>
            <w:tcBorders>
              <w:left w:val="nil"/>
              <w:right w:val="nil"/>
            </w:tcBorders>
          </w:tcPr>
          <w:p w14:paraId="28C63C9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2.06</w:t>
            </w:r>
          </w:p>
        </w:tc>
        <w:tc>
          <w:tcPr>
            <w:tcW w:w="988" w:type="pct"/>
            <w:tcBorders>
              <w:left w:val="nil"/>
              <w:right w:val="nil"/>
            </w:tcBorders>
          </w:tcPr>
          <w:p w14:paraId="580E18C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.151</w:t>
            </w:r>
          </w:p>
        </w:tc>
      </w:tr>
      <w:tr w:rsidR="00740716" w:rsidRPr="00740716" w14:paraId="5299B507" w14:textId="77777777" w:rsidTr="00166CD6">
        <w:tc>
          <w:tcPr>
            <w:tcW w:w="1708" w:type="pct"/>
          </w:tcPr>
          <w:p w14:paraId="6FA1EF2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Conjunctions</w:t>
            </w:r>
          </w:p>
        </w:tc>
        <w:tc>
          <w:tcPr>
            <w:tcW w:w="650" w:type="pct"/>
            <w:tcBorders>
              <w:right w:val="nil"/>
            </w:tcBorders>
          </w:tcPr>
          <w:p w14:paraId="32606C22"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0.00</w:t>
            </w:r>
          </w:p>
        </w:tc>
        <w:tc>
          <w:tcPr>
            <w:tcW w:w="992" w:type="pct"/>
            <w:tcBorders>
              <w:left w:val="nil"/>
              <w:right w:val="nil"/>
            </w:tcBorders>
          </w:tcPr>
          <w:p w14:paraId="38211A69"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.953</w:t>
            </w:r>
          </w:p>
        </w:tc>
        <w:tc>
          <w:tcPr>
            <w:tcW w:w="662" w:type="pct"/>
            <w:tcBorders>
              <w:left w:val="nil"/>
              <w:right w:val="nil"/>
            </w:tcBorders>
          </w:tcPr>
          <w:p w14:paraId="68FF019D"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0.48</w:t>
            </w:r>
          </w:p>
        </w:tc>
        <w:tc>
          <w:tcPr>
            <w:tcW w:w="988" w:type="pct"/>
            <w:tcBorders>
              <w:left w:val="nil"/>
              <w:right w:val="nil"/>
            </w:tcBorders>
          </w:tcPr>
          <w:p w14:paraId="19EDCB37"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.491</w:t>
            </w:r>
          </w:p>
        </w:tc>
      </w:tr>
      <w:tr w:rsidR="00740716" w:rsidRPr="00740716" w14:paraId="5F87BD7F" w14:textId="77777777" w:rsidTr="00166CD6">
        <w:tc>
          <w:tcPr>
            <w:tcW w:w="1708" w:type="pct"/>
          </w:tcPr>
          <w:p w14:paraId="6DC2A24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Quantifiers</w:t>
            </w:r>
          </w:p>
        </w:tc>
        <w:tc>
          <w:tcPr>
            <w:tcW w:w="650" w:type="pct"/>
            <w:tcBorders>
              <w:right w:val="nil"/>
            </w:tcBorders>
          </w:tcPr>
          <w:p w14:paraId="5ED8B51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w:t>
            </w:r>
          </w:p>
        </w:tc>
        <w:tc>
          <w:tcPr>
            <w:tcW w:w="992" w:type="pct"/>
            <w:tcBorders>
              <w:left w:val="nil"/>
              <w:right w:val="nil"/>
            </w:tcBorders>
          </w:tcPr>
          <w:p w14:paraId="3AA7326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.846</w:t>
            </w:r>
          </w:p>
        </w:tc>
        <w:tc>
          <w:tcPr>
            <w:tcW w:w="662" w:type="pct"/>
            <w:tcBorders>
              <w:left w:val="nil"/>
              <w:right w:val="nil"/>
            </w:tcBorders>
          </w:tcPr>
          <w:p w14:paraId="3B45827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0.65</w:t>
            </w:r>
          </w:p>
        </w:tc>
        <w:tc>
          <w:tcPr>
            <w:tcW w:w="988" w:type="pct"/>
            <w:tcBorders>
              <w:left w:val="nil"/>
              <w:right w:val="nil"/>
            </w:tcBorders>
          </w:tcPr>
          <w:p w14:paraId="74AB026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.421</w:t>
            </w:r>
          </w:p>
        </w:tc>
      </w:tr>
      <w:tr w:rsidR="00740716" w:rsidRPr="00740716" w14:paraId="24733457" w14:textId="77777777" w:rsidTr="00166CD6">
        <w:tc>
          <w:tcPr>
            <w:tcW w:w="1708" w:type="pct"/>
          </w:tcPr>
          <w:p w14:paraId="757DA50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Positive Emotions</w:t>
            </w:r>
          </w:p>
        </w:tc>
        <w:tc>
          <w:tcPr>
            <w:tcW w:w="650" w:type="pct"/>
            <w:tcBorders>
              <w:right w:val="nil"/>
            </w:tcBorders>
          </w:tcPr>
          <w:p w14:paraId="7031BD7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0.31</w:t>
            </w:r>
          </w:p>
        </w:tc>
        <w:tc>
          <w:tcPr>
            <w:tcW w:w="992" w:type="pct"/>
            <w:tcBorders>
              <w:left w:val="nil"/>
              <w:right w:val="nil"/>
            </w:tcBorders>
          </w:tcPr>
          <w:p w14:paraId="3F3F2F4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.577</w:t>
            </w:r>
          </w:p>
        </w:tc>
        <w:tc>
          <w:tcPr>
            <w:tcW w:w="662" w:type="pct"/>
            <w:tcBorders>
              <w:left w:val="nil"/>
              <w:right w:val="nil"/>
            </w:tcBorders>
          </w:tcPr>
          <w:p w14:paraId="760508D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988" w:type="pct"/>
            <w:tcBorders>
              <w:left w:val="nil"/>
              <w:right w:val="nil"/>
            </w:tcBorders>
          </w:tcPr>
          <w:p w14:paraId="3A31D2D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.875</w:t>
            </w:r>
          </w:p>
        </w:tc>
      </w:tr>
      <w:tr w:rsidR="00740716" w:rsidRPr="00740716" w14:paraId="47D0B127" w14:textId="77777777" w:rsidTr="00166CD6">
        <w:tc>
          <w:tcPr>
            <w:tcW w:w="1708" w:type="pct"/>
          </w:tcPr>
          <w:p w14:paraId="72ABAF1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Anger</w:t>
            </w:r>
          </w:p>
        </w:tc>
        <w:tc>
          <w:tcPr>
            <w:tcW w:w="650" w:type="pct"/>
            <w:tcBorders>
              <w:right w:val="nil"/>
            </w:tcBorders>
          </w:tcPr>
          <w:p w14:paraId="3F68FC1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0.05</w:t>
            </w:r>
          </w:p>
        </w:tc>
        <w:tc>
          <w:tcPr>
            <w:tcW w:w="992" w:type="pct"/>
            <w:tcBorders>
              <w:left w:val="nil"/>
              <w:right w:val="nil"/>
            </w:tcBorders>
          </w:tcPr>
          <w:p w14:paraId="399CE0F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.824</w:t>
            </w:r>
          </w:p>
        </w:tc>
        <w:tc>
          <w:tcPr>
            <w:tcW w:w="662" w:type="pct"/>
            <w:tcBorders>
              <w:left w:val="nil"/>
              <w:right w:val="nil"/>
            </w:tcBorders>
          </w:tcPr>
          <w:p w14:paraId="52703EC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988" w:type="pct"/>
            <w:tcBorders>
              <w:left w:val="nil"/>
              <w:right w:val="nil"/>
            </w:tcBorders>
          </w:tcPr>
          <w:p w14:paraId="3725FFB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.899</w:t>
            </w:r>
          </w:p>
        </w:tc>
      </w:tr>
      <w:tr w:rsidR="00740716" w:rsidRPr="00740716" w14:paraId="6D7B4D43" w14:textId="77777777" w:rsidTr="00166CD6">
        <w:tc>
          <w:tcPr>
            <w:tcW w:w="1708" w:type="pct"/>
          </w:tcPr>
          <w:p w14:paraId="2C29078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Anxiety  </w:t>
            </w:r>
          </w:p>
        </w:tc>
        <w:tc>
          <w:tcPr>
            <w:tcW w:w="650" w:type="pct"/>
            <w:tcBorders>
              <w:right w:val="nil"/>
            </w:tcBorders>
          </w:tcPr>
          <w:p w14:paraId="3D1372A8"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5.08</w:t>
            </w:r>
          </w:p>
        </w:tc>
        <w:tc>
          <w:tcPr>
            <w:tcW w:w="992" w:type="pct"/>
            <w:tcBorders>
              <w:left w:val="nil"/>
              <w:right w:val="nil"/>
            </w:tcBorders>
          </w:tcPr>
          <w:p w14:paraId="2E2266FB"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.025*</w:t>
            </w:r>
          </w:p>
        </w:tc>
        <w:tc>
          <w:tcPr>
            <w:tcW w:w="662" w:type="pct"/>
            <w:tcBorders>
              <w:left w:val="nil"/>
              <w:right w:val="nil"/>
            </w:tcBorders>
          </w:tcPr>
          <w:p w14:paraId="78D57DC0"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5.73</w:t>
            </w:r>
          </w:p>
        </w:tc>
        <w:tc>
          <w:tcPr>
            <w:tcW w:w="988" w:type="pct"/>
            <w:tcBorders>
              <w:left w:val="nil"/>
              <w:right w:val="nil"/>
            </w:tcBorders>
          </w:tcPr>
          <w:p w14:paraId="31463566"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.017*</w:t>
            </w:r>
          </w:p>
        </w:tc>
      </w:tr>
      <w:tr w:rsidR="00740716" w:rsidRPr="00740716" w14:paraId="4D882AF6" w14:textId="77777777" w:rsidTr="00166CD6">
        <w:tc>
          <w:tcPr>
            <w:tcW w:w="1708" w:type="pct"/>
          </w:tcPr>
          <w:p w14:paraId="2E5000E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Swear words</w:t>
            </w:r>
          </w:p>
        </w:tc>
        <w:tc>
          <w:tcPr>
            <w:tcW w:w="650" w:type="pct"/>
            <w:tcBorders>
              <w:right w:val="nil"/>
            </w:tcBorders>
          </w:tcPr>
          <w:p w14:paraId="4E4021B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2.66</w:t>
            </w:r>
          </w:p>
        </w:tc>
        <w:tc>
          <w:tcPr>
            <w:tcW w:w="992" w:type="pct"/>
            <w:tcBorders>
              <w:left w:val="nil"/>
              <w:right w:val="nil"/>
            </w:tcBorders>
          </w:tcPr>
          <w:p w14:paraId="0D5979D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.103</w:t>
            </w:r>
          </w:p>
        </w:tc>
        <w:tc>
          <w:tcPr>
            <w:tcW w:w="662" w:type="pct"/>
            <w:tcBorders>
              <w:left w:val="nil"/>
              <w:right w:val="nil"/>
            </w:tcBorders>
          </w:tcPr>
          <w:p w14:paraId="3CA3EE3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2.11</w:t>
            </w:r>
          </w:p>
        </w:tc>
        <w:tc>
          <w:tcPr>
            <w:tcW w:w="988" w:type="pct"/>
            <w:tcBorders>
              <w:left w:val="nil"/>
              <w:right w:val="nil"/>
            </w:tcBorders>
          </w:tcPr>
          <w:p w14:paraId="77F6AE4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.147</w:t>
            </w:r>
          </w:p>
        </w:tc>
      </w:tr>
      <w:tr w:rsidR="00740716" w:rsidRPr="00740716" w14:paraId="166FFCA7" w14:textId="77777777" w:rsidTr="00166CD6">
        <w:tc>
          <w:tcPr>
            <w:tcW w:w="1708" w:type="pct"/>
          </w:tcPr>
          <w:p w14:paraId="7BE50B7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Perception</w:t>
            </w:r>
          </w:p>
        </w:tc>
        <w:tc>
          <w:tcPr>
            <w:tcW w:w="650" w:type="pct"/>
            <w:tcBorders>
              <w:right w:val="nil"/>
            </w:tcBorders>
          </w:tcPr>
          <w:p w14:paraId="1CF6985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0.10</w:t>
            </w:r>
          </w:p>
        </w:tc>
        <w:tc>
          <w:tcPr>
            <w:tcW w:w="992" w:type="pct"/>
            <w:tcBorders>
              <w:left w:val="nil"/>
              <w:right w:val="nil"/>
            </w:tcBorders>
          </w:tcPr>
          <w:p w14:paraId="3B4045F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.751</w:t>
            </w:r>
          </w:p>
        </w:tc>
        <w:tc>
          <w:tcPr>
            <w:tcW w:w="662" w:type="pct"/>
            <w:tcBorders>
              <w:left w:val="nil"/>
              <w:right w:val="nil"/>
            </w:tcBorders>
          </w:tcPr>
          <w:p w14:paraId="2BC8B2D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1.49</w:t>
            </w:r>
          </w:p>
        </w:tc>
        <w:tc>
          <w:tcPr>
            <w:tcW w:w="988" w:type="pct"/>
            <w:tcBorders>
              <w:left w:val="nil"/>
              <w:right w:val="nil"/>
            </w:tcBorders>
          </w:tcPr>
          <w:p w14:paraId="4D822FC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.224</w:t>
            </w:r>
          </w:p>
        </w:tc>
      </w:tr>
      <w:tr w:rsidR="00740716" w:rsidRPr="00740716" w14:paraId="463E9160" w14:textId="77777777" w:rsidTr="00166CD6">
        <w:tc>
          <w:tcPr>
            <w:tcW w:w="1708" w:type="pct"/>
          </w:tcPr>
          <w:p w14:paraId="613C42D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Cognitive Processes</w:t>
            </w:r>
          </w:p>
        </w:tc>
        <w:tc>
          <w:tcPr>
            <w:tcW w:w="650" w:type="pct"/>
            <w:tcBorders>
              <w:right w:val="nil"/>
            </w:tcBorders>
          </w:tcPr>
          <w:p w14:paraId="5FDD50C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1.83</w:t>
            </w:r>
          </w:p>
        </w:tc>
        <w:tc>
          <w:tcPr>
            <w:tcW w:w="992" w:type="pct"/>
            <w:tcBorders>
              <w:left w:val="nil"/>
              <w:right w:val="nil"/>
            </w:tcBorders>
          </w:tcPr>
          <w:p w14:paraId="4871BDB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.176</w:t>
            </w:r>
          </w:p>
        </w:tc>
        <w:tc>
          <w:tcPr>
            <w:tcW w:w="662" w:type="pct"/>
            <w:tcBorders>
              <w:left w:val="nil"/>
              <w:right w:val="nil"/>
            </w:tcBorders>
          </w:tcPr>
          <w:p w14:paraId="4E88B96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1.93</w:t>
            </w:r>
          </w:p>
        </w:tc>
        <w:tc>
          <w:tcPr>
            <w:tcW w:w="988" w:type="pct"/>
            <w:tcBorders>
              <w:left w:val="nil"/>
              <w:right w:val="nil"/>
            </w:tcBorders>
          </w:tcPr>
          <w:p w14:paraId="6E3D71A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.165</w:t>
            </w:r>
          </w:p>
        </w:tc>
      </w:tr>
      <w:tr w:rsidR="00740716" w:rsidRPr="00740716" w14:paraId="6074F18D" w14:textId="77777777" w:rsidTr="00166CD6">
        <w:tc>
          <w:tcPr>
            <w:tcW w:w="1708" w:type="pct"/>
          </w:tcPr>
          <w:p w14:paraId="695BEB3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Insight</w:t>
            </w:r>
          </w:p>
        </w:tc>
        <w:tc>
          <w:tcPr>
            <w:tcW w:w="650" w:type="pct"/>
            <w:tcBorders>
              <w:right w:val="nil"/>
            </w:tcBorders>
          </w:tcPr>
          <w:p w14:paraId="065B609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0.31</w:t>
            </w:r>
          </w:p>
        </w:tc>
        <w:tc>
          <w:tcPr>
            <w:tcW w:w="992" w:type="pct"/>
            <w:tcBorders>
              <w:left w:val="nil"/>
              <w:right w:val="nil"/>
            </w:tcBorders>
          </w:tcPr>
          <w:p w14:paraId="7A946E5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.576</w:t>
            </w:r>
          </w:p>
        </w:tc>
        <w:tc>
          <w:tcPr>
            <w:tcW w:w="662" w:type="pct"/>
            <w:tcBorders>
              <w:left w:val="nil"/>
              <w:right w:val="nil"/>
            </w:tcBorders>
          </w:tcPr>
          <w:p w14:paraId="2B5B083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0.63</w:t>
            </w:r>
          </w:p>
        </w:tc>
        <w:tc>
          <w:tcPr>
            <w:tcW w:w="988" w:type="pct"/>
            <w:tcBorders>
              <w:left w:val="nil"/>
              <w:right w:val="nil"/>
            </w:tcBorders>
          </w:tcPr>
          <w:p w14:paraId="5E57917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.428</w:t>
            </w:r>
          </w:p>
        </w:tc>
      </w:tr>
      <w:tr w:rsidR="00740716" w:rsidRPr="00740716" w14:paraId="6223636A" w14:textId="77777777" w:rsidTr="00166CD6">
        <w:tc>
          <w:tcPr>
            <w:tcW w:w="1708" w:type="pct"/>
          </w:tcPr>
          <w:p w14:paraId="01638E3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Causation</w:t>
            </w:r>
          </w:p>
        </w:tc>
        <w:tc>
          <w:tcPr>
            <w:tcW w:w="650" w:type="pct"/>
            <w:tcBorders>
              <w:right w:val="nil"/>
            </w:tcBorders>
          </w:tcPr>
          <w:p w14:paraId="635354E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0.32</w:t>
            </w:r>
          </w:p>
        </w:tc>
        <w:tc>
          <w:tcPr>
            <w:tcW w:w="992" w:type="pct"/>
            <w:tcBorders>
              <w:left w:val="nil"/>
              <w:right w:val="nil"/>
            </w:tcBorders>
          </w:tcPr>
          <w:p w14:paraId="0EEC1C7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.570</w:t>
            </w:r>
          </w:p>
        </w:tc>
        <w:tc>
          <w:tcPr>
            <w:tcW w:w="662" w:type="pct"/>
            <w:tcBorders>
              <w:left w:val="nil"/>
              <w:right w:val="nil"/>
            </w:tcBorders>
          </w:tcPr>
          <w:p w14:paraId="130D200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w:t>
            </w:r>
          </w:p>
        </w:tc>
        <w:tc>
          <w:tcPr>
            <w:tcW w:w="988" w:type="pct"/>
            <w:tcBorders>
              <w:left w:val="nil"/>
              <w:right w:val="nil"/>
            </w:tcBorders>
          </w:tcPr>
          <w:p w14:paraId="79919C3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.890</w:t>
            </w:r>
          </w:p>
        </w:tc>
      </w:tr>
      <w:tr w:rsidR="00740716" w:rsidRPr="00740716" w14:paraId="2DEAD017" w14:textId="77777777" w:rsidTr="00166CD6">
        <w:tc>
          <w:tcPr>
            <w:tcW w:w="1708" w:type="pct"/>
          </w:tcPr>
          <w:p w14:paraId="02A9CD9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Discrepancy</w:t>
            </w:r>
          </w:p>
        </w:tc>
        <w:tc>
          <w:tcPr>
            <w:tcW w:w="650" w:type="pct"/>
            <w:tcBorders>
              <w:right w:val="nil"/>
            </w:tcBorders>
          </w:tcPr>
          <w:p w14:paraId="474041B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0.31</w:t>
            </w:r>
          </w:p>
        </w:tc>
        <w:tc>
          <w:tcPr>
            <w:tcW w:w="992" w:type="pct"/>
            <w:tcBorders>
              <w:left w:val="nil"/>
              <w:right w:val="nil"/>
            </w:tcBorders>
          </w:tcPr>
          <w:p w14:paraId="0726D87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.575</w:t>
            </w:r>
          </w:p>
        </w:tc>
        <w:tc>
          <w:tcPr>
            <w:tcW w:w="662" w:type="pct"/>
            <w:tcBorders>
              <w:left w:val="nil"/>
              <w:right w:val="nil"/>
            </w:tcBorders>
          </w:tcPr>
          <w:p w14:paraId="784C024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988" w:type="pct"/>
            <w:tcBorders>
              <w:left w:val="nil"/>
              <w:right w:val="nil"/>
            </w:tcBorders>
          </w:tcPr>
          <w:p w14:paraId="170174C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.956</w:t>
            </w:r>
          </w:p>
        </w:tc>
      </w:tr>
      <w:tr w:rsidR="00740716" w:rsidRPr="00740716" w14:paraId="37520B31" w14:textId="77777777" w:rsidTr="00166CD6">
        <w:tc>
          <w:tcPr>
            <w:tcW w:w="1708" w:type="pct"/>
          </w:tcPr>
          <w:p w14:paraId="243DC04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Tentative</w:t>
            </w:r>
          </w:p>
        </w:tc>
        <w:tc>
          <w:tcPr>
            <w:tcW w:w="650" w:type="pct"/>
            <w:tcBorders>
              <w:right w:val="nil"/>
            </w:tcBorders>
          </w:tcPr>
          <w:p w14:paraId="70050C1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0.08</w:t>
            </w:r>
          </w:p>
        </w:tc>
        <w:tc>
          <w:tcPr>
            <w:tcW w:w="992" w:type="pct"/>
            <w:tcBorders>
              <w:left w:val="nil"/>
              <w:right w:val="nil"/>
            </w:tcBorders>
          </w:tcPr>
          <w:p w14:paraId="0CAD10E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.780</w:t>
            </w:r>
          </w:p>
        </w:tc>
        <w:tc>
          <w:tcPr>
            <w:tcW w:w="662" w:type="pct"/>
            <w:tcBorders>
              <w:left w:val="nil"/>
              <w:right w:val="nil"/>
            </w:tcBorders>
          </w:tcPr>
          <w:p w14:paraId="666EBCF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0.37</w:t>
            </w:r>
          </w:p>
        </w:tc>
        <w:tc>
          <w:tcPr>
            <w:tcW w:w="988" w:type="pct"/>
            <w:tcBorders>
              <w:left w:val="nil"/>
              <w:right w:val="nil"/>
            </w:tcBorders>
          </w:tcPr>
          <w:p w14:paraId="415364E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.541</w:t>
            </w:r>
          </w:p>
        </w:tc>
      </w:tr>
      <w:tr w:rsidR="00740716" w:rsidRPr="00740716" w14:paraId="2DEF813D" w14:textId="77777777" w:rsidTr="00166CD6">
        <w:tc>
          <w:tcPr>
            <w:tcW w:w="1708" w:type="pct"/>
          </w:tcPr>
          <w:p w14:paraId="61842F8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Certainty</w:t>
            </w:r>
          </w:p>
        </w:tc>
        <w:tc>
          <w:tcPr>
            <w:tcW w:w="650" w:type="pct"/>
            <w:tcBorders>
              <w:right w:val="nil"/>
            </w:tcBorders>
          </w:tcPr>
          <w:p w14:paraId="271FB73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1.61</w:t>
            </w:r>
          </w:p>
        </w:tc>
        <w:tc>
          <w:tcPr>
            <w:tcW w:w="992" w:type="pct"/>
            <w:tcBorders>
              <w:left w:val="nil"/>
              <w:right w:val="nil"/>
            </w:tcBorders>
          </w:tcPr>
          <w:p w14:paraId="06C39D4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.206</w:t>
            </w:r>
          </w:p>
        </w:tc>
        <w:tc>
          <w:tcPr>
            <w:tcW w:w="662" w:type="pct"/>
            <w:tcBorders>
              <w:left w:val="nil"/>
              <w:right w:val="nil"/>
            </w:tcBorders>
          </w:tcPr>
          <w:p w14:paraId="19759BC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2.54</w:t>
            </w:r>
          </w:p>
        </w:tc>
        <w:tc>
          <w:tcPr>
            <w:tcW w:w="988" w:type="pct"/>
            <w:tcBorders>
              <w:left w:val="nil"/>
              <w:right w:val="nil"/>
            </w:tcBorders>
          </w:tcPr>
          <w:p w14:paraId="4FE5620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.112</w:t>
            </w:r>
          </w:p>
        </w:tc>
      </w:tr>
      <w:tr w:rsidR="00740716" w:rsidRPr="00740716" w14:paraId="5D34434B" w14:textId="77777777" w:rsidTr="00166CD6">
        <w:tc>
          <w:tcPr>
            <w:tcW w:w="1708" w:type="pct"/>
          </w:tcPr>
          <w:p w14:paraId="583DC5F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Differentiation</w:t>
            </w:r>
          </w:p>
        </w:tc>
        <w:tc>
          <w:tcPr>
            <w:tcW w:w="650" w:type="pct"/>
            <w:tcBorders>
              <w:right w:val="nil"/>
            </w:tcBorders>
          </w:tcPr>
          <w:p w14:paraId="54DFA50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1.04</w:t>
            </w:r>
          </w:p>
        </w:tc>
        <w:tc>
          <w:tcPr>
            <w:tcW w:w="992" w:type="pct"/>
            <w:tcBorders>
              <w:left w:val="nil"/>
              <w:right w:val="nil"/>
            </w:tcBorders>
          </w:tcPr>
          <w:p w14:paraId="22CA449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.308</w:t>
            </w:r>
          </w:p>
        </w:tc>
        <w:tc>
          <w:tcPr>
            <w:tcW w:w="662" w:type="pct"/>
            <w:tcBorders>
              <w:left w:val="nil"/>
              <w:right w:val="nil"/>
            </w:tcBorders>
          </w:tcPr>
          <w:p w14:paraId="44B6799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1.47</w:t>
            </w:r>
          </w:p>
        </w:tc>
        <w:tc>
          <w:tcPr>
            <w:tcW w:w="988" w:type="pct"/>
            <w:tcBorders>
              <w:left w:val="nil"/>
              <w:right w:val="nil"/>
            </w:tcBorders>
          </w:tcPr>
          <w:p w14:paraId="2764B30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.226</w:t>
            </w:r>
          </w:p>
        </w:tc>
      </w:tr>
      <w:tr w:rsidR="00740716" w:rsidRPr="00740716" w14:paraId="50C80F33" w14:textId="77777777" w:rsidTr="00166CD6">
        <w:tc>
          <w:tcPr>
            <w:tcW w:w="1708" w:type="pct"/>
          </w:tcPr>
          <w:p w14:paraId="39067FD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Social words</w:t>
            </w:r>
          </w:p>
        </w:tc>
        <w:tc>
          <w:tcPr>
            <w:tcW w:w="650" w:type="pct"/>
            <w:tcBorders>
              <w:right w:val="nil"/>
            </w:tcBorders>
          </w:tcPr>
          <w:p w14:paraId="49635503"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9.50</w:t>
            </w:r>
          </w:p>
        </w:tc>
        <w:tc>
          <w:tcPr>
            <w:tcW w:w="992" w:type="pct"/>
            <w:tcBorders>
              <w:left w:val="nil"/>
              <w:right w:val="nil"/>
            </w:tcBorders>
          </w:tcPr>
          <w:p w14:paraId="02C1423D"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.002**</w:t>
            </w:r>
          </w:p>
        </w:tc>
        <w:tc>
          <w:tcPr>
            <w:tcW w:w="662" w:type="pct"/>
            <w:tcBorders>
              <w:left w:val="nil"/>
              <w:right w:val="nil"/>
            </w:tcBorders>
          </w:tcPr>
          <w:p w14:paraId="4B16D216"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2.29</w:t>
            </w:r>
          </w:p>
        </w:tc>
        <w:tc>
          <w:tcPr>
            <w:tcW w:w="988" w:type="pct"/>
            <w:tcBorders>
              <w:left w:val="nil"/>
              <w:right w:val="nil"/>
            </w:tcBorders>
          </w:tcPr>
          <w:p w14:paraId="45866B1D"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.131</w:t>
            </w:r>
          </w:p>
        </w:tc>
      </w:tr>
      <w:tr w:rsidR="00740716" w:rsidRPr="00740716" w14:paraId="3300F624" w14:textId="77777777" w:rsidTr="00166CD6">
        <w:tc>
          <w:tcPr>
            <w:tcW w:w="1708" w:type="pct"/>
          </w:tcPr>
          <w:p w14:paraId="25FC054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Affiliation</w:t>
            </w:r>
          </w:p>
        </w:tc>
        <w:tc>
          <w:tcPr>
            <w:tcW w:w="650" w:type="pct"/>
            <w:tcBorders>
              <w:right w:val="nil"/>
            </w:tcBorders>
          </w:tcPr>
          <w:p w14:paraId="5064126B"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1.69</w:t>
            </w:r>
          </w:p>
        </w:tc>
        <w:tc>
          <w:tcPr>
            <w:tcW w:w="992" w:type="pct"/>
            <w:tcBorders>
              <w:left w:val="nil"/>
              <w:right w:val="nil"/>
            </w:tcBorders>
          </w:tcPr>
          <w:p w14:paraId="2A237C99"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.194</w:t>
            </w:r>
          </w:p>
        </w:tc>
        <w:tc>
          <w:tcPr>
            <w:tcW w:w="662" w:type="pct"/>
            <w:tcBorders>
              <w:left w:val="nil"/>
              <w:right w:val="nil"/>
            </w:tcBorders>
          </w:tcPr>
          <w:p w14:paraId="2E6FB860"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0.01</w:t>
            </w:r>
          </w:p>
        </w:tc>
        <w:tc>
          <w:tcPr>
            <w:tcW w:w="988" w:type="pct"/>
            <w:tcBorders>
              <w:left w:val="nil"/>
              <w:right w:val="nil"/>
            </w:tcBorders>
          </w:tcPr>
          <w:p w14:paraId="0F00F699"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.913</w:t>
            </w:r>
          </w:p>
        </w:tc>
      </w:tr>
      <w:tr w:rsidR="00740716" w:rsidRPr="00740716" w14:paraId="249443B0" w14:textId="77777777" w:rsidTr="00166CD6">
        <w:tc>
          <w:tcPr>
            <w:tcW w:w="1708" w:type="pct"/>
          </w:tcPr>
          <w:p w14:paraId="46EFA38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Achievement</w:t>
            </w:r>
          </w:p>
        </w:tc>
        <w:tc>
          <w:tcPr>
            <w:tcW w:w="650" w:type="pct"/>
            <w:tcBorders>
              <w:right w:val="nil"/>
            </w:tcBorders>
          </w:tcPr>
          <w:p w14:paraId="7260A9A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0.06</w:t>
            </w:r>
          </w:p>
        </w:tc>
        <w:tc>
          <w:tcPr>
            <w:tcW w:w="992" w:type="pct"/>
            <w:tcBorders>
              <w:left w:val="nil"/>
              <w:right w:val="nil"/>
            </w:tcBorders>
          </w:tcPr>
          <w:p w14:paraId="0159A6C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.812</w:t>
            </w:r>
          </w:p>
        </w:tc>
        <w:tc>
          <w:tcPr>
            <w:tcW w:w="662" w:type="pct"/>
            <w:tcBorders>
              <w:left w:val="nil"/>
              <w:right w:val="nil"/>
            </w:tcBorders>
          </w:tcPr>
          <w:p w14:paraId="675F761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0.42</w:t>
            </w:r>
          </w:p>
        </w:tc>
        <w:tc>
          <w:tcPr>
            <w:tcW w:w="988" w:type="pct"/>
            <w:tcBorders>
              <w:left w:val="nil"/>
              <w:right w:val="nil"/>
            </w:tcBorders>
          </w:tcPr>
          <w:p w14:paraId="5442DFE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.516</w:t>
            </w:r>
          </w:p>
        </w:tc>
      </w:tr>
      <w:tr w:rsidR="00740716" w:rsidRPr="00740716" w14:paraId="4E8D5D8E" w14:textId="77777777" w:rsidTr="00166CD6">
        <w:tc>
          <w:tcPr>
            <w:tcW w:w="1708" w:type="pct"/>
          </w:tcPr>
          <w:p w14:paraId="66F5753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Power</w:t>
            </w:r>
          </w:p>
        </w:tc>
        <w:tc>
          <w:tcPr>
            <w:tcW w:w="650" w:type="pct"/>
            <w:tcBorders>
              <w:right w:val="nil"/>
            </w:tcBorders>
          </w:tcPr>
          <w:p w14:paraId="719E238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0.05</w:t>
            </w:r>
          </w:p>
        </w:tc>
        <w:tc>
          <w:tcPr>
            <w:tcW w:w="992" w:type="pct"/>
            <w:tcBorders>
              <w:left w:val="nil"/>
              <w:right w:val="nil"/>
            </w:tcBorders>
          </w:tcPr>
          <w:p w14:paraId="5AC6EC5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.830</w:t>
            </w:r>
          </w:p>
        </w:tc>
        <w:tc>
          <w:tcPr>
            <w:tcW w:w="662" w:type="pct"/>
            <w:tcBorders>
              <w:left w:val="nil"/>
              <w:right w:val="nil"/>
            </w:tcBorders>
          </w:tcPr>
          <w:p w14:paraId="1C663CF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0.09</w:t>
            </w:r>
          </w:p>
        </w:tc>
        <w:tc>
          <w:tcPr>
            <w:tcW w:w="988" w:type="pct"/>
            <w:tcBorders>
              <w:left w:val="nil"/>
              <w:right w:val="nil"/>
            </w:tcBorders>
          </w:tcPr>
          <w:p w14:paraId="193CDA3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.763</w:t>
            </w:r>
          </w:p>
        </w:tc>
      </w:tr>
      <w:tr w:rsidR="00740716" w:rsidRPr="00740716" w14:paraId="4FE51628" w14:textId="77777777" w:rsidTr="00166CD6">
        <w:tc>
          <w:tcPr>
            <w:tcW w:w="1708" w:type="pct"/>
          </w:tcPr>
          <w:p w14:paraId="204AF30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Present focus</w:t>
            </w:r>
          </w:p>
        </w:tc>
        <w:tc>
          <w:tcPr>
            <w:tcW w:w="650" w:type="pct"/>
            <w:tcBorders>
              <w:right w:val="nil"/>
            </w:tcBorders>
          </w:tcPr>
          <w:p w14:paraId="765ABA6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0.50</w:t>
            </w:r>
          </w:p>
        </w:tc>
        <w:tc>
          <w:tcPr>
            <w:tcW w:w="992" w:type="pct"/>
            <w:tcBorders>
              <w:left w:val="nil"/>
              <w:right w:val="nil"/>
            </w:tcBorders>
          </w:tcPr>
          <w:p w14:paraId="11ADA6E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.480</w:t>
            </w:r>
          </w:p>
        </w:tc>
        <w:tc>
          <w:tcPr>
            <w:tcW w:w="662" w:type="pct"/>
            <w:tcBorders>
              <w:left w:val="nil"/>
              <w:right w:val="nil"/>
            </w:tcBorders>
          </w:tcPr>
          <w:p w14:paraId="4DE7FF0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0.16</w:t>
            </w:r>
          </w:p>
        </w:tc>
        <w:tc>
          <w:tcPr>
            <w:tcW w:w="988" w:type="pct"/>
            <w:tcBorders>
              <w:left w:val="nil"/>
              <w:right w:val="nil"/>
            </w:tcBorders>
          </w:tcPr>
          <w:p w14:paraId="58304C1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.687</w:t>
            </w:r>
          </w:p>
        </w:tc>
      </w:tr>
      <w:tr w:rsidR="00740716" w:rsidRPr="00740716" w14:paraId="33D2BBE3" w14:textId="77777777" w:rsidTr="00166CD6">
        <w:trPr>
          <w:trHeight w:val="70"/>
        </w:trPr>
        <w:tc>
          <w:tcPr>
            <w:tcW w:w="1708" w:type="pct"/>
          </w:tcPr>
          <w:p w14:paraId="228FCEA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Home</w:t>
            </w:r>
          </w:p>
        </w:tc>
        <w:tc>
          <w:tcPr>
            <w:tcW w:w="650" w:type="pct"/>
            <w:tcBorders>
              <w:right w:val="nil"/>
            </w:tcBorders>
          </w:tcPr>
          <w:p w14:paraId="01F7B982"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8.76</w:t>
            </w:r>
          </w:p>
        </w:tc>
        <w:tc>
          <w:tcPr>
            <w:tcW w:w="992" w:type="pct"/>
            <w:tcBorders>
              <w:left w:val="nil"/>
              <w:right w:val="nil"/>
            </w:tcBorders>
          </w:tcPr>
          <w:p w14:paraId="179465BA"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.003**</w:t>
            </w:r>
          </w:p>
        </w:tc>
        <w:tc>
          <w:tcPr>
            <w:tcW w:w="662" w:type="pct"/>
            <w:tcBorders>
              <w:left w:val="nil"/>
              <w:right w:val="nil"/>
            </w:tcBorders>
          </w:tcPr>
          <w:p w14:paraId="330F5E93"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7.65</w:t>
            </w:r>
          </w:p>
        </w:tc>
        <w:tc>
          <w:tcPr>
            <w:tcW w:w="988" w:type="pct"/>
            <w:tcBorders>
              <w:left w:val="nil"/>
              <w:right w:val="nil"/>
            </w:tcBorders>
          </w:tcPr>
          <w:p w14:paraId="6FABFB40"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.006**</w:t>
            </w:r>
          </w:p>
        </w:tc>
      </w:tr>
      <w:tr w:rsidR="00740716" w:rsidRPr="00740716" w14:paraId="4D49599C" w14:textId="77777777" w:rsidTr="00166CD6">
        <w:trPr>
          <w:trHeight w:val="70"/>
        </w:trPr>
        <w:tc>
          <w:tcPr>
            <w:tcW w:w="1708" w:type="pct"/>
          </w:tcPr>
          <w:p w14:paraId="367ED43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Informal</w:t>
            </w:r>
          </w:p>
        </w:tc>
        <w:tc>
          <w:tcPr>
            <w:tcW w:w="650" w:type="pct"/>
            <w:tcBorders>
              <w:right w:val="nil"/>
            </w:tcBorders>
          </w:tcPr>
          <w:p w14:paraId="3A9F6F1C"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1.45</w:t>
            </w:r>
          </w:p>
        </w:tc>
        <w:tc>
          <w:tcPr>
            <w:tcW w:w="992" w:type="pct"/>
            <w:tcBorders>
              <w:left w:val="nil"/>
              <w:right w:val="nil"/>
            </w:tcBorders>
          </w:tcPr>
          <w:p w14:paraId="1176630F"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.230</w:t>
            </w:r>
          </w:p>
        </w:tc>
        <w:tc>
          <w:tcPr>
            <w:tcW w:w="662" w:type="pct"/>
            <w:tcBorders>
              <w:left w:val="nil"/>
              <w:right w:val="nil"/>
            </w:tcBorders>
          </w:tcPr>
          <w:p w14:paraId="05C300C8"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0.11</w:t>
            </w:r>
          </w:p>
        </w:tc>
        <w:tc>
          <w:tcPr>
            <w:tcW w:w="988" w:type="pct"/>
            <w:tcBorders>
              <w:left w:val="nil"/>
              <w:right w:val="nil"/>
            </w:tcBorders>
          </w:tcPr>
          <w:p w14:paraId="2501B354"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.743</w:t>
            </w:r>
          </w:p>
        </w:tc>
      </w:tr>
      <w:tr w:rsidR="00740716" w:rsidRPr="00740716" w14:paraId="1012A2D1" w14:textId="77777777" w:rsidTr="00166CD6">
        <w:trPr>
          <w:trHeight w:val="70"/>
        </w:trPr>
        <w:tc>
          <w:tcPr>
            <w:tcW w:w="1708" w:type="pct"/>
          </w:tcPr>
          <w:p w14:paraId="11FF831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Nonfluency</w:t>
            </w:r>
          </w:p>
        </w:tc>
        <w:tc>
          <w:tcPr>
            <w:tcW w:w="650" w:type="pct"/>
            <w:tcBorders>
              <w:right w:val="nil"/>
            </w:tcBorders>
          </w:tcPr>
          <w:p w14:paraId="12543BB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5.01</w:t>
            </w:r>
          </w:p>
        </w:tc>
        <w:tc>
          <w:tcPr>
            <w:tcW w:w="992" w:type="pct"/>
            <w:tcBorders>
              <w:left w:val="nil"/>
              <w:right w:val="nil"/>
            </w:tcBorders>
          </w:tcPr>
          <w:p w14:paraId="448447E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.026*</w:t>
            </w:r>
          </w:p>
        </w:tc>
        <w:tc>
          <w:tcPr>
            <w:tcW w:w="662" w:type="pct"/>
            <w:tcBorders>
              <w:left w:val="nil"/>
              <w:right w:val="nil"/>
            </w:tcBorders>
          </w:tcPr>
          <w:p w14:paraId="21C65F8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3.48</w:t>
            </w:r>
          </w:p>
        </w:tc>
        <w:tc>
          <w:tcPr>
            <w:tcW w:w="988" w:type="pct"/>
            <w:tcBorders>
              <w:left w:val="nil"/>
              <w:right w:val="nil"/>
            </w:tcBorders>
          </w:tcPr>
          <w:p w14:paraId="524A866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.062</w:t>
            </w:r>
          </w:p>
        </w:tc>
      </w:tr>
      <w:tr w:rsidR="00740716" w:rsidRPr="00740716" w14:paraId="5B82DFB1" w14:textId="77777777" w:rsidTr="00166CD6">
        <w:trPr>
          <w:trHeight w:val="70"/>
        </w:trPr>
        <w:tc>
          <w:tcPr>
            <w:tcW w:w="1708" w:type="pct"/>
          </w:tcPr>
          <w:p w14:paraId="35FCE26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Fillers</w:t>
            </w:r>
          </w:p>
        </w:tc>
        <w:tc>
          <w:tcPr>
            <w:tcW w:w="650" w:type="pct"/>
            <w:tcBorders>
              <w:right w:val="nil"/>
            </w:tcBorders>
          </w:tcPr>
          <w:p w14:paraId="41863EE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992" w:type="pct"/>
            <w:tcBorders>
              <w:left w:val="nil"/>
              <w:right w:val="nil"/>
            </w:tcBorders>
          </w:tcPr>
          <w:p w14:paraId="56288B5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.911</w:t>
            </w:r>
          </w:p>
        </w:tc>
        <w:tc>
          <w:tcPr>
            <w:tcW w:w="662" w:type="pct"/>
            <w:tcBorders>
              <w:left w:val="nil"/>
              <w:right w:val="nil"/>
            </w:tcBorders>
          </w:tcPr>
          <w:p w14:paraId="6C7798B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w:t>
            </w:r>
          </w:p>
        </w:tc>
        <w:tc>
          <w:tcPr>
            <w:tcW w:w="988" w:type="pct"/>
            <w:tcBorders>
              <w:left w:val="nil"/>
              <w:right w:val="nil"/>
            </w:tcBorders>
          </w:tcPr>
          <w:p w14:paraId="432AC98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.959</w:t>
            </w:r>
          </w:p>
        </w:tc>
      </w:tr>
      <w:tr w:rsidR="00740716" w:rsidRPr="00150585" w14:paraId="34316452" w14:textId="77777777" w:rsidTr="00166CD6">
        <w:trPr>
          <w:trHeight w:val="70"/>
        </w:trPr>
        <w:tc>
          <w:tcPr>
            <w:tcW w:w="5000" w:type="pct"/>
            <w:gridSpan w:val="5"/>
            <w:tcBorders>
              <w:bottom w:val="nil"/>
            </w:tcBorders>
          </w:tcPr>
          <w:p w14:paraId="46CC6F5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.05,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.01,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.001</w:t>
            </w:r>
          </w:p>
          <w:p w14:paraId="2BD8B8AC" w14:textId="01F27423"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i/>
                <w:lang w:val="en-US"/>
              </w:rPr>
              <w:t xml:space="preserve">Note. </w:t>
            </w:r>
            <w:r w:rsidR="009E4090">
              <w:rPr>
                <w:rFonts w:ascii="Times New Roman" w:eastAsia="Calibri" w:hAnsi="Times New Roman" w:cs="Times New Roman"/>
                <w:vertAlign w:val="superscript"/>
                <w:lang w:val="en-US"/>
              </w:rPr>
              <w:t>a</w:t>
            </w:r>
            <w:r w:rsidRPr="00740716">
              <w:rPr>
                <w:rFonts w:ascii="Times New Roman" w:eastAsia="Calibri" w:hAnsi="Times New Roman" w:cs="Times New Roman"/>
                <w:lang w:val="en-US"/>
              </w:rPr>
              <w:t xml:space="preserve">LIWC scores were log-transformed using the following formula: LN(x+1). </w:t>
            </w:r>
          </w:p>
        </w:tc>
      </w:tr>
    </w:tbl>
    <w:p w14:paraId="65E25C5A" w14:textId="77777777" w:rsidR="00740716" w:rsidRPr="00740716" w:rsidRDefault="00740716" w:rsidP="00740716">
      <w:pPr>
        <w:spacing w:after="0" w:line="240" w:lineRule="auto"/>
        <w:rPr>
          <w:rFonts w:ascii="Times New Roman" w:eastAsia="Calibri" w:hAnsi="Times New Roman" w:cs="Times New Roman"/>
          <w:sz w:val="24"/>
          <w:szCs w:val="24"/>
          <w:lang w:val="en-US"/>
        </w:rPr>
      </w:pPr>
    </w:p>
    <w:p w14:paraId="7BDB561F" w14:textId="77777777" w:rsidR="00994668" w:rsidRDefault="00740716" w:rsidP="00740716">
      <w:pPr>
        <w:keepNext/>
        <w:keepLines/>
        <w:spacing w:after="0" w:line="480" w:lineRule="auto"/>
        <w:ind w:firstLine="720"/>
        <w:outlineLvl w:val="2"/>
        <w:rPr>
          <w:rFonts w:ascii="Times New Roman" w:eastAsia="Yu Gothic Light" w:hAnsi="Times New Roman" w:cs="Times New Roman"/>
          <w:b/>
          <w:sz w:val="24"/>
          <w:szCs w:val="24"/>
          <w:lang w:val="en-US"/>
        </w:rPr>
      </w:pPr>
      <w:r w:rsidRPr="00740716">
        <w:rPr>
          <w:rFonts w:ascii="Times New Roman" w:eastAsia="Yu Gothic Light" w:hAnsi="Times New Roman" w:cs="Times New Roman"/>
          <w:b/>
          <w:sz w:val="24"/>
          <w:szCs w:val="24"/>
          <w:lang w:val="en-US"/>
        </w:rPr>
        <w:br w:type="page"/>
      </w:r>
    </w:p>
    <w:p w14:paraId="52EDEEF2" w14:textId="048CA694" w:rsidR="00994668" w:rsidRPr="00834D4D" w:rsidRDefault="00994668" w:rsidP="00DD1C48">
      <w:pPr>
        <w:pStyle w:val="berschrift1"/>
        <w:rPr>
          <w:lang w:val="en-US"/>
        </w:rPr>
      </w:pPr>
      <w:r w:rsidRPr="00834D4D">
        <w:rPr>
          <w:lang w:val="en-US"/>
        </w:rPr>
        <w:t xml:space="preserve">Supplemental Material </w:t>
      </w:r>
      <w:r w:rsidR="00A57A3B">
        <w:rPr>
          <w:lang w:val="en-US"/>
        </w:rPr>
        <w:t>E</w:t>
      </w:r>
    </w:p>
    <w:p w14:paraId="37FDDC3C" w14:textId="5D5E74F9" w:rsidR="00740716" w:rsidRPr="00740716" w:rsidRDefault="00E5066F" w:rsidP="00150585">
      <w:pPr>
        <w:pStyle w:val="berschrift2"/>
      </w:pPr>
      <w:r w:rsidRPr="003D6A74">
        <w:t xml:space="preserve">Additional Analysis: </w:t>
      </w:r>
      <w:r>
        <w:t xml:space="preserve"> </w:t>
      </w:r>
      <w:r w:rsidR="00740716" w:rsidRPr="009E4090">
        <w:rPr>
          <w:i/>
        </w:rPr>
        <w:t>Speaker</w:t>
      </w:r>
      <w:r w:rsidR="009E4090">
        <w:rPr>
          <w:i/>
        </w:rPr>
        <w:t>’</w:t>
      </w:r>
      <w:r w:rsidR="00740716" w:rsidRPr="009E4090">
        <w:rPr>
          <w:i/>
        </w:rPr>
        <w:t>s</w:t>
      </w:r>
      <w:r w:rsidR="00740716" w:rsidRPr="00740716">
        <w:t xml:space="preserve"> gender main effect on </w:t>
      </w:r>
      <w:r w:rsidR="00740716" w:rsidRPr="007E27D6">
        <w:rPr>
          <w:i/>
        </w:rPr>
        <w:t>translated</w:t>
      </w:r>
      <w:r w:rsidR="00740716" w:rsidRPr="00740716">
        <w:t xml:space="preserve"> language use.</w:t>
      </w:r>
    </w:p>
    <w:p w14:paraId="20F6C716" w14:textId="77777777" w:rsidR="00740716" w:rsidRPr="00740716" w:rsidRDefault="00740716" w:rsidP="00740716">
      <w:pPr>
        <w:spacing w:after="0" w:line="240" w:lineRule="auto"/>
        <w:rPr>
          <w:rFonts w:ascii="Times New Roman" w:eastAsia="Calibri" w:hAnsi="Times New Roman" w:cs="Times New Roman"/>
          <w:sz w:val="24"/>
          <w:szCs w:val="24"/>
          <w:lang w:val="en-US"/>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590"/>
        <w:gridCol w:w="1676"/>
        <w:gridCol w:w="1674"/>
        <w:gridCol w:w="760"/>
        <w:gridCol w:w="1068"/>
        <w:gridCol w:w="1978"/>
      </w:tblGrid>
      <w:tr w:rsidR="00740716" w:rsidRPr="00150585" w14:paraId="5C4785D3" w14:textId="77777777" w:rsidTr="00166CD6">
        <w:trPr>
          <w:trHeight w:val="458"/>
        </w:trPr>
        <w:tc>
          <w:tcPr>
            <w:tcW w:w="5000" w:type="pct"/>
            <w:gridSpan w:val="6"/>
            <w:tcBorders>
              <w:top w:val="nil"/>
            </w:tcBorders>
          </w:tcPr>
          <w:p w14:paraId="36404FF0" w14:textId="54F18A6D" w:rsidR="00740716" w:rsidRPr="00740716" w:rsidRDefault="00740716" w:rsidP="008A6F3A">
            <w:pPr>
              <w:spacing w:after="0" w:line="240" w:lineRule="auto"/>
              <w:rPr>
                <w:rFonts w:ascii="Times New Roman" w:eastAsia="Calibri" w:hAnsi="Times New Roman" w:cs="Times New Roman"/>
                <w:color w:val="000000"/>
                <w:sz w:val="20"/>
                <w:szCs w:val="20"/>
                <w:lang w:val="en-US"/>
              </w:rPr>
            </w:pPr>
            <w:r w:rsidRPr="00740716">
              <w:rPr>
                <w:rFonts w:ascii="Times New Roman" w:eastAsia="Calibri" w:hAnsi="Times New Roman" w:cs="Times New Roman"/>
                <w:i/>
                <w:sz w:val="20"/>
                <w:szCs w:val="20"/>
                <w:lang w:val="en-US"/>
              </w:rPr>
              <w:t>Table S</w:t>
            </w:r>
            <w:r w:rsidR="008A6F3A">
              <w:rPr>
                <w:rFonts w:ascii="Times New Roman" w:eastAsia="Calibri" w:hAnsi="Times New Roman" w:cs="Times New Roman"/>
                <w:i/>
                <w:sz w:val="20"/>
                <w:szCs w:val="20"/>
                <w:lang w:val="en-US"/>
              </w:rPr>
              <w:t>6</w:t>
            </w:r>
            <w:r w:rsidRPr="00740716">
              <w:rPr>
                <w:rFonts w:ascii="Times New Roman" w:eastAsia="Calibri" w:hAnsi="Times New Roman" w:cs="Times New Roman"/>
                <w:i/>
                <w:sz w:val="20"/>
                <w:szCs w:val="20"/>
                <w:lang w:val="en-US"/>
              </w:rPr>
              <w:t>.</w:t>
            </w:r>
            <w:r w:rsidRPr="00740716">
              <w:rPr>
                <w:rFonts w:ascii="Times New Roman" w:eastAsia="Calibri" w:hAnsi="Times New Roman" w:cs="Times New Roman"/>
                <w:sz w:val="20"/>
                <w:szCs w:val="20"/>
                <w:lang w:val="en-US"/>
              </w:rPr>
              <w:t xml:space="preserve"> Language use in translations by original TED </w:t>
            </w:r>
            <w:r w:rsidRPr="00740716">
              <w:rPr>
                <w:rFonts w:ascii="Times New Roman" w:eastAsia="Calibri" w:hAnsi="Times New Roman" w:cs="Times New Roman"/>
                <w:i/>
                <w:sz w:val="20"/>
                <w:szCs w:val="20"/>
                <w:lang w:val="en-US"/>
              </w:rPr>
              <w:t>speaker’s</w:t>
            </w:r>
            <w:r w:rsidRPr="00740716">
              <w:rPr>
                <w:rFonts w:ascii="Times New Roman" w:eastAsia="Calibri" w:hAnsi="Times New Roman" w:cs="Times New Roman"/>
                <w:sz w:val="20"/>
                <w:szCs w:val="20"/>
                <w:lang w:val="en-US"/>
              </w:rPr>
              <w:t xml:space="preserve"> gender</w:t>
            </w:r>
          </w:p>
        </w:tc>
      </w:tr>
      <w:tr w:rsidR="00740716" w:rsidRPr="00740716" w14:paraId="17CACB07" w14:textId="77777777" w:rsidTr="00166CD6">
        <w:trPr>
          <w:trHeight w:val="458"/>
        </w:trPr>
        <w:tc>
          <w:tcPr>
            <w:tcW w:w="1328" w:type="pct"/>
            <w:vMerge w:val="restart"/>
          </w:tcPr>
          <w:p w14:paraId="3EE5CF1D"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LIWC variable</w:t>
            </w:r>
          </w:p>
        </w:tc>
        <w:tc>
          <w:tcPr>
            <w:tcW w:w="1719" w:type="pct"/>
            <w:gridSpan w:val="2"/>
          </w:tcPr>
          <w:p w14:paraId="11474EC0" w14:textId="77777777" w:rsidR="00740716" w:rsidRPr="00740716" w:rsidRDefault="00740716" w:rsidP="00740716">
            <w:pPr>
              <w:spacing w:after="0" w:line="240" w:lineRule="auto"/>
              <w:jc w:val="center"/>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Speaker</w:t>
            </w:r>
          </w:p>
          <w:p w14:paraId="77A4CC9A" w14:textId="77777777" w:rsidR="00740716" w:rsidRPr="00740716" w:rsidRDefault="00740716" w:rsidP="00740716">
            <w:pPr>
              <w:spacing w:after="0" w:line="240" w:lineRule="auto"/>
              <w:jc w:val="center"/>
              <w:rPr>
                <w:rFonts w:ascii="Times New Roman" w:eastAsia="Calibri" w:hAnsi="Times New Roman" w:cs="Times New Roman"/>
                <w:sz w:val="20"/>
                <w:szCs w:val="20"/>
                <w:lang w:val="en-US"/>
              </w:rPr>
            </w:pPr>
            <w:r w:rsidRPr="00740716">
              <w:rPr>
                <w:rFonts w:ascii="Times New Roman" w:eastAsia="Calibri" w:hAnsi="Times New Roman" w:cs="Times New Roman"/>
                <w:i/>
                <w:sz w:val="20"/>
                <w:szCs w:val="20"/>
                <w:lang w:val="en-US"/>
              </w:rPr>
              <w:t xml:space="preserve">M </w:t>
            </w:r>
            <w:r w:rsidRPr="00740716">
              <w:rPr>
                <w:rFonts w:ascii="Times New Roman" w:eastAsia="Calibri" w:hAnsi="Times New Roman" w:cs="Times New Roman"/>
                <w:sz w:val="20"/>
                <w:szCs w:val="20"/>
                <w:lang w:val="en-US"/>
              </w:rPr>
              <w:t>[95% CI]</w:t>
            </w:r>
          </w:p>
        </w:tc>
        <w:tc>
          <w:tcPr>
            <w:tcW w:w="390" w:type="pct"/>
            <w:vMerge w:val="restart"/>
          </w:tcPr>
          <w:p w14:paraId="084A1A46" w14:textId="77777777" w:rsidR="00740716" w:rsidRPr="00740716" w:rsidRDefault="00740716" w:rsidP="00740716">
            <w:pPr>
              <w:spacing w:after="0" w:line="240" w:lineRule="auto"/>
              <w:rPr>
                <w:rFonts w:ascii="Times New Roman" w:eastAsia="Calibri" w:hAnsi="Times New Roman" w:cs="Times New Roman"/>
                <w:i/>
                <w:sz w:val="20"/>
                <w:szCs w:val="20"/>
                <w:vertAlign w:val="subscript"/>
                <w:lang w:val="en-US"/>
              </w:rPr>
            </w:pPr>
            <w:r w:rsidRPr="00740716">
              <w:rPr>
                <w:rFonts w:ascii="Times New Roman" w:eastAsia="Calibri" w:hAnsi="Times New Roman" w:cs="Times New Roman"/>
                <w:sz w:val="20"/>
                <w:szCs w:val="20"/>
                <w:lang w:val="en-US"/>
              </w:rPr>
              <w:t>F</w:t>
            </w:r>
            <w:r w:rsidRPr="00740716">
              <w:rPr>
                <w:rFonts w:ascii="Times New Roman" w:eastAsia="Calibri" w:hAnsi="Times New Roman" w:cs="Times New Roman"/>
                <w:sz w:val="20"/>
                <w:szCs w:val="20"/>
                <w:vertAlign w:val="subscript"/>
                <w:lang w:val="en-US"/>
              </w:rPr>
              <w:t>(1, 540)</w:t>
            </w:r>
          </w:p>
        </w:tc>
        <w:tc>
          <w:tcPr>
            <w:tcW w:w="548" w:type="pct"/>
            <w:vMerge w:val="restart"/>
          </w:tcPr>
          <w:p w14:paraId="1DDE995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i/>
                <w:sz w:val="20"/>
                <w:szCs w:val="20"/>
                <w:lang w:val="en-US"/>
              </w:rPr>
              <w:t>p</w:t>
            </w:r>
          </w:p>
        </w:tc>
        <w:tc>
          <w:tcPr>
            <w:tcW w:w="1015" w:type="pct"/>
            <w:vMerge w:val="restart"/>
          </w:tcPr>
          <w:p w14:paraId="7FAC8081" w14:textId="77777777" w:rsidR="00740716" w:rsidRPr="00740716" w:rsidRDefault="00740716" w:rsidP="00740716">
            <w:pPr>
              <w:tabs>
                <w:tab w:val="left" w:pos="596"/>
              </w:tabs>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4"/>
                <w:szCs w:val="28"/>
                <w:lang w:val="en-US"/>
              </w:rPr>
              <w:t>η</w:t>
            </w:r>
            <w:r w:rsidRPr="00740716">
              <w:rPr>
                <w:rFonts w:ascii="Times New Roman" w:eastAsia="Calibri" w:hAnsi="Times New Roman" w:cs="Times New Roman"/>
                <w:sz w:val="24"/>
                <w:szCs w:val="28"/>
                <w:vertAlign w:val="superscript"/>
                <w:lang w:val="en-US"/>
              </w:rPr>
              <w:t>2</w:t>
            </w:r>
            <w:r w:rsidRPr="00740716">
              <w:rPr>
                <w:rFonts w:ascii="Times New Roman" w:eastAsia="Calibri" w:hAnsi="Times New Roman" w:cs="Times New Roman"/>
                <w:sz w:val="24"/>
                <w:szCs w:val="28"/>
                <w:vertAlign w:val="subscript"/>
                <w:lang w:val="en-US"/>
              </w:rPr>
              <w:t>P</w:t>
            </w:r>
            <w:r w:rsidRPr="00740716">
              <w:rPr>
                <w:rFonts w:ascii="Times New Roman" w:eastAsia="Calibri" w:hAnsi="Times New Roman" w:cs="Times New Roman"/>
                <w:color w:val="000000"/>
                <w:sz w:val="20"/>
                <w:szCs w:val="20"/>
                <w:lang w:val="en-US"/>
              </w:rPr>
              <w:t xml:space="preserve"> [90% CI]</w:t>
            </w:r>
            <w:r w:rsidRPr="00740716">
              <w:rPr>
                <w:rFonts w:ascii="Times New Roman" w:eastAsia="Calibri" w:hAnsi="Times New Roman" w:cs="Times New Roman"/>
                <w:sz w:val="20"/>
                <w:szCs w:val="20"/>
                <w:lang w:val="en-US"/>
              </w:rPr>
              <w:tab/>
            </w:r>
          </w:p>
        </w:tc>
      </w:tr>
      <w:tr w:rsidR="00740716" w:rsidRPr="00740716" w14:paraId="4EC1A446" w14:textId="77777777" w:rsidTr="00166CD6">
        <w:trPr>
          <w:trHeight w:val="458"/>
        </w:trPr>
        <w:tc>
          <w:tcPr>
            <w:tcW w:w="1328" w:type="pct"/>
            <w:vMerge/>
          </w:tcPr>
          <w:p w14:paraId="59DB9040" w14:textId="77777777" w:rsidR="00740716" w:rsidRPr="00740716" w:rsidRDefault="00740716" w:rsidP="00740716">
            <w:pPr>
              <w:spacing w:after="0" w:line="240" w:lineRule="auto"/>
              <w:rPr>
                <w:rFonts w:ascii="Times New Roman" w:eastAsia="Calibri" w:hAnsi="Times New Roman" w:cs="Times New Roman"/>
                <w:sz w:val="20"/>
                <w:szCs w:val="20"/>
                <w:lang w:val="en-US"/>
              </w:rPr>
            </w:pPr>
          </w:p>
        </w:tc>
        <w:tc>
          <w:tcPr>
            <w:tcW w:w="860" w:type="pct"/>
          </w:tcPr>
          <w:p w14:paraId="5739D6B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 xml:space="preserve">Female </w:t>
            </w:r>
          </w:p>
          <w:p w14:paraId="60F01BA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w:t>
            </w:r>
            <w:r w:rsidRPr="00740716">
              <w:rPr>
                <w:rFonts w:ascii="Times New Roman" w:eastAsia="Calibri" w:hAnsi="Times New Roman" w:cs="Times New Roman"/>
                <w:i/>
                <w:sz w:val="20"/>
                <w:szCs w:val="20"/>
                <w:lang w:val="en-US"/>
              </w:rPr>
              <w:t>N</w:t>
            </w:r>
            <w:r w:rsidRPr="00740716">
              <w:rPr>
                <w:rFonts w:ascii="Times New Roman" w:eastAsia="Calibri" w:hAnsi="Times New Roman" w:cs="Times New Roman"/>
                <w:sz w:val="20"/>
                <w:szCs w:val="20"/>
                <w:lang w:val="en-US"/>
              </w:rPr>
              <w:t xml:space="preserve"> = 168)</w:t>
            </w:r>
          </w:p>
        </w:tc>
        <w:tc>
          <w:tcPr>
            <w:tcW w:w="859" w:type="pct"/>
          </w:tcPr>
          <w:p w14:paraId="7661AD5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 xml:space="preserve">Male </w:t>
            </w:r>
          </w:p>
          <w:p w14:paraId="1C4383A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w:t>
            </w:r>
            <w:r w:rsidRPr="00740716">
              <w:rPr>
                <w:rFonts w:ascii="Times New Roman" w:eastAsia="Calibri" w:hAnsi="Times New Roman" w:cs="Times New Roman"/>
                <w:i/>
                <w:sz w:val="20"/>
                <w:szCs w:val="20"/>
                <w:lang w:val="en-US"/>
              </w:rPr>
              <w:t>N</w:t>
            </w:r>
            <w:r w:rsidRPr="00740716">
              <w:rPr>
                <w:rFonts w:ascii="Times New Roman" w:eastAsia="Calibri" w:hAnsi="Times New Roman" w:cs="Times New Roman"/>
                <w:sz w:val="20"/>
                <w:szCs w:val="20"/>
                <w:lang w:val="en-US"/>
              </w:rPr>
              <w:t xml:space="preserve"> = 376)</w:t>
            </w:r>
          </w:p>
        </w:tc>
        <w:tc>
          <w:tcPr>
            <w:tcW w:w="390" w:type="pct"/>
            <w:vMerge/>
          </w:tcPr>
          <w:p w14:paraId="651E5530" w14:textId="77777777" w:rsidR="00740716" w:rsidRPr="00740716" w:rsidRDefault="00740716" w:rsidP="00740716">
            <w:pPr>
              <w:spacing w:after="0" w:line="240" w:lineRule="auto"/>
              <w:rPr>
                <w:rFonts w:ascii="Times New Roman" w:eastAsia="Calibri" w:hAnsi="Times New Roman" w:cs="Times New Roman"/>
                <w:sz w:val="20"/>
                <w:szCs w:val="20"/>
                <w:lang w:val="en-US"/>
              </w:rPr>
            </w:pPr>
          </w:p>
        </w:tc>
        <w:tc>
          <w:tcPr>
            <w:tcW w:w="548" w:type="pct"/>
            <w:vMerge/>
          </w:tcPr>
          <w:p w14:paraId="57B70321" w14:textId="77777777" w:rsidR="00740716" w:rsidRPr="00740716" w:rsidRDefault="00740716" w:rsidP="00740716">
            <w:pPr>
              <w:spacing w:after="0" w:line="240" w:lineRule="auto"/>
              <w:rPr>
                <w:rFonts w:ascii="Times New Roman" w:eastAsia="Calibri" w:hAnsi="Times New Roman" w:cs="Times New Roman"/>
                <w:sz w:val="20"/>
                <w:szCs w:val="20"/>
                <w:lang w:val="en-US"/>
              </w:rPr>
            </w:pPr>
          </w:p>
        </w:tc>
        <w:tc>
          <w:tcPr>
            <w:tcW w:w="1015" w:type="pct"/>
            <w:vMerge/>
          </w:tcPr>
          <w:p w14:paraId="22FFEA06" w14:textId="77777777" w:rsidR="00740716" w:rsidRPr="00740716" w:rsidRDefault="00740716" w:rsidP="00740716">
            <w:pPr>
              <w:spacing w:after="0" w:line="240" w:lineRule="auto"/>
              <w:rPr>
                <w:rFonts w:ascii="Times New Roman" w:eastAsia="Calibri" w:hAnsi="Times New Roman" w:cs="Times New Roman"/>
                <w:color w:val="000000"/>
                <w:sz w:val="20"/>
                <w:szCs w:val="20"/>
                <w:lang w:val="en-US"/>
              </w:rPr>
            </w:pPr>
          </w:p>
        </w:tc>
      </w:tr>
      <w:tr w:rsidR="00740716" w:rsidRPr="00740716" w14:paraId="02E57859" w14:textId="77777777" w:rsidTr="00166CD6">
        <w:tc>
          <w:tcPr>
            <w:tcW w:w="1328" w:type="pct"/>
          </w:tcPr>
          <w:p w14:paraId="75C7DED4"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Words ≥ six letters</w:t>
            </w:r>
          </w:p>
        </w:tc>
        <w:tc>
          <w:tcPr>
            <w:tcW w:w="860" w:type="pct"/>
            <w:tcMar>
              <w:left w:w="0" w:type="dxa"/>
              <w:right w:w="0" w:type="dxa"/>
            </w:tcMar>
          </w:tcPr>
          <w:p w14:paraId="0FBC5D3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26.28 [25.70; 26.86]</w:t>
            </w:r>
          </w:p>
        </w:tc>
        <w:tc>
          <w:tcPr>
            <w:tcW w:w="859" w:type="pct"/>
            <w:tcMar>
              <w:left w:w="0" w:type="dxa"/>
              <w:right w:w="0" w:type="dxa"/>
            </w:tcMar>
          </w:tcPr>
          <w:p w14:paraId="48508D3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25.98 [25.62; 26.34]</w:t>
            </w:r>
          </w:p>
        </w:tc>
        <w:tc>
          <w:tcPr>
            <w:tcW w:w="390" w:type="pct"/>
          </w:tcPr>
          <w:p w14:paraId="5545BA4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0.10</w:t>
            </w:r>
          </w:p>
        </w:tc>
        <w:tc>
          <w:tcPr>
            <w:tcW w:w="548" w:type="pct"/>
          </w:tcPr>
          <w:p w14:paraId="6F087DC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.748</w:t>
            </w:r>
          </w:p>
        </w:tc>
        <w:tc>
          <w:tcPr>
            <w:tcW w:w="1015" w:type="pct"/>
          </w:tcPr>
          <w:p w14:paraId="33CE0D6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.0002 [.000; .006]</w:t>
            </w:r>
          </w:p>
        </w:tc>
      </w:tr>
      <w:tr w:rsidR="00740716" w:rsidRPr="00740716" w14:paraId="00CE8FEB" w14:textId="77777777" w:rsidTr="00166CD6">
        <w:tc>
          <w:tcPr>
            <w:tcW w:w="1328" w:type="pct"/>
          </w:tcPr>
          <w:p w14:paraId="3846A3D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Numbers</w:t>
            </w:r>
          </w:p>
        </w:tc>
        <w:tc>
          <w:tcPr>
            <w:tcW w:w="860" w:type="pct"/>
            <w:tcMar>
              <w:left w:w="0" w:type="dxa"/>
              <w:right w:w="0" w:type="dxa"/>
            </w:tcMar>
          </w:tcPr>
          <w:p w14:paraId="0907F06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1.54 [1.43; 1.64]</w:t>
            </w:r>
          </w:p>
        </w:tc>
        <w:tc>
          <w:tcPr>
            <w:tcW w:w="859" w:type="pct"/>
            <w:tcMar>
              <w:left w:w="0" w:type="dxa"/>
              <w:right w:w="0" w:type="dxa"/>
            </w:tcMar>
          </w:tcPr>
          <w:p w14:paraId="109DAD7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1.84 [1.76; 1.93]</w:t>
            </w:r>
          </w:p>
        </w:tc>
        <w:tc>
          <w:tcPr>
            <w:tcW w:w="390" w:type="pct"/>
          </w:tcPr>
          <w:p w14:paraId="0C140A6B"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14.84</w:t>
            </w:r>
          </w:p>
        </w:tc>
        <w:tc>
          <w:tcPr>
            <w:tcW w:w="548" w:type="pct"/>
          </w:tcPr>
          <w:p w14:paraId="77E0651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&lt;.001***</w:t>
            </w:r>
          </w:p>
        </w:tc>
        <w:tc>
          <w:tcPr>
            <w:tcW w:w="1015" w:type="pct"/>
          </w:tcPr>
          <w:p w14:paraId="7693025D"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.027 [.009; .053]</w:t>
            </w:r>
          </w:p>
        </w:tc>
      </w:tr>
      <w:tr w:rsidR="00740716" w:rsidRPr="00740716" w14:paraId="61B62C51" w14:textId="77777777" w:rsidTr="00166CD6">
        <w:tc>
          <w:tcPr>
            <w:tcW w:w="1328" w:type="pct"/>
          </w:tcPr>
          <w:p w14:paraId="0F73CDA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Total function words</w:t>
            </w:r>
          </w:p>
        </w:tc>
        <w:tc>
          <w:tcPr>
            <w:tcW w:w="860" w:type="pct"/>
            <w:tcMar>
              <w:left w:w="0" w:type="dxa"/>
              <w:right w:w="0" w:type="dxa"/>
            </w:tcMar>
          </w:tcPr>
          <w:p w14:paraId="68A5BB7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53.88 [53.43; 54.33]</w:t>
            </w:r>
          </w:p>
        </w:tc>
        <w:tc>
          <w:tcPr>
            <w:tcW w:w="859" w:type="pct"/>
            <w:tcMar>
              <w:left w:w="0" w:type="dxa"/>
              <w:right w:w="0" w:type="dxa"/>
            </w:tcMar>
          </w:tcPr>
          <w:p w14:paraId="3914A45F"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53.47 [53.18; 53.76]</w:t>
            </w:r>
          </w:p>
        </w:tc>
        <w:tc>
          <w:tcPr>
            <w:tcW w:w="390" w:type="pct"/>
          </w:tcPr>
          <w:p w14:paraId="67F2A93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9.66</w:t>
            </w:r>
          </w:p>
        </w:tc>
        <w:tc>
          <w:tcPr>
            <w:tcW w:w="548" w:type="pct"/>
          </w:tcPr>
          <w:p w14:paraId="6352F24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.002**</w:t>
            </w:r>
          </w:p>
        </w:tc>
        <w:tc>
          <w:tcPr>
            <w:tcW w:w="1015" w:type="pct"/>
          </w:tcPr>
          <w:p w14:paraId="00268B2F"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.018 [.004; .040]</w:t>
            </w:r>
          </w:p>
        </w:tc>
      </w:tr>
      <w:tr w:rsidR="00740716" w:rsidRPr="00740716" w14:paraId="54B7CAE1" w14:textId="77777777" w:rsidTr="00166CD6">
        <w:tc>
          <w:tcPr>
            <w:tcW w:w="1328" w:type="pct"/>
          </w:tcPr>
          <w:p w14:paraId="24CEF9A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Pronouns</w:t>
            </w:r>
          </w:p>
        </w:tc>
        <w:tc>
          <w:tcPr>
            <w:tcW w:w="860" w:type="pct"/>
            <w:tcMar>
              <w:left w:w="0" w:type="dxa"/>
              <w:right w:w="0" w:type="dxa"/>
            </w:tcMar>
          </w:tcPr>
          <w:p w14:paraId="334BE51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17.74 [17.27; 18.21]</w:t>
            </w:r>
          </w:p>
        </w:tc>
        <w:tc>
          <w:tcPr>
            <w:tcW w:w="859" w:type="pct"/>
            <w:tcMar>
              <w:left w:w="0" w:type="dxa"/>
              <w:right w:w="0" w:type="dxa"/>
            </w:tcMar>
          </w:tcPr>
          <w:p w14:paraId="01A16FE4"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17.22 [16.95; 17.50]</w:t>
            </w:r>
          </w:p>
        </w:tc>
        <w:tc>
          <w:tcPr>
            <w:tcW w:w="390" w:type="pct"/>
          </w:tcPr>
          <w:p w14:paraId="294E35F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7.28</w:t>
            </w:r>
          </w:p>
        </w:tc>
        <w:tc>
          <w:tcPr>
            <w:tcW w:w="548" w:type="pct"/>
          </w:tcPr>
          <w:p w14:paraId="387886F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.007**</w:t>
            </w:r>
          </w:p>
        </w:tc>
        <w:tc>
          <w:tcPr>
            <w:tcW w:w="1015" w:type="pct"/>
          </w:tcPr>
          <w:p w14:paraId="02DF89D8"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.013 [.002; .034]</w:t>
            </w:r>
          </w:p>
        </w:tc>
      </w:tr>
      <w:tr w:rsidR="00740716" w:rsidRPr="00740716" w14:paraId="611FF8EA" w14:textId="77777777" w:rsidTr="00166CD6">
        <w:tc>
          <w:tcPr>
            <w:tcW w:w="1328" w:type="pct"/>
          </w:tcPr>
          <w:p w14:paraId="29EF0869"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Personal pronouns</w:t>
            </w:r>
          </w:p>
        </w:tc>
        <w:tc>
          <w:tcPr>
            <w:tcW w:w="860" w:type="pct"/>
            <w:tcMar>
              <w:left w:w="0" w:type="dxa"/>
              <w:right w:w="0" w:type="dxa"/>
            </w:tcMar>
          </w:tcPr>
          <w:p w14:paraId="5222797D"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10.65 [10.21; 11.09]</w:t>
            </w:r>
          </w:p>
        </w:tc>
        <w:tc>
          <w:tcPr>
            <w:tcW w:w="859" w:type="pct"/>
            <w:tcMar>
              <w:left w:w="0" w:type="dxa"/>
              <w:right w:w="0" w:type="dxa"/>
            </w:tcMar>
          </w:tcPr>
          <w:p w14:paraId="0F9B85FB"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9.35 [9.10; 9.59]</w:t>
            </w:r>
          </w:p>
        </w:tc>
        <w:tc>
          <w:tcPr>
            <w:tcW w:w="390" w:type="pct"/>
          </w:tcPr>
          <w:p w14:paraId="5C6FB24B"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26.64</w:t>
            </w:r>
          </w:p>
        </w:tc>
        <w:tc>
          <w:tcPr>
            <w:tcW w:w="548" w:type="pct"/>
          </w:tcPr>
          <w:p w14:paraId="4417C55B"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&lt;.001***</w:t>
            </w:r>
          </w:p>
        </w:tc>
        <w:tc>
          <w:tcPr>
            <w:tcW w:w="1015" w:type="pct"/>
          </w:tcPr>
          <w:p w14:paraId="5EFB134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.047 [.022; .079]</w:t>
            </w:r>
          </w:p>
        </w:tc>
      </w:tr>
      <w:tr w:rsidR="00740716" w:rsidRPr="00740716" w14:paraId="0A0B83B9" w14:textId="77777777" w:rsidTr="00166CD6">
        <w:tc>
          <w:tcPr>
            <w:tcW w:w="1328" w:type="pct"/>
          </w:tcPr>
          <w:p w14:paraId="229D0C9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w:t>
            </w:r>
            <w:r w:rsidRPr="00740716">
              <w:rPr>
                <w:rFonts w:ascii="Times New Roman" w:eastAsia="Calibri" w:hAnsi="Times New Roman" w:cs="Times New Roman"/>
                <w:sz w:val="20"/>
                <w:szCs w:val="20"/>
                <w:vertAlign w:val="superscript"/>
                <w:lang w:val="en-US"/>
              </w:rPr>
              <w:t>st</w:t>
            </w:r>
            <w:r w:rsidRPr="00740716">
              <w:rPr>
                <w:rFonts w:ascii="Times New Roman" w:eastAsia="Calibri" w:hAnsi="Times New Roman" w:cs="Times New Roman"/>
                <w:sz w:val="20"/>
                <w:szCs w:val="20"/>
                <w:lang w:val="en-US"/>
              </w:rPr>
              <w:t xml:space="preserve"> person singular (I, …)</w:t>
            </w:r>
          </w:p>
        </w:tc>
        <w:tc>
          <w:tcPr>
            <w:tcW w:w="860" w:type="pct"/>
            <w:tcMar>
              <w:left w:w="0" w:type="dxa"/>
              <w:right w:w="0" w:type="dxa"/>
            </w:tcMar>
          </w:tcPr>
          <w:p w14:paraId="7DF8BFB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3.49 [3.09; 3.89]</w:t>
            </w:r>
          </w:p>
        </w:tc>
        <w:tc>
          <w:tcPr>
            <w:tcW w:w="859" w:type="pct"/>
            <w:tcMar>
              <w:left w:w="0" w:type="dxa"/>
              <w:right w:w="0" w:type="dxa"/>
            </w:tcMar>
          </w:tcPr>
          <w:p w14:paraId="4ADEC40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2.52 [2.32; 2.73]</w:t>
            </w:r>
          </w:p>
        </w:tc>
        <w:tc>
          <w:tcPr>
            <w:tcW w:w="390" w:type="pct"/>
          </w:tcPr>
          <w:p w14:paraId="5F138C4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15.02</w:t>
            </w:r>
          </w:p>
        </w:tc>
        <w:tc>
          <w:tcPr>
            <w:tcW w:w="548" w:type="pct"/>
          </w:tcPr>
          <w:p w14:paraId="0BF92EB4"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&lt;.001***</w:t>
            </w:r>
          </w:p>
        </w:tc>
        <w:tc>
          <w:tcPr>
            <w:tcW w:w="1015" w:type="pct"/>
          </w:tcPr>
          <w:p w14:paraId="718157A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.027 [.009; .053]</w:t>
            </w:r>
          </w:p>
        </w:tc>
      </w:tr>
      <w:tr w:rsidR="00740716" w:rsidRPr="00740716" w14:paraId="03D64B1C" w14:textId="77777777" w:rsidTr="00166CD6">
        <w:tc>
          <w:tcPr>
            <w:tcW w:w="1328" w:type="pct"/>
          </w:tcPr>
          <w:p w14:paraId="76C9079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w:t>
            </w:r>
            <w:r w:rsidRPr="00740716">
              <w:rPr>
                <w:rFonts w:ascii="Times New Roman" w:eastAsia="Calibri" w:hAnsi="Times New Roman" w:cs="Times New Roman"/>
                <w:sz w:val="20"/>
                <w:szCs w:val="20"/>
                <w:vertAlign w:val="superscript"/>
                <w:lang w:val="en-US"/>
              </w:rPr>
              <w:t>rd</w:t>
            </w:r>
            <w:r w:rsidRPr="00740716">
              <w:rPr>
                <w:rFonts w:ascii="Times New Roman" w:eastAsia="Calibri" w:hAnsi="Times New Roman" w:cs="Times New Roman"/>
                <w:sz w:val="20"/>
                <w:szCs w:val="20"/>
                <w:lang w:val="en-US"/>
              </w:rPr>
              <w:t xml:space="preserve"> person singular (she, he, …)</w:t>
            </w:r>
          </w:p>
        </w:tc>
        <w:tc>
          <w:tcPr>
            <w:tcW w:w="860" w:type="pct"/>
            <w:tcMar>
              <w:left w:w="0" w:type="dxa"/>
              <w:right w:w="0" w:type="dxa"/>
            </w:tcMar>
          </w:tcPr>
          <w:p w14:paraId="19349B8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3.14 [2.95; 3.32]</w:t>
            </w:r>
          </w:p>
        </w:tc>
        <w:tc>
          <w:tcPr>
            <w:tcW w:w="859" w:type="pct"/>
            <w:tcMar>
              <w:left w:w="0" w:type="dxa"/>
              <w:right w:w="0" w:type="dxa"/>
            </w:tcMar>
          </w:tcPr>
          <w:p w14:paraId="123F26B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2.82 [2.71; 2.94 ]</w:t>
            </w:r>
          </w:p>
        </w:tc>
        <w:tc>
          <w:tcPr>
            <w:tcW w:w="390" w:type="pct"/>
          </w:tcPr>
          <w:p w14:paraId="1BBE104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10.92</w:t>
            </w:r>
          </w:p>
        </w:tc>
        <w:tc>
          <w:tcPr>
            <w:tcW w:w="548" w:type="pct"/>
          </w:tcPr>
          <w:p w14:paraId="65844C89"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.001**</w:t>
            </w:r>
          </w:p>
        </w:tc>
        <w:tc>
          <w:tcPr>
            <w:tcW w:w="1015" w:type="pct"/>
          </w:tcPr>
          <w:p w14:paraId="1F79198F"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.020 [.005; .043]</w:t>
            </w:r>
          </w:p>
        </w:tc>
      </w:tr>
      <w:tr w:rsidR="00740716" w:rsidRPr="00740716" w14:paraId="5DB4B632" w14:textId="77777777" w:rsidTr="00166CD6">
        <w:tc>
          <w:tcPr>
            <w:tcW w:w="1328" w:type="pct"/>
          </w:tcPr>
          <w:p w14:paraId="4F0C219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w:t>
            </w:r>
            <w:r w:rsidRPr="00740716">
              <w:rPr>
                <w:rFonts w:ascii="Times New Roman" w:eastAsia="Calibri" w:hAnsi="Times New Roman" w:cs="Times New Roman"/>
                <w:sz w:val="20"/>
                <w:szCs w:val="20"/>
                <w:vertAlign w:val="superscript"/>
                <w:lang w:val="en-US"/>
              </w:rPr>
              <w:t>rd</w:t>
            </w:r>
            <w:r w:rsidRPr="00740716">
              <w:rPr>
                <w:rFonts w:ascii="Times New Roman" w:eastAsia="Calibri" w:hAnsi="Times New Roman" w:cs="Times New Roman"/>
                <w:sz w:val="20"/>
                <w:szCs w:val="20"/>
                <w:lang w:val="en-US"/>
              </w:rPr>
              <w:t xml:space="preserve"> person plural (they, …)</w:t>
            </w:r>
          </w:p>
        </w:tc>
        <w:tc>
          <w:tcPr>
            <w:tcW w:w="860" w:type="pct"/>
            <w:tcMar>
              <w:left w:w="0" w:type="dxa"/>
              <w:right w:w="0" w:type="dxa"/>
            </w:tcMar>
          </w:tcPr>
          <w:p w14:paraId="1F70EB48"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2.04 [1.88; 2.20]</w:t>
            </w:r>
          </w:p>
        </w:tc>
        <w:tc>
          <w:tcPr>
            <w:tcW w:w="859" w:type="pct"/>
            <w:tcMar>
              <w:left w:w="0" w:type="dxa"/>
              <w:right w:w="0" w:type="dxa"/>
            </w:tcMar>
          </w:tcPr>
          <w:p w14:paraId="49FEEBB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1.74 [1.66; 1.83]</w:t>
            </w:r>
          </w:p>
        </w:tc>
        <w:tc>
          <w:tcPr>
            <w:tcW w:w="390" w:type="pct"/>
          </w:tcPr>
          <w:p w14:paraId="53A4CA8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12.22</w:t>
            </w:r>
          </w:p>
        </w:tc>
        <w:tc>
          <w:tcPr>
            <w:tcW w:w="548" w:type="pct"/>
          </w:tcPr>
          <w:p w14:paraId="73FA861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.001**</w:t>
            </w:r>
          </w:p>
        </w:tc>
        <w:tc>
          <w:tcPr>
            <w:tcW w:w="1015" w:type="pct"/>
          </w:tcPr>
          <w:p w14:paraId="6CF7138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.022 [.006; .047]</w:t>
            </w:r>
          </w:p>
        </w:tc>
      </w:tr>
      <w:tr w:rsidR="00740716" w:rsidRPr="00740716" w14:paraId="52A9027C" w14:textId="77777777" w:rsidTr="00166CD6">
        <w:tc>
          <w:tcPr>
            <w:tcW w:w="1328" w:type="pct"/>
          </w:tcPr>
          <w:p w14:paraId="78BE971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Articles</w:t>
            </w:r>
          </w:p>
        </w:tc>
        <w:tc>
          <w:tcPr>
            <w:tcW w:w="860" w:type="pct"/>
            <w:tcMar>
              <w:left w:w="0" w:type="dxa"/>
              <w:right w:w="0" w:type="dxa"/>
            </w:tcMar>
          </w:tcPr>
          <w:p w14:paraId="42B85CE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10.44 [10.17; 10.70]</w:t>
            </w:r>
          </w:p>
        </w:tc>
        <w:tc>
          <w:tcPr>
            <w:tcW w:w="859" w:type="pct"/>
            <w:tcMar>
              <w:left w:w="0" w:type="dxa"/>
              <w:right w:w="0" w:type="dxa"/>
            </w:tcMar>
          </w:tcPr>
          <w:p w14:paraId="35CFC45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11.19 [11.03; 11.35]</w:t>
            </w:r>
          </w:p>
        </w:tc>
        <w:tc>
          <w:tcPr>
            <w:tcW w:w="390" w:type="pct"/>
          </w:tcPr>
          <w:p w14:paraId="7EABCB3D"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20.47</w:t>
            </w:r>
          </w:p>
        </w:tc>
        <w:tc>
          <w:tcPr>
            <w:tcW w:w="548" w:type="pct"/>
          </w:tcPr>
          <w:p w14:paraId="1FA0E59D"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&lt;.001***</w:t>
            </w:r>
          </w:p>
        </w:tc>
        <w:tc>
          <w:tcPr>
            <w:tcW w:w="1015" w:type="pct"/>
          </w:tcPr>
          <w:p w14:paraId="7A9574A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.037 [.015; .066]</w:t>
            </w:r>
          </w:p>
        </w:tc>
      </w:tr>
      <w:tr w:rsidR="00740716" w:rsidRPr="00740716" w14:paraId="728D4D17" w14:textId="77777777" w:rsidTr="00166CD6">
        <w:tc>
          <w:tcPr>
            <w:tcW w:w="1328" w:type="pct"/>
          </w:tcPr>
          <w:p w14:paraId="38D12464"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Prepositions</w:t>
            </w:r>
          </w:p>
        </w:tc>
        <w:tc>
          <w:tcPr>
            <w:tcW w:w="860" w:type="pct"/>
            <w:tcMar>
              <w:left w:w="0" w:type="dxa"/>
              <w:right w:w="0" w:type="dxa"/>
            </w:tcMar>
          </w:tcPr>
          <w:p w14:paraId="4A6DE5E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10.29 [10.08; 10.51]</w:t>
            </w:r>
          </w:p>
        </w:tc>
        <w:tc>
          <w:tcPr>
            <w:tcW w:w="859" w:type="pct"/>
            <w:tcMar>
              <w:left w:w="0" w:type="dxa"/>
              <w:right w:w="0" w:type="dxa"/>
            </w:tcMar>
          </w:tcPr>
          <w:p w14:paraId="75196CA9"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9.92 [9.79; 10.06]</w:t>
            </w:r>
          </w:p>
        </w:tc>
        <w:tc>
          <w:tcPr>
            <w:tcW w:w="390" w:type="pct"/>
          </w:tcPr>
          <w:p w14:paraId="6B6A93D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1.73</w:t>
            </w:r>
          </w:p>
        </w:tc>
        <w:tc>
          <w:tcPr>
            <w:tcW w:w="548" w:type="pct"/>
          </w:tcPr>
          <w:p w14:paraId="72B78AE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.189</w:t>
            </w:r>
          </w:p>
        </w:tc>
        <w:tc>
          <w:tcPr>
            <w:tcW w:w="1015" w:type="pct"/>
          </w:tcPr>
          <w:p w14:paraId="0657D4D9"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.003 [.000; .016]</w:t>
            </w:r>
          </w:p>
        </w:tc>
      </w:tr>
      <w:tr w:rsidR="00740716" w:rsidRPr="00740716" w14:paraId="62265579" w14:textId="77777777" w:rsidTr="00166CD6">
        <w:tc>
          <w:tcPr>
            <w:tcW w:w="1328" w:type="pct"/>
          </w:tcPr>
          <w:p w14:paraId="31D3576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Adverbs</w:t>
            </w:r>
          </w:p>
        </w:tc>
        <w:tc>
          <w:tcPr>
            <w:tcW w:w="860" w:type="pct"/>
            <w:tcMar>
              <w:left w:w="0" w:type="dxa"/>
              <w:right w:w="0" w:type="dxa"/>
            </w:tcMar>
          </w:tcPr>
          <w:p w14:paraId="13CCE19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4.01 [3.89; 4.12]</w:t>
            </w:r>
          </w:p>
        </w:tc>
        <w:tc>
          <w:tcPr>
            <w:tcW w:w="859" w:type="pct"/>
            <w:tcMar>
              <w:left w:w="0" w:type="dxa"/>
              <w:right w:w="0" w:type="dxa"/>
            </w:tcMar>
          </w:tcPr>
          <w:p w14:paraId="35F60E4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3.93 [3.85; 4.02]</w:t>
            </w:r>
          </w:p>
        </w:tc>
        <w:tc>
          <w:tcPr>
            <w:tcW w:w="390" w:type="pct"/>
          </w:tcPr>
          <w:p w14:paraId="3B8F9AA2"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1.12</w:t>
            </w:r>
          </w:p>
        </w:tc>
        <w:tc>
          <w:tcPr>
            <w:tcW w:w="548" w:type="pct"/>
          </w:tcPr>
          <w:p w14:paraId="0F2BF998"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.291</w:t>
            </w:r>
          </w:p>
        </w:tc>
        <w:tc>
          <w:tcPr>
            <w:tcW w:w="1015" w:type="pct"/>
          </w:tcPr>
          <w:p w14:paraId="2512ED4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.002 [.000; .013]</w:t>
            </w:r>
          </w:p>
        </w:tc>
      </w:tr>
      <w:tr w:rsidR="00740716" w:rsidRPr="00740716" w14:paraId="1076F9D8" w14:textId="77777777" w:rsidTr="00166CD6">
        <w:tc>
          <w:tcPr>
            <w:tcW w:w="1328" w:type="pct"/>
          </w:tcPr>
          <w:p w14:paraId="73A9ED2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Conjunctions</w:t>
            </w:r>
          </w:p>
        </w:tc>
        <w:tc>
          <w:tcPr>
            <w:tcW w:w="860" w:type="pct"/>
            <w:tcMar>
              <w:left w:w="0" w:type="dxa"/>
              <w:right w:w="0" w:type="dxa"/>
            </w:tcMar>
          </w:tcPr>
          <w:p w14:paraId="58FAF39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12.36 [12.15; 12.57]</w:t>
            </w:r>
          </w:p>
        </w:tc>
        <w:tc>
          <w:tcPr>
            <w:tcW w:w="859" w:type="pct"/>
            <w:tcMar>
              <w:left w:w="0" w:type="dxa"/>
              <w:right w:w="0" w:type="dxa"/>
            </w:tcMar>
          </w:tcPr>
          <w:p w14:paraId="2E5FB13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12.30 [12.17; 12.44]</w:t>
            </w:r>
          </w:p>
        </w:tc>
        <w:tc>
          <w:tcPr>
            <w:tcW w:w="390" w:type="pct"/>
          </w:tcPr>
          <w:p w14:paraId="281E37C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2.71</w:t>
            </w:r>
          </w:p>
        </w:tc>
        <w:tc>
          <w:tcPr>
            <w:tcW w:w="548" w:type="pct"/>
          </w:tcPr>
          <w:p w14:paraId="2A4F0BB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.100</w:t>
            </w:r>
          </w:p>
        </w:tc>
        <w:tc>
          <w:tcPr>
            <w:tcW w:w="1015" w:type="pct"/>
          </w:tcPr>
          <w:p w14:paraId="35802778"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.005 [.000; .020]</w:t>
            </w:r>
          </w:p>
        </w:tc>
      </w:tr>
      <w:tr w:rsidR="00740716" w:rsidRPr="00740716" w14:paraId="1DF20648" w14:textId="77777777" w:rsidTr="00166CD6">
        <w:tc>
          <w:tcPr>
            <w:tcW w:w="1328" w:type="pct"/>
          </w:tcPr>
          <w:p w14:paraId="3F5B7F6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Quantifiers</w:t>
            </w:r>
          </w:p>
        </w:tc>
        <w:tc>
          <w:tcPr>
            <w:tcW w:w="860" w:type="pct"/>
            <w:tcMar>
              <w:left w:w="0" w:type="dxa"/>
              <w:right w:w="0" w:type="dxa"/>
            </w:tcMar>
          </w:tcPr>
          <w:p w14:paraId="343270A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2.86 [2.75; 2.96]</w:t>
            </w:r>
          </w:p>
        </w:tc>
        <w:tc>
          <w:tcPr>
            <w:tcW w:w="859" w:type="pct"/>
            <w:tcMar>
              <w:left w:w="0" w:type="dxa"/>
              <w:right w:w="0" w:type="dxa"/>
            </w:tcMar>
          </w:tcPr>
          <w:p w14:paraId="0E1863E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3.02 [2.95; 3.09]</w:t>
            </w:r>
          </w:p>
        </w:tc>
        <w:tc>
          <w:tcPr>
            <w:tcW w:w="390" w:type="pct"/>
          </w:tcPr>
          <w:p w14:paraId="58BE49D9"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4.38</w:t>
            </w:r>
          </w:p>
        </w:tc>
        <w:tc>
          <w:tcPr>
            <w:tcW w:w="548" w:type="pct"/>
          </w:tcPr>
          <w:p w14:paraId="1723E00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.037*</w:t>
            </w:r>
          </w:p>
        </w:tc>
        <w:tc>
          <w:tcPr>
            <w:tcW w:w="1015" w:type="pct"/>
          </w:tcPr>
          <w:p w14:paraId="5655357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.008 [.0003; .025]</w:t>
            </w:r>
          </w:p>
        </w:tc>
      </w:tr>
      <w:tr w:rsidR="00740716" w:rsidRPr="00740716" w14:paraId="42247C5E" w14:textId="77777777" w:rsidTr="00166CD6">
        <w:tc>
          <w:tcPr>
            <w:tcW w:w="1328" w:type="pct"/>
          </w:tcPr>
          <w:p w14:paraId="68E7B40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Positive Emotions</w:t>
            </w:r>
          </w:p>
        </w:tc>
        <w:tc>
          <w:tcPr>
            <w:tcW w:w="860" w:type="pct"/>
            <w:tcMar>
              <w:left w:w="0" w:type="dxa"/>
              <w:right w:w="0" w:type="dxa"/>
            </w:tcMar>
          </w:tcPr>
          <w:p w14:paraId="1BF2290B"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2.93 [2.78; 3.07]</w:t>
            </w:r>
          </w:p>
        </w:tc>
        <w:tc>
          <w:tcPr>
            <w:tcW w:w="859" w:type="pct"/>
            <w:tcMar>
              <w:left w:w="0" w:type="dxa"/>
              <w:right w:w="0" w:type="dxa"/>
            </w:tcMar>
          </w:tcPr>
          <w:p w14:paraId="341D3CD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2.90 [2.81; 2.99]</w:t>
            </w:r>
          </w:p>
        </w:tc>
        <w:tc>
          <w:tcPr>
            <w:tcW w:w="390" w:type="pct"/>
          </w:tcPr>
          <w:p w14:paraId="60B33C79"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0.08</w:t>
            </w:r>
          </w:p>
        </w:tc>
        <w:tc>
          <w:tcPr>
            <w:tcW w:w="548" w:type="pct"/>
          </w:tcPr>
          <w:p w14:paraId="5723D548"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.783</w:t>
            </w:r>
          </w:p>
        </w:tc>
        <w:tc>
          <w:tcPr>
            <w:tcW w:w="1015" w:type="pct"/>
          </w:tcPr>
          <w:p w14:paraId="14BA178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.0001 [.000; .006]</w:t>
            </w:r>
          </w:p>
        </w:tc>
      </w:tr>
      <w:tr w:rsidR="00740716" w:rsidRPr="00740716" w14:paraId="0A87C8DD" w14:textId="77777777" w:rsidTr="00166CD6">
        <w:tc>
          <w:tcPr>
            <w:tcW w:w="1328" w:type="pct"/>
          </w:tcPr>
          <w:p w14:paraId="0CC3E71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Anger</w:t>
            </w:r>
          </w:p>
        </w:tc>
        <w:tc>
          <w:tcPr>
            <w:tcW w:w="860" w:type="pct"/>
            <w:tcMar>
              <w:left w:w="0" w:type="dxa"/>
              <w:right w:w="0" w:type="dxa"/>
            </w:tcMar>
          </w:tcPr>
          <w:p w14:paraId="5284EEA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0.26 [0.21; 0.30]</w:t>
            </w:r>
          </w:p>
        </w:tc>
        <w:tc>
          <w:tcPr>
            <w:tcW w:w="859" w:type="pct"/>
            <w:tcMar>
              <w:left w:w="0" w:type="dxa"/>
              <w:right w:w="0" w:type="dxa"/>
            </w:tcMar>
          </w:tcPr>
          <w:p w14:paraId="50C4C80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0.25 [0.21; 0.28]</w:t>
            </w:r>
          </w:p>
        </w:tc>
        <w:tc>
          <w:tcPr>
            <w:tcW w:w="390" w:type="pct"/>
          </w:tcPr>
          <w:p w14:paraId="283A66F9"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0.24</w:t>
            </w:r>
          </w:p>
        </w:tc>
        <w:tc>
          <w:tcPr>
            <w:tcW w:w="548" w:type="pct"/>
          </w:tcPr>
          <w:p w14:paraId="638D1B4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.627</w:t>
            </w:r>
          </w:p>
        </w:tc>
        <w:tc>
          <w:tcPr>
            <w:tcW w:w="1015" w:type="pct"/>
          </w:tcPr>
          <w:p w14:paraId="375D1F5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.0004 [.000; .008]</w:t>
            </w:r>
          </w:p>
        </w:tc>
      </w:tr>
      <w:tr w:rsidR="00740716" w:rsidRPr="00740716" w14:paraId="3CEED24F" w14:textId="77777777" w:rsidTr="00166CD6">
        <w:tc>
          <w:tcPr>
            <w:tcW w:w="1328" w:type="pct"/>
          </w:tcPr>
          <w:p w14:paraId="1631769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 xml:space="preserve">Anxiety  </w:t>
            </w:r>
          </w:p>
        </w:tc>
        <w:tc>
          <w:tcPr>
            <w:tcW w:w="860" w:type="pct"/>
            <w:tcMar>
              <w:left w:w="0" w:type="dxa"/>
              <w:right w:w="0" w:type="dxa"/>
            </w:tcMar>
          </w:tcPr>
          <w:p w14:paraId="02A044F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0.25 [0.20; 0.31]</w:t>
            </w:r>
          </w:p>
        </w:tc>
        <w:tc>
          <w:tcPr>
            <w:tcW w:w="859" w:type="pct"/>
            <w:tcMar>
              <w:left w:w="0" w:type="dxa"/>
              <w:right w:w="0" w:type="dxa"/>
            </w:tcMar>
          </w:tcPr>
          <w:p w14:paraId="5981BE92"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0.17 [0.15; 0.20]</w:t>
            </w:r>
          </w:p>
        </w:tc>
        <w:tc>
          <w:tcPr>
            <w:tcW w:w="390" w:type="pct"/>
          </w:tcPr>
          <w:p w14:paraId="6178CBE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11.83</w:t>
            </w:r>
          </w:p>
        </w:tc>
        <w:tc>
          <w:tcPr>
            <w:tcW w:w="548" w:type="pct"/>
          </w:tcPr>
          <w:p w14:paraId="7232ED6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.001**</w:t>
            </w:r>
          </w:p>
        </w:tc>
        <w:tc>
          <w:tcPr>
            <w:tcW w:w="1015" w:type="pct"/>
          </w:tcPr>
          <w:p w14:paraId="26CA60C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.021 [.006; .046]</w:t>
            </w:r>
          </w:p>
        </w:tc>
      </w:tr>
      <w:tr w:rsidR="00740716" w:rsidRPr="00740716" w14:paraId="20F9F8E7" w14:textId="77777777" w:rsidTr="00166CD6">
        <w:tc>
          <w:tcPr>
            <w:tcW w:w="1328" w:type="pct"/>
          </w:tcPr>
          <w:p w14:paraId="310706C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Swear words</w:t>
            </w:r>
          </w:p>
        </w:tc>
        <w:tc>
          <w:tcPr>
            <w:tcW w:w="860" w:type="pct"/>
            <w:tcMar>
              <w:left w:w="0" w:type="dxa"/>
              <w:right w:w="0" w:type="dxa"/>
            </w:tcMar>
          </w:tcPr>
          <w:p w14:paraId="759ADCB9"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0.02 [0.01; 0.03]</w:t>
            </w:r>
          </w:p>
        </w:tc>
        <w:tc>
          <w:tcPr>
            <w:tcW w:w="859" w:type="pct"/>
            <w:tcMar>
              <w:left w:w="0" w:type="dxa"/>
              <w:right w:w="0" w:type="dxa"/>
            </w:tcMar>
          </w:tcPr>
          <w:p w14:paraId="5112916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0.03 [0.02; 0.04]</w:t>
            </w:r>
          </w:p>
        </w:tc>
        <w:tc>
          <w:tcPr>
            <w:tcW w:w="390" w:type="pct"/>
          </w:tcPr>
          <w:p w14:paraId="50610158"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1.86</w:t>
            </w:r>
          </w:p>
        </w:tc>
        <w:tc>
          <w:tcPr>
            <w:tcW w:w="548" w:type="pct"/>
          </w:tcPr>
          <w:p w14:paraId="347D8082"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.173</w:t>
            </w:r>
          </w:p>
        </w:tc>
        <w:tc>
          <w:tcPr>
            <w:tcW w:w="1015" w:type="pct"/>
          </w:tcPr>
          <w:p w14:paraId="4DB7D88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.003 [.000; .016]</w:t>
            </w:r>
          </w:p>
        </w:tc>
      </w:tr>
      <w:tr w:rsidR="00740716" w:rsidRPr="00740716" w14:paraId="5E9E00DA" w14:textId="77777777" w:rsidTr="00166CD6">
        <w:tc>
          <w:tcPr>
            <w:tcW w:w="1328" w:type="pct"/>
          </w:tcPr>
          <w:p w14:paraId="30CE6B3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Perception</w:t>
            </w:r>
          </w:p>
        </w:tc>
        <w:tc>
          <w:tcPr>
            <w:tcW w:w="860" w:type="pct"/>
            <w:tcMar>
              <w:left w:w="0" w:type="dxa"/>
              <w:right w:w="0" w:type="dxa"/>
            </w:tcMar>
          </w:tcPr>
          <w:p w14:paraId="79F31642"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2.00 [1.88; 2.12]</w:t>
            </w:r>
          </w:p>
        </w:tc>
        <w:tc>
          <w:tcPr>
            <w:tcW w:w="859" w:type="pct"/>
            <w:tcMar>
              <w:left w:w="0" w:type="dxa"/>
              <w:right w:w="0" w:type="dxa"/>
            </w:tcMar>
          </w:tcPr>
          <w:p w14:paraId="7DA9CB8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2.08 [2.00; 2.17]</w:t>
            </w:r>
          </w:p>
        </w:tc>
        <w:tc>
          <w:tcPr>
            <w:tcW w:w="390" w:type="pct"/>
          </w:tcPr>
          <w:p w14:paraId="75F2B78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1.54</w:t>
            </w:r>
          </w:p>
        </w:tc>
        <w:tc>
          <w:tcPr>
            <w:tcW w:w="548" w:type="pct"/>
          </w:tcPr>
          <w:p w14:paraId="7B770DF4"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.216</w:t>
            </w:r>
          </w:p>
        </w:tc>
        <w:tc>
          <w:tcPr>
            <w:tcW w:w="1015" w:type="pct"/>
          </w:tcPr>
          <w:p w14:paraId="215F431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.003 [.000; .015]</w:t>
            </w:r>
          </w:p>
        </w:tc>
      </w:tr>
      <w:tr w:rsidR="00740716" w:rsidRPr="00740716" w14:paraId="66662FC1" w14:textId="77777777" w:rsidTr="00166CD6">
        <w:tc>
          <w:tcPr>
            <w:tcW w:w="1328" w:type="pct"/>
          </w:tcPr>
          <w:p w14:paraId="6E93A52D"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Cognitive Processes</w:t>
            </w:r>
          </w:p>
        </w:tc>
        <w:tc>
          <w:tcPr>
            <w:tcW w:w="860" w:type="pct"/>
            <w:tcMar>
              <w:left w:w="0" w:type="dxa"/>
              <w:right w:w="0" w:type="dxa"/>
            </w:tcMar>
          </w:tcPr>
          <w:p w14:paraId="3134A47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15.62 [15.26; 15.98]</w:t>
            </w:r>
          </w:p>
        </w:tc>
        <w:tc>
          <w:tcPr>
            <w:tcW w:w="859" w:type="pct"/>
            <w:tcMar>
              <w:left w:w="0" w:type="dxa"/>
              <w:right w:w="0" w:type="dxa"/>
            </w:tcMar>
          </w:tcPr>
          <w:p w14:paraId="4B96191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15.58 [15.35; 15.82]</w:t>
            </w:r>
          </w:p>
        </w:tc>
        <w:tc>
          <w:tcPr>
            <w:tcW w:w="390" w:type="pct"/>
          </w:tcPr>
          <w:p w14:paraId="584E23A2"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0.26</w:t>
            </w:r>
          </w:p>
        </w:tc>
        <w:tc>
          <w:tcPr>
            <w:tcW w:w="548" w:type="pct"/>
          </w:tcPr>
          <w:p w14:paraId="48B9DD3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.611</w:t>
            </w:r>
          </w:p>
        </w:tc>
        <w:tc>
          <w:tcPr>
            <w:tcW w:w="1015" w:type="pct"/>
          </w:tcPr>
          <w:p w14:paraId="1D692968"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.0005 [.000; .008]</w:t>
            </w:r>
          </w:p>
        </w:tc>
      </w:tr>
      <w:tr w:rsidR="00740716" w:rsidRPr="00740716" w14:paraId="5F759098" w14:textId="77777777" w:rsidTr="00166CD6">
        <w:tc>
          <w:tcPr>
            <w:tcW w:w="1328" w:type="pct"/>
          </w:tcPr>
          <w:p w14:paraId="7942E90F"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Insight</w:t>
            </w:r>
          </w:p>
        </w:tc>
        <w:tc>
          <w:tcPr>
            <w:tcW w:w="860" w:type="pct"/>
            <w:tcMar>
              <w:left w:w="0" w:type="dxa"/>
              <w:right w:w="0" w:type="dxa"/>
            </w:tcMar>
          </w:tcPr>
          <w:p w14:paraId="16F3DE8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2.65 [2.53; 2.76]</w:t>
            </w:r>
          </w:p>
        </w:tc>
        <w:tc>
          <w:tcPr>
            <w:tcW w:w="859" w:type="pct"/>
            <w:tcMar>
              <w:left w:w="0" w:type="dxa"/>
              <w:right w:w="0" w:type="dxa"/>
            </w:tcMar>
          </w:tcPr>
          <w:p w14:paraId="24ABF70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2.49 [2.41; 2.57]</w:t>
            </w:r>
          </w:p>
        </w:tc>
        <w:tc>
          <w:tcPr>
            <w:tcW w:w="390" w:type="pct"/>
          </w:tcPr>
          <w:p w14:paraId="743053D4"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4.71</w:t>
            </w:r>
          </w:p>
        </w:tc>
        <w:tc>
          <w:tcPr>
            <w:tcW w:w="548" w:type="pct"/>
          </w:tcPr>
          <w:p w14:paraId="7D0CE41F"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.030*</w:t>
            </w:r>
          </w:p>
        </w:tc>
        <w:tc>
          <w:tcPr>
            <w:tcW w:w="1015" w:type="pct"/>
          </w:tcPr>
          <w:p w14:paraId="7298800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.009 [.0004; .026]</w:t>
            </w:r>
          </w:p>
        </w:tc>
      </w:tr>
      <w:tr w:rsidR="00740716" w:rsidRPr="00740716" w14:paraId="732A4BC0" w14:textId="77777777" w:rsidTr="00166CD6">
        <w:tc>
          <w:tcPr>
            <w:tcW w:w="1328" w:type="pct"/>
          </w:tcPr>
          <w:p w14:paraId="3C390CA2"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Causation</w:t>
            </w:r>
          </w:p>
        </w:tc>
        <w:tc>
          <w:tcPr>
            <w:tcW w:w="860" w:type="pct"/>
            <w:tcMar>
              <w:left w:w="0" w:type="dxa"/>
              <w:right w:w="0" w:type="dxa"/>
            </w:tcMar>
          </w:tcPr>
          <w:p w14:paraId="73A66E8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2.49 [2.38; 2.60]</w:t>
            </w:r>
          </w:p>
        </w:tc>
        <w:tc>
          <w:tcPr>
            <w:tcW w:w="859" w:type="pct"/>
            <w:tcMar>
              <w:left w:w="0" w:type="dxa"/>
              <w:right w:w="0" w:type="dxa"/>
            </w:tcMar>
          </w:tcPr>
          <w:p w14:paraId="52EB1C6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2.55 [2.49; 2.61]</w:t>
            </w:r>
          </w:p>
        </w:tc>
        <w:tc>
          <w:tcPr>
            <w:tcW w:w="390" w:type="pct"/>
          </w:tcPr>
          <w:p w14:paraId="20ADF39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0.15</w:t>
            </w:r>
          </w:p>
        </w:tc>
        <w:tc>
          <w:tcPr>
            <w:tcW w:w="548" w:type="pct"/>
          </w:tcPr>
          <w:p w14:paraId="4C669C9B"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.695</w:t>
            </w:r>
          </w:p>
        </w:tc>
        <w:tc>
          <w:tcPr>
            <w:tcW w:w="1015" w:type="pct"/>
          </w:tcPr>
          <w:p w14:paraId="1792BB5B"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.0003 [.000; .007]</w:t>
            </w:r>
          </w:p>
        </w:tc>
      </w:tr>
      <w:tr w:rsidR="00740716" w:rsidRPr="00740716" w14:paraId="2BD87C2B" w14:textId="77777777" w:rsidTr="00166CD6">
        <w:tc>
          <w:tcPr>
            <w:tcW w:w="1328" w:type="pct"/>
          </w:tcPr>
          <w:p w14:paraId="38A8FFB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Discrepancy</w:t>
            </w:r>
          </w:p>
        </w:tc>
        <w:tc>
          <w:tcPr>
            <w:tcW w:w="860" w:type="pct"/>
            <w:tcMar>
              <w:left w:w="0" w:type="dxa"/>
              <w:right w:w="0" w:type="dxa"/>
            </w:tcMar>
          </w:tcPr>
          <w:p w14:paraId="46669F7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2.08 [2.00; 2.17]</w:t>
            </w:r>
          </w:p>
        </w:tc>
        <w:tc>
          <w:tcPr>
            <w:tcW w:w="859" w:type="pct"/>
            <w:tcMar>
              <w:left w:w="0" w:type="dxa"/>
              <w:right w:w="0" w:type="dxa"/>
            </w:tcMar>
          </w:tcPr>
          <w:p w14:paraId="69FF7FF9"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2.08 [2.02; 2.13]</w:t>
            </w:r>
          </w:p>
        </w:tc>
        <w:tc>
          <w:tcPr>
            <w:tcW w:w="390" w:type="pct"/>
          </w:tcPr>
          <w:p w14:paraId="09DD701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0.62</w:t>
            </w:r>
          </w:p>
        </w:tc>
        <w:tc>
          <w:tcPr>
            <w:tcW w:w="548" w:type="pct"/>
          </w:tcPr>
          <w:p w14:paraId="0F20F24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.431</w:t>
            </w:r>
          </w:p>
        </w:tc>
        <w:tc>
          <w:tcPr>
            <w:tcW w:w="1015" w:type="pct"/>
          </w:tcPr>
          <w:p w14:paraId="7DFB46CF"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.001 [.000; .011]</w:t>
            </w:r>
          </w:p>
        </w:tc>
      </w:tr>
      <w:tr w:rsidR="00740716" w:rsidRPr="00740716" w14:paraId="3EF875DC" w14:textId="77777777" w:rsidTr="00166CD6">
        <w:tc>
          <w:tcPr>
            <w:tcW w:w="1328" w:type="pct"/>
          </w:tcPr>
          <w:p w14:paraId="2B2058F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Tentative</w:t>
            </w:r>
          </w:p>
        </w:tc>
        <w:tc>
          <w:tcPr>
            <w:tcW w:w="860" w:type="pct"/>
            <w:tcMar>
              <w:left w:w="0" w:type="dxa"/>
              <w:right w:w="0" w:type="dxa"/>
            </w:tcMar>
          </w:tcPr>
          <w:p w14:paraId="130198F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3.07 [2.93; 3.20]</w:t>
            </w:r>
          </w:p>
        </w:tc>
        <w:tc>
          <w:tcPr>
            <w:tcW w:w="859" w:type="pct"/>
            <w:tcMar>
              <w:left w:w="0" w:type="dxa"/>
              <w:right w:w="0" w:type="dxa"/>
            </w:tcMar>
          </w:tcPr>
          <w:p w14:paraId="3F559C5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3.06 [2.98; 3.14]</w:t>
            </w:r>
          </w:p>
        </w:tc>
        <w:tc>
          <w:tcPr>
            <w:tcW w:w="390" w:type="pct"/>
          </w:tcPr>
          <w:p w14:paraId="525B64F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0.54</w:t>
            </w:r>
          </w:p>
        </w:tc>
        <w:tc>
          <w:tcPr>
            <w:tcW w:w="548" w:type="pct"/>
          </w:tcPr>
          <w:p w14:paraId="173D036B"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.463</w:t>
            </w:r>
          </w:p>
        </w:tc>
        <w:tc>
          <w:tcPr>
            <w:tcW w:w="1015" w:type="pct"/>
          </w:tcPr>
          <w:p w14:paraId="1AB8CF6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.001 [.000; .010]</w:t>
            </w:r>
          </w:p>
        </w:tc>
      </w:tr>
      <w:tr w:rsidR="00740716" w:rsidRPr="00740716" w14:paraId="6AE8D484" w14:textId="77777777" w:rsidTr="00166CD6">
        <w:tc>
          <w:tcPr>
            <w:tcW w:w="1328" w:type="pct"/>
          </w:tcPr>
          <w:p w14:paraId="5CCE468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Certainty</w:t>
            </w:r>
          </w:p>
        </w:tc>
        <w:tc>
          <w:tcPr>
            <w:tcW w:w="860" w:type="pct"/>
            <w:tcMar>
              <w:left w:w="0" w:type="dxa"/>
              <w:right w:w="0" w:type="dxa"/>
            </w:tcMar>
          </w:tcPr>
          <w:p w14:paraId="7075499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2.98 [2.84; 3.11]</w:t>
            </w:r>
          </w:p>
        </w:tc>
        <w:tc>
          <w:tcPr>
            <w:tcW w:w="859" w:type="pct"/>
            <w:tcMar>
              <w:left w:w="0" w:type="dxa"/>
              <w:right w:w="0" w:type="dxa"/>
            </w:tcMar>
          </w:tcPr>
          <w:p w14:paraId="5E9512CD"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2.94 [2.86; 3.02]</w:t>
            </w:r>
          </w:p>
        </w:tc>
        <w:tc>
          <w:tcPr>
            <w:tcW w:w="390" w:type="pct"/>
          </w:tcPr>
          <w:p w14:paraId="17FF208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0.83</w:t>
            </w:r>
          </w:p>
        </w:tc>
        <w:tc>
          <w:tcPr>
            <w:tcW w:w="548" w:type="pct"/>
          </w:tcPr>
          <w:p w14:paraId="318EF37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.363</w:t>
            </w:r>
          </w:p>
        </w:tc>
        <w:tc>
          <w:tcPr>
            <w:tcW w:w="1015" w:type="pct"/>
          </w:tcPr>
          <w:p w14:paraId="5420019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.002 [.000; .012]</w:t>
            </w:r>
          </w:p>
        </w:tc>
      </w:tr>
      <w:tr w:rsidR="00740716" w:rsidRPr="00740716" w14:paraId="2FE381ED" w14:textId="77777777" w:rsidTr="00166CD6">
        <w:tc>
          <w:tcPr>
            <w:tcW w:w="1328" w:type="pct"/>
          </w:tcPr>
          <w:p w14:paraId="012DB8AE"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Differentiation</w:t>
            </w:r>
          </w:p>
        </w:tc>
        <w:tc>
          <w:tcPr>
            <w:tcW w:w="860" w:type="pct"/>
            <w:tcMar>
              <w:left w:w="0" w:type="dxa"/>
              <w:right w:w="0" w:type="dxa"/>
            </w:tcMar>
          </w:tcPr>
          <w:p w14:paraId="52128DE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4.33 [4.19; 4.46]</w:t>
            </w:r>
          </w:p>
        </w:tc>
        <w:tc>
          <w:tcPr>
            <w:tcW w:w="859" w:type="pct"/>
            <w:tcMar>
              <w:left w:w="0" w:type="dxa"/>
              <w:right w:w="0" w:type="dxa"/>
            </w:tcMar>
          </w:tcPr>
          <w:p w14:paraId="2CDAB49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4.21 [4.12; 4.29]</w:t>
            </w:r>
          </w:p>
        </w:tc>
        <w:tc>
          <w:tcPr>
            <w:tcW w:w="390" w:type="pct"/>
          </w:tcPr>
          <w:p w14:paraId="5D4E7904"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3.25</w:t>
            </w:r>
          </w:p>
        </w:tc>
        <w:tc>
          <w:tcPr>
            <w:tcW w:w="548" w:type="pct"/>
          </w:tcPr>
          <w:p w14:paraId="268573D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.072</w:t>
            </w:r>
          </w:p>
        </w:tc>
        <w:tc>
          <w:tcPr>
            <w:tcW w:w="1015" w:type="pct"/>
          </w:tcPr>
          <w:p w14:paraId="68B9830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.006 [.000; .021]</w:t>
            </w:r>
          </w:p>
        </w:tc>
      </w:tr>
      <w:tr w:rsidR="00740716" w:rsidRPr="00740716" w14:paraId="1A27348E" w14:textId="77777777" w:rsidTr="00166CD6">
        <w:tc>
          <w:tcPr>
            <w:tcW w:w="1328" w:type="pct"/>
          </w:tcPr>
          <w:p w14:paraId="45FC1C4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Social words</w:t>
            </w:r>
          </w:p>
        </w:tc>
        <w:tc>
          <w:tcPr>
            <w:tcW w:w="860" w:type="pct"/>
            <w:tcMar>
              <w:left w:w="0" w:type="dxa"/>
              <w:right w:w="0" w:type="dxa"/>
            </w:tcMar>
          </w:tcPr>
          <w:p w14:paraId="73D62FC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13.81 [13.37; 14.25]</w:t>
            </w:r>
          </w:p>
        </w:tc>
        <w:tc>
          <w:tcPr>
            <w:tcW w:w="859" w:type="pct"/>
            <w:tcMar>
              <w:left w:w="0" w:type="dxa"/>
              <w:right w:w="0" w:type="dxa"/>
            </w:tcMar>
          </w:tcPr>
          <w:p w14:paraId="7AF2D60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12.90 [12.65; 13.16]</w:t>
            </w:r>
          </w:p>
        </w:tc>
        <w:tc>
          <w:tcPr>
            <w:tcW w:w="390" w:type="pct"/>
          </w:tcPr>
          <w:p w14:paraId="5109BF5B"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17.47</w:t>
            </w:r>
          </w:p>
        </w:tc>
        <w:tc>
          <w:tcPr>
            <w:tcW w:w="548" w:type="pct"/>
          </w:tcPr>
          <w:p w14:paraId="7DFEE6C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&lt;.001***</w:t>
            </w:r>
          </w:p>
        </w:tc>
        <w:tc>
          <w:tcPr>
            <w:tcW w:w="1015" w:type="pct"/>
          </w:tcPr>
          <w:p w14:paraId="36E8C054"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.031 [.012; .059]</w:t>
            </w:r>
          </w:p>
        </w:tc>
      </w:tr>
      <w:tr w:rsidR="00740716" w:rsidRPr="00740716" w14:paraId="49A4C4CE" w14:textId="77777777" w:rsidTr="00166CD6">
        <w:tc>
          <w:tcPr>
            <w:tcW w:w="1328" w:type="pct"/>
          </w:tcPr>
          <w:p w14:paraId="6D17DD7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Affiliation</w:t>
            </w:r>
          </w:p>
        </w:tc>
        <w:tc>
          <w:tcPr>
            <w:tcW w:w="860" w:type="pct"/>
            <w:tcMar>
              <w:left w:w="0" w:type="dxa"/>
              <w:right w:w="0" w:type="dxa"/>
            </w:tcMar>
          </w:tcPr>
          <w:p w14:paraId="4798DD3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3.37 [3.17; 3.57]</w:t>
            </w:r>
          </w:p>
        </w:tc>
        <w:tc>
          <w:tcPr>
            <w:tcW w:w="859" w:type="pct"/>
            <w:tcMar>
              <w:left w:w="0" w:type="dxa"/>
              <w:right w:w="0" w:type="dxa"/>
            </w:tcMar>
          </w:tcPr>
          <w:p w14:paraId="4E6AD0CF"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3.17 [3.04; 3.30]</w:t>
            </w:r>
          </w:p>
        </w:tc>
        <w:tc>
          <w:tcPr>
            <w:tcW w:w="390" w:type="pct"/>
          </w:tcPr>
          <w:p w14:paraId="72D9628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3.03</w:t>
            </w:r>
          </w:p>
        </w:tc>
        <w:tc>
          <w:tcPr>
            <w:tcW w:w="548" w:type="pct"/>
          </w:tcPr>
          <w:p w14:paraId="18A599E8"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.082</w:t>
            </w:r>
          </w:p>
        </w:tc>
        <w:tc>
          <w:tcPr>
            <w:tcW w:w="1015" w:type="pct"/>
          </w:tcPr>
          <w:p w14:paraId="240E0A1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.006 [.000; .021]</w:t>
            </w:r>
          </w:p>
        </w:tc>
      </w:tr>
      <w:tr w:rsidR="00740716" w:rsidRPr="00740716" w14:paraId="5292FD7E" w14:textId="77777777" w:rsidTr="00166CD6">
        <w:tc>
          <w:tcPr>
            <w:tcW w:w="1328" w:type="pct"/>
          </w:tcPr>
          <w:p w14:paraId="511EE72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Achievement</w:t>
            </w:r>
          </w:p>
        </w:tc>
        <w:tc>
          <w:tcPr>
            <w:tcW w:w="860" w:type="pct"/>
            <w:tcMar>
              <w:left w:w="0" w:type="dxa"/>
              <w:right w:w="0" w:type="dxa"/>
            </w:tcMar>
          </w:tcPr>
          <w:p w14:paraId="2995C41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3.52 [3.41; 3.63]</w:t>
            </w:r>
          </w:p>
        </w:tc>
        <w:tc>
          <w:tcPr>
            <w:tcW w:w="859" w:type="pct"/>
            <w:tcMar>
              <w:left w:w="0" w:type="dxa"/>
              <w:right w:w="0" w:type="dxa"/>
            </w:tcMar>
          </w:tcPr>
          <w:p w14:paraId="71907DCB"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3.47 [3.39; 3.55]</w:t>
            </w:r>
          </w:p>
        </w:tc>
        <w:tc>
          <w:tcPr>
            <w:tcW w:w="390" w:type="pct"/>
          </w:tcPr>
          <w:p w14:paraId="4F36D3F9"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0.39</w:t>
            </w:r>
          </w:p>
        </w:tc>
        <w:tc>
          <w:tcPr>
            <w:tcW w:w="548" w:type="pct"/>
          </w:tcPr>
          <w:p w14:paraId="056EE1C9"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.531</w:t>
            </w:r>
          </w:p>
        </w:tc>
        <w:tc>
          <w:tcPr>
            <w:tcW w:w="1015" w:type="pct"/>
          </w:tcPr>
          <w:p w14:paraId="09D885D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.001 [.000; .009]</w:t>
            </w:r>
          </w:p>
        </w:tc>
      </w:tr>
      <w:tr w:rsidR="00740716" w:rsidRPr="00740716" w14:paraId="5C4836BE" w14:textId="77777777" w:rsidTr="00166CD6">
        <w:tc>
          <w:tcPr>
            <w:tcW w:w="1328" w:type="pct"/>
          </w:tcPr>
          <w:p w14:paraId="6C139EB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Power</w:t>
            </w:r>
          </w:p>
        </w:tc>
        <w:tc>
          <w:tcPr>
            <w:tcW w:w="860" w:type="pct"/>
            <w:tcMar>
              <w:left w:w="0" w:type="dxa"/>
              <w:right w:w="0" w:type="dxa"/>
            </w:tcMar>
          </w:tcPr>
          <w:p w14:paraId="47BBD6E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1.56 [1.45; 1.68]</w:t>
            </w:r>
          </w:p>
        </w:tc>
        <w:tc>
          <w:tcPr>
            <w:tcW w:w="859" w:type="pct"/>
            <w:tcMar>
              <w:left w:w="0" w:type="dxa"/>
              <w:right w:w="0" w:type="dxa"/>
            </w:tcMar>
          </w:tcPr>
          <w:p w14:paraId="0C3107D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1.56 [1.49; 1.63]</w:t>
            </w:r>
          </w:p>
        </w:tc>
        <w:tc>
          <w:tcPr>
            <w:tcW w:w="390" w:type="pct"/>
          </w:tcPr>
          <w:p w14:paraId="50073A8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0.00</w:t>
            </w:r>
          </w:p>
        </w:tc>
        <w:tc>
          <w:tcPr>
            <w:tcW w:w="548" w:type="pct"/>
          </w:tcPr>
          <w:p w14:paraId="405CD19D"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.948</w:t>
            </w:r>
          </w:p>
        </w:tc>
        <w:tc>
          <w:tcPr>
            <w:tcW w:w="1015" w:type="pct"/>
          </w:tcPr>
          <w:p w14:paraId="43E250F2"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.00001 [.000; .000]</w:t>
            </w:r>
          </w:p>
        </w:tc>
      </w:tr>
      <w:tr w:rsidR="00740716" w:rsidRPr="00740716" w14:paraId="2AD38C03" w14:textId="77777777" w:rsidTr="00166CD6">
        <w:tc>
          <w:tcPr>
            <w:tcW w:w="1328" w:type="pct"/>
          </w:tcPr>
          <w:p w14:paraId="59690744"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Present focus</w:t>
            </w:r>
          </w:p>
        </w:tc>
        <w:tc>
          <w:tcPr>
            <w:tcW w:w="860" w:type="pct"/>
            <w:tcMar>
              <w:left w:w="0" w:type="dxa"/>
              <w:right w:w="0" w:type="dxa"/>
            </w:tcMar>
          </w:tcPr>
          <w:p w14:paraId="2D48994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4.83 [4.61; 5.04]</w:t>
            </w:r>
          </w:p>
        </w:tc>
        <w:tc>
          <w:tcPr>
            <w:tcW w:w="859" w:type="pct"/>
            <w:tcMar>
              <w:left w:w="0" w:type="dxa"/>
              <w:right w:w="0" w:type="dxa"/>
            </w:tcMar>
          </w:tcPr>
          <w:p w14:paraId="552D80B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5.27 [5.13; 5.41]</w:t>
            </w:r>
          </w:p>
        </w:tc>
        <w:tc>
          <w:tcPr>
            <w:tcW w:w="390" w:type="pct"/>
          </w:tcPr>
          <w:p w14:paraId="4DAF448B"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3.29</w:t>
            </w:r>
          </w:p>
        </w:tc>
        <w:tc>
          <w:tcPr>
            <w:tcW w:w="548" w:type="pct"/>
          </w:tcPr>
          <w:p w14:paraId="57E56974"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.070</w:t>
            </w:r>
          </w:p>
        </w:tc>
        <w:tc>
          <w:tcPr>
            <w:tcW w:w="1015" w:type="pct"/>
          </w:tcPr>
          <w:p w14:paraId="170B62A2"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.006 [.000; .022]</w:t>
            </w:r>
          </w:p>
        </w:tc>
      </w:tr>
      <w:tr w:rsidR="00740716" w:rsidRPr="00740716" w14:paraId="3A4829B4" w14:textId="77777777" w:rsidTr="00166CD6">
        <w:trPr>
          <w:trHeight w:val="70"/>
        </w:trPr>
        <w:tc>
          <w:tcPr>
            <w:tcW w:w="1328" w:type="pct"/>
          </w:tcPr>
          <w:p w14:paraId="10AF1A8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Home</w:t>
            </w:r>
          </w:p>
        </w:tc>
        <w:tc>
          <w:tcPr>
            <w:tcW w:w="860" w:type="pct"/>
            <w:tcMar>
              <w:left w:w="0" w:type="dxa"/>
              <w:right w:w="0" w:type="dxa"/>
            </w:tcMar>
          </w:tcPr>
          <w:p w14:paraId="289A1CF7"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0.26 [0.22; 0.30]</w:t>
            </w:r>
          </w:p>
        </w:tc>
        <w:tc>
          <w:tcPr>
            <w:tcW w:w="859" w:type="pct"/>
            <w:tcMar>
              <w:left w:w="0" w:type="dxa"/>
              <w:right w:w="0" w:type="dxa"/>
            </w:tcMar>
          </w:tcPr>
          <w:p w14:paraId="3B55FAB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0.21 [0.19; 0.23]</w:t>
            </w:r>
          </w:p>
        </w:tc>
        <w:tc>
          <w:tcPr>
            <w:tcW w:w="390" w:type="pct"/>
          </w:tcPr>
          <w:p w14:paraId="6C80D15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4.53</w:t>
            </w:r>
          </w:p>
        </w:tc>
        <w:tc>
          <w:tcPr>
            <w:tcW w:w="548" w:type="pct"/>
          </w:tcPr>
          <w:p w14:paraId="24EAF428"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.034*</w:t>
            </w:r>
          </w:p>
        </w:tc>
        <w:tc>
          <w:tcPr>
            <w:tcW w:w="1015" w:type="pct"/>
          </w:tcPr>
          <w:p w14:paraId="64A5736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.008 [.0003; .026]</w:t>
            </w:r>
          </w:p>
        </w:tc>
      </w:tr>
      <w:tr w:rsidR="00740716" w:rsidRPr="00740716" w14:paraId="159EB5B5" w14:textId="77777777" w:rsidTr="00166CD6">
        <w:trPr>
          <w:trHeight w:val="70"/>
        </w:trPr>
        <w:tc>
          <w:tcPr>
            <w:tcW w:w="1328" w:type="pct"/>
          </w:tcPr>
          <w:p w14:paraId="7D74B395"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Informal</w:t>
            </w:r>
          </w:p>
        </w:tc>
        <w:tc>
          <w:tcPr>
            <w:tcW w:w="860" w:type="pct"/>
            <w:tcMar>
              <w:left w:w="0" w:type="dxa"/>
              <w:right w:w="0" w:type="dxa"/>
            </w:tcMar>
          </w:tcPr>
          <w:p w14:paraId="011A492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1.26 [1.18; 1.35]</w:t>
            </w:r>
          </w:p>
        </w:tc>
        <w:tc>
          <w:tcPr>
            <w:tcW w:w="859" w:type="pct"/>
            <w:tcMar>
              <w:left w:w="0" w:type="dxa"/>
              <w:right w:w="0" w:type="dxa"/>
            </w:tcMar>
          </w:tcPr>
          <w:p w14:paraId="68741CF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1.52 [1.44; 1.59]</w:t>
            </w:r>
          </w:p>
        </w:tc>
        <w:tc>
          <w:tcPr>
            <w:tcW w:w="390" w:type="pct"/>
          </w:tcPr>
          <w:p w14:paraId="4988802F"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8.13</w:t>
            </w:r>
          </w:p>
        </w:tc>
        <w:tc>
          <w:tcPr>
            <w:tcW w:w="548" w:type="pct"/>
          </w:tcPr>
          <w:p w14:paraId="14AA5674"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.005**</w:t>
            </w:r>
          </w:p>
        </w:tc>
        <w:tc>
          <w:tcPr>
            <w:tcW w:w="1015" w:type="pct"/>
          </w:tcPr>
          <w:p w14:paraId="65C36FA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.015 [.003; .036]</w:t>
            </w:r>
          </w:p>
        </w:tc>
      </w:tr>
      <w:tr w:rsidR="00740716" w:rsidRPr="00740716" w14:paraId="08156355" w14:textId="77777777" w:rsidTr="00166CD6">
        <w:trPr>
          <w:trHeight w:val="70"/>
        </w:trPr>
        <w:tc>
          <w:tcPr>
            <w:tcW w:w="1328" w:type="pct"/>
          </w:tcPr>
          <w:p w14:paraId="04AD8D0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Nonfluency</w:t>
            </w:r>
          </w:p>
        </w:tc>
        <w:tc>
          <w:tcPr>
            <w:tcW w:w="860" w:type="pct"/>
            <w:tcMar>
              <w:left w:w="0" w:type="dxa"/>
              <w:right w:w="0" w:type="dxa"/>
            </w:tcMar>
          </w:tcPr>
          <w:p w14:paraId="11087986"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0.03 [0.02; 0.03]</w:t>
            </w:r>
          </w:p>
        </w:tc>
        <w:tc>
          <w:tcPr>
            <w:tcW w:w="859" w:type="pct"/>
            <w:tcMar>
              <w:left w:w="0" w:type="dxa"/>
              <w:right w:w="0" w:type="dxa"/>
            </w:tcMar>
          </w:tcPr>
          <w:p w14:paraId="0D2AC8B3"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0.03 [0.02; 0.04]</w:t>
            </w:r>
          </w:p>
        </w:tc>
        <w:tc>
          <w:tcPr>
            <w:tcW w:w="390" w:type="pct"/>
          </w:tcPr>
          <w:p w14:paraId="3D62254A"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0.01</w:t>
            </w:r>
          </w:p>
        </w:tc>
        <w:tc>
          <w:tcPr>
            <w:tcW w:w="548" w:type="pct"/>
          </w:tcPr>
          <w:p w14:paraId="793D4C7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.914</w:t>
            </w:r>
          </w:p>
        </w:tc>
        <w:tc>
          <w:tcPr>
            <w:tcW w:w="1015" w:type="pct"/>
          </w:tcPr>
          <w:p w14:paraId="3FAA6C9C"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.00002 [.000; .001]</w:t>
            </w:r>
          </w:p>
        </w:tc>
      </w:tr>
      <w:tr w:rsidR="00740716" w:rsidRPr="00740716" w14:paraId="501866D6" w14:textId="77777777" w:rsidTr="00166CD6">
        <w:trPr>
          <w:trHeight w:val="70"/>
        </w:trPr>
        <w:tc>
          <w:tcPr>
            <w:tcW w:w="1328" w:type="pct"/>
            <w:tcBorders>
              <w:bottom w:val="single" w:sz="4" w:space="0" w:color="auto"/>
            </w:tcBorders>
          </w:tcPr>
          <w:p w14:paraId="3790725F"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Fillers</w:t>
            </w:r>
          </w:p>
        </w:tc>
        <w:tc>
          <w:tcPr>
            <w:tcW w:w="860" w:type="pct"/>
            <w:tcBorders>
              <w:bottom w:val="single" w:sz="4" w:space="0" w:color="auto"/>
            </w:tcBorders>
            <w:tcMar>
              <w:left w:w="0" w:type="dxa"/>
              <w:right w:w="0" w:type="dxa"/>
            </w:tcMar>
          </w:tcPr>
          <w:p w14:paraId="3B806CB8"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0.03 [0.02; 0.03]</w:t>
            </w:r>
          </w:p>
        </w:tc>
        <w:tc>
          <w:tcPr>
            <w:tcW w:w="859" w:type="pct"/>
            <w:tcBorders>
              <w:bottom w:val="single" w:sz="4" w:space="0" w:color="auto"/>
            </w:tcBorders>
            <w:tcMar>
              <w:left w:w="0" w:type="dxa"/>
              <w:right w:w="0" w:type="dxa"/>
            </w:tcMar>
          </w:tcPr>
          <w:p w14:paraId="48D7B04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0.03 [0.02; 0.04]</w:t>
            </w:r>
          </w:p>
        </w:tc>
        <w:tc>
          <w:tcPr>
            <w:tcW w:w="390" w:type="pct"/>
            <w:tcBorders>
              <w:bottom w:val="single" w:sz="4" w:space="0" w:color="auto"/>
            </w:tcBorders>
          </w:tcPr>
          <w:p w14:paraId="1591663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0.05</w:t>
            </w:r>
          </w:p>
        </w:tc>
        <w:tc>
          <w:tcPr>
            <w:tcW w:w="548" w:type="pct"/>
            <w:tcBorders>
              <w:bottom w:val="single" w:sz="4" w:space="0" w:color="auto"/>
            </w:tcBorders>
          </w:tcPr>
          <w:p w14:paraId="0609F83D"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.828</w:t>
            </w:r>
          </w:p>
        </w:tc>
        <w:tc>
          <w:tcPr>
            <w:tcW w:w="1015" w:type="pct"/>
            <w:tcBorders>
              <w:bottom w:val="single" w:sz="4" w:space="0" w:color="auto"/>
            </w:tcBorders>
          </w:tcPr>
          <w:p w14:paraId="4784E37F"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.0001 [.000; .004]</w:t>
            </w:r>
          </w:p>
        </w:tc>
      </w:tr>
      <w:tr w:rsidR="00740716" w:rsidRPr="00740716" w14:paraId="5C5E3DFE" w14:textId="77777777" w:rsidTr="00166CD6">
        <w:trPr>
          <w:trHeight w:val="70"/>
        </w:trPr>
        <w:tc>
          <w:tcPr>
            <w:tcW w:w="5000" w:type="pct"/>
            <w:gridSpan w:val="6"/>
            <w:tcBorders>
              <w:bottom w:val="nil"/>
            </w:tcBorders>
          </w:tcPr>
          <w:p w14:paraId="532E0891"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sz w:val="20"/>
                <w:szCs w:val="20"/>
                <w:lang w:val="en-US"/>
              </w:rPr>
              <w:t xml:space="preserve">* </w:t>
            </w:r>
            <w:r w:rsidRPr="00740716">
              <w:rPr>
                <w:rFonts w:ascii="Times New Roman" w:eastAsia="Calibri" w:hAnsi="Times New Roman" w:cs="Times New Roman"/>
                <w:i/>
                <w:sz w:val="20"/>
                <w:szCs w:val="20"/>
                <w:lang w:val="en-US"/>
              </w:rPr>
              <w:t>p</w:t>
            </w:r>
            <w:r w:rsidRPr="00740716">
              <w:rPr>
                <w:rFonts w:ascii="Times New Roman" w:eastAsia="Calibri" w:hAnsi="Times New Roman" w:cs="Times New Roman"/>
                <w:sz w:val="20"/>
                <w:szCs w:val="20"/>
                <w:lang w:val="en-US"/>
              </w:rPr>
              <w:t xml:space="preserve"> &lt; .05, ** </w:t>
            </w:r>
            <w:r w:rsidRPr="00740716">
              <w:rPr>
                <w:rFonts w:ascii="Times New Roman" w:eastAsia="Calibri" w:hAnsi="Times New Roman" w:cs="Times New Roman"/>
                <w:i/>
                <w:sz w:val="20"/>
                <w:szCs w:val="20"/>
                <w:lang w:val="en-US"/>
              </w:rPr>
              <w:t>p</w:t>
            </w:r>
            <w:r w:rsidRPr="00740716">
              <w:rPr>
                <w:rFonts w:ascii="Times New Roman" w:eastAsia="Calibri" w:hAnsi="Times New Roman" w:cs="Times New Roman"/>
                <w:sz w:val="20"/>
                <w:szCs w:val="20"/>
                <w:lang w:val="en-US"/>
              </w:rPr>
              <w:t xml:space="preserve"> &lt; .01, ** </w:t>
            </w:r>
            <w:r w:rsidRPr="00740716">
              <w:rPr>
                <w:rFonts w:ascii="Times New Roman" w:eastAsia="Calibri" w:hAnsi="Times New Roman" w:cs="Times New Roman"/>
                <w:i/>
                <w:sz w:val="20"/>
                <w:szCs w:val="20"/>
                <w:lang w:val="en-US"/>
              </w:rPr>
              <w:t>p</w:t>
            </w:r>
            <w:r w:rsidRPr="00740716">
              <w:rPr>
                <w:rFonts w:ascii="Times New Roman" w:eastAsia="Calibri" w:hAnsi="Times New Roman" w:cs="Times New Roman"/>
                <w:sz w:val="20"/>
                <w:szCs w:val="20"/>
                <w:lang w:val="en-US"/>
              </w:rPr>
              <w:t xml:space="preserve"> &lt; .001</w:t>
            </w:r>
          </w:p>
          <w:p w14:paraId="280B80F0" w14:textId="77777777" w:rsidR="00740716" w:rsidRPr="00740716" w:rsidRDefault="00740716" w:rsidP="00740716">
            <w:pPr>
              <w:spacing w:after="0" w:line="240" w:lineRule="auto"/>
              <w:rPr>
                <w:rFonts w:ascii="Times New Roman" w:eastAsia="Calibri" w:hAnsi="Times New Roman" w:cs="Times New Roman"/>
                <w:sz w:val="20"/>
                <w:szCs w:val="20"/>
                <w:lang w:val="en-US"/>
              </w:rPr>
            </w:pPr>
            <w:r w:rsidRPr="00740716">
              <w:rPr>
                <w:rFonts w:ascii="Times New Roman" w:eastAsia="Calibri" w:hAnsi="Times New Roman" w:cs="Times New Roman"/>
                <w:i/>
                <w:sz w:val="20"/>
                <w:szCs w:val="20"/>
                <w:lang w:val="en-US"/>
              </w:rPr>
              <w:t xml:space="preserve">Note. </w:t>
            </w:r>
            <w:r w:rsidRPr="00740716">
              <w:rPr>
                <w:rFonts w:ascii="Times New Roman" w:eastAsia="Calibri" w:hAnsi="Times New Roman" w:cs="Times New Roman"/>
                <w:sz w:val="20"/>
                <w:szCs w:val="20"/>
                <w:lang w:val="en-US"/>
              </w:rPr>
              <w:t>Means refer to percentages of the total words used. All LIWC scores were log-transformed prior to analysis. Lower bounds of CI = .000 correspond to values &lt;.0001.</w:t>
            </w:r>
          </w:p>
        </w:tc>
      </w:tr>
    </w:tbl>
    <w:p w14:paraId="267D2C11" w14:textId="77777777" w:rsidR="00740716" w:rsidRPr="00740716" w:rsidRDefault="00740716" w:rsidP="00740716">
      <w:pPr>
        <w:spacing w:after="0" w:line="240" w:lineRule="auto"/>
        <w:rPr>
          <w:rFonts w:ascii="Times New Roman" w:eastAsia="Calibri" w:hAnsi="Times New Roman" w:cs="Times New Roman"/>
          <w:sz w:val="24"/>
          <w:szCs w:val="24"/>
          <w:lang w:val="en-US"/>
        </w:rPr>
      </w:pPr>
    </w:p>
    <w:p w14:paraId="2B104625" w14:textId="77777777" w:rsidR="00740716" w:rsidRPr="00740716" w:rsidRDefault="00740716" w:rsidP="00740716">
      <w:pPr>
        <w:spacing w:after="0" w:line="240" w:lineRule="auto"/>
        <w:rPr>
          <w:rFonts w:ascii="Times New Roman" w:eastAsia="Calibri" w:hAnsi="Times New Roman" w:cs="Times New Roman"/>
          <w:sz w:val="24"/>
          <w:szCs w:val="24"/>
          <w:lang w:val="en-US"/>
        </w:rPr>
      </w:pPr>
    </w:p>
    <w:p w14:paraId="2A5FB53C" w14:textId="77777777" w:rsidR="00740716" w:rsidRPr="00740716" w:rsidRDefault="00740716" w:rsidP="00740716">
      <w:pPr>
        <w:spacing w:after="0" w:line="240" w:lineRule="auto"/>
        <w:rPr>
          <w:rFonts w:ascii="Times New Roman" w:eastAsia="Calibri" w:hAnsi="Times New Roman" w:cs="Times New Roman"/>
          <w:sz w:val="24"/>
          <w:szCs w:val="24"/>
          <w:lang w:val="en-US"/>
        </w:rPr>
      </w:pPr>
      <w:r w:rsidRPr="00740716">
        <w:rPr>
          <w:rFonts w:ascii="Times New Roman" w:eastAsia="Calibri" w:hAnsi="Times New Roman" w:cs="Times New Roman"/>
          <w:sz w:val="24"/>
          <w:szCs w:val="24"/>
          <w:lang w:val="en-US"/>
        </w:rPr>
        <w:br w:type="page"/>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382"/>
        <w:gridCol w:w="1145"/>
        <w:gridCol w:w="1546"/>
        <w:gridCol w:w="1145"/>
        <w:gridCol w:w="1202"/>
      </w:tblGrid>
      <w:tr w:rsidR="00740716" w:rsidRPr="00150585" w14:paraId="2879BA40" w14:textId="77777777" w:rsidTr="00166CD6">
        <w:trPr>
          <w:trHeight w:val="458"/>
        </w:trPr>
        <w:tc>
          <w:tcPr>
            <w:tcW w:w="9072" w:type="dxa"/>
            <w:gridSpan w:val="5"/>
            <w:tcBorders>
              <w:top w:val="nil"/>
            </w:tcBorders>
          </w:tcPr>
          <w:p w14:paraId="34B896B0" w14:textId="23CFC629" w:rsidR="00740716" w:rsidRPr="00740716" w:rsidRDefault="00740716" w:rsidP="00906AB5">
            <w:pPr>
              <w:spacing w:after="0" w:line="240" w:lineRule="auto"/>
              <w:rPr>
                <w:rFonts w:ascii="Times New Roman" w:eastAsia="Calibri" w:hAnsi="Times New Roman" w:cs="Times New Roman"/>
                <w:lang w:val="en-US"/>
              </w:rPr>
            </w:pPr>
            <w:r w:rsidRPr="00740716">
              <w:rPr>
                <w:rFonts w:ascii="Times New Roman" w:eastAsia="Calibri" w:hAnsi="Times New Roman" w:cs="Times New Roman"/>
                <w:i/>
                <w:lang w:val="en-US"/>
              </w:rPr>
              <w:t>Table S</w:t>
            </w:r>
            <w:r w:rsidR="008A6F3A">
              <w:rPr>
                <w:rFonts w:ascii="Times New Roman" w:eastAsia="Calibri" w:hAnsi="Times New Roman" w:cs="Times New Roman"/>
                <w:i/>
                <w:lang w:val="en-US"/>
              </w:rPr>
              <w:t>7</w:t>
            </w:r>
            <w:r w:rsidRPr="00906AB5">
              <w:rPr>
                <w:rFonts w:ascii="Times New Roman" w:eastAsia="Calibri" w:hAnsi="Times New Roman" w:cs="Times New Roman"/>
                <w:lang w:val="en-US"/>
              </w:rPr>
              <w:t xml:space="preserve">. </w:t>
            </w:r>
            <w:r w:rsidR="00906AB5" w:rsidRPr="00906AB5">
              <w:rPr>
                <w:rFonts w:ascii="Times New Roman" w:eastAsia="Calibri" w:hAnsi="Times New Roman" w:cs="Times New Roman"/>
                <w:lang w:val="en-US"/>
              </w:rPr>
              <w:t>L</w:t>
            </w:r>
            <w:r w:rsidR="00906AB5">
              <w:rPr>
                <w:rFonts w:ascii="Times New Roman" w:eastAsia="Calibri" w:hAnsi="Times New Roman" w:cs="Times New Roman"/>
                <w:lang w:val="en-US"/>
              </w:rPr>
              <w:t xml:space="preserve">anguage use in translations </w:t>
            </w:r>
            <w:r w:rsidRPr="00740716">
              <w:rPr>
                <w:rFonts w:ascii="Times New Roman" w:eastAsia="Calibri" w:hAnsi="Times New Roman" w:cs="Times New Roman"/>
                <w:lang w:val="en-US"/>
              </w:rPr>
              <w:t xml:space="preserve">by </w:t>
            </w:r>
            <w:r w:rsidRPr="00740716">
              <w:rPr>
                <w:rFonts w:ascii="Times New Roman" w:eastAsia="Calibri" w:hAnsi="Times New Roman" w:cs="Times New Roman"/>
                <w:szCs w:val="20"/>
                <w:lang w:val="en-US"/>
              </w:rPr>
              <w:t xml:space="preserve">original TED </w:t>
            </w:r>
            <w:r w:rsidRPr="00740716">
              <w:rPr>
                <w:rFonts w:ascii="Times New Roman" w:eastAsia="Calibri" w:hAnsi="Times New Roman" w:cs="Times New Roman"/>
                <w:i/>
                <w:szCs w:val="20"/>
                <w:lang w:val="en-US"/>
              </w:rPr>
              <w:t>speaker’s</w:t>
            </w:r>
            <w:r w:rsidRPr="00740716">
              <w:rPr>
                <w:rFonts w:ascii="Times New Roman" w:eastAsia="Calibri" w:hAnsi="Times New Roman" w:cs="Times New Roman"/>
                <w:szCs w:val="20"/>
                <w:lang w:val="en-US"/>
              </w:rPr>
              <w:t xml:space="preserve"> gender</w:t>
            </w:r>
            <w:r w:rsidRPr="00740716">
              <w:rPr>
                <w:rFonts w:ascii="Times New Roman" w:eastAsia="Calibri" w:hAnsi="Times New Roman" w:cs="Times New Roman"/>
                <w:lang w:val="en-US"/>
              </w:rPr>
              <w:t>: Levene’s test results before and after log-transformation of the dependent variables (DVs)</w:t>
            </w:r>
          </w:p>
        </w:tc>
      </w:tr>
      <w:tr w:rsidR="00740716" w:rsidRPr="00740716" w14:paraId="03C02C58" w14:textId="77777777" w:rsidTr="00166CD6">
        <w:trPr>
          <w:trHeight w:val="458"/>
        </w:trPr>
        <w:tc>
          <w:tcPr>
            <w:tcW w:w="0" w:type="auto"/>
            <w:tcBorders>
              <w:bottom w:val="single" w:sz="4" w:space="0" w:color="auto"/>
            </w:tcBorders>
            <w:vAlign w:val="bottom"/>
          </w:tcPr>
          <w:p w14:paraId="60EAFAB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LIWC variable</w:t>
            </w:r>
          </w:p>
        </w:tc>
        <w:tc>
          <w:tcPr>
            <w:tcW w:w="0" w:type="auto"/>
            <w:gridSpan w:val="2"/>
            <w:tcBorders>
              <w:bottom w:val="single" w:sz="4" w:space="0" w:color="auto"/>
            </w:tcBorders>
          </w:tcPr>
          <w:p w14:paraId="31A06983" w14:textId="77777777" w:rsidR="00740716" w:rsidRPr="00740716" w:rsidRDefault="00740716" w:rsidP="00740716">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Non-logtransformed DVs</w:t>
            </w:r>
          </w:p>
        </w:tc>
        <w:tc>
          <w:tcPr>
            <w:tcW w:w="0" w:type="auto"/>
            <w:gridSpan w:val="2"/>
            <w:tcBorders>
              <w:bottom w:val="single" w:sz="4" w:space="0" w:color="auto"/>
            </w:tcBorders>
          </w:tcPr>
          <w:p w14:paraId="71FCA12D" w14:textId="462712F7" w:rsidR="00740716" w:rsidRPr="00740716" w:rsidRDefault="00740716" w:rsidP="00AA4975">
            <w:pPr>
              <w:spacing w:after="0" w:line="240" w:lineRule="auto"/>
              <w:jc w:val="center"/>
              <w:rPr>
                <w:rFonts w:ascii="Times New Roman" w:eastAsia="Calibri" w:hAnsi="Times New Roman" w:cs="Times New Roman"/>
                <w:lang w:val="en-US"/>
              </w:rPr>
            </w:pPr>
            <w:r w:rsidRPr="00740716">
              <w:rPr>
                <w:rFonts w:ascii="Times New Roman" w:eastAsia="Calibri" w:hAnsi="Times New Roman" w:cs="Times New Roman"/>
                <w:lang w:val="en-US"/>
              </w:rPr>
              <w:t>Log-transformed</w:t>
            </w:r>
            <w:r w:rsidR="00AA4975" w:rsidRPr="00AA4975">
              <w:rPr>
                <w:rFonts w:ascii="Times New Roman" w:eastAsia="Calibri" w:hAnsi="Times New Roman" w:cs="Times New Roman"/>
                <w:vertAlign w:val="superscript"/>
                <w:lang w:val="en-US"/>
              </w:rPr>
              <w:t>a</w:t>
            </w:r>
            <w:r w:rsidRPr="00740716">
              <w:rPr>
                <w:rFonts w:ascii="Times New Roman" w:eastAsia="Calibri" w:hAnsi="Times New Roman" w:cs="Times New Roman"/>
                <w:lang w:val="en-US"/>
              </w:rPr>
              <w:t xml:space="preserve"> DVs</w:t>
            </w:r>
          </w:p>
        </w:tc>
      </w:tr>
      <w:tr w:rsidR="00740716" w:rsidRPr="00740716" w14:paraId="61A713F4" w14:textId="77777777" w:rsidTr="00166CD6">
        <w:tc>
          <w:tcPr>
            <w:tcW w:w="0" w:type="auto"/>
            <w:tcBorders>
              <w:left w:val="nil"/>
              <w:right w:val="nil"/>
            </w:tcBorders>
          </w:tcPr>
          <w:p w14:paraId="7E71DC25" w14:textId="77777777" w:rsidR="00740716" w:rsidRPr="00740716" w:rsidRDefault="00740716" w:rsidP="00740716">
            <w:pPr>
              <w:spacing w:after="0" w:line="240" w:lineRule="auto"/>
              <w:rPr>
                <w:rFonts w:ascii="Times New Roman" w:eastAsia="Calibri" w:hAnsi="Times New Roman" w:cs="Times New Roman"/>
                <w:lang w:val="en-US"/>
              </w:rPr>
            </w:pPr>
          </w:p>
        </w:tc>
        <w:tc>
          <w:tcPr>
            <w:tcW w:w="0" w:type="auto"/>
            <w:tcBorders>
              <w:left w:val="nil"/>
              <w:right w:val="nil"/>
            </w:tcBorders>
          </w:tcPr>
          <w:p w14:paraId="71176FC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F</w:t>
            </w:r>
            <w:r w:rsidRPr="00740716">
              <w:rPr>
                <w:rFonts w:ascii="Times New Roman" w:eastAsia="Calibri" w:hAnsi="Times New Roman" w:cs="Times New Roman"/>
                <w:vertAlign w:val="subscript"/>
                <w:lang w:val="en-US"/>
              </w:rPr>
              <w:t>(3, 540)</w:t>
            </w:r>
          </w:p>
        </w:tc>
        <w:tc>
          <w:tcPr>
            <w:tcW w:w="0" w:type="auto"/>
            <w:tcBorders>
              <w:left w:val="nil"/>
              <w:right w:val="nil"/>
            </w:tcBorders>
          </w:tcPr>
          <w:p w14:paraId="2B27F45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i/>
                <w:lang w:val="en-US"/>
              </w:rPr>
              <w:t>p</w:t>
            </w:r>
          </w:p>
        </w:tc>
        <w:tc>
          <w:tcPr>
            <w:tcW w:w="0" w:type="auto"/>
            <w:tcBorders>
              <w:left w:val="nil"/>
              <w:right w:val="nil"/>
            </w:tcBorders>
          </w:tcPr>
          <w:p w14:paraId="36D59FB9" w14:textId="77777777" w:rsidR="00740716" w:rsidRPr="00740716" w:rsidRDefault="00740716" w:rsidP="00740716">
            <w:pPr>
              <w:spacing w:after="0" w:line="240" w:lineRule="auto"/>
              <w:rPr>
                <w:rFonts w:ascii="Times New Roman" w:eastAsia="Calibri" w:hAnsi="Times New Roman" w:cs="Times New Roman"/>
                <w:vertAlign w:val="subscript"/>
                <w:lang w:val="en-US"/>
              </w:rPr>
            </w:pPr>
            <w:r w:rsidRPr="00740716">
              <w:rPr>
                <w:rFonts w:ascii="Times New Roman" w:eastAsia="Calibri" w:hAnsi="Times New Roman" w:cs="Times New Roman"/>
                <w:lang w:val="en-US"/>
              </w:rPr>
              <w:t>F</w:t>
            </w:r>
            <w:r w:rsidRPr="00740716">
              <w:rPr>
                <w:rFonts w:ascii="Times New Roman" w:eastAsia="Calibri" w:hAnsi="Times New Roman" w:cs="Times New Roman"/>
                <w:vertAlign w:val="subscript"/>
                <w:lang w:val="en-US"/>
              </w:rPr>
              <w:t>(3, 540)</w:t>
            </w:r>
          </w:p>
        </w:tc>
        <w:tc>
          <w:tcPr>
            <w:tcW w:w="0" w:type="auto"/>
            <w:tcBorders>
              <w:left w:val="nil"/>
            </w:tcBorders>
          </w:tcPr>
          <w:p w14:paraId="3C5D482F" w14:textId="77777777" w:rsidR="00740716" w:rsidRPr="00740716" w:rsidRDefault="00740716" w:rsidP="00740716">
            <w:pPr>
              <w:spacing w:after="0" w:line="240" w:lineRule="auto"/>
              <w:rPr>
                <w:rFonts w:ascii="Times New Roman" w:eastAsia="Calibri" w:hAnsi="Times New Roman" w:cs="Times New Roman"/>
                <w:i/>
                <w:lang w:val="en-US"/>
              </w:rPr>
            </w:pPr>
            <w:r w:rsidRPr="00740716">
              <w:rPr>
                <w:rFonts w:ascii="Times New Roman" w:eastAsia="Calibri" w:hAnsi="Times New Roman" w:cs="Times New Roman"/>
                <w:i/>
                <w:lang w:val="en-US"/>
              </w:rPr>
              <w:t>p</w:t>
            </w:r>
          </w:p>
        </w:tc>
      </w:tr>
      <w:tr w:rsidR="00740716" w:rsidRPr="00740716" w14:paraId="4ED1F99E" w14:textId="77777777" w:rsidTr="00166CD6">
        <w:tc>
          <w:tcPr>
            <w:tcW w:w="0" w:type="auto"/>
            <w:tcBorders>
              <w:left w:val="nil"/>
              <w:right w:val="nil"/>
            </w:tcBorders>
          </w:tcPr>
          <w:p w14:paraId="61B5728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Words ≥ six letters</w:t>
            </w:r>
          </w:p>
        </w:tc>
        <w:tc>
          <w:tcPr>
            <w:tcW w:w="0" w:type="auto"/>
            <w:tcBorders>
              <w:left w:val="nil"/>
              <w:right w:val="nil"/>
            </w:tcBorders>
          </w:tcPr>
          <w:p w14:paraId="08F7545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1.77</w:t>
            </w:r>
          </w:p>
        </w:tc>
        <w:tc>
          <w:tcPr>
            <w:tcW w:w="0" w:type="auto"/>
            <w:tcBorders>
              <w:left w:val="nil"/>
              <w:right w:val="nil"/>
            </w:tcBorders>
          </w:tcPr>
          <w:p w14:paraId="136ABF3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.151</w:t>
            </w:r>
          </w:p>
        </w:tc>
        <w:tc>
          <w:tcPr>
            <w:tcW w:w="0" w:type="auto"/>
            <w:tcBorders>
              <w:left w:val="nil"/>
              <w:right w:val="nil"/>
            </w:tcBorders>
          </w:tcPr>
          <w:p w14:paraId="0137146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1.97</w:t>
            </w:r>
          </w:p>
        </w:tc>
        <w:tc>
          <w:tcPr>
            <w:tcW w:w="0" w:type="auto"/>
            <w:tcBorders>
              <w:left w:val="nil"/>
            </w:tcBorders>
          </w:tcPr>
          <w:p w14:paraId="391752D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.118</w:t>
            </w:r>
          </w:p>
        </w:tc>
      </w:tr>
      <w:tr w:rsidR="00740716" w:rsidRPr="00740716" w14:paraId="26F75CBB" w14:textId="77777777" w:rsidTr="00166CD6">
        <w:tc>
          <w:tcPr>
            <w:tcW w:w="0" w:type="auto"/>
            <w:tcBorders>
              <w:left w:val="nil"/>
              <w:right w:val="nil"/>
            </w:tcBorders>
          </w:tcPr>
          <w:p w14:paraId="6861FCD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Numbers</w:t>
            </w:r>
          </w:p>
        </w:tc>
        <w:tc>
          <w:tcPr>
            <w:tcW w:w="0" w:type="auto"/>
            <w:tcBorders>
              <w:left w:val="nil"/>
              <w:right w:val="nil"/>
            </w:tcBorders>
          </w:tcPr>
          <w:p w14:paraId="122D80C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4.55</w:t>
            </w:r>
          </w:p>
        </w:tc>
        <w:tc>
          <w:tcPr>
            <w:tcW w:w="0" w:type="auto"/>
            <w:tcBorders>
              <w:left w:val="nil"/>
              <w:right w:val="nil"/>
            </w:tcBorders>
          </w:tcPr>
          <w:p w14:paraId="76B2F0E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w:t>
            </w:r>
          </w:p>
        </w:tc>
        <w:tc>
          <w:tcPr>
            <w:tcW w:w="0" w:type="auto"/>
            <w:tcBorders>
              <w:left w:val="nil"/>
              <w:right w:val="nil"/>
            </w:tcBorders>
          </w:tcPr>
          <w:p w14:paraId="49D0526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2.94</w:t>
            </w:r>
          </w:p>
        </w:tc>
        <w:tc>
          <w:tcPr>
            <w:tcW w:w="0" w:type="auto"/>
            <w:tcBorders>
              <w:left w:val="nil"/>
            </w:tcBorders>
          </w:tcPr>
          <w:p w14:paraId="57F6827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.033*</w:t>
            </w:r>
          </w:p>
        </w:tc>
      </w:tr>
      <w:tr w:rsidR="00740716" w:rsidRPr="00740716" w14:paraId="52EF89B4" w14:textId="77777777" w:rsidTr="00166CD6">
        <w:tc>
          <w:tcPr>
            <w:tcW w:w="0" w:type="auto"/>
            <w:tcBorders>
              <w:left w:val="nil"/>
              <w:right w:val="nil"/>
            </w:tcBorders>
          </w:tcPr>
          <w:p w14:paraId="7AAD3B6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Total function words</w:t>
            </w:r>
          </w:p>
        </w:tc>
        <w:tc>
          <w:tcPr>
            <w:tcW w:w="0" w:type="auto"/>
            <w:tcBorders>
              <w:left w:val="nil"/>
              <w:right w:val="nil"/>
            </w:tcBorders>
          </w:tcPr>
          <w:p w14:paraId="62CE18C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.08</w:t>
            </w:r>
          </w:p>
        </w:tc>
        <w:tc>
          <w:tcPr>
            <w:tcW w:w="0" w:type="auto"/>
            <w:tcBorders>
              <w:left w:val="nil"/>
              <w:right w:val="nil"/>
            </w:tcBorders>
          </w:tcPr>
          <w:p w14:paraId="179A0D2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.972</w:t>
            </w:r>
          </w:p>
        </w:tc>
        <w:tc>
          <w:tcPr>
            <w:tcW w:w="0" w:type="auto"/>
            <w:tcBorders>
              <w:left w:val="nil"/>
              <w:right w:val="nil"/>
            </w:tcBorders>
          </w:tcPr>
          <w:p w14:paraId="0BF81A4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w:t>
            </w:r>
          </w:p>
        </w:tc>
        <w:tc>
          <w:tcPr>
            <w:tcW w:w="0" w:type="auto"/>
            <w:tcBorders>
              <w:left w:val="nil"/>
            </w:tcBorders>
          </w:tcPr>
          <w:p w14:paraId="48146EE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.993</w:t>
            </w:r>
          </w:p>
        </w:tc>
      </w:tr>
      <w:tr w:rsidR="00740716" w:rsidRPr="00740716" w14:paraId="416859CE" w14:textId="77777777" w:rsidTr="00166CD6">
        <w:tc>
          <w:tcPr>
            <w:tcW w:w="0" w:type="auto"/>
            <w:tcBorders>
              <w:left w:val="nil"/>
              <w:right w:val="nil"/>
            </w:tcBorders>
          </w:tcPr>
          <w:p w14:paraId="4A82ACE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Pronouns</w:t>
            </w:r>
          </w:p>
        </w:tc>
        <w:tc>
          <w:tcPr>
            <w:tcW w:w="0" w:type="auto"/>
            <w:tcBorders>
              <w:left w:val="nil"/>
              <w:right w:val="nil"/>
            </w:tcBorders>
          </w:tcPr>
          <w:p w14:paraId="12303D6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1.69</w:t>
            </w:r>
          </w:p>
        </w:tc>
        <w:tc>
          <w:tcPr>
            <w:tcW w:w="0" w:type="auto"/>
            <w:tcBorders>
              <w:left w:val="nil"/>
              <w:right w:val="nil"/>
            </w:tcBorders>
          </w:tcPr>
          <w:p w14:paraId="5FB0CC0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.168</w:t>
            </w:r>
          </w:p>
        </w:tc>
        <w:tc>
          <w:tcPr>
            <w:tcW w:w="0" w:type="auto"/>
            <w:tcBorders>
              <w:left w:val="nil"/>
              <w:right w:val="nil"/>
            </w:tcBorders>
          </w:tcPr>
          <w:p w14:paraId="1C8FC4B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.98</w:t>
            </w:r>
          </w:p>
        </w:tc>
        <w:tc>
          <w:tcPr>
            <w:tcW w:w="0" w:type="auto"/>
            <w:tcBorders>
              <w:left w:val="nil"/>
            </w:tcBorders>
          </w:tcPr>
          <w:p w14:paraId="527A85B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.401</w:t>
            </w:r>
          </w:p>
        </w:tc>
      </w:tr>
      <w:tr w:rsidR="00740716" w:rsidRPr="00740716" w14:paraId="460A3072" w14:textId="77777777" w:rsidTr="00166CD6">
        <w:tc>
          <w:tcPr>
            <w:tcW w:w="0" w:type="auto"/>
            <w:tcBorders>
              <w:left w:val="nil"/>
              <w:right w:val="nil"/>
            </w:tcBorders>
          </w:tcPr>
          <w:p w14:paraId="5B4A00A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Personal pronouns</w:t>
            </w:r>
          </w:p>
        </w:tc>
        <w:tc>
          <w:tcPr>
            <w:tcW w:w="0" w:type="auto"/>
            <w:tcBorders>
              <w:left w:val="nil"/>
              <w:right w:val="nil"/>
            </w:tcBorders>
          </w:tcPr>
          <w:p w14:paraId="41074E0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5.42</w:t>
            </w:r>
          </w:p>
        </w:tc>
        <w:tc>
          <w:tcPr>
            <w:tcW w:w="0" w:type="auto"/>
            <w:tcBorders>
              <w:left w:val="nil"/>
              <w:right w:val="nil"/>
            </w:tcBorders>
          </w:tcPr>
          <w:p w14:paraId="504909B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0" w:type="auto"/>
            <w:tcBorders>
              <w:left w:val="nil"/>
              <w:right w:val="nil"/>
            </w:tcBorders>
          </w:tcPr>
          <w:p w14:paraId="1D0724B3"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2.52</w:t>
            </w:r>
          </w:p>
        </w:tc>
        <w:tc>
          <w:tcPr>
            <w:tcW w:w="0" w:type="auto"/>
            <w:tcBorders>
              <w:left w:val="nil"/>
            </w:tcBorders>
          </w:tcPr>
          <w:p w14:paraId="3617B1BB"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.057</w:t>
            </w:r>
          </w:p>
        </w:tc>
      </w:tr>
      <w:tr w:rsidR="00740716" w:rsidRPr="00740716" w14:paraId="61090F26" w14:textId="77777777" w:rsidTr="00166CD6">
        <w:tc>
          <w:tcPr>
            <w:tcW w:w="0" w:type="auto"/>
            <w:tcBorders>
              <w:left w:val="nil"/>
              <w:right w:val="nil"/>
            </w:tcBorders>
          </w:tcPr>
          <w:p w14:paraId="0FF1534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w:t>
            </w:r>
            <w:r w:rsidRPr="00740716">
              <w:rPr>
                <w:rFonts w:ascii="Times New Roman" w:eastAsia="Calibri" w:hAnsi="Times New Roman" w:cs="Times New Roman"/>
                <w:vertAlign w:val="superscript"/>
                <w:lang w:val="en-US"/>
              </w:rPr>
              <w:t>st</w:t>
            </w:r>
            <w:r w:rsidRPr="00740716">
              <w:rPr>
                <w:rFonts w:ascii="Times New Roman" w:eastAsia="Calibri" w:hAnsi="Times New Roman" w:cs="Times New Roman"/>
                <w:lang w:val="en-US"/>
              </w:rPr>
              <w:t xml:space="preserve"> person singular (I, …)</w:t>
            </w:r>
          </w:p>
        </w:tc>
        <w:tc>
          <w:tcPr>
            <w:tcW w:w="0" w:type="auto"/>
            <w:tcBorders>
              <w:left w:val="nil"/>
              <w:right w:val="nil"/>
            </w:tcBorders>
          </w:tcPr>
          <w:p w14:paraId="381426F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10.24</w:t>
            </w:r>
          </w:p>
        </w:tc>
        <w:tc>
          <w:tcPr>
            <w:tcW w:w="0" w:type="auto"/>
            <w:tcBorders>
              <w:left w:val="nil"/>
              <w:right w:val="nil"/>
            </w:tcBorders>
          </w:tcPr>
          <w:p w14:paraId="7828256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&lt;.001***</w:t>
            </w:r>
          </w:p>
        </w:tc>
        <w:tc>
          <w:tcPr>
            <w:tcW w:w="0" w:type="auto"/>
            <w:tcBorders>
              <w:left w:val="nil"/>
              <w:right w:val="nil"/>
            </w:tcBorders>
          </w:tcPr>
          <w:p w14:paraId="372FBF6E"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5.07</w:t>
            </w:r>
          </w:p>
        </w:tc>
        <w:tc>
          <w:tcPr>
            <w:tcW w:w="0" w:type="auto"/>
            <w:tcBorders>
              <w:left w:val="nil"/>
            </w:tcBorders>
          </w:tcPr>
          <w:p w14:paraId="3DCF9EBA"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.002**</w:t>
            </w:r>
          </w:p>
        </w:tc>
      </w:tr>
      <w:tr w:rsidR="00740716" w:rsidRPr="00740716" w14:paraId="383287FC" w14:textId="77777777" w:rsidTr="00166CD6">
        <w:tc>
          <w:tcPr>
            <w:tcW w:w="0" w:type="auto"/>
            <w:tcBorders>
              <w:left w:val="nil"/>
              <w:right w:val="nil"/>
            </w:tcBorders>
          </w:tcPr>
          <w:p w14:paraId="33970CE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singular (she, he, …)</w:t>
            </w:r>
          </w:p>
        </w:tc>
        <w:tc>
          <w:tcPr>
            <w:tcW w:w="0" w:type="auto"/>
            <w:tcBorders>
              <w:left w:val="nil"/>
              <w:right w:val="nil"/>
            </w:tcBorders>
          </w:tcPr>
          <w:p w14:paraId="44D5F90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2.65</w:t>
            </w:r>
          </w:p>
        </w:tc>
        <w:tc>
          <w:tcPr>
            <w:tcW w:w="0" w:type="auto"/>
            <w:tcBorders>
              <w:left w:val="nil"/>
              <w:right w:val="nil"/>
            </w:tcBorders>
          </w:tcPr>
          <w:p w14:paraId="5FBFE4A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.048*</w:t>
            </w:r>
          </w:p>
        </w:tc>
        <w:tc>
          <w:tcPr>
            <w:tcW w:w="0" w:type="auto"/>
            <w:tcBorders>
              <w:left w:val="nil"/>
              <w:right w:val="nil"/>
            </w:tcBorders>
          </w:tcPr>
          <w:p w14:paraId="5FB3A359"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2.31</w:t>
            </w:r>
          </w:p>
        </w:tc>
        <w:tc>
          <w:tcPr>
            <w:tcW w:w="0" w:type="auto"/>
            <w:tcBorders>
              <w:left w:val="nil"/>
            </w:tcBorders>
          </w:tcPr>
          <w:p w14:paraId="098E6E85"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.075</w:t>
            </w:r>
          </w:p>
        </w:tc>
      </w:tr>
      <w:tr w:rsidR="00740716" w:rsidRPr="00740716" w14:paraId="72756A7A" w14:textId="77777777" w:rsidTr="00166CD6">
        <w:tc>
          <w:tcPr>
            <w:tcW w:w="0" w:type="auto"/>
            <w:tcBorders>
              <w:left w:val="nil"/>
              <w:right w:val="nil"/>
            </w:tcBorders>
          </w:tcPr>
          <w:p w14:paraId="059793B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plural (they, …)</w:t>
            </w:r>
          </w:p>
        </w:tc>
        <w:tc>
          <w:tcPr>
            <w:tcW w:w="0" w:type="auto"/>
            <w:tcBorders>
              <w:left w:val="nil"/>
              <w:right w:val="nil"/>
            </w:tcBorders>
          </w:tcPr>
          <w:p w14:paraId="230A535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3.78</w:t>
            </w:r>
          </w:p>
        </w:tc>
        <w:tc>
          <w:tcPr>
            <w:tcW w:w="0" w:type="auto"/>
            <w:tcBorders>
              <w:left w:val="nil"/>
              <w:right w:val="nil"/>
            </w:tcBorders>
          </w:tcPr>
          <w:p w14:paraId="5E2BAFC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.010*</w:t>
            </w:r>
          </w:p>
        </w:tc>
        <w:tc>
          <w:tcPr>
            <w:tcW w:w="0" w:type="auto"/>
            <w:tcBorders>
              <w:left w:val="nil"/>
              <w:right w:val="nil"/>
            </w:tcBorders>
          </w:tcPr>
          <w:p w14:paraId="4D036592"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2.90</w:t>
            </w:r>
          </w:p>
        </w:tc>
        <w:tc>
          <w:tcPr>
            <w:tcW w:w="0" w:type="auto"/>
            <w:tcBorders>
              <w:left w:val="nil"/>
            </w:tcBorders>
          </w:tcPr>
          <w:p w14:paraId="165C6AAF" w14:textId="77777777" w:rsidR="00740716" w:rsidRPr="00740716" w:rsidRDefault="00740716" w:rsidP="00740716">
            <w:pPr>
              <w:spacing w:after="0" w:line="240" w:lineRule="auto"/>
              <w:rPr>
                <w:rFonts w:ascii="Times New Roman" w:eastAsia="Calibri" w:hAnsi="Times New Roman" w:cs="Times New Roman"/>
                <w:highlight w:val="green"/>
                <w:lang w:val="en-US"/>
              </w:rPr>
            </w:pPr>
            <w:r w:rsidRPr="00740716">
              <w:rPr>
                <w:rFonts w:ascii="Times New Roman" w:eastAsia="Calibri" w:hAnsi="Times New Roman" w:cs="Times New Roman"/>
                <w:lang w:val="en-US"/>
              </w:rPr>
              <w:t>.034*</w:t>
            </w:r>
          </w:p>
        </w:tc>
      </w:tr>
      <w:tr w:rsidR="00740716" w:rsidRPr="00740716" w14:paraId="03F57E77" w14:textId="77777777" w:rsidTr="00166CD6">
        <w:tc>
          <w:tcPr>
            <w:tcW w:w="0" w:type="auto"/>
            <w:tcBorders>
              <w:left w:val="nil"/>
              <w:right w:val="nil"/>
            </w:tcBorders>
          </w:tcPr>
          <w:p w14:paraId="1D82BF4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Articles</w:t>
            </w:r>
          </w:p>
        </w:tc>
        <w:tc>
          <w:tcPr>
            <w:tcW w:w="0" w:type="auto"/>
            <w:tcBorders>
              <w:left w:val="nil"/>
              <w:right w:val="nil"/>
            </w:tcBorders>
          </w:tcPr>
          <w:p w14:paraId="3BF11BD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.74</w:t>
            </w:r>
          </w:p>
        </w:tc>
        <w:tc>
          <w:tcPr>
            <w:tcW w:w="0" w:type="auto"/>
            <w:tcBorders>
              <w:left w:val="nil"/>
              <w:right w:val="nil"/>
            </w:tcBorders>
          </w:tcPr>
          <w:p w14:paraId="2BC5525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.526</w:t>
            </w:r>
          </w:p>
        </w:tc>
        <w:tc>
          <w:tcPr>
            <w:tcW w:w="0" w:type="auto"/>
            <w:tcBorders>
              <w:left w:val="nil"/>
              <w:right w:val="nil"/>
            </w:tcBorders>
          </w:tcPr>
          <w:p w14:paraId="4BF54BB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1.37</w:t>
            </w:r>
          </w:p>
        </w:tc>
        <w:tc>
          <w:tcPr>
            <w:tcW w:w="0" w:type="auto"/>
            <w:tcBorders>
              <w:left w:val="nil"/>
            </w:tcBorders>
          </w:tcPr>
          <w:p w14:paraId="1C65AEF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.251</w:t>
            </w:r>
          </w:p>
        </w:tc>
      </w:tr>
      <w:tr w:rsidR="00740716" w:rsidRPr="00740716" w14:paraId="419FEE14" w14:textId="77777777" w:rsidTr="00166CD6">
        <w:tc>
          <w:tcPr>
            <w:tcW w:w="0" w:type="auto"/>
            <w:tcBorders>
              <w:left w:val="nil"/>
              <w:right w:val="nil"/>
            </w:tcBorders>
          </w:tcPr>
          <w:p w14:paraId="7C015B1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Prepositions</w:t>
            </w:r>
          </w:p>
        </w:tc>
        <w:tc>
          <w:tcPr>
            <w:tcW w:w="0" w:type="auto"/>
            <w:tcBorders>
              <w:left w:val="nil"/>
              <w:right w:val="nil"/>
            </w:tcBorders>
          </w:tcPr>
          <w:p w14:paraId="5B0F921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.87</w:t>
            </w:r>
          </w:p>
        </w:tc>
        <w:tc>
          <w:tcPr>
            <w:tcW w:w="0" w:type="auto"/>
            <w:tcBorders>
              <w:left w:val="nil"/>
              <w:right w:val="nil"/>
            </w:tcBorders>
          </w:tcPr>
          <w:p w14:paraId="7F643A0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.457</w:t>
            </w:r>
          </w:p>
        </w:tc>
        <w:tc>
          <w:tcPr>
            <w:tcW w:w="0" w:type="auto"/>
            <w:tcBorders>
              <w:left w:val="nil"/>
              <w:right w:val="nil"/>
            </w:tcBorders>
          </w:tcPr>
          <w:p w14:paraId="4312BE7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.64</w:t>
            </w:r>
          </w:p>
        </w:tc>
        <w:tc>
          <w:tcPr>
            <w:tcW w:w="0" w:type="auto"/>
            <w:tcBorders>
              <w:left w:val="nil"/>
            </w:tcBorders>
          </w:tcPr>
          <w:p w14:paraId="41219D6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.589</w:t>
            </w:r>
          </w:p>
        </w:tc>
      </w:tr>
      <w:tr w:rsidR="00740716" w:rsidRPr="00740716" w14:paraId="4A818C12" w14:textId="77777777" w:rsidTr="00166CD6">
        <w:tc>
          <w:tcPr>
            <w:tcW w:w="0" w:type="auto"/>
            <w:tcBorders>
              <w:left w:val="nil"/>
              <w:right w:val="nil"/>
            </w:tcBorders>
          </w:tcPr>
          <w:p w14:paraId="2F7D4C8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Adverbs</w:t>
            </w:r>
          </w:p>
        </w:tc>
        <w:tc>
          <w:tcPr>
            <w:tcW w:w="0" w:type="auto"/>
            <w:tcBorders>
              <w:left w:val="nil"/>
              <w:right w:val="nil"/>
            </w:tcBorders>
          </w:tcPr>
          <w:p w14:paraId="74EED4E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1.16</w:t>
            </w:r>
          </w:p>
        </w:tc>
        <w:tc>
          <w:tcPr>
            <w:tcW w:w="0" w:type="auto"/>
            <w:tcBorders>
              <w:left w:val="nil"/>
              <w:right w:val="nil"/>
            </w:tcBorders>
          </w:tcPr>
          <w:p w14:paraId="096987C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.326</w:t>
            </w:r>
          </w:p>
        </w:tc>
        <w:tc>
          <w:tcPr>
            <w:tcW w:w="0" w:type="auto"/>
            <w:tcBorders>
              <w:left w:val="nil"/>
              <w:right w:val="nil"/>
            </w:tcBorders>
          </w:tcPr>
          <w:p w14:paraId="308B384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1.43</w:t>
            </w:r>
          </w:p>
        </w:tc>
        <w:tc>
          <w:tcPr>
            <w:tcW w:w="0" w:type="auto"/>
            <w:tcBorders>
              <w:left w:val="nil"/>
            </w:tcBorders>
          </w:tcPr>
          <w:p w14:paraId="67FC061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.233</w:t>
            </w:r>
          </w:p>
        </w:tc>
      </w:tr>
      <w:tr w:rsidR="00740716" w:rsidRPr="00740716" w14:paraId="5A3A2C43" w14:textId="77777777" w:rsidTr="00166CD6">
        <w:tc>
          <w:tcPr>
            <w:tcW w:w="0" w:type="auto"/>
            <w:tcBorders>
              <w:left w:val="nil"/>
              <w:right w:val="nil"/>
            </w:tcBorders>
          </w:tcPr>
          <w:p w14:paraId="66E77CD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Conjunctions</w:t>
            </w:r>
          </w:p>
        </w:tc>
        <w:tc>
          <w:tcPr>
            <w:tcW w:w="0" w:type="auto"/>
            <w:tcBorders>
              <w:left w:val="nil"/>
              <w:right w:val="nil"/>
            </w:tcBorders>
          </w:tcPr>
          <w:p w14:paraId="59ACDF9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w:t>
            </w:r>
          </w:p>
        </w:tc>
        <w:tc>
          <w:tcPr>
            <w:tcW w:w="0" w:type="auto"/>
            <w:tcBorders>
              <w:left w:val="nil"/>
              <w:right w:val="nil"/>
            </w:tcBorders>
          </w:tcPr>
          <w:p w14:paraId="580B0A2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.983</w:t>
            </w:r>
          </w:p>
        </w:tc>
        <w:tc>
          <w:tcPr>
            <w:tcW w:w="0" w:type="auto"/>
            <w:tcBorders>
              <w:left w:val="nil"/>
              <w:right w:val="nil"/>
            </w:tcBorders>
          </w:tcPr>
          <w:p w14:paraId="3A9294D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w:t>
            </w:r>
          </w:p>
        </w:tc>
        <w:tc>
          <w:tcPr>
            <w:tcW w:w="0" w:type="auto"/>
            <w:tcBorders>
              <w:left w:val="nil"/>
            </w:tcBorders>
          </w:tcPr>
          <w:p w14:paraId="246538A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.962</w:t>
            </w:r>
          </w:p>
        </w:tc>
      </w:tr>
      <w:tr w:rsidR="00740716" w:rsidRPr="00740716" w14:paraId="56E00422" w14:textId="77777777" w:rsidTr="00166CD6">
        <w:tc>
          <w:tcPr>
            <w:tcW w:w="0" w:type="auto"/>
            <w:tcBorders>
              <w:left w:val="nil"/>
              <w:right w:val="nil"/>
            </w:tcBorders>
          </w:tcPr>
          <w:p w14:paraId="04C0F3E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Quantifiers</w:t>
            </w:r>
          </w:p>
        </w:tc>
        <w:tc>
          <w:tcPr>
            <w:tcW w:w="0" w:type="auto"/>
            <w:tcBorders>
              <w:left w:val="nil"/>
              <w:right w:val="nil"/>
            </w:tcBorders>
          </w:tcPr>
          <w:p w14:paraId="7959145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.43</w:t>
            </w:r>
          </w:p>
        </w:tc>
        <w:tc>
          <w:tcPr>
            <w:tcW w:w="0" w:type="auto"/>
            <w:tcBorders>
              <w:left w:val="nil"/>
              <w:right w:val="nil"/>
            </w:tcBorders>
          </w:tcPr>
          <w:p w14:paraId="696F503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.730</w:t>
            </w:r>
          </w:p>
        </w:tc>
        <w:tc>
          <w:tcPr>
            <w:tcW w:w="0" w:type="auto"/>
            <w:tcBorders>
              <w:left w:val="nil"/>
              <w:right w:val="nil"/>
            </w:tcBorders>
          </w:tcPr>
          <w:p w14:paraId="6E65F1D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.93</w:t>
            </w:r>
          </w:p>
        </w:tc>
        <w:tc>
          <w:tcPr>
            <w:tcW w:w="0" w:type="auto"/>
            <w:tcBorders>
              <w:left w:val="nil"/>
            </w:tcBorders>
          </w:tcPr>
          <w:p w14:paraId="57FB184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.425</w:t>
            </w:r>
          </w:p>
        </w:tc>
      </w:tr>
      <w:tr w:rsidR="00740716" w:rsidRPr="00740716" w14:paraId="070DDF08" w14:textId="77777777" w:rsidTr="00166CD6">
        <w:tc>
          <w:tcPr>
            <w:tcW w:w="0" w:type="auto"/>
            <w:tcBorders>
              <w:left w:val="nil"/>
              <w:right w:val="nil"/>
            </w:tcBorders>
          </w:tcPr>
          <w:p w14:paraId="6B0B751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Positive Emotions</w:t>
            </w:r>
          </w:p>
        </w:tc>
        <w:tc>
          <w:tcPr>
            <w:tcW w:w="0" w:type="auto"/>
            <w:tcBorders>
              <w:left w:val="nil"/>
              <w:right w:val="nil"/>
            </w:tcBorders>
          </w:tcPr>
          <w:p w14:paraId="31983DB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.04</w:t>
            </w:r>
          </w:p>
        </w:tc>
        <w:tc>
          <w:tcPr>
            <w:tcW w:w="0" w:type="auto"/>
            <w:tcBorders>
              <w:left w:val="nil"/>
              <w:right w:val="nil"/>
            </w:tcBorders>
          </w:tcPr>
          <w:p w14:paraId="388546A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.989</w:t>
            </w:r>
          </w:p>
        </w:tc>
        <w:tc>
          <w:tcPr>
            <w:tcW w:w="0" w:type="auto"/>
            <w:tcBorders>
              <w:left w:val="nil"/>
              <w:right w:val="nil"/>
            </w:tcBorders>
          </w:tcPr>
          <w:p w14:paraId="6BF4BAC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.05</w:t>
            </w:r>
          </w:p>
        </w:tc>
        <w:tc>
          <w:tcPr>
            <w:tcW w:w="0" w:type="auto"/>
            <w:tcBorders>
              <w:left w:val="nil"/>
            </w:tcBorders>
          </w:tcPr>
          <w:p w14:paraId="26AE480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.986</w:t>
            </w:r>
          </w:p>
        </w:tc>
      </w:tr>
      <w:tr w:rsidR="00740716" w:rsidRPr="00740716" w14:paraId="7D91AE32" w14:textId="77777777" w:rsidTr="00166CD6">
        <w:tc>
          <w:tcPr>
            <w:tcW w:w="0" w:type="auto"/>
            <w:tcBorders>
              <w:left w:val="nil"/>
              <w:right w:val="nil"/>
            </w:tcBorders>
          </w:tcPr>
          <w:p w14:paraId="3A31E90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Anger</w:t>
            </w:r>
          </w:p>
        </w:tc>
        <w:tc>
          <w:tcPr>
            <w:tcW w:w="0" w:type="auto"/>
            <w:tcBorders>
              <w:left w:val="nil"/>
              <w:right w:val="nil"/>
            </w:tcBorders>
          </w:tcPr>
          <w:p w14:paraId="27C4C6E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.50</w:t>
            </w:r>
          </w:p>
        </w:tc>
        <w:tc>
          <w:tcPr>
            <w:tcW w:w="0" w:type="auto"/>
            <w:tcBorders>
              <w:left w:val="nil"/>
              <w:right w:val="nil"/>
            </w:tcBorders>
          </w:tcPr>
          <w:p w14:paraId="4310135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.683</w:t>
            </w:r>
          </w:p>
        </w:tc>
        <w:tc>
          <w:tcPr>
            <w:tcW w:w="0" w:type="auto"/>
            <w:tcBorders>
              <w:left w:val="nil"/>
              <w:right w:val="nil"/>
            </w:tcBorders>
          </w:tcPr>
          <w:p w14:paraId="5AC3C98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.30</w:t>
            </w:r>
          </w:p>
        </w:tc>
        <w:tc>
          <w:tcPr>
            <w:tcW w:w="0" w:type="auto"/>
            <w:tcBorders>
              <w:left w:val="nil"/>
            </w:tcBorders>
          </w:tcPr>
          <w:p w14:paraId="241610D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.828</w:t>
            </w:r>
          </w:p>
        </w:tc>
      </w:tr>
      <w:tr w:rsidR="00740716" w:rsidRPr="00740716" w14:paraId="5CCAB1B5" w14:textId="77777777" w:rsidTr="00166CD6">
        <w:tc>
          <w:tcPr>
            <w:tcW w:w="0" w:type="auto"/>
            <w:tcBorders>
              <w:left w:val="nil"/>
              <w:right w:val="nil"/>
            </w:tcBorders>
          </w:tcPr>
          <w:p w14:paraId="58D4B20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Anxiety  </w:t>
            </w:r>
          </w:p>
        </w:tc>
        <w:tc>
          <w:tcPr>
            <w:tcW w:w="0" w:type="auto"/>
            <w:tcBorders>
              <w:left w:val="nil"/>
              <w:right w:val="nil"/>
            </w:tcBorders>
          </w:tcPr>
          <w:p w14:paraId="72BF2FD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3.44</w:t>
            </w:r>
          </w:p>
        </w:tc>
        <w:tc>
          <w:tcPr>
            <w:tcW w:w="0" w:type="auto"/>
            <w:tcBorders>
              <w:left w:val="nil"/>
              <w:right w:val="nil"/>
            </w:tcBorders>
          </w:tcPr>
          <w:p w14:paraId="2B9ABE1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.017*</w:t>
            </w:r>
          </w:p>
        </w:tc>
        <w:tc>
          <w:tcPr>
            <w:tcW w:w="0" w:type="auto"/>
            <w:tcBorders>
              <w:left w:val="nil"/>
              <w:right w:val="nil"/>
            </w:tcBorders>
          </w:tcPr>
          <w:p w14:paraId="6A7A7B4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2.91</w:t>
            </w:r>
          </w:p>
        </w:tc>
        <w:tc>
          <w:tcPr>
            <w:tcW w:w="0" w:type="auto"/>
            <w:tcBorders>
              <w:left w:val="nil"/>
            </w:tcBorders>
          </w:tcPr>
          <w:p w14:paraId="77D90CB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.034*</w:t>
            </w:r>
          </w:p>
        </w:tc>
      </w:tr>
      <w:tr w:rsidR="00740716" w:rsidRPr="00740716" w14:paraId="5A43DEA5" w14:textId="77777777" w:rsidTr="00166CD6">
        <w:tc>
          <w:tcPr>
            <w:tcW w:w="0" w:type="auto"/>
            <w:tcBorders>
              <w:left w:val="nil"/>
              <w:right w:val="nil"/>
            </w:tcBorders>
          </w:tcPr>
          <w:p w14:paraId="6710611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Swear words</w:t>
            </w:r>
          </w:p>
        </w:tc>
        <w:tc>
          <w:tcPr>
            <w:tcW w:w="0" w:type="auto"/>
            <w:tcBorders>
              <w:left w:val="nil"/>
              <w:right w:val="nil"/>
            </w:tcBorders>
          </w:tcPr>
          <w:p w14:paraId="7A6A991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1.07</w:t>
            </w:r>
          </w:p>
        </w:tc>
        <w:tc>
          <w:tcPr>
            <w:tcW w:w="0" w:type="auto"/>
            <w:tcBorders>
              <w:left w:val="nil"/>
              <w:right w:val="nil"/>
            </w:tcBorders>
          </w:tcPr>
          <w:p w14:paraId="66809F8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.363</w:t>
            </w:r>
          </w:p>
        </w:tc>
        <w:tc>
          <w:tcPr>
            <w:tcW w:w="0" w:type="auto"/>
            <w:tcBorders>
              <w:left w:val="nil"/>
              <w:right w:val="nil"/>
            </w:tcBorders>
          </w:tcPr>
          <w:p w14:paraId="6F74446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1.19</w:t>
            </w:r>
          </w:p>
        </w:tc>
        <w:tc>
          <w:tcPr>
            <w:tcW w:w="0" w:type="auto"/>
            <w:tcBorders>
              <w:left w:val="nil"/>
            </w:tcBorders>
          </w:tcPr>
          <w:p w14:paraId="5A71C94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.311</w:t>
            </w:r>
          </w:p>
        </w:tc>
      </w:tr>
      <w:tr w:rsidR="00740716" w:rsidRPr="00740716" w14:paraId="378E77F1" w14:textId="77777777" w:rsidTr="00166CD6">
        <w:tc>
          <w:tcPr>
            <w:tcW w:w="0" w:type="auto"/>
            <w:tcBorders>
              <w:left w:val="nil"/>
              <w:right w:val="nil"/>
            </w:tcBorders>
          </w:tcPr>
          <w:p w14:paraId="78C133B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Perception</w:t>
            </w:r>
          </w:p>
        </w:tc>
        <w:tc>
          <w:tcPr>
            <w:tcW w:w="0" w:type="auto"/>
            <w:tcBorders>
              <w:left w:val="nil"/>
              <w:right w:val="nil"/>
            </w:tcBorders>
          </w:tcPr>
          <w:p w14:paraId="26E9A9C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w:t>
            </w:r>
          </w:p>
        </w:tc>
        <w:tc>
          <w:tcPr>
            <w:tcW w:w="0" w:type="auto"/>
            <w:tcBorders>
              <w:left w:val="nil"/>
              <w:right w:val="nil"/>
            </w:tcBorders>
          </w:tcPr>
          <w:p w14:paraId="6D2411D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.995</w:t>
            </w:r>
          </w:p>
        </w:tc>
        <w:tc>
          <w:tcPr>
            <w:tcW w:w="0" w:type="auto"/>
            <w:tcBorders>
              <w:left w:val="nil"/>
              <w:right w:val="nil"/>
            </w:tcBorders>
          </w:tcPr>
          <w:p w14:paraId="1BCD1BF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.25</w:t>
            </w:r>
          </w:p>
        </w:tc>
        <w:tc>
          <w:tcPr>
            <w:tcW w:w="0" w:type="auto"/>
            <w:tcBorders>
              <w:left w:val="nil"/>
            </w:tcBorders>
          </w:tcPr>
          <w:p w14:paraId="26B637F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.861</w:t>
            </w:r>
          </w:p>
        </w:tc>
      </w:tr>
      <w:tr w:rsidR="00740716" w:rsidRPr="00740716" w14:paraId="55EC16C6" w14:textId="77777777" w:rsidTr="00166CD6">
        <w:tc>
          <w:tcPr>
            <w:tcW w:w="0" w:type="auto"/>
            <w:tcBorders>
              <w:left w:val="nil"/>
              <w:right w:val="nil"/>
            </w:tcBorders>
          </w:tcPr>
          <w:p w14:paraId="6F9C37A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Cognitive Processes</w:t>
            </w:r>
          </w:p>
        </w:tc>
        <w:tc>
          <w:tcPr>
            <w:tcW w:w="0" w:type="auto"/>
            <w:tcBorders>
              <w:left w:val="nil"/>
              <w:right w:val="nil"/>
            </w:tcBorders>
          </w:tcPr>
          <w:p w14:paraId="570F2EF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1.23</w:t>
            </w:r>
          </w:p>
        </w:tc>
        <w:tc>
          <w:tcPr>
            <w:tcW w:w="0" w:type="auto"/>
            <w:tcBorders>
              <w:left w:val="nil"/>
              <w:right w:val="nil"/>
            </w:tcBorders>
          </w:tcPr>
          <w:p w14:paraId="7C88E5B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.297</w:t>
            </w:r>
          </w:p>
        </w:tc>
        <w:tc>
          <w:tcPr>
            <w:tcW w:w="0" w:type="auto"/>
            <w:tcBorders>
              <w:left w:val="nil"/>
              <w:right w:val="nil"/>
            </w:tcBorders>
          </w:tcPr>
          <w:p w14:paraId="2AE245C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1.10</w:t>
            </w:r>
          </w:p>
        </w:tc>
        <w:tc>
          <w:tcPr>
            <w:tcW w:w="0" w:type="auto"/>
            <w:tcBorders>
              <w:left w:val="nil"/>
            </w:tcBorders>
          </w:tcPr>
          <w:p w14:paraId="459A925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.348</w:t>
            </w:r>
          </w:p>
        </w:tc>
      </w:tr>
      <w:tr w:rsidR="00740716" w:rsidRPr="00740716" w14:paraId="4028C7C0" w14:textId="77777777" w:rsidTr="00166CD6">
        <w:tc>
          <w:tcPr>
            <w:tcW w:w="0" w:type="auto"/>
            <w:tcBorders>
              <w:left w:val="nil"/>
              <w:right w:val="nil"/>
            </w:tcBorders>
          </w:tcPr>
          <w:p w14:paraId="5D32929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Insight</w:t>
            </w:r>
          </w:p>
        </w:tc>
        <w:tc>
          <w:tcPr>
            <w:tcW w:w="0" w:type="auto"/>
            <w:tcBorders>
              <w:left w:val="nil"/>
              <w:right w:val="nil"/>
            </w:tcBorders>
          </w:tcPr>
          <w:p w14:paraId="782F14A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.08</w:t>
            </w:r>
          </w:p>
        </w:tc>
        <w:tc>
          <w:tcPr>
            <w:tcW w:w="0" w:type="auto"/>
            <w:tcBorders>
              <w:left w:val="nil"/>
              <w:right w:val="nil"/>
            </w:tcBorders>
          </w:tcPr>
          <w:p w14:paraId="413759E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.971</w:t>
            </w:r>
          </w:p>
        </w:tc>
        <w:tc>
          <w:tcPr>
            <w:tcW w:w="0" w:type="auto"/>
            <w:tcBorders>
              <w:left w:val="nil"/>
              <w:right w:val="nil"/>
            </w:tcBorders>
          </w:tcPr>
          <w:p w14:paraId="0380BEA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.08</w:t>
            </w:r>
          </w:p>
        </w:tc>
        <w:tc>
          <w:tcPr>
            <w:tcW w:w="0" w:type="auto"/>
            <w:tcBorders>
              <w:left w:val="nil"/>
            </w:tcBorders>
          </w:tcPr>
          <w:p w14:paraId="7D1F987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.971</w:t>
            </w:r>
          </w:p>
        </w:tc>
      </w:tr>
      <w:tr w:rsidR="00740716" w:rsidRPr="00740716" w14:paraId="606EBB58" w14:textId="77777777" w:rsidTr="00166CD6">
        <w:tc>
          <w:tcPr>
            <w:tcW w:w="0" w:type="auto"/>
            <w:tcBorders>
              <w:left w:val="nil"/>
              <w:right w:val="nil"/>
            </w:tcBorders>
          </w:tcPr>
          <w:p w14:paraId="7783E55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Causation</w:t>
            </w:r>
          </w:p>
        </w:tc>
        <w:tc>
          <w:tcPr>
            <w:tcW w:w="0" w:type="auto"/>
            <w:tcBorders>
              <w:left w:val="nil"/>
              <w:right w:val="nil"/>
            </w:tcBorders>
          </w:tcPr>
          <w:p w14:paraId="1A023D9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3.44</w:t>
            </w:r>
          </w:p>
        </w:tc>
        <w:tc>
          <w:tcPr>
            <w:tcW w:w="0" w:type="auto"/>
            <w:tcBorders>
              <w:left w:val="nil"/>
              <w:right w:val="nil"/>
            </w:tcBorders>
          </w:tcPr>
          <w:p w14:paraId="6301441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.017*</w:t>
            </w:r>
          </w:p>
        </w:tc>
        <w:tc>
          <w:tcPr>
            <w:tcW w:w="0" w:type="auto"/>
            <w:tcBorders>
              <w:left w:val="nil"/>
              <w:right w:val="nil"/>
            </w:tcBorders>
          </w:tcPr>
          <w:p w14:paraId="429DDA5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3.12</w:t>
            </w:r>
          </w:p>
        </w:tc>
        <w:tc>
          <w:tcPr>
            <w:tcW w:w="0" w:type="auto"/>
            <w:tcBorders>
              <w:left w:val="nil"/>
            </w:tcBorders>
          </w:tcPr>
          <w:p w14:paraId="3CCEB12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.026*</w:t>
            </w:r>
          </w:p>
        </w:tc>
      </w:tr>
      <w:tr w:rsidR="00740716" w:rsidRPr="00740716" w14:paraId="33B3C3F8" w14:textId="77777777" w:rsidTr="00166CD6">
        <w:tc>
          <w:tcPr>
            <w:tcW w:w="0" w:type="auto"/>
            <w:tcBorders>
              <w:left w:val="nil"/>
              <w:right w:val="nil"/>
            </w:tcBorders>
          </w:tcPr>
          <w:p w14:paraId="1316162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Discrepancy</w:t>
            </w:r>
          </w:p>
        </w:tc>
        <w:tc>
          <w:tcPr>
            <w:tcW w:w="0" w:type="auto"/>
            <w:tcBorders>
              <w:left w:val="nil"/>
              <w:right w:val="nil"/>
            </w:tcBorders>
          </w:tcPr>
          <w:p w14:paraId="515DBC2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.23</w:t>
            </w:r>
          </w:p>
        </w:tc>
        <w:tc>
          <w:tcPr>
            <w:tcW w:w="0" w:type="auto"/>
            <w:tcBorders>
              <w:left w:val="nil"/>
              <w:right w:val="nil"/>
            </w:tcBorders>
          </w:tcPr>
          <w:p w14:paraId="1408DF8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.876</w:t>
            </w:r>
          </w:p>
        </w:tc>
        <w:tc>
          <w:tcPr>
            <w:tcW w:w="0" w:type="auto"/>
            <w:tcBorders>
              <w:left w:val="nil"/>
              <w:right w:val="nil"/>
            </w:tcBorders>
          </w:tcPr>
          <w:p w14:paraId="33749F2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.19</w:t>
            </w:r>
          </w:p>
        </w:tc>
        <w:tc>
          <w:tcPr>
            <w:tcW w:w="0" w:type="auto"/>
            <w:tcBorders>
              <w:left w:val="nil"/>
            </w:tcBorders>
          </w:tcPr>
          <w:p w14:paraId="1C09815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.906</w:t>
            </w:r>
          </w:p>
        </w:tc>
      </w:tr>
      <w:tr w:rsidR="00740716" w:rsidRPr="00740716" w14:paraId="30C6BAA4" w14:textId="77777777" w:rsidTr="00166CD6">
        <w:tc>
          <w:tcPr>
            <w:tcW w:w="0" w:type="auto"/>
            <w:tcBorders>
              <w:left w:val="nil"/>
              <w:right w:val="nil"/>
            </w:tcBorders>
          </w:tcPr>
          <w:p w14:paraId="1271C10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Tentative</w:t>
            </w:r>
          </w:p>
        </w:tc>
        <w:tc>
          <w:tcPr>
            <w:tcW w:w="0" w:type="auto"/>
            <w:tcBorders>
              <w:left w:val="nil"/>
              <w:right w:val="nil"/>
            </w:tcBorders>
          </w:tcPr>
          <w:p w14:paraId="3106413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.55</w:t>
            </w:r>
          </w:p>
        </w:tc>
        <w:tc>
          <w:tcPr>
            <w:tcW w:w="0" w:type="auto"/>
            <w:tcBorders>
              <w:left w:val="nil"/>
              <w:right w:val="nil"/>
            </w:tcBorders>
          </w:tcPr>
          <w:p w14:paraId="5801C75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.646</w:t>
            </w:r>
          </w:p>
        </w:tc>
        <w:tc>
          <w:tcPr>
            <w:tcW w:w="0" w:type="auto"/>
            <w:tcBorders>
              <w:left w:val="nil"/>
              <w:right w:val="nil"/>
            </w:tcBorders>
          </w:tcPr>
          <w:p w14:paraId="5749D41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.51</w:t>
            </w:r>
          </w:p>
        </w:tc>
        <w:tc>
          <w:tcPr>
            <w:tcW w:w="0" w:type="auto"/>
            <w:tcBorders>
              <w:left w:val="nil"/>
            </w:tcBorders>
          </w:tcPr>
          <w:p w14:paraId="465B1F2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.679</w:t>
            </w:r>
          </w:p>
        </w:tc>
      </w:tr>
      <w:tr w:rsidR="00740716" w:rsidRPr="00740716" w14:paraId="7037DD1E" w14:textId="77777777" w:rsidTr="00166CD6">
        <w:tc>
          <w:tcPr>
            <w:tcW w:w="0" w:type="auto"/>
            <w:tcBorders>
              <w:left w:val="nil"/>
              <w:right w:val="nil"/>
            </w:tcBorders>
          </w:tcPr>
          <w:p w14:paraId="52F2E42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Certainty</w:t>
            </w:r>
          </w:p>
        </w:tc>
        <w:tc>
          <w:tcPr>
            <w:tcW w:w="0" w:type="auto"/>
            <w:tcBorders>
              <w:left w:val="nil"/>
              <w:right w:val="nil"/>
            </w:tcBorders>
          </w:tcPr>
          <w:p w14:paraId="4B272C9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.89</w:t>
            </w:r>
          </w:p>
        </w:tc>
        <w:tc>
          <w:tcPr>
            <w:tcW w:w="0" w:type="auto"/>
            <w:tcBorders>
              <w:left w:val="nil"/>
              <w:right w:val="nil"/>
            </w:tcBorders>
          </w:tcPr>
          <w:p w14:paraId="38E786A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.446</w:t>
            </w:r>
          </w:p>
        </w:tc>
        <w:tc>
          <w:tcPr>
            <w:tcW w:w="0" w:type="auto"/>
            <w:tcBorders>
              <w:left w:val="nil"/>
              <w:right w:val="nil"/>
            </w:tcBorders>
          </w:tcPr>
          <w:p w14:paraId="2526C6E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.87</w:t>
            </w:r>
          </w:p>
        </w:tc>
        <w:tc>
          <w:tcPr>
            <w:tcW w:w="0" w:type="auto"/>
            <w:tcBorders>
              <w:left w:val="nil"/>
            </w:tcBorders>
          </w:tcPr>
          <w:p w14:paraId="5BA8A7B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.459</w:t>
            </w:r>
          </w:p>
        </w:tc>
      </w:tr>
      <w:tr w:rsidR="00740716" w:rsidRPr="00740716" w14:paraId="0B9436B4" w14:textId="77777777" w:rsidTr="00166CD6">
        <w:tc>
          <w:tcPr>
            <w:tcW w:w="0" w:type="auto"/>
            <w:tcBorders>
              <w:left w:val="nil"/>
              <w:right w:val="nil"/>
            </w:tcBorders>
          </w:tcPr>
          <w:p w14:paraId="2A2AB17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Differentiation</w:t>
            </w:r>
          </w:p>
        </w:tc>
        <w:tc>
          <w:tcPr>
            <w:tcW w:w="0" w:type="auto"/>
            <w:tcBorders>
              <w:left w:val="nil"/>
              <w:right w:val="nil"/>
            </w:tcBorders>
          </w:tcPr>
          <w:p w14:paraId="42E7464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.67</w:t>
            </w:r>
          </w:p>
        </w:tc>
        <w:tc>
          <w:tcPr>
            <w:tcW w:w="0" w:type="auto"/>
            <w:tcBorders>
              <w:left w:val="nil"/>
              <w:right w:val="nil"/>
            </w:tcBorders>
          </w:tcPr>
          <w:p w14:paraId="3D7ED02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.568</w:t>
            </w:r>
          </w:p>
        </w:tc>
        <w:tc>
          <w:tcPr>
            <w:tcW w:w="0" w:type="auto"/>
            <w:tcBorders>
              <w:left w:val="nil"/>
              <w:right w:val="nil"/>
            </w:tcBorders>
          </w:tcPr>
          <w:p w14:paraId="450540C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.56</w:t>
            </w:r>
          </w:p>
        </w:tc>
        <w:tc>
          <w:tcPr>
            <w:tcW w:w="0" w:type="auto"/>
            <w:tcBorders>
              <w:left w:val="nil"/>
            </w:tcBorders>
          </w:tcPr>
          <w:p w14:paraId="759260B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.645</w:t>
            </w:r>
          </w:p>
        </w:tc>
      </w:tr>
      <w:tr w:rsidR="00740716" w:rsidRPr="00740716" w14:paraId="784E3B47" w14:textId="77777777" w:rsidTr="00166CD6">
        <w:tc>
          <w:tcPr>
            <w:tcW w:w="0" w:type="auto"/>
            <w:tcBorders>
              <w:left w:val="nil"/>
              <w:right w:val="nil"/>
            </w:tcBorders>
          </w:tcPr>
          <w:p w14:paraId="5003471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Social words</w:t>
            </w:r>
          </w:p>
        </w:tc>
        <w:tc>
          <w:tcPr>
            <w:tcW w:w="0" w:type="auto"/>
            <w:tcBorders>
              <w:left w:val="nil"/>
              <w:right w:val="nil"/>
            </w:tcBorders>
          </w:tcPr>
          <w:p w14:paraId="28CC3EC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2.46</w:t>
            </w:r>
          </w:p>
        </w:tc>
        <w:tc>
          <w:tcPr>
            <w:tcW w:w="0" w:type="auto"/>
            <w:tcBorders>
              <w:left w:val="nil"/>
              <w:right w:val="nil"/>
            </w:tcBorders>
          </w:tcPr>
          <w:p w14:paraId="3E918CA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.062</w:t>
            </w:r>
          </w:p>
        </w:tc>
        <w:tc>
          <w:tcPr>
            <w:tcW w:w="0" w:type="auto"/>
            <w:tcBorders>
              <w:left w:val="nil"/>
              <w:right w:val="nil"/>
            </w:tcBorders>
          </w:tcPr>
          <w:p w14:paraId="70CD77CC"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.97</w:t>
            </w:r>
          </w:p>
        </w:tc>
        <w:tc>
          <w:tcPr>
            <w:tcW w:w="0" w:type="auto"/>
            <w:tcBorders>
              <w:left w:val="nil"/>
            </w:tcBorders>
          </w:tcPr>
          <w:p w14:paraId="1579AF7E"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.409</w:t>
            </w:r>
          </w:p>
        </w:tc>
      </w:tr>
      <w:tr w:rsidR="00740716" w:rsidRPr="00740716" w14:paraId="774BEDED" w14:textId="77777777" w:rsidTr="00166CD6">
        <w:tc>
          <w:tcPr>
            <w:tcW w:w="0" w:type="auto"/>
            <w:tcBorders>
              <w:left w:val="nil"/>
              <w:right w:val="nil"/>
            </w:tcBorders>
          </w:tcPr>
          <w:p w14:paraId="6C45101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Affiliation</w:t>
            </w:r>
          </w:p>
        </w:tc>
        <w:tc>
          <w:tcPr>
            <w:tcW w:w="0" w:type="auto"/>
            <w:tcBorders>
              <w:left w:val="nil"/>
              <w:right w:val="nil"/>
            </w:tcBorders>
          </w:tcPr>
          <w:p w14:paraId="3086775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.66</w:t>
            </w:r>
          </w:p>
        </w:tc>
        <w:tc>
          <w:tcPr>
            <w:tcW w:w="0" w:type="auto"/>
            <w:tcBorders>
              <w:left w:val="nil"/>
              <w:right w:val="nil"/>
            </w:tcBorders>
          </w:tcPr>
          <w:p w14:paraId="319D986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.579</w:t>
            </w:r>
          </w:p>
        </w:tc>
        <w:tc>
          <w:tcPr>
            <w:tcW w:w="0" w:type="auto"/>
            <w:tcBorders>
              <w:left w:val="nil"/>
              <w:right w:val="nil"/>
            </w:tcBorders>
          </w:tcPr>
          <w:p w14:paraId="05ED7A8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.43</w:t>
            </w:r>
          </w:p>
        </w:tc>
        <w:tc>
          <w:tcPr>
            <w:tcW w:w="0" w:type="auto"/>
            <w:tcBorders>
              <w:left w:val="nil"/>
            </w:tcBorders>
          </w:tcPr>
          <w:p w14:paraId="0283046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.733</w:t>
            </w:r>
          </w:p>
        </w:tc>
      </w:tr>
      <w:tr w:rsidR="00740716" w:rsidRPr="00740716" w14:paraId="34FA7EBE" w14:textId="77777777" w:rsidTr="00166CD6">
        <w:tc>
          <w:tcPr>
            <w:tcW w:w="0" w:type="auto"/>
            <w:tcBorders>
              <w:left w:val="nil"/>
              <w:right w:val="nil"/>
            </w:tcBorders>
          </w:tcPr>
          <w:p w14:paraId="36F3A47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Achievement</w:t>
            </w:r>
          </w:p>
        </w:tc>
        <w:tc>
          <w:tcPr>
            <w:tcW w:w="0" w:type="auto"/>
            <w:tcBorders>
              <w:left w:val="nil"/>
              <w:right w:val="nil"/>
            </w:tcBorders>
          </w:tcPr>
          <w:p w14:paraId="3BFA6F3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.50</w:t>
            </w:r>
          </w:p>
        </w:tc>
        <w:tc>
          <w:tcPr>
            <w:tcW w:w="0" w:type="auto"/>
            <w:tcBorders>
              <w:left w:val="nil"/>
              <w:right w:val="nil"/>
            </w:tcBorders>
          </w:tcPr>
          <w:p w14:paraId="118A152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.681</w:t>
            </w:r>
          </w:p>
        </w:tc>
        <w:tc>
          <w:tcPr>
            <w:tcW w:w="0" w:type="auto"/>
            <w:tcBorders>
              <w:left w:val="nil"/>
              <w:right w:val="nil"/>
            </w:tcBorders>
          </w:tcPr>
          <w:p w14:paraId="7959860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1.11</w:t>
            </w:r>
          </w:p>
        </w:tc>
        <w:tc>
          <w:tcPr>
            <w:tcW w:w="0" w:type="auto"/>
            <w:tcBorders>
              <w:left w:val="nil"/>
            </w:tcBorders>
          </w:tcPr>
          <w:p w14:paraId="7A76A73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.346</w:t>
            </w:r>
          </w:p>
        </w:tc>
      </w:tr>
      <w:tr w:rsidR="00740716" w:rsidRPr="00740716" w14:paraId="6D4C7509" w14:textId="77777777" w:rsidTr="00166CD6">
        <w:tc>
          <w:tcPr>
            <w:tcW w:w="0" w:type="auto"/>
            <w:tcBorders>
              <w:left w:val="nil"/>
              <w:right w:val="nil"/>
            </w:tcBorders>
          </w:tcPr>
          <w:p w14:paraId="08DCFFB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Power</w:t>
            </w:r>
          </w:p>
        </w:tc>
        <w:tc>
          <w:tcPr>
            <w:tcW w:w="0" w:type="auto"/>
            <w:tcBorders>
              <w:left w:val="nil"/>
              <w:right w:val="nil"/>
            </w:tcBorders>
          </w:tcPr>
          <w:p w14:paraId="2149D36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.41</w:t>
            </w:r>
          </w:p>
        </w:tc>
        <w:tc>
          <w:tcPr>
            <w:tcW w:w="0" w:type="auto"/>
            <w:tcBorders>
              <w:left w:val="nil"/>
              <w:right w:val="nil"/>
            </w:tcBorders>
          </w:tcPr>
          <w:p w14:paraId="2840402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.746</w:t>
            </w:r>
          </w:p>
        </w:tc>
        <w:tc>
          <w:tcPr>
            <w:tcW w:w="0" w:type="auto"/>
            <w:tcBorders>
              <w:left w:val="nil"/>
              <w:right w:val="nil"/>
            </w:tcBorders>
          </w:tcPr>
          <w:p w14:paraId="43E91BC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.37</w:t>
            </w:r>
          </w:p>
        </w:tc>
        <w:tc>
          <w:tcPr>
            <w:tcW w:w="0" w:type="auto"/>
            <w:tcBorders>
              <w:left w:val="nil"/>
            </w:tcBorders>
          </w:tcPr>
          <w:p w14:paraId="60DBDA2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.771</w:t>
            </w:r>
          </w:p>
        </w:tc>
      </w:tr>
      <w:tr w:rsidR="00740716" w:rsidRPr="00740716" w14:paraId="5A38FEEE" w14:textId="77777777" w:rsidTr="00166CD6">
        <w:tc>
          <w:tcPr>
            <w:tcW w:w="0" w:type="auto"/>
            <w:tcBorders>
              <w:left w:val="nil"/>
              <w:right w:val="nil"/>
            </w:tcBorders>
          </w:tcPr>
          <w:p w14:paraId="2932D1E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Present focus</w:t>
            </w:r>
          </w:p>
        </w:tc>
        <w:tc>
          <w:tcPr>
            <w:tcW w:w="0" w:type="auto"/>
            <w:tcBorders>
              <w:left w:val="nil"/>
              <w:right w:val="nil"/>
            </w:tcBorders>
          </w:tcPr>
          <w:p w14:paraId="1DAC747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.43</w:t>
            </w:r>
          </w:p>
        </w:tc>
        <w:tc>
          <w:tcPr>
            <w:tcW w:w="0" w:type="auto"/>
            <w:tcBorders>
              <w:left w:val="nil"/>
              <w:right w:val="nil"/>
            </w:tcBorders>
          </w:tcPr>
          <w:p w14:paraId="7BFC233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.729</w:t>
            </w:r>
          </w:p>
        </w:tc>
        <w:tc>
          <w:tcPr>
            <w:tcW w:w="0" w:type="auto"/>
            <w:tcBorders>
              <w:left w:val="nil"/>
              <w:right w:val="nil"/>
            </w:tcBorders>
          </w:tcPr>
          <w:p w14:paraId="12DFBAB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.78</w:t>
            </w:r>
          </w:p>
        </w:tc>
        <w:tc>
          <w:tcPr>
            <w:tcW w:w="0" w:type="auto"/>
            <w:tcBorders>
              <w:left w:val="nil"/>
            </w:tcBorders>
          </w:tcPr>
          <w:p w14:paraId="2C0BC2B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.503</w:t>
            </w:r>
          </w:p>
        </w:tc>
      </w:tr>
      <w:tr w:rsidR="00740716" w:rsidRPr="00740716" w14:paraId="421E219A" w14:textId="77777777" w:rsidTr="00166CD6">
        <w:trPr>
          <w:trHeight w:val="70"/>
        </w:trPr>
        <w:tc>
          <w:tcPr>
            <w:tcW w:w="0" w:type="auto"/>
            <w:tcBorders>
              <w:left w:val="nil"/>
              <w:right w:val="nil"/>
            </w:tcBorders>
          </w:tcPr>
          <w:p w14:paraId="5798C94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Home</w:t>
            </w:r>
          </w:p>
        </w:tc>
        <w:tc>
          <w:tcPr>
            <w:tcW w:w="0" w:type="auto"/>
            <w:tcBorders>
              <w:left w:val="nil"/>
              <w:right w:val="nil"/>
            </w:tcBorders>
          </w:tcPr>
          <w:p w14:paraId="1B6D7F7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3.67</w:t>
            </w:r>
          </w:p>
        </w:tc>
        <w:tc>
          <w:tcPr>
            <w:tcW w:w="0" w:type="auto"/>
            <w:tcBorders>
              <w:left w:val="nil"/>
              <w:right w:val="nil"/>
            </w:tcBorders>
          </w:tcPr>
          <w:p w14:paraId="52BF71D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.012*</w:t>
            </w:r>
          </w:p>
        </w:tc>
        <w:tc>
          <w:tcPr>
            <w:tcW w:w="0" w:type="auto"/>
            <w:tcBorders>
              <w:left w:val="nil"/>
              <w:right w:val="nil"/>
            </w:tcBorders>
          </w:tcPr>
          <w:p w14:paraId="157FF445"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2.96</w:t>
            </w:r>
          </w:p>
        </w:tc>
        <w:tc>
          <w:tcPr>
            <w:tcW w:w="0" w:type="auto"/>
            <w:tcBorders>
              <w:left w:val="nil"/>
            </w:tcBorders>
          </w:tcPr>
          <w:p w14:paraId="68CAAB65" w14:textId="77777777" w:rsidR="00740716" w:rsidRPr="00740716" w:rsidRDefault="00740716" w:rsidP="00740716">
            <w:pPr>
              <w:spacing w:after="0" w:line="240" w:lineRule="auto"/>
              <w:rPr>
                <w:rFonts w:ascii="Times New Roman" w:eastAsia="Calibri" w:hAnsi="Times New Roman" w:cs="Times New Roman"/>
                <w:highlight w:val="yellow"/>
                <w:lang w:val="en-US"/>
              </w:rPr>
            </w:pPr>
            <w:r w:rsidRPr="00740716">
              <w:rPr>
                <w:rFonts w:ascii="Times New Roman" w:eastAsia="Calibri" w:hAnsi="Times New Roman" w:cs="Times New Roman"/>
                <w:lang w:val="en-US"/>
              </w:rPr>
              <w:t>.032*</w:t>
            </w:r>
          </w:p>
        </w:tc>
      </w:tr>
      <w:tr w:rsidR="00740716" w:rsidRPr="00740716" w14:paraId="365B050A" w14:textId="77777777" w:rsidTr="00166CD6">
        <w:trPr>
          <w:trHeight w:val="70"/>
        </w:trPr>
        <w:tc>
          <w:tcPr>
            <w:tcW w:w="0" w:type="auto"/>
            <w:tcBorders>
              <w:left w:val="nil"/>
              <w:right w:val="nil"/>
            </w:tcBorders>
          </w:tcPr>
          <w:p w14:paraId="18FBD79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Informal</w:t>
            </w:r>
          </w:p>
        </w:tc>
        <w:tc>
          <w:tcPr>
            <w:tcW w:w="0" w:type="auto"/>
            <w:tcBorders>
              <w:left w:val="nil"/>
              <w:right w:val="nil"/>
            </w:tcBorders>
          </w:tcPr>
          <w:p w14:paraId="108B13C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2.48</w:t>
            </w:r>
          </w:p>
        </w:tc>
        <w:tc>
          <w:tcPr>
            <w:tcW w:w="0" w:type="auto"/>
            <w:tcBorders>
              <w:left w:val="nil"/>
              <w:right w:val="nil"/>
            </w:tcBorders>
          </w:tcPr>
          <w:p w14:paraId="428365A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.060</w:t>
            </w:r>
          </w:p>
        </w:tc>
        <w:tc>
          <w:tcPr>
            <w:tcW w:w="0" w:type="auto"/>
            <w:tcBorders>
              <w:left w:val="nil"/>
              <w:right w:val="nil"/>
            </w:tcBorders>
          </w:tcPr>
          <w:p w14:paraId="45E0A59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.88</w:t>
            </w:r>
          </w:p>
        </w:tc>
        <w:tc>
          <w:tcPr>
            <w:tcW w:w="0" w:type="auto"/>
            <w:tcBorders>
              <w:left w:val="nil"/>
            </w:tcBorders>
          </w:tcPr>
          <w:p w14:paraId="563E7D5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.452</w:t>
            </w:r>
          </w:p>
        </w:tc>
      </w:tr>
      <w:tr w:rsidR="00740716" w:rsidRPr="00740716" w14:paraId="07D4CC2F" w14:textId="77777777" w:rsidTr="00166CD6">
        <w:trPr>
          <w:trHeight w:val="70"/>
        </w:trPr>
        <w:tc>
          <w:tcPr>
            <w:tcW w:w="0" w:type="auto"/>
            <w:tcBorders>
              <w:left w:val="nil"/>
              <w:right w:val="nil"/>
            </w:tcBorders>
          </w:tcPr>
          <w:p w14:paraId="5CDD1E5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Nonfluency</w:t>
            </w:r>
          </w:p>
        </w:tc>
        <w:tc>
          <w:tcPr>
            <w:tcW w:w="0" w:type="auto"/>
            <w:tcBorders>
              <w:left w:val="nil"/>
              <w:right w:val="nil"/>
            </w:tcBorders>
          </w:tcPr>
          <w:p w14:paraId="29E18A9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4.46</w:t>
            </w:r>
          </w:p>
        </w:tc>
        <w:tc>
          <w:tcPr>
            <w:tcW w:w="0" w:type="auto"/>
            <w:tcBorders>
              <w:left w:val="nil"/>
              <w:right w:val="nil"/>
            </w:tcBorders>
          </w:tcPr>
          <w:p w14:paraId="4C8E389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w:t>
            </w:r>
          </w:p>
        </w:tc>
        <w:tc>
          <w:tcPr>
            <w:tcW w:w="0" w:type="auto"/>
            <w:tcBorders>
              <w:left w:val="nil"/>
              <w:right w:val="nil"/>
            </w:tcBorders>
          </w:tcPr>
          <w:p w14:paraId="071DD71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4.34</w:t>
            </w:r>
          </w:p>
        </w:tc>
        <w:tc>
          <w:tcPr>
            <w:tcW w:w="0" w:type="auto"/>
            <w:tcBorders>
              <w:left w:val="nil"/>
            </w:tcBorders>
          </w:tcPr>
          <w:p w14:paraId="1ED260B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.005**</w:t>
            </w:r>
          </w:p>
        </w:tc>
      </w:tr>
      <w:tr w:rsidR="00740716" w:rsidRPr="00740716" w14:paraId="7CDD6C70" w14:textId="77777777" w:rsidTr="00166CD6">
        <w:trPr>
          <w:trHeight w:val="70"/>
        </w:trPr>
        <w:tc>
          <w:tcPr>
            <w:tcW w:w="0" w:type="auto"/>
            <w:tcBorders>
              <w:left w:val="nil"/>
              <w:bottom w:val="single" w:sz="4" w:space="0" w:color="auto"/>
              <w:right w:val="nil"/>
            </w:tcBorders>
          </w:tcPr>
          <w:p w14:paraId="09A9E50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Fillers</w:t>
            </w:r>
          </w:p>
        </w:tc>
        <w:tc>
          <w:tcPr>
            <w:tcW w:w="0" w:type="auto"/>
            <w:tcBorders>
              <w:left w:val="nil"/>
              <w:bottom w:val="single" w:sz="4" w:space="0" w:color="auto"/>
              <w:right w:val="nil"/>
            </w:tcBorders>
          </w:tcPr>
          <w:p w14:paraId="55C492C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1.39</w:t>
            </w:r>
          </w:p>
        </w:tc>
        <w:tc>
          <w:tcPr>
            <w:tcW w:w="0" w:type="auto"/>
            <w:tcBorders>
              <w:left w:val="nil"/>
              <w:bottom w:val="single" w:sz="4" w:space="0" w:color="auto"/>
              <w:right w:val="nil"/>
            </w:tcBorders>
          </w:tcPr>
          <w:p w14:paraId="7140274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.244</w:t>
            </w:r>
          </w:p>
        </w:tc>
        <w:tc>
          <w:tcPr>
            <w:tcW w:w="0" w:type="auto"/>
            <w:tcBorders>
              <w:left w:val="nil"/>
              <w:bottom w:val="single" w:sz="4" w:space="0" w:color="auto"/>
              <w:right w:val="nil"/>
            </w:tcBorders>
          </w:tcPr>
          <w:p w14:paraId="452F84B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1.51</w:t>
            </w:r>
          </w:p>
        </w:tc>
        <w:tc>
          <w:tcPr>
            <w:tcW w:w="0" w:type="auto"/>
            <w:tcBorders>
              <w:left w:val="nil"/>
              <w:bottom w:val="single" w:sz="4" w:space="0" w:color="auto"/>
            </w:tcBorders>
          </w:tcPr>
          <w:p w14:paraId="4B043E7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.211</w:t>
            </w:r>
          </w:p>
        </w:tc>
      </w:tr>
      <w:tr w:rsidR="00740716" w:rsidRPr="00150585" w14:paraId="7D1AFFF8" w14:textId="77777777" w:rsidTr="00166CD6">
        <w:trPr>
          <w:trHeight w:val="70"/>
        </w:trPr>
        <w:tc>
          <w:tcPr>
            <w:tcW w:w="0" w:type="auto"/>
            <w:gridSpan w:val="5"/>
            <w:tcBorders>
              <w:left w:val="nil"/>
              <w:bottom w:val="nil"/>
            </w:tcBorders>
          </w:tcPr>
          <w:p w14:paraId="559605A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.05,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.01,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.001</w:t>
            </w:r>
          </w:p>
          <w:p w14:paraId="3319BAAB" w14:textId="7C13E80D" w:rsidR="00740716" w:rsidRPr="00740716" w:rsidRDefault="00740716" w:rsidP="00AA4975">
            <w:pPr>
              <w:spacing w:after="0" w:line="240" w:lineRule="auto"/>
              <w:rPr>
                <w:rFonts w:ascii="Times New Roman" w:eastAsia="Calibri" w:hAnsi="Times New Roman" w:cs="Times New Roman"/>
                <w:lang w:val="en-US"/>
              </w:rPr>
            </w:pPr>
            <w:r w:rsidRPr="00740716">
              <w:rPr>
                <w:rFonts w:ascii="Times New Roman" w:eastAsia="Calibri" w:hAnsi="Times New Roman" w:cs="Times New Roman"/>
                <w:i/>
                <w:lang w:val="en-US"/>
              </w:rPr>
              <w:t xml:space="preserve">Note. </w:t>
            </w:r>
            <w:r w:rsidR="00AA4975">
              <w:rPr>
                <w:rFonts w:ascii="Times New Roman" w:eastAsia="Calibri" w:hAnsi="Times New Roman" w:cs="Times New Roman"/>
                <w:vertAlign w:val="superscript"/>
                <w:lang w:val="en-US"/>
              </w:rPr>
              <w:t>a</w:t>
            </w:r>
            <w:r w:rsidRPr="00740716">
              <w:rPr>
                <w:rFonts w:ascii="Times New Roman" w:eastAsia="Calibri" w:hAnsi="Times New Roman" w:cs="Times New Roman"/>
                <w:lang w:val="en-US"/>
              </w:rPr>
              <w:t xml:space="preserve">LIWC scores were log-transformed using the following formula: LN(x+1). </w:t>
            </w:r>
            <w:r w:rsidRPr="00740716">
              <w:rPr>
                <w:rFonts w:ascii="Times New Roman" w:eastAsia="Calibri" w:hAnsi="Times New Roman" w:cs="Times New Roman"/>
                <w:lang w:val="en-US"/>
              </w:rPr>
              <w:tab/>
            </w:r>
            <w:r w:rsidRPr="00740716">
              <w:rPr>
                <w:rFonts w:ascii="Times New Roman" w:eastAsia="Calibri" w:hAnsi="Times New Roman" w:cs="Times New Roman"/>
                <w:lang w:val="en-US"/>
              </w:rPr>
              <w:tab/>
            </w:r>
            <w:r w:rsidRPr="00740716">
              <w:rPr>
                <w:rFonts w:ascii="Times New Roman" w:eastAsia="Calibri" w:hAnsi="Times New Roman" w:cs="Times New Roman"/>
                <w:lang w:val="en-US"/>
              </w:rPr>
              <w:tab/>
            </w:r>
          </w:p>
        </w:tc>
      </w:tr>
    </w:tbl>
    <w:p w14:paraId="0FDAC2BC" w14:textId="4B9D0A14" w:rsidR="00740716" w:rsidRDefault="00740716" w:rsidP="00740716">
      <w:pPr>
        <w:spacing w:after="120" w:line="240" w:lineRule="auto"/>
        <w:rPr>
          <w:rFonts w:ascii="Times New Roman" w:eastAsia="Calibri" w:hAnsi="Times New Roman" w:cs="Times New Roman"/>
          <w:sz w:val="24"/>
          <w:szCs w:val="24"/>
          <w:lang w:val="en-US"/>
        </w:rPr>
      </w:pPr>
    </w:p>
    <w:p w14:paraId="62988A63" w14:textId="7BDBC994" w:rsidR="00111E87" w:rsidRDefault="00111E8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14:paraId="4A625DE3" w14:textId="669475A9" w:rsidR="00740716" w:rsidRPr="004926E1" w:rsidRDefault="0052063B" w:rsidP="00CB56CD">
      <w:pPr>
        <w:pStyle w:val="berschrift1"/>
        <w:rPr>
          <w:lang w:val="en-US"/>
        </w:rPr>
      </w:pPr>
      <w:r w:rsidRPr="004926E1">
        <w:rPr>
          <w:lang w:val="en-US"/>
        </w:rPr>
        <w:t xml:space="preserve">Supplemental Material </w:t>
      </w:r>
      <w:r w:rsidR="00A57A3B">
        <w:rPr>
          <w:lang w:val="en-US"/>
        </w:rPr>
        <w:t>F</w:t>
      </w:r>
    </w:p>
    <w:p w14:paraId="3AB8B71D" w14:textId="5F97FCDB" w:rsidR="00740716" w:rsidRDefault="0052063B" w:rsidP="00150585">
      <w:pPr>
        <w:pStyle w:val="berschrift2"/>
      </w:pPr>
      <w:r w:rsidRPr="0052063B">
        <w:t>Res</w:t>
      </w:r>
      <w:r w:rsidR="007C2A72">
        <w:t>ear</w:t>
      </w:r>
      <w:r w:rsidR="00C216CE">
        <w:t>ch</w:t>
      </w:r>
      <w:r w:rsidR="007C2A72">
        <w:t xml:space="preserve"> question 2: </w:t>
      </w:r>
      <w:r w:rsidR="004926E1">
        <w:t>Univariate results for the main analysis reported in manuscript.</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2"/>
        <w:gridCol w:w="706"/>
        <w:gridCol w:w="600"/>
        <w:gridCol w:w="1251"/>
        <w:gridCol w:w="731"/>
        <w:gridCol w:w="711"/>
        <w:gridCol w:w="1370"/>
        <w:gridCol w:w="674"/>
        <w:gridCol w:w="776"/>
        <w:gridCol w:w="1515"/>
      </w:tblGrid>
      <w:tr w:rsidR="0013124C" w:rsidRPr="00150585" w14:paraId="0BFD167B" w14:textId="77777777" w:rsidTr="009A3F5A">
        <w:trPr>
          <w:trHeight w:val="70"/>
        </w:trPr>
        <w:tc>
          <w:tcPr>
            <w:tcW w:w="5000" w:type="pct"/>
            <w:gridSpan w:val="10"/>
            <w:tcBorders>
              <w:top w:val="nil"/>
              <w:bottom w:val="nil"/>
            </w:tcBorders>
          </w:tcPr>
          <w:p w14:paraId="210D081D" w14:textId="1D80E0AE" w:rsidR="0013124C" w:rsidRPr="0013124C" w:rsidRDefault="0013124C" w:rsidP="00315255">
            <w:pPr>
              <w:spacing w:after="0" w:line="240" w:lineRule="auto"/>
              <w:contextualSpacing/>
              <w:rPr>
                <w:rFonts w:ascii="Times New Roman" w:eastAsia="Calibri" w:hAnsi="Times New Roman" w:cs="Times New Roman"/>
                <w:lang w:val="en-US"/>
              </w:rPr>
            </w:pPr>
            <w:r w:rsidRPr="0013124C">
              <w:rPr>
                <w:rFonts w:ascii="Times New Roman" w:eastAsia="Calibri" w:hAnsi="Times New Roman" w:cs="Times New Roman"/>
                <w:i/>
                <w:lang w:val="en-US"/>
              </w:rPr>
              <w:t>Table S</w:t>
            </w:r>
            <w:r w:rsidR="00315255">
              <w:rPr>
                <w:rFonts w:ascii="Times New Roman" w:eastAsia="Calibri" w:hAnsi="Times New Roman" w:cs="Times New Roman"/>
                <w:i/>
                <w:lang w:val="en-US"/>
              </w:rPr>
              <w:t>8</w:t>
            </w:r>
            <w:r w:rsidRPr="0013124C">
              <w:rPr>
                <w:rFonts w:ascii="Times New Roman" w:eastAsia="Calibri" w:hAnsi="Times New Roman" w:cs="Times New Roman"/>
                <w:i/>
                <w:lang w:val="en-US"/>
              </w:rPr>
              <w:t>.</w:t>
            </w:r>
            <w:r w:rsidRPr="0013124C">
              <w:rPr>
                <w:rFonts w:ascii="Times New Roman" w:eastAsia="Calibri" w:hAnsi="Times New Roman" w:cs="Times New Roman"/>
                <w:lang w:val="en-US"/>
              </w:rPr>
              <w:t xml:space="preserve">  Results of the univariate</w:t>
            </w:r>
            <w:r w:rsidR="004926E1">
              <w:rPr>
                <w:rFonts w:ascii="Times New Roman" w:eastAsia="Calibri" w:hAnsi="Times New Roman" w:cs="Times New Roman"/>
                <w:lang w:val="en-US"/>
              </w:rPr>
              <w:t xml:space="preserve"> analyses for research question</w:t>
            </w:r>
            <w:r w:rsidRPr="0013124C">
              <w:rPr>
                <w:rFonts w:ascii="Times New Roman" w:eastAsia="Calibri" w:hAnsi="Times New Roman" w:cs="Times New Roman"/>
                <w:lang w:val="en-US"/>
              </w:rPr>
              <w:t xml:space="preserve"> 2, for the main effects of “dyad type” (same versus opposite gender) , “translator’s gender”, and the dyad type × translator’s gender interaction effect: Differences of z-transformed LIWC scores “translator minus speaker”.</w:t>
            </w:r>
          </w:p>
        </w:tc>
      </w:tr>
      <w:tr w:rsidR="0013124C" w:rsidRPr="0013124C" w14:paraId="6E8648BE" w14:textId="77777777" w:rsidTr="009A3F5A">
        <w:trPr>
          <w:trHeight w:val="354"/>
        </w:trPr>
        <w:tc>
          <w:tcPr>
            <w:tcW w:w="724" w:type="pct"/>
          </w:tcPr>
          <w:p w14:paraId="07542D47" w14:textId="77777777" w:rsidR="0013124C" w:rsidRPr="0013124C" w:rsidRDefault="0013124C" w:rsidP="0013124C">
            <w:pPr>
              <w:spacing w:after="0" w:line="240" w:lineRule="auto"/>
              <w:contextualSpacing/>
              <w:rPr>
                <w:rFonts w:ascii="Times New Roman" w:eastAsia="Calibri" w:hAnsi="Times New Roman" w:cs="Times New Roman"/>
                <w:lang w:val="en-US"/>
              </w:rPr>
            </w:pPr>
          </w:p>
        </w:tc>
        <w:tc>
          <w:tcPr>
            <w:tcW w:w="1312" w:type="pct"/>
            <w:gridSpan w:val="3"/>
            <w:vAlign w:val="bottom"/>
          </w:tcPr>
          <w:p w14:paraId="43599FEF" w14:textId="77777777" w:rsidR="0013124C" w:rsidRPr="0013124C" w:rsidRDefault="0013124C" w:rsidP="0013124C">
            <w:pPr>
              <w:spacing w:after="0" w:line="240" w:lineRule="auto"/>
              <w:contextualSpacing/>
              <w:jc w:val="center"/>
              <w:rPr>
                <w:rFonts w:ascii="Times New Roman" w:eastAsia="Calibri" w:hAnsi="Times New Roman" w:cs="Times New Roman"/>
                <w:lang w:val="en-US"/>
              </w:rPr>
            </w:pPr>
            <w:r w:rsidRPr="0013124C">
              <w:rPr>
                <w:rFonts w:ascii="Times New Roman" w:eastAsia="Calibri" w:hAnsi="Times New Roman" w:cs="Times New Roman"/>
                <w:lang w:val="en-US"/>
              </w:rPr>
              <w:t>Dyad type</w:t>
            </w:r>
          </w:p>
        </w:tc>
        <w:tc>
          <w:tcPr>
            <w:tcW w:w="1443" w:type="pct"/>
            <w:gridSpan w:val="3"/>
            <w:vAlign w:val="bottom"/>
          </w:tcPr>
          <w:p w14:paraId="605974EE" w14:textId="77777777" w:rsidR="0013124C" w:rsidRPr="0013124C" w:rsidRDefault="0013124C" w:rsidP="0013124C">
            <w:pPr>
              <w:spacing w:after="0" w:line="240" w:lineRule="auto"/>
              <w:contextualSpacing/>
              <w:jc w:val="center"/>
              <w:rPr>
                <w:rFonts w:ascii="Times New Roman" w:eastAsia="Calibri" w:hAnsi="Times New Roman" w:cs="Times New Roman"/>
                <w:lang w:val="en-US"/>
              </w:rPr>
            </w:pPr>
            <w:r w:rsidRPr="0013124C">
              <w:rPr>
                <w:rFonts w:ascii="Times New Roman" w:eastAsia="Calibri" w:hAnsi="Times New Roman" w:cs="Times New Roman"/>
                <w:lang w:val="en-US"/>
              </w:rPr>
              <w:t>Translator’s gender</w:t>
            </w:r>
          </w:p>
        </w:tc>
        <w:tc>
          <w:tcPr>
            <w:tcW w:w="1521" w:type="pct"/>
            <w:gridSpan w:val="3"/>
            <w:vAlign w:val="bottom"/>
          </w:tcPr>
          <w:p w14:paraId="62E7B7E2" w14:textId="77777777" w:rsidR="0013124C" w:rsidRPr="0013124C" w:rsidRDefault="0013124C" w:rsidP="0013124C">
            <w:pPr>
              <w:spacing w:after="0" w:line="240" w:lineRule="auto"/>
              <w:contextualSpacing/>
              <w:jc w:val="center"/>
              <w:rPr>
                <w:rFonts w:ascii="Times New Roman" w:eastAsia="Calibri" w:hAnsi="Times New Roman" w:cs="Times New Roman"/>
              </w:rPr>
            </w:pPr>
            <w:r w:rsidRPr="0013124C">
              <w:rPr>
                <w:rFonts w:ascii="Times New Roman" w:eastAsia="Calibri" w:hAnsi="Times New Roman" w:cs="Times New Roman"/>
              </w:rPr>
              <w:t>dyad type × translator’s gender</w:t>
            </w:r>
          </w:p>
        </w:tc>
      </w:tr>
      <w:tr w:rsidR="0013124C" w:rsidRPr="0013124C" w14:paraId="327ACB59" w14:textId="77777777" w:rsidTr="009A3F5A">
        <w:tc>
          <w:tcPr>
            <w:tcW w:w="724" w:type="pct"/>
          </w:tcPr>
          <w:p w14:paraId="30A19397" w14:textId="77777777" w:rsidR="0013124C" w:rsidRPr="0013124C" w:rsidRDefault="0013124C" w:rsidP="0013124C">
            <w:pPr>
              <w:spacing w:after="0" w:line="240" w:lineRule="auto"/>
              <w:contextualSpacing/>
              <w:rPr>
                <w:rFonts w:ascii="Times New Roman" w:eastAsia="Calibri" w:hAnsi="Times New Roman" w:cs="Times New Roman"/>
                <w:lang w:val="en-US"/>
              </w:rPr>
            </w:pPr>
            <w:r w:rsidRPr="0013124C">
              <w:rPr>
                <w:rFonts w:ascii="Times New Roman" w:eastAsia="Calibri" w:hAnsi="Times New Roman" w:cs="Times New Roman"/>
                <w:lang w:val="en-US"/>
              </w:rPr>
              <w:t>LIWC variables (Difference scores)</w:t>
            </w:r>
          </w:p>
        </w:tc>
        <w:tc>
          <w:tcPr>
            <w:tcW w:w="362" w:type="pct"/>
          </w:tcPr>
          <w:p w14:paraId="41A7D75B"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F</w:t>
            </w:r>
            <w:r w:rsidRPr="0013124C">
              <w:rPr>
                <w:rFonts w:ascii="Times New Roman" w:eastAsia="Calibri" w:hAnsi="Times New Roman" w:cs="Times New Roman"/>
                <w:vertAlign w:val="subscript"/>
                <w:lang w:val="en-US"/>
              </w:rPr>
              <w:t>(1, 539)</w:t>
            </w:r>
          </w:p>
        </w:tc>
        <w:tc>
          <w:tcPr>
            <w:tcW w:w="308" w:type="pct"/>
          </w:tcPr>
          <w:p w14:paraId="5EFD8D2E"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i/>
              </w:rPr>
              <w:t>p</w:t>
            </w:r>
          </w:p>
        </w:tc>
        <w:tc>
          <w:tcPr>
            <w:tcW w:w="642" w:type="pct"/>
          </w:tcPr>
          <w:p w14:paraId="401E16B8"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sz w:val="24"/>
                <w:szCs w:val="28"/>
                <w:lang w:val="en-US"/>
              </w:rPr>
              <w:t>η</w:t>
            </w:r>
            <w:r w:rsidRPr="0013124C">
              <w:rPr>
                <w:rFonts w:ascii="Times New Roman" w:eastAsia="Calibri" w:hAnsi="Times New Roman" w:cs="Times New Roman"/>
                <w:sz w:val="24"/>
                <w:szCs w:val="28"/>
                <w:vertAlign w:val="superscript"/>
                <w:lang w:val="en-US"/>
              </w:rPr>
              <w:t>2</w:t>
            </w:r>
            <w:r w:rsidRPr="0013124C">
              <w:rPr>
                <w:rFonts w:ascii="Times New Roman" w:eastAsia="Calibri" w:hAnsi="Times New Roman" w:cs="Times New Roman"/>
                <w:sz w:val="24"/>
                <w:szCs w:val="28"/>
                <w:vertAlign w:val="subscript"/>
                <w:lang w:val="en-US"/>
              </w:rPr>
              <w:t>P</w:t>
            </w:r>
            <w:r w:rsidRPr="0013124C">
              <w:rPr>
                <w:rFonts w:ascii="Times New Roman" w:eastAsia="Calibri" w:hAnsi="Times New Roman" w:cs="Times New Roman"/>
              </w:rPr>
              <w:t xml:space="preserve">  [90% CI]</w:t>
            </w:r>
          </w:p>
        </w:tc>
        <w:tc>
          <w:tcPr>
            <w:tcW w:w="375" w:type="pct"/>
          </w:tcPr>
          <w:p w14:paraId="5D5A7818"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F</w:t>
            </w:r>
            <w:r w:rsidRPr="0013124C">
              <w:rPr>
                <w:rFonts w:ascii="Times New Roman" w:eastAsia="Calibri" w:hAnsi="Times New Roman" w:cs="Times New Roman"/>
                <w:vertAlign w:val="subscript"/>
                <w:lang w:val="en-US"/>
              </w:rPr>
              <w:t>(1, 539)</w:t>
            </w:r>
          </w:p>
        </w:tc>
        <w:tc>
          <w:tcPr>
            <w:tcW w:w="365" w:type="pct"/>
          </w:tcPr>
          <w:p w14:paraId="72BE1618"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i/>
              </w:rPr>
              <w:t>p</w:t>
            </w:r>
          </w:p>
        </w:tc>
        <w:tc>
          <w:tcPr>
            <w:tcW w:w="703" w:type="pct"/>
          </w:tcPr>
          <w:p w14:paraId="01628DB6"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sz w:val="24"/>
                <w:szCs w:val="28"/>
                <w:lang w:val="en-US"/>
              </w:rPr>
              <w:t>η</w:t>
            </w:r>
            <w:r w:rsidRPr="0013124C">
              <w:rPr>
                <w:rFonts w:ascii="Times New Roman" w:eastAsia="Calibri" w:hAnsi="Times New Roman" w:cs="Times New Roman"/>
                <w:sz w:val="24"/>
                <w:szCs w:val="28"/>
                <w:vertAlign w:val="superscript"/>
                <w:lang w:val="en-US"/>
              </w:rPr>
              <w:t>2</w:t>
            </w:r>
            <w:r w:rsidRPr="0013124C">
              <w:rPr>
                <w:rFonts w:ascii="Times New Roman" w:eastAsia="Calibri" w:hAnsi="Times New Roman" w:cs="Times New Roman"/>
                <w:sz w:val="24"/>
                <w:szCs w:val="28"/>
                <w:vertAlign w:val="subscript"/>
                <w:lang w:val="en-US"/>
              </w:rPr>
              <w:t>P</w:t>
            </w:r>
            <w:r w:rsidRPr="0013124C">
              <w:rPr>
                <w:rFonts w:ascii="Times New Roman" w:eastAsia="Calibri" w:hAnsi="Times New Roman" w:cs="Times New Roman"/>
              </w:rPr>
              <w:t xml:space="preserve">  [90% CI]</w:t>
            </w:r>
          </w:p>
        </w:tc>
        <w:tc>
          <w:tcPr>
            <w:tcW w:w="346" w:type="pct"/>
          </w:tcPr>
          <w:p w14:paraId="3CE31D50"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F</w:t>
            </w:r>
            <w:r w:rsidRPr="0013124C">
              <w:rPr>
                <w:rFonts w:ascii="Times New Roman" w:eastAsia="Calibri" w:hAnsi="Times New Roman" w:cs="Times New Roman"/>
                <w:vertAlign w:val="subscript"/>
                <w:lang w:val="en-US"/>
              </w:rPr>
              <w:t>(1, 539)</w:t>
            </w:r>
          </w:p>
        </w:tc>
        <w:tc>
          <w:tcPr>
            <w:tcW w:w="398" w:type="pct"/>
          </w:tcPr>
          <w:p w14:paraId="6FE8679E"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i/>
              </w:rPr>
              <w:t>p</w:t>
            </w:r>
          </w:p>
        </w:tc>
        <w:tc>
          <w:tcPr>
            <w:tcW w:w="777" w:type="pct"/>
          </w:tcPr>
          <w:p w14:paraId="41DC10BC"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sz w:val="24"/>
                <w:szCs w:val="28"/>
                <w:lang w:val="en-US"/>
              </w:rPr>
              <w:t>η</w:t>
            </w:r>
            <w:r w:rsidRPr="0013124C">
              <w:rPr>
                <w:rFonts w:ascii="Times New Roman" w:eastAsia="Calibri" w:hAnsi="Times New Roman" w:cs="Times New Roman"/>
                <w:sz w:val="24"/>
                <w:szCs w:val="28"/>
                <w:vertAlign w:val="superscript"/>
                <w:lang w:val="en-US"/>
              </w:rPr>
              <w:t>2</w:t>
            </w:r>
            <w:r w:rsidRPr="0013124C">
              <w:rPr>
                <w:rFonts w:ascii="Times New Roman" w:eastAsia="Calibri" w:hAnsi="Times New Roman" w:cs="Times New Roman"/>
                <w:sz w:val="24"/>
                <w:szCs w:val="28"/>
                <w:vertAlign w:val="subscript"/>
                <w:lang w:val="en-US"/>
              </w:rPr>
              <w:t>P</w:t>
            </w:r>
            <w:r w:rsidRPr="0013124C">
              <w:rPr>
                <w:rFonts w:ascii="Times New Roman" w:eastAsia="Calibri" w:hAnsi="Times New Roman" w:cs="Times New Roman"/>
              </w:rPr>
              <w:t xml:space="preserve">  [90% CI]</w:t>
            </w:r>
          </w:p>
        </w:tc>
      </w:tr>
      <w:tr w:rsidR="0013124C" w:rsidRPr="0013124C" w14:paraId="0C9E6ABD" w14:textId="77777777" w:rsidTr="009A3F5A">
        <w:tc>
          <w:tcPr>
            <w:tcW w:w="724" w:type="pct"/>
          </w:tcPr>
          <w:p w14:paraId="2BD7E103" w14:textId="77777777" w:rsidR="0013124C" w:rsidRPr="0013124C" w:rsidRDefault="0013124C" w:rsidP="0013124C">
            <w:pPr>
              <w:spacing w:after="0" w:line="240" w:lineRule="auto"/>
              <w:contextualSpacing/>
              <w:rPr>
                <w:rFonts w:ascii="Times New Roman" w:eastAsia="Calibri" w:hAnsi="Times New Roman" w:cs="Times New Roman"/>
                <w:lang w:val="en-US"/>
              </w:rPr>
            </w:pPr>
            <w:r w:rsidRPr="0013124C">
              <w:rPr>
                <w:rFonts w:ascii="Times New Roman" w:eastAsia="Calibri" w:hAnsi="Times New Roman" w:cs="Times New Roman"/>
                <w:lang w:val="en-US"/>
              </w:rPr>
              <w:t>Numbers</w:t>
            </w:r>
          </w:p>
        </w:tc>
        <w:tc>
          <w:tcPr>
            <w:tcW w:w="362" w:type="pct"/>
          </w:tcPr>
          <w:p w14:paraId="13DFF51A"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1.62</w:t>
            </w:r>
          </w:p>
        </w:tc>
        <w:tc>
          <w:tcPr>
            <w:tcW w:w="308" w:type="pct"/>
          </w:tcPr>
          <w:p w14:paraId="11CAA517"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.204</w:t>
            </w:r>
          </w:p>
        </w:tc>
        <w:tc>
          <w:tcPr>
            <w:tcW w:w="642" w:type="pct"/>
          </w:tcPr>
          <w:p w14:paraId="262C1123"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.003 </w:t>
            </w:r>
          </w:p>
          <w:p w14:paraId="039A44E2"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.015]</w:t>
            </w:r>
          </w:p>
        </w:tc>
        <w:tc>
          <w:tcPr>
            <w:tcW w:w="375" w:type="pct"/>
          </w:tcPr>
          <w:p w14:paraId="50514B6C"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1.89</w:t>
            </w:r>
          </w:p>
        </w:tc>
        <w:tc>
          <w:tcPr>
            <w:tcW w:w="365" w:type="pct"/>
          </w:tcPr>
          <w:p w14:paraId="59C74659"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.170</w:t>
            </w:r>
          </w:p>
        </w:tc>
        <w:tc>
          <w:tcPr>
            <w:tcW w:w="703" w:type="pct"/>
          </w:tcPr>
          <w:p w14:paraId="4CE2B58C"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.003 </w:t>
            </w:r>
          </w:p>
          <w:p w14:paraId="305BA74F"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.017]</w:t>
            </w:r>
          </w:p>
        </w:tc>
        <w:tc>
          <w:tcPr>
            <w:tcW w:w="346" w:type="pct"/>
          </w:tcPr>
          <w:p w14:paraId="472E474F"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0.60</w:t>
            </w:r>
          </w:p>
        </w:tc>
        <w:tc>
          <w:tcPr>
            <w:tcW w:w="398" w:type="pct"/>
          </w:tcPr>
          <w:p w14:paraId="557271B9"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.437</w:t>
            </w:r>
          </w:p>
        </w:tc>
        <w:tc>
          <w:tcPr>
            <w:tcW w:w="777" w:type="pct"/>
          </w:tcPr>
          <w:p w14:paraId="22819FC0"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.001 </w:t>
            </w:r>
          </w:p>
          <w:p w14:paraId="61DA3E8C"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.011]</w:t>
            </w:r>
          </w:p>
        </w:tc>
      </w:tr>
      <w:tr w:rsidR="0013124C" w:rsidRPr="0013124C" w14:paraId="3182BE69" w14:textId="77777777" w:rsidTr="009A3F5A">
        <w:tc>
          <w:tcPr>
            <w:tcW w:w="724" w:type="pct"/>
          </w:tcPr>
          <w:p w14:paraId="34717B06" w14:textId="77777777" w:rsidR="0013124C" w:rsidRPr="0013124C" w:rsidRDefault="0013124C" w:rsidP="0013124C">
            <w:pPr>
              <w:spacing w:after="0" w:line="240" w:lineRule="auto"/>
              <w:contextualSpacing/>
              <w:rPr>
                <w:rFonts w:ascii="Times New Roman" w:eastAsia="Calibri" w:hAnsi="Times New Roman" w:cs="Times New Roman"/>
                <w:lang w:val="en-US"/>
              </w:rPr>
            </w:pPr>
            <w:r w:rsidRPr="0013124C">
              <w:rPr>
                <w:rFonts w:ascii="Times New Roman" w:eastAsia="Calibri" w:hAnsi="Times New Roman" w:cs="Times New Roman"/>
                <w:lang w:val="en-US"/>
              </w:rPr>
              <w:t>Personal pronouns</w:t>
            </w:r>
          </w:p>
        </w:tc>
        <w:tc>
          <w:tcPr>
            <w:tcW w:w="362" w:type="pct"/>
          </w:tcPr>
          <w:p w14:paraId="00896F06"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1.17</w:t>
            </w:r>
          </w:p>
        </w:tc>
        <w:tc>
          <w:tcPr>
            <w:tcW w:w="308" w:type="pct"/>
          </w:tcPr>
          <w:p w14:paraId="3374E47D"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.280</w:t>
            </w:r>
          </w:p>
        </w:tc>
        <w:tc>
          <w:tcPr>
            <w:tcW w:w="642" w:type="pct"/>
          </w:tcPr>
          <w:p w14:paraId="266E68CD"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.002 </w:t>
            </w:r>
          </w:p>
          <w:p w14:paraId="74B75A32"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[.000, .014] </w:t>
            </w:r>
          </w:p>
        </w:tc>
        <w:tc>
          <w:tcPr>
            <w:tcW w:w="375" w:type="pct"/>
          </w:tcPr>
          <w:p w14:paraId="390C30EE"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0.06</w:t>
            </w:r>
          </w:p>
        </w:tc>
        <w:tc>
          <w:tcPr>
            <w:tcW w:w="365" w:type="pct"/>
          </w:tcPr>
          <w:p w14:paraId="23BDE6F7"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.807</w:t>
            </w:r>
          </w:p>
        </w:tc>
        <w:tc>
          <w:tcPr>
            <w:tcW w:w="703" w:type="pct"/>
          </w:tcPr>
          <w:p w14:paraId="475256AA"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.0001 </w:t>
            </w:r>
          </w:p>
          <w:p w14:paraId="3CD395CB"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.005]</w:t>
            </w:r>
          </w:p>
        </w:tc>
        <w:tc>
          <w:tcPr>
            <w:tcW w:w="346" w:type="pct"/>
          </w:tcPr>
          <w:p w14:paraId="1C266504"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0.99</w:t>
            </w:r>
          </w:p>
        </w:tc>
        <w:tc>
          <w:tcPr>
            <w:tcW w:w="398" w:type="pct"/>
          </w:tcPr>
          <w:p w14:paraId="07FDFCE2"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.320</w:t>
            </w:r>
          </w:p>
        </w:tc>
        <w:tc>
          <w:tcPr>
            <w:tcW w:w="777" w:type="pct"/>
          </w:tcPr>
          <w:p w14:paraId="35DB26F2"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.002 </w:t>
            </w:r>
          </w:p>
          <w:p w14:paraId="3371D846"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.013]</w:t>
            </w:r>
          </w:p>
        </w:tc>
      </w:tr>
      <w:tr w:rsidR="0013124C" w:rsidRPr="0013124C" w14:paraId="0310F11B" w14:textId="77777777" w:rsidTr="009A3F5A">
        <w:tc>
          <w:tcPr>
            <w:tcW w:w="724" w:type="pct"/>
          </w:tcPr>
          <w:p w14:paraId="7FCF98D5" w14:textId="77777777" w:rsidR="0013124C" w:rsidRPr="0013124C" w:rsidRDefault="0013124C" w:rsidP="0013124C">
            <w:pPr>
              <w:spacing w:after="0" w:line="240" w:lineRule="auto"/>
              <w:contextualSpacing/>
              <w:rPr>
                <w:rFonts w:ascii="Times New Roman" w:eastAsia="Calibri" w:hAnsi="Times New Roman" w:cs="Times New Roman"/>
                <w:lang w:val="en-US"/>
              </w:rPr>
            </w:pPr>
            <w:r w:rsidRPr="0013124C">
              <w:rPr>
                <w:rFonts w:ascii="Times New Roman" w:eastAsia="Calibri" w:hAnsi="Times New Roman" w:cs="Times New Roman"/>
                <w:lang w:val="en-US"/>
              </w:rPr>
              <w:t>1</w:t>
            </w:r>
            <w:r w:rsidRPr="0013124C">
              <w:rPr>
                <w:rFonts w:ascii="Times New Roman" w:eastAsia="Calibri" w:hAnsi="Times New Roman" w:cs="Times New Roman"/>
                <w:vertAlign w:val="superscript"/>
                <w:lang w:val="en-US"/>
              </w:rPr>
              <w:t>st</w:t>
            </w:r>
            <w:r w:rsidRPr="0013124C">
              <w:rPr>
                <w:rFonts w:ascii="Times New Roman" w:eastAsia="Calibri" w:hAnsi="Times New Roman" w:cs="Times New Roman"/>
                <w:lang w:val="en-US"/>
              </w:rPr>
              <w:t xml:space="preserve"> person singular (I, …)</w:t>
            </w:r>
          </w:p>
        </w:tc>
        <w:tc>
          <w:tcPr>
            <w:tcW w:w="362" w:type="pct"/>
          </w:tcPr>
          <w:p w14:paraId="5A2729A6"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0.69</w:t>
            </w:r>
          </w:p>
        </w:tc>
        <w:tc>
          <w:tcPr>
            <w:tcW w:w="308" w:type="pct"/>
          </w:tcPr>
          <w:p w14:paraId="2B75B254"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.405</w:t>
            </w:r>
          </w:p>
        </w:tc>
        <w:tc>
          <w:tcPr>
            <w:tcW w:w="642" w:type="pct"/>
          </w:tcPr>
          <w:p w14:paraId="5D46FF01"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.001 </w:t>
            </w:r>
          </w:p>
          <w:p w14:paraId="07B1B5F0"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[.000, .011] </w:t>
            </w:r>
          </w:p>
        </w:tc>
        <w:tc>
          <w:tcPr>
            <w:tcW w:w="375" w:type="pct"/>
          </w:tcPr>
          <w:p w14:paraId="479D733B"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0.04</w:t>
            </w:r>
          </w:p>
        </w:tc>
        <w:tc>
          <w:tcPr>
            <w:tcW w:w="365" w:type="pct"/>
          </w:tcPr>
          <w:p w14:paraId="7E5A7D5D"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.852</w:t>
            </w:r>
          </w:p>
        </w:tc>
        <w:tc>
          <w:tcPr>
            <w:tcW w:w="703" w:type="pct"/>
          </w:tcPr>
          <w:p w14:paraId="70885E4E"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.0001 </w:t>
            </w:r>
          </w:p>
          <w:p w14:paraId="3A96CA8D"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.003]</w:t>
            </w:r>
          </w:p>
        </w:tc>
        <w:tc>
          <w:tcPr>
            <w:tcW w:w="346" w:type="pct"/>
          </w:tcPr>
          <w:p w14:paraId="45E55292"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1.57</w:t>
            </w:r>
          </w:p>
        </w:tc>
        <w:tc>
          <w:tcPr>
            <w:tcW w:w="398" w:type="pct"/>
          </w:tcPr>
          <w:p w14:paraId="099D9298"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.210</w:t>
            </w:r>
          </w:p>
        </w:tc>
        <w:tc>
          <w:tcPr>
            <w:tcW w:w="777" w:type="pct"/>
          </w:tcPr>
          <w:p w14:paraId="7D0D85BD"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.003 </w:t>
            </w:r>
          </w:p>
          <w:p w14:paraId="0AD0B087"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.015]</w:t>
            </w:r>
          </w:p>
        </w:tc>
      </w:tr>
      <w:tr w:rsidR="0013124C" w:rsidRPr="0013124C" w14:paraId="42C7F3D2" w14:textId="77777777" w:rsidTr="009A3F5A">
        <w:tc>
          <w:tcPr>
            <w:tcW w:w="724" w:type="pct"/>
          </w:tcPr>
          <w:p w14:paraId="3BFE45EA" w14:textId="77777777" w:rsidR="0013124C" w:rsidRPr="0013124C" w:rsidRDefault="0013124C" w:rsidP="0013124C">
            <w:pPr>
              <w:spacing w:after="0" w:line="240" w:lineRule="auto"/>
              <w:contextualSpacing/>
              <w:rPr>
                <w:rFonts w:ascii="Times New Roman" w:eastAsia="Calibri" w:hAnsi="Times New Roman" w:cs="Times New Roman"/>
                <w:lang w:val="en-US"/>
              </w:rPr>
            </w:pPr>
            <w:r w:rsidRPr="0013124C">
              <w:rPr>
                <w:rFonts w:ascii="Times New Roman" w:eastAsia="Calibri" w:hAnsi="Times New Roman" w:cs="Times New Roman"/>
                <w:lang w:val="en-US"/>
              </w:rPr>
              <w:t>3</w:t>
            </w:r>
            <w:r w:rsidRPr="0013124C">
              <w:rPr>
                <w:rFonts w:ascii="Times New Roman" w:eastAsia="Calibri" w:hAnsi="Times New Roman" w:cs="Times New Roman"/>
                <w:vertAlign w:val="superscript"/>
                <w:lang w:val="en-US"/>
              </w:rPr>
              <w:t>rd</w:t>
            </w:r>
            <w:r w:rsidRPr="0013124C">
              <w:rPr>
                <w:rFonts w:ascii="Times New Roman" w:eastAsia="Calibri" w:hAnsi="Times New Roman" w:cs="Times New Roman"/>
                <w:lang w:val="en-US"/>
              </w:rPr>
              <w:t xml:space="preserve"> person singular (she, he, …)</w:t>
            </w:r>
          </w:p>
        </w:tc>
        <w:tc>
          <w:tcPr>
            <w:tcW w:w="362" w:type="pct"/>
          </w:tcPr>
          <w:p w14:paraId="24CD0930"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1.21</w:t>
            </w:r>
          </w:p>
        </w:tc>
        <w:tc>
          <w:tcPr>
            <w:tcW w:w="308" w:type="pct"/>
          </w:tcPr>
          <w:p w14:paraId="68E6457C"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.272</w:t>
            </w:r>
          </w:p>
        </w:tc>
        <w:tc>
          <w:tcPr>
            <w:tcW w:w="642" w:type="pct"/>
          </w:tcPr>
          <w:p w14:paraId="65049816"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.002 </w:t>
            </w:r>
          </w:p>
          <w:p w14:paraId="7C4B6F5C"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.014]</w:t>
            </w:r>
          </w:p>
        </w:tc>
        <w:tc>
          <w:tcPr>
            <w:tcW w:w="375" w:type="pct"/>
          </w:tcPr>
          <w:p w14:paraId="74FC27C9"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0.39</w:t>
            </w:r>
          </w:p>
        </w:tc>
        <w:tc>
          <w:tcPr>
            <w:tcW w:w="365" w:type="pct"/>
          </w:tcPr>
          <w:p w14:paraId="088F4488"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.534</w:t>
            </w:r>
          </w:p>
        </w:tc>
        <w:tc>
          <w:tcPr>
            <w:tcW w:w="703" w:type="pct"/>
          </w:tcPr>
          <w:p w14:paraId="7B44C847"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.001 </w:t>
            </w:r>
          </w:p>
          <w:p w14:paraId="18C458D0"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.009]</w:t>
            </w:r>
          </w:p>
        </w:tc>
        <w:tc>
          <w:tcPr>
            <w:tcW w:w="346" w:type="pct"/>
          </w:tcPr>
          <w:p w14:paraId="3F8FD158"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0.57</w:t>
            </w:r>
          </w:p>
        </w:tc>
        <w:tc>
          <w:tcPr>
            <w:tcW w:w="398" w:type="pct"/>
          </w:tcPr>
          <w:p w14:paraId="0B5EF623"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.452</w:t>
            </w:r>
          </w:p>
        </w:tc>
        <w:tc>
          <w:tcPr>
            <w:tcW w:w="777" w:type="pct"/>
          </w:tcPr>
          <w:p w14:paraId="55155609"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.001 </w:t>
            </w:r>
          </w:p>
          <w:p w14:paraId="2E926F63"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.010]</w:t>
            </w:r>
          </w:p>
        </w:tc>
      </w:tr>
      <w:tr w:rsidR="0013124C" w:rsidRPr="0013124C" w14:paraId="38FDA1BB" w14:textId="77777777" w:rsidTr="009A3F5A">
        <w:tc>
          <w:tcPr>
            <w:tcW w:w="724" w:type="pct"/>
          </w:tcPr>
          <w:p w14:paraId="0BE18460" w14:textId="77777777" w:rsidR="0013124C" w:rsidRPr="0013124C" w:rsidRDefault="0013124C" w:rsidP="0013124C">
            <w:pPr>
              <w:spacing w:after="0" w:line="240" w:lineRule="auto"/>
              <w:contextualSpacing/>
              <w:rPr>
                <w:rFonts w:ascii="Times New Roman" w:eastAsia="Calibri" w:hAnsi="Times New Roman" w:cs="Times New Roman"/>
                <w:lang w:val="en-US"/>
              </w:rPr>
            </w:pPr>
            <w:r w:rsidRPr="0013124C">
              <w:rPr>
                <w:rFonts w:ascii="Times New Roman" w:eastAsia="Calibri" w:hAnsi="Times New Roman" w:cs="Times New Roman"/>
                <w:lang w:val="en-US"/>
              </w:rPr>
              <w:t>3</w:t>
            </w:r>
            <w:r w:rsidRPr="0013124C">
              <w:rPr>
                <w:rFonts w:ascii="Times New Roman" w:eastAsia="Calibri" w:hAnsi="Times New Roman" w:cs="Times New Roman"/>
                <w:vertAlign w:val="superscript"/>
                <w:lang w:val="en-US"/>
              </w:rPr>
              <w:t>rd</w:t>
            </w:r>
            <w:r w:rsidRPr="0013124C">
              <w:rPr>
                <w:rFonts w:ascii="Times New Roman" w:eastAsia="Calibri" w:hAnsi="Times New Roman" w:cs="Times New Roman"/>
                <w:lang w:val="en-US"/>
              </w:rPr>
              <w:t xml:space="preserve">  person plural (they, …)</w:t>
            </w:r>
          </w:p>
        </w:tc>
        <w:tc>
          <w:tcPr>
            <w:tcW w:w="362" w:type="pct"/>
          </w:tcPr>
          <w:p w14:paraId="65A01C7B"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0.51</w:t>
            </w:r>
          </w:p>
        </w:tc>
        <w:tc>
          <w:tcPr>
            <w:tcW w:w="308" w:type="pct"/>
          </w:tcPr>
          <w:p w14:paraId="4A719112"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.473</w:t>
            </w:r>
          </w:p>
        </w:tc>
        <w:tc>
          <w:tcPr>
            <w:tcW w:w="642" w:type="pct"/>
          </w:tcPr>
          <w:p w14:paraId="01D73915"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.001 </w:t>
            </w:r>
          </w:p>
          <w:p w14:paraId="38B5906E"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.010]</w:t>
            </w:r>
          </w:p>
        </w:tc>
        <w:tc>
          <w:tcPr>
            <w:tcW w:w="375" w:type="pct"/>
          </w:tcPr>
          <w:p w14:paraId="28728F7A"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0.10</w:t>
            </w:r>
          </w:p>
        </w:tc>
        <w:tc>
          <w:tcPr>
            <w:tcW w:w="365" w:type="pct"/>
          </w:tcPr>
          <w:p w14:paraId="4DF6F8B0"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.757</w:t>
            </w:r>
          </w:p>
        </w:tc>
        <w:tc>
          <w:tcPr>
            <w:tcW w:w="703" w:type="pct"/>
          </w:tcPr>
          <w:p w14:paraId="16AF48B7"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.0002 </w:t>
            </w:r>
          </w:p>
          <w:p w14:paraId="5D85409D"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.006]</w:t>
            </w:r>
          </w:p>
        </w:tc>
        <w:tc>
          <w:tcPr>
            <w:tcW w:w="346" w:type="pct"/>
          </w:tcPr>
          <w:p w14:paraId="5C0CA059"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1.26</w:t>
            </w:r>
          </w:p>
        </w:tc>
        <w:tc>
          <w:tcPr>
            <w:tcW w:w="398" w:type="pct"/>
          </w:tcPr>
          <w:p w14:paraId="6B7063F3"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.262</w:t>
            </w:r>
          </w:p>
        </w:tc>
        <w:tc>
          <w:tcPr>
            <w:tcW w:w="777" w:type="pct"/>
          </w:tcPr>
          <w:p w14:paraId="51B75783"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.002 </w:t>
            </w:r>
          </w:p>
          <w:p w14:paraId="01A52EB6"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.014]</w:t>
            </w:r>
          </w:p>
        </w:tc>
      </w:tr>
      <w:tr w:rsidR="0013124C" w:rsidRPr="0013124C" w14:paraId="217B89F8" w14:textId="77777777" w:rsidTr="009A3F5A">
        <w:tc>
          <w:tcPr>
            <w:tcW w:w="724" w:type="pct"/>
          </w:tcPr>
          <w:p w14:paraId="753263D0" w14:textId="77777777" w:rsidR="0013124C" w:rsidRPr="0013124C" w:rsidRDefault="0013124C" w:rsidP="0013124C">
            <w:pPr>
              <w:spacing w:after="0" w:line="240" w:lineRule="auto"/>
              <w:contextualSpacing/>
              <w:rPr>
                <w:rFonts w:ascii="Times New Roman" w:eastAsia="Calibri" w:hAnsi="Times New Roman" w:cs="Times New Roman"/>
                <w:lang w:val="en-US"/>
              </w:rPr>
            </w:pPr>
            <w:r w:rsidRPr="0013124C">
              <w:rPr>
                <w:rFonts w:ascii="Times New Roman" w:eastAsia="Calibri" w:hAnsi="Times New Roman" w:cs="Times New Roman"/>
                <w:lang w:val="en-US"/>
              </w:rPr>
              <w:t>Articles</w:t>
            </w:r>
          </w:p>
        </w:tc>
        <w:tc>
          <w:tcPr>
            <w:tcW w:w="362" w:type="pct"/>
          </w:tcPr>
          <w:p w14:paraId="292C28E9"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0.02</w:t>
            </w:r>
          </w:p>
        </w:tc>
        <w:tc>
          <w:tcPr>
            <w:tcW w:w="308" w:type="pct"/>
          </w:tcPr>
          <w:p w14:paraId="1E2A4059"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.879</w:t>
            </w:r>
          </w:p>
        </w:tc>
        <w:tc>
          <w:tcPr>
            <w:tcW w:w="642" w:type="pct"/>
          </w:tcPr>
          <w:p w14:paraId="55F357AB"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.00004 [.000, .002]</w:t>
            </w:r>
          </w:p>
        </w:tc>
        <w:tc>
          <w:tcPr>
            <w:tcW w:w="375" w:type="pct"/>
          </w:tcPr>
          <w:p w14:paraId="737723F1"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0.03</w:t>
            </w:r>
          </w:p>
        </w:tc>
        <w:tc>
          <w:tcPr>
            <w:tcW w:w="365" w:type="pct"/>
          </w:tcPr>
          <w:p w14:paraId="3CAAD92D"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.857</w:t>
            </w:r>
          </w:p>
        </w:tc>
        <w:tc>
          <w:tcPr>
            <w:tcW w:w="703" w:type="pct"/>
          </w:tcPr>
          <w:p w14:paraId="015A5A4F"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.0001 </w:t>
            </w:r>
          </w:p>
          <w:p w14:paraId="02473CB4"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.003]</w:t>
            </w:r>
          </w:p>
        </w:tc>
        <w:tc>
          <w:tcPr>
            <w:tcW w:w="346" w:type="pct"/>
          </w:tcPr>
          <w:p w14:paraId="01F07B1F"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4.00</w:t>
            </w:r>
          </w:p>
        </w:tc>
        <w:tc>
          <w:tcPr>
            <w:tcW w:w="398" w:type="pct"/>
          </w:tcPr>
          <w:p w14:paraId="01AFF5F2"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.046*</w:t>
            </w:r>
          </w:p>
        </w:tc>
        <w:tc>
          <w:tcPr>
            <w:tcW w:w="777" w:type="pct"/>
          </w:tcPr>
          <w:p w14:paraId="567AE70D"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.007 </w:t>
            </w:r>
          </w:p>
          <w:p w14:paraId="43FECFED"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.024]</w:t>
            </w:r>
          </w:p>
        </w:tc>
      </w:tr>
      <w:tr w:rsidR="0013124C" w:rsidRPr="0013124C" w14:paraId="1851D332" w14:textId="77777777" w:rsidTr="009A3F5A">
        <w:tc>
          <w:tcPr>
            <w:tcW w:w="724" w:type="pct"/>
          </w:tcPr>
          <w:p w14:paraId="1B68C4E4" w14:textId="77777777" w:rsidR="0013124C" w:rsidRPr="0013124C" w:rsidRDefault="0013124C" w:rsidP="0013124C">
            <w:pPr>
              <w:spacing w:after="0" w:line="240" w:lineRule="auto"/>
              <w:contextualSpacing/>
              <w:rPr>
                <w:rFonts w:ascii="Times New Roman" w:eastAsia="Calibri" w:hAnsi="Times New Roman" w:cs="Times New Roman"/>
                <w:lang w:val="en-US"/>
              </w:rPr>
            </w:pPr>
            <w:r w:rsidRPr="0013124C">
              <w:rPr>
                <w:rFonts w:ascii="Times New Roman" w:eastAsia="Calibri" w:hAnsi="Times New Roman" w:cs="Times New Roman"/>
                <w:lang w:val="en-US"/>
              </w:rPr>
              <w:t>Conjunctions</w:t>
            </w:r>
          </w:p>
        </w:tc>
        <w:tc>
          <w:tcPr>
            <w:tcW w:w="362" w:type="pct"/>
          </w:tcPr>
          <w:p w14:paraId="1D56117B"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.67</w:t>
            </w:r>
          </w:p>
        </w:tc>
        <w:tc>
          <w:tcPr>
            <w:tcW w:w="308" w:type="pct"/>
          </w:tcPr>
          <w:p w14:paraId="09E96D6F"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.412</w:t>
            </w:r>
          </w:p>
        </w:tc>
        <w:tc>
          <w:tcPr>
            <w:tcW w:w="642" w:type="pct"/>
          </w:tcPr>
          <w:p w14:paraId="5B17F551"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.001 </w:t>
            </w:r>
          </w:p>
          <w:p w14:paraId="412B14E5"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[.000, .011]</w:t>
            </w:r>
          </w:p>
        </w:tc>
        <w:tc>
          <w:tcPr>
            <w:tcW w:w="375" w:type="pct"/>
          </w:tcPr>
          <w:p w14:paraId="2CCD6152"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5.26</w:t>
            </w:r>
          </w:p>
        </w:tc>
        <w:tc>
          <w:tcPr>
            <w:tcW w:w="365" w:type="pct"/>
          </w:tcPr>
          <w:p w14:paraId="5E1B4F3E"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.022*</w:t>
            </w:r>
          </w:p>
        </w:tc>
        <w:tc>
          <w:tcPr>
            <w:tcW w:w="703" w:type="pct"/>
          </w:tcPr>
          <w:p w14:paraId="58BBF02A"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.010 </w:t>
            </w:r>
          </w:p>
          <w:p w14:paraId="3CF951A7"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[.001, .028]</w:t>
            </w:r>
          </w:p>
        </w:tc>
        <w:tc>
          <w:tcPr>
            <w:tcW w:w="346" w:type="pct"/>
          </w:tcPr>
          <w:p w14:paraId="43BE37B4"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5.36</w:t>
            </w:r>
          </w:p>
        </w:tc>
        <w:tc>
          <w:tcPr>
            <w:tcW w:w="398" w:type="pct"/>
          </w:tcPr>
          <w:p w14:paraId="736BCB88"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.021*</w:t>
            </w:r>
          </w:p>
        </w:tc>
        <w:tc>
          <w:tcPr>
            <w:tcW w:w="777" w:type="pct"/>
          </w:tcPr>
          <w:p w14:paraId="096C03C4"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.010 </w:t>
            </w:r>
          </w:p>
          <w:p w14:paraId="0FD9244A"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[.001, .028]</w:t>
            </w:r>
          </w:p>
        </w:tc>
      </w:tr>
      <w:tr w:rsidR="0013124C" w:rsidRPr="00150585" w14:paraId="5B756F44" w14:textId="77777777" w:rsidTr="009A3F5A">
        <w:trPr>
          <w:trHeight w:val="70"/>
        </w:trPr>
        <w:tc>
          <w:tcPr>
            <w:tcW w:w="5000" w:type="pct"/>
            <w:gridSpan w:val="10"/>
            <w:tcBorders>
              <w:bottom w:val="nil"/>
            </w:tcBorders>
          </w:tcPr>
          <w:p w14:paraId="161FF45E" w14:textId="77777777" w:rsidR="0013124C" w:rsidRPr="0013124C" w:rsidRDefault="0013124C" w:rsidP="0013124C">
            <w:pPr>
              <w:spacing w:after="0" w:line="240" w:lineRule="auto"/>
              <w:rPr>
                <w:rFonts w:ascii="Times New Roman" w:eastAsia="Calibri" w:hAnsi="Times New Roman" w:cs="Times New Roman"/>
                <w:lang w:val="en-US"/>
              </w:rPr>
            </w:pPr>
            <w:r w:rsidRPr="0013124C">
              <w:rPr>
                <w:rFonts w:ascii="Times New Roman" w:eastAsia="Calibri" w:hAnsi="Times New Roman" w:cs="Times New Roman"/>
                <w:lang w:val="en-US"/>
              </w:rPr>
              <w:t xml:space="preserve">* </w:t>
            </w:r>
            <w:r w:rsidRPr="0013124C">
              <w:rPr>
                <w:rFonts w:ascii="Times New Roman" w:eastAsia="Calibri" w:hAnsi="Times New Roman" w:cs="Times New Roman"/>
                <w:i/>
                <w:lang w:val="en-US"/>
              </w:rPr>
              <w:t>p</w:t>
            </w:r>
            <w:r w:rsidRPr="0013124C">
              <w:rPr>
                <w:rFonts w:ascii="Times New Roman" w:eastAsia="Calibri" w:hAnsi="Times New Roman" w:cs="Times New Roman"/>
                <w:lang w:val="en-US"/>
              </w:rPr>
              <w:t xml:space="preserve"> &lt; .05, ** </w:t>
            </w:r>
            <w:r w:rsidRPr="0013124C">
              <w:rPr>
                <w:rFonts w:ascii="Times New Roman" w:eastAsia="Calibri" w:hAnsi="Times New Roman" w:cs="Times New Roman"/>
                <w:i/>
                <w:lang w:val="en-US"/>
              </w:rPr>
              <w:t>p</w:t>
            </w:r>
            <w:r w:rsidRPr="0013124C">
              <w:rPr>
                <w:rFonts w:ascii="Times New Roman" w:eastAsia="Calibri" w:hAnsi="Times New Roman" w:cs="Times New Roman"/>
                <w:lang w:val="en-US"/>
              </w:rPr>
              <w:t xml:space="preserve"> &lt; .01, ** </w:t>
            </w:r>
            <w:r w:rsidRPr="0013124C">
              <w:rPr>
                <w:rFonts w:ascii="Times New Roman" w:eastAsia="Calibri" w:hAnsi="Times New Roman" w:cs="Times New Roman"/>
                <w:i/>
                <w:lang w:val="en-US"/>
              </w:rPr>
              <w:t>p</w:t>
            </w:r>
            <w:r w:rsidRPr="0013124C">
              <w:rPr>
                <w:rFonts w:ascii="Times New Roman" w:eastAsia="Calibri" w:hAnsi="Times New Roman" w:cs="Times New Roman"/>
                <w:lang w:val="en-US"/>
              </w:rPr>
              <w:t xml:space="preserve"> &lt; .001</w:t>
            </w:r>
          </w:p>
          <w:p w14:paraId="62EE6D66" w14:textId="77777777" w:rsidR="0013124C" w:rsidRPr="0013124C" w:rsidRDefault="0013124C" w:rsidP="0013124C">
            <w:pPr>
              <w:spacing w:after="0" w:line="240" w:lineRule="auto"/>
              <w:contextualSpacing/>
              <w:rPr>
                <w:rFonts w:ascii="Times New Roman" w:eastAsia="Calibri" w:hAnsi="Times New Roman" w:cs="Times New Roman"/>
                <w:lang w:val="en-US"/>
              </w:rPr>
            </w:pPr>
          </w:p>
          <w:p w14:paraId="6FE7C52F" w14:textId="77777777" w:rsidR="0013124C" w:rsidRPr="0013124C" w:rsidRDefault="0013124C" w:rsidP="0013124C">
            <w:pPr>
              <w:spacing w:after="0" w:line="240" w:lineRule="auto"/>
              <w:contextualSpacing/>
              <w:rPr>
                <w:rFonts w:ascii="Times New Roman" w:eastAsia="Calibri" w:hAnsi="Times New Roman" w:cs="Times New Roman"/>
                <w:lang w:val="en-US"/>
              </w:rPr>
            </w:pPr>
            <w:r w:rsidRPr="0013124C">
              <w:rPr>
                <w:rFonts w:ascii="Times New Roman" w:eastAsia="Calibri" w:hAnsi="Times New Roman" w:cs="Times New Roman"/>
                <w:i/>
                <w:lang w:val="en-US"/>
              </w:rPr>
              <w:t xml:space="preserve">Note. </w:t>
            </w:r>
            <w:r w:rsidRPr="0013124C">
              <w:rPr>
                <w:rFonts w:ascii="Times New Roman" w:eastAsia="Calibri" w:hAnsi="Times New Roman" w:cs="Times New Roman"/>
                <w:lang w:val="en-US"/>
              </w:rPr>
              <w:t xml:space="preserve">The dependent variables were difference scores of z-transformed LIWC scores “translator minus speaker”. </w:t>
            </w:r>
          </w:p>
          <w:p w14:paraId="298481D4" w14:textId="77777777" w:rsidR="0013124C" w:rsidRPr="0013124C" w:rsidRDefault="0013124C" w:rsidP="0013124C">
            <w:pPr>
              <w:spacing w:after="0" w:line="240" w:lineRule="auto"/>
              <w:contextualSpacing/>
              <w:rPr>
                <w:rFonts w:ascii="Times New Roman" w:eastAsia="Calibri" w:hAnsi="Times New Roman" w:cs="Times New Roman"/>
                <w:b/>
                <w:color w:val="000000"/>
                <w:lang w:val="en-US"/>
              </w:rPr>
            </w:pPr>
            <w:r w:rsidRPr="0013124C">
              <w:rPr>
                <w:rFonts w:ascii="Times New Roman" w:eastAsia="Calibri" w:hAnsi="Times New Roman" w:cs="Times New Roman"/>
                <w:color w:val="000000"/>
                <w:lang w:val="en-US"/>
              </w:rPr>
              <w:t>The LIWC variables investigated here were determined based on the gender differences in function word categories that were empirically found in RQ 1.</w:t>
            </w:r>
            <w:r w:rsidRPr="0013124C">
              <w:rPr>
                <w:rFonts w:ascii="Times New Roman" w:eastAsia="Calibri" w:hAnsi="Times New Roman" w:cs="Times New Roman"/>
                <w:b/>
                <w:color w:val="000000"/>
                <w:lang w:val="en-US"/>
              </w:rPr>
              <w:t xml:space="preserve">  </w:t>
            </w:r>
          </w:p>
        </w:tc>
      </w:tr>
    </w:tbl>
    <w:p w14:paraId="224B8E32" w14:textId="203736B6" w:rsidR="0013124C" w:rsidRDefault="0013124C" w:rsidP="0013124C">
      <w:pPr>
        <w:rPr>
          <w:lang w:val="en-US"/>
        </w:rPr>
      </w:pPr>
    </w:p>
    <w:p w14:paraId="5BAD2BC5" w14:textId="0FD65A6D" w:rsidR="00636D0E" w:rsidRDefault="00636D0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14:paraId="1FA0E2DE" w14:textId="14A3EDAD" w:rsidR="00783B9A" w:rsidRPr="00834D4D" w:rsidRDefault="00783B9A" w:rsidP="00CB56CD">
      <w:pPr>
        <w:pStyle w:val="berschrift1"/>
        <w:rPr>
          <w:lang w:val="en-US"/>
        </w:rPr>
      </w:pPr>
      <w:r w:rsidRPr="00834D4D">
        <w:rPr>
          <w:lang w:val="en-US"/>
        </w:rPr>
        <w:t xml:space="preserve">Supplemental Material </w:t>
      </w:r>
      <w:r w:rsidR="00A57A3B">
        <w:rPr>
          <w:lang w:val="en-US"/>
        </w:rPr>
        <w:t>G</w:t>
      </w:r>
    </w:p>
    <w:p w14:paraId="1F2C4B28" w14:textId="7E720EC4" w:rsidR="00740716" w:rsidRPr="00B041CD" w:rsidRDefault="00783B9A" w:rsidP="00150585">
      <w:pPr>
        <w:pStyle w:val="berschrift2"/>
      </w:pPr>
      <w:r w:rsidRPr="0052063B">
        <w:t>Res</w:t>
      </w:r>
      <w:r>
        <w:t>ear</w:t>
      </w:r>
      <w:r w:rsidR="00B13EC2">
        <w:t>ch</w:t>
      </w:r>
      <w:r>
        <w:t xml:space="preserve"> question 2: </w:t>
      </w:r>
      <w:r w:rsidR="00F60B90">
        <w:t>Descriptives by the</w:t>
      </w:r>
      <w:r w:rsidR="000513B3" w:rsidRPr="000513B3">
        <w:t xml:space="preserve"> four different speaker/translator dyad types</w:t>
      </w:r>
      <w:r>
        <w:t>.</w:t>
      </w:r>
    </w:p>
    <w:tbl>
      <w:tblPr>
        <w:tblpPr w:leftFromText="141" w:rightFromText="141" w:vertAnchor="page" w:horzAnchor="margin" w:tblpY="2611"/>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78"/>
        <w:gridCol w:w="1719"/>
        <w:gridCol w:w="1511"/>
        <w:gridCol w:w="1511"/>
        <w:gridCol w:w="1511"/>
        <w:gridCol w:w="1516"/>
      </w:tblGrid>
      <w:tr w:rsidR="0013124C" w:rsidRPr="00150585" w14:paraId="32FDBDDE" w14:textId="77777777" w:rsidTr="0013124C">
        <w:trPr>
          <w:trHeight w:val="423"/>
        </w:trPr>
        <w:tc>
          <w:tcPr>
            <w:tcW w:w="5000" w:type="pct"/>
            <w:gridSpan w:val="6"/>
            <w:tcBorders>
              <w:top w:val="nil"/>
            </w:tcBorders>
          </w:tcPr>
          <w:p w14:paraId="163965A9" w14:textId="78334A4B" w:rsidR="0013124C" w:rsidRPr="00740716" w:rsidRDefault="0013124C" w:rsidP="00315255">
            <w:pPr>
              <w:spacing w:after="0" w:line="240" w:lineRule="auto"/>
              <w:contextualSpacing/>
              <w:rPr>
                <w:rFonts w:ascii="Times New Roman" w:eastAsia="Calibri" w:hAnsi="Times New Roman" w:cs="Times New Roman"/>
                <w:i/>
                <w:lang w:val="en-US"/>
              </w:rPr>
            </w:pPr>
            <w:r w:rsidRPr="00740716">
              <w:rPr>
                <w:rFonts w:ascii="Times New Roman" w:eastAsia="Calibri" w:hAnsi="Times New Roman" w:cs="Times New Roman"/>
                <w:i/>
                <w:lang w:val="en-US"/>
              </w:rPr>
              <w:t>Table</w:t>
            </w:r>
            <w:r w:rsidR="00315255">
              <w:rPr>
                <w:rFonts w:ascii="Times New Roman" w:eastAsia="Calibri" w:hAnsi="Times New Roman" w:cs="Times New Roman"/>
                <w:i/>
                <w:lang w:val="en-US"/>
              </w:rPr>
              <w:t xml:space="preserve"> S9</w:t>
            </w:r>
            <w:r w:rsidRPr="00740716">
              <w:rPr>
                <w:rFonts w:ascii="Times New Roman" w:eastAsia="Calibri" w:hAnsi="Times New Roman" w:cs="Times New Roman"/>
                <w:i/>
                <w:lang w:val="en-US"/>
              </w:rPr>
              <w:t xml:space="preserve">. </w:t>
            </w:r>
            <w:r w:rsidRPr="00740716">
              <w:rPr>
                <w:rFonts w:ascii="Times New Roman" w:eastAsia="Calibri" w:hAnsi="Times New Roman" w:cs="Times New Roman"/>
                <w:lang w:val="en-US"/>
              </w:rPr>
              <w:t xml:space="preserve"> Descriptives </w:t>
            </w:r>
            <w:r w:rsidRPr="00740716">
              <w:rPr>
                <w:rFonts w:ascii="Times New Roman" w:eastAsia="Calibri" w:hAnsi="Times New Roman" w:cs="Times New Roman"/>
                <w:color w:val="000000"/>
                <w:lang w:val="en-US"/>
              </w:rPr>
              <w:t>for the four different speaker/translator dyad compositions</w:t>
            </w:r>
          </w:p>
        </w:tc>
      </w:tr>
      <w:tr w:rsidR="0013124C" w:rsidRPr="00740716" w14:paraId="3E26A295" w14:textId="77777777" w:rsidTr="0013124C">
        <w:trPr>
          <w:trHeight w:val="423"/>
        </w:trPr>
        <w:tc>
          <w:tcPr>
            <w:tcW w:w="1015" w:type="pct"/>
          </w:tcPr>
          <w:p w14:paraId="0BB374CC" w14:textId="77777777" w:rsidR="0013124C" w:rsidRPr="00740716" w:rsidRDefault="0013124C" w:rsidP="009A3F5A">
            <w:pPr>
              <w:spacing w:after="0" w:line="240" w:lineRule="auto"/>
              <w:contextualSpacing/>
              <w:rPr>
                <w:rFonts w:ascii="Times New Roman" w:eastAsia="Calibri" w:hAnsi="Times New Roman" w:cs="Times New Roman"/>
                <w:lang w:val="en-US"/>
              </w:rPr>
            </w:pPr>
          </w:p>
        </w:tc>
        <w:tc>
          <w:tcPr>
            <w:tcW w:w="882" w:type="pct"/>
          </w:tcPr>
          <w:p w14:paraId="7E946D1A" w14:textId="77777777" w:rsidR="0013124C" w:rsidRPr="00740716" w:rsidRDefault="0013124C" w:rsidP="009A3F5A">
            <w:pPr>
              <w:spacing w:after="0" w:line="240" w:lineRule="auto"/>
              <w:contextualSpacing/>
              <w:rPr>
                <w:rFonts w:ascii="Times New Roman" w:eastAsia="Calibri" w:hAnsi="Times New Roman" w:cs="Times New Roman"/>
                <w:i/>
                <w:lang w:val="en-US"/>
              </w:rPr>
            </w:pPr>
          </w:p>
        </w:tc>
        <w:tc>
          <w:tcPr>
            <w:tcW w:w="3103" w:type="pct"/>
            <w:gridSpan w:val="4"/>
            <w:vAlign w:val="center"/>
          </w:tcPr>
          <w:p w14:paraId="1F2A8B17" w14:textId="77777777" w:rsidR="0013124C" w:rsidRPr="00740716" w:rsidRDefault="0013124C" w:rsidP="009A3F5A">
            <w:pPr>
              <w:spacing w:after="0" w:line="240" w:lineRule="auto"/>
              <w:contextualSpacing/>
              <w:jc w:val="center"/>
              <w:rPr>
                <w:rFonts w:ascii="Times New Roman" w:eastAsia="Calibri" w:hAnsi="Times New Roman" w:cs="Times New Roman"/>
                <w:lang w:val="en-US"/>
              </w:rPr>
            </w:pPr>
            <w:r w:rsidRPr="00740716">
              <w:rPr>
                <w:rFonts w:ascii="Times New Roman" w:eastAsia="Calibri" w:hAnsi="Times New Roman" w:cs="Times New Roman"/>
                <w:i/>
                <w:lang w:val="en-US"/>
              </w:rPr>
              <w:t>M</w:t>
            </w:r>
            <w:r w:rsidRPr="00740716">
              <w:rPr>
                <w:rFonts w:ascii="Times New Roman" w:eastAsia="Calibri" w:hAnsi="Times New Roman" w:cs="Times New Roman"/>
                <w:lang w:val="en-US"/>
              </w:rPr>
              <w:t xml:space="preserve"> [95% CI]</w:t>
            </w:r>
          </w:p>
        </w:tc>
      </w:tr>
      <w:tr w:rsidR="0013124C" w:rsidRPr="00740716" w14:paraId="62151292" w14:textId="77777777" w:rsidTr="00783B9A">
        <w:trPr>
          <w:trHeight w:val="1266"/>
        </w:trPr>
        <w:tc>
          <w:tcPr>
            <w:tcW w:w="1015" w:type="pct"/>
          </w:tcPr>
          <w:p w14:paraId="6B3814EE"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 xml:space="preserve">LIWC variables </w:t>
            </w:r>
          </w:p>
        </w:tc>
        <w:tc>
          <w:tcPr>
            <w:tcW w:w="882" w:type="pct"/>
          </w:tcPr>
          <w:p w14:paraId="6187D064" w14:textId="77777777" w:rsidR="0013124C" w:rsidRPr="00740716" w:rsidRDefault="0013124C" w:rsidP="009A3F5A">
            <w:pPr>
              <w:spacing w:after="0" w:line="240" w:lineRule="auto"/>
              <w:contextualSpacing/>
              <w:rPr>
                <w:rFonts w:ascii="Times New Roman" w:eastAsia="Calibri" w:hAnsi="Times New Roman" w:cs="Times New Roman"/>
                <w:lang w:val="en-US"/>
              </w:rPr>
            </w:pPr>
          </w:p>
        </w:tc>
        <w:tc>
          <w:tcPr>
            <w:tcW w:w="775" w:type="pct"/>
          </w:tcPr>
          <w:p w14:paraId="325275C1"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Female speaker / female  translator</w:t>
            </w:r>
          </w:p>
        </w:tc>
        <w:tc>
          <w:tcPr>
            <w:tcW w:w="775" w:type="pct"/>
          </w:tcPr>
          <w:p w14:paraId="207C3665"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Male speaker/ male  translator</w:t>
            </w:r>
          </w:p>
        </w:tc>
        <w:tc>
          <w:tcPr>
            <w:tcW w:w="775" w:type="pct"/>
          </w:tcPr>
          <w:p w14:paraId="583F8CE4"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Male speaker/ female  translator</w:t>
            </w:r>
          </w:p>
          <w:p w14:paraId="190CFC9E" w14:textId="77777777" w:rsidR="0013124C" w:rsidRPr="00740716" w:rsidRDefault="0013124C" w:rsidP="009A3F5A">
            <w:pPr>
              <w:spacing w:after="0" w:line="240" w:lineRule="auto"/>
              <w:contextualSpacing/>
              <w:rPr>
                <w:rFonts w:ascii="Times New Roman" w:eastAsia="Calibri" w:hAnsi="Times New Roman" w:cs="Times New Roman"/>
                <w:lang w:val="en-US"/>
              </w:rPr>
            </w:pPr>
          </w:p>
        </w:tc>
        <w:tc>
          <w:tcPr>
            <w:tcW w:w="778" w:type="pct"/>
          </w:tcPr>
          <w:p w14:paraId="2244018E"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Female speaker / male  translator</w:t>
            </w:r>
          </w:p>
          <w:p w14:paraId="25FC7B5B" w14:textId="77777777" w:rsidR="0013124C" w:rsidRPr="00740716" w:rsidRDefault="0013124C" w:rsidP="009A3F5A">
            <w:pPr>
              <w:spacing w:after="0" w:line="240" w:lineRule="auto"/>
              <w:contextualSpacing/>
              <w:rPr>
                <w:rFonts w:ascii="Times New Roman" w:eastAsia="Calibri" w:hAnsi="Times New Roman" w:cs="Times New Roman"/>
                <w:lang w:val="en-US"/>
              </w:rPr>
            </w:pPr>
          </w:p>
        </w:tc>
      </w:tr>
      <w:tr w:rsidR="0013124C" w:rsidRPr="00740716" w14:paraId="1C867144" w14:textId="77777777" w:rsidTr="00783B9A">
        <w:tc>
          <w:tcPr>
            <w:tcW w:w="1015" w:type="pct"/>
          </w:tcPr>
          <w:p w14:paraId="5D7653F0" w14:textId="77777777" w:rsidR="0013124C" w:rsidRPr="00740716" w:rsidRDefault="0013124C" w:rsidP="009A3F5A">
            <w:pPr>
              <w:spacing w:after="0" w:line="240" w:lineRule="auto"/>
              <w:contextualSpacing/>
              <w:rPr>
                <w:rFonts w:ascii="Times New Roman" w:eastAsia="Calibri" w:hAnsi="Times New Roman" w:cs="Times New Roman"/>
              </w:rPr>
            </w:pPr>
            <w:r w:rsidRPr="00740716">
              <w:rPr>
                <w:rFonts w:ascii="Times New Roman" w:eastAsia="Calibri" w:hAnsi="Times New Roman" w:cs="Times New Roman"/>
                <w:i/>
                <w:lang w:val="en-US"/>
              </w:rPr>
              <w:t>N</w:t>
            </w:r>
          </w:p>
        </w:tc>
        <w:tc>
          <w:tcPr>
            <w:tcW w:w="882" w:type="pct"/>
          </w:tcPr>
          <w:p w14:paraId="1F7F036B" w14:textId="77777777" w:rsidR="0013124C" w:rsidRPr="00740716" w:rsidRDefault="0013124C" w:rsidP="009A3F5A">
            <w:pPr>
              <w:spacing w:after="0" w:line="240" w:lineRule="auto"/>
              <w:contextualSpacing/>
              <w:rPr>
                <w:rFonts w:ascii="Times New Roman" w:eastAsia="Calibri" w:hAnsi="Times New Roman" w:cs="Times New Roman"/>
                <w:i/>
                <w:lang w:val="en-US"/>
              </w:rPr>
            </w:pPr>
          </w:p>
        </w:tc>
        <w:tc>
          <w:tcPr>
            <w:tcW w:w="775" w:type="pct"/>
          </w:tcPr>
          <w:p w14:paraId="66B2E28E"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113</w:t>
            </w:r>
          </w:p>
        </w:tc>
        <w:tc>
          <w:tcPr>
            <w:tcW w:w="775" w:type="pct"/>
          </w:tcPr>
          <w:p w14:paraId="77AA54BF"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185</w:t>
            </w:r>
          </w:p>
        </w:tc>
        <w:tc>
          <w:tcPr>
            <w:tcW w:w="775" w:type="pct"/>
          </w:tcPr>
          <w:p w14:paraId="5C822A8E"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191</w:t>
            </w:r>
          </w:p>
        </w:tc>
        <w:tc>
          <w:tcPr>
            <w:tcW w:w="778" w:type="pct"/>
          </w:tcPr>
          <w:p w14:paraId="08A77D81"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55</w:t>
            </w:r>
          </w:p>
        </w:tc>
      </w:tr>
      <w:tr w:rsidR="0013124C" w:rsidRPr="00740716" w14:paraId="7D64857D" w14:textId="77777777" w:rsidTr="00783B9A">
        <w:tc>
          <w:tcPr>
            <w:tcW w:w="1015" w:type="pct"/>
          </w:tcPr>
          <w:p w14:paraId="6CB40867"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Total word count</w:t>
            </w:r>
          </w:p>
        </w:tc>
        <w:tc>
          <w:tcPr>
            <w:tcW w:w="882" w:type="pct"/>
          </w:tcPr>
          <w:p w14:paraId="51B35B4A"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Speaker</w:t>
            </w:r>
          </w:p>
        </w:tc>
        <w:tc>
          <w:tcPr>
            <w:tcW w:w="775" w:type="pct"/>
          </w:tcPr>
          <w:p w14:paraId="68C21A18"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2150.80 [1993.90 ,2307.69]</w:t>
            </w:r>
          </w:p>
        </w:tc>
        <w:tc>
          <w:tcPr>
            <w:tcW w:w="775" w:type="pct"/>
          </w:tcPr>
          <w:p w14:paraId="7970005A"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2611.41 [2467.82, 2754.99]</w:t>
            </w:r>
          </w:p>
        </w:tc>
        <w:tc>
          <w:tcPr>
            <w:tcW w:w="775" w:type="pct"/>
          </w:tcPr>
          <w:p w14:paraId="58CA83A4"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2676.01 [2524.95, 2827.06]</w:t>
            </w:r>
          </w:p>
        </w:tc>
        <w:tc>
          <w:tcPr>
            <w:tcW w:w="778" w:type="pct"/>
          </w:tcPr>
          <w:p w14:paraId="6C2909A9"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2183.31 [1931.00, 2435.62]</w:t>
            </w:r>
          </w:p>
        </w:tc>
      </w:tr>
      <w:tr w:rsidR="0013124C" w:rsidRPr="00740716" w14:paraId="7F90EC78" w14:textId="77777777" w:rsidTr="00783B9A">
        <w:tc>
          <w:tcPr>
            <w:tcW w:w="1015" w:type="pct"/>
          </w:tcPr>
          <w:p w14:paraId="1461F83C" w14:textId="77777777" w:rsidR="0013124C" w:rsidRPr="00740716" w:rsidRDefault="0013124C" w:rsidP="009A3F5A">
            <w:pPr>
              <w:spacing w:after="0" w:line="240" w:lineRule="auto"/>
              <w:contextualSpacing/>
              <w:rPr>
                <w:rFonts w:ascii="Times New Roman" w:eastAsia="Calibri" w:hAnsi="Times New Roman" w:cs="Times New Roman"/>
                <w:lang w:val="en-US"/>
              </w:rPr>
            </w:pPr>
          </w:p>
        </w:tc>
        <w:tc>
          <w:tcPr>
            <w:tcW w:w="882" w:type="pct"/>
          </w:tcPr>
          <w:p w14:paraId="0D7CD7F6"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Translator</w:t>
            </w:r>
          </w:p>
        </w:tc>
        <w:tc>
          <w:tcPr>
            <w:tcW w:w="775" w:type="pct"/>
          </w:tcPr>
          <w:p w14:paraId="0975BAC2"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1956.27 [1809.07, 2103.47]</w:t>
            </w:r>
          </w:p>
        </w:tc>
        <w:tc>
          <w:tcPr>
            <w:tcW w:w="775" w:type="pct"/>
          </w:tcPr>
          <w:p w14:paraId="048A5569"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2435.83 [2300.14, 2571.52]</w:t>
            </w:r>
          </w:p>
        </w:tc>
        <w:tc>
          <w:tcPr>
            <w:tcW w:w="775" w:type="pct"/>
          </w:tcPr>
          <w:p w14:paraId="49FB41B6"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2416.75 [2276.95, 2556.55]</w:t>
            </w:r>
          </w:p>
        </w:tc>
        <w:tc>
          <w:tcPr>
            <w:tcW w:w="778" w:type="pct"/>
          </w:tcPr>
          <w:p w14:paraId="4714AF2B"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2017.80 [1778.61 , 2256.99]</w:t>
            </w:r>
          </w:p>
        </w:tc>
      </w:tr>
      <w:tr w:rsidR="0013124C" w:rsidRPr="00740716" w14:paraId="2ED7F97A" w14:textId="77777777" w:rsidTr="00783B9A">
        <w:tc>
          <w:tcPr>
            <w:tcW w:w="1015" w:type="pct"/>
          </w:tcPr>
          <w:p w14:paraId="75CCAE5A"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Numbers</w:t>
            </w:r>
          </w:p>
        </w:tc>
        <w:tc>
          <w:tcPr>
            <w:tcW w:w="882" w:type="pct"/>
          </w:tcPr>
          <w:p w14:paraId="4849AF27"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Speaker</w:t>
            </w:r>
          </w:p>
        </w:tc>
        <w:tc>
          <w:tcPr>
            <w:tcW w:w="775" w:type="pct"/>
          </w:tcPr>
          <w:p w14:paraId="4DD139C4"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-0.23 [-0.38, -0.07][-0.36, -0.06]</w:t>
            </w:r>
          </w:p>
        </w:tc>
        <w:tc>
          <w:tcPr>
            <w:tcW w:w="775" w:type="pct"/>
          </w:tcPr>
          <w:p w14:paraId="6EA202CB"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0.17</w:t>
            </w:r>
          </w:p>
          <w:p w14:paraId="585229D8"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 0.33]</w:t>
            </w:r>
          </w:p>
        </w:tc>
        <w:tc>
          <w:tcPr>
            <w:tcW w:w="775" w:type="pct"/>
          </w:tcPr>
          <w:p w14:paraId="631C264C"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0.04 </w:t>
            </w:r>
          </w:p>
          <w:p w14:paraId="49F621DA"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-0.09,  0.18]</w:t>
            </w:r>
          </w:p>
        </w:tc>
        <w:tc>
          <w:tcPr>
            <w:tcW w:w="778" w:type="pct"/>
          </w:tcPr>
          <w:p w14:paraId="027D85C9"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-0.26</w:t>
            </w:r>
          </w:p>
          <w:p w14:paraId="24821E7A"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[-0.50, -0.03]</w:t>
            </w:r>
          </w:p>
        </w:tc>
      </w:tr>
      <w:tr w:rsidR="0013124C" w:rsidRPr="00740716" w14:paraId="479B9F66" w14:textId="77777777" w:rsidTr="00783B9A">
        <w:tc>
          <w:tcPr>
            <w:tcW w:w="1015" w:type="pct"/>
          </w:tcPr>
          <w:p w14:paraId="2E8A8EEB" w14:textId="77777777" w:rsidR="0013124C" w:rsidRPr="00740716" w:rsidRDefault="0013124C" w:rsidP="009A3F5A">
            <w:pPr>
              <w:spacing w:after="0" w:line="240" w:lineRule="auto"/>
              <w:contextualSpacing/>
              <w:rPr>
                <w:rFonts w:ascii="Times New Roman" w:eastAsia="Calibri" w:hAnsi="Times New Roman" w:cs="Times New Roman"/>
                <w:lang w:val="en-US"/>
              </w:rPr>
            </w:pPr>
          </w:p>
        </w:tc>
        <w:tc>
          <w:tcPr>
            <w:tcW w:w="882" w:type="pct"/>
          </w:tcPr>
          <w:p w14:paraId="14999FCC"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Translator</w:t>
            </w:r>
          </w:p>
        </w:tc>
        <w:tc>
          <w:tcPr>
            <w:tcW w:w="775" w:type="pct"/>
          </w:tcPr>
          <w:p w14:paraId="64940117"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-0.24 [-0.39, -0.10]</w:t>
            </w:r>
          </w:p>
        </w:tc>
        <w:tc>
          <w:tcPr>
            <w:tcW w:w="775" w:type="pct"/>
          </w:tcPr>
          <w:p w14:paraId="1CFAC119"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0.13 </w:t>
            </w:r>
          </w:p>
          <w:p w14:paraId="5ACEAB94"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 , 0.29]</w:t>
            </w:r>
          </w:p>
        </w:tc>
        <w:tc>
          <w:tcPr>
            <w:tcW w:w="775" w:type="pct"/>
          </w:tcPr>
          <w:p w14:paraId="45994241"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0.10 </w:t>
            </w:r>
          </w:p>
          <w:p w14:paraId="238F8A43"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 xml:space="preserve">-0.03, </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0.24]</w:t>
            </w:r>
          </w:p>
        </w:tc>
        <w:tc>
          <w:tcPr>
            <w:tcW w:w="778" w:type="pct"/>
          </w:tcPr>
          <w:p w14:paraId="54B7ED3A"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-0.28 </w:t>
            </w:r>
          </w:p>
          <w:p w14:paraId="2F14AF73"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[-0.53, </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-0.04]</w:t>
            </w:r>
          </w:p>
        </w:tc>
      </w:tr>
      <w:tr w:rsidR="0013124C" w:rsidRPr="00740716" w14:paraId="7DCC3698" w14:textId="77777777" w:rsidTr="00783B9A">
        <w:tc>
          <w:tcPr>
            <w:tcW w:w="1015" w:type="pct"/>
          </w:tcPr>
          <w:p w14:paraId="383EF6FA"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Personal pronouns</w:t>
            </w:r>
          </w:p>
        </w:tc>
        <w:tc>
          <w:tcPr>
            <w:tcW w:w="882" w:type="pct"/>
          </w:tcPr>
          <w:p w14:paraId="6295B660"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Speaker</w:t>
            </w:r>
          </w:p>
        </w:tc>
        <w:tc>
          <w:tcPr>
            <w:tcW w:w="775" w:type="pct"/>
          </w:tcPr>
          <w:p w14:paraId="24826DBF"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0.35 </w:t>
            </w:r>
          </w:p>
          <w:p w14:paraId="3AB90F4E"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[ 0.15,  0.55]</w:t>
            </w:r>
          </w:p>
        </w:tc>
        <w:tc>
          <w:tcPr>
            <w:tcW w:w="775" w:type="pct"/>
          </w:tcPr>
          <w:p w14:paraId="688CF1C9"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-0.09</w:t>
            </w:r>
          </w:p>
          <w:p w14:paraId="02248CAE"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[-0.22 ,0.04 ]</w:t>
            </w:r>
          </w:p>
        </w:tc>
        <w:tc>
          <w:tcPr>
            <w:tcW w:w="775" w:type="pct"/>
          </w:tcPr>
          <w:p w14:paraId="4F35AED3"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-0.18 </w:t>
            </w:r>
          </w:p>
          <w:p w14:paraId="5980B6A9"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[-0.31, -0.05]</w:t>
            </w:r>
          </w:p>
        </w:tc>
        <w:tc>
          <w:tcPr>
            <w:tcW w:w="778" w:type="pct"/>
          </w:tcPr>
          <w:p w14:paraId="39EC525A"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0.22 </w:t>
            </w:r>
          </w:p>
          <w:p w14:paraId="3A20222F"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[-0.14,  0.57]</w:t>
            </w:r>
          </w:p>
        </w:tc>
      </w:tr>
      <w:tr w:rsidR="0013124C" w:rsidRPr="00740716" w14:paraId="6D3A7EEE" w14:textId="77777777" w:rsidTr="00783B9A">
        <w:tc>
          <w:tcPr>
            <w:tcW w:w="1015" w:type="pct"/>
          </w:tcPr>
          <w:p w14:paraId="1E57570A" w14:textId="77777777" w:rsidR="0013124C" w:rsidRPr="00740716" w:rsidRDefault="0013124C" w:rsidP="009A3F5A">
            <w:pPr>
              <w:spacing w:after="0" w:line="240" w:lineRule="auto"/>
              <w:contextualSpacing/>
              <w:rPr>
                <w:rFonts w:ascii="Times New Roman" w:eastAsia="Calibri" w:hAnsi="Times New Roman" w:cs="Times New Roman"/>
                <w:lang w:val="en-US"/>
              </w:rPr>
            </w:pPr>
          </w:p>
        </w:tc>
        <w:tc>
          <w:tcPr>
            <w:tcW w:w="882" w:type="pct"/>
          </w:tcPr>
          <w:p w14:paraId="17B2CAD1"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Translator</w:t>
            </w:r>
          </w:p>
        </w:tc>
        <w:tc>
          <w:tcPr>
            <w:tcW w:w="775" w:type="pct"/>
          </w:tcPr>
          <w:p w14:paraId="411B5F89"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0.40 </w:t>
            </w:r>
          </w:p>
          <w:p w14:paraId="522CD9AB"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[ 0.21,  0.59]</w:t>
            </w:r>
          </w:p>
        </w:tc>
        <w:tc>
          <w:tcPr>
            <w:tcW w:w="775" w:type="pct"/>
          </w:tcPr>
          <w:p w14:paraId="1DA7593A"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-0.09</w:t>
            </w:r>
          </w:p>
          <w:p w14:paraId="3816D352"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[-0.23 , 0.04]</w:t>
            </w:r>
          </w:p>
        </w:tc>
        <w:tc>
          <w:tcPr>
            <w:tcW w:w="775" w:type="pct"/>
          </w:tcPr>
          <w:p w14:paraId="5EB5D50B"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-0.21 </w:t>
            </w:r>
          </w:p>
          <w:p w14:paraId="00BAE230"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[-0.34, -0.08]</w:t>
            </w:r>
          </w:p>
        </w:tc>
        <w:tc>
          <w:tcPr>
            <w:tcW w:w="778" w:type="pct"/>
          </w:tcPr>
          <w:p w14:paraId="1C840117"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0.23 </w:t>
            </w:r>
          </w:p>
          <w:p w14:paraId="0F2A84EF"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[-0.11, </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0.56]</w:t>
            </w:r>
          </w:p>
        </w:tc>
      </w:tr>
      <w:tr w:rsidR="0013124C" w:rsidRPr="00740716" w14:paraId="1F68C3D3" w14:textId="77777777" w:rsidTr="00783B9A">
        <w:tc>
          <w:tcPr>
            <w:tcW w:w="1015" w:type="pct"/>
          </w:tcPr>
          <w:p w14:paraId="78245832"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1</w:t>
            </w:r>
            <w:r w:rsidRPr="00740716">
              <w:rPr>
                <w:rFonts w:ascii="Times New Roman" w:eastAsia="Calibri" w:hAnsi="Times New Roman" w:cs="Times New Roman"/>
                <w:vertAlign w:val="superscript"/>
                <w:lang w:val="en-US"/>
              </w:rPr>
              <w:t>st</w:t>
            </w:r>
            <w:r w:rsidRPr="00740716">
              <w:rPr>
                <w:rFonts w:ascii="Times New Roman" w:eastAsia="Calibri" w:hAnsi="Times New Roman" w:cs="Times New Roman"/>
                <w:lang w:val="en-US"/>
              </w:rPr>
              <w:t xml:space="preserve"> person singular (I, …)</w:t>
            </w:r>
          </w:p>
        </w:tc>
        <w:tc>
          <w:tcPr>
            <w:tcW w:w="882" w:type="pct"/>
          </w:tcPr>
          <w:p w14:paraId="255875C5"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Speaker</w:t>
            </w:r>
          </w:p>
        </w:tc>
        <w:tc>
          <w:tcPr>
            <w:tcW w:w="775" w:type="pct"/>
          </w:tcPr>
          <w:p w14:paraId="4DAAC6EE"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0.36 [0.15, 0.58][10,  0.51]</w:t>
            </w:r>
          </w:p>
        </w:tc>
        <w:tc>
          <w:tcPr>
            <w:tcW w:w="775" w:type="pct"/>
          </w:tcPr>
          <w:p w14:paraId="2B9E736D"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-0.21</w:t>
            </w:r>
          </w:p>
          <w:p w14:paraId="78BEE3B4"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[-0.32,  -0.09]</w:t>
            </w:r>
          </w:p>
        </w:tc>
        <w:tc>
          <w:tcPr>
            <w:tcW w:w="775" w:type="pct"/>
          </w:tcPr>
          <w:p w14:paraId="4E3258B1"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-0.07</w:t>
            </w:r>
          </w:p>
          <w:p w14:paraId="7C815224"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[-0.21</w:t>
            </w:r>
            <w:r w:rsidRPr="00740716" w:rsidDel="002E3662">
              <w:rPr>
                <w:rFonts w:ascii="Times New Roman" w:eastAsia="Calibri" w:hAnsi="Times New Roman" w:cs="Times New Roman"/>
                <w:lang w:val="en-US"/>
              </w:rPr>
              <w:t xml:space="preserve"> </w:t>
            </w:r>
            <w:r w:rsidRPr="00740716">
              <w:rPr>
                <w:rFonts w:ascii="Times New Roman" w:eastAsia="Calibri" w:hAnsi="Times New Roman" w:cs="Times New Roman"/>
                <w:lang w:val="en-US"/>
              </w:rPr>
              <w:t>, 0.06]</w:t>
            </w:r>
          </w:p>
        </w:tc>
        <w:tc>
          <w:tcPr>
            <w:tcW w:w="778" w:type="pct"/>
          </w:tcPr>
          <w:p w14:paraId="0839391A"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0.19</w:t>
            </w:r>
          </w:p>
          <w:p w14:paraId="16503E0A"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[-0.15, 0.54]</w:t>
            </w:r>
          </w:p>
        </w:tc>
      </w:tr>
      <w:tr w:rsidR="0013124C" w:rsidRPr="00740716" w14:paraId="3F94D7FC" w14:textId="77777777" w:rsidTr="00783B9A">
        <w:tc>
          <w:tcPr>
            <w:tcW w:w="1015" w:type="pct"/>
          </w:tcPr>
          <w:p w14:paraId="112D465A" w14:textId="77777777" w:rsidR="0013124C" w:rsidRPr="00740716" w:rsidRDefault="0013124C" w:rsidP="009A3F5A">
            <w:pPr>
              <w:spacing w:after="0" w:line="240" w:lineRule="auto"/>
              <w:contextualSpacing/>
              <w:rPr>
                <w:rFonts w:ascii="Times New Roman" w:eastAsia="Calibri" w:hAnsi="Times New Roman" w:cs="Times New Roman"/>
                <w:lang w:val="en-US"/>
              </w:rPr>
            </w:pPr>
          </w:p>
        </w:tc>
        <w:tc>
          <w:tcPr>
            <w:tcW w:w="882" w:type="pct"/>
          </w:tcPr>
          <w:p w14:paraId="10F0B63A" w14:textId="77777777" w:rsidR="0013124C" w:rsidRPr="00740716" w:rsidRDefault="0013124C" w:rsidP="009A3F5A">
            <w:pPr>
              <w:spacing w:after="0" w:line="240" w:lineRule="auto"/>
              <w:contextualSpacing/>
              <w:rPr>
                <w:rFonts w:ascii="Times New Roman" w:eastAsia="Calibri" w:hAnsi="Times New Roman" w:cs="Times New Roman"/>
                <w:i/>
                <w:lang w:val="en-US"/>
              </w:rPr>
            </w:pPr>
            <w:r w:rsidRPr="00740716">
              <w:rPr>
                <w:rFonts w:ascii="Times New Roman" w:eastAsia="Calibri" w:hAnsi="Times New Roman" w:cs="Times New Roman"/>
                <w:lang w:val="en-US"/>
              </w:rPr>
              <w:t>Translator</w:t>
            </w:r>
          </w:p>
        </w:tc>
        <w:tc>
          <w:tcPr>
            <w:tcW w:w="775" w:type="pct"/>
          </w:tcPr>
          <w:p w14:paraId="7D8B8624"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 xml:space="preserve">0.35 </w:t>
            </w:r>
          </w:p>
          <w:p w14:paraId="6CA60052"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[ 0.14, 0.56]</w:t>
            </w:r>
          </w:p>
        </w:tc>
        <w:tc>
          <w:tcPr>
            <w:tcW w:w="775" w:type="pct"/>
          </w:tcPr>
          <w:p w14:paraId="376743B3"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-0.21</w:t>
            </w:r>
          </w:p>
          <w:p w14:paraId="0F9CF1E3"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[-0.32, -0.09]</w:t>
            </w:r>
          </w:p>
        </w:tc>
        <w:tc>
          <w:tcPr>
            <w:tcW w:w="775" w:type="pct"/>
          </w:tcPr>
          <w:p w14:paraId="12F84C5D"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 -0.06</w:t>
            </w:r>
          </w:p>
          <w:p w14:paraId="5A96366B"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[-0.20, </w:t>
            </w:r>
            <w:r w:rsidRPr="00740716">
              <w:rPr>
                <w:rFonts w:ascii="Times New Roman" w:eastAsia="Calibri" w:hAnsi="Times New Roman" w:cs="Times New Roman"/>
                <w:lang w:val="en-US"/>
              </w:rPr>
              <w:t>0.07</w:t>
            </w:r>
            <w:r w:rsidRPr="00740716">
              <w:rPr>
                <w:rFonts w:ascii="Times New Roman" w:eastAsia="Calibri" w:hAnsi="Times New Roman" w:cs="Times New Roman"/>
                <w:color w:val="010205"/>
                <w:lang w:val="en-US"/>
              </w:rPr>
              <w:t>]</w:t>
            </w:r>
          </w:p>
        </w:tc>
        <w:tc>
          <w:tcPr>
            <w:tcW w:w="778" w:type="pct"/>
          </w:tcPr>
          <w:p w14:paraId="4FB28E46"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 0.19</w:t>
            </w:r>
          </w:p>
          <w:p w14:paraId="1008E062"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[-0.15, 0.53]</w:t>
            </w:r>
          </w:p>
        </w:tc>
      </w:tr>
      <w:tr w:rsidR="0013124C" w:rsidRPr="00740716" w14:paraId="7EA94AC0" w14:textId="77777777" w:rsidTr="00783B9A">
        <w:tc>
          <w:tcPr>
            <w:tcW w:w="1015" w:type="pct"/>
          </w:tcPr>
          <w:p w14:paraId="4C2EA3DB"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singular (she, he, …)</w:t>
            </w:r>
          </w:p>
        </w:tc>
        <w:tc>
          <w:tcPr>
            <w:tcW w:w="882" w:type="pct"/>
          </w:tcPr>
          <w:p w14:paraId="3450E313" w14:textId="77777777" w:rsidR="0013124C" w:rsidRPr="00740716" w:rsidRDefault="0013124C" w:rsidP="009A3F5A">
            <w:pPr>
              <w:spacing w:after="0" w:line="240" w:lineRule="auto"/>
              <w:contextualSpacing/>
              <w:rPr>
                <w:rFonts w:ascii="Times New Roman" w:eastAsia="Calibri" w:hAnsi="Times New Roman" w:cs="Times New Roman"/>
                <w:i/>
                <w:lang w:val="en-US"/>
              </w:rPr>
            </w:pPr>
            <w:r w:rsidRPr="00740716">
              <w:rPr>
                <w:rFonts w:ascii="Times New Roman" w:eastAsia="Calibri" w:hAnsi="Times New Roman" w:cs="Times New Roman"/>
                <w:lang w:val="en-US"/>
              </w:rPr>
              <w:t>Speaker</w:t>
            </w:r>
          </w:p>
        </w:tc>
        <w:tc>
          <w:tcPr>
            <w:tcW w:w="775" w:type="pct"/>
          </w:tcPr>
          <w:p w14:paraId="1E241391" w14:textId="77777777" w:rsidR="0013124C" w:rsidRPr="00740716" w:rsidRDefault="0013124C" w:rsidP="009A3F5A">
            <w:pPr>
              <w:spacing w:after="0" w:line="240" w:lineRule="auto"/>
              <w:rPr>
                <w:rFonts w:ascii="Times New Roman" w:eastAsia="Calibri" w:hAnsi="Times New Roman" w:cs="Times New Roman"/>
                <w:lang w:val="en-US"/>
              </w:rPr>
            </w:pPr>
            <w:r w:rsidRPr="00740716" w:rsidDel="00886A49">
              <w:rPr>
                <w:rFonts w:ascii="Times New Roman" w:eastAsia="Calibri" w:hAnsi="Times New Roman" w:cs="Times New Roman"/>
                <w:lang w:val="en-US"/>
              </w:rPr>
              <w:t xml:space="preserve"> </w:t>
            </w:r>
            <w:r w:rsidRPr="00740716">
              <w:rPr>
                <w:rFonts w:ascii="Times New Roman" w:eastAsia="Calibri" w:hAnsi="Times New Roman" w:cs="Times New Roman"/>
                <w:lang w:val="en-US"/>
              </w:rPr>
              <w:t>0.22 [0.02, 0.43][ 0.05,  0.47]</w:t>
            </w:r>
          </w:p>
        </w:tc>
        <w:tc>
          <w:tcPr>
            <w:tcW w:w="775" w:type="pct"/>
          </w:tcPr>
          <w:p w14:paraId="690F55F9"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-0.09</w:t>
            </w:r>
          </w:p>
          <w:p w14:paraId="0C62296C"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[-0.21, 0.03]</w:t>
            </w:r>
          </w:p>
        </w:tc>
        <w:tc>
          <w:tcPr>
            <w:tcW w:w="775" w:type="pct"/>
          </w:tcPr>
          <w:p w14:paraId="2CDBC04B"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-0.10</w:t>
            </w:r>
          </w:p>
          <w:p w14:paraId="056CCF99"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[-0.23, 0.02]</w:t>
            </w:r>
          </w:p>
        </w:tc>
        <w:tc>
          <w:tcPr>
            <w:tcW w:w="778" w:type="pct"/>
          </w:tcPr>
          <w:p w14:paraId="3A64C599"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0.21</w:t>
            </w:r>
          </w:p>
          <w:p w14:paraId="46FD4E15"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[-0.19,  0.61]</w:t>
            </w:r>
          </w:p>
        </w:tc>
      </w:tr>
      <w:tr w:rsidR="0013124C" w:rsidRPr="00740716" w14:paraId="22B342C2" w14:textId="77777777" w:rsidTr="00783B9A">
        <w:tc>
          <w:tcPr>
            <w:tcW w:w="1015" w:type="pct"/>
          </w:tcPr>
          <w:p w14:paraId="3FA5A0C2" w14:textId="77777777" w:rsidR="0013124C" w:rsidRPr="00740716" w:rsidRDefault="0013124C" w:rsidP="009A3F5A">
            <w:pPr>
              <w:spacing w:after="0" w:line="240" w:lineRule="auto"/>
              <w:contextualSpacing/>
              <w:rPr>
                <w:rFonts w:ascii="Times New Roman" w:eastAsia="Calibri" w:hAnsi="Times New Roman" w:cs="Times New Roman"/>
                <w:lang w:val="en-US"/>
              </w:rPr>
            </w:pPr>
          </w:p>
        </w:tc>
        <w:tc>
          <w:tcPr>
            <w:tcW w:w="882" w:type="pct"/>
          </w:tcPr>
          <w:p w14:paraId="501519CD" w14:textId="77777777" w:rsidR="0013124C" w:rsidRPr="00740716" w:rsidRDefault="0013124C" w:rsidP="009A3F5A">
            <w:pPr>
              <w:spacing w:after="0" w:line="240" w:lineRule="auto"/>
              <w:contextualSpacing/>
              <w:rPr>
                <w:rFonts w:ascii="Times New Roman" w:eastAsia="Calibri" w:hAnsi="Times New Roman" w:cs="Times New Roman"/>
                <w:i/>
                <w:lang w:val="en-US"/>
              </w:rPr>
            </w:pPr>
            <w:r w:rsidRPr="00740716">
              <w:rPr>
                <w:rFonts w:ascii="Times New Roman" w:eastAsia="Calibri" w:hAnsi="Times New Roman" w:cs="Times New Roman"/>
                <w:lang w:val="en-US"/>
              </w:rPr>
              <w:t>Translator</w:t>
            </w:r>
          </w:p>
        </w:tc>
        <w:tc>
          <w:tcPr>
            <w:tcW w:w="775" w:type="pct"/>
          </w:tcPr>
          <w:p w14:paraId="548BB9D1"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0.20 [0.01, 0.38][ 00.44]</w:t>
            </w:r>
          </w:p>
        </w:tc>
        <w:tc>
          <w:tcPr>
            <w:tcW w:w="775" w:type="pct"/>
          </w:tcPr>
          <w:p w14:paraId="0F6479CB"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-0.02</w:t>
            </w:r>
          </w:p>
          <w:p w14:paraId="1CA125AF"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[-0.16, 0.13]</w:t>
            </w:r>
          </w:p>
        </w:tc>
        <w:tc>
          <w:tcPr>
            <w:tcW w:w="775" w:type="pct"/>
          </w:tcPr>
          <w:p w14:paraId="6D2F623E"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-0.15 </w:t>
            </w:r>
          </w:p>
          <w:p w14:paraId="4DD8E327"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[-0.28, -0.01]</w:t>
            </w:r>
          </w:p>
        </w:tc>
        <w:tc>
          <w:tcPr>
            <w:tcW w:w="778" w:type="pct"/>
          </w:tcPr>
          <w:p w14:paraId="148F281C"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0.16 </w:t>
            </w:r>
          </w:p>
          <w:p w14:paraId="530284F3"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[-0.17, </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0.48]</w:t>
            </w:r>
          </w:p>
        </w:tc>
      </w:tr>
      <w:tr w:rsidR="0013124C" w:rsidRPr="00740716" w14:paraId="4E9FB46E" w14:textId="77777777" w:rsidTr="00783B9A">
        <w:tc>
          <w:tcPr>
            <w:tcW w:w="1015" w:type="pct"/>
          </w:tcPr>
          <w:p w14:paraId="5214D635"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plural (they, …)</w:t>
            </w:r>
          </w:p>
        </w:tc>
        <w:tc>
          <w:tcPr>
            <w:tcW w:w="882" w:type="pct"/>
          </w:tcPr>
          <w:p w14:paraId="046A7EE8"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Speaker</w:t>
            </w:r>
          </w:p>
        </w:tc>
        <w:tc>
          <w:tcPr>
            <w:tcW w:w="775" w:type="pct"/>
          </w:tcPr>
          <w:p w14:paraId="049340FC"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0.25</w:t>
            </w:r>
          </w:p>
          <w:p w14:paraId="2030A797"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 ,0.45]</w:t>
            </w:r>
          </w:p>
        </w:tc>
        <w:tc>
          <w:tcPr>
            <w:tcW w:w="775" w:type="pct"/>
          </w:tcPr>
          <w:p w14:paraId="059A0D7F"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-0.08 </w:t>
            </w:r>
          </w:p>
          <w:p w14:paraId="0204791D"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[-0.22, 0.06]</w:t>
            </w:r>
          </w:p>
        </w:tc>
        <w:tc>
          <w:tcPr>
            <w:tcW w:w="775" w:type="pct"/>
          </w:tcPr>
          <w:p w14:paraId="00A6F4F4"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-0.08</w:t>
            </w:r>
          </w:p>
          <w:p w14:paraId="200FD696"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[-0.21</w:t>
            </w:r>
            <w:r w:rsidRPr="00740716" w:rsidDel="004E361A">
              <w:rPr>
                <w:rFonts w:ascii="Times New Roman" w:eastAsia="Calibri" w:hAnsi="Times New Roman" w:cs="Times New Roman"/>
                <w:lang w:val="en-US"/>
              </w:rPr>
              <w:t xml:space="preserve"> </w:t>
            </w:r>
            <w:r w:rsidRPr="00740716">
              <w:rPr>
                <w:rFonts w:ascii="Times New Roman" w:eastAsia="Calibri" w:hAnsi="Times New Roman" w:cs="Times New Roman"/>
                <w:lang w:val="en-US"/>
              </w:rPr>
              <w:t>,0.05]</w:t>
            </w:r>
          </w:p>
        </w:tc>
        <w:tc>
          <w:tcPr>
            <w:tcW w:w="778" w:type="pct"/>
          </w:tcPr>
          <w:p w14:paraId="1AA80DD5"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0.06 </w:t>
            </w:r>
          </w:p>
          <w:p w14:paraId="3C2766CE"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-0.24,  0.37]</w:t>
            </w:r>
          </w:p>
        </w:tc>
      </w:tr>
      <w:tr w:rsidR="0013124C" w:rsidRPr="00740716" w14:paraId="69522F28" w14:textId="77777777" w:rsidTr="00783B9A">
        <w:tc>
          <w:tcPr>
            <w:tcW w:w="1015" w:type="pct"/>
          </w:tcPr>
          <w:p w14:paraId="5FD9BBF9" w14:textId="77777777" w:rsidR="0013124C" w:rsidRPr="00740716" w:rsidRDefault="0013124C" w:rsidP="009A3F5A">
            <w:pPr>
              <w:spacing w:after="0" w:line="240" w:lineRule="auto"/>
              <w:contextualSpacing/>
              <w:rPr>
                <w:rFonts w:ascii="Times New Roman" w:eastAsia="Calibri" w:hAnsi="Times New Roman" w:cs="Times New Roman"/>
                <w:lang w:val="en-US"/>
              </w:rPr>
            </w:pPr>
          </w:p>
        </w:tc>
        <w:tc>
          <w:tcPr>
            <w:tcW w:w="882" w:type="pct"/>
          </w:tcPr>
          <w:p w14:paraId="3F0D1B65" w14:textId="77777777" w:rsidR="0013124C" w:rsidRPr="00740716" w:rsidRDefault="0013124C" w:rsidP="009A3F5A">
            <w:pPr>
              <w:spacing w:after="0" w:line="240" w:lineRule="auto"/>
              <w:contextualSpacing/>
              <w:rPr>
                <w:rFonts w:ascii="Times New Roman" w:eastAsia="Calibri" w:hAnsi="Times New Roman" w:cs="Times New Roman"/>
                <w:i/>
                <w:lang w:val="en-US"/>
              </w:rPr>
            </w:pPr>
            <w:r w:rsidRPr="00740716">
              <w:rPr>
                <w:rFonts w:ascii="Times New Roman" w:eastAsia="Calibri" w:hAnsi="Times New Roman" w:cs="Times New Roman"/>
                <w:lang w:val="en-US"/>
              </w:rPr>
              <w:t>Translator</w:t>
            </w:r>
          </w:p>
        </w:tc>
        <w:tc>
          <w:tcPr>
            <w:tcW w:w="775" w:type="pct"/>
          </w:tcPr>
          <w:p w14:paraId="74E0C6A8"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0.29 </w:t>
            </w:r>
          </w:p>
          <w:p w14:paraId="6E321A7B"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[ 0.10,  0.49]</w:t>
            </w:r>
          </w:p>
        </w:tc>
        <w:tc>
          <w:tcPr>
            <w:tcW w:w="775" w:type="pct"/>
          </w:tcPr>
          <w:p w14:paraId="132EDFD7"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-0.06</w:t>
            </w:r>
          </w:p>
          <w:p w14:paraId="084DF807"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[-0.20, 0.08]</w:t>
            </w:r>
          </w:p>
        </w:tc>
        <w:tc>
          <w:tcPr>
            <w:tcW w:w="775" w:type="pct"/>
          </w:tcPr>
          <w:p w14:paraId="3230CB82"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-0.14 </w:t>
            </w:r>
          </w:p>
          <w:p w14:paraId="14FBFF17"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 </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-0.26, -0.01]</w:t>
            </w:r>
          </w:p>
        </w:tc>
        <w:tc>
          <w:tcPr>
            <w:tcW w:w="778" w:type="pct"/>
          </w:tcPr>
          <w:p w14:paraId="2275C610"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0.08 </w:t>
            </w:r>
          </w:p>
          <w:p w14:paraId="1B3C09D7"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 xml:space="preserve">-0.25, </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0.42]</w:t>
            </w:r>
          </w:p>
        </w:tc>
      </w:tr>
      <w:tr w:rsidR="0013124C" w:rsidRPr="00740716" w14:paraId="7015CF01" w14:textId="77777777" w:rsidTr="00783B9A">
        <w:tc>
          <w:tcPr>
            <w:tcW w:w="1015" w:type="pct"/>
          </w:tcPr>
          <w:p w14:paraId="10E7F843"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Articles</w:t>
            </w:r>
          </w:p>
        </w:tc>
        <w:tc>
          <w:tcPr>
            <w:tcW w:w="882" w:type="pct"/>
          </w:tcPr>
          <w:p w14:paraId="2E2BD6F1"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Speaker</w:t>
            </w:r>
          </w:p>
        </w:tc>
        <w:tc>
          <w:tcPr>
            <w:tcW w:w="775" w:type="pct"/>
          </w:tcPr>
          <w:p w14:paraId="62E1A2A8"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 xml:space="preserve"> -0.44</w:t>
            </w:r>
          </w:p>
          <w:p w14:paraId="0529EF56"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[-0.61, -0.27]</w:t>
            </w:r>
          </w:p>
        </w:tc>
        <w:tc>
          <w:tcPr>
            <w:tcW w:w="775" w:type="pct"/>
          </w:tcPr>
          <w:p w14:paraId="34CF63BA"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0.07</w:t>
            </w:r>
          </w:p>
          <w:p w14:paraId="133193DD"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[-0.06, 0.20]</w:t>
            </w:r>
          </w:p>
        </w:tc>
        <w:tc>
          <w:tcPr>
            <w:tcW w:w="775" w:type="pct"/>
          </w:tcPr>
          <w:p w14:paraId="70024F16"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0.26 </w:t>
            </w:r>
          </w:p>
          <w:p w14:paraId="23A0FBFA"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[0.11, 0.40]</w:t>
            </w:r>
          </w:p>
        </w:tc>
        <w:tc>
          <w:tcPr>
            <w:tcW w:w="778" w:type="pct"/>
          </w:tcPr>
          <w:p w14:paraId="71EF5865"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-0.23 </w:t>
            </w:r>
          </w:p>
          <w:p w14:paraId="061F0BD6"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[-0.53, 0.08]</w:t>
            </w:r>
          </w:p>
        </w:tc>
      </w:tr>
      <w:tr w:rsidR="0013124C" w:rsidRPr="00740716" w14:paraId="53F66ACC" w14:textId="77777777" w:rsidTr="00783B9A">
        <w:tc>
          <w:tcPr>
            <w:tcW w:w="1015" w:type="pct"/>
          </w:tcPr>
          <w:p w14:paraId="0FB35765" w14:textId="77777777" w:rsidR="0013124C" w:rsidRPr="00740716" w:rsidRDefault="0013124C" w:rsidP="009A3F5A">
            <w:pPr>
              <w:spacing w:after="0" w:line="240" w:lineRule="auto"/>
              <w:contextualSpacing/>
              <w:rPr>
                <w:rFonts w:ascii="Times New Roman" w:eastAsia="Calibri" w:hAnsi="Times New Roman" w:cs="Times New Roman"/>
                <w:lang w:val="en-US"/>
              </w:rPr>
            </w:pPr>
          </w:p>
        </w:tc>
        <w:tc>
          <w:tcPr>
            <w:tcW w:w="882" w:type="pct"/>
          </w:tcPr>
          <w:p w14:paraId="6E2C853F" w14:textId="77777777" w:rsidR="0013124C" w:rsidRPr="00740716" w:rsidRDefault="0013124C" w:rsidP="009A3F5A">
            <w:pPr>
              <w:spacing w:after="0" w:line="240" w:lineRule="auto"/>
              <w:contextualSpacing/>
              <w:rPr>
                <w:rFonts w:ascii="Times New Roman" w:eastAsia="Calibri" w:hAnsi="Times New Roman" w:cs="Times New Roman"/>
                <w:i/>
                <w:lang w:val="en-US"/>
              </w:rPr>
            </w:pPr>
            <w:r w:rsidRPr="00740716">
              <w:rPr>
                <w:rFonts w:ascii="Times New Roman" w:eastAsia="Calibri" w:hAnsi="Times New Roman" w:cs="Times New Roman"/>
                <w:lang w:val="en-US"/>
              </w:rPr>
              <w:t>Translator</w:t>
            </w:r>
          </w:p>
        </w:tc>
        <w:tc>
          <w:tcPr>
            <w:tcW w:w="775" w:type="pct"/>
          </w:tcPr>
          <w:p w14:paraId="3D00ADA2"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 xml:space="preserve"> -0.39</w:t>
            </w:r>
          </w:p>
          <w:p w14:paraId="5E12017B"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[-0.57 ,-0.21]</w:t>
            </w:r>
          </w:p>
        </w:tc>
        <w:tc>
          <w:tcPr>
            <w:tcW w:w="775" w:type="pct"/>
          </w:tcPr>
          <w:p w14:paraId="73CFBF85"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0.04 </w:t>
            </w:r>
          </w:p>
          <w:p w14:paraId="03F34A7B"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[-0.09, 0.18]</w:t>
            </w:r>
          </w:p>
        </w:tc>
        <w:tc>
          <w:tcPr>
            <w:tcW w:w="775" w:type="pct"/>
          </w:tcPr>
          <w:p w14:paraId="277CF939"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 0.23</w:t>
            </w:r>
          </w:p>
          <w:p w14:paraId="0071BD74"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[0.10, 0.37]</w:t>
            </w:r>
          </w:p>
        </w:tc>
        <w:tc>
          <w:tcPr>
            <w:tcW w:w="778" w:type="pct"/>
          </w:tcPr>
          <w:p w14:paraId="267DB208"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-0.15 </w:t>
            </w:r>
          </w:p>
          <w:p w14:paraId="3F239ACC"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-0.47,</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0.16]</w:t>
            </w:r>
          </w:p>
        </w:tc>
      </w:tr>
      <w:tr w:rsidR="0013124C" w:rsidRPr="00740716" w14:paraId="09009D93" w14:textId="77777777" w:rsidTr="00783B9A">
        <w:tc>
          <w:tcPr>
            <w:tcW w:w="1015" w:type="pct"/>
          </w:tcPr>
          <w:p w14:paraId="2F6BFECF"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Conjunctions</w:t>
            </w:r>
          </w:p>
        </w:tc>
        <w:tc>
          <w:tcPr>
            <w:tcW w:w="882" w:type="pct"/>
          </w:tcPr>
          <w:p w14:paraId="5D1B17D9"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Speaker</w:t>
            </w:r>
          </w:p>
        </w:tc>
        <w:tc>
          <w:tcPr>
            <w:tcW w:w="775" w:type="pct"/>
          </w:tcPr>
          <w:p w14:paraId="736ED910"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 xml:space="preserve"> 0.16</w:t>
            </w:r>
          </w:p>
          <w:p w14:paraId="7E8A36F7"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[-0.03 , 0.35]</w:t>
            </w:r>
          </w:p>
        </w:tc>
        <w:tc>
          <w:tcPr>
            <w:tcW w:w="775" w:type="pct"/>
          </w:tcPr>
          <w:p w14:paraId="176BA130"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-0.20</w:t>
            </w:r>
          </w:p>
          <w:p w14:paraId="171360DE"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[-0.34, -0.05]</w:t>
            </w:r>
          </w:p>
        </w:tc>
        <w:tc>
          <w:tcPr>
            <w:tcW w:w="775" w:type="pct"/>
          </w:tcPr>
          <w:p w14:paraId="5D77E17D" w14:textId="77777777" w:rsidR="0013124C" w:rsidRPr="00740716" w:rsidRDefault="0013124C" w:rsidP="009A3F5A">
            <w:pPr>
              <w:spacing w:after="0" w:line="240" w:lineRule="auto"/>
              <w:rPr>
                <w:rFonts w:ascii="Times New Roman" w:eastAsia="Calibri" w:hAnsi="Times New Roman" w:cs="Times New Roman"/>
                <w:lang w:val="en-US"/>
              </w:rPr>
            </w:pPr>
            <w:r w:rsidRPr="00740716" w:rsidDel="0069267E">
              <w:rPr>
                <w:rFonts w:ascii="Times New Roman" w:eastAsia="Calibri" w:hAnsi="Times New Roman" w:cs="Times New Roman"/>
                <w:lang w:val="en-US"/>
              </w:rPr>
              <w:t xml:space="preserve"> </w:t>
            </w:r>
            <w:r w:rsidRPr="00740716">
              <w:rPr>
                <w:rFonts w:ascii="Times New Roman" w:eastAsia="Calibri" w:hAnsi="Times New Roman" w:cs="Times New Roman"/>
                <w:lang w:val="en-US"/>
              </w:rPr>
              <w:t>0.01 [-0.13, 0.15][ -0.12,  0.17]</w:t>
            </w:r>
          </w:p>
        </w:tc>
        <w:tc>
          <w:tcPr>
            <w:tcW w:w="778" w:type="pct"/>
          </w:tcPr>
          <w:p w14:paraId="5B126521"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0.29 </w:t>
            </w:r>
          </w:p>
          <w:p w14:paraId="6BBE9254"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[ 0.07,  0.52]</w:t>
            </w:r>
          </w:p>
        </w:tc>
      </w:tr>
      <w:tr w:rsidR="0013124C" w:rsidRPr="00740716" w14:paraId="3F6737EF" w14:textId="77777777" w:rsidTr="00783B9A">
        <w:tc>
          <w:tcPr>
            <w:tcW w:w="1015" w:type="pct"/>
          </w:tcPr>
          <w:p w14:paraId="77A9CA05" w14:textId="77777777" w:rsidR="0013124C" w:rsidRPr="00740716" w:rsidRDefault="0013124C" w:rsidP="009A3F5A">
            <w:pPr>
              <w:spacing w:after="0" w:line="240" w:lineRule="auto"/>
              <w:contextualSpacing/>
              <w:rPr>
                <w:rFonts w:ascii="Times New Roman" w:eastAsia="Calibri" w:hAnsi="Times New Roman" w:cs="Times New Roman"/>
                <w:lang w:val="en-US"/>
              </w:rPr>
            </w:pPr>
          </w:p>
        </w:tc>
        <w:tc>
          <w:tcPr>
            <w:tcW w:w="882" w:type="pct"/>
          </w:tcPr>
          <w:p w14:paraId="47B815CE" w14:textId="77777777" w:rsidR="0013124C" w:rsidRPr="00740716" w:rsidRDefault="0013124C" w:rsidP="009A3F5A">
            <w:pPr>
              <w:spacing w:after="0" w:line="240" w:lineRule="auto"/>
              <w:contextualSpacing/>
              <w:rPr>
                <w:rFonts w:ascii="Times New Roman" w:eastAsia="Calibri" w:hAnsi="Times New Roman" w:cs="Times New Roman"/>
                <w:i/>
                <w:lang w:val="en-US"/>
              </w:rPr>
            </w:pPr>
            <w:r w:rsidRPr="00740716">
              <w:rPr>
                <w:rFonts w:ascii="Times New Roman" w:eastAsia="Calibri" w:hAnsi="Times New Roman" w:cs="Times New Roman"/>
                <w:lang w:val="en-US"/>
              </w:rPr>
              <w:t>Translator</w:t>
            </w:r>
          </w:p>
        </w:tc>
        <w:tc>
          <w:tcPr>
            <w:tcW w:w="775" w:type="pct"/>
          </w:tcPr>
          <w:p w14:paraId="7C296091"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 xml:space="preserve"> -0.05</w:t>
            </w:r>
          </w:p>
          <w:p w14:paraId="5A6A879F"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[-0.25 , 0.14]</w:t>
            </w:r>
          </w:p>
        </w:tc>
        <w:tc>
          <w:tcPr>
            <w:tcW w:w="775" w:type="pct"/>
          </w:tcPr>
          <w:p w14:paraId="43E1BCCC"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0.01</w:t>
            </w:r>
          </w:p>
          <w:p w14:paraId="4614B660" w14:textId="77777777" w:rsidR="0013124C" w:rsidRPr="00740716" w:rsidRDefault="0013124C"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[-0.14, 0.15]</w:t>
            </w:r>
          </w:p>
        </w:tc>
        <w:tc>
          <w:tcPr>
            <w:tcW w:w="775" w:type="pct"/>
          </w:tcPr>
          <w:p w14:paraId="23A559AB"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-0.03</w:t>
            </w:r>
          </w:p>
          <w:p w14:paraId="196DB1F7"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[-0.17</w:t>
            </w:r>
            <w:r w:rsidRPr="00740716" w:rsidDel="0053157B">
              <w:rPr>
                <w:rFonts w:ascii="Times New Roman" w:eastAsia="Calibri" w:hAnsi="Times New Roman" w:cs="Times New Roman"/>
                <w:color w:val="010205"/>
                <w:lang w:val="en-US"/>
              </w:rPr>
              <w:t xml:space="preserve"> </w:t>
            </w:r>
            <w:r w:rsidRPr="00740716">
              <w:rPr>
                <w:rFonts w:ascii="Times New Roman" w:eastAsia="Calibri" w:hAnsi="Times New Roman" w:cs="Times New Roman"/>
                <w:color w:val="010205"/>
                <w:lang w:val="en-US"/>
              </w:rPr>
              <w:t xml:space="preserve">, </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0.11]</w:t>
            </w:r>
          </w:p>
        </w:tc>
        <w:tc>
          <w:tcPr>
            <w:tcW w:w="778" w:type="pct"/>
          </w:tcPr>
          <w:p w14:paraId="20511717"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 xml:space="preserve">0.20 </w:t>
            </w:r>
          </w:p>
          <w:p w14:paraId="61EF9655" w14:textId="77777777" w:rsidR="0013124C" w:rsidRPr="00740716" w:rsidRDefault="0013124C" w:rsidP="009A3F5A">
            <w:pPr>
              <w:spacing w:after="0" w:line="240" w:lineRule="auto"/>
              <w:rPr>
                <w:rFonts w:ascii="Times New Roman" w:eastAsia="Calibri" w:hAnsi="Times New Roman" w:cs="Times New Roman"/>
                <w:color w:val="010205"/>
                <w:lang w:val="en-US"/>
              </w:rPr>
            </w:pPr>
            <w:r w:rsidRPr="00740716">
              <w:rPr>
                <w:rFonts w:ascii="Times New Roman" w:eastAsia="Calibri" w:hAnsi="Times New Roman" w:cs="Times New Roman"/>
                <w:color w:val="010205"/>
                <w:lang w:val="en-US"/>
              </w:rPr>
              <w:t>[</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 xml:space="preserve">-0.07, </w:t>
            </w:r>
            <w:r w:rsidRPr="00740716">
              <w:rPr>
                <w:rFonts w:ascii="Times New Roman" w:eastAsia="Calibri" w:hAnsi="Times New Roman" w:cs="Times New Roman"/>
                <w:lang w:val="en-US"/>
              </w:rPr>
              <w:t xml:space="preserve"> </w:t>
            </w:r>
            <w:r w:rsidRPr="00740716">
              <w:rPr>
                <w:rFonts w:ascii="Times New Roman" w:eastAsia="Calibri" w:hAnsi="Times New Roman" w:cs="Times New Roman"/>
                <w:color w:val="010205"/>
                <w:lang w:val="en-US"/>
              </w:rPr>
              <w:t>0.46]</w:t>
            </w:r>
          </w:p>
        </w:tc>
      </w:tr>
      <w:tr w:rsidR="0013124C" w:rsidRPr="00150585" w14:paraId="3A9E11F4" w14:textId="77777777" w:rsidTr="009A3F5A">
        <w:trPr>
          <w:trHeight w:val="70"/>
        </w:trPr>
        <w:tc>
          <w:tcPr>
            <w:tcW w:w="5000" w:type="pct"/>
            <w:gridSpan w:val="6"/>
            <w:tcBorders>
              <w:bottom w:val="nil"/>
            </w:tcBorders>
          </w:tcPr>
          <w:p w14:paraId="75D9ABBB" w14:textId="77777777" w:rsidR="0013124C" w:rsidRPr="00740716" w:rsidRDefault="0013124C" w:rsidP="009A3F5A">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i/>
                <w:lang w:val="en-US"/>
              </w:rPr>
              <w:t xml:space="preserve">Note. </w:t>
            </w:r>
            <w:r w:rsidRPr="00740716">
              <w:rPr>
                <w:rFonts w:ascii="Times New Roman" w:eastAsia="Calibri" w:hAnsi="Times New Roman" w:cs="Times New Roman"/>
                <w:lang w:val="en-US"/>
              </w:rPr>
              <w:t>All means (except for total word count) represent z-transformed LIWC scores of the original speaker and of the translator.</w:t>
            </w:r>
          </w:p>
        </w:tc>
      </w:tr>
    </w:tbl>
    <w:p w14:paraId="1C708707" w14:textId="77777777" w:rsidR="00740716" w:rsidRPr="00740716" w:rsidRDefault="00740716" w:rsidP="00740716">
      <w:pPr>
        <w:spacing w:after="0" w:line="240" w:lineRule="auto"/>
        <w:rPr>
          <w:rFonts w:ascii="Times New Roman" w:eastAsia="Calibri" w:hAnsi="Times New Roman" w:cs="Times New Roman"/>
          <w:sz w:val="24"/>
          <w:szCs w:val="24"/>
          <w:lang w:val="en-US"/>
        </w:rPr>
      </w:pPr>
    </w:p>
    <w:p w14:paraId="23F8CC72" w14:textId="4EA4D355" w:rsidR="00740716" w:rsidRPr="00740716" w:rsidRDefault="00B13EC2" w:rsidP="00150585">
      <w:pPr>
        <w:pStyle w:val="berschrift2"/>
        <w:rPr>
          <w:szCs w:val="28"/>
        </w:rPr>
      </w:pPr>
      <w:r w:rsidRPr="0052063B">
        <w:t>Res</w:t>
      </w:r>
      <w:r>
        <w:t xml:space="preserve">earch question 2, </w:t>
      </w:r>
      <w:r w:rsidR="00740716" w:rsidRPr="00740716">
        <w:t>Additional Analysis: Language use in translations by the four different speaker/translator dyad types</w:t>
      </w:r>
    </w:p>
    <w:p w14:paraId="1AC7EE09" w14:textId="77777777" w:rsidR="00740716" w:rsidRPr="00740716" w:rsidRDefault="00740716" w:rsidP="00740716">
      <w:pPr>
        <w:spacing w:after="0" w:line="480" w:lineRule="auto"/>
        <w:ind w:firstLine="720"/>
        <w:rPr>
          <w:rFonts w:ascii="Times New Roman" w:eastAsia="Calibri" w:hAnsi="Times New Roman" w:cs="Times New Roman"/>
          <w:sz w:val="24"/>
          <w:szCs w:val="28"/>
          <w:lang w:val="en-US"/>
        </w:rPr>
      </w:pPr>
      <w:r w:rsidRPr="00740716">
        <w:rPr>
          <w:rFonts w:ascii="Times New Roman" w:eastAsia="Calibri" w:hAnsi="Times New Roman" w:cs="Times New Roman"/>
          <w:sz w:val="24"/>
          <w:szCs w:val="28"/>
          <w:lang w:val="en-US"/>
        </w:rPr>
        <w:t xml:space="preserve">In addition to the main analyses in RQ2 (where we relied on a binary “dyad type”factor, i.e. same-gender versus opposite-gender speaker/translator dyads), we computed another MANOVA as a more finegrained analyses with a “dyad compoisiton”-factor covering all four dyad types (i.e. the four different possible speaker/translator dyads: female-female, male-male, male-female, female, male). This approach was chosen to see whether any of the specific translator and speaker gender constellations explained the results, rather than the merely having the same or opposite gender. </w:t>
      </w:r>
    </w:p>
    <w:p w14:paraId="030380BA" w14:textId="7D88DE22" w:rsidR="00740716" w:rsidRPr="00740716" w:rsidRDefault="00740716" w:rsidP="00740716">
      <w:pPr>
        <w:spacing w:after="0" w:line="480" w:lineRule="auto"/>
        <w:ind w:firstLine="720"/>
        <w:rPr>
          <w:rFonts w:ascii="Times New Roman" w:eastAsia="Calibri" w:hAnsi="Times New Roman" w:cs="Times New Roman"/>
          <w:sz w:val="24"/>
          <w:szCs w:val="28"/>
          <w:lang w:val="en-US"/>
        </w:rPr>
      </w:pPr>
      <w:r w:rsidRPr="00740716">
        <w:rPr>
          <w:rFonts w:ascii="Times New Roman" w:eastAsia="Calibri" w:hAnsi="Times New Roman" w:cs="Times New Roman"/>
          <w:sz w:val="24"/>
          <w:szCs w:val="28"/>
          <w:lang w:val="en-US"/>
        </w:rPr>
        <w:t xml:space="preserve"> Pairwise comparisons were conducted, using Bonferroni’s correction for multiple testings. The multivariate effect of total word count was significant, </w:t>
      </w:r>
      <w:r w:rsidRPr="00740716">
        <w:rPr>
          <w:rFonts w:ascii="Times New Roman" w:eastAsia="Calibri" w:hAnsi="Times New Roman" w:cs="Times New Roman"/>
          <w:sz w:val="24"/>
          <w:szCs w:val="24"/>
          <w:lang w:val="en-US"/>
        </w:rPr>
        <w:t xml:space="preserve">F (7, 533) = 3.56, </w:t>
      </w:r>
      <w:r w:rsidRPr="00740716">
        <w:rPr>
          <w:rFonts w:ascii="Times New Roman" w:eastAsia="Calibri" w:hAnsi="Times New Roman" w:cs="Times New Roman"/>
          <w:i/>
          <w:sz w:val="24"/>
          <w:szCs w:val="24"/>
          <w:lang w:val="en-US"/>
        </w:rPr>
        <w:t>p</w:t>
      </w:r>
      <w:r w:rsidRPr="00740716">
        <w:rPr>
          <w:rFonts w:ascii="Times New Roman" w:eastAsia="Calibri" w:hAnsi="Times New Roman" w:cs="Times New Roman"/>
          <w:sz w:val="24"/>
          <w:szCs w:val="24"/>
          <w:lang w:val="en-US"/>
        </w:rPr>
        <w:t xml:space="preserve"> = .001; Pillai’s Trace = .045, </w:t>
      </w:r>
      <w:r w:rsidRPr="00740716">
        <w:rPr>
          <w:rFonts w:ascii="Times New Roman" w:eastAsia="Calibri" w:hAnsi="Times New Roman" w:cs="Times New Roman"/>
          <w:sz w:val="24"/>
          <w:szCs w:val="28"/>
          <w:lang w:val="en-US"/>
        </w:rPr>
        <w:t>η</w:t>
      </w:r>
      <w:r w:rsidRPr="00740716">
        <w:rPr>
          <w:rFonts w:ascii="Times New Roman" w:eastAsia="Calibri" w:hAnsi="Times New Roman" w:cs="Times New Roman"/>
          <w:sz w:val="24"/>
          <w:szCs w:val="28"/>
          <w:vertAlign w:val="superscript"/>
          <w:lang w:val="en-US"/>
        </w:rPr>
        <w:t>2</w:t>
      </w:r>
      <w:r w:rsidRPr="00740716">
        <w:rPr>
          <w:rFonts w:ascii="Times New Roman" w:eastAsia="Calibri" w:hAnsi="Times New Roman" w:cs="Times New Roman"/>
          <w:sz w:val="24"/>
          <w:szCs w:val="28"/>
          <w:vertAlign w:val="subscript"/>
          <w:lang w:val="en-US"/>
        </w:rPr>
        <w:t>P</w:t>
      </w:r>
      <w:r w:rsidRPr="00740716">
        <w:rPr>
          <w:rFonts w:ascii="Times New Roman" w:eastAsia="Calibri" w:hAnsi="Times New Roman" w:cs="Times New Roman"/>
          <w:sz w:val="24"/>
          <w:szCs w:val="28"/>
          <w:lang w:val="en-US"/>
        </w:rPr>
        <w:t xml:space="preserve"> = .045. T</w:t>
      </w:r>
      <w:r w:rsidRPr="00740716">
        <w:rPr>
          <w:rFonts w:ascii="Times New Roman" w:eastAsia="Calibri" w:hAnsi="Times New Roman" w:cs="Times New Roman"/>
          <w:sz w:val="24"/>
          <w:szCs w:val="24"/>
          <w:lang w:val="en-US"/>
        </w:rPr>
        <w:t xml:space="preserve">here was a statistically significant multivariate effect of “dyad composition” on the LIWC difference scores, F (21, 1,605) = 1.95, </w:t>
      </w:r>
      <w:r w:rsidRPr="00740716">
        <w:rPr>
          <w:rFonts w:ascii="Times New Roman" w:eastAsia="Calibri" w:hAnsi="Times New Roman" w:cs="Times New Roman"/>
          <w:i/>
          <w:sz w:val="24"/>
          <w:szCs w:val="24"/>
          <w:lang w:val="en-US"/>
        </w:rPr>
        <w:t>p</w:t>
      </w:r>
      <w:r w:rsidRPr="00740716">
        <w:rPr>
          <w:rFonts w:ascii="Times New Roman" w:eastAsia="Calibri" w:hAnsi="Times New Roman" w:cs="Times New Roman"/>
          <w:sz w:val="24"/>
          <w:szCs w:val="24"/>
          <w:lang w:val="en-US"/>
        </w:rPr>
        <w:t xml:space="preserve"> = .006; Pillai’s Trace = .074, </w:t>
      </w:r>
      <w:r w:rsidRPr="00740716">
        <w:rPr>
          <w:rFonts w:ascii="Times New Roman" w:eastAsia="Calibri" w:hAnsi="Times New Roman" w:cs="Times New Roman"/>
          <w:sz w:val="24"/>
          <w:szCs w:val="28"/>
          <w:lang w:val="en-US"/>
        </w:rPr>
        <w:t>η</w:t>
      </w:r>
      <w:r w:rsidRPr="00740716">
        <w:rPr>
          <w:rFonts w:ascii="Times New Roman" w:eastAsia="Calibri" w:hAnsi="Times New Roman" w:cs="Times New Roman"/>
          <w:sz w:val="24"/>
          <w:szCs w:val="28"/>
          <w:vertAlign w:val="superscript"/>
          <w:lang w:val="en-US"/>
        </w:rPr>
        <w:t>2</w:t>
      </w:r>
      <w:r w:rsidRPr="00740716">
        <w:rPr>
          <w:rFonts w:ascii="Times New Roman" w:eastAsia="Calibri" w:hAnsi="Times New Roman" w:cs="Times New Roman"/>
          <w:sz w:val="24"/>
          <w:szCs w:val="28"/>
          <w:vertAlign w:val="subscript"/>
          <w:lang w:val="en-US"/>
        </w:rPr>
        <w:t>P</w:t>
      </w:r>
      <w:r w:rsidRPr="00740716">
        <w:rPr>
          <w:rFonts w:ascii="Times New Roman" w:eastAsia="Calibri" w:hAnsi="Times New Roman" w:cs="Times New Roman"/>
          <w:sz w:val="24"/>
          <w:szCs w:val="28"/>
          <w:lang w:val="en-US"/>
        </w:rPr>
        <w:t xml:space="preserve"> = .025.  The results of the univariate analysis are presented in Table S1</w:t>
      </w:r>
      <w:r w:rsidR="003C5959">
        <w:rPr>
          <w:rFonts w:ascii="Times New Roman" w:eastAsia="Calibri" w:hAnsi="Times New Roman" w:cs="Times New Roman"/>
          <w:sz w:val="24"/>
          <w:szCs w:val="28"/>
          <w:lang w:val="en-US"/>
        </w:rPr>
        <w:t>0</w:t>
      </w:r>
      <w:r w:rsidRPr="00740716">
        <w:rPr>
          <w:rFonts w:ascii="Times New Roman" w:eastAsia="Calibri" w:hAnsi="Times New Roman" w:cs="Times New Roman"/>
          <w:sz w:val="24"/>
          <w:szCs w:val="28"/>
          <w:lang w:val="en-US"/>
        </w:rPr>
        <w:t xml:space="preserve">. </w:t>
      </w:r>
    </w:p>
    <w:p w14:paraId="386E0E8D" w14:textId="77777777" w:rsidR="00740716" w:rsidRPr="00740716" w:rsidRDefault="00740716" w:rsidP="00740716">
      <w:pPr>
        <w:spacing w:after="0" w:line="480" w:lineRule="auto"/>
        <w:ind w:firstLine="720"/>
        <w:rPr>
          <w:rFonts w:ascii="Times New Roman" w:eastAsia="Calibri" w:hAnsi="Times New Roman" w:cs="Times New Roman"/>
          <w:sz w:val="24"/>
          <w:szCs w:val="24"/>
          <w:lang w:val="en-US"/>
        </w:rPr>
      </w:pPr>
      <w:r w:rsidRPr="00740716">
        <w:rPr>
          <w:rFonts w:ascii="Times New Roman" w:eastAsia="Calibri" w:hAnsi="Times New Roman" w:cs="Times New Roman"/>
          <w:sz w:val="24"/>
          <w:szCs w:val="28"/>
          <w:lang w:val="en-US"/>
        </w:rPr>
        <w:t xml:space="preserve">Out of the LIWC difference scores, the difference score for “conjunctions” showed significant differences based on the new “dyad composition” factor, F(3, 539) = 5.48, </w:t>
      </w:r>
      <w:r w:rsidRPr="00740716">
        <w:rPr>
          <w:rFonts w:ascii="Times New Roman" w:eastAsia="Calibri" w:hAnsi="Times New Roman" w:cs="Times New Roman"/>
          <w:i/>
          <w:sz w:val="24"/>
          <w:szCs w:val="28"/>
          <w:lang w:val="en-US"/>
        </w:rPr>
        <w:t>p</w:t>
      </w:r>
      <w:r w:rsidRPr="00740716">
        <w:rPr>
          <w:rFonts w:ascii="Times New Roman" w:eastAsia="Calibri" w:hAnsi="Times New Roman" w:cs="Times New Roman"/>
          <w:sz w:val="24"/>
          <w:szCs w:val="28"/>
          <w:lang w:val="en-US"/>
        </w:rPr>
        <w:t xml:space="preserve"> = .001, η</w:t>
      </w:r>
      <w:r w:rsidRPr="00740716">
        <w:rPr>
          <w:rFonts w:ascii="Times New Roman" w:eastAsia="Calibri" w:hAnsi="Times New Roman" w:cs="Times New Roman"/>
          <w:sz w:val="24"/>
          <w:szCs w:val="28"/>
          <w:vertAlign w:val="superscript"/>
          <w:lang w:val="en-US"/>
        </w:rPr>
        <w:t>2</w:t>
      </w:r>
      <w:r w:rsidRPr="00740716">
        <w:rPr>
          <w:rFonts w:ascii="Times New Roman" w:eastAsia="Calibri" w:hAnsi="Times New Roman" w:cs="Times New Roman"/>
          <w:sz w:val="24"/>
          <w:szCs w:val="28"/>
          <w:vertAlign w:val="subscript"/>
          <w:lang w:val="en-US"/>
        </w:rPr>
        <w:t>P</w:t>
      </w:r>
      <w:r w:rsidRPr="00740716">
        <w:rPr>
          <w:rFonts w:ascii="Times New Roman" w:eastAsia="Calibri" w:hAnsi="Times New Roman" w:cs="Times New Roman"/>
          <w:sz w:val="24"/>
          <w:szCs w:val="28"/>
          <w:lang w:val="en-US"/>
        </w:rPr>
        <w:t xml:space="preserve"> = .030, 90% CI = [.005, .020]. The pairwise comparisons showed that there were statistically significant differences in the difference score for “conjunctions” between dyad 1 (female /female) and dyad 2 (male/male), </w:t>
      </w:r>
      <w:r w:rsidRPr="00740716">
        <w:rPr>
          <w:rFonts w:ascii="Times New Roman" w:eastAsia="Calibri" w:hAnsi="Times New Roman" w:cs="Times New Roman"/>
          <w:i/>
          <w:sz w:val="24"/>
          <w:szCs w:val="28"/>
          <w:lang w:val="en-US"/>
        </w:rPr>
        <w:t>p</w:t>
      </w:r>
      <w:r w:rsidRPr="00740716">
        <w:rPr>
          <w:rFonts w:ascii="Times New Roman" w:eastAsia="Calibri" w:hAnsi="Times New Roman" w:cs="Times New Roman"/>
          <w:sz w:val="24"/>
          <w:szCs w:val="28"/>
          <w:lang w:val="en-US"/>
        </w:rPr>
        <w:t xml:space="preserve"> = .001, mean difference = -.37, 95 % CI = [-.64, -.11]. This means that the use of conjunctions in the translations was more reduced in same-gender dyads when the translator was female, rather than male.</w:t>
      </w:r>
      <w:r w:rsidRPr="00740716">
        <w:rPr>
          <w:rFonts w:ascii="Times New Roman" w:eastAsia="Calibri" w:hAnsi="Times New Roman" w:cs="Times New Roman"/>
          <w:color w:val="385623"/>
          <w:sz w:val="24"/>
          <w:szCs w:val="28"/>
          <w:lang w:val="en-US"/>
        </w:rPr>
        <w:t xml:space="preserve"> </w:t>
      </w:r>
      <w:r w:rsidRPr="00740716">
        <w:rPr>
          <w:rFonts w:ascii="Times New Roman" w:eastAsia="Calibri" w:hAnsi="Times New Roman" w:cs="Times New Roman"/>
          <w:sz w:val="24"/>
          <w:szCs w:val="28"/>
          <w:lang w:val="en-US"/>
        </w:rPr>
        <w:t xml:space="preserve">Furthermore, there was a significant difference in the difference score for “conjunctions” between dyad 2 (male/male) and dyad 3 (male speaker / female translator), </w:t>
      </w:r>
      <w:r w:rsidRPr="00740716">
        <w:rPr>
          <w:rFonts w:ascii="Times New Roman" w:eastAsia="Calibri" w:hAnsi="Times New Roman" w:cs="Times New Roman"/>
          <w:i/>
          <w:sz w:val="24"/>
          <w:szCs w:val="28"/>
          <w:lang w:val="en-US"/>
        </w:rPr>
        <w:t>p</w:t>
      </w:r>
      <w:r w:rsidRPr="00740716">
        <w:rPr>
          <w:rFonts w:ascii="Times New Roman" w:eastAsia="Calibri" w:hAnsi="Times New Roman" w:cs="Times New Roman"/>
          <w:sz w:val="24"/>
          <w:szCs w:val="28"/>
          <w:lang w:val="en-US"/>
        </w:rPr>
        <w:t xml:space="preserve"> = .021, mean difference = .25, 95 % CI = [.02, .47]. Conjunctions were therefore more reduced (relatively to the original transcript) in male/female dyads, compared to male/male dyads. The base rates in conjunction use in male speaker / male translator dyads was lowest, while it was highest in the dyads with female speakers and male translators. </w:t>
      </w:r>
      <w:r w:rsidRPr="00740716">
        <w:rPr>
          <w:rFonts w:ascii="Times New Roman" w:eastAsia="Calibri" w:hAnsi="Times New Roman" w:cs="Times New Roman"/>
          <w:sz w:val="24"/>
          <w:szCs w:val="24"/>
          <w:lang w:val="en-US"/>
        </w:rPr>
        <w:t>Together with the dyad type × translator's gender interaction effect found in the main analyses, this hints towards gender-specific tendencies of translators to level out extreme values of conjunction and article use.</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486"/>
        <w:gridCol w:w="745"/>
        <w:gridCol w:w="1125"/>
        <w:gridCol w:w="1127"/>
        <w:gridCol w:w="1339"/>
        <w:gridCol w:w="1269"/>
        <w:gridCol w:w="647"/>
        <w:gridCol w:w="879"/>
        <w:gridCol w:w="1129"/>
      </w:tblGrid>
      <w:tr w:rsidR="00740716" w:rsidRPr="00150585" w14:paraId="01C4A2DD" w14:textId="77777777" w:rsidTr="00166CD6">
        <w:trPr>
          <w:trHeight w:val="70"/>
        </w:trPr>
        <w:tc>
          <w:tcPr>
            <w:tcW w:w="5000" w:type="pct"/>
            <w:gridSpan w:val="9"/>
            <w:tcBorders>
              <w:top w:val="nil"/>
              <w:bottom w:val="nil"/>
            </w:tcBorders>
          </w:tcPr>
          <w:p w14:paraId="71310CCA" w14:textId="4A9D8E1B" w:rsidR="00740716" w:rsidRPr="00740716" w:rsidRDefault="00740716" w:rsidP="003C5959">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i/>
                <w:lang w:val="en-US"/>
              </w:rPr>
              <w:t>Table S1</w:t>
            </w:r>
            <w:r w:rsidR="00315255">
              <w:rPr>
                <w:rFonts w:ascii="Times New Roman" w:eastAsia="Calibri" w:hAnsi="Times New Roman" w:cs="Times New Roman"/>
                <w:i/>
                <w:lang w:val="en-US"/>
              </w:rPr>
              <w:t>0</w:t>
            </w:r>
            <w:r w:rsidRPr="00740716">
              <w:rPr>
                <w:rFonts w:ascii="Times New Roman" w:eastAsia="Calibri" w:hAnsi="Times New Roman" w:cs="Times New Roman"/>
                <w:i/>
                <w:lang w:val="en-US"/>
              </w:rPr>
              <w:t>.</w:t>
            </w:r>
            <w:r w:rsidRPr="00740716">
              <w:rPr>
                <w:rFonts w:ascii="Times New Roman" w:eastAsia="Calibri" w:hAnsi="Times New Roman" w:cs="Times New Roman"/>
                <w:lang w:val="en-US"/>
              </w:rPr>
              <w:t xml:space="preserve">  Results of the </w:t>
            </w:r>
            <w:r w:rsidR="003C5959">
              <w:rPr>
                <w:rFonts w:ascii="Times New Roman" w:eastAsia="Calibri" w:hAnsi="Times New Roman" w:cs="Times New Roman"/>
                <w:lang w:val="en-US"/>
              </w:rPr>
              <w:t>additional analysis for research question</w:t>
            </w:r>
            <w:r w:rsidRPr="00740716">
              <w:rPr>
                <w:rFonts w:ascii="Times New Roman" w:eastAsia="Calibri" w:hAnsi="Times New Roman" w:cs="Times New Roman"/>
                <w:lang w:val="en-US"/>
              </w:rPr>
              <w:t xml:space="preserve"> 2 (with the “dyad composition” variable representing the four different dyad compositions): Differences of z-transformed LIWC scores “translator minus speaker”.</w:t>
            </w:r>
          </w:p>
        </w:tc>
      </w:tr>
      <w:tr w:rsidR="00740716" w:rsidRPr="00740716" w14:paraId="737C520D" w14:textId="77777777" w:rsidTr="00166CD6">
        <w:trPr>
          <w:trHeight w:val="355"/>
        </w:trPr>
        <w:tc>
          <w:tcPr>
            <w:tcW w:w="763" w:type="pct"/>
          </w:tcPr>
          <w:p w14:paraId="6FA8A6F7" w14:textId="77777777" w:rsidR="00740716" w:rsidRPr="00740716" w:rsidRDefault="00740716" w:rsidP="00740716">
            <w:pPr>
              <w:spacing w:after="0" w:line="240" w:lineRule="auto"/>
              <w:contextualSpacing/>
              <w:rPr>
                <w:rFonts w:ascii="Times New Roman" w:eastAsia="Calibri" w:hAnsi="Times New Roman" w:cs="Times New Roman"/>
                <w:lang w:val="en-US"/>
              </w:rPr>
            </w:pPr>
          </w:p>
        </w:tc>
        <w:tc>
          <w:tcPr>
            <w:tcW w:w="382" w:type="pct"/>
          </w:tcPr>
          <w:p w14:paraId="341A31CB" w14:textId="77777777" w:rsidR="00740716" w:rsidRPr="00740716" w:rsidRDefault="00740716" w:rsidP="00740716">
            <w:pPr>
              <w:spacing w:after="0" w:line="240" w:lineRule="auto"/>
              <w:contextualSpacing/>
              <w:rPr>
                <w:rFonts w:ascii="Times New Roman" w:eastAsia="Calibri" w:hAnsi="Times New Roman" w:cs="Times New Roman"/>
                <w:lang w:val="en-US"/>
              </w:rPr>
            </w:pPr>
          </w:p>
        </w:tc>
        <w:tc>
          <w:tcPr>
            <w:tcW w:w="2493" w:type="pct"/>
            <w:gridSpan w:val="4"/>
            <w:vAlign w:val="bottom"/>
          </w:tcPr>
          <w:p w14:paraId="6BF4FE0D" w14:textId="77777777" w:rsidR="00740716" w:rsidRPr="00740716" w:rsidRDefault="00740716" w:rsidP="00740716">
            <w:pPr>
              <w:spacing w:after="0" w:line="240" w:lineRule="auto"/>
              <w:contextualSpacing/>
              <w:jc w:val="center"/>
              <w:rPr>
                <w:rFonts w:ascii="Times New Roman" w:eastAsia="Calibri" w:hAnsi="Times New Roman" w:cs="Times New Roman"/>
                <w:lang w:val="en-US"/>
              </w:rPr>
            </w:pPr>
            <w:r w:rsidRPr="00740716">
              <w:rPr>
                <w:rFonts w:ascii="Times New Roman" w:eastAsia="Calibri" w:hAnsi="Times New Roman" w:cs="Times New Roman"/>
                <w:lang w:val="en-US"/>
              </w:rPr>
              <w:t>Dyad type categories</w:t>
            </w:r>
          </w:p>
        </w:tc>
        <w:tc>
          <w:tcPr>
            <w:tcW w:w="332" w:type="pct"/>
          </w:tcPr>
          <w:p w14:paraId="30C3399A" w14:textId="77777777" w:rsidR="00740716" w:rsidRPr="00740716" w:rsidRDefault="00740716" w:rsidP="00740716">
            <w:pPr>
              <w:spacing w:after="0" w:line="240" w:lineRule="auto"/>
              <w:contextualSpacing/>
              <w:rPr>
                <w:rFonts w:ascii="Times New Roman" w:eastAsia="Calibri" w:hAnsi="Times New Roman" w:cs="Times New Roman"/>
                <w:lang w:val="en-US"/>
              </w:rPr>
            </w:pPr>
          </w:p>
        </w:tc>
        <w:tc>
          <w:tcPr>
            <w:tcW w:w="451" w:type="pct"/>
          </w:tcPr>
          <w:p w14:paraId="4C858C9B" w14:textId="77777777" w:rsidR="00740716" w:rsidRPr="00740716" w:rsidRDefault="00740716" w:rsidP="00740716">
            <w:pPr>
              <w:spacing w:after="0" w:line="240" w:lineRule="auto"/>
              <w:contextualSpacing/>
              <w:rPr>
                <w:rFonts w:ascii="Times New Roman" w:eastAsia="Calibri" w:hAnsi="Times New Roman" w:cs="Times New Roman"/>
                <w:i/>
              </w:rPr>
            </w:pPr>
          </w:p>
        </w:tc>
        <w:tc>
          <w:tcPr>
            <w:tcW w:w="578" w:type="pct"/>
          </w:tcPr>
          <w:p w14:paraId="3A6FF0F9" w14:textId="77777777" w:rsidR="00740716" w:rsidRPr="00740716" w:rsidRDefault="00740716" w:rsidP="00740716">
            <w:pPr>
              <w:spacing w:after="0" w:line="240" w:lineRule="auto"/>
              <w:contextualSpacing/>
              <w:rPr>
                <w:rFonts w:ascii="Times New Roman" w:eastAsia="Calibri" w:hAnsi="Times New Roman" w:cs="Times New Roman"/>
              </w:rPr>
            </w:pPr>
          </w:p>
        </w:tc>
      </w:tr>
      <w:tr w:rsidR="00740716" w:rsidRPr="00740716" w14:paraId="35697315" w14:textId="77777777" w:rsidTr="00166CD6">
        <w:trPr>
          <w:trHeight w:val="1266"/>
        </w:trPr>
        <w:tc>
          <w:tcPr>
            <w:tcW w:w="763" w:type="pct"/>
          </w:tcPr>
          <w:p w14:paraId="0364B583"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LIWC variables (Difference scores)</w:t>
            </w:r>
          </w:p>
        </w:tc>
        <w:tc>
          <w:tcPr>
            <w:tcW w:w="382" w:type="pct"/>
          </w:tcPr>
          <w:p w14:paraId="49940E93" w14:textId="77777777" w:rsidR="00740716" w:rsidRPr="00740716" w:rsidRDefault="00740716" w:rsidP="00740716">
            <w:pPr>
              <w:spacing w:after="0" w:line="240" w:lineRule="auto"/>
              <w:contextualSpacing/>
              <w:rPr>
                <w:rFonts w:ascii="Times New Roman" w:eastAsia="Calibri" w:hAnsi="Times New Roman" w:cs="Times New Roman"/>
                <w:lang w:val="en-US"/>
              </w:rPr>
            </w:pPr>
          </w:p>
        </w:tc>
        <w:tc>
          <w:tcPr>
            <w:tcW w:w="577" w:type="pct"/>
          </w:tcPr>
          <w:p w14:paraId="4FFFE8C8"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Female speaker / female  translator</w:t>
            </w:r>
          </w:p>
        </w:tc>
        <w:tc>
          <w:tcPr>
            <w:tcW w:w="578" w:type="pct"/>
          </w:tcPr>
          <w:p w14:paraId="27921028"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Male speaker / male  translator</w:t>
            </w:r>
          </w:p>
          <w:p w14:paraId="29829DA8" w14:textId="77777777" w:rsidR="00740716" w:rsidRPr="00740716" w:rsidRDefault="00740716" w:rsidP="00740716">
            <w:pPr>
              <w:spacing w:after="0" w:line="240" w:lineRule="auto"/>
              <w:contextualSpacing/>
              <w:rPr>
                <w:rFonts w:ascii="Times New Roman" w:eastAsia="Calibri" w:hAnsi="Times New Roman" w:cs="Times New Roman"/>
                <w:lang w:val="en-US"/>
              </w:rPr>
            </w:pPr>
          </w:p>
        </w:tc>
        <w:tc>
          <w:tcPr>
            <w:tcW w:w="687" w:type="pct"/>
          </w:tcPr>
          <w:p w14:paraId="12E708AE"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Male speaker / female  translator</w:t>
            </w:r>
          </w:p>
          <w:p w14:paraId="4444BC19" w14:textId="77777777" w:rsidR="00740716" w:rsidRPr="00740716" w:rsidRDefault="00740716" w:rsidP="00740716">
            <w:pPr>
              <w:spacing w:after="0" w:line="240" w:lineRule="auto"/>
              <w:contextualSpacing/>
              <w:rPr>
                <w:rFonts w:ascii="Times New Roman" w:eastAsia="Calibri" w:hAnsi="Times New Roman" w:cs="Times New Roman"/>
                <w:lang w:val="en-US"/>
              </w:rPr>
            </w:pPr>
          </w:p>
        </w:tc>
        <w:tc>
          <w:tcPr>
            <w:tcW w:w="651" w:type="pct"/>
          </w:tcPr>
          <w:p w14:paraId="1BF0F076"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Female speaker / male  translator</w:t>
            </w:r>
          </w:p>
          <w:p w14:paraId="0545AF7E" w14:textId="77777777" w:rsidR="00740716" w:rsidRPr="00740716" w:rsidRDefault="00740716" w:rsidP="00740716">
            <w:pPr>
              <w:spacing w:after="0" w:line="240" w:lineRule="auto"/>
              <w:contextualSpacing/>
              <w:rPr>
                <w:rFonts w:ascii="Times New Roman" w:eastAsia="Calibri" w:hAnsi="Times New Roman" w:cs="Times New Roman"/>
                <w:lang w:val="en-US"/>
              </w:rPr>
            </w:pPr>
          </w:p>
        </w:tc>
        <w:tc>
          <w:tcPr>
            <w:tcW w:w="332" w:type="pct"/>
          </w:tcPr>
          <w:p w14:paraId="5D6A3955" w14:textId="77777777" w:rsidR="00740716" w:rsidRPr="00740716" w:rsidRDefault="00740716" w:rsidP="00740716">
            <w:pPr>
              <w:spacing w:after="0" w:line="240" w:lineRule="auto"/>
              <w:contextualSpacing/>
              <w:rPr>
                <w:rFonts w:ascii="Times New Roman" w:eastAsia="Calibri" w:hAnsi="Times New Roman" w:cs="Times New Roman"/>
                <w:vertAlign w:val="subscript"/>
                <w:lang w:val="en-US"/>
              </w:rPr>
            </w:pPr>
            <w:r w:rsidRPr="00740716">
              <w:rPr>
                <w:rFonts w:ascii="Times New Roman" w:eastAsia="Calibri" w:hAnsi="Times New Roman" w:cs="Times New Roman"/>
                <w:lang w:val="en-US"/>
              </w:rPr>
              <w:t>F</w:t>
            </w:r>
            <w:r w:rsidRPr="00740716">
              <w:rPr>
                <w:rFonts w:ascii="Times New Roman" w:eastAsia="Calibri" w:hAnsi="Times New Roman" w:cs="Times New Roman"/>
                <w:vertAlign w:val="subscript"/>
                <w:lang w:val="en-US"/>
              </w:rPr>
              <w:t>(3, 539)</w:t>
            </w:r>
          </w:p>
        </w:tc>
        <w:tc>
          <w:tcPr>
            <w:tcW w:w="451" w:type="pct"/>
          </w:tcPr>
          <w:p w14:paraId="4F26536F" w14:textId="77777777" w:rsidR="00740716" w:rsidRPr="00740716" w:rsidRDefault="00740716" w:rsidP="00740716">
            <w:pPr>
              <w:spacing w:after="0" w:line="240" w:lineRule="auto"/>
              <w:contextualSpacing/>
              <w:rPr>
                <w:rFonts w:ascii="Times New Roman" w:eastAsia="Calibri" w:hAnsi="Times New Roman" w:cs="Times New Roman"/>
                <w:i/>
              </w:rPr>
            </w:pPr>
            <w:r w:rsidRPr="00740716">
              <w:rPr>
                <w:rFonts w:ascii="Times New Roman" w:eastAsia="Calibri" w:hAnsi="Times New Roman" w:cs="Times New Roman"/>
                <w:i/>
              </w:rPr>
              <w:t>p</w:t>
            </w:r>
          </w:p>
        </w:tc>
        <w:tc>
          <w:tcPr>
            <w:tcW w:w="578" w:type="pct"/>
          </w:tcPr>
          <w:p w14:paraId="0C5BB633" w14:textId="77777777" w:rsidR="00740716" w:rsidRPr="00740716" w:rsidRDefault="00740716" w:rsidP="00740716">
            <w:pPr>
              <w:spacing w:after="0" w:line="240" w:lineRule="auto"/>
              <w:contextualSpacing/>
              <w:rPr>
                <w:rFonts w:ascii="Times New Roman" w:eastAsia="Calibri" w:hAnsi="Times New Roman" w:cs="Times New Roman"/>
              </w:rPr>
            </w:pPr>
            <w:r w:rsidRPr="00740716">
              <w:rPr>
                <w:rFonts w:ascii="Times New Roman" w:eastAsia="Calibri" w:hAnsi="Times New Roman" w:cs="Times New Roman"/>
                <w:sz w:val="24"/>
                <w:szCs w:val="28"/>
                <w:lang w:val="en-US"/>
              </w:rPr>
              <w:t>η</w:t>
            </w:r>
            <w:r w:rsidRPr="00740716">
              <w:rPr>
                <w:rFonts w:ascii="Times New Roman" w:eastAsia="Calibri" w:hAnsi="Times New Roman" w:cs="Times New Roman"/>
                <w:sz w:val="24"/>
                <w:szCs w:val="28"/>
                <w:vertAlign w:val="superscript"/>
                <w:lang w:val="en-US"/>
              </w:rPr>
              <w:t>2</w:t>
            </w:r>
            <w:r w:rsidRPr="00740716">
              <w:rPr>
                <w:rFonts w:ascii="Times New Roman" w:eastAsia="Calibri" w:hAnsi="Times New Roman" w:cs="Times New Roman"/>
                <w:sz w:val="24"/>
                <w:szCs w:val="28"/>
                <w:vertAlign w:val="subscript"/>
                <w:lang w:val="en-US"/>
              </w:rPr>
              <w:t>P</w:t>
            </w:r>
            <w:r w:rsidRPr="00740716">
              <w:rPr>
                <w:rFonts w:ascii="Times New Roman" w:eastAsia="Calibri" w:hAnsi="Times New Roman" w:cs="Times New Roman"/>
              </w:rPr>
              <w:t xml:space="preserve">  [90% CI]</w:t>
            </w:r>
          </w:p>
        </w:tc>
      </w:tr>
      <w:tr w:rsidR="00740716" w:rsidRPr="00740716" w14:paraId="75348F56" w14:textId="77777777" w:rsidTr="00166CD6">
        <w:tc>
          <w:tcPr>
            <w:tcW w:w="763" w:type="pct"/>
          </w:tcPr>
          <w:p w14:paraId="2970BB15"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Numbers</w:t>
            </w:r>
          </w:p>
        </w:tc>
        <w:tc>
          <w:tcPr>
            <w:tcW w:w="382" w:type="pct"/>
          </w:tcPr>
          <w:p w14:paraId="64C5CEEC" w14:textId="77777777" w:rsidR="00740716" w:rsidRPr="00740716" w:rsidRDefault="00740716" w:rsidP="00740716">
            <w:pPr>
              <w:spacing w:after="0" w:line="240" w:lineRule="auto"/>
              <w:contextualSpacing/>
              <w:rPr>
                <w:rFonts w:ascii="Times New Roman" w:eastAsia="Calibri" w:hAnsi="Times New Roman" w:cs="Times New Roman"/>
                <w:i/>
                <w:lang w:val="en-US"/>
              </w:rPr>
            </w:pPr>
            <w:r w:rsidRPr="00740716">
              <w:rPr>
                <w:rFonts w:ascii="Times New Roman" w:eastAsia="Calibri" w:hAnsi="Times New Roman" w:cs="Times New Roman"/>
                <w:i/>
                <w:lang w:val="en-US"/>
              </w:rPr>
              <w:t xml:space="preserve">M </w:t>
            </w:r>
            <w:r w:rsidRPr="00740716">
              <w:rPr>
                <w:rFonts w:ascii="Times New Roman" w:eastAsia="Calibri" w:hAnsi="Times New Roman" w:cs="Times New Roman"/>
                <w:lang w:val="en-US"/>
              </w:rPr>
              <w:t>[95% CI]</w:t>
            </w:r>
          </w:p>
        </w:tc>
        <w:tc>
          <w:tcPr>
            <w:tcW w:w="577" w:type="pct"/>
          </w:tcPr>
          <w:p w14:paraId="13A019B7"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 [-0.10, 0.06]</w:t>
            </w:r>
          </w:p>
        </w:tc>
        <w:tc>
          <w:tcPr>
            <w:tcW w:w="578" w:type="pct"/>
          </w:tcPr>
          <w:p w14:paraId="00073D2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 [-0.10, 0.02]</w:t>
            </w:r>
          </w:p>
        </w:tc>
        <w:tc>
          <w:tcPr>
            <w:tcW w:w="687" w:type="pct"/>
          </w:tcPr>
          <w:p w14:paraId="30C0BE9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0.06 [0.00, 0.12]</w:t>
            </w:r>
          </w:p>
        </w:tc>
        <w:tc>
          <w:tcPr>
            <w:tcW w:w="651" w:type="pct"/>
          </w:tcPr>
          <w:p w14:paraId="6D5C185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 [-0.13, 0.08]</w:t>
            </w:r>
          </w:p>
        </w:tc>
        <w:tc>
          <w:tcPr>
            <w:tcW w:w="332" w:type="pct"/>
          </w:tcPr>
          <w:p w14:paraId="011DE021"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2.28</w:t>
            </w:r>
          </w:p>
        </w:tc>
        <w:tc>
          <w:tcPr>
            <w:tcW w:w="451" w:type="pct"/>
          </w:tcPr>
          <w:p w14:paraId="722BF97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.079</w:t>
            </w:r>
          </w:p>
        </w:tc>
        <w:tc>
          <w:tcPr>
            <w:tcW w:w="578" w:type="pct"/>
          </w:tcPr>
          <w:p w14:paraId="1C0E8C9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.013 [.000, </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.028]</w:t>
            </w:r>
          </w:p>
        </w:tc>
      </w:tr>
      <w:tr w:rsidR="00740716" w:rsidRPr="00740716" w14:paraId="14822102" w14:textId="77777777" w:rsidTr="00166CD6">
        <w:tc>
          <w:tcPr>
            <w:tcW w:w="763" w:type="pct"/>
          </w:tcPr>
          <w:p w14:paraId="7C6BDA90"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Personal pronouns</w:t>
            </w:r>
          </w:p>
        </w:tc>
        <w:tc>
          <w:tcPr>
            <w:tcW w:w="382" w:type="pct"/>
          </w:tcPr>
          <w:p w14:paraId="50ACBE1F"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i/>
                <w:lang w:val="en-US"/>
              </w:rPr>
              <w:t xml:space="preserve">M </w:t>
            </w:r>
            <w:r w:rsidRPr="00740716">
              <w:rPr>
                <w:rFonts w:ascii="Times New Roman" w:eastAsia="Calibri" w:hAnsi="Times New Roman" w:cs="Times New Roman"/>
                <w:lang w:val="en-US"/>
              </w:rPr>
              <w:t>[95% CI]</w:t>
            </w:r>
          </w:p>
        </w:tc>
        <w:tc>
          <w:tcPr>
            <w:tcW w:w="577" w:type="pct"/>
          </w:tcPr>
          <w:p w14:paraId="0E06963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 [-0.02, 0.11]</w:t>
            </w:r>
          </w:p>
        </w:tc>
        <w:tc>
          <w:tcPr>
            <w:tcW w:w="578" w:type="pct"/>
          </w:tcPr>
          <w:p w14:paraId="2DBC6AA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 [-0.05, 0.05]</w:t>
            </w:r>
          </w:p>
        </w:tc>
        <w:tc>
          <w:tcPr>
            <w:tcW w:w="687" w:type="pct"/>
          </w:tcPr>
          <w:p w14:paraId="30538F5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-0.03 [-0.08,  0.02]</w:t>
            </w:r>
          </w:p>
        </w:tc>
        <w:tc>
          <w:tcPr>
            <w:tcW w:w="651" w:type="pct"/>
          </w:tcPr>
          <w:p w14:paraId="10AF935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 [ -0.09, 0.09]</w:t>
            </w:r>
          </w:p>
        </w:tc>
        <w:tc>
          <w:tcPr>
            <w:tcW w:w="332" w:type="pct"/>
          </w:tcPr>
          <w:p w14:paraId="3AB43F0E"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0.95</w:t>
            </w:r>
          </w:p>
        </w:tc>
        <w:tc>
          <w:tcPr>
            <w:tcW w:w="451" w:type="pct"/>
          </w:tcPr>
          <w:p w14:paraId="2FE3DCB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.416</w:t>
            </w:r>
          </w:p>
        </w:tc>
        <w:tc>
          <w:tcPr>
            <w:tcW w:w="578" w:type="pct"/>
          </w:tcPr>
          <w:p w14:paraId="53984B0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.005 [.000, </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.015]</w:t>
            </w:r>
          </w:p>
        </w:tc>
      </w:tr>
      <w:tr w:rsidR="00740716" w:rsidRPr="00740716" w14:paraId="651875B0" w14:textId="77777777" w:rsidTr="00166CD6">
        <w:tc>
          <w:tcPr>
            <w:tcW w:w="763" w:type="pct"/>
          </w:tcPr>
          <w:p w14:paraId="5F3913AE"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1</w:t>
            </w:r>
            <w:r w:rsidRPr="00740716">
              <w:rPr>
                <w:rFonts w:ascii="Times New Roman" w:eastAsia="Calibri" w:hAnsi="Times New Roman" w:cs="Times New Roman"/>
                <w:vertAlign w:val="superscript"/>
                <w:lang w:val="en-US"/>
              </w:rPr>
              <w:t>st</w:t>
            </w:r>
            <w:r w:rsidRPr="00740716">
              <w:rPr>
                <w:rFonts w:ascii="Times New Roman" w:eastAsia="Calibri" w:hAnsi="Times New Roman" w:cs="Times New Roman"/>
                <w:lang w:val="en-US"/>
              </w:rPr>
              <w:t xml:space="preserve"> person singular (I, …)</w:t>
            </w:r>
          </w:p>
        </w:tc>
        <w:tc>
          <w:tcPr>
            <w:tcW w:w="382" w:type="pct"/>
          </w:tcPr>
          <w:p w14:paraId="2BB4DEC4" w14:textId="77777777" w:rsidR="00740716" w:rsidRPr="00740716" w:rsidRDefault="00740716" w:rsidP="00740716">
            <w:pPr>
              <w:spacing w:after="0" w:line="240" w:lineRule="auto"/>
              <w:contextualSpacing/>
              <w:rPr>
                <w:rFonts w:ascii="Times New Roman" w:eastAsia="Calibri" w:hAnsi="Times New Roman" w:cs="Times New Roman"/>
                <w:i/>
                <w:lang w:val="en-US"/>
              </w:rPr>
            </w:pPr>
            <w:r w:rsidRPr="00740716">
              <w:rPr>
                <w:rFonts w:ascii="Times New Roman" w:eastAsia="Calibri" w:hAnsi="Times New Roman" w:cs="Times New Roman"/>
                <w:i/>
                <w:lang w:val="en-US"/>
              </w:rPr>
              <w:t xml:space="preserve">M </w:t>
            </w:r>
            <w:r w:rsidRPr="00740716">
              <w:rPr>
                <w:rFonts w:ascii="Times New Roman" w:eastAsia="Calibri" w:hAnsi="Times New Roman" w:cs="Times New Roman"/>
                <w:lang w:val="en-US"/>
              </w:rPr>
              <w:t>[95% CI]</w:t>
            </w:r>
          </w:p>
        </w:tc>
        <w:tc>
          <w:tcPr>
            <w:tcW w:w="577" w:type="pct"/>
          </w:tcPr>
          <w:p w14:paraId="54D2D5E6"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 [-0.04, 0.01]</w:t>
            </w:r>
          </w:p>
        </w:tc>
        <w:tc>
          <w:tcPr>
            <w:tcW w:w="578" w:type="pct"/>
          </w:tcPr>
          <w:p w14:paraId="3764CA7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 [-0.01, 0.02]</w:t>
            </w:r>
          </w:p>
        </w:tc>
        <w:tc>
          <w:tcPr>
            <w:tcW w:w="687" w:type="pct"/>
          </w:tcPr>
          <w:p w14:paraId="30B754D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 [-0.01, 0.02]</w:t>
            </w:r>
          </w:p>
        </w:tc>
        <w:tc>
          <w:tcPr>
            <w:tcW w:w="651" w:type="pct"/>
          </w:tcPr>
          <w:p w14:paraId="043EF61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0.00 [-0.03, 0.03]</w:t>
            </w:r>
          </w:p>
        </w:tc>
        <w:tc>
          <w:tcPr>
            <w:tcW w:w="332" w:type="pct"/>
          </w:tcPr>
          <w:p w14:paraId="7E7330A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0.98</w:t>
            </w:r>
          </w:p>
        </w:tc>
        <w:tc>
          <w:tcPr>
            <w:tcW w:w="451" w:type="pct"/>
          </w:tcPr>
          <w:p w14:paraId="241EA39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.401</w:t>
            </w:r>
          </w:p>
        </w:tc>
        <w:tc>
          <w:tcPr>
            <w:tcW w:w="578" w:type="pct"/>
          </w:tcPr>
          <w:p w14:paraId="46772D7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.005 [.000, </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.015]</w:t>
            </w:r>
          </w:p>
        </w:tc>
      </w:tr>
      <w:tr w:rsidR="00740716" w:rsidRPr="00740716" w14:paraId="46438951" w14:textId="77777777" w:rsidTr="00166CD6">
        <w:tc>
          <w:tcPr>
            <w:tcW w:w="763" w:type="pct"/>
          </w:tcPr>
          <w:p w14:paraId="7667CF01"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singular (she, he, …)</w:t>
            </w:r>
          </w:p>
        </w:tc>
        <w:tc>
          <w:tcPr>
            <w:tcW w:w="382" w:type="pct"/>
          </w:tcPr>
          <w:p w14:paraId="077D530D" w14:textId="77777777" w:rsidR="00740716" w:rsidRPr="00740716" w:rsidRDefault="00740716" w:rsidP="00740716">
            <w:pPr>
              <w:spacing w:after="0" w:line="240" w:lineRule="auto"/>
              <w:contextualSpacing/>
              <w:rPr>
                <w:rFonts w:ascii="Times New Roman" w:eastAsia="Calibri" w:hAnsi="Times New Roman" w:cs="Times New Roman"/>
                <w:i/>
                <w:lang w:val="en-US"/>
              </w:rPr>
            </w:pPr>
            <w:r w:rsidRPr="00740716">
              <w:rPr>
                <w:rFonts w:ascii="Times New Roman" w:eastAsia="Calibri" w:hAnsi="Times New Roman" w:cs="Times New Roman"/>
                <w:i/>
                <w:lang w:val="en-US"/>
              </w:rPr>
              <w:t xml:space="preserve">M </w:t>
            </w:r>
            <w:r w:rsidRPr="00740716">
              <w:rPr>
                <w:rFonts w:ascii="Times New Roman" w:eastAsia="Calibri" w:hAnsi="Times New Roman" w:cs="Times New Roman"/>
                <w:lang w:val="en-US"/>
              </w:rPr>
              <w:t>[95% CI]</w:t>
            </w:r>
          </w:p>
        </w:tc>
        <w:tc>
          <w:tcPr>
            <w:tcW w:w="577" w:type="pct"/>
          </w:tcPr>
          <w:p w14:paraId="6DE7CC9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-0.02 [-0.16, 0.12]</w:t>
            </w:r>
          </w:p>
        </w:tc>
        <w:tc>
          <w:tcPr>
            <w:tcW w:w="578" w:type="pct"/>
          </w:tcPr>
          <w:p w14:paraId="70A0F03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0.08 [-0.03, 0.18]</w:t>
            </w:r>
          </w:p>
        </w:tc>
        <w:tc>
          <w:tcPr>
            <w:tcW w:w="687" w:type="pct"/>
          </w:tcPr>
          <w:p w14:paraId="692D01F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-0.05 [ -0.15, 0.06]</w:t>
            </w:r>
          </w:p>
        </w:tc>
        <w:tc>
          <w:tcPr>
            <w:tcW w:w="651" w:type="pct"/>
          </w:tcPr>
          <w:p w14:paraId="7EB053C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-0.06 [-0.25, 0.14] </w:t>
            </w:r>
          </w:p>
        </w:tc>
        <w:tc>
          <w:tcPr>
            <w:tcW w:w="332" w:type="pct"/>
          </w:tcPr>
          <w:p w14:paraId="4D8B530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1.06</w:t>
            </w:r>
          </w:p>
        </w:tc>
        <w:tc>
          <w:tcPr>
            <w:tcW w:w="451" w:type="pct"/>
          </w:tcPr>
          <w:p w14:paraId="74FD546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.364</w:t>
            </w:r>
          </w:p>
        </w:tc>
        <w:tc>
          <w:tcPr>
            <w:tcW w:w="578" w:type="pct"/>
          </w:tcPr>
          <w:p w14:paraId="359C3FA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.006 [.000, </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.016]</w:t>
            </w:r>
          </w:p>
        </w:tc>
      </w:tr>
      <w:tr w:rsidR="00740716" w:rsidRPr="00740716" w14:paraId="559C1193" w14:textId="77777777" w:rsidTr="00166CD6">
        <w:tc>
          <w:tcPr>
            <w:tcW w:w="763" w:type="pct"/>
          </w:tcPr>
          <w:p w14:paraId="27F7CE7B"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3</w:t>
            </w:r>
            <w:r w:rsidRPr="00740716">
              <w:rPr>
                <w:rFonts w:ascii="Times New Roman" w:eastAsia="Calibri" w:hAnsi="Times New Roman" w:cs="Times New Roman"/>
                <w:vertAlign w:val="superscript"/>
                <w:lang w:val="en-US"/>
              </w:rPr>
              <w:t>rd</w:t>
            </w:r>
            <w:r w:rsidRPr="00740716">
              <w:rPr>
                <w:rFonts w:ascii="Times New Roman" w:eastAsia="Calibri" w:hAnsi="Times New Roman" w:cs="Times New Roman"/>
                <w:lang w:val="en-US"/>
              </w:rPr>
              <w:t xml:space="preserve">  person plural (they, …)</w:t>
            </w:r>
          </w:p>
        </w:tc>
        <w:tc>
          <w:tcPr>
            <w:tcW w:w="382" w:type="pct"/>
          </w:tcPr>
          <w:p w14:paraId="68B9074B"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i/>
                <w:lang w:val="en-US"/>
              </w:rPr>
              <w:t xml:space="preserve">M </w:t>
            </w:r>
            <w:r w:rsidRPr="00740716">
              <w:rPr>
                <w:rFonts w:ascii="Times New Roman" w:eastAsia="Calibri" w:hAnsi="Times New Roman" w:cs="Times New Roman"/>
                <w:lang w:val="en-US"/>
              </w:rPr>
              <w:t>[95% CI]</w:t>
            </w:r>
          </w:p>
        </w:tc>
        <w:tc>
          <w:tcPr>
            <w:tcW w:w="577" w:type="pct"/>
          </w:tcPr>
          <w:p w14:paraId="1D59B47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0.08 [-0.07, 0.22]</w:t>
            </w:r>
          </w:p>
        </w:tc>
        <w:tc>
          <w:tcPr>
            <w:tcW w:w="578" w:type="pct"/>
          </w:tcPr>
          <w:p w14:paraId="156C37F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 [-0.10, 0.13]</w:t>
            </w:r>
          </w:p>
        </w:tc>
        <w:tc>
          <w:tcPr>
            <w:tcW w:w="687" w:type="pct"/>
          </w:tcPr>
          <w:p w14:paraId="73AC655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-0.07 [-0.18, 0.05]</w:t>
            </w:r>
          </w:p>
        </w:tc>
        <w:tc>
          <w:tcPr>
            <w:tcW w:w="651" w:type="pct"/>
          </w:tcPr>
          <w:p w14:paraId="37B957B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 [-0.17, 0.25]</w:t>
            </w:r>
          </w:p>
        </w:tc>
        <w:tc>
          <w:tcPr>
            <w:tcW w:w="332" w:type="pct"/>
          </w:tcPr>
          <w:p w14:paraId="5C669A23"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0.85</w:t>
            </w:r>
          </w:p>
        </w:tc>
        <w:tc>
          <w:tcPr>
            <w:tcW w:w="451" w:type="pct"/>
          </w:tcPr>
          <w:p w14:paraId="67341352"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.468</w:t>
            </w:r>
          </w:p>
        </w:tc>
        <w:tc>
          <w:tcPr>
            <w:tcW w:w="578" w:type="pct"/>
          </w:tcPr>
          <w:p w14:paraId="53D60C2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.005 [.000, </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.014]</w:t>
            </w:r>
          </w:p>
        </w:tc>
      </w:tr>
      <w:tr w:rsidR="00740716" w:rsidRPr="00740716" w14:paraId="0238F727" w14:textId="77777777" w:rsidTr="00166CD6">
        <w:tc>
          <w:tcPr>
            <w:tcW w:w="763" w:type="pct"/>
          </w:tcPr>
          <w:p w14:paraId="5F5B0818"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Articles</w:t>
            </w:r>
          </w:p>
        </w:tc>
        <w:tc>
          <w:tcPr>
            <w:tcW w:w="382" w:type="pct"/>
          </w:tcPr>
          <w:p w14:paraId="42527CCD"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i/>
                <w:lang w:val="en-US"/>
              </w:rPr>
              <w:t xml:space="preserve">M </w:t>
            </w:r>
            <w:r w:rsidRPr="00740716">
              <w:rPr>
                <w:rFonts w:ascii="Times New Roman" w:eastAsia="Calibri" w:hAnsi="Times New Roman" w:cs="Times New Roman"/>
                <w:lang w:val="en-US"/>
              </w:rPr>
              <w:t>[95% CI]</w:t>
            </w:r>
          </w:p>
        </w:tc>
        <w:tc>
          <w:tcPr>
            <w:tcW w:w="577" w:type="pct"/>
          </w:tcPr>
          <w:p w14:paraId="718A968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0.07 [-0.04, 0.19]</w:t>
            </w:r>
          </w:p>
        </w:tc>
        <w:tc>
          <w:tcPr>
            <w:tcW w:w="578" w:type="pct"/>
          </w:tcPr>
          <w:p w14:paraId="6CBD422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 [-0.12, 0.05]</w:t>
            </w:r>
          </w:p>
        </w:tc>
        <w:tc>
          <w:tcPr>
            <w:tcW w:w="687" w:type="pct"/>
          </w:tcPr>
          <w:p w14:paraId="33A0E535"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-0.04 [-0.12, 0.05]</w:t>
            </w:r>
          </w:p>
        </w:tc>
        <w:tc>
          <w:tcPr>
            <w:tcW w:w="651" w:type="pct"/>
          </w:tcPr>
          <w:p w14:paraId="3E85FDE4"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0.09 [ -0.07, 0.25]</w:t>
            </w:r>
          </w:p>
        </w:tc>
        <w:tc>
          <w:tcPr>
            <w:tcW w:w="332" w:type="pct"/>
          </w:tcPr>
          <w:p w14:paraId="3569F34A"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1.38</w:t>
            </w:r>
          </w:p>
        </w:tc>
        <w:tc>
          <w:tcPr>
            <w:tcW w:w="451" w:type="pct"/>
          </w:tcPr>
          <w:p w14:paraId="3CA72118"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.247</w:t>
            </w:r>
          </w:p>
        </w:tc>
        <w:tc>
          <w:tcPr>
            <w:tcW w:w="578" w:type="pct"/>
          </w:tcPr>
          <w:p w14:paraId="72AD6CE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.008 [.000, </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.020]</w:t>
            </w:r>
          </w:p>
        </w:tc>
      </w:tr>
      <w:tr w:rsidR="00740716" w:rsidRPr="00740716" w14:paraId="1BA5EDC9" w14:textId="77777777" w:rsidTr="00166CD6">
        <w:tc>
          <w:tcPr>
            <w:tcW w:w="763" w:type="pct"/>
          </w:tcPr>
          <w:p w14:paraId="5E6E3D0D"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Conjunctions</w:t>
            </w:r>
          </w:p>
        </w:tc>
        <w:tc>
          <w:tcPr>
            <w:tcW w:w="382" w:type="pct"/>
          </w:tcPr>
          <w:p w14:paraId="46290A2B"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i/>
                <w:lang w:val="en-US"/>
              </w:rPr>
              <w:t xml:space="preserve">M </w:t>
            </w:r>
            <w:r w:rsidRPr="00740716">
              <w:rPr>
                <w:rFonts w:ascii="Times New Roman" w:eastAsia="Calibri" w:hAnsi="Times New Roman" w:cs="Times New Roman"/>
                <w:lang w:val="en-US"/>
              </w:rPr>
              <w:t>[95% CI]</w:t>
            </w:r>
          </w:p>
        </w:tc>
        <w:tc>
          <w:tcPr>
            <w:tcW w:w="577" w:type="pct"/>
          </w:tcPr>
          <w:p w14:paraId="2F77FA6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-0.18 [-0.34, -0.03]</w:t>
            </w:r>
          </w:p>
        </w:tc>
        <w:tc>
          <w:tcPr>
            <w:tcW w:w="578" w:type="pct"/>
          </w:tcPr>
          <w:p w14:paraId="28CEE32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0.19 [0.07, 0.31]</w:t>
            </w:r>
          </w:p>
        </w:tc>
        <w:tc>
          <w:tcPr>
            <w:tcW w:w="687" w:type="pct"/>
          </w:tcPr>
          <w:p w14:paraId="23EDAB9C"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-0.06 [-0.18,  0.06]</w:t>
            </w:r>
          </w:p>
        </w:tc>
        <w:tc>
          <w:tcPr>
            <w:tcW w:w="651" w:type="pct"/>
          </w:tcPr>
          <w:p w14:paraId="6FDD41FB"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-0.06 [-0.28,  0.15]</w:t>
            </w:r>
          </w:p>
        </w:tc>
        <w:tc>
          <w:tcPr>
            <w:tcW w:w="332" w:type="pct"/>
          </w:tcPr>
          <w:p w14:paraId="163930DF"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5.48</w:t>
            </w:r>
          </w:p>
        </w:tc>
        <w:tc>
          <w:tcPr>
            <w:tcW w:w="451" w:type="pct"/>
          </w:tcPr>
          <w:p w14:paraId="2B14AA10"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.001**</w:t>
            </w:r>
          </w:p>
        </w:tc>
        <w:tc>
          <w:tcPr>
            <w:tcW w:w="578" w:type="pct"/>
          </w:tcPr>
          <w:p w14:paraId="52CCF37D"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.030 [.008, </w:t>
            </w:r>
            <w:r w:rsidRPr="00740716">
              <w:rPr>
                <w:rFonts w:ascii="Times New Roman" w:eastAsia="Calibri" w:hAnsi="Times New Roman" w:cs="Times New Roman"/>
                <w:sz w:val="24"/>
                <w:szCs w:val="24"/>
                <w:lang w:val="en-US"/>
              </w:rPr>
              <w:t xml:space="preserve"> </w:t>
            </w:r>
            <w:r w:rsidRPr="00740716">
              <w:rPr>
                <w:rFonts w:ascii="Times New Roman" w:eastAsia="Calibri" w:hAnsi="Times New Roman" w:cs="Times New Roman"/>
                <w:lang w:val="en-US"/>
              </w:rPr>
              <w:t>.053]</w:t>
            </w:r>
          </w:p>
        </w:tc>
      </w:tr>
      <w:tr w:rsidR="00740716" w:rsidRPr="00150585" w14:paraId="10313A25" w14:textId="77777777" w:rsidTr="00166CD6">
        <w:trPr>
          <w:trHeight w:val="70"/>
        </w:trPr>
        <w:tc>
          <w:tcPr>
            <w:tcW w:w="5000" w:type="pct"/>
            <w:gridSpan w:val="9"/>
            <w:tcBorders>
              <w:bottom w:val="nil"/>
            </w:tcBorders>
          </w:tcPr>
          <w:p w14:paraId="479FF6A9" w14:textId="77777777" w:rsidR="00740716" w:rsidRPr="00740716" w:rsidRDefault="00740716" w:rsidP="00740716">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.05,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.01,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.001</w:t>
            </w:r>
          </w:p>
          <w:p w14:paraId="5EC6858A" w14:textId="77777777" w:rsidR="00740716" w:rsidRPr="00740716" w:rsidRDefault="00740716" w:rsidP="00740716">
            <w:pPr>
              <w:spacing w:after="0" w:line="240" w:lineRule="auto"/>
              <w:contextualSpacing/>
              <w:rPr>
                <w:rFonts w:ascii="Times New Roman" w:eastAsia="Calibri" w:hAnsi="Times New Roman" w:cs="Times New Roman"/>
                <w:i/>
                <w:lang w:val="en-US"/>
              </w:rPr>
            </w:pPr>
          </w:p>
          <w:p w14:paraId="00FDD84D"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i/>
                <w:lang w:val="en-US"/>
              </w:rPr>
              <w:t xml:space="preserve">Note. </w:t>
            </w:r>
            <w:r w:rsidRPr="00740716">
              <w:rPr>
                <w:rFonts w:ascii="Times New Roman" w:eastAsia="Calibri" w:hAnsi="Times New Roman" w:cs="Times New Roman"/>
                <w:lang w:val="en-US"/>
              </w:rPr>
              <w:t xml:space="preserve">Means are estimated marginal means of the difference scores in the model in RQ2. Difference scores are the differences of z-transformed LIWC scores “translator minus speaker”, which can be seen as effect sizes corresponding to Cohen’s </w:t>
            </w:r>
            <w:r w:rsidRPr="00740716">
              <w:rPr>
                <w:rFonts w:ascii="Times New Roman" w:eastAsia="Calibri" w:hAnsi="Times New Roman" w:cs="Times New Roman"/>
                <w:i/>
                <w:lang w:val="en-US"/>
              </w:rPr>
              <w:t>d</w:t>
            </w:r>
            <w:r w:rsidRPr="00740716">
              <w:rPr>
                <w:rFonts w:ascii="Times New Roman" w:eastAsia="Calibri" w:hAnsi="Times New Roman" w:cs="Times New Roman"/>
                <w:lang w:val="en-US"/>
              </w:rPr>
              <w:t xml:space="preserve">. </w:t>
            </w:r>
          </w:p>
          <w:p w14:paraId="255FBB4B" w14:textId="77777777" w:rsidR="00740716" w:rsidRPr="00740716" w:rsidRDefault="00740716" w:rsidP="00740716">
            <w:pPr>
              <w:spacing w:after="0" w:line="240" w:lineRule="auto"/>
              <w:contextualSpacing/>
              <w:rPr>
                <w:rFonts w:ascii="Times New Roman" w:eastAsia="Calibri" w:hAnsi="Times New Roman" w:cs="Times New Roman"/>
                <w:lang w:val="en-US"/>
              </w:rPr>
            </w:pPr>
            <w:r w:rsidRPr="00740716">
              <w:rPr>
                <w:rFonts w:ascii="Times New Roman" w:eastAsia="Calibri" w:hAnsi="Times New Roman" w:cs="Times New Roman"/>
                <w:lang w:val="en-US"/>
              </w:rPr>
              <w:t xml:space="preserve">Difference scores &lt; 0 mean that the according category was used less often by the translator than by the original speaker. </w:t>
            </w:r>
          </w:p>
          <w:p w14:paraId="64A1045C" w14:textId="77777777" w:rsidR="00740716" w:rsidRPr="00740716" w:rsidRDefault="00740716" w:rsidP="00740716">
            <w:pPr>
              <w:spacing w:after="0" w:line="240" w:lineRule="auto"/>
              <w:contextualSpacing/>
              <w:rPr>
                <w:rFonts w:ascii="Times New Roman" w:eastAsia="Calibri" w:hAnsi="Times New Roman" w:cs="Times New Roman"/>
                <w:b/>
                <w:lang w:val="en-US"/>
              </w:rPr>
            </w:pPr>
            <w:r w:rsidRPr="00740716">
              <w:rPr>
                <w:rFonts w:ascii="Times New Roman" w:eastAsia="Calibri" w:hAnsi="Times New Roman" w:cs="Times New Roman"/>
                <w:lang w:val="en-US"/>
              </w:rPr>
              <w:t>The LIWC variables investigated here were determined based on the gender differences in function word categories that were empirically found in RQ 1.</w:t>
            </w:r>
            <w:r w:rsidRPr="00740716">
              <w:rPr>
                <w:rFonts w:ascii="Times New Roman" w:eastAsia="Calibri" w:hAnsi="Times New Roman" w:cs="Times New Roman"/>
                <w:b/>
                <w:lang w:val="en-US"/>
              </w:rPr>
              <w:t xml:space="preserve">  </w:t>
            </w:r>
          </w:p>
        </w:tc>
      </w:tr>
    </w:tbl>
    <w:p w14:paraId="4B904AD9" w14:textId="77777777" w:rsidR="00740716" w:rsidRPr="00740716" w:rsidRDefault="00740716" w:rsidP="00740716">
      <w:pPr>
        <w:spacing w:after="120" w:line="240" w:lineRule="auto"/>
        <w:rPr>
          <w:rFonts w:ascii="Times New Roman" w:eastAsia="Calibri" w:hAnsi="Times New Roman" w:cs="Times New Roman"/>
          <w:sz w:val="24"/>
          <w:szCs w:val="24"/>
          <w:lang w:val="en-US"/>
        </w:rPr>
      </w:pPr>
    </w:p>
    <w:p w14:paraId="79944384" w14:textId="77777777" w:rsidR="00740716" w:rsidRPr="00740716" w:rsidRDefault="00740716" w:rsidP="00740716">
      <w:pPr>
        <w:spacing w:after="120" w:line="240" w:lineRule="auto"/>
        <w:rPr>
          <w:rFonts w:ascii="Times New Roman" w:eastAsia="Calibri" w:hAnsi="Times New Roman" w:cs="Times New Roman"/>
          <w:sz w:val="24"/>
          <w:szCs w:val="24"/>
          <w:lang w:val="en-US"/>
        </w:rPr>
      </w:pPr>
    </w:p>
    <w:p w14:paraId="47EF133E" w14:textId="77777777" w:rsidR="00740716" w:rsidRPr="00740716" w:rsidRDefault="00740716" w:rsidP="00740716">
      <w:pPr>
        <w:spacing w:after="0" w:line="240" w:lineRule="auto"/>
        <w:rPr>
          <w:rFonts w:ascii="Times New Roman" w:eastAsia="Calibri" w:hAnsi="Times New Roman" w:cs="Times New Roman"/>
          <w:sz w:val="24"/>
          <w:szCs w:val="24"/>
          <w:lang w:val="en-US"/>
        </w:rPr>
      </w:pPr>
      <w:r w:rsidRPr="00740716">
        <w:rPr>
          <w:rFonts w:ascii="Times New Roman" w:eastAsia="Calibri" w:hAnsi="Times New Roman" w:cs="Times New Roman"/>
          <w:sz w:val="24"/>
          <w:szCs w:val="24"/>
          <w:lang w:val="en-US"/>
        </w:rPr>
        <w:br w:type="page"/>
      </w:r>
    </w:p>
    <w:p w14:paraId="3131CDAE" w14:textId="42D72815" w:rsidR="001A0FDF" w:rsidRPr="00344B2B" w:rsidRDefault="001A0FDF" w:rsidP="001A0FDF">
      <w:pPr>
        <w:pStyle w:val="berschrift1"/>
        <w:rPr>
          <w:lang w:val="en-US"/>
        </w:rPr>
      </w:pPr>
      <w:r w:rsidRPr="00344B2B">
        <w:rPr>
          <w:lang w:val="en-US"/>
        </w:rPr>
        <w:t xml:space="preserve">Supplemental Material </w:t>
      </w:r>
      <w:r w:rsidR="00A57A3B">
        <w:rPr>
          <w:lang w:val="en-US"/>
        </w:rPr>
        <w:t>H</w:t>
      </w:r>
    </w:p>
    <w:p w14:paraId="52EFD0C0" w14:textId="7EDAAF1E" w:rsidR="00344B2B" w:rsidRPr="00740716" w:rsidRDefault="001A0FDF" w:rsidP="00150585">
      <w:pPr>
        <w:pStyle w:val="berschrift2"/>
      </w:pPr>
      <w:r>
        <w:t>Intercorrelations</w:t>
      </w:r>
      <w:r w:rsidR="00344B2B">
        <w:t>:</w:t>
      </w:r>
      <w:r w:rsidR="00344B2B" w:rsidRPr="00344B2B">
        <w:t xml:space="preserve"> </w:t>
      </w:r>
      <w:r w:rsidR="00344B2B" w:rsidRPr="00740716">
        <w:t>Tables with bivariate Pearson correlations of the dependent var</w:t>
      </w:r>
      <w:r w:rsidR="00344B2B">
        <w:t xml:space="preserve">iables of the MANOVAS conducted in </w:t>
      </w:r>
      <w:r w:rsidR="00344B2B" w:rsidRPr="00740716">
        <w:t>Research Question 1</w:t>
      </w:r>
      <w:r w:rsidR="00344B2B">
        <w:t xml:space="preserve"> and 2</w:t>
      </w:r>
      <w:r w:rsidR="00344B2B" w:rsidRPr="00740716">
        <w:t>.</w:t>
      </w:r>
    </w:p>
    <w:p w14:paraId="14588EFA" w14:textId="77777777" w:rsidR="001A0FDF" w:rsidRDefault="001A0FDF" w:rsidP="001A0FDF">
      <w:pPr>
        <w:spacing w:after="120" w:line="240" w:lineRule="auto"/>
        <w:rPr>
          <w:rFonts w:ascii="Times New Roman" w:eastAsia="Calibri" w:hAnsi="Times New Roman" w:cs="Times New Roman"/>
          <w:sz w:val="24"/>
          <w:szCs w:val="24"/>
          <w:lang w:val="en-US"/>
        </w:rPr>
      </w:pPr>
    </w:p>
    <w:p w14:paraId="2471DC3F" w14:textId="77777777" w:rsidR="001A0FDF" w:rsidRDefault="001A0FDF" w:rsidP="001A0FDF">
      <w:pPr>
        <w:spacing w:after="120" w:line="240" w:lineRule="auto"/>
        <w:rPr>
          <w:rFonts w:ascii="Times New Roman" w:eastAsia="Calibri" w:hAnsi="Times New Roman" w:cs="Times New Roman"/>
          <w:sz w:val="24"/>
          <w:szCs w:val="24"/>
          <w:lang w:val="en-US"/>
        </w:rPr>
      </w:pPr>
    </w:p>
    <w:p w14:paraId="3F1B250B" w14:textId="77777777" w:rsidR="001A0FDF" w:rsidRPr="00740716" w:rsidRDefault="001A0FDF" w:rsidP="001A0FDF">
      <w:pPr>
        <w:spacing w:after="120" w:line="240" w:lineRule="auto"/>
        <w:rPr>
          <w:rFonts w:ascii="Times New Roman" w:eastAsia="Calibri" w:hAnsi="Times New Roman" w:cs="Times New Roman"/>
          <w:sz w:val="24"/>
          <w:szCs w:val="24"/>
          <w:lang w:val="en-US"/>
        </w:rPr>
      </w:pPr>
    </w:p>
    <w:p w14:paraId="0F68EDC4" w14:textId="77777777" w:rsidR="001A0FDF" w:rsidRPr="00740716" w:rsidRDefault="001A0FDF" w:rsidP="001A0FDF">
      <w:pPr>
        <w:spacing w:after="120" w:line="240" w:lineRule="auto"/>
        <w:rPr>
          <w:rFonts w:ascii="Times New Roman" w:eastAsia="Calibri" w:hAnsi="Times New Roman" w:cs="Times New Roman"/>
          <w:sz w:val="24"/>
          <w:szCs w:val="24"/>
          <w:lang w:val="en-US"/>
        </w:rPr>
      </w:pPr>
    </w:p>
    <w:p w14:paraId="477638B7" w14:textId="77777777" w:rsidR="001A0FDF" w:rsidRPr="00740716" w:rsidRDefault="001A0FDF" w:rsidP="001A0FDF">
      <w:pPr>
        <w:spacing w:after="120" w:line="240" w:lineRule="auto"/>
        <w:rPr>
          <w:rFonts w:ascii="Times New Roman" w:eastAsia="Calibri" w:hAnsi="Times New Roman" w:cs="Times New Roman"/>
          <w:sz w:val="24"/>
          <w:szCs w:val="24"/>
          <w:lang w:val="en-US"/>
        </w:rPr>
        <w:sectPr w:rsidR="001A0FDF" w:rsidRPr="00740716" w:rsidSect="005B30C8">
          <w:pgSz w:w="11906" w:h="16838" w:code="9"/>
          <w:pgMar w:top="1440" w:right="1080" w:bottom="1440" w:left="1080" w:header="708" w:footer="708" w:gutter="0"/>
          <w:pgNumType w:fmt="lowerRoman"/>
          <w:cols w:space="708"/>
          <w:docGrid w:linePitch="360"/>
        </w:sectPr>
      </w:pPr>
    </w:p>
    <w:p w14:paraId="1D6AAD62" w14:textId="6F6EA028" w:rsidR="001A0FDF" w:rsidRPr="00D07F65" w:rsidRDefault="001A0FDF" w:rsidP="00150585">
      <w:pPr>
        <w:pStyle w:val="berschrift2"/>
        <w:rPr>
          <w:sz w:val="14"/>
        </w:rPr>
      </w:pPr>
      <w:r w:rsidRPr="00740716">
        <w:t>Research Question 1.</w:t>
      </w:r>
    </w:p>
    <w:tbl>
      <w:tblPr>
        <w:tblW w:w="5000" w:type="pct"/>
        <w:tblCellMar>
          <w:left w:w="70" w:type="dxa"/>
          <w:right w:w="70" w:type="dxa"/>
        </w:tblCellMar>
        <w:tblLook w:val="04A0" w:firstRow="1" w:lastRow="0" w:firstColumn="1" w:lastColumn="0" w:noHBand="0" w:noVBand="1"/>
      </w:tblPr>
      <w:tblGrid>
        <w:gridCol w:w="993"/>
        <w:gridCol w:w="385"/>
        <w:gridCol w:w="385"/>
        <w:gridCol w:w="385"/>
        <w:gridCol w:w="393"/>
        <w:gridCol w:w="385"/>
        <w:gridCol w:w="393"/>
        <w:gridCol w:w="393"/>
        <w:gridCol w:w="385"/>
        <w:gridCol w:w="385"/>
        <w:gridCol w:w="385"/>
        <w:gridCol w:w="385"/>
        <w:gridCol w:w="437"/>
        <w:gridCol w:w="437"/>
        <w:gridCol w:w="348"/>
        <w:gridCol w:w="385"/>
        <w:gridCol w:w="385"/>
        <w:gridCol w:w="395"/>
        <w:gridCol w:w="385"/>
        <w:gridCol w:w="385"/>
        <w:gridCol w:w="385"/>
        <w:gridCol w:w="385"/>
        <w:gridCol w:w="352"/>
        <w:gridCol w:w="385"/>
        <w:gridCol w:w="352"/>
        <w:gridCol w:w="385"/>
        <w:gridCol w:w="349"/>
        <w:gridCol w:w="385"/>
        <w:gridCol w:w="385"/>
        <w:gridCol w:w="385"/>
        <w:gridCol w:w="385"/>
        <w:gridCol w:w="385"/>
        <w:gridCol w:w="349"/>
        <w:gridCol w:w="349"/>
        <w:gridCol w:w="333"/>
      </w:tblGrid>
      <w:tr w:rsidR="001A0FDF" w:rsidRPr="00150585" w14:paraId="73E48947" w14:textId="77777777" w:rsidTr="009A3F5A">
        <w:trPr>
          <w:trHeight w:val="73"/>
        </w:trPr>
        <w:tc>
          <w:tcPr>
            <w:tcW w:w="5000" w:type="pct"/>
            <w:gridSpan w:val="35"/>
            <w:tcBorders>
              <w:top w:val="single" w:sz="4" w:space="0" w:color="auto"/>
              <w:left w:val="nil"/>
              <w:bottom w:val="nil"/>
              <w:right w:val="nil"/>
            </w:tcBorders>
            <w:shd w:val="clear" w:color="auto" w:fill="auto"/>
            <w:hideMark/>
          </w:tcPr>
          <w:p w14:paraId="208A4778" w14:textId="5B9869C0" w:rsidR="001A0FDF" w:rsidRPr="00E07585" w:rsidRDefault="001A0FDF" w:rsidP="009A3F5A">
            <w:pPr>
              <w:spacing w:after="0" w:line="240" w:lineRule="auto"/>
              <w:rPr>
                <w:rFonts w:ascii="Times New Roman" w:eastAsia="Calibri" w:hAnsi="Times New Roman" w:cs="Times New Roman"/>
                <w:sz w:val="11"/>
                <w:szCs w:val="11"/>
                <w:lang w:val="en-US"/>
              </w:rPr>
            </w:pPr>
            <w:r w:rsidRPr="00E07585">
              <w:rPr>
                <w:rFonts w:ascii="Times New Roman" w:eastAsia="Calibri" w:hAnsi="Times New Roman" w:cs="Times New Roman"/>
                <w:sz w:val="11"/>
                <w:szCs w:val="11"/>
                <w:lang w:val="en-US"/>
              </w:rPr>
              <w:t>Table S</w:t>
            </w:r>
            <w:r w:rsidR="00995EA5" w:rsidRPr="00E07585">
              <w:rPr>
                <w:rFonts w:ascii="Times New Roman" w:eastAsia="Calibri" w:hAnsi="Times New Roman" w:cs="Times New Roman"/>
                <w:sz w:val="11"/>
                <w:szCs w:val="11"/>
                <w:lang w:val="en-US"/>
              </w:rPr>
              <w:t>11</w:t>
            </w:r>
            <w:r w:rsidRPr="00E07585">
              <w:rPr>
                <w:rFonts w:ascii="Times New Roman" w:eastAsia="Calibri" w:hAnsi="Times New Roman" w:cs="Times New Roman"/>
                <w:sz w:val="11"/>
                <w:szCs w:val="11"/>
                <w:lang w:val="en-US"/>
              </w:rPr>
              <w:t>. Inter-correlations between the dependent variables of the model reported in RQ1, TED speaker’s language use in “Full Sample” (</w:t>
            </w:r>
            <w:r w:rsidRPr="00E07585">
              <w:rPr>
                <w:rFonts w:ascii="Times New Roman" w:eastAsia="Calibri" w:hAnsi="Times New Roman" w:cs="Times New Roman"/>
                <w:i/>
                <w:sz w:val="11"/>
                <w:szCs w:val="11"/>
                <w:lang w:val="en-US"/>
              </w:rPr>
              <w:t>N</w:t>
            </w:r>
            <w:r w:rsidRPr="00E07585">
              <w:rPr>
                <w:rFonts w:ascii="Times New Roman" w:eastAsia="Calibri" w:hAnsi="Times New Roman" w:cs="Times New Roman"/>
                <w:sz w:val="11"/>
                <w:szCs w:val="11"/>
                <w:lang w:val="en-US"/>
              </w:rPr>
              <w:t xml:space="preserve"> = 1,647).</w:t>
            </w:r>
          </w:p>
        </w:tc>
      </w:tr>
      <w:tr w:rsidR="001F25CD" w:rsidRPr="00E07585" w14:paraId="2D117CDB" w14:textId="77777777" w:rsidTr="001F25CD">
        <w:trPr>
          <w:trHeight w:val="102"/>
        </w:trPr>
        <w:tc>
          <w:tcPr>
            <w:tcW w:w="356" w:type="pct"/>
            <w:tcBorders>
              <w:top w:val="single" w:sz="4" w:space="0" w:color="auto"/>
              <w:left w:val="nil"/>
              <w:bottom w:val="single" w:sz="4" w:space="0" w:color="auto"/>
              <w:right w:val="nil"/>
            </w:tcBorders>
            <w:shd w:val="clear" w:color="auto" w:fill="auto"/>
            <w:vAlign w:val="bottom"/>
            <w:hideMark/>
          </w:tcPr>
          <w:p w14:paraId="21735BF6" w14:textId="77777777" w:rsidR="001A0FDF" w:rsidRPr="00E07585" w:rsidRDefault="001A0FDF" w:rsidP="009A3F5A">
            <w:pPr>
              <w:spacing w:after="0" w:line="240" w:lineRule="auto"/>
              <w:rPr>
                <w:rFonts w:ascii="Times New Roman" w:eastAsia="Times New Roman" w:hAnsi="Times New Roman" w:cs="Times New Roman"/>
                <w:sz w:val="11"/>
                <w:szCs w:val="11"/>
                <w:lang w:val="en-US" w:eastAsia="de-CH"/>
              </w:rPr>
            </w:pPr>
            <w:r w:rsidRPr="00E07585">
              <w:rPr>
                <w:rFonts w:ascii="Times New Roman" w:eastAsia="Times New Roman" w:hAnsi="Times New Roman" w:cs="Times New Roman"/>
                <w:sz w:val="11"/>
                <w:szCs w:val="11"/>
                <w:lang w:val="en-US" w:eastAsia="de-CH"/>
              </w:rPr>
              <w:t>Variables</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619BA6E2"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2B5E26FC"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560A6730"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w:t>
            </w:r>
          </w:p>
        </w:tc>
        <w:tc>
          <w:tcPr>
            <w:tcW w:w="141" w:type="pct"/>
            <w:tcBorders>
              <w:top w:val="single" w:sz="4" w:space="0" w:color="auto"/>
              <w:left w:val="nil"/>
              <w:bottom w:val="single" w:sz="4" w:space="0" w:color="auto"/>
              <w:right w:val="single" w:sz="4" w:space="0" w:color="E0E0E0"/>
            </w:tcBorders>
            <w:shd w:val="clear" w:color="auto" w:fill="auto"/>
            <w:vAlign w:val="bottom"/>
            <w:hideMark/>
          </w:tcPr>
          <w:p w14:paraId="68258DE0"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03C0CABB"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w:t>
            </w:r>
          </w:p>
        </w:tc>
        <w:tc>
          <w:tcPr>
            <w:tcW w:w="141" w:type="pct"/>
            <w:tcBorders>
              <w:top w:val="single" w:sz="4" w:space="0" w:color="auto"/>
              <w:left w:val="nil"/>
              <w:bottom w:val="single" w:sz="4" w:space="0" w:color="auto"/>
              <w:right w:val="single" w:sz="4" w:space="0" w:color="E0E0E0"/>
            </w:tcBorders>
            <w:shd w:val="clear" w:color="auto" w:fill="auto"/>
            <w:vAlign w:val="bottom"/>
            <w:hideMark/>
          </w:tcPr>
          <w:p w14:paraId="162E212F"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w:t>
            </w:r>
          </w:p>
        </w:tc>
        <w:tc>
          <w:tcPr>
            <w:tcW w:w="141" w:type="pct"/>
            <w:tcBorders>
              <w:top w:val="single" w:sz="4" w:space="0" w:color="auto"/>
              <w:left w:val="nil"/>
              <w:bottom w:val="single" w:sz="4" w:space="0" w:color="auto"/>
              <w:right w:val="single" w:sz="4" w:space="0" w:color="E0E0E0"/>
            </w:tcBorders>
            <w:shd w:val="clear" w:color="auto" w:fill="auto"/>
            <w:vAlign w:val="bottom"/>
            <w:hideMark/>
          </w:tcPr>
          <w:p w14:paraId="02BBB2DD"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7</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75C970E5"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8</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4BFCEC44"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9</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4100CCD6"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56BF094E"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p>
        </w:tc>
        <w:tc>
          <w:tcPr>
            <w:tcW w:w="157" w:type="pct"/>
            <w:tcBorders>
              <w:top w:val="single" w:sz="4" w:space="0" w:color="auto"/>
              <w:left w:val="nil"/>
              <w:bottom w:val="single" w:sz="4" w:space="0" w:color="auto"/>
              <w:right w:val="single" w:sz="4" w:space="0" w:color="E0E0E0"/>
            </w:tcBorders>
            <w:shd w:val="clear" w:color="auto" w:fill="auto"/>
            <w:vAlign w:val="bottom"/>
            <w:hideMark/>
          </w:tcPr>
          <w:p w14:paraId="79D4CDD3"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p>
        </w:tc>
        <w:tc>
          <w:tcPr>
            <w:tcW w:w="157" w:type="pct"/>
            <w:tcBorders>
              <w:top w:val="single" w:sz="4" w:space="0" w:color="auto"/>
              <w:left w:val="nil"/>
              <w:bottom w:val="single" w:sz="4" w:space="0" w:color="auto"/>
              <w:right w:val="single" w:sz="4" w:space="0" w:color="E0E0E0"/>
            </w:tcBorders>
            <w:shd w:val="clear" w:color="auto" w:fill="auto"/>
            <w:vAlign w:val="bottom"/>
            <w:hideMark/>
          </w:tcPr>
          <w:p w14:paraId="73E90558"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p>
        </w:tc>
        <w:tc>
          <w:tcPr>
            <w:tcW w:w="125" w:type="pct"/>
            <w:tcBorders>
              <w:top w:val="single" w:sz="4" w:space="0" w:color="auto"/>
              <w:left w:val="nil"/>
              <w:bottom w:val="single" w:sz="4" w:space="0" w:color="auto"/>
              <w:right w:val="single" w:sz="4" w:space="0" w:color="E0E0E0"/>
            </w:tcBorders>
            <w:shd w:val="clear" w:color="auto" w:fill="auto"/>
            <w:vAlign w:val="bottom"/>
            <w:hideMark/>
          </w:tcPr>
          <w:p w14:paraId="4D7EFE2C"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1BE9CBE8"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734048A9"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p>
        </w:tc>
        <w:tc>
          <w:tcPr>
            <w:tcW w:w="142" w:type="pct"/>
            <w:tcBorders>
              <w:top w:val="single" w:sz="4" w:space="0" w:color="auto"/>
              <w:left w:val="nil"/>
              <w:bottom w:val="single" w:sz="4" w:space="0" w:color="auto"/>
              <w:right w:val="single" w:sz="4" w:space="0" w:color="E0E0E0"/>
            </w:tcBorders>
            <w:shd w:val="clear" w:color="auto" w:fill="auto"/>
            <w:vAlign w:val="bottom"/>
            <w:hideMark/>
          </w:tcPr>
          <w:p w14:paraId="0430833E"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5427A123"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0F5D9DB9"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15788C2A"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4CA5E573"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p>
        </w:tc>
        <w:tc>
          <w:tcPr>
            <w:tcW w:w="126" w:type="pct"/>
            <w:tcBorders>
              <w:top w:val="single" w:sz="4" w:space="0" w:color="auto"/>
              <w:left w:val="nil"/>
              <w:bottom w:val="single" w:sz="4" w:space="0" w:color="auto"/>
              <w:right w:val="single" w:sz="4" w:space="0" w:color="E0E0E0"/>
            </w:tcBorders>
            <w:shd w:val="clear" w:color="auto" w:fill="auto"/>
            <w:vAlign w:val="bottom"/>
            <w:hideMark/>
          </w:tcPr>
          <w:p w14:paraId="13603D7A"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6E233CD8"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p>
        </w:tc>
        <w:tc>
          <w:tcPr>
            <w:tcW w:w="126" w:type="pct"/>
            <w:tcBorders>
              <w:top w:val="single" w:sz="4" w:space="0" w:color="auto"/>
              <w:left w:val="nil"/>
              <w:bottom w:val="single" w:sz="4" w:space="0" w:color="auto"/>
              <w:right w:val="single" w:sz="4" w:space="0" w:color="E0E0E0"/>
            </w:tcBorders>
            <w:shd w:val="clear" w:color="auto" w:fill="auto"/>
            <w:vAlign w:val="bottom"/>
            <w:hideMark/>
          </w:tcPr>
          <w:p w14:paraId="58E22E44"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7815D405"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p>
        </w:tc>
        <w:tc>
          <w:tcPr>
            <w:tcW w:w="125" w:type="pct"/>
            <w:tcBorders>
              <w:top w:val="single" w:sz="4" w:space="0" w:color="auto"/>
              <w:left w:val="nil"/>
              <w:bottom w:val="single" w:sz="4" w:space="0" w:color="auto"/>
              <w:right w:val="single" w:sz="4" w:space="0" w:color="E0E0E0"/>
            </w:tcBorders>
            <w:shd w:val="clear" w:color="auto" w:fill="auto"/>
            <w:vAlign w:val="bottom"/>
            <w:hideMark/>
          </w:tcPr>
          <w:p w14:paraId="7873C48A"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0C47E4BC"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3D1ECADA"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6158DCC4"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291A47A9"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p>
        </w:tc>
        <w:tc>
          <w:tcPr>
            <w:tcW w:w="138" w:type="pct"/>
            <w:tcBorders>
              <w:top w:val="single" w:sz="4" w:space="0" w:color="auto"/>
              <w:left w:val="nil"/>
              <w:bottom w:val="single" w:sz="4" w:space="0" w:color="auto"/>
              <w:right w:val="single" w:sz="4" w:space="0" w:color="E0E0E0"/>
            </w:tcBorders>
            <w:shd w:val="clear" w:color="auto" w:fill="auto"/>
            <w:vAlign w:val="bottom"/>
            <w:hideMark/>
          </w:tcPr>
          <w:p w14:paraId="703BECEB"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p>
        </w:tc>
        <w:tc>
          <w:tcPr>
            <w:tcW w:w="125" w:type="pct"/>
            <w:tcBorders>
              <w:top w:val="single" w:sz="4" w:space="0" w:color="auto"/>
              <w:left w:val="nil"/>
              <w:bottom w:val="single" w:sz="4" w:space="0" w:color="auto"/>
              <w:right w:val="single" w:sz="4" w:space="0" w:color="E0E0E0"/>
            </w:tcBorders>
            <w:shd w:val="clear" w:color="auto" w:fill="auto"/>
            <w:vAlign w:val="bottom"/>
            <w:hideMark/>
          </w:tcPr>
          <w:p w14:paraId="45FCDAFF"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p>
        </w:tc>
        <w:tc>
          <w:tcPr>
            <w:tcW w:w="125" w:type="pct"/>
            <w:tcBorders>
              <w:top w:val="single" w:sz="4" w:space="0" w:color="auto"/>
              <w:left w:val="nil"/>
              <w:bottom w:val="single" w:sz="4" w:space="0" w:color="auto"/>
              <w:right w:val="single" w:sz="4" w:space="0" w:color="E0E0E0"/>
            </w:tcBorders>
            <w:shd w:val="clear" w:color="auto" w:fill="auto"/>
            <w:vAlign w:val="bottom"/>
            <w:hideMark/>
          </w:tcPr>
          <w:p w14:paraId="106A4A92"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33</w:t>
            </w:r>
          </w:p>
        </w:tc>
        <w:tc>
          <w:tcPr>
            <w:tcW w:w="119" w:type="pct"/>
            <w:tcBorders>
              <w:top w:val="single" w:sz="4" w:space="0" w:color="auto"/>
              <w:left w:val="nil"/>
              <w:bottom w:val="single" w:sz="4" w:space="0" w:color="auto"/>
              <w:right w:val="single" w:sz="4" w:space="0" w:color="E0E0E0"/>
            </w:tcBorders>
          </w:tcPr>
          <w:p w14:paraId="58BB8606"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w:t>
            </w:r>
          </w:p>
        </w:tc>
      </w:tr>
      <w:tr w:rsidR="001F25CD" w:rsidRPr="00E07585" w14:paraId="4E4E9C5D" w14:textId="77777777" w:rsidTr="001F25CD">
        <w:trPr>
          <w:trHeight w:val="102"/>
        </w:trPr>
        <w:tc>
          <w:tcPr>
            <w:tcW w:w="356" w:type="pct"/>
            <w:tcBorders>
              <w:top w:val="single" w:sz="4" w:space="0" w:color="auto"/>
              <w:left w:val="nil"/>
              <w:bottom w:val="single" w:sz="4" w:space="0" w:color="auto"/>
              <w:right w:val="nil"/>
            </w:tcBorders>
            <w:shd w:val="clear" w:color="auto" w:fill="auto"/>
          </w:tcPr>
          <w:p w14:paraId="12EFADE3"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i/>
                <w:sz w:val="11"/>
                <w:szCs w:val="11"/>
                <w:lang w:eastAsia="de-CH"/>
              </w:rPr>
              <w:t>M</w:t>
            </w:r>
          </w:p>
        </w:tc>
        <w:tc>
          <w:tcPr>
            <w:tcW w:w="138" w:type="pct"/>
            <w:tcBorders>
              <w:top w:val="single" w:sz="4" w:space="0" w:color="auto"/>
              <w:left w:val="nil"/>
              <w:bottom w:val="single" w:sz="4" w:space="0" w:color="auto"/>
              <w:right w:val="single" w:sz="4" w:space="0" w:color="E0E0E0"/>
            </w:tcBorders>
            <w:shd w:val="clear" w:color="auto" w:fill="auto"/>
            <w:noWrap/>
          </w:tcPr>
          <w:p w14:paraId="0FEE862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2.92</w:t>
            </w:r>
          </w:p>
        </w:tc>
        <w:tc>
          <w:tcPr>
            <w:tcW w:w="138" w:type="pct"/>
            <w:tcBorders>
              <w:top w:val="single" w:sz="4" w:space="0" w:color="auto"/>
              <w:left w:val="nil"/>
              <w:bottom w:val="single" w:sz="4" w:space="0" w:color="auto"/>
              <w:right w:val="single" w:sz="4" w:space="0" w:color="E0E0E0"/>
            </w:tcBorders>
            <w:shd w:val="clear" w:color="auto" w:fill="auto"/>
            <w:noWrap/>
          </w:tcPr>
          <w:p w14:paraId="4C9D51D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1.05</w:t>
            </w:r>
          </w:p>
        </w:tc>
        <w:tc>
          <w:tcPr>
            <w:tcW w:w="138" w:type="pct"/>
            <w:tcBorders>
              <w:top w:val="single" w:sz="4" w:space="0" w:color="auto"/>
              <w:left w:val="nil"/>
              <w:bottom w:val="single" w:sz="4" w:space="0" w:color="auto"/>
              <w:right w:val="single" w:sz="4" w:space="0" w:color="E0E0E0"/>
            </w:tcBorders>
            <w:shd w:val="clear" w:color="auto" w:fill="auto"/>
            <w:noWrap/>
          </w:tcPr>
          <w:p w14:paraId="4A59B6D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4.04</w:t>
            </w:r>
          </w:p>
        </w:tc>
        <w:tc>
          <w:tcPr>
            <w:tcW w:w="141" w:type="pct"/>
            <w:tcBorders>
              <w:top w:val="single" w:sz="4" w:space="0" w:color="auto"/>
              <w:left w:val="nil"/>
              <w:bottom w:val="single" w:sz="4" w:space="0" w:color="auto"/>
              <w:right w:val="single" w:sz="4" w:space="0" w:color="E0E0E0"/>
            </w:tcBorders>
            <w:shd w:val="clear" w:color="auto" w:fill="auto"/>
            <w:noWrap/>
          </w:tcPr>
          <w:p w14:paraId="6EC83B1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2.82</w:t>
            </w:r>
          </w:p>
        </w:tc>
        <w:tc>
          <w:tcPr>
            <w:tcW w:w="138" w:type="pct"/>
            <w:tcBorders>
              <w:top w:val="single" w:sz="4" w:space="0" w:color="auto"/>
              <w:left w:val="nil"/>
              <w:bottom w:val="single" w:sz="4" w:space="0" w:color="auto"/>
              <w:right w:val="single" w:sz="4" w:space="0" w:color="E0E0E0"/>
            </w:tcBorders>
            <w:shd w:val="clear" w:color="auto" w:fill="auto"/>
            <w:noWrap/>
          </w:tcPr>
          <w:p w14:paraId="1290755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2.24</w:t>
            </w:r>
          </w:p>
        </w:tc>
        <w:tc>
          <w:tcPr>
            <w:tcW w:w="141" w:type="pct"/>
            <w:tcBorders>
              <w:top w:val="single" w:sz="4" w:space="0" w:color="auto"/>
              <w:left w:val="nil"/>
              <w:bottom w:val="single" w:sz="4" w:space="0" w:color="auto"/>
              <w:right w:val="single" w:sz="4" w:space="0" w:color="E0E0E0"/>
            </w:tcBorders>
            <w:shd w:val="clear" w:color="auto" w:fill="auto"/>
            <w:noWrap/>
          </w:tcPr>
          <w:p w14:paraId="4AF17DA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1.19</w:t>
            </w:r>
          </w:p>
        </w:tc>
        <w:tc>
          <w:tcPr>
            <w:tcW w:w="141" w:type="pct"/>
            <w:tcBorders>
              <w:top w:val="single" w:sz="4" w:space="0" w:color="auto"/>
              <w:left w:val="nil"/>
              <w:bottom w:val="single" w:sz="4" w:space="0" w:color="auto"/>
              <w:right w:val="single" w:sz="4" w:space="0" w:color="E0E0E0"/>
            </w:tcBorders>
            <w:shd w:val="clear" w:color="auto" w:fill="auto"/>
            <w:noWrap/>
          </w:tcPr>
          <w:p w14:paraId="2D6EC96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0.45</w:t>
            </w:r>
          </w:p>
        </w:tc>
        <w:tc>
          <w:tcPr>
            <w:tcW w:w="138" w:type="pct"/>
            <w:tcBorders>
              <w:top w:val="single" w:sz="4" w:space="0" w:color="auto"/>
              <w:left w:val="nil"/>
              <w:bottom w:val="single" w:sz="4" w:space="0" w:color="auto"/>
              <w:right w:val="single" w:sz="4" w:space="0" w:color="E0E0E0"/>
            </w:tcBorders>
            <w:shd w:val="clear" w:color="auto" w:fill="auto"/>
            <w:noWrap/>
          </w:tcPr>
          <w:p w14:paraId="0E31952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0.73</w:t>
            </w:r>
          </w:p>
        </w:tc>
        <w:tc>
          <w:tcPr>
            <w:tcW w:w="138" w:type="pct"/>
            <w:tcBorders>
              <w:top w:val="single" w:sz="4" w:space="0" w:color="auto"/>
              <w:left w:val="nil"/>
              <w:bottom w:val="single" w:sz="4" w:space="0" w:color="auto"/>
              <w:right w:val="single" w:sz="4" w:space="0" w:color="E0E0E0"/>
            </w:tcBorders>
            <w:shd w:val="clear" w:color="auto" w:fill="auto"/>
            <w:noWrap/>
          </w:tcPr>
          <w:p w14:paraId="1F33514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2.12</w:t>
            </w:r>
          </w:p>
        </w:tc>
        <w:tc>
          <w:tcPr>
            <w:tcW w:w="138" w:type="pct"/>
            <w:tcBorders>
              <w:top w:val="single" w:sz="4" w:space="0" w:color="auto"/>
              <w:left w:val="nil"/>
              <w:bottom w:val="single" w:sz="4" w:space="0" w:color="auto"/>
              <w:right w:val="single" w:sz="4" w:space="0" w:color="E0E0E0"/>
            </w:tcBorders>
            <w:shd w:val="clear" w:color="auto" w:fill="auto"/>
            <w:noWrap/>
          </w:tcPr>
          <w:p w14:paraId="0EC3054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2.67</w:t>
            </w:r>
          </w:p>
        </w:tc>
        <w:tc>
          <w:tcPr>
            <w:tcW w:w="138" w:type="pct"/>
            <w:tcBorders>
              <w:top w:val="single" w:sz="4" w:space="0" w:color="auto"/>
              <w:left w:val="nil"/>
              <w:bottom w:val="single" w:sz="4" w:space="0" w:color="auto"/>
              <w:right w:val="single" w:sz="4" w:space="0" w:color="E0E0E0"/>
            </w:tcBorders>
            <w:shd w:val="clear" w:color="auto" w:fill="auto"/>
            <w:noWrap/>
          </w:tcPr>
          <w:p w14:paraId="6AADB2B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1.91</w:t>
            </w:r>
          </w:p>
        </w:tc>
        <w:tc>
          <w:tcPr>
            <w:tcW w:w="157" w:type="pct"/>
            <w:tcBorders>
              <w:top w:val="single" w:sz="4" w:space="0" w:color="auto"/>
              <w:left w:val="nil"/>
              <w:bottom w:val="single" w:sz="4" w:space="0" w:color="auto"/>
              <w:right w:val="single" w:sz="4" w:space="0" w:color="E0E0E0"/>
            </w:tcBorders>
            <w:shd w:val="clear" w:color="auto" w:fill="auto"/>
            <w:noWrap/>
          </w:tcPr>
          <w:p w14:paraId="24AD9BA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2.11</w:t>
            </w:r>
          </w:p>
        </w:tc>
        <w:tc>
          <w:tcPr>
            <w:tcW w:w="157" w:type="pct"/>
            <w:tcBorders>
              <w:top w:val="single" w:sz="4" w:space="0" w:color="auto"/>
              <w:left w:val="nil"/>
              <w:bottom w:val="single" w:sz="4" w:space="0" w:color="auto"/>
              <w:right w:val="single" w:sz="4" w:space="0" w:color="E0E0E0"/>
            </w:tcBorders>
            <w:shd w:val="clear" w:color="auto" w:fill="auto"/>
            <w:noWrap/>
          </w:tcPr>
          <w:p w14:paraId="33391D9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1.19</w:t>
            </w:r>
          </w:p>
        </w:tc>
        <w:tc>
          <w:tcPr>
            <w:tcW w:w="125" w:type="pct"/>
            <w:tcBorders>
              <w:top w:val="single" w:sz="4" w:space="0" w:color="auto"/>
              <w:left w:val="nil"/>
              <w:bottom w:val="single" w:sz="4" w:space="0" w:color="auto"/>
              <w:right w:val="single" w:sz="4" w:space="0" w:color="E0E0E0"/>
            </w:tcBorders>
            <w:shd w:val="clear" w:color="auto" w:fill="auto"/>
            <w:noWrap/>
          </w:tcPr>
          <w:p w14:paraId="31315EC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1.29</w:t>
            </w:r>
          </w:p>
        </w:tc>
        <w:tc>
          <w:tcPr>
            <w:tcW w:w="138" w:type="pct"/>
            <w:tcBorders>
              <w:top w:val="single" w:sz="4" w:space="0" w:color="auto"/>
              <w:left w:val="nil"/>
              <w:bottom w:val="single" w:sz="4" w:space="0" w:color="auto"/>
              <w:right w:val="single" w:sz="4" w:space="0" w:color="E0E0E0"/>
            </w:tcBorders>
            <w:shd w:val="clear" w:color="auto" w:fill="auto"/>
            <w:noWrap/>
          </w:tcPr>
          <w:p w14:paraId="4E0EF81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0.25</w:t>
            </w:r>
          </w:p>
        </w:tc>
        <w:tc>
          <w:tcPr>
            <w:tcW w:w="138" w:type="pct"/>
            <w:tcBorders>
              <w:top w:val="single" w:sz="4" w:space="0" w:color="auto"/>
              <w:left w:val="nil"/>
              <w:bottom w:val="single" w:sz="4" w:space="0" w:color="auto"/>
              <w:right w:val="single" w:sz="4" w:space="0" w:color="E0E0E0"/>
            </w:tcBorders>
            <w:shd w:val="clear" w:color="auto" w:fill="auto"/>
            <w:noWrap/>
          </w:tcPr>
          <w:p w14:paraId="2F4FD8A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0.19</w:t>
            </w:r>
          </w:p>
        </w:tc>
        <w:tc>
          <w:tcPr>
            <w:tcW w:w="142" w:type="pct"/>
            <w:tcBorders>
              <w:top w:val="single" w:sz="4" w:space="0" w:color="auto"/>
              <w:left w:val="nil"/>
              <w:bottom w:val="single" w:sz="4" w:space="0" w:color="auto"/>
              <w:right w:val="single" w:sz="4" w:space="0" w:color="E0E0E0"/>
            </w:tcBorders>
            <w:shd w:val="clear" w:color="auto" w:fill="auto"/>
            <w:noWrap/>
          </w:tcPr>
          <w:p w14:paraId="253854A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0.03</w:t>
            </w:r>
          </w:p>
        </w:tc>
        <w:tc>
          <w:tcPr>
            <w:tcW w:w="138" w:type="pct"/>
            <w:tcBorders>
              <w:top w:val="single" w:sz="4" w:space="0" w:color="auto"/>
              <w:left w:val="nil"/>
              <w:bottom w:val="single" w:sz="4" w:space="0" w:color="auto"/>
              <w:right w:val="single" w:sz="4" w:space="0" w:color="E0E0E0"/>
            </w:tcBorders>
            <w:shd w:val="clear" w:color="auto" w:fill="auto"/>
            <w:noWrap/>
          </w:tcPr>
          <w:p w14:paraId="7D13F1B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1.25</w:t>
            </w:r>
          </w:p>
        </w:tc>
        <w:tc>
          <w:tcPr>
            <w:tcW w:w="138" w:type="pct"/>
            <w:tcBorders>
              <w:top w:val="single" w:sz="4" w:space="0" w:color="auto"/>
              <w:left w:val="nil"/>
              <w:bottom w:val="single" w:sz="4" w:space="0" w:color="auto"/>
              <w:right w:val="single" w:sz="4" w:space="0" w:color="E0E0E0"/>
            </w:tcBorders>
            <w:shd w:val="clear" w:color="auto" w:fill="auto"/>
            <w:noWrap/>
          </w:tcPr>
          <w:p w14:paraId="012CE70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2.52</w:t>
            </w:r>
          </w:p>
        </w:tc>
        <w:tc>
          <w:tcPr>
            <w:tcW w:w="138" w:type="pct"/>
            <w:tcBorders>
              <w:top w:val="single" w:sz="4" w:space="0" w:color="auto"/>
              <w:left w:val="nil"/>
              <w:bottom w:val="single" w:sz="4" w:space="0" w:color="auto"/>
              <w:right w:val="single" w:sz="4" w:space="0" w:color="E0E0E0"/>
            </w:tcBorders>
            <w:shd w:val="clear" w:color="auto" w:fill="auto"/>
            <w:noWrap/>
          </w:tcPr>
          <w:p w14:paraId="32A7C09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1.23</w:t>
            </w:r>
          </w:p>
        </w:tc>
        <w:tc>
          <w:tcPr>
            <w:tcW w:w="138" w:type="pct"/>
            <w:tcBorders>
              <w:top w:val="single" w:sz="4" w:space="0" w:color="auto"/>
              <w:left w:val="nil"/>
              <w:bottom w:val="single" w:sz="4" w:space="0" w:color="auto"/>
              <w:right w:val="single" w:sz="4" w:space="0" w:color="E0E0E0"/>
            </w:tcBorders>
            <w:shd w:val="clear" w:color="auto" w:fill="auto"/>
            <w:noWrap/>
          </w:tcPr>
          <w:p w14:paraId="68948B3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1.08</w:t>
            </w:r>
          </w:p>
        </w:tc>
        <w:tc>
          <w:tcPr>
            <w:tcW w:w="126" w:type="pct"/>
            <w:tcBorders>
              <w:top w:val="single" w:sz="4" w:space="0" w:color="auto"/>
              <w:left w:val="nil"/>
              <w:bottom w:val="single" w:sz="4" w:space="0" w:color="auto"/>
              <w:right w:val="single" w:sz="4" w:space="0" w:color="E0E0E0"/>
            </w:tcBorders>
            <w:shd w:val="clear" w:color="auto" w:fill="auto"/>
            <w:noWrap/>
          </w:tcPr>
          <w:p w14:paraId="25AEB0D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0.88</w:t>
            </w:r>
          </w:p>
        </w:tc>
        <w:tc>
          <w:tcPr>
            <w:tcW w:w="138" w:type="pct"/>
            <w:tcBorders>
              <w:top w:val="single" w:sz="4" w:space="0" w:color="auto"/>
              <w:left w:val="nil"/>
              <w:bottom w:val="single" w:sz="4" w:space="0" w:color="auto"/>
              <w:right w:val="single" w:sz="4" w:space="0" w:color="E0E0E0"/>
            </w:tcBorders>
            <w:shd w:val="clear" w:color="auto" w:fill="auto"/>
            <w:noWrap/>
          </w:tcPr>
          <w:p w14:paraId="39C1F14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1.23</w:t>
            </w:r>
          </w:p>
        </w:tc>
        <w:tc>
          <w:tcPr>
            <w:tcW w:w="126" w:type="pct"/>
            <w:tcBorders>
              <w:top w:val="single" w:sz="4" w:space="0" w:color="auto"/>
              <w:left w:val="nil"/>
              <w:bottom w:val="single" w:sz="4" w:space="0" w:color="auto"/>
              <w:right w:val="single" w:sz="4" w:space="0" w:color="E0E0E0"/>
            </w:tcBorders>
            <w:shd w:val="clear" w:color="auto" w:fill="auto"/>
            <w:noWrap/>
          </w:tcPr>
          <w:p w14:paraId="6052293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0.85</w:t>
            </w:r>
          </w:p>
        </w:tc>
        <w:tc>
          <w:tcPr>
            <w:tcW w:w="138" w:type="pct"/>
            <w:tcBorders>
              <w:top w:val="single" w:sz="4" w:space="0" w:color="auto"/>
              <w:left w:val="nil"/>
              <w:bottom w:val="single" w:sz="4" w:space="0" w:color="auto"/>
              <w:right w:val="single" w:sz="4" w:space="0" w:color="E0E0E0"/>
            </w:tcBorders>
            <w:shd w:val="clear" w:color="auto" w:fill="auto"/>
            <w:noWrap/>
          </w:tcPr>
          <w:p w14:paraId="4B0385C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1.39</w:t>
            </w:r>
          </w:p>
        </w:tc>
        <w:tc>
          <w:tcPr>
            <w:tcW w:w="125" w:type="pct"/>
            <w:tcBorders>
              <w:top w:val="single" w:sz="4" w:space="0" w:color="auto"/>
              <w:left w:val="nil"/>
              <w:bottom w:val="single" w:sz="4" w:space="0" w:color="auto"/>
              <w:right w:val="single" w:sz="4" w:space="0" w:color="E0E0E0"/>
            </w:tcBorders>
            <w:shd w:val="clear" w:color="auto" w:fill="auto"/>
            <w:noWrap/>
          </w:tcPr>
          <w:p w14:paraId="612F437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2.39</w:t>
            </w:r>
          </w:p>
        </w:tc>
        <w:tc>
          <w:tcPr>
            <w:tcW w:w="138" w:type="pct"/>
            <w:tcBorders>
              <w:top w:val="single" w:sz="4" w:space="0" w:color="auto"/>
              <w:left w:val="nil"/>
              <w:bottom w:val="single" w:sz="4" w:space="0" w:color="auto"/>
              <w:right w:val="single" w:sz="4" w:space="0" w:color="E0E0E0"/>
            </w:tcBorders>
            <w:shd w:val="clear" w:color="auto" w:fill="auto"/>
            <w:noWrap/>
          </w:tcPr>
          <w:p w14:paraId="6D3BD37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1.36</w:t>
            </w:r>
          </w:p>
        </w:tc>
        <w:tc>
          <w:tcPr>
            <w:tcW w:w="138" w:type="pct"/>
            <w:tcBorders>
              <w:top w:val="single" w:sz="4" w:space="0" w:color="auto"/>
              <w:left w:val="nil"/>
              <w:bottom w:val="single" w:sz="4" w:space="0" w:color="auto"/>
              <w:right w:val="single" w:sz="4" w:space="0" w:color="E0E0E0"/>
            </w:tcBorders>
            <w:shd w:val="clear" w:color="auto" w:fill="auto"/>
            <w:noWrap/>
          </w:tcPr>
          <w:p w14:paraId="2B2D698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0.88</w:t>
            </w:r>
          </w:p>
        </w:tc>
        <w:tc>
          <w:tcPr>
            <w:tcW w:w="138" w:type="pct"/>
            <w:tcBorders>
              <w:top w:val="single" w:sz="4" w:space="0" w:color="auto"/>
              <w:left w:val="nil"/>
              <w:bottom w:val="single" w:sz="4" w:space="0" w:color="auto"/>
              <w:right w:val="single" w:sz="4" w:space="0" w:color="E0E0E0"/>
            </w:tcBorders>
            <w:shd w:val="clear" w:color="auto" w:fill="auto"/>
            <w:noWrap/>
          </w:tcPr>
          <w:p w14:paraId="083566E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1.17</w:t>
            </w:r>
          </w:p>
        </w:tc>
        <w:tc>
          <w:tcPr>
            <w:tcW w:w="138" w:type="pct"/>
            <w:tcBorders>
              <w:top w:val="single" w:sz="4" w:space="0" w:color="auto"/>
              <w:left w:val="nil"/>
              <w:bottom w:val="single" w:sz="4" w:space="0" w:color="auto"/>
              <w:right w:val="single" w:sz="4" w:space="0" w:color="E0E0E0"/>
            </w:tcBorders>
            <w:shd w:val="clear" w:color="auto" w:fill="auto"/>
            <w:noWrap/>
          </w:tcPr>
          <w:p w14:paraId="03B8D0F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2.47</w:t>
            </w:r>
          </w:p>
        </w:tc>
        <w:tc>
          <w:tcPr>
            <w:tcW w:w="138" w:type="pct"/>
            <w:tcBorders>
              <w:top w:val="single" w:sz="4" w:space="0" w:color="auto"/>
              <w:left w:val="nil"/>
              <w:bottom w:val="single" w:sz="4" w:space="0" w:color="auto"/>
              <w:right w:val="single" w:sz="4" w:space="0" w:color="E0E0E0"/>
            </w:tcBorders>
            <w:shd w:val="clear" w:color="auto" w:fill="auto"/>
            <w:noWrap/>
          </w:tcPr>
          <w:p w14:paraId="64350D3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0.23</w:t>
            </w:r>
          </w:p>
        </w:tc>
        <w:tc>
          <w:tcPr>
            <w:tcW w:w="125" w:type="pct"/>
            <w:tcBorders>
              <w:top w:val="single" w:sz="4" w:space="0" w:color="auto"/>
              <w:left w:val="nil"/>
              <w:bottom w:val="single" w:sz="4" w:space="0" w:color="auto"/>
              <w:right w:val="single" w:sz="4" w:space="0" w:color="E0E0E0"/>
            </w:tcBorders>
            <w:shd w:val="clear" w:color="auto" w:fill="auto"/>
            <w:noWrap/>
          </w:tcPr>
          <w:p w14:paraId="6248B20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0.33</w:t>
            </w:r>
          </w:p>
        </w:tc>
        <w:tc>
          <w:tcPr>
            <w:tcW w:w="125" w:type="pct"/>
            <w:tcBorders>
              <w:top w:val="single" w:sz="4" w:space="0" w:color="auto"/>
              <w:left w:val="nil"/>
              <w:bottom w:val="single" w:sz="4" w:space="0" w:color="auto"/>
              <w:right w:val="single" w:sz="4" w:space="0" w:color="E0E0E0"/>
            </w:tcBorders>
            <w:shd w:val="clear" w:color="auto" w:fill="auto"/>
            <w:noWrap/>
          </w:tcPr>
          <w:p w14:paraId="19E26F1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0.16</w:t>
            </w:r>
          </w:p>
        </w:tc>
        <w:tc>
          <w:tcPr>
            <w:tcW w:w="119" w:type="pct"/>
            <w:tcBorders>
              <w:top w:val="single" w:sz="4" w:space="0" w:color="auto"/>
              <w:left w:val="nil"/>
              <w:bottom w:val="single" w:sz="4" w:space="0" w:color="auto"/>
              <w:right w:val="single" w:sz="4" w:space="0" w:color="E0E0E0"/>
            </w:tcBorders>
          </w:tcPr>
          <w:p w14:paraId="1ECD8AB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0.01</w:t>
            </w:r>
          </w:p>
        </w:tc>
      </w:tr>
      <w:tr w:rsidR="001F25CD" w:rsidRPr="00E07585" w14:paraId="3F382865" w14:textId="77777777" w:rsidTr="001F25CD">
        <w:trPr>
          <w:trHeight w:val="102"/>
        </w:trPr>
        <w:tc>
          <w:tcPr>
            <w:tcW w:w="356" w:type="pct"/>
            <w:tcBorders>
              <w:top w:val="single" w:sz="4" w:space="0" w:color="auto"/>
              <w:left w:val="nil"/>
              <w:bottom w:val="single" w:sz="4" w:space="0" w:color="auto"/>
              <w:right w:val="nil"/>
            </w:tcBorders>
            <w:shd w:val="clear" w:color="auto" w:fill="auto"/>
          </w:tcPr>
          <w:p w14:paraId="38D1837D"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i/>
                <w:sz w:val="11"/>
                <w:szCs w:val="11"/>
                <w:lang w:eastAsia="de-CH"/>
              </w:rPr>
              <w:t>SD</w:t>
            </w:r>
          </w:p>
        </w:tc>
        <w:tc>
          <w:tcPr>
            <w:tcW w:w="138" w:type="pct"/>
            <w:tcBorders>
              <w:top w:val="single" w:sz="4" w:space="0" w:color="auto"/>
              <w:left w:val="nil"/>
              <w:bottom w:val="single" w:sz="4" w:space="0" w:color="auto"/>
              <w:right w:val="single" w:sz="4" w:space="0" w:color="E0E0E0"/>
            </w:tcBorders>
            <w:shd w:val="clear" w:color="auto" w:fill="auto"/>
            <w:noWrap/>
          </w:tcPr>
          <w:p w14:paraId="58AE14D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0.17</w:t>
            </w:r>
          </w:p>
        </w:tc>
        <w:tc>
          <w:tcPr>
            <w:tcW w:w="138" w:type="pct"/>
            <w:tcBorders>
              <w:top w:val="single" w:sz="4" w:space="0" w:color="auto"/>
              <w:left w:val="nil"/>
              <w:bottom w:val="single" w:sz="4" w:space="0" w:color="auto"/>
              <w:right w:val="single" w:sz="4" w:space="0" w:color="E0E0E0"/>
            </w:tcBorders>
            <w:shd w:val="clear" w:color="auto" w:fill="auto"/>
            <w:noWrap/>
          </w:tcPr>
          <w:p w14:paraId="29638D4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0.29</w:t>
            </w:r>
          </w:p>
        </w:tc>
        <w:tc>
          <w:tcPr>
            <w:tcW w:w="138" w:type="pct"/>
            <w:tcBorders>
              <w:top w:val="single" w:sz="4" w:space="0" w:color="auto"/>
              <w:left w:val="nil"/>
              <w:bottom w:val="single" w:sz="4" w:space="0" w:color="auto"/>
              <w:right w:val="single" w:sz="4" w:space="0" w:color="E0E0E0"/>
            </w:tcBorders>
            <w:shd w:val="clear" w:color="auto" w:fill="auto"/>
            <w:noWrap/>
          </w:tcPr>
          <w:p w14:paraId="6B2F7D3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0.06</w:t>
            </w:r>
          </w:p>
        </w:tc>
        <w:tc>
          <w:tcPr>
            <w:tcW w:w="141" w:type="pct"/>
            <w:tcBorders>
              <w:top w:val="single" w:sz="4" w:space="0" w:color="auto"/>
              <w:left w:val="nil"/>
              <w:bottom w:val="single" w:sz="4" w:space="0" w:color="auto"/>
              <w:right w:val="single" w:sz="4" w:space="0" w:color="E0E0E0"/>
            </w:tcBorders>
            <w:shd w:val="clear" w:color="auto" w:fill="auto"/>
            <w:noWrap/>
          </w:tcPr>
          <w:p w14:paraId="17E4599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0.18</w:t>
            </w:r>
          </w:p>
        </w:tc>
        <w:tc>
          <w:tcPr>
            <w:tcW w:w="138" w:type="pct"/>
            <w:tcBorders>
              <w:top w:val="single" w:sz="4" w:space="0" w:color="auto"/>
              <w:left w:val="nil"/>
              <w:bottom w:val="single" w:sz="4" w:space="0" w:color="auto"/>
              <w:right w:val="single" w:sz="4" w:space="0" w:color="E0E0E0"/>
            </w:tcBorders>
            <w:shd w:val="clear" w:color="auto" w:fill="auto"/>
            <w:noWrap/>
          </w:tcPr>
          <w:p w14:paraId="2E4DB3D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0.26</w:t>
            </w:r>
          </w:p>
        </w:tc>
        <w:tc>
          <w:tcPr>
            <w:tcW w:w="141" w:type="pct"/>
            <w:tcBorders>
              <w:top w:val="single" w:sz="4" w:space="0" w:color="auto"/>
              <w:left w:val="nil"/>
              <w:bottom w:val="single" w:sz="4" w:space="0" w:color="auto"/>
              <w:right w:val="single" w:sz="4" w:space="0" w:color="E0E0E0"/>
            </w:tcBorders>
            <w:shd w:val="clear" w:color="auto" w:fill="auto"/>
            <w:noWrap/>
          </w:tcPr>
          <w:p w14:paraId="75F8617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0.52</w:t>
            </w:r>
          </w:p>
        </w:tc>
        <w:tc>
          <w:tcPr>
            <w:tcW w:w="141" w:type="pct"/>
            <w:tcBorders>
              <w:top w:val="single" w:sz="4" w:space="0" w:color="auto"/>
              <w:left w:val="nil"/>
              <w:bottom w:val="single" w:sz="4" w:space="0" w:color="auto"/>
              <w:right w:val="single" w:sz="4" w:space="0" w:color="E0E0E0"/>
            </w:tcBorders>
            <w:shd w:val="clear" w:color="auto" w:fill="auto"/>
            <w:noWrap/>
          </w:tcPr>
          <w:p w14:paraId="54BF2A4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0.42</w:t>
            </w:r>
          </w:p>
        </w:tc>
        <w:tc>
          <w:tcPr>
            <w:tcW w:w="138" w:type="pct"/>
            <w:tcBorders>
              <w:top w:val="single" w:sz="4" w:space="0" w:color="auto"/>
              <w:left w:val="nil"/>
              <w:bottom w:val="single" w:sz="4" w:space="0" w:color="auto"/>
              <w:right w:val="single" w:sz="4" w:space="0" w:color="E0E0E0"/>
            </w:tcBorders>
            <w:shd w:val="clear" w:color="auto" w:fill="auto"/>
            <w:noWrap/>
          </w:tcPr>
          <w:p w14:paraId="44C6CEB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0.31</w:t>
            </w:r>
          </w:p>
        </w:tc>
        <w:tc>
          <w:tcPr>
            <w:tcW w:w="138" w:type="pct"/>
            <w:tcBorders>
              <w:top w:val="single" w:sz="4" w:space="0" w:color="auto"/>
              <w:left w:val="nil"/>
              <w:bottom w:val="single" w:sz="4" w:space="0" w:color="auto"/>
              <w:right w:val="single" w:sz="4" w:space="0" w:color="E0E0E0"/>
            </w:tcBorders>
            <w:shd w:val="clear" w:color="auto" w:fill="auto"/>
            <w:noWrap/>
          </w:tcPr>
          <w:p w14:paraId="19F567A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0.16</w:t>
            </w:r>
          </w:p>
        </w:tc>
        <w:tc>
          <w:tcPr>
            <w:tcW w:w="138" w:type="pct"/>
            <w:tcBorders>
              <w:top w:val="single" w:sz="4" w:space="0" w:color="auto"/>
              <w:left w:val="nil"/>
              <w:bottom w:val="single" w:sz="4" w:space="0" w:color="auto"/>
              <w:right w:val="single" w:sz="4" w:space="0" w:color="E0E0E0"/>
            </w:tcBorders>
            <w:shd w:val="clear" w:color="auto" w:fill="auto"/>
            <w:noWrap/>
          </w:tcPr>
          <w:p w14:paraId="7695257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0.10</w:t>
            </w:r>
          </w:p>
        </w:tc>
        <w:tc>
          <w:tcPr>
            <w:tcW w:w="138" w:type="pct"/>
            <w:tcBorders>
              <w:top w:val="single" w:sz="4" w:space="0" w:color="auto"/>
              <w:left w:val="nil"/>
              <w:bottom w:val="single" w:sz="4" w:space="0" w:color="auto"/>
              <w:right w:val="single" w:sz="4" w:space="0" w:color="E0E0E0"/>
            </w:tcBorders>
            <w:shd w:val="clear" w:color="auto" w:fill="auto"/>
            <w:noWrap/>
          </w:tcPr>
          <w:p w14:paraId="52CC075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0.19</w:t>
            </w:r>
          </w:p>
        </w:tc>
        <w:tc>
          <w:tcPr>
            <w:tcW w:w="157" w:type="pct"/>
            <w:tcBorders>
              <w:top w:val="single" w:sz="4" w:space="0" w:color="auto"/>
              <w:left w:val="nil"/>
              <w:bottom w:val="single" w:sz="4" w:space="0" w:color="auto"/>
              <w:right w:val="single" w:sz="4" w:space="0" w:color="E0E0E0"/>
            </w:tcBorders>
            <w:shd w:val="clear" w:color="auto" w:fill="auto"/>
            <w:noWrap/>
          </w:tcPr>
          <w:p w14:paraId="7843B52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0.15</w:t>
            </w:r>
          </w:p>
        </w:tc>
        <w:tc>
          <w:tcPr>
            <w:tcW w:w="157" w:type="pct"/>
            <w:tcBorders>
              <w:top w:val="single" w:sz="4" w:space="0" w:color="auto"/>
              <w:left w:val="nil"/>
              <w:bottom w:val="single" w:sz="4" w:space="0" w:color="auto"/>
              <w:right w:val="single" w:sz="4" w:space="0" w:color="E0E0E0"/>
            </w:tcBorders>
            <w:shd w:val="clear" w:color="auto" w:fill="auto"/>
            <w:noWrap/>
          </w:tcPr>
          <w:p w14:paraId="5888A93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0.20</w:t>
            </w:r>
          </w:p>
        </w:tc>
        <w:tc>
          <w:tcPr>
            <w:tcW w:w="125" w:type="pct"/>
            <w:tcBorders>
              <w:top w:val="single" w:sz="4" w:space="0" w:color="auto"/>
              <w:left w:val="nil"/>
              <w:bottom w:val="single" w:sz="4" w:space="0" w:color="auto"/>
              <w:right w:val="single" w:sz="4" w:space="0" w:color="E0E0E0"/>
            </w:tcBorders>
            <w:shd w:val="clear" w:color="auto" w:fill="auto"/>
            <w:noWrap/>
          </w:tcPr>
          <w:p w14:paraId="0DD0E1D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0.27</w:t>
            </w:r>
          </w:p>
        </w:tc>
        <w:tc>
          <w:tcPr>
            <w:tcW w:w="138" w:type="pct"/>
            <w:tcBorders>
              <w:top w:val="single" w:sz="4" w:space="0" w:color="auto"/>
              <w:left w:val="nil"/>
              <w:bottom w:val="single" w:sz="4" w:space="0" w:color="auto"/>
              <w:right w:val="single" w:sz="4" w:space="0" w:color="E0E0E0"/>
            </w:tcBorders>
            <w:shd w:val="clear" w:color="auto" w:fill="auto"/>
            <w:noWrap/>
          </w:tcPr>
          <w:p w14:paraId="217427A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0.24</w:t>
            </w:r>
          </w:p>
        </w:tc>
        <w:tc>
          <w:tcPr>
            <w:tcW w:w="138" w:type="pct"/>
            <w:tcBorders>
              <w:top w:val="single" w:sz="4" w:space="0" w:color="auto"/>
              <w:left w:val="nil"/>
              <w:bottom w:val="single" w:sz="4" w:space="0" w:color="auto"/>
              <w:right w:val="single" w:sz="4" w:space="0" w:color="E0E0E0"/>
            </w:tcBorders>
            <w:shd w:val="clear" w:color="auto" w:fill="auto"/>
            <w:noWrap/>
          </w:tcPr>
          <w:p w14:paraId="00212C6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0.19</w:t>
            </w:r>
          </w:p>
        </w:tc>
        <w:tc>
          <w:tcPr>
            <w:tcW w:w="142" w:type="pct"/>
            <w:tcBorders>
              <w:top w:val="single" w:sz="4" w:space="0" w:color="auto"/>
              <w:left w:val="nil"/>
              <w:bottom w:val="single" w:sz="4" w:space="0" w:color="auto"/>
              <w:right w:val="single" w:sz="4" w:space="0" w:color="E0E0E0"/>
            </w:tcBorders>
            <w:shd w:val="clear" w:color="auto" w:fill="auto"/>
            <w:noWrap/>
          </w:tcPr>
          <w:p w14:paraId="13B00D0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0.06</w:t>
            </w:r>
          </w:p>
        </w:tc>
        <w:tc>
          <w:tcPr>
            <w:tcW w:w="138" w:type="pct"/>
            <w:tcBorders>
              <w:top w:val="single" w:sz="4" w:space="0" w:color="auto"/>
              <w:left w:val="nil"/>
              <w:bottom w:val="single" w:sz="4" w:space="0" w:color="auto"/>
              <w:right w:val="single" w:sz="4" w:space="0" w:color="E0E0E0"/>
            </w:tcBorders>
            <w:shd w:val="clear" w:color="auto" w:fill="auto"/>
            <w:noWrap/>
          </w:tcPr>
          <w:p w14:paraId="63F0C18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0.30</w:t>
            </w:r>
          </w:p>
        </w:tc>
        <w:tc>
          <w:tcPr>
            <w:tcW w:w="138" w:type="pct"/>
            <w:tcBorders>
              <w:top w:val="single" w:sz="4" w:space="0" w:color="auto"/>
              <w:left w:val="nil"/>
              <w:bottom w:val="single" w:sz="4" w:space="0" w:color="auto"/>
              <w:right w:val="single" w:sz="4" w:space="0" w:color="E0E0E0"/>
            </w:tcBorders>
            <w:shd w:val="clear" w:color="auto" w:fill="auto"/>
            <w:noWrap/>
          </w:tcPr>
          <w:p w14:paraId="263E17A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0.18</w:t>
            </w:r>
          </w:p>
        </w:tc>
        <w:tc>
          <w:tcPr>
            <w:tcW w:w="138" w:type="pct"/>
            <w:tcBorders>
              <w:top w:val="single" w:sz="4" w:space="0" w:color="auto"/>
              <w:left w:val="nil"/>
              <w:bottom w:val="single" w:sz="4" w:space="0" w:color="auto"/>
              <w:right w:val="single" w:sz="4" w:space="0" w:color="E0E0E0"/>
            </w:tcBorders>
            <w:shd w:val="clear" w:color="auto" w:fill="auto"/>
            <w:noWrap/>
          </w:tcPr>
          <w:p w14:paraId="371ED82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0.24</w:t>
            </w:r>
          </w:p>
        </w:tc>
        <w:tc>
          <w:tcPr>
            <w:tcW w:w="138" w:type="pct"/>
            <w:tcBorders>
              <w:top w:val="single" w:sz="4" w:space="0" w:color="auto"/>
              <w:left w:val="nil"/>
              <w:bottom w:val="single" w:sz="4" w:space="0" w:color="auto"/>
              <w:right w:val="single" w:sz="4" w:space="0" w:color="E0E0E0"/>
            </w:tcBorders>
            <w:shd w:val="clear" w:color="auto" w:fill="auto"/>
            <w:noWrap/>
          </w:tcPr>
          <w:p w14:paraId="35584D7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0.22</w:t>
            </w:r>
          </w:p>
        </w:tc>
        <w:tc>
          <w:tcPr>
            <w:tcW w:w="126" w:type="pct"/>
            <w:tcBorders>
              <w:top w:val="single" w:sz="4" w:space="0" w:color="auto"/>
              <w:left w:val="nil"/>
              <w:bottom w:val="single" w:sz="4" w:space="0" w:color="auto"/>
              <w:right w:val="single" w:sz="4" w:space="0" w:color="E0E0E0"/>
            </w:tcBorders>
            <w:shd w:val="clear" w:color="auto" w:fill="auto"/>
            <w:noWrap/>
          </w:tcPr>
          <w:p w14:paraId="17A1295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0.22</w:t>
            </w:r>
          </w:p>
        </w:tc>
        <w:tc>
          <w:tcPr>
            <w:tcW w:w="138" w:type="pct"/>
            <w:tcBorders>
              <w:top w:val="single" w:sz="4" w:space="0" w:color="auto"/>
              <w:left w:val="nil"/>
              <w:bottom w:val="single" w:sz="4" w:space="0" w:color="auto"/>
              <w:right w:val="single" w:sz="4" w:space="0" w:color="E0E0E0"/>
            </w:tcBorders>
            <w:shd w:val="clear" w:color="auto" w:fill="auto"/>
            <w:noWrap/>
          </w:tcPr>
          <w:p w14:paraId="1CBB0D2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0.24</w:t>
            </w:r>
          </w:p>
        </w:tc>
        <w:tc>
          <w:tcPr>
            <w:tcW w:w="126" w:type="pct"/>
            <w:tcBorders>
              <w:top w:val="single" w:sz="4" w:space="0" w:color="auto"/>
              <w:left w:val="nil"/>
              <w:bottom w:val="single" w:sz="4" w:space="0" w:color="auto"/>
              <w:right w:val="single" w:sz="4" w:space="0" w:color="E0E0E0"/>
            </w:tcBorders>
            <w:shd w:val="clear" w:color="auto" w:fill="auto"/>
            <w:noWrap/>
          </w:tcPr>
          <w:p w14:paraId="4EF3526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0.20</w:t>
            </w:r>
          </w:p>
        </w:tc>
        <w:tc>
          <w:tcPr>
            <w:tcW w:w="138" w:type="pct"/>
            <w:tcBorders>
              <w:top w:val="single" w:sz="4" w:space="0" w:color="auto"/>
              <w:left w:val="nil"/>
              <w:bottom w:val="single" w:sz="4" w:space="0" w:color="auto"/>
              <w:right w:val="single" w:sz="4" w:space="0" w:color="E0E0E0"/>
            </w:tcBorders>
            <w:shd w:val="clear" w:color="auto" w:fill="auto"/>
            <w:noWrap/>
          </w:tcPr>
          <w:p w14:paraId="67AD01B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0.21</w:t>
            </w:r>
          </w:p>
        </w:tc>
        <w:tc>
          <w:tcPr>
            <w:tcW w:w="125" w:type="pct"/>
            <w:tcBorders>
              <w:top w:val="single" w:sz="4" w:space="0" w:color="auto"/>
              <w:left w:val="nil"/>
              <w:bottom w:val="single" w:sz="4" w:space="0" w:color="auto"/>
              <w:right w:val="single" w:sz="4" w:space="0" w:color="E0E0E0"/>
            </w:tcBorders>
            <w:shd w:val="clear" w:color="auto" w:fill="auto"/>
            <w:noWrap/>
          </w:tcPr>
          <w:p w14:paraId="7327FAE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0.26</w:t>
            </w:r>
          </w:p>
        </w:tc>
        <w:tc>
          <w:tcPr>
            <w:tcW w:w="138" w:type="pct"/>
            <w:tcBorders>
              <w:top w:val="single" w:sz="4" w:space="0" w:color="auto"/>
              <w:left w:val="nil"/>
              <w:bottom w:val="single" w:sz="4" w:space="0" w:color="auto"/>
              <w:right w:val="single" w:sz="4" w:space="0" w:color="E0E0E0"/>
            </w:tcBorders>
            <w:shd w:val="clear" w:color="auto" w:fill="auto"/>
            <w:noWrap/>
          </w:tcPr>
          <w:p w14:paraId="5FD19B4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0.34</w:t>
            </w:r>
          </w:p>
        </w:tc>
        <w:tc>
          <w:tcPr>
            <w:tcW w:w="138" w:type="pct"/>
            <w:tcBorders>
              <w:top w:val="single" w:sz="4" w:space="0" w:color="auto"/>
              <w:left w:val="nil"/>
              <w:bottom w:val="single" w:sz="4" w:space="0" w:color="auto"/>
              <w:right w:val="single" w:sz="4" w:space="0" w:color="E0E0E0"/>
            </w:tcBorders>
            <w:shd w:val="clear" w:color="auto" w:fill="auto"/>
            <w:noWrap/>
          </w:tcPr>
          <w:p w14:paraId="073EDC8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0.25</w:t>
            </w:r>
          </w:p>
        </w:tc>
        <w:tc>
          <w:tcPr>
            <w:tcW w:w="138" w:type="pct"/>
            <w:tcBorders>
              <w:top w:val="single" w:sz="4" w:space="0" w:color="auto"/>
              <w:left w:val="nil"/>
              <w:bottom w:val="single" w:sz="4" w:space="0" w:color="auto"/>
              <w:right w:val="single" w:sz="4" w:space="0" w:color="E0E0E0"/>
            </w:tcBorders>
            <w:shd w:val="clear" w:color="auto" w:fill="auto"/>
            <w:noWrap/>
          </w:tcPr>
          <w:p w14:paraId="119E991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0.27</w:t>
            </w:r>
          </w:p>
        </w:tc>
        <w:tc>
          <w:tcPr>
            <w:tcW w:w="138" w:type="pct"/>
            <w:tcBorders>
              <w:top w:val="single" w:sz="4" w:space="0" w:color="auto"/>
              <w:left w:val="nil"/>
              <w:bottom w:val="single" w:sz="4" w:space="0" w:color="auto"/>
              <w:right w:val="single" w:sz="4" w:space="0" w:color="E0E0E0"/>
            </w:tcBorders>
            <w:shd w:val="clear" w:color="auto" w:fill="auto"/>
            <w:noWrap/>
          </w:tcPr>
          <w:p w14:paraId="0C6482E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0.22</w:t>
            </w:r>
          </w:p>
        </w:tc>
        <w:tc>
          <w:tcPr>
            <w:tcW w:w="138" w:type="pct"/>
            <w:tcBorders>
              <w:top w:val="single" w:sz="4" w:space="0" w:color="auto"/>
              <w:left w:val="nil"/>
              <w:bottom w:val="single" w:sz="4" w:space="0" w:color="auto"/>
              <w:right w:val="single" w:sz="4" w:space="0" w:color="E0E0E0"/>
            </w:tcBorders>
            <w:shd w:val="clear" w:color="auto" w:fill="auto"/>
            <w:noWrap/>
          </w:tcPr>
          <w:p w14:paraId="06FE35C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0.20</w:t>
            </w:r>
          </w:p>
        </w:tc>
        <w:tc>
          <w:tcPr>
            <w:tcW w:w="125" w:type="pct"/>
            <w:tcBorders>
              <w:top w:val="single" w:sz="4" w:space="0" w:color="auto"/>
              <w:left w:val="nil"/>
              <w:bottom w:val="single" w:sz="4" w:space="0" w:color="auto"/>
              <w:right w:val="single" w:sz="4" w:space="0" w:color="E0E0E0"/>
            </w:tcBorders>
            <w:shd w:val="clear" w:color="auto" w:fill="auto"/>
            <w:noWrap/>
          </w:tcPr>
          <w:p w14:paraId="6160E72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0.22</w:t>
            </w:r>
          </w:p>
        </w:tc>
        <w:tc>
          <w:tcPr>
            <w:tcW w:w="125" w:type="pct"/>
            <w:tcBorders>
              <w:top w:val="single" w:sz="4" w:space="0" w:color="auto"/>
              <w:left w:val="nil"/>
              <w:bottom w:val="single" w:sz="4" w:space="0" w:color="auto"/>
              <w:right w:val="single" w:sz="4" w:space="0" w:color="E0E0E0"/>
            </w:tcBorders>
            <w:shd w:val="clear" w:color="auto" w:fill="auto"/>
            <w:noWrap/>
          </w:tcPr>
          <w:p w14:paraId="5D91C72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0.13</w:t>
            </w:r>
          </w:p>
        </w:tc>
        <w:tc>
          <w:tcPr>
            <w:tcW w:w="119" w:type="pct"/>
            <w:tcBorders>
              <w:top w:val="single" w:sz="4" w:space="0" w:color="auto"/>
              <w:left w:val="nil"/>
              <w:bottom w:val="single" w:sz="4" w:space="0" w:color="auto"/>
              <w:right w:val="single" w:sz="4" w:space="0" w:color="E0E0E0"/>
            </w:tcBorders>
          </w:tcPr>
          <w:p w14:paraId="3C91C4D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0.04</w:t>
            </w:r>
          </w:p>
        </w:tc>
      </w:tr>
      <w:tr w:rsidR="001F25CD" w:rsidRPr="00E07585" w14:paraId="56016AFF" w14:textId="77777777" w:rsidTr="001F25CD">
        <w:trPr>
          <w:trHeight w:val="102"/>
        </w:trPr>
        <w:tc>
          <w:tcPr>
            <w:tcW w:w="356" w:type="pct"/>
            <w:tcBorders>
              <w:top w:val="single" w:sz="4" w:space="0" w:color="auto"/>
              <w:left w:val="nil"/>
              <w:bottom w:val="single" w:sz="4" w:space="0" w:color="auto"/>
              <w:right w:val="nil"/>
            </w:tcBorders>
            <w:shd w:val="clear" w:color="auto" w:fill="auto"/>
            <w:hideMark/>
          </w:tcPr>
          <w:p w14:paraId="68727372"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 Sixltr</w:t>
            </w:r>
          </w:p>
        </w:tc>
        <w:tc>
          <w:tcPr>
            <w:tcW w:w="138" w:type="pct"/>
            <w:tcBorders>
              <w:top w:val="single" w:sz="4" w:space="0" w:color="auto"/>
              <w:left w:val="nil"/>
              <w:bottom w:val="single" w:sz="4" w:space="0" w:color="auto"/>
              <w:right w:val="single" w:sz="4" w:space="0" w:color="E0E0E0"/>
            </w:tcBorders>
            <w:shd w:val="clear" w:color="auto" w:fill="auto"/>
            <w:noWrap/>
            <w:hideMark/>
          </w:tcPr>
          <w:p w14:paraId="09C3C49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658B496" w14:textId="369E5DC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414A408" w14:textId="74818A3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1" w:type="pct"/>
            <w:tcBorders>
              <w:top w:val="single" w:sz="4" w:space="0" w:color="auto"/>
              <w:left w:val="nil"/>
              <w:bottom w:val="single" w:sz="4" w:space="0" w:color="auto"/>
              <w:right w:val="single" w:sz="4" w:space="0" w:color="E0E0E0"/>
            </w:tcBorders>
            <w:shd w:val="clear" w:color="auto" w:fill="auto"/>
            <w:noWrap/>
            <w:hideMark/>
          </w:tcPr>
          <w:p w14:paraId="26E5699A" w14:textId="28A04CC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A10F03E" w14:textId="28AE3E3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1" w:type="pct"/>
            <w:tcBorders>
              <w:top w:val="single" w:sz="4" w:space="0" w:color="auto"/>
              <w:left w:val="nil"/>
              <w:bottom w:val="single" w:sz="4" w:space="0" w:color="auto"/>
              <w:right w:val="single" w:sz="4" w:space="0" w:color="E0E0E0"/>
            </w:tcBorders>
            <w:shd w:val="clear" w:color="auto" w:fill="auto"/>
            <w:noWrap/>
            <w:hideMark/>
          </w:tcPr>
          <w:p w14:paraId="06DD5650" w14:textId="3F96A31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1" w:type="pct"/>
            <w:tcBorders>
              <w:top w:val="single" w:sz="4" w:space="0" w:color="auto"/>
              <w:left w:val="nil"/>
              <w:bottom w:val="single" w:sz="4" w:space="0" w:color="auto"/>
              <w:right w:val="single" w:sz="4" w:space="0" w:color="E0E0E0"/>
            </w:tcBorders>
            <w:shd w:val="clear" w:color="auto" w:fill="auto"/>
            <w:noWrap/>
            <w:hideMark/>
          </w:tcPr>
          <w:p w14:paraId="74450217" w14:textId="10FBB00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66E340E" w14:textId="229BD98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CCFAEC4" w14:textId="4FF3D3B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6705916" w14:textId="580F34D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F16908F" w14:textId="5A6A9F2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1FB4A98C" w14:textId="47696C5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70D93367" w14:textId="326E547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795E490" w14:textId="4DAC4E8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C6E42C1" w14:textId="664D41F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D03A2CF" w14:textId="3CE8B86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2F89979F" w14:textId="46F67A0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C8A7FFC" w14:textId="78B3D34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85CBC7D" w14:textId="25BE27B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8B7EE5D" w14:textId="0B072D6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3402F70" w14:textId="2D6523D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3068CABC" w14:textId="1C1D49D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F36491E" w14:textId="2AA5DF2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209FCDEE" w14:textId="386E70D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DABE89F" w14:textId="7FEB151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707E857" w14:textId="7894BCF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5691D82" w14:textId="7D213C3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C9DDE23" w14:textId="7F0F317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F5FE3B7" w14:textId="04EA74D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CAFDF31" w14:textId="3190E2E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2120A15" w14:textId="1E5E65E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91992B5" w14:textId="2677430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51E03BE" w14:textId="485338A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7B826FA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6C6D12FF" w14:textId="77777777" w:rsidTr="001F25CD">
        <w:trPr>
          <w:trHeight w:val="102"/>
        </w:trPr>
        <w:tc>
          <w:tcPr>
            <w:tcW w:w="356" w:type="pct"/>
            <w:tcBorders>
              <w:top w:val="single" w:sz="4" w:space="0" w:color="auto"/>
              <w:left w:val="nil"/>
              <w:bottom w:val="single" w:sz="4" w:space="0" w:color="auto"/>
              <w:right w:val="nil"/>
            </w:tcBorders>
            <w:shd w:val="clear" w:color="auto" w:fill="auto"/>
            <w:hideMark/>
          </w:tcPr>
          <w:p w14:paraId="0F72AE0D"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 number</w:t>
            </w:r>
          </w:p>
        </w:tc>
        <w:tc>
          <w:tcPr>
            <w:tcW w:w="138" w:type="pct"/>
            <w:tcBorders>
              <w:top w:val="single" w:sz="4" w:space="0" w:color="auto"/>
              <w:left w:val="nil"/>
              <w:bottom w:val="single" w:sz="4" w:space="0" w:color="auto"/>
              <w:right w:val="single" w:sz="4" w:space="0" w:color="E0E0E0"/>
            </w:tcBorders>
            <w:shd w:val="clear" w:color="auto" w:fill="auto"/>
            <w:noWrap/>
            <w:hideMark/>
          </w:tcPr>
          <w:p w14:paraId="3D8BF46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8" w:type="pct"/>
            <w:tcBorders>
              <w:top w:val="single" w:sz="4" w:space="0" w:color="auto"/>
              <w:left w:val="nil"/>
              <w:bottom w:val="single" w:sz="4" w:space="0" w:color="auto"/>
              <w:right w:val="single" w:sz="4" w:space="0" w:color="E0E0E0"/>
            </w:tcBorders>
            <w:shd w:val="clear" w:color="auto" w:fill="auto"/>
            <w:noWrap/>
            <w:hideMark/>
          </w:tcPr>
          <w:p w14:paraId="3D2BD86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61AB29A" w14:textId="3BB1926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1" w:type="pct"/>
            <w:tcBorders>
              <w:top w:val="single" w:sz="4" w:space="0" w:color="auto"/>
              <w:left w:val="nil"/>
              <w:bottom w:val="single" w:sz="4" w:space="0" w:color="auto"/>
              <w:right w:val="single" w:sz="4" w:space="0" w:color="E0E0E0"/>
            </w:tcBorders>
            <w:shd w:val="clear" w:color="auto" w:fill="auto"/>
            <w:noWrap/>
            <w:hideMark/>
          </w:tcPr>
          <w:p w14:paraId="59429217" w14:textId="264B09B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9EB5585" w14:textId="27C041B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1" w:type="pct"/>
            <w:tcBorders>
              <w:top w:val="single" w:sz="4" w:space="0" w:color="auto"/>
              <w:left w:val="nil"/>
              <w:bottom w:val="single" w:sz="4" w:space="0" w:color="auto"/>
              <w:right w:val="single" w:sz="4" w:space="0" w:color="E0E0E0"/>
            </w:tcBorders>
            <w:shd w:val="clear" w:color="auto" w:fill="auto"/>
            <w:noWrap/>
            <w:hideMark/>
          </w:tcPr>
          <w:p w14:paraId="043CAF01" w14:textId="15A6D97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1" w:type="pct"/>
            <w:tcBorders>
              <w:top w:val="single" w:sz="4" w:space="0" w:color="auto"/>
              <w:left w:val="nil"/>
              <w:bottom w:val="single" w:sz="4" w:space="0" w:color="auto"/>
              <w:right w:val="single" w:sz="4" w:space="0" w:color="E0E0E0"/>
            </w:tcBorders>
            <w:shd w:val="clear" w:color="auto" w:fill="auto"/>
            <w:noWrap/>
            <w:hideMark/>
          </w:tcPr>
          <w:p w14:paraId="27126B1E" w14:textId="3CF149A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8A428C1" w14:textId="0FA25D1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CBC3933" w14:textId="62D9E64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BEB1F22" w14:textId="5C6481C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61651BE" w14:textId="16D42B9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214A9934" w14:textId="649896A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45E415B0" w14:textId="4CD8158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A20EACF" w14:textId="18BEB0D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BDCFA4A" w14:textId="6693D97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77AC2B9" w14:textId="51097EA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2B8D04E1" w14:textId="744C5B6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C010520" w14:textId="305C5C7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E2E9137" w14:textId="6254CC7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B85B6BC" w14:textId="6A3620F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3C01646" w14:textId="399B951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5B235C50" w14:textId="20B3B31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6993D94" w14:textId="28EAD02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6FDC52C5" w14:textId="53411F1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2604114" w14:textId="0453BAC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71ADA3A9" w14:textId="1B307DC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D6C6CED" w14:textId="2E569C0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39B948B" w14:textId="4BABA23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29E672B" w14:textId="127BC9C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1E8D22F" w14:textId="31F8223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BD42EC4" w14:textId="17468DA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612D8F0" w14:textId="08B4ED1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0C1950D3" w14:textId="1FF7CE9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423E55C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549C1215" w14:textId="77777777" w:rsidTr="001F25CD">
        <w:trPr>
          <w:trHeight w:val="170"/>
        </w:trPr>
        <w:tc>
          <w:tcPr>
            <w:tcW w:w="356" w:type="pct"/>
            <w:tcBorders>
              <w:top w:val="single" w:sz="4" w:space="0" w:color="auto"/>
              <w:left w:val="nil"/>
              <w:bottom w:val="single" w:sz="4" w:space="0" w:color="auto"/>
              <w:right w:val="nil"/>
            </w:tcBorders>
            <w:shd w:val="clear" w:color="auto" w:fill="auto"/>
            <w:hideMark/>
          </w:tcPr>
          <w:p w14:paraId="2F7EB5D3"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 function</w:t>
            </w:r>
          </w:p>
        </w:tc>
        <w:tc>
          <w:tcPr>
            <w:tcW w:w="138" w:type="pct"/>
            <w:tcBorders>
              <w:top w:val="single" w:sz="4" w:space="0" w:color="auto"/>
              <w:left w:val="nil"/>
              <w:bottom w:val="single" w:sz="4" w:space="0" w:color="auto"/>
              <w:right w:val="single" w:sz="4" w:space="0" w:color="E0E0E0"/>
            </w:tcBorders>
            <w:shd w:val="clear" w:color="auto" w:fill="auto"/>
            <w:noWrap/>
            <w:hideMark/>
          </w:tcPr>
          <w:p w14:paraId="75B2E2C1" w14:textId="26390B1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66A940F" w14:textId="756C487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1BED4A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10F1A06E" w14:textId="00BD44C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0A45C8E" w14:textId="780482E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1" w:type="pct"/>
            <w:tcBorders>
              <w:top w:val="single" w:sz="4" w:space="0" w:color="auto"/>
              <w:left w:val="nil"/>
              <w:bottom w:val="single" w:sz="4" w:space="0" w:color="auto"/>
              <w:right w:val="single" w:sz="4" w:space="0" w:color="E0E0E0"/>
            </w:tcBorders>
            <w:shd w:val="clear" w:color="auto" w:fill="auto"/>
            <w:noWrap/>
            <w:hideMark/>
          </w:tcPr>
          <w:p w14:paraId="5C7F6DBB" w14:textId="601E8E0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1" w:type="pct"/>
            <w:tcBorders>
              <w:top w:val="single" w:sz="4" w:space="0" w:color="auto"/>
              <w:left w:val="nil"/>
              <w:bottom w:val="single" w:sz="4" w:space="0" w:color="auto"/>
              <w:right w:val="single" w:sz="4" w:space="0" w:color="E0E0E0"/>
            </w:tcBorders>
            <w:shd w:val="clear" w:color="auto" w:fill="auto"/>
            <w:noWrap/>
            <w:hideMark/>
          </w:tcPr>
          <w:p w14:paraId="1FA176FA" w14:textId="0F3B1A6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05E18B5" w14:textId="696FB66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4E6A0F6" w14:textId="7DB686D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EB9C29A" w14:textId="5E5F704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76B617D" w14:textId="0E63E21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4D87E68E" w14:textId="28E43A1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71A4AFDF" w14:textId="569603C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5FBF97E" w14:textId="541C180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E9F3DCD" w14:textId="54D28E7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E12B1F1" w14:textId="2CB182B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2E416DE7" w14:textId="30EF910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F21FA6E" w14:textId="719A788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5911AAF" w14:textId="4E0EB07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AB9ABC6" w14:textId="249525A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FFFC30B" w14:textId="08D1DEF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31EA36FE" w14:textId="76629FA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14C7862" w14:textId="4093131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6DB2ED5D" w14:textId="65515D1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448F79C" w14:textId="7D6DD4A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7E4FCD32" w14:textId="7983466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67FF9D7" w14:textId="3C30F1D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6A07E8E" w14:textId="3CBB0B9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623D212" w14:textId="6EB8801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73ED721" w14:textId="3715C85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0CFD79F" w14:textId="59B3AC6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08F9EF1" w14:textId="5CEA2D2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60D15586" w14:textId="1ED4334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59CAD00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61B717F6"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026E928A"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 pronoun</w:t>
            </w:r>
          </w:p>
        </w:tc>
        <w:tc>
          <w:tcPr>
            <w:tcW w:w="138" w:type="pct"/>
            <w:tcBorders>
              <w:top w:val="single" w:sz="4" w:space="0" w:color="auto"/>
              <w:left w:val="nil"/>
              <w:bottom w:val="single" w:sz="4" w:space="0" w:color="auto"/>
              <w:right w:val="single" w:sz="4" w:space="0" w:color="E0E0E0"/>
            </w:tcBorders>
            <w:shd w:val="clear" w:color="auto" w:fill="auto"/>
            <w:noWrap/>
            <w:hideMark/>
          </w:tcPr>
          <w:p w14:paraId="61EC20DD" w14:textId="562459B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65A159C" w14:textId="4B9297B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4FAF5E7" w14:textId="51D370A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.77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0AB87E3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2CF52B5" w14:textId="4DBFDE0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1" w:type="pct"/>
            <w:tcBorders>
              <w:top w:val="single" w:sz="4" w:space="0" w:color="auto"/>
              <w:left w:val="nil"/>
              <w:bottom w:val="single" w:sz="4" w:space="0" w:color="auto"/>
              <w:right w:val="single" w:sz="4" w:space="0" w:color="E0E0E0"/>
            </w:tcBorders>
            <w:shd w:val="clear" w:color="auto" w:fill="auto"/>
            <w:noWrap/>
            <w:hideMark/>
          </w:tcPr>
          <w:p w14:paraId="46A4C936" w14:textId="54B62F2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1" w:type="pct"/>
            <w:tcBorders>
              <w:top w:val="single" w:sz="4" w:space="0" w:color="auto"/>
              <w:left w:val="nil"/>
              <w:bottom w:val="single" w:sz="4" w:space="0" w:color="auto"/>
              <w:right w:val="single" w:sz="4" w:space="0" w:color="E0E0E0"/>
            </w:tcBorders>
            <w:shd w:val="clear" w:color="auto" w:fill="auto"/>
            <w:noWrap/>
            <w:hideMark/>
          </w:tcPr>
          <w:p w14:paraId="3AC80631" w14:textId="6C3AC46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6A25D05" w14:textId="258C8A5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DD74CC7" w14:textId="1BA4020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7A93E78" w14:textId="7DED7E0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2CE42B6" w14:textId="1B08F66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3DE1EDAD" w14:textId="41E1FD9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1F67CA1D" w14:textId="15C9CBA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6BC170DB" w14:textId="79971BB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71375D8" w14:textId="350FF97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09CDC13" w14:textId="40E292A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5CB3A170" w14:textId="4F21595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2452C09" w14:textId="4D6CAFA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2B75A1E" w14:textId="5D9A6B3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F090CB0" w14:textId="0810BC0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93882F9" w14:textId="050A539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5805456D" w14:textId="783511F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D453E90" w14:textId="26FFB36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447DFD98" w14:textId="3A91915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0767D8C" w14:textId="7D818F2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CBB28B8" w14:textId="6E5E594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315F1E9" w14:textId="3494185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BEE5408" w14:textId="3075AA5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11A8F52" w14:textId="2D14164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2F92384" w14:textId="76A6AF3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AD459EB" w14:textId="739D285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F8A537A" w14:textId="6F20D37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8B1579F" w14:textId="595E4C6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267B429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6FD96237"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481F2889"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 ppron</w:t>
            </w:r>
          </w:p>
        </w:tc>
        <w:tc>
          <w:tcPr>
            <w:tcW w:w="138" w:type="pct"/>
            <w:tcBorders>
              <w:top w:val="single" w:sz="4" w:space="0" w:color="auto"/>
              <w:left w:val="nil"/>
              <w:bottom w:val="single" w:sz="4" w:space="0" w:color="auto"/>
              <w:right w:val="single" w:sz="4" w:space="0" w:color="E0E0E0"/>
            </w:tcBorders>
            <w:shd w:val="clear" w:color="auto" w:fill="auto"/>
            <w:noWrap/>
            <w:hideMark/>
          </w:tcPr>
          <w:p w14:paraId="632D3CE7" w14:textId="37962F8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26312CD" w14:textId="17A94A7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0A3DDA6" w14:textId="549AB8E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.50</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4E8B27D" w14:textId="4EB56C6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.83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E14564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D3DC437" w14:textId="11A7191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1" w:type="pct"/>
            <w:tcBorders>
              <w:top w:val="single" w:sz="4" w:space="0" w:color="auto"/>
              <w:left w:val="nil"/>
              <w:bottom w:val="single" w:sz="4" w:space="0" w:color="auto"/>
              <w:right w:val="single" w:sz="4" w:space="0" w:color="E0E0E0"/>
            </w:tcBorders>
            <w:shd w:val="clear" w:color="auto" w:fill="auto"/>
            <w:noWrap/>
            <w:hideMark/>
          </w:tcPr>
          <w:p w14:paraId="459D728F" w14:textId="5279536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440A619" w14:textId="13807E8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F30F83A" w14:textId="438346D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4AFBF89" w14:textId="1E42076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553A4FD" w14:textId="66234EC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64ED5CEB" w14:textId="7391863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01128981" w14:textId="30D639E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F31BD14" w14:textId="25792C6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22F9057" w14:textId="34A9A6E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5C14A60" w14:textId="6B743E2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034F0697" w14:textId="65809F3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9BC8DCD" w14:textId="12695E1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19894C5" w14:textId="6F4B996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59002E0" w14:textId="4248163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0CB3A9B" w14:textId="6288750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7F942BD7" w14:textId="27FE407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262C7A5" w14:textId="5FFD0F6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5291FE8D" w14:textId="0A44659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5DF3992" w14:textId="7CF9374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FB0616B" w14:textId="7FCA833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C96155F" w14:textId="1717FE4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4BEACA3" w14:textId="0E8330B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1F1BBDD" w14:textId="59F1333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1C0CE2D" w14:textId="154701E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CB2535C" w14:textId="601FC4F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034E769" w14:textId="3DD51D3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89E82B5" w14:textId="33CE91C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0409324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128DE006"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0199D531"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 I</w:t>
            </w:r>
          </w:p>
        </w:tc>
        <w:tc>
          <w:tcPr>
            <w:tcW w:w="138" w:type="pct"/>
            <w:tcBorders>
              <w:top w:val="single" w:sz="4" w:space="0" w:color="auto"/>
              <w:left w:val="nil"/>
              <w:bottom w:val="single" w:sz="4" w:space="0" w:color="auto"/>
              <w:right w:val="single" w:sz="4" w:space="0" w:color="E0E0E0"/>
            </w:tcBorders>
            <w:shd w:val="clear" w:color="auto" w:fill="auto"/>
            <w:noWrap/>
            <w:hideMark/>
          </w:tcPr>
          <w:p w14:paraId="274D5106" w14:textId="210CCBD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62C6DA7" w14:textId="02F4CCD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2713FE2" w14:textId="04628CB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5FC9BEE" w14:textId="53BC84E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7B2F005" w14:textId="02433C2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.74</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06AEDD9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D77A14D" w14:textId="16BAA3F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173F0B2" w14:textId="1130B7B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7E5C1E5" w14:textId="150576F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44C30F5" w14:textId="0DB0FEF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9FED469" w14:textId="5A32873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50279CD5" w14:textId="5F7A7DB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1AB8654F" w14:textId="7935671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F133794" w14:textId="10C0AB2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F48053B" w14:textId="4A71FFC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8FD6174" w14:textId="126F747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0B9081C0" w14:textId="58D442B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1CE57B9" w14:textId="62102A8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4083E28" w14:textId="213BE11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B455839" w14:textId="1137391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E567EC9" w14:textId="0E95623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374ADD6E" w14:textId="13E4FF4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E1D9AD4" w14:textId="5321AB2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60C996FF" w14:textId="4DAF834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0B2A8A1" w14:textId="614D318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0FBE2DB" w14:textId="697130D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A3AD881" w14:textId="366AFE5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E90AABF" w14:textId="41AD55A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EF35214" w14:textId="31BCE5E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7A0AA4D" w14:textId="36CBB14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9B20812" w14:textId="3F5C775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0DEC4195" w14:textId="595A0A5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B9C9698" w14:textId="6E4B49A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014A182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4B193A45" w14:textId="77777777" w:rsidTr="001F25CD">
        <w:trPr>
          <w:trHeight w:val="20"/>
        </w:trPr>
        <w:tc>
          <w:tcPr>
            <w:tcW w:w="356" w:type="pct"/>
            <w:tcBorders>
              <w:top w:val="single" w:sz="4" w:space="0" w:color="auto"/>
              <w:left w:val="nil"/>
              <w:bottom w:val="single" w:sz="4" w:space="0" w:color="auto"/>
              <w:right w:val="nil"/>
            </w:tcBorders>
            <w:shd w:val="clear" w:color="auto" w:fill="auto"/>
            <w:hideMark/>
          </w:tcPr>
          <w:p w14:paraId="67D7F4B6"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7. shehe</w:t>
            </w:r>
          </w:p>
        </w:tc>
        <w:tc>
          <w:tcPr>
            <w:tcW w:w="138" w:type="pct"/>
            <w:tcBorders>
              <w:top w:val="single" w:sz="4" w:space="0" w:color="auto"/>
              <w:left w:val="nil"/>
              <w:bottom w:val="single" w:sz="4" w:space="0" w:color="auto"/>
              <w:right w:val="single" w:sz="4" w:space="0" w:color="E0E0E0"/>
            </w:tcBorders>
            <w:shd w:val="clear" w:color="auto" w:fill="auto"/>
            <w:noWrap/>
            <w:hideMark/>
          </w:tcPr>
          <w:p w14:paraId="71A2891B" w14:textId="6868194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3C114C1" w14:textId="7C9DD86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7F87BCD" w14:textId="4E851AE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DF5FAF3" w14:textId="6365DE1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44351BB" w14:textId="56051D5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34F5F767" w14:textId="1D42C94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B210A7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D9BBEEB" w14:textId="59555F4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AF7F39E" w14:textId="3B3568A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549E1B9" w14:textId="0AFBE50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E652A48" w14:textId="7C8DC64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1A13EF37" w14:textId="65FDA83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09CCC968" w14:textId="4F2AB51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05745A5" w14:textId="3473451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F177A84" w14:textId="452F8E7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2C42745" w14:textId="4C78C9F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7A234BB8" w14:textId="50E8C9B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71CC0E3" w14:textId="0D8E77A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520A5CB" w14:textId="2D90E7C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0855B14" w14:textId="2B19B52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703CB30" w14:textId="1446B76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37969767" w14:textId="77F6293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73B0F47" w14:textId="3998953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1FC5EDDD" w14:textId="2DA18EF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742ED50" w14:textId="29F74D3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D96C81E" w14:textId="0F5AE20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C87E744" w14:textId="2C9DB0E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4BFD04D" w14:textId="3897AA7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DA70771" w14:textId="2D7455D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BD56259" w14:textId="630D666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42AEA8A" w14:textId="141D723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D7493DD" w14:textId="48B2FBF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6C595621" w14:textId="157A4DF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3A4A2FD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7F5EDDC1"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21DD3EA3"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8. they</w:t>
            </w:r>
          </w:p>
        </w:tc>
        <w:tc>
          <w:tcPr>
            <w:tcW w:w="138" w:type="pct"/>
            <w:tcBorders>
              <w:top w:val="single" w:sz="4" w:space="0" w:color="auto"/>
              <w:left w:val="nil"/>
              <w:bottom w:val="single" w:sz="4" w:space="0" w:color="auto"/>
              <w:right w:val="single" w:sz="4" w:space="0" w:color="E0E0E0"/>
            </w:tcBorders>
            <w:shd w:val="clear" w:color="auto" w:fill="auto"/>
            <w:noWrap/>
            <w:hideMark/>
          </w:tcPr>
          <w:p w14:paraId="3FB8B75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2C5DC94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24FEEE9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41" w:type="pct"/>
            <w:tcBorders>
              <w:top w:val="single" w:sz="4" w:space="0" w:color="auto"/>
              <w:left w:val="nil"/>
              <w:bottom w:val="single" w:sz="4" w:space="0" w:color="auto"/>
              <w:right w:val="single" w:sz="4" w:space="0" w:color="E0E0E0"/>
            </w:tcBorders>
            <w:shd w:val="clear" w:color="auto" w:fill="auto"/>
            <w:noWrap/>
            <w:hideMark/>
          </w:tcPr>
          <w:p w14:paraId="6313521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7BB44818" w14:textId="262F7CC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89E6DEE" w14:textId="06D1F68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0C7D8C89" w14:textId="3FEB103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7852C0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AF5D9BC" w14:textId="100CC40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4AEE40E" w14:textId="54C94A8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46FAFFF" w14:textId="493E401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2BBFAB58" w14:textId="742E958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731D2369" w14:textId="3A2AC1E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FE4682F" w14:textId="155D390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87DA26D" w14:textId="3462467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6CCF0C9" w14:textId="3935490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3F3E29E8" w14:textId="4C3F3B3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EDA8FC8" w14:textId="30CF136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1CAD814" w14:textId="13293F2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DD04ABC" w14:textId="3067722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ACFF579" w14:textId="0B92757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2709015E" w14:textId="0CB049E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F8647E5" w14:textId="620F818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7D80E05F" w14:textId="07E7E4E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42CA7F4" w14:textId="6644CD0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03416D4" w14:textId="787B5DD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95C9F06" w14:textId="2FCBCD1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14DAB7A" w14:textId="38877FA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BB862BA" w14:textId="413958D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BB059B3" w14:textId="5012709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76E29F4" w14:textId="6E76696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84C4E49" w14:textId="4FB6B41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263F56D" w14:textId="2F27B33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0FCB253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77ED531D"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756E3935"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9. article</w:t>
            </w:r>
          </w:p>
        </w:tc>
        <w:tc>
          <w:tcPr>
            <w:tcW w:w="138" w:type="pct"/>
            <w:tcBorders>
              <w:top w:val="single" w:sz="4" w:space="0" w:color="auto"/>
              <w:left w:val="nil"/>
              <w:bottom w:val="single" w:sz="4" w:space="0" w:color="auto"/>
              <w:right w:val="single" w:sz="4" w:space="0" w:color="E0E0E0"/>
            </w:tcBorders>
            <w:shd w:val="clear" w:color="auto" w:fill="auto"/>
            <w:noWrap/>
            <w:hideMark/>
          </w:tcPr>
          <w:p w14:paraId="297898BC" w14:textId="37D9641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B9FE61D" w14:textId="29E1D85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D3B2F77" w14:textId="58346EF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682BEEE" w14:textId="6E920E3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531D2A6" w14:textId="7439147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007B9837" w14:textId="4CD254F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-.40</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142A118B" w14:textId="3C129C2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61C323F" w14:textId="30FDCA9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2C0420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4B23CBC" w14:textId="21123AA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4D0B1E1" w14:textId="536159C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3544F911" w14:textId="58BD44B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3213C7C2" w14:textId="7000EC4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BE33B5D" w14:textId="6E753F8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769291E" w14:textId="2313E37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85B1E91" w14:textId="4D09D43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1AB08322" w14:textId="0D205F7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0A37CC2" w14:textId="2DFA0A6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AF5C3F1" w14:textId="6C6DEC8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16AC77F" w14:textId="5017F27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8743B66" w14:textId="41BD05E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7E179B8E" w14:textId="0B98973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AB79F2E" w14:textId="77EDA4B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216286A6" w14:textId="72D5FAB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BD44719" w14:textId="16003BB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79B87E25" w14:textId="21FE967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5CC3925" w14:textId="3EE04B8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6B902E6" w14:textId="3DBE0EC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2B1362E" w14:textId="3F4A8E0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37849AB" w14:textId="2A36E42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8AEFF7C" w14:textId="16DA941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7C8C1421" w14:textId="5A6F0DF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4ED3F42" w14:textId="71789D7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3CA097D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547A1A6D"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669A7B17"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 prep</w:t>
            </w:r>
          </w:p>
        </w:tc>
        <w:tc>
          <w:tcPr>
            <w:tcW w:w="138" w:type="pct"/>
            <w:tcBorders>
              <w:top w:val="single" w:sz="4" w:space="0" w:color="auto"/>
              <w:left w:val="nil"/>
              <w:bottom w:val="single" w:sz="4" w:space="0" w:color="auto"/>
              <w:right w:val="single" w:sz="4" w:space="0" w:color="E0E0E0"/>
            </w:tcBorders>
            <w:shd w:val="clear" w:color="auto" w:fill="auto"/>
            <w:noWrap/>
            <w:hideMark/>
          </w:tcPr>
          <w:p w14:paraId="3F699BEB" w14:textId="1351690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18F5F9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1D85A626" w14:textId="3536320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2D0D9D4" w14:textId="7B29977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C674C48" w14:textId="05A3E20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-.39</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C42B377" w14:textId="7B22284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14F8448" w14:textId="6870763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292A18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8" w:type="pct"/>
            <w:tcBorders>
              <w:top w:val="single" w:sz="4" w:space="0" w:color="auto"/>
              <w:left w:val="nil"/>
              <w:bottom w:val="single" w:sz="4" w:space="0" w:color="auto"/>
              <w:right w:val="single" w:sz="4" w:space="0" w:color="E0E0E0"/>
            </w:tcBorders>
            <w:shd w:val="clear" w:color="auto" w:fill="auto"/>
            <w:noWrap/>
            <w:hideMark/>
          </w:tcPr>
          <w:p w14:paraId="1C54AF48" w14:textId="3D75474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7D5154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49E2081" w14:textId="3B3ECAE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0151DB4B" w14:textId="72FB01E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3C568B56" w14:textId="228573D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F2C39D5" w14:textId="74B975B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EB392A5" w14:textId="09E6B8D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A0D9DDC" w14:textId="734CE5C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476DB333" w14:textId="68187B9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68080CB" w14:textId="0E4AC1A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AD9E0B6" w14:textId="64F3DD1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38E6E59" w14:textId="7A748DE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A2C2A10" w14:textId="6474774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0B56B0EF" w14:textId="6311175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7CE83E3" w14:textId="21B94D0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68A664BE" w14:textId="5CCDF3D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273BF97" w14:textId="6411670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D89D348" w14:textId="0AAB9B5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B7B394F" w14:textId="747434B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15288D4" w14:textId="2917734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658140C" w14:textId="03AF1F9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C05BA8A" w14:textId="705B12A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2D24A74" w14:textId="70E6AE9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87F039B" w14:textId="5CC4935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BBA2562" w14:textId="7C54A11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4F38E37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38FCD437"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6B54A029"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 adverb</w:t>
            </w:r>
          </w:p>
        </w:tc>
        <w:tc>
          <w:tcPr>
            <w:tcW w:w="138" w:type="pct"/>
            <w:tcBorders>
              <w:top w:val="single" w:sz="4" w:space="0" w:color="auto"/>
              <w:left w:val="nil"/>
              <w:bottom w:val="single" w:sz="4" w:space="0" w:color="auto"/>
              <w:right w:val="single" w:sz="4" w:space="0" w:color="E0E0E0"/>
            </w:tcBorders>
            <w:shd w:val="clear" w:color="auto" w:fill="auto"/>
            <w:noWrap/>
            <w:hideMark/>
          </w:tcPr>
          <w:p w14:paraId="6659F5BE" w14:textId="573D047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0F847C1" w14:textId="5AE19C4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3B1E0ED" w14:textId="1C3629F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.53</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3544974" w14:textId="64F4A31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00ACE78" w14:textId="1821E30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99F9E9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41" w:type="pct"/>
            <w:tcBorders>
              <w:top w:val="single" w:sz="4" w:space="0" w:color="auto"/>
              <w:left w:val="nil"/>
              <w:bottom w:val="single" w:sz="4" w:space="0" w:color="auto"/>
              <w:right w:val="single" w:sz="4" w:space="0" w:color="E0E0E0"/>
            </w:tcBorders>
            <w:shd w:val="clear" w:color="auto" w:fill="auto"/>
            <w:noWrap/>
            <w:hideMark/>
          </w:tcPr>
          <w:p w14:paraId="7F8B5EB8" w14:textId="670F616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999114C" w14:textId="5419834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3CA0590" w14:textId="71CE8EE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F48750B" w14:textId="1C4D89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9BF096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20D794AC" w14:textId="55B56D5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57" w:type="pct"/>
            <w:tcBorders>
              <w:top w:val="single" w:sz="4" w:space="0" w:color="auto"/>
              <w:left w:val="nil"/>
              <w:bottom w:val="single" w:sz="4" w:space="0" w:color="auto"/>
              <w:right w:val="single" w:sz="4" w:space="0" w:color="E0E0E0"/>
            </w:tcBorders>
            <w:shd w:val="clear" w:color="auto" w:fill="auto"/>
            <w:noWrap/>
            <w:hideMark/>
          </w:tcPr>
          <w:p w14:paraId="096F5A70" w14:textId="2C3159A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0FED26E6" w14:textId="7C48755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7F9FF7A" w14:textId="02C979A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CCAAE74" w14:textId="064B907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36938EC1" w14:textId="1BF21EE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5D84A45" w14:textId="3298E73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5A60FD5" w14:textId="2EEC03D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EBA4542" w14:textId="2F5CF84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AFFB783" w14:textId="1CAEC7A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7F3001D0" w14:textId="782F194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FC297F9" w14:textId="41EA217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174D1EC6" w14:textId="4E135C0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4A25A64" w14:textId="57BD508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6372543D" w14:textId="14C8284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416A4EB" w14:textId="5DBE440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3C18F67" w14:textId="67455DC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3A75FED" w14:textId="6B2C21F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717C418" w14:textId="1720E0A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5CA7AA7" w14:textId="6357E06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3D01968" w14:textId="3D48B8E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16B823A" w14:textId="29EADF9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346F9D9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256C714B"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56660437"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 conj</w:t>
            </w:r>
          </w:p>
        </w:tc>
        <w:tc>
          <w:tcPr>
            <w:tcW w:w="138" w:type="pct"/>
            <w:tcBorders>
              <w:top w:val="single" w:sz="4" w:space="0" w:color="auto"/>
              <w:left w:val="nil"/>
              <w:bottom w:val="single" w:sz="4" w:space="0" w:color="auto"/>
              <w:right w:val="single" w:sz="4" w:space="0" w:color="E0E0E0"/>
            </w:tcBorders>
            <w:shd w:val="clear" w:color="auto" w:fill="auto"/>
            <w:noWrap/>
            <w:hideMark/>
          </w:tcPr>
          <w:p w14:paraId="39942333" w14:textId="659F67C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A3981E9" w14:textId="2F5D3D6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BF8061A" w14:textId="270A22F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.45</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49E28D8F" w14:textId="4AEB2EB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3E3856A" w14:textId="3B6B56E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405C909" w14:textId="1FF0C50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1CFE57A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0B8B6AD5" w14:textId="72C2E4A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C758FE8" w14:textId="39CB797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DE94401" w14:textId="4E00BCE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FC596FF" w14:textId="0D5BB38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.40</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7A3E7E5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4A82ABCC" w14:textId="32919ED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2058E40" w14:textId="1787944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A2ED841" w14:textId="474FDFB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22B3FDA" w14:textId="5E45BE8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003D9359" w14:textId="34AC0FF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54A6844" w14:textId="47ED9AC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28ED59E" w14:textId="015682A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CA5D940" w14:textId="6EE0194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18C57B2" w14:textId="2636073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600D33A2" w14:textId="01BEBEB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582C43C" w14:textId="0DA82DA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34AF31B3" w14:textId="07EB529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0127C44" w14:textId="69CBE77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036072F" w14:textId="4E7C533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3BE5EAE" w14:textId="129156A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943136D" w14:textId="6CB5E6D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D4D0AC0" w14:textId="196572F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FA22C88" w14:textId="63F9264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B9353DF" w14:textId="683D7D5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E054C3C" w14:textId="19FEDB8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C4A5272" w14:textId="6139CC1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6A499F2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740AF715"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4C430BF5"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 quant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E08EF5A" w14:textId="1201F73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E1AB9FE" w14:textId="7075B7E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F949070" w14:textId="6F1DA26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28C5AA19" w14:textId="5EEB9F1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E1191B2" w14:textId="1042D0D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2574B8DC" w14:textId="6E532E6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242EF111" w14:textId="0829401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7E2D74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8" w:type="pct"/>
            <w:tcBorders>
              <w:top w:val="single" w:sz="4" w:space="0" w:color="auto"/>
              <w:left w:val="nil"/>
              <w:bottom w:val="single" w:sz="4" w:space="0" w:color="auto"/>
              <w:right w:val="single" w:sz="4" w:space="0" w:color="E0E0E0"/>
            </w:tcBorders>
            <w:shd w:val="clear" w:color="auto" w:fill="auto"/>
            <w:noWrap/>
            <w:hideMark/>
          </w:tcPr>
          <w:p w14:paraId="46A64378" w14:textId="318CEEF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E6C0A6F" w14:textId="06B7C16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3892A5C" w14:textId="5282B60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102AD51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57" w:type="pct"/>
            <w:tcBorders>
              <w:top w:val="single" w:sz="4" w:space="0" w:color="auto"/>
              <w:left w:val="nil"/>
              <w:bottom w:val="single" w:sz="4" w:space="0" w:color="auto"/>
              <w:right w:val="single" w:sz="4" w:space="0" w:color="E0E0E0"/>
            </w:tcBorders>
            <w:shd w:val="clear" w:color="auto" w:fill="auto"/>
            <w:noWrap/>
            <w:hideMark/>
          </w:tcPr>
          <w:p w14:paraId="563D28F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0358AD1A" w14:textId="0156C78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BF5621C" w14:textId="79322D1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FC1B7B2" w14:textId="14F9708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15B0F452" w14:textId="405FAD7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0999A4C" w14:textId="318E525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FC12B67" w14:textId="3BF9E8F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0AAE770" w14:textId="7D6A196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77D5F13" w14:textId="6A5D529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6FB515E5" w14:textId="19356FE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115E2A9" w14:textId="3212A19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0FA5399A" w14:textId="0FCF2D2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09F7201" w14:textId="1A03E33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0FE57EE3" w14:textId="2230C21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2417ADE" w14:textId="4392078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5137D86" w14:textId="5436A6F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7C366A7" w14:textId="4FB0606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E4600DD" w14:textId="3C6ED68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E9C0336" w14:textId="0329296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72342227" w14:textId="5D27046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50F35F7" w14:textId="3CE0BA0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4396320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322B792A"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63B5E314"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 posemo</w:t>
            </w:r>
          </w:p>
        </w:tc>
        <w:tc>
          <w:tcPr>
            <w:tcW w:w="138" w:type="pct"/>
            <w:tcBorders>
              <w:top w:val="single" w:sz="4" w:space="0" w:color="auto"/>
              <w:left w:val="nil"/>
              <w:bottom w:val="single" w:sz="4" w:space="0" w:color="auto"/>
              <w:right w:val="single" w:sz="4" w:space="0" w:color="E0E0E0"/>
            </w:tcBorders>
            <w:shd w:val="clear" w:color="auto" w:fill="auto"/>
            <w:noWrap/>
            <w:hideMark/>
          </w:tcPr>
          <w:p w14:paraId="53D5593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7D27D7BB" w14:textId="7B8DF3D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C8C1CD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41" w:type="pct"/>
            <w:tcBorders>
              <w:top w:val="single" w:sz="4" w:space="0" w:color="auto"/>
              <w:left w:val="nil"/>
              <w:bottom w:val="single" w:sz="4" w:space="0" w:color="auto"/>
              <w:right w:val="single" w:sz="4" w:space="0" w:color="E0E0E0"/>
            </w:tcBorders>
            <w:shd w:val="clear" w:color="auto" w:fill="auto"/>
            <w:noWrap/>
            <w:hideMark/>
          </w:tcPr>
          <w:p w14:paraId="6EC69466" w14:textId="0FCFB1D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8FF87B0" w14:textId="2DE6EE0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7F91CD2" w14:textId="0F47849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215A191" w14:textId="45B5CE0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2E42BE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02253AE7" w14:textId="6AAE899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287298D" w14:textId="44E20B0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65209A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57" w:type="pct"/>
            <w:tcBorders>
              <w:top w:val="single" w:sz="4" w:space="0" w:color="auto"/>
              <w:left w:val="nil"/>
              <w:bottom w:val="single" w:sz="4" w:space="0" w:color="auto"/>
              <w:right w:val="single" w:sz="4" w:space="0" w:color="E0E0E0"/>
            </w:tcBorders>
            <w:shd w:val="clear" w:color="auto" w:fill="auto"/>
            <w:noWrap/>
            <w:hideMark/>
          </w:tcPr>
          <w:p w14:paraId="5448EFD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57" w:type="pct"/>
            <w:tcBorders>
              <w:top w:val="single" w:sz="4" w:space="0" w:color="auto"/>
              <w:left w:val="nil"/>
              <w:bottom w:val="single" w:sz="4" w:space="0" w:color="auto"/>
              <w:right w:val="single" w:sz="4" w:space="0" w:color="E0E0E0"/>
            </w:tcBorders>
            <w:shd w:val="clear" w:color="auto" w:fill="auto"/>
            <w:noWrap/>
            <w:hideMark/>
          </w:tcPr>
          <w:p w14:paraId="1D01D03B" w14:textId="2ECEC25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699E35F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588DFA0" w14:textId="144DDB3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EF80559" w14:textId="09DF8EB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2BF1E380" w14:textId="6072019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9B179DE" w14:textId="10B460F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89D27B8" w14:textId="72F8AC6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009913E" w14:textId="48FB195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A15B15D" w14:textId="6407759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2D4245AE" w14:textId="0D3820E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277F8A7" w14:textId="3D52934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2F8B13B5" w14:textId="23E923C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57FD5F5" w14:textId="420F1F8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43FCB42" w14:textId="59385BE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E655FBE" w14:textId="622A5DB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216E1C7" w14:textId="0E59590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2E05C8C" w14:textId="14B8E91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44B24BF" w14:textId="14D3BE4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1CDB4F2" w14:textId="1A375AE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BA34E34" w14:textId="58A5F5E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2FBF3C3" w14:textId="71D67C8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26C36CA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3086BA72"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48D412D4"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 anger</w:t>
            </w:r>
          </w:p>
        </w:tc>
        <w:tc>
          <w:tcPr>
            <w:tcW w:w="138" w:type="pct"/>
            <w:tcBorders>
              <w:top w:val="single" w:sz="4" w:space="0" w:color="auto"/>
              <w:left w:val="nil"/>
              <w:bottom w:val="single" w:sz="4" w:space="0" w:color="auto"/>
              <w:right w:val="single" w:sz="4" w:space="0" w:color="E0E0E0"/>
            </w:tcBorders>
            <w:shd w:val="clear" w:color="auto" w:fill="auto"/>
            <w:noWrap/>
            <w:hideMark/>
          </w:tcPr>
          <w:p w14:paraId="489A601C" w14:textId="4D0294E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0AC1152" w14:textId="7716D06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5DE15B4" w14:textId="41452C7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3F382E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59BB50A3" w14:textId="15C7F4F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12B2464" w14:textId="330CE3B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27F9CA31" w14:textId="1088003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25C3F42" w14:textId="4C7C8AE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CE83026" w14:textId="60E8B83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28BE81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69D6FCF6" w14:textId="5AF03E6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77B348E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14A4E255" w14:textId="4D97754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472543CB" w14:textId="467BCA1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BA6965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0E362E6" w14:textId="4C74EF7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42" w:type="pct"/>
            <w:tcBorders>
              <w:top w:val="single" w:sz="4" w:space="0" w:color="auto"/>
              <w:left w:val="nil"/>
              <w:bottom w:val="single" w:sz="4" w:space="0" w:color="auto"/>
              <w:right w:val="single" w:sz="4" w:space="0" w:color="E0E0E0"/>
            </w:tcBorders>
            <w:shd w:val="clear" w:color="auto" w:fill="auto"/>
            <w:noWrap/>
            <w:hideMark/>
          </w:tcPr>
          <w:p w14:paraId="6E55E7CB" w14:textId="3D134B3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0AA5991" w14:textId="28399CE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23B1592" w14:textId="45442F0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FB772A8" w14:textId="63CD818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BB67117" w14:textId="5DEEEB4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211D8C4C" w14:textId="31C5482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59C0CB7" w14:textId="786DEAF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4EA0786F" w14:textId="2BDAF32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D391DC0" w14:textId="09AFADB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3375061" w14:textId="33A8DB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C135601" w14:textId="6FF839B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CD74A1E" w14:textId="20CB51B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A432E01" w14:textId="330A955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E488C51" w14:textId="3810563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03BE2DB" w14:textId="65C76DF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47AC6D3" w14:textId="2ED37B1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52A4946" w14:textId="02262F0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1249B3E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17D4230C"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3BAB7CFC"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 anx</w:t>
            </w:r>
          </w:p>
        </w:tc>
        <w:tc>
          <w:tcPr>
            <w:tcW w:w="138" w:type="pct"/>
            <w:tcBorders>
              <w:top w:val="single" w:sz="4" w:space="0" w:color="auto"/>
              <w:left w:val="nil"/>
              <w:bottom w:val="single" w:sz="4" w:space="0" w:color="auto"/>
              <w:right w:val="single" w:sz="4" w:space="0" w:color="E0E0E0"/>
            </w:tcBorders>
            <w:shd w:val="clear" w:color="auto" w:fill="auto"/>
            <w:noWrap/>
            <w:hideMark/>
          </w:tcPr>
          <w:p w14:paraId="74BB7223" w14:textId="16039F6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F2A07CF" w14:textId="2407193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20418AE" w14:textId="3F5F5B4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0233A65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699BC539" w14:textId="483D75C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08270EE2" w14:textId="78DC3BF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159EA765" w14:textId="33F5696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91B0871" w14:textId="68D9FCE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26AB3AB" w14:textId="0DC8B56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27B87D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5DDA79F6" w14:textId="67E4688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2185C31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57" w:type="pct"/>
            <w:tcBorders>
              <w:top w:val="single" w:sz="4" w:space="0" w:color="auto"/>
              <w:left w:val="nil"/>
              <w:bottom w:val="single" w:sz="4" w:space="0" w:color="auto"/>
              <w:right w:val="single" w:sz="4" w:space="0" w:color="E0E0E0"/>
            </w:tcBorders>
            <w:shd w:val="clear" w:color="auto" w:fill="auto"/>
            <w:noWrap/>
            <w:hideMark/>
          </w:tcPr>
          <w:p w14:paraId="2398F77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25" w:type="pct"/>
            <w:tcBorders>
              <w:top w:val="single" w:sz="4" w:space="0" w:color="auto"/>
              <w:left w:val="nil"/>
              <w:bottom w:val="single" w:sz="4" w:space="0" w:color="auto"/>
              <w:right w:val="single" w:sz="4" w:space="0" w:color="E0E0E0"/>
            </w:tcBorders>
            <w:shd w:val="clear" w:color="auto" w:fill="auto"/>
            <w:noWrap/>
            <w:hideMark/>
          </w:tcPr>
          <w:p w14:paraId="45ED8E7B" w14:textId="408A74F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36F0489" w14:textId="1AB5AF2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50DD88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42" w:type="pct"/>
            <w:tcBorders>
              <w:top w:val="single" w:sz="4" w:space="0" w:color="auto"/>
              <w:left w:val="nil"/>
              <w:bottom w:val="single" w:sz="4" w:space="0" w:color="auto"/>
              <w:right w:val="single" w:sz="4" w:space="0" w:color="E0E0E0"/>
            </w:tcBorders>
            <w:shd w:val="clear" w:color="auto" w:fill="auto"/>
            <w:noWrap/>
            <w:hideMark/>
          </w:tcPr>
          <w:p w14:paraId="5F38AE4C" w14:textId="0DE7A55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C839219" w14:textId="0ABEED7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E887F8D" w14:textId="59A916E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5924672" w14:textId="46E0242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7A577ED" w14:textId="1FD811F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51F6AA3F" w14:textId="3F36C94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EEE02FB" w14:textId="33D3EB9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0BF55E0F" w14:textId="6401573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F261720" w14:textId="227CD47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35210DF" w14:textId="29F0BFF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E5E2A95" w14:textId="14021B1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D945B5D" w14:textId="2FD4F99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F81D254" w14:textId="187832A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26ECEA9" w14:textId="563D1DB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FFB03AF" w14:textId="01A9F3E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BC925B1" w14:textId="6FFE0F5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7EB7DE53" w14:textId="009FB8E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6ED90CF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14016973"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405154CF"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 swear</w:t>
            </w:r>
          </w:p>
        </w:tc>
        <w:tc>
          <w:tcPr>
            <w:tcW w:w="138" w:type="pct"/>
            <w:tcBorders>
              <w:top w:val="single" w:sz="4" w:space="0" w:color="auto"/>
              <w:left w:val="nil"/>
              <w:bottom w:val="single" w:sz="4" w:space="0" w:color="auto"/>
              <w:right w:val="single" w:sz="4" w:space="0" w:color="E0E0E0"/>
            </w:tcBorders>
            <w:shd w:val="clear" w:color="auto" w:fill="auto"/>
            <w:noWrap/>
            <w:hideMark/>
          </w:tcPr>
          <w:p w14:paraId="30C40D2A" w14:textId="470D1DF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0C2B103" w14:textId="5D4392C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80D6BC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184A5D8F" w14:textId="0462B46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62CC9F8" w14:textId="59AFEAF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2F10C8CD" w14:textId="4CD7241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E154745" w14:textId="7490259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15C224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8" w:type="pct"/>
            <w:tcBorders>
              <w:top w:val="single" w:sz="4" w:space="0" w:color="auto"/>
              <w:left w:val="nil"/>
              <w:bottom w:val="single" w:sz="4" w:space="0" w:color="auto"/>
              <w:right w:val="single" w:sz="4" w:space="0" w:color="E0E0E0"/>
            </w:tcBorders>
            <w:shd w:val="clear" w:color="auto" w:fill="auto"/>
            <w:noWrap/>
            <w:hideMark/>
          </w:tcPr>
          <w:p w14:paraId="66F645EB" w14:textId="58FF54F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4C25C3C" w14:textId="566B87A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F59324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57" w:type="pct"/>
            <w:tcBorders>
              <w:top w:val="single" w:sz="4" w:space="0" w:color="auto"/>
              <w:left w:val="nil"/>
              <w:bottom w:val="single" w:sz="4" w:space="0" w:color="auto"/>
              <w:right w:val="single" w:sz="4" w:space="0" w:color="E0E0E0"/>
            </w:tcBorders>
            <w:shd w:val="clear" w:color="auto" w:fill="auto"/>
            <w:noWrap/>
            <w:hideMark/>
          </w:tcPr>
          <w:p w14:paraId="5FA7085E" w14:textId="763F2E0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25F8F67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25" w:type="pct"/>
            <w:tcBorders>
              <w:top w:val="single" w:sz="4" w:space="0" w:color="auto"/>
              <w:left w:val="nil"/>
              <w:bottom w:val="single" w:sz="4" w:space="0" w:color="auto"/>
              <w:right w:val="single" w:sz="4" w:space="0" w:color="E0E0E0"/>
            </w:tcBorders>
            <w:shd w:val="clear" w:color="auto" w:fill="auto"/>
            <w:noWrap/>
            <w:hideMark/>
          </w:tcPr>
          <w:p w14:paraId="46614505" w14:textId="70D512F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F39D66D" w14:textId="39455A8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10C2EE5" w14:textId="34AEF44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42" w:type="pct"/>
            <w:tcBorders>
              <w:top w:val="single" w:sz="4" w:space="0" w:color="auto"/>
              <w:left w:val="nil"/>
              <w:bottom w:val="single" w:sz="4" w:space="0" w:color="auto"/>
              <w:right w:val="single" w:sz="4" w:space="0" w:color="E0E0E0"/>
            </w:tcBorders>
            <w:shd w:val="clear" w:color="auto" w:fill="auto"/>
            <w:noWrap/>
            <w:hideMark/>
          </w:tcPr>
          <w:p w14:paraId="1B6FC3B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9B4D425" w14:textId="0A8546C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93B68E9" w14:textId="35F8A6A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734617A" w14:textId="1F1ECED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F8C4CF3" w14:textId="7BF0FE3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5470F8FE" w14:textId="675673F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D0D05A3" w14:textId="7AAB32F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479DFE21" w14:textId="14CF8AC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32B0F82" w14:textId="790B7B6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75FEA7B2" w14:textId="488A4EC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5743DB7" w14:textId="7CFDD86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7707E9C" w14:textId="3164B22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1B5D414" w14:textId="7F13530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795DFF4" w14:textId="236499E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BBD6191" w14:textId="6571A1B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0B54CDEC" w14:textId="5355BF0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F6C8CD5" w14:textId="1B8F19D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1263A6C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0907CF96"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153715C1"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 percept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706B6B9" w14:textId="36DE8F6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0A5B203" w14:textId="1330381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15925E2" w14:textId="3BE388E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806903D" w14:textId="23076CD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F655770" w14:textId="6EE66D8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35879D3C" w14:textId="1904F1E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5E3A71B" w14:textId="6DC1936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F9787E0" w14:textId="364161E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1DA2BC9" w14:textId="0556132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5BE836E" w14:textId="522A253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5DCE4B8" w14:textId="35E1E16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384475D6" w14:textId="359212E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35695E1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63D9F9F6" w14:textId="3FEAF40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BF3891F" w14:textId="33A012B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8E0760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42" w:type="pct"/>
            <w:tcBorders>
              <w:top w:val="single" w:sz="4" w:space="0" w:color="auto"/>
              <w:left w:val="nil"/>
              <w:bottom w:val="single" w:sz="4" w:space="0" w:color="auto"/>
              <w:right w:val="single" w:sz="4" w:space="0" w:color="E0E0E0"/>
            </w:tcBorders>
            <w:shd w:val="clear" w:color="auto" w:fill="auto"/>
            <w:noWrap/>
            <w:hideMark/>
          </w:tcPr>
          <w:p w14:paraId="54C99257" w14:textId="1EFB11C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3FFF10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CCEF9E1" w14:textId="5BDEDE7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B550022" w14:textId="100A40A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6F2F890" w14:textId="745ECE9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0236687C" w14:textId="74291A4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C530B0D" w14:textId="67E0F28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18DBDFCC" w14:textId="3BC4E07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6255912" w14:textId="0AE3EA4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1D6D7B7" w14:textId="649F96B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A1E4898" w14:textId="596593B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6D3C324" w14:textId="28DFC36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4F20057" w14:textId="2B57C83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303CF4A" w14:textId="61A8CD9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43420E0" w14:textId="23E4952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6EDE06CA" w14:textId="133B4EA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6B77648" w14:textId="6544B00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57418E9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06814996"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0BB35EB9"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 cogproc</w:t>
            </w:r>
          </w:p>
        </w:tc>
        <w:tc>
          <w:tcPr>
            <w:tcW w:w="138" w:type="pct"/>
            <w:tcBorders>
              <w:top w:val="single" w:sz="4" w:space="0" w:color="auto"/>
              <w:left w:val="nil"/>
              <w:bottom w:val="single" w:sz="4" w:space="0" w:color="auto"/>
              <w:right w:val="single" w:sz="4" w:space="0" w:color="E0E0E0"/>
            </w:tcBorders>
            <w:shd w:val="clear" w:color="auto" w:fill="auto"/>
            <w:noWrap/>
            <w:hideMark/>
          </w:tcPr>
          <w:p w14:paraId="7B459FA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8" w:type="pct"/>
            <w:tcBorders>
              <w:top w:val="single" w:sz="4" w:space="0" w:color="auto"/>
              <w:left w:val="nil"/>
              <w:bottom w:val="single" w:sz="4" w:space="0" w:color="auto"/>
              <w:right w:val="single" w:sz="4" w:space="0" w:color="E0E0E0"/>
            </w:tcBorders>
            <w:shd w:val="clear" w:color="auto" w:fill="auto"/>
            <w:noWrap/>
            <w:hideMark/>
          </w:tcPr>
          <w:p w14:paraId="5DE67A6F" w14:textId="20E6FA6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07D6D4C" w14:textId="58222BB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19611D4D" w14:textId="31F32E6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D8F07DD" w14:textId="5948A82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032D8EA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41" w:type="pct"/>
            <w:tcBorders>
              <w:top w:val="single" w:sz="4" w:space="0" w:color="auto"/>
              <w:left w:val="nil"/>
              <w:bottom w:val="single" w:sz="4" w:space="0" w:color="auto"/>
              <w:right w:val="single" w:sz="4" w:space="0" w:color="E0E0E0"/>
            </w:tcBorders>
            <w:shd w:val="clear" w:color="auto" w:fill="auto"/>
            <w:noWrap/>
            <w:hideMark/>
          </w:tcPr>
          <w:p w14:paraId="399AD42A" w14:textId="5367752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3CA217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8" w:type="pct"/>
            <w:tcBorders>
              <w:top w:val="single" w:sz="4" w:space="0" w:color="auto"/>
              <w:left w:val="nil"/>
              <w:bottom w:val="single" w:sz="4" w:space="0" w:color="auto"/>
              <w:right w:val="single" w:sz="4" w:space="0" w:color="E0E0E0"/>
            </w:tcBorders>
            <w:shd w:val="clear" w:color="auto" w:fill="auto"/>
            <w:noWrap/>
            <w:hideMark/>
          </w:tcPr>
          <w:p w14:paraId="38B53478" w14:textId="4306074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0654259" w14:textId="5950F0E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0712B07" w14:textId="1137834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.39</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37BDEB1B" w14:textId="19B4D43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3FAA3F95" w14:textId="493E71D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5F513AB1" w14:textId="7BA2047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A45912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8" w:type="pct"/>
            <w:tcBorders>
              <w:top w:val="single" w:sz="4" w:space="0" w:color="auto"/>
              <w:left w:val="nil"/>
              <w:bottom w:val="single" w:sz="4" w:space="0" w:color="auto"/>
              <w:right w:val="single" w:sz="4" w:space="0" w:color="E0E0E0"/>
            </w:tcBorders>
            <w:shd w:val="clear" w:color="auto" w:fill="auto"/>
            <w:noWrap/>
            <w:hideMark/>
          </w:tcPr>
          <w:p w14:paraId="2012CA17" w14:textId="1193493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42" w:type="pct"/>
            <w:tcBorders>
              <w:top w:val="single" w:sz="4" w:space="0" w:color="auto"/>
              <w:left w:val="nil"/>
              <w:bottom w:val="single" w:sz="4" w:space="0" w:color="auto"/>
              <w:right w:val="single" w:sz="4" w:space="0" w:color="E0E0E0"/>
            </w:tcBorders>
            <w:shd w:val="clear" w:color="auto" w:fill="auto"/>
            <w:noWrap/>
            <w:hideMark/>
          </w:tcPr>
          <w:p w14:paraId="0BDF938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6371FB0E" w14:textId="5A6D7F8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6B92A6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89C2428" w14:textId="1721330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923E69B" w14:textId="6FAFD93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41527424" w14:textId="482C802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33E6CE3" w14:textId="6E3E018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5CE3F1D7" w14:textId="5BCEA22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FC1B9D8" w14:textId="21300F9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6036D29" w14:textId="4BD2974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C7F81A1" w14:textId="69034C7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29CDF20" w14:textId="3E98ABB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72875BD" w14:textId="01FFB64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639A675" w14:textId="4A00FA9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CB3BC55" w14:textId="229963A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064CDCF4" w14:textId="7191838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DC52879" w14:textId="76703EF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1FAE8DC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2A8C1339"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28F0A781"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 insight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356D98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587E8B6B" w14:textId="35C32E9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F11C7E9" w14:textId="1BE060E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48B0A84" w14:textId="09F2614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A33C308" w14:textId="328A8EB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C649F85" w14:textId="0892365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3B48ADA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8" w:type="pct"/>
            <w:tcBorders>
              <w:top w:val="single" w:sz="4" w:space="0" w:color="auto"/>
              <w:left w:val="nil"/>
              <w:bottom w:val="single" w:sz="4" w:space="0" w:color="auto"/>
              <w:right w:val="single" w:sz="4" w:space="0" w:color="E0E0E0"/>
            </w:tcBorders>
            <w:shd w:val="clear" w:color="auto" w:fill="auto"/>
            <w:noWrap/>
            <w:hideMark/>
          </w:tcPr>
          <w:p w14:paraId="6E3993C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8" w:type="pct"/>
            <w:tcBorders>
              <w:top w:val="single" w:sz="4" w:space="0" w:color="auto"/>
              <w:left w:val="nil"/>
              <w:bottom w:val="single" w:sz="4" w:space="0" w:color="auto"/>
              <w:right w:val="single" w:sz="4" w:space="0" w:color="E0E0E0"/>
            </w:tcBorders>
            <w:shd w:val="clear" w:color="auto" w:fill="auto"/>
            <w:noWrap/>
            <w:hideMark/>
          </w:tcPr>
          <w:p w14:paraId="18ADBAB2" w14:textId="6C3A4C2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DD40D26" w14:textId="1387D9F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E561734" w14:textId="5DC0DCD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715BD826" w14:textId="4AE64D8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6B802B2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25" w:type="pct"/>
            <w:tcBorders>
              <w:top w:val="single" w:sz="4" w:space="0" w:color="auto"/>
              <w:left w:val="nil"/>
              <w:bottom w:val="single" w:sz="4" w:space="0" w:color="auto"/>
              <w:right w:val="single" w:sz="4" w:space="0" w:color="E0E0E0"/>
            </w:tcBorders>
            <w:shd w:val="clear" w:color="auto" w:fill="auto"/>
            <w:noWrap/>
            <w:hideMark/>
          </w:tcPr>
          <w:p w14:paraId="341CF69F" w14:textId="0039DB5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62E045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8" w:type="pct"/>
            <w:tcBorders>
              <w:top w:val="single" w:sz="4" w:space="0" w:color="auto"/>
              <w:left w:val="nil"/>
              <w:bottom w:val="single" w:sz="4" w:space="0" w:color="auto"/>
              <w:right w:val="single" w:sz="4" w:space="0" w:color="E0E0E0"/>
            </w:tcBorders>
            <w:shd w:val="clear" w:color="auto" w:fill="auto"/>
            <w:noWrap/>
            <w:hideMark/>
          </w:tcPr>
          <w:p w14:paraId="5FC43B64" w14:textId="46A0462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42" w:type="pct"/>
            <w:tcBorders>
              <w:top w:val="single" w:sz="4" w:space="0" w:color="auto"/>
              <w:left w:val="nil"/>
              <w:bottom w:val="single" w:sz="4" w:space="0" w:color="auto"/>
              <w:right w:val="single" w:sz="4" w:space="0" w:color="E0E0E0"/>
            </w:tcBorders>
            <w:shd w:val="clear" w:color="auto" w:fill="auto"/>
            <w:noWrap/>
            <w:hideMark/>
          </w:tcPr>
          <w:p w14:paraId="062761F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2FE522A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1BE47B4E" w14:textId="0DB07D8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75B218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E20EDE2" w14:textId="4B2C710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0052F4C3" w14:textId="02FA128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984817C" w14:textId="4EA4D8B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3B681EB5" w14:textId="251A0BD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46ED180" w14:textId="73452C8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A67D831" w14:textId="3FC9B5F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CDDAE97" w14:textId="3857BCC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F7F81B7" w14:textId="18F2AAB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9A01F6C" w14:textId="308AEDD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EE25930" w14:textId="5CD32B0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C844FF1" w14:textId="2C26377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AFBB1A9" w14:textId="512A58C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4DB6375" w14:textId="609C728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3F8348C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18078E4E"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5ACA4121"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 cause</w:t>
            </w:r>
          </w:p>
        </w:tc>
        <w:tc>
          <w:tcPr>
            <w:tcW w:w="138" w:type="pct"/>
            <w:tcBorders>
              <w:top w:val="single" w:sz="4" w:space="0" w:color="auto"/>
              <w:left w:val="nil"/>
              <w:bottom w:val="single" w:sz="4" w:space="0" w:color="auto"/>
              <w:right w:val="single" w:sz="4" w:space="0" w:color="E0E0E0"/>
            </w:tcBorders>
            <w:shd w:val="clear" w:color="auto" w:fill="auto"/>
            <w:noWrap/>
            <w:hideMark/>
          </w:tcPr>
          <w:p w14:paraId="31A8BAFF" w14:textId="46CC2B6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20C5FB4" w14:textId="21A9472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FC0619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41" w:type="pct"/>
            <w:tcBorders>
              <w:top w:val="single" w:sz="4" w:space="0" w:color="auto"/>
              <w:left w:val="nil"/>
              <w:bottom w:val="single" w:sz="4" w:space="0" w:color="auto"/>
              <w:right w:val="single" w:sz="4" w:space="0" w:color="E0E0E0"/>
            </w:tcBorders>
            <w:shd w:val="clear" w:color="auto" w:fill="auto"/>
            <w:noWrap/>
            <w:hideMark/>
          </w:tcPr>
          <w:p w14:paraId="2A55AF95" w14:textId="761BD3B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B6C51F4" w14:textId="249551C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0A47B7C" w14:textId="0F6EC10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356E38CD" w14:textId="26EF971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085DFB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8" w:type="pct"/>
            <w:tcBorders>
              <w:top w:val="single" w:sz="4" w:space="0" w:color="auto"/>
              <w:left w:val="nil"/>
              <w:bottom w:val="single" w:sz="4" w:space="0" w:color="auto"/>
              <w:right w:val="single" w:sz="4" w:space="0" w:color="E0E0E0"/>
            </w:tcBorders>
            <w:shd w:val="clear" w:color="auto" w:fill="auto"/>
            <w:noWrap/>
            <w:hideMark/>
          </w:tcPr>
          <w:p w14:paraId="0AE582F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66C12292" w14:textId="5084F32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375C742" w14:textId="1770DAD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3898D7D0" w14:textId="5F87278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30019EB5" w14:textId="5F03D78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2A2B972E" w14:textId="316F66E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139BEC9" w14:textId="19CC5DA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F58FEE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42" w:type="pct"/>
            <w:tcBorders>
              <w:top w:val="single" w:sz="4" w:space="0" w:color="auto"/>
              <w:left w:val="nil"/>
              <w:bottom w:val="single" w:sz="4" w:space="0" w:color="auto"/>
              <w:right w:val="single" w:sz="4" w:space="0" w:color="E0E0E0"/>
            </w:tcBorders>
            <w:shd w:val="clear" w:color="auto" w:fill="auto"/>
            <w:noWrap/>
            <w:hideMark/>
          </w:tcPr>
          <w:p w14:paraId="17477D80" w14:textId="5030A08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6A7BBAE" w14:textId="748C7B3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DF76BE2" w14:textId="4C5F008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2EB5253" w14:textId="73A54E3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8C2065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067AA07D" w14:textId="6CE293A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96B7D34" w14:textId="4B46B1F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1BAF0AA9" w14:textId="72259A1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538B5E9" w14:textId="2795EE0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0BA76E2F" w14:textId="3DDA467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13ABFF1" w14:textId="79CDD94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5E2433D" w14:textId="6914A24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43A47F6" w14:textId="57A1530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AE7892E" w14:textId="62FB355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F8650E5" w14:textId="5A39555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0EDA6152" w14:textId="648BE08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6AD451A4" w14:textId="65320A9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6E4CEC0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793E437D"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74EAFE01"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 discrep</w:t>
            </w:r>
          </w:p>
        </w:tc>
        <w:tc>
          <w:tcPr>
            <w:tcW w:w="138" w:type="pct"/>
            <w:tcBorders>
              <w:top w:val="single" w:sz="4" w:space="0" w:color="auto"/>
              <w:left w:val="nil"/>
              <w:bottom w:val="single" w:sz="4" w:space="0" w:color="auto"/>
              <w:right w:val="single" w:sz="4" w:space="0" w:color="E0E0E0"/>
            </w:tcBorders>
            <w:shd w:val="clear" w:color="auto" w:fill="auto"/>
            <w:noWrap/>
            <w:hideMark/>
          </w:tcPr>
          <w:p w14:paraId="2E586B37" w14:textId="27B716E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06BC1D4" w14:textId="35F79F1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7E67527" w14:textId="779E63F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4CB6821" w14:textId="4BBF8E2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EA92202" w14:textId="0EBC76B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0732CA36" w14:textId="6F23CF9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4284339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64BCD82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4FB41EB5" w14:textId="314730B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BE81115" w14:textId="1325215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F060CAE" w14:textId="127C00C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6D2BF6B3" w14:textId="3A36E92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14ABBCAB" w14:textId="679A3CC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727D114F" w14:textId="2319809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30E00A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3B3C5EF2" w14:textId="3EA7065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42" w:type="pct"/>
            <w:tcBorders>
              <w:top w:val="single" w:sz="4" w:space="0" w:color="auto"/>
              <w:left w:val="nil"/>
              <w:bottom w:val="single" w:sz="4" w:space="0" w:color="auto"/>
              <w:right w:val="single" w:sz="4" w:space="0" w:color="E0E0E0"/>
            </w:tcBorders>
            <w:shd w:val="clear" w:color="auto" w:fill="auto"/>
            <w:noWrap/>
            <w:hideMark/>
          </w:tcPr>
          <w:p w14:paraId="16134E6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6107F8E2" w14:textId="28AA754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42B9C89" w14:textId="2E62A19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2D55C3B" w14:textId="18DE653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A59F300" w14:textId="26DEBC4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77CC2D9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EFD53CA" w14:textId="4BCD1161"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6" w:type="pct"/>
            <w:tcBorders>
              <w:top w:val="single" w:sz="4" w:space="0" w:color="auto"/>
              <w:left w:val="nil"/>
              <w:bottom w:val="single" w:sz="4" w:space="0" w:color="auto"/>
              <w:right w:val="single" w:sz="4" w:space="0" w:color="E0E0E0"/>
            </w:tcBorders>
            <w:shd w:val="clear" w:color="auto" w:fill="auto"/>
            <w:noWrap/>
            <w:hideMark/>
          </w:tcPr>
          <w:p w14:paraId="07846219" w14:textId="15209DD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CB41A57" w14:textId="1F55092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46383D4" w14:textId="1C4C8C7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8C51830" w14:textId="3FB5514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C3D9771" w14:textId="29FCC6E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1E7B81F" w14:textId="61681E4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18F5094" w14:textId="725F769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2133D5F" w14:textId="535674E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72625E0" w14:textId="36CF6BC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6D87DD56" w14:textId="4E6785E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104319B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0C6592D0"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64B01396"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 tentat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F8773B8" w14:textId="62BC3A71"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BDB9BBE" w14:textId="6A1AFA95"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609957B" w14:textId="280C17CC"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0F6873E8" w14:textId="72F9B5A3"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533486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41" w:type="pct"/>
            <w:tcBorders>
              <w:top w:val="single" w:sz="4" w:space="0" w:color="auto"/>
              <w:left w:val="nil"/>
              <w:bottom w:val="single" w:sz="4" w:space="0" w:color="auto"/>
              <w:right w:val="single" w:sz="4" w:space="0" w:color="E0E0E0"/>
            </w:tcBorders>
            <w:shd w:val="clear" w:color="auto" w:fill="auto"/>
            <w:noWrap/>
            <w:hideMark/>
          </w:tcPr>
          <w:p w14:paraId="1E9F6918" w14:textId="70BA27D2"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DB71FAE" w14:textId="30969C00"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5473D8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4D6B3445" w14:textId="1CEB7775"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04B82EF" w14:textId="1052739C"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C8FA839" w14:textId="4629F2AD"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.39</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24413522" w14:textId="524FA9DE"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4020B8C0" w14:textId="55348D61"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.35</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6FA13652" w14:textId="5C209302"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6ADCCD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24993BD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42" w:type="pct"/>
            <w:tcBorders>
              <w:top w:val="single" w:sz="4" w:space="0" w:color="auto"/>
              <w:left w:val="nil"/>
              <w:bottom w:val="single" w:sz="4" w:space="0" w:color="auto"/>
              <w:right w:val="single" w:sz="4" w:space="0" w:color="E0E0E0"/>
            </w:tcBorders>
            <w:shd w:val="clear" w:color="auto" w:fill="auto"/>
            <w:noWrap/>
            <w:hideMark/>
          </w:tcPr>
          <w:p w14:paraId="25995CC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0788340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8" w:type="pct"/>
            <w:tcBorders>
              <w:top w:val="single" w:sz="4" w:space="0" w:color="auto"/>
              <w:left w:val="nil"/>
              <w:bottom w:val="single" w:sz="4" w:space="0" w:color="auto"/>
              <w:right w:val="single" w:sz="4" w:space="0" w:color="E0E0E0"/>
            </w:tcBorders>
            <w:shd w:val="clear" w:color="auto" w:fill="auto"/>
            <w:noWrap/>
            <w:hideMark/>
          </w:tcPr>
          <w:p w14:paraId="65647E63" w14:textId="68B4AC95"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4B5D13B" w14:textId="764DCFCE"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ABF2D65" w14:textId="2229FF75"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28D53138" w14:textId="4039FB74" w:rsidR="001A0FDF" w:rsidRPr="00E07585" w:rsidRDefault="001A0FDF" w:rsidP="000169B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5CDF62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19682017" w14:textId="7489582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AA3CC80" w14:textId="5408549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08E9228B" w14:textId="5EA319E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2DEF261" w14:textId="32265B7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E0562CE" w14:textId="04907B5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FAC6482" w14:textId="35D8838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7398A9D0" w14:textId="4E3AEAD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2B7818E" w14:textId="454F622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4F1FB22" w14:textId="1174CF7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223BF2F6" w14:textId="4948515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70E4964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30F01708"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2FBDDC74"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 certain</w:t>
            </w:r>
          </w:p>
        </w:tc>
        <w:tc>
          <w:tcPr>
            <w:tcW w:w="138" w:type="pct"/>
            <w:tcBorders>
              <w:top w:val="single" w:sz="4" w:space="0" w:color="auto"/>
              <w:left w:val="nil"/>
              <w:bottom w:val="single" w:sz="4" w:space="0" w:color="auto"/>
              <w:right w:val="single" w:sz="4" w:space="0" w:color="E0E0E0"/>
            </w:tcBorders>
            <w:shd w:val="clear" w:color="auto" w:fill="auto"/>
            <w:noWrap/>
            <w:hideMark/>
          </w:tcPr>
          <w:p w14:paraId="393D6A18" w14:textId="141507D4"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41BF6B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730022FA" w14:textId="05D9F974"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3C24E638" w14:textId="16439BC7"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B2D4895" w14:textId="3ABBE375"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39D8F9BC" w14:textId="5511C1E4"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2589306" w14:textId="25481F1F"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B0D4BC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2FC4B8DC" w14:textId="5ADEB330"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8F9DF5D" w14:textId="2C8D2ADB"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301F963" w14:textId="3EB1D50C"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4DC9155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57" w:type="pct"/>
            <w:tcBorders>
              <w:top w:val="single" w:sz="4" w:space="0" w:color="auto"/>
              <w:left w:val="nil"/>
              <w:bottom w:val="single" w:sz="4" w:space="0" w:color="auto"/>
              <w:right w:val="single" w:sz="4" w:space="0" w:color="E0E0E0"/>
            </w:tcBorders>
            <w:shd w:val="clear" w:color="auto" w:fill="auto"/>
            <w:noWrap/>
            <w:hideMark/>
          </w:tcPr>
          <w:p w14:paraId="27F75324" w14:textId="4746FDC2"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0AACEEDE" w14:textId="0981D17F"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EB2608B" w14:textId="544EBCB1"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375CFC7" w14:textId="6BA9BE0C"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42" w:type="pct"/>
            <w:tcBorders>
              <w:top w:val="single" w:sz="4" w:space="0" w:color="auto"/>
              <w:left w:val="nil"/>
              <w:bottom w:val="single" w:sz="4" w:space="0" w:color="auto"/>
              <w:right w:val="single" w:sz="4" w:space="0" w:color="E0E0E0"/>
            </w:tcBorders>
            <w:shd w:val="clear" w:color="auto" w:fill="auto"/>
            <w:noWrap/>
            <w:hideMark/>
          </w:tcPr>
          <w:p w14:paraId="1F9E21D9" w14:textId="69ECB3D7"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085402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6D99B50B" w14:textId="38BC2515"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00199C6" w14:textId="24E778A3"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F37AD3F" w14:textId="5F0BCF2B"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2381F32A" w14:textId="6317892C"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3F24F48" w14:textId="18F6540C" w:rsidR="001A0FDF" w:rsidRPr="00E07585" w:rsidRDefault="001A0FDF" w:rsidP="00AA13E9">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61D870B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76839F3" w14:textId="76653E2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0483FE97" w14:textId="250E96A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6CA9C21" w14:textId="3BB5F336"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5D47D73" w14:textId="4E402C1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3DD67FD" w14:textId="0EE8678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FEB2C20" w14:textId="04D801C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C08B1F4" w14:textId="6DC90C6D"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49F8773" w14:textId="54EEA95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71C2E41" w14:textId="62E305E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4F27478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6BC7E938"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05B05398"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 differ</w:t>
            </w:r>
          </w:p>
        </w:tc>
        <w:tc>
          <w:tcPr>
            <w:tcW w:w="138" w:type="pct"/>
            <w:tcBorders>
              <w:top w:val="single" w:sz="4" w:space="0" w:color="auto"/>
              <w:left w:val="nil"/>
              <w:bottom w:val="single" w:sz="4" w:space="0" w:color="auto"/>
              <w:right w:val="single" w:sz="4" w:space="0" w:color="E0E0E0"/>
            </w:tcBorders>
            <w:shd w:val="clear" w:color="auto" w:fill="auto"/>
            <w:noWrap/>
            <w:hideMark/>
          </w:tcPr>
          <w:p w14:paraId="58839ED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42E933C9" w14:textId="6BC397DB"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D39F700" w14:textId="49A58F17"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873ECC2" w14:textId="6F6F39CC"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24EB3E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41" w:type="pct"/>
            <w:tcBorders>
              <w:top w:val="single" w:sz="4" w:space="0" w:color="auto"/>
              <w:left w:val="nil"/>
              <w:bottom w:val="single" w:sz="4" w:space="0" w:color="auto"/>
              <w:right w:val="single" w:sz="4" w:space="0" w:color="E0E0E0"/>
            </w:tcBorders>
            <w:shd w:val="clear" w:color="auto" w:fill="auto"/>
            <w:noWrap/>
            <w:hideMark/>
          </w:tcPr>
          <w:p w14:paraId="15EB9E9A" w14:textId="19093C26"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48D1FE9" w14:textId="12554D28"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50E16B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5CB8F109" w14:textId="6D7DB8B7"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4D616D7" w14:textId="0B2445BC"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D26E2B6" w14:textId="0993FD84"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.38</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21F4525F" w14:textId="0D71579F"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2BDC64B0" w14:textId="503B17BF"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079A5833" w14:textId="060AE1F1"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736573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68B0D029" w14:textId="6A8A8F13"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42" w:type="pct"/>
            <w:tcBorders>
              <w:top w:val="single" w:sz="4" w:space="0" w:color="auto"/>
              <w:left w:val="nil"/>
              <w:bottom w:val="single" w:sz="4" w:space="0" w:color="auto"/>
              <w:right w:val="single" w:sz="4" w:space="0" w:color="E0E0E0"/>
            </w:tcBorders>
            <w:shd w:val="clear" w:color="auto" w:fill="auto"/>
            <w:noWrap/>
            <w:hideMark/>
          </w:tcPr>
          <w:p w14:paraId="622EA71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756BD8F2" w14:textId="609FB267"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375E52E" w14:textId="698C05D6"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.72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DA214B2" w14:textId="3BC8DC93"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DADBC52" w14:textId="23C2DA95"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361D0919" w14:textId="05483E2E"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85E2DC0" w14:textId="3F861918"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.56</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4BA03FC1" w14:textId="167D71E8" w:rsidR="001A0FDF" w:rsidRPr="00E07585" w:rsidRDefault="001A0FDF" w:rsidP="00FB364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DBAA07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5BAB98ED" w14:textId="3A6681EE"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61169ACE" w14:textId="0993497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3B3DC174" w14:textId="727681C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B335934" w14:textId="475D421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BF20679" w14:textId="5FBDA9B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EEEF69E" w14:textId="0A24121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078011D" w14:textId="24D6E2E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66CF76B9" w14:textId="62CCB7D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400A721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6DB6AC9E" w14:textId="77777777" w:rsidTr="001F25CD">
        <w:trPr>
          <w:trHeight w:val="57"/>
        </w:trPr>
        <w:tc>
          <w:tcPr>
            <w:tcW w:w="356" w:type="pct"/>
            <w:tcBorders>
              <w:top w:val="single" w:sz="4" w:space="0" w:color="auto"/>
              <w:left w:val="nil"/>
              <w:bottom w:val="single" w:sz="4" w:space="0" w:color="auto"/>
              <w:right w:val="nil"/>
            </w:tcBorders>
            <w:shd w:val="clear" w:color="auto" w:fill="auto"/>
            <w:hideMark/>
          </w:tcPr>
          <w:p w14:paraId="6F4AF5C3"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 social</w:t>
            </w:r>
          </w:p>
        </w:tc>
        <w:tc>
          <w:tcPr>
            <w:tcW w:w="138" w:type="pct"/>
            <w:tcBorders>
              <w:top w:val="single" w:sz="4" w:space="0" w:color="auto"/>
              <w:left w:val="nil"/>
              <w:bottom w:val="single" w:sz="4" w:space="0" w:color="auto"/>
              <w:right w:val="single" w:sz="4" w:space="0" w:color="E0E0E0"/>
            </w:tcBorders>
            <w:shd w:val="clear" w:color="auto" w:fill="auto"/>
            <w:noWrap/>
            <w:hideMark/>
          </w:tcPr>
          <w:p w14:paraId="40A5149B" w14:textId="15DFF06F"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0A30EAC" w14:textId="4B178892"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945A86A" w14:textId="60DF365C"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284D57EC" w14:textId="6E3541C8"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ADF01E9" w14:textId="0C29981C"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.61</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3E86024C" w14:textId="32BD26CA"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0F8F3541" w14:textId="1D85EB34"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723E4C6" w14:textId="359CD8DF"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E419EBB" w14:textId="5D38B894"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14B1774" w14:textId="640DF03D"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8CF8DD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57" w:type="pct"/>
            <w:tcBorders>
              <w:top w:val="single" w:sz="4" w:space="0" w:color="auto"/>
              <w:left w:val="nil"/>
              <w:bottom w:val="single" w:sz="4" w:space="0" w:color="auto"/>
              <w:right w:val="single" w:sz="4" w:space="0" w:color="E0E0E0"/>
            </w:tcBorders>
            <w:shd w:val="clear" w:color="auto" w:fill="auto"/>
            <w:noWrap/>
            <w:hideMark/>
          </w:tcPr>
          <w:p w14:paraId="71FFF049" w14:textId="05C63246"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03C6EBC1" w14:textId="1F83604D"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4BD50EB0" w14:textId="0E123EA5"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3E3E65B" w14:textId="6CF9FD28"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7BDD036" w14:textId="4D71D0BB"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42" w:type="pct"/>
            <w:tcBorders>
              <w:top w:val="single" w:sz="4" w:space="0" w:color="auto"/>
              <w:left w:val="nil"/>
              <w:bottom w:val="single" w:sz="4" w:space="0" w:color="auto"/>
              <w:right w:val="single" w:sz="4" w:space="0" w:color="E0E0E0"/>
            </w:tcBorders>
            <w:shd w:val="clear" w:color="auto" w:fill="auto"/>
            <w:noWrap/>
            <w:hideMark/>
          </w:tcPr>
          <w:p w14:paraId="482E881A" w14:textId="226170AD"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C2822F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76DF4C87" w14:textId="0F2C4F0E"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A1CD4D7" w14:textId="31E17406"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F793F61" w14:textId="312CDCE7"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71196B89" w14:textId="212351C7"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73F622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26" w:type="pct"/>
            <w:tcBorders>
              <w:top w:val="single" w:sz="4" w:space="0" w:color="auto"/>
              <w:left w:val="nil"/>
              <w:bottom w:val="single" w:sz="4" w:space="0" w:color="auto"/>
              <w:right w:val="single" w:sz="4" w:space="0" w:color="E0E0E0"/>
            </w:tcBorders>
            <w:shd w:val="clear" w:color="auto" w:fill="auto"/>
            <w:noWrap/>
            <w:hideMark/>
          </w:tcPr>
          <w:p w14:paraId="64D1A252" w14:textId="6304FA2F"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A827175" w14:textId="50FED46F" w:rsidR="001A0FDF" w:rsidRPr="00E07585" w:rsidRDefault="001A0FDF" w:rsidP="003E24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7947931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9E276F4" w14:textId="62B5F58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FFA3EE4" w14:textId="7999BD0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E4B78EA" w14:textId="19F65040"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06A5273" w14:textId="19716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09E9A40D" w14:textId="2E9B0D4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634748E2" w14:textId="0D586C5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40C3FA5A" w14:textId="144093B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3968349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6F170584" w14:textId="77777777" w:rsidTr="001F25CD">
        <w:trPr>
          <w:trHeight w:val="20"/>
        </w:trPr>
        <w:tc>
          <w:tcPr>
            <w:tcW w:w="356" w:type="pct"/>
            <w:tcBorders>
              <w:top w:val="single" w:sz="4" w:space="0" w:color="auto"/>
              <w:left w:val="nil"/>
              <w:bottom w:val="single" w:sz="4" w:space="0" w:color="auto"/>
              <w:right w:val="nil"/>
            </w:tcBorders>
            <w:shd w:val="clear" w:color="auto" w:fill="auto"/>
            <w:hideMark/>
          </w:tcPr>
          <w:p w14:paraId="14091DD7"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 affiliation</w:t>
            </w:r>
          </w:p>
        </w:tc>
        <w:tc>
          <w:tcPr>
            <w:tcW w:w="138" w:type="pct"/>
            <w:tcBorders>
              <w:top w:val="single" w:sz="4" w:space="0" w:color="auto"/>
              <w:left w:val="nil"/>
              <w:bottom w:val="single" w:sz="4" w:space="0" w:color="auto"/>
              <w:right w:val="single" w:sz="4" w:space="0" w:color="E0E0E0"/>
            </w:tcBorders>
            <w:shd w:val="clear" w:color="auto" w:fill="auto"/>
            <w:noWrap/>
            <w:hideMark/>
          </w:tcPr>
          <w:p w14:paraId="3F79B7B2" w14:textId="11EE1CC7"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1C0C6E7" w14:textId="76D2C1F3"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B9B370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41" w:type="pct"/>
            <w:tcBorders>
              <w:top w:val="single" w:sz="4" w:space="0" w:color="auto"/>
              <w:left w:val="nil"/>
              <w:bottom w:val="single" w:sz="4" w:space="0" w:color="auto"/>
              <w:right w:val="single" w:sz="4" w:space="0" w:color="E0E0E0"/>
            </w:tcBorders>
            <w:shd w:val="clear" w:color="auto" w:fill="auto"/>
            <w:noWrap/>
            <w:hideMark/>
          </w:tcPr>
          <w:p w14:paraId="3713906C" w14:textId="0E67884F"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15959B2" w14:textId="34E4EA15"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272F8804" w14:textId="4CF507FC"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3D09947E" w14:textId="6F403F03"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3928BE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68507E36" w14:textId="0EBE4895"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306C2E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6570A16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57" w:type="pct"/>
            <w:tcBorders>
              <w:top w:val="single" w:sz="4" w:space="0" w:color="auto"/>
              <w:left w:val="nil"/>
              <w:bottom w:val="single" w:sz="4" w:space="0" w:color="auto"/>
              <w:right w:val="single" w:sz="4" w:space="0" w:color="E0E0E0"/>
            </w:tcBorders>
            <w:shd w:val="clear" w:color="auto" w:fill="auto"/>
            <w:noWrap/>
            <w:hideMark/>
          </w:tcPr>
          <w:p w14:paraId="2CEC421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57" w:type="pct"/>
            <w:tcBorders>
              <w:top w:val="single" w:sz="4" w:space="0" w:color="auto"/>
              <w:left w:val="nil"/>
              <w:bottom w:val="single" w:sz="4" w:space="0" w:color="auto"/>
              <w:right w:val="single" w:sz="4" w:space="0" w:color="E0E0E0"/>
            </w:tcBorders>
            <w:shd w:val="clear" w:color="auto" w:fill="auto"/>
            <w:noWrap/>
            <w:hideMark/>
          </w:tcPr>
          <w:p w14:paraId="42274991" w14:textId="34F34496"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7E5D918A" w14:textId="739AFAC4"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6A55B0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8" w:type="pct"/>
            <w:tcBorders>
              <w:top w:val="single" w:sz="4" w:space="0" w:color="auto"/>
              <w:left w:val="nil"/>
              <w:bottom w:val="single" w:sz="4" w:space="0" w:color="auto"/>
              <w:right w:val="single" w:sz="4" w:space="0" w:color="E0E0E0"/>
            </w:tcBorders>
            <w:shd w:val="clear" w:color="auto" w:fill="auto"/>
            <w:noWrap/>
            <w:hideMark/>
          </w:tcPr>
          <w:p w14:paraId="70A2448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42" w:type="pct"/>
            <w:tcBorders>
              <w:top w:val="single" w:sz="4" w:space="0" w:color="auto"/>
              <w:left w:val="nil"/>
              <w:bottom w:val="single" w:sz="4" w:space="0" w:color="auto"/>
              <w:right w:val="single" w:sz="4" w:space="0" w:color="E0E0E0"/>
            </w:tcBorders>
            <w:shd w:val="clear" w:color="auto" w:fill="auto"/>
            <w:noWrap/>
            <w:hideMark/>
          </w:tcPr>
          <w:p w14:paraId="1C2AF9B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03A22C62" w14:textId="1B932DF6"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A88B656" w14:textId="7856FA79"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9C7F0A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8" w:type="pct"/>
            <w:tcBorders>
              <w:top w:val="single" w:sz="4" w:space="0" w:color="auto"/>
              <w:left w:val="nil"/>
              <w:bottom w:val="single" w:sz="4" w:space="0" w:color="auto"/>
              <w:right w:val="single" w:sz="4" w:space="0" w:color="E0E0E0"/>
            </w:tcBorders>
            <w:shd w:val="clear" w:color="auto" w:fill="auto"/>
            <w:noWrap/>
            <w:hideMark/>
          </w:tcPr>
          <w:p w14:paraId="0D6031E0" w14:textId="3BD3F86E"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6FB5E81C" w14:textId="4DEE7332"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799A9EF" w14:textId="4FC619D5"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7D18EAB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8" w:type="pct"/>
            <w:tcBorders>
              <w:top w:val="single" w:sz="4" w:space="0" w:color="auto"/>
              <w:left w:val="nil"/>
              <w:bottom w:val="single" w:sz="4" w:space="0" w:color="auto"/>
              <w:right w:val="single" w:sz="4" w:space="0" w:color="E0E0E0"/>
            </w:tcBorders>
            <w:shd w:val="clear" w:color="auto" w:fill="auto"/>
            <w:noWrap/>
            <w:hideMark/>
          </w:tcPr>
          <w:p w14:paraId="334E6F54" w14:textId="7DD9E3F5"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3BDF2777" w14:textId="2B0B1734"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AF9C4B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AFC7B11" w14:textId="0C6F3B4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30A2C3F" w14:textId="2241F94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58502408" w14:textId="58059EA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15833B1F" w14:textId="6AA4D99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667FE389" w14:textId="513C5D0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348DF5A" w14:textId="13C9DA5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2DAD5EB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140AA95C" w14:textId="77777777" w:rsidTr="001F25CD">
        <w:trPr>
          <w:trHeight w:val="20"/>
        </w:trPr>
        <w:tc>
          <w:tcPr>
            <w:tcW w:w="356" w:type="pct"/>
            <w:tcBorders>
              <w:top w:val="single" w:sz="4" w:space="0" w:color="auto"/>
              <w:left w:val="nil"/>
              <w:bottom w:val="single" w:sz="4" w:space="0" w:color="auto"/>
              <w:right w:val="nil"/>
            </w:tcBorders>
            <w:shd w:val="clear" w:color="auto" w:fill="auto"/>
            <w:hideMark/>
          </w:tcPr>
          <w:p w14:paraId="613B88E5"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 achieve</w:t>
            </w:r>
          </w:p>
        </w:tc>
        <w:tc>
          <w:tcPr>
            <w:tcW w:w="138" w:type="pct"/>
            <w:tcBorders>
              <w:top w:val="single" w:sz="4" w:space="0" w:color="auto"/>
              <w:left w:val="nil"/>
              <w:bottom w:val="single" w:sz="4" w:space="0" w:color="auto"/>
              <w:right w:val="single" w:sz="4" w:space="0" w:color="E0E0E0"/>
            </w:tcBorders>
            <w:shd w:val="clear" w:color="auto" w:fill="auto"/>
            <w:noWrap/>
            <w:hideMark/>
          </w:tcPr>
          <w:p w14:paraId="40E052BF" w14:textId="638600A0"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8D3512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15C51714" w14:textId="26D2F90E"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09F701B0" w14:textId="06A95C64"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14955A4" w14:textId="2A4A14B0"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4449F24C" w14:textId="77086BCA"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4FD896C4" w14:textId="191C2C01"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31CCDB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8" w:type="pct"/>
            <w:tcBorders>
              <w:top w:val="single" w:sz="4" w:space="0" w:color="auto"/>
              <w:left w:val="nil"/>
              <w:bottom w:val="single" w:sz="4" w:space="0" w:color="auto"/>
              <w:right w:val="single" w:sz="4" w:space="0" w:color="E0E0E0"/>
            </w:tcBorders>
            <w:shd w:val="clear" w:color="auto" w:fill="auto"/>
            <w:noWrap/>
            <w:hideMark/>
          </w:tcPr>
          <w:p w14:paraId="430DEB7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8" w:type="pct"/>
            <w:tcBorders>
              <w:top w:val="single" w:sz="4" w:space="0" w:color="auto"/>
              <w:left w:val="nil"/>
              <w:bottom w:val="single" w:sz="4" w:space="0" w:color="auto"/>
              <w:right w:val="single" w:sz="4" w:space="0" w:color="E0E0E0"/>
            </w:tcBorders>
            <w:shd w:val="clear" w:color="auto" w:fill="auto"/>
            <w:noWrap/>
            <w:hideMark/>
          </w:tcPr>
          <w:p w14:paraId="5E215440" w14:textId="68D0F382"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AE0AED6" w14:textId="331AB791"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57D54202" w14:textId="2300FA63"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2B52271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25" w:type="pct"/>
            <w:tcBorders>
              <w:top w:val="single" w:sz="4" w:space="0" w:color="auto"/>
              <w:left w:val="nil"/>
              <w:bottom w:val="single" w:sz="4" w:space="0" w:color="auto"/>
              <w:right w:val="single" w:sz="4" w:space="0" w:color="E0E0E0"/>
            </w:tcBorders>
            <w:shd w:val="clear" w:color="auto" w:fill="auto"/>
            <w:noWrap/>
            <w:hideMark/>
          </w:tcPr>
          <w:p w14:paraId="16782836" w14:textId="77927117"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AAB681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3CC46D2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42" w:type="pct"/>
            <w:tcBorders>
              <w:top w:val="single" w:sz="4" w:space="0" w:color="auto"/>
              <w:left w:val="nil"/>
              <w:bottom w:val="single" w:sz="4" w:space="0" w:color="auto"/>
              <w:right w:val="single" w:sz="4" w:space="0" w:color="E0E0E0"/>
            </w:tcBorders>
            <w:shd w:val="clear" w:color="auto" w:fill="auto"/>
            <w:noWrap/>
            <w:hideMark/>
          </w:tcPr>
          <w:p w14:paraId="6CB053D7" w14:textId="48098A59"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126B01B" w14:textId="310D5013"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40DF2BC" w14:textId="66C5B746"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82CA3E0" w14:textId="4A14F87B"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052CECF" w14:textId="218D70C9"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52D5EAEF" w14:textId="4A2C8A4A"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3A2A77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26" w:type="pct"/>
            <w:tcBorders>
              <w:top w:val="single" w:sz="4" w:space="0" w:color="auto"/>
              <w:left w:val="nil"/>
              <w:bottom w:val="single" w:sz="4" w:space="0" w:color="auto"/>
              <w:right w:val="single" w:sz="4" w:space="0" w:color="E0E0E0"/>
            </w:tcBorders>
            <w:shd w:val="clear" w:color="auto" w:fill="auto"/>
            <w:noWrap/>
            <w:hideMark/>
          </w:tcPr>
          <w:p w14:paraId="4200705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25E315F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25" w:type="pct"/>
            <w:tcBorders>
              <w:top w:val="single" w:sz="4" w:space="0" w:color="auto"/>
              <w:left w:val="nil"/>
              <w:bottom w:val="single" w:sz="4" w:space="0" w:color="auto"/>
              <w:right w:val="single" w:sz="4" w:space="0" w:color="E0E0E0"/>
            </w:tcBorders>
            <w:shd w:val="clear" w:color="auto" w:fill="auto"/>
            <w:noWrap/>
            <w:hideMark/>
          </w:tcPr>
          <w:p w14:paraId="13CEACC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8" w:type="pct"/>
            <w:tcBorders>
              <w:top w:val="single" w:sz="4" w:space="0" w:color="auto"/>
              <w:left w:val="nil"/>
              <w:bottom w:val="single" w:sz="4" w:space="0" w:color="auto"/>
              <w:right w:val="single" w:sz="4" w:space="0" w:color="E0E0E0"/>
            </w:tcBorders>
            <w:shd w:val="clear" w:color="auto" w:fill="auto"/>
            <w:noWrap/>
            <w:hideMark/>
          </w:tcPr>
          <w:p w14:paraId="670AEE0B" w14:textId="29C2065C" w:rsidR="001A0FDF" w:rsidRPr="00E07585" w:rsidRDefault="001A0FDF" w:rsidP="005E31A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95B11B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5C3344F" w14:textId="41C92A2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CBA6F39" w14:textId="5D639E2B"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2749C436" w14:textId="51B7BCB3"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3F911AD" w14:textId="10CEFA2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1527ED52" w14:textId="6F5F0C1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37C8239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53796EF2" w14:textId="77777777" w:rsidTr="001F25CD">
        <w:trPr>
          <w:trHeight w:val="20"/>
        </w:trPr>
        <w:tc>
          <w:tcPr>
            <w:tcW w:w="356" w:type="pct"/>
            <w:tcBorders>
              <w:top w:val="single" w:sz="4" w:space="0" w:color="auto"/>
              <w:left w:val="nil"/>
              <w:bottom w:val="single" w:sz="4" w:space="0" w:color="auto"/>
              <w:right w:val="nil"/>
            </w:tcBorders>
            <w:shd w:val="clear" w:color="auto" w:fill="auto"/>
            <w:hideMark/>
          </w:tcPr>
          <w:p w14:paraId="780FDCCD"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 power</w:t>
            </w:r>
          </w:p>
        </w:tc>
        <w:tc>
          <w:tcPr>
            <w:tcW w:w="138" w:type="pct"/>
            <w:tcBorders>
              <w:top w:val="single" w:sz="4" w:space="0" w:color="auto"/>
              <w:left w:val="nil"/>
              <w:bottom w:val="single" w:sz="4" w:space="0" w:color="auto"/>
              <w:right w:val="single" w:sz="4" w:space="0" w:color="E0E0E0"/>
            </w:tcBorders>
            <w:shd w:val="clear" w:color="auto" w:fill="auto"/>
            <w:noWrap/>
            <w:hideMark/>
          </w:tcPr>
          <w:p w14:paraId="11F9980C" w14:textId="149C06B7"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2C2E429" w14:textId="40BA52D4"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D279BF1" w14:textId="47085945"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37145C21" w14:textId="26558622"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03A6B5B" w14:textId="3A078691"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EBE4CAD" w14:textId="4DC235B4"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21509DA" w14:textId="2E9309BE"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2F66E1D" w14:textId="59E97F36"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2EB037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6F4C3426" w14:textId="6DC21581"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7D0243C" w14:textId="49BFDC5D"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76C8575C" w14:textId="6075C834"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7ECC6A7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25" w:type="pct"/>
            <w:tcBorders>
              <w:top w:val="single" w:sz="4" w:space="0" w:color="auto"/>
              <w:left w:val="nil"/>
              <w:bottom w:val="single" w:sz="4" w:space="0" w:color="auto"/>
              <w:right w:val="single" w:sz="4" w:space="0" w:color="E0E0E0"/>
            </w:tcBorders>
            <w:shd w:val="clear" w:color="auto" w:fill="auto"/>
            <w:noWrap/>
            <w:hideMark/>
          </w:tcPr>
          <w:p w14:paraId="1770D1EB" w14:textId="218E6CBA"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C434534" w14:textId="6FEDDC61"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4757EA0" w14:textId="132C7A04"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42" w:type="pct"/>
            <w:tcBorders>
              <w:top w:val="single" w:sz="4" w:space="0" w:color="auto"/>
              <w:left w:val="nil"/>
              <w:bottom w:val="single" w:sz="4" w:space="0" w:color="auto"/>
              <w:right w:val="single" w:sz="4" w:space="0" w:color="E0E0E0"/>
            </w:tcBorders>
            <w:shd w:val="clear" w:color="auto" w:fill="auto"/>
            <w:noWrap/>
            <w:hideMark/>
          </w:tcPr>
          <w:p w14:paraId="5A87AFD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8" w:type="pct"/>
            <w:tcBorders>
              <w:top w:val="single" w:sz="4" w:space="0" w:color="auto"/>
              <w:left w:val="nil"/>
              <w:bottom w:val="single" w:sz="4" w:space="0" w:color="auto"/>
              <w:right w:val="single" w:sz="4" w:space="0" w:color="E0E0E0"/>
            </w:tcBorders>
            <w:shd w:val="clear" w:color="auto" w:fill="auto"/>
            <w:noWrap/>
            <w:hideMark/>
          </w:tcPr>
          <w:p w14:paraId="019472C2" w14:textId="2C5199D6"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D1D5A4E" w14:textId="51876AED"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F45FD97" w14:textId="531DEB2D"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B1E4EA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26" w:type="pct"/>
            <w:tcBorders>
              <w:top w:val="single" w:sz="4" w:space="0" w:color="auto"/>
              <w:left w:val="nil"/>
              <w:bottom w:val="single" w:sz="4" w:space="0" w:color="auto"/>
              <w:right w:val="single" w:sz="4" w:space="0" w:color="E0E0E0"/>
            </w:tcBorders>
            <w:shd w:val="clear" w:color="auto" w:fill="auto"/>
            <w:noWrap/>
            <w:hideMark/>
          </w:tcPr>
          <w:p w14:paraId="44BBB9A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509A3519" w14:textId="3DD3F876"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46F3EA6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167467F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25" w:type="pct"/>
            <w:tcBorders>
              <w:top w:val="single" w:sz="4" w:space="0" w:color="auto"/>
              <w:left w:val="nil"/>
              <w:bottom w:val="single" w:sz="4" w:space="0" w:color="auto"/>
              <w:right w:val="single" w:sz="4" w:space="0" w:color="E0E0E0"/>
            </w:tcBorders>
            <w:shd w:val="clear" w:color="auto" w:fill="auto"/>
            <w:noWrap/>
            <w:hideMark/>
          </w:tcPr>
          <w:p w14:paraId="3E49C9D2" w14:textId="07EF9BEA"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FD0418D"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8" w:type="pct"/>
            <w:tcBorders>
              <w:top w:val="single" w:sz="4" w:space="0" w:color="auto"/>
              <w:left w:val="nil"/>
              <w:bottom w:val="single" w:sz="4" w:space="0" w:color="auto"/>
              <w:right w:val="single" w:sz="4" w:space="0" w:color="E0E0E0"/>
            </w:tcBorders>
            <w:shd w:val="clear" w:color="auto" w:fill="auto"/>
            <w:noWrap/>
            <w:hideMark/>
          </w:tcPr>
          <w:p w14:paraId="48243246" w14:textId="0E3D19B5" w:rsidR="001A0FDF" w:rsidRPr="00E07585" w:rsidRDefault="001A0FDF" w:rsidP="00E2134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FA97CD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4276D5F" w14:textId="2C60E152"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38" w:type="pct"/>
            <w:tcBorders>
              <w:top w:val="single" w:sz="4" w:space="0" w:color="auto"/>
              <w:left w:val="nil"/>
              <w:bottom w:val="single" w:sz="4" w:space="0" w:color="auto"/>
              <w:right w:val="single" w:sz="4" w:space="0" w:color="E0E0E0"/>
            </w:tcBorders>
            <w:shd w:val="clear" w:color="auto" w:fill="auto"/>
            <w:noWrap/>
            <w:hideMark/>
          </w:tcPr>
          <w:p w14:paraId="479B9580" w14:textId="1BB0DB8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6C32DFC" w14:textId="6AE2DAF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78C7F842" w14:textId="1BF6A7B9"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2A8BE26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4C00022F" w14:textId="77777777" w:rsidTr="001F25CD">
        <w:trPr>
          <w:trHeight w:val="20"/>
        </w:trPr>
        <w:tc>
          <w:tcPr>
            <w:tcW w:w="356" w:type="pct"/>
            <w:tcBorders>
              <w:top w:val="single" w:sz="4" w:space="0" w:color="auto"/>
              <w:left w:val="nil"/>
              <w:bottom w:val="single" w:sz="4" w:space="0" w:color="auto"/>
              <w:right w:val="nil"/>
            </w:tcBorders>
            <w:shd w:val="clear" w:color="auto" w:fill="auto"/>
            <w:hideMark/>
          </w:tcPr>
          <w:p w14:paraId="74A21878"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 focuspresent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6FE9B99" w14:textId="19A5C00A"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F148068" w14:textId="06C4FC2E"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FB4E732" w14:textId="4E0B1B32"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.42</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A162C4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E2E90DE" w14:textId="1B1F26A2"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4FFDEA99" w14:textId="1519C3AF"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2309ABC9" w14:textId="1874D835"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50FFC9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3E1A2468" w14:textId="5597359B"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8DF12FF" w14:textId="24F058AC"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192E482" w14:textId="33867E66"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.46</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6B55267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6011DE1F" w14:textId="49ABE692"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4D49A48D" w14:textId="62B94EDF"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D216CDE" w14:textId="7A13A710"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58A457F" w14:textId="5EFCF9C9"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42" w:type="pct"/>
            <w:tcBorders>
              <w:top w:val="single" w:sz="4" w:space="0" w:color="auto"/>
              <w:left w:val="nil"/>
              <w:bottom w:val="single" w:sz="4" w:space="0" w:color="auto"/>
              <w:right w:val="single" w:sz="4" w:space="0" w:color="E0E0E0"/>
            </w:tcBorders>
            <w:shd w:val="clear" w:color="auto" w:fill="auto"/>
            <w:noWrap/>
            <w:hideMark/>
          </w:tcPr>
          <w:p w14:paraId="6498F20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E408495" w14:textId="2A07804B"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10A5301" w14:textId="7CD182C7"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80220A6" w14:textId="7C5E38AB"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170D85B" w14:textId="45B0EAB0"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391D2630" w14:textId="2F283170"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0573CF6" w14:textId="33FD64D0"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.37</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695B24FD" w14:textId="1B115236"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80DE01D" w14:textId="028BA282"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.33</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1033513B" w14:textId="41E6143E"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E293C3B" w14:textId="32A35F26"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E523373" w14:textId="4086105E"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2596501" w14:textId="722EBEA3" w:rsidR="001A0FDF" w:rsidRPr="00E07585" w:rsidRDefault="001A0FDF" w:rsidP="008846A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A84DBE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5F55FED" w14:textId="608D1908"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16DB840" w14:textId="200623EC"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59424F15" w14:textId="269CCA4F"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5FE0BEA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3874B873" w14:textId="77777777" w:rsidTr="001F25CD">
        <w:trPr>
          <w:trHeight w:val="20"/>
        </w:trPr>
        <w:tc>
          <w:tcPr>
            <w:tcW w:w="356" w:type="pct"/>
            <w:tcBorders>
              <w:top w:val="single" w:sz="4" w:space="0" w:color="auto"/>
              <w:left w:val="nil"/>
              <w:bottom w:val="single" w:sz="4" w:space="0" w:color="auto"/>
              <w:right w:val="nil"/>
            </w:tcBorders>
            <w:shd w:val="clear" w:color="auto" w:fill="auto"/>
            <w:hideMark/>
          </w:tcPr>
          <w:p w14:paraId="3760B146"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 home</w:t>
            </w:r>
          </w:p>
        </w:tc>
        <w:tc>
          <w:tcPr>
            <w:tcW w:w="138" w:type="pct"/>
            <w:tcBorders>
              <w:top w:val="single" w:sz="4" w:space="0" w:color="auto"/>
              <w:left w:val="nil"/>
              <w:bottom w:val="single" w:sz="4" w:space="0" w:color="auto"/>
              <w:right w:val="single" w:sz="4" w:space="0" w:color="E0E0E0"/>
            </w:tcBorders>
            <w:shd w:val="clear" w:color="auto" w:fill="auto"/>
            <w:noWrap/>
            <w:hideMark/>
          </w:tcPr>
          <w:p w14:paraId="51FD6BD0" w14:textId="0B6C89BB"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21DE7D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4D6CF3B8" w14:textId="5DEC88D3"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7CEA9F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6C970E7D" w14:textId="5649E1D7"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215EB8B" w14:textId="6B69D11D"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7DFA220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015AD5E" w14:textId="558847D6"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C8EB166" w14:textId="6838B1C9"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938A21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4EE77B4A" w14:textId="62094C13"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2171A4D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57" w:type="pct"/>
            <w:tcBorders>
              <w:top w:val="single" w:sz="4" w:space="0" w:color="auto"/>
              <w:left w:val="nil"/>
              <w:bottom w:val="single" w:sz="4" w:space="0" w:color="auto"/>
              <w:right w:val="single" w:sz="4" w:space="0" w:color="E0E0E0"/>
            </w:tcBorders>
            <w:shd w:val="clear" w:color="auto" w:fill="auto"/>
            <w:noWrap/>
            <w:hideMark/>
          </w:tcPr>
          <w:p w14:paraId="0DB1AAB2" w14:textId="19B86FDD"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73EE300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13B458D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5A54DBAF" w14:textId="53A82788"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42" w:type="pct"/>
            <w:tcBorders>
              <w:top w:val="single" w:sz="4" w:space="0" w:color="auto"/>
              <w:left w:val="nil"/>
              <w:bottom w:val="single" w:sz="4" w:space="0" w:color="auto"/>
              <w:right w:val="single" w:sz="4" w:space="0" w:color="E0E0E0"/>
            </w:tcBorders>
            <w:shd w:val="clear" w:color="auto" w:fill="auto"/>
            <w:noWrap/>
            <w:hideMark/>
          </w:tcPr>
          <w:p w14:paraId="047CB73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3F8EAA3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8" w:type="pct"/>
            <w:tcBorders>
              <w:top w:val="single" w:sz="4" w:space="0" w:color="auto"/>
              <w:left w:val="nil"/>
              <w:bottom w:val="single" w:sz="4" w:space="0" w:color="auto"/>
              <w:right w:val="single" w:sz="4" w:space="0" w:color="E0E0E0"/>
            </w:tcBorders>
            <w:shd w:val="clear" w:color="auto" w:fill="auto"/>
            <w:noWrap/>
            <w:hideMark/>
          </w:tcPr>
          <w:p w14:paraId="35BC500A" w14:textId="750179B9"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91CD120" w14:textId="54A7AEEF"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04DFECC" w14:textId="3FEEE310"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2B34C4C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8" w:type="pct"/>
            <w:tcBorders>
              <w:top w:val="single" w:sz="4" w:space="0" w:color="auto"/>
              <w:left w:val="nil"/>
              <w:bottom w:val="single" w:sz="4" w:space="0" w:color="auto"/>
              <w:right w:val="single" w:sz="4" w:space="0" w:color="E0E0E0"/>
            </w:tcBorders>
            <w:shd w:val="clear" w:color="auto" w:fill="auto"/>
            <w:noWrap/>
            <w:hideMark/>
          </w:tcPr>
          <w:p w14:paraId="4BEB7E39" w14:textId="4A89A74A"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2456303E"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3240C07D" w14:textId="1DE3B0DB"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250B4F0A" w14:textId="43047569"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FB6DB86" w14:textId="1D190B4C"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5109EF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2A5CA668" w14:textId="376E86E6"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FEED20E" w14:textId="2639EEE9"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7FD3CC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49116207" w14:textId="680A0DAA"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25" w:type="pct"/>
            <w:tcBorders>
              <w:top w:val="single" w:sz="4" w:space="0" w:color="auto"/>
              <w:left w:val="nil"/>
              <w:bottom w:val="single" w:sz="4" w:space="0" w:color="auto"/>
              <w:right w:val="single" w:sz="4" w:space="0" w:color="E0E0E0"/>
            </w:tcBorders>
            <w:shd w:val="clear" w:color="auto" w:fill="auto"/>
            <w:noWrap/>
            <w:hideMark/>
          </w:tcPr>
          <w:p w14:paraId="3AEA882D" w14:textId="64BB3235"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5276F3D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190AECDE" w14:textId="77777777" w:rsidTr="001F25CD">
        <w:trPr>
          <w:trHeight w:val="20"/>
        </w:trPr>
        <w:tc>
          <w:tcPr>
            <w:tcW w:w="356" w:type="pct"/>
            <w:tcBorders>
              <w:top w:val="single" w:sz="4" w:space="0" w:color="auto"/>
              <w:left w:val="nil"/>
              <w:bottom w:val="single" w:sz="4" w:space="0" w:color="auto"/>
              <w:right w:val="nil"/>
            </w:tcBorders>
            <w:shd w:val="clear" w:color="auto" w:fill="auto"/>
            <w:hideMark/>
          </w:tcPr>
          <w:p w14:paraId="70D4E299"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 informal</w:t>
            </w:r>
          </w:p>
        </w:tc>
        <w:tc>
          <w:tcPr>
            <w:tcW w:w="138" w:type="pct"/>
            <w:tcBorders>
              <w:top w:val="single" w:sz="4" w:space="0" w:color="auto"/>
              <w:left w:val="nil"/>
              <w:bottom w:val="single" w:sz="4" w:space="0" w:color="auto"/>
              <w:right w:val="single" w:sz="4" w:space="0" w:color="E0E0E0"/>
            </w:tcBorders>
            <w:shd w:val="clear" w:color="auto" w:fill="auto"/>
            <w:noWrap/>
            <w:hideMark/>
          </w:tcPr>
          <w:p w14:paraId="2CE3F614" w14:textId="178F33D1"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06421C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8" w:type="pct"/>
            <w:tcBorders>
              <w:top w:val="single" w:sz="4" w:space="0" w:color="auto"/>
              <w:left w:val="nil"/>
              <w:bottom w:val="single" w:sz="4" w:space="0" w:color="auto"/>
              <w:right w:val="single" w:sz="4" w:space="0" w:color="E0E0E0"/>
            </w:tcBorders>
            <w:shd w:val="clear" w:color="auto" w:fill="auto"/>
            <w:noWrap/>
            <w:hideMark/>
          </w:tcPr>
          <w:p w14:paraId="40F3DD3C" w14:textId="6BC3A43A"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1C216494" w14:textId="4B8033F7"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14F6DDE" w14:textId="10565DFB"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49876006" w14:textId="5C601217"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97BACD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12CC9D1B" w14:textId="6CA2E720"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433D1E0" w14:textId="4089B09C"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05F1325" w14:textId="7D491F6B"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6991F00" w14:textId="79474866"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0B47046A"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57" w:type="pct"/>
            <w:tcBorders>
              <w:top w:val="single" w:sz="4" w:space="0" w:color="auto"/>
              <w:left w:val="nil"/>
              <w:bottom w:val="single" w:sz="4" w:space="0" w:color="auto"/>
              <w:right w:val="single" w:sz="4" w:space="0" w:color="E0E0E0"/>
            </w:tcBorders>
            <w:shd w:val="clear" w:color="auto" w:fill="auto"/>
            <w:noWrap/>
            <w:hideMark/>
          </w:tcPr>
          <w:p w14:paraId="3E811FF0"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431FA1B3" w14:textId="3EB16D10"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F8B191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8" w:type="pct"/>
            <w:tcBorders>
              <w:top w:val="single" w:sz="4" w:space="0" w:color="auto"/>
              <w:left w:val="nil"/>
              <w:bottom w:val="single" w:sz="4" w:space="0" w:color="auto"/>
              <w:right w:val="single" w:sz="4" w:space="0" w:color="E0E0E0"/>
            </w:tcBorders>
            <w:shd w:val="clear" w:color="auto" w:fill="auto"/>
            <w:noWrap/>
            <w:hideMark/>
          </w:tcPr>
          <w:p w14:paraId="7D06AAAB" w14:textId="3A9DE9B0"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42" w:type="pct"/>
            <w:tcBorders>
              <w:top w:val="single" w:sz="4" w:space="0" w:color="auto"/>
              <w:left w:val="nil"/>
              <w:bottom w:val="single" w:sz="4" w:space="0" w:color="auto"/>
              <w:right w:val="single" w:sz="4" w:space="0" w:color="E0E0E0"/>
            </w:tcBorders>
            <w:shd w:val="clear" w:color="auto" w:fill="auto"/>
            <w:noWrap/>
            <w:hideMark/>
          </w:tcPr>
          <w:p w14:paraId="1CCD5C4A" w14:textId="571AE06D"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89C5C53" w14:textId="3D20871F"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EC85654" w14:textId="23EC7BB7"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6575AFB" w14:textId="4252F1F3"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04A1F9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26" w:type="pct"/>
            <w:tcBorders>
              <w:top w:val="single" w:sz="4" w:space="0" w:color="auto"/>
              <w:left w:val="nil"/>
              <w:bottom w:val="single" w:sz="4" w:space="0" w:color="auto"/>
              <w:right w:val="single" w:sz="4" w:space="0" w:color="E0E0E0"/>
            </w:tcBorders>
            <w:shd w:val="clear" w:color="auto" w:fill="auto"/>
            <w:noWrap/>
            <w:hideMark/>
          </w:tcPr>
          <w:p w14:paraId="132A125D" w14:textId="0318C249"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3F7361A" w14:textId="67E2172D"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484D565F" w14:textId="679FFD14"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EAB668A" w14:textId="7FBCD00A"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0D9551CE" w14:textId="0985FF6E"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868C8D0" w14:textId="74A4D2BC"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E555627" w14:textId="723563D7"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47CFA90" w14:textId="05441E87"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BB624C1" w14:textId="2153D86B"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61AB5D2" w14:textId="28A23D44" w:rsidR="001A0FDF" w:rsidRPr="00E07585" w:rsidRDefault="001A0FDF" w:rsidP="003D66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49BDF33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172821C1" w14:textId="7C821A54"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c>
          <w:tcPr>
            <w:tcW w:w="119" w:type="pct"/>
            <w:tcBorders>
              <w:top w:val="single" w:sz="4" w:space="0" w:color="auto"/>
              <w:left w:val="nil"/>
              <w:bottom w:val="single" w:sz="4" w:space="0" w:color="auto"/>
              <w:right w:val="single" w:sz="4" w:space="0" w:color="E0E0E0"/>
            </w:tcBorders>
          </w:tcPr>
          <w:p w14:paraId="79A3B95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2E3BCA2A" w14:textId="77777777" w:rsidTr="001F25CD">
        <w:trPr>
          <w:trHeight w:val="188"/>
        </w:trPr>
        <w:tc>
          <w:tcPr>
            <w:tcW w:w="356" w:type="pct"/>
            <w:tcBorders>
              <w:top w:val="single" w:sz="4" w:space="0" w:color="auto"/>
              <w:left w:val="nil"/>
              <w:bottom w:val="single" w:sz="4" w:space="0" w:color="auto"/>
              <w:right w:val="nil"/>
            </w:tcBorders>
            <w:shd w:val="clear" w:color="auto" w:fill="auto"/>
            <w:hideMark/>
          </w:tcPr>
          <w:p w14:paraId="532DD099"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33. nonflu</w:t>
            </w:r>
          </w:p>
        </w:tc>
        <w:tc>
          <w:tcPr>
            <w:tcW w:w="138" w:type="pct"/>
            <w:tcBorders>
              <w:top w:val="single" w:sz="4" w:space="0" w:color="auto"/>
              <w:left w:val="nil"/>
              <w:bottom w:val="single" w:sz="4" w:space="0" w:color="auto"/>
              <w:right w:val="single" w:sz="4" w:space="0" w:color="E0E0E0"/>
            </w:tcBorders>
            <w:shd w:val="clear" w:color="auto" w:fill="auto"/>
            <w:noWrap/>
            <w:hideMark/>
          </w:tcPr>
          <w:p w14:paraId="1717C874" w14:textId="6EFEE143"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671CD4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8" w:type="pct"/>
            <w:tcBorders>
              <w:top w:val="single" w:sz="4" w:space="0" w:color="auto"/>
              <w:left w:val="nil"/>
              <w:bottom w:val="single" w:sz="4" w:space="0" w:color="auto"/>
              <w:right w:val="single" w:sz="4" w:space="0" w:color="E0E0E0"/>
            </w:tcBorders>
            <w:shd w:val="clear" w:color="auto" w:fill="auto"/>
            <w:noWrap/>
            <w:hideMark/>
          </w:tcPr>
          <w:p w14:paraId="747E8713" w14:textId="4314C751"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28A82E2" w14:textId="0F2F518F" w:rsidR="001A0FDF" w:rsidRPr="00E07585" w:rsidRDefault="001A0FDF" w:rsidP="00113434">
            <w:pPr>
              <w:spacing w:after="0" w:line="240" w:lineRule="auto"/>
              <w:contextualSpacing/>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C4C36DA" w14:textId="25589A57"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62E0FA9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41" w:type="pct"/>
            <w:tcBorders>
              <w:top w:val="single" w:sz="4" w:space="0" w:color="auto"/>
              <w:left w:val="nil"/>
              <w:bottom w:val="single" w:sz="4" w:space="0" w:color="auto"/>
              <w:right w:val="single" w:sz="4" w:space="0" w:color="E0E0E0"/>
            </w:tcBorders>
            <w:shd w:val="clear" w:color="auto" w:fill="auto"/>
            <w:noWrap/>
            <w:hideMark/>
          </w:tcPr>
          <w:p w14:paraId="6BF9A7C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8" w:type="pct"/>
            <w:tcBorders>
              <w:top w:val="single" w:sz="4" w:space="0" w:color="auto"/>
              <w:left w:val="nil"/>
              <w:bottom w:val="single" w:sz="4" w:space="0" w:color="auto"/>
              <w:right w:val="single" w:sz="4" w:space="0" w:color="E0E0E0"/>
            </w:tcBorders>
            <w:shd w:val="clear" w:color="auto" w:fill="auto"/>
            <w:noWrap/>
            <w:hideMark/>
          </w:tcPr>
          <w:p w14:paraId="63A656F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31971CA9" w14:textId="5325C8B5"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37AC0ED" w14:textId="6B919E12"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CC3ED2A" w14:textId="4C69FBF8"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436E378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7654222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00376853" w14:textId="18F4346F"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9233846" w14:textId="6B8C49E8"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732B9A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42" w:type="pct"/>
            <w:tcBorders>
              <w:top w:val="single" w:sz="4" w:space="0" w:color="auto"/>
              <w:left w:val="nil"/>
              <w:bottom w:val="single" w:sz="4" w:space="0" w:color="auto"/>
              <w:right w:val="single" w:sz="4" w:space="0" w:color="E0E0E0"/>
            </w:tcBorders>
            <w:shd w:val="clear" w:color="auto" w:fill="auto"/>
            <w:noWrap/>
            <w:hideMark/>
          </w:tcPr>
          <w:p w14:paraId="15BC99DB" w14:textId="7FFC4356"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1AF1952" w14:textId="0BB03667"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D514B32" w14:textId="0223C026"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3D39D1F" w14:textId="308F2428"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83F963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26" w:type="pct"/>
            <w:tcBorders>
              <w:top w:val="single" w:sz="4" w:space="0" w:color="auto"/>
              <w:left w:val="nil"/>
              <w:bottom w:val="single" w:sz="4" w:space="0" w:color="auto"/>
              <w:right w:val="single" w:sz="4" w:space="0" w:color="E0E0E0"/>
            </w:tcBorders>
            <w:shd w:val="clear" w:color="auto" w:fill="auto"/>
            <w:noWrap/>
            <w:hideMark/>
          </w:tcPr>
          <w:p w14:paraId="50503E9A" w14:textId="7E6AEEC4"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D9F5B7F" w14:textId="6756DD0C"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41C1D2BB" w14:textId="0A6AFB57"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F27BBB0" w14:textId="4538F440"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6FE3F534" w14:textId="34FF0535"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671BF7F" w14:textId="36778072"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1BA54DE" w14:textId="2187661D"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91A98CD" w14:textId="62653210"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0002444" w14:textId="5F3E6D3F"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020608D" w14:textId="78F1F721"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194C8A33" w14:textId="75A2A6BE" w:rsidR="001A0FDF" w:rsidRPr="00E07585" w:rsidRDefault="001A0FDF" w:rsidP="00113434">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.69</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285E8133"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19" w:type="pct"/>
            <w:tcBorders>
              <w:top w:val="single" w:sz="4" w:space="0" w:color="auto"/>
              <w:left w:val="nil"/>
              <w:bottom w:val="single" w:sz="4" w:space="0" w:color="auto"/>
              <w:right w:val="single" w:sz="4" w:space="0" w:color="E0E0E0"/>
            </w:tcBorders>
          </w:tcPr>
          <w:p w14:paraId="4C8F3D9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p>
        </w:tc>
      </w:tr>
      <w:tr w:rsidR="001F25CD" w:rsidRPr="00E07585" w14:paraId="0C7556F2" w14:textId="77777777" w:rsidTr="001F25CD">
        <w:trPr>
          <w:trHeight w:val="20"/>
        </w:trPr>
        <w:tc>
          <w:tcPr>
            <w:tcW w:w="356" w:type="pct"/>
            <w:tcBorders>
              <w:top w:val="single" w:sz="4" w:space="0" w:color="auto"/>
              <w:left w:val="nil"/>
              <w:bottom w:val="single" w:sz="4" w:space="0" w:color="auto"/>
              <w:right w:val="nil"/>
            </w:tcBorders>
            <w:shd w:val="clear" w:color="auto" w:fill="auto"/>
            <w:hideMark/>
          </w:tcPr>
          <w:p w14:paraId="46C77916"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 filler</w:t>
            </w:r>
          </w:p>
        </w:tc>
        <w:tc>
          <w:tcPr>
            <w:tcW w:w="138" w:type="pct"/>
            <w:tcBorders>
              <w:top w:val="single" w:sz="4" w:space="0" w:color="auto"/>
              <w:left w:val="nil"/>
              <w:bottom w:val="single" w:sz="4" w:space="0" w:color="auto"/>
              <w:right w:val="single" w:sz="4" w:space="0" w:color="E0E0E0"/>
            </w:tcBorders>
            <w:shd w:val="clear" w:color="auto" w:fill="auto"/>
            <w:noWrap/>
            <w:hideMark/>
          </w:tcPr>
          <w:p w14:paraId="7272BAF2" w14:textId="0A503EC0"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0BD16ED" w14:textId="4384091E"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5BC73719" w14:textId="3B5E94AC"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15C65423" w14:textId="367A5CFB"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4E4084F1" w14:textId="0F4DE280"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50715891" w14:textId="39F70FC2"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41" w:type="pct"/>
            <w:tcBorders>
              <w:top w:val="single" w:sz="4" w:space="0" w:color="auto"/>
              <w:left w:val="nil"/>
              <w:bottom w:val="single" w:sz="4" w:space="0" w:color="auto"/>
              <w:right w:val="single" w:sz="4" w:space="0" w:color="E0E0E0"/>
            </w:tcBorders>
            <w:shd w:val="clear" w:color="auto" w:fill="auto"/>
            <w:noWrap/>
            <w:hideMark/>
          </w:tcPr>
          <w:p w14:paraId="17B57498" w14:textId="56245559"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746A3A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1E65DD6B" w14:textId="4AEB294C"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2F8D0260" w14:textId="3A9C2D04"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87CB1D2" w14:textId="1477B538"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57" w:type="pct"/>
            <w:tcBorders>
              <w:top w:val="single" w:sz="4" w:space="0" w:color="auto"/>
              <w:left w:val="nil"/>
              <w:bottom w:val="single" w:sz="4" w:space="0" w:color="auto"/>
              <w:right w:val="single" w:sz="4" w:space="0" w:color="E0E0E0"/>
            </w:tcBorders>
            <w:shd w:val="clear" w:color="auto" w:fill="auto"/>
            <w:noWrap/>
            <w:hideMark/>
          </w:tcPr>
          <w:p w14:paraId="12BEB4EF"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57" w:type="pct"/>
            <w:tcBorders>
              <w:top w:val="single" w:sz="4" w:space="0" w:color="auto"/>
              <w:left w:val="nil"/>
              <w:bottom w:val="single" w:sz="4" w:space="0" w:color="auto"/>
              <w:right w:val="single" w:sz="4" w:space="0" w:color="E0E0E0"/>
            </w:tcBorders>
            <w:shd w:val="clear" w:color="auto" w:fill="auto"/>
            <w:noWrap/>
            <w:hideMark/>
          </w:tcPr>
          <w:p w14:paraId="39300107"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25" w:type="pct"/>
            <w:tcBorders>
              <w:top w:val="single" w:sz="4" w:space="0" w:color="auto"/>
              <w:left w:val="nil"/>
              <w:bottom w:val="single" w:sz="4" w:space="0" w:color="auto"/>
              <w:right w:val="single" w:sz="4" w:space="0" w:color="E0E0E0"/>
            </w:tcBorders>
            <w:shd w:val="clear" w:color="auto" w:fill="auto"/>
            <w:noWrap/>
            <w:hideMark/>
          </w:tcPr>
          <w:p w14:paraId="142A4A41" w14:textId="4F6FD2C0"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56F5005"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8" w:type="pct"/>
            <w:tcBorders>
              <w:top w:val="single" w:sz="4" w:space="0" w:color="auto"/>
              <w:left w:val="nil"/>
              <w:bottom w:val="single" w:sz="4" w:space="0" w:color="auto"/>
              <w:right w:val="single" w:sz="4" w:space="0" w:color="E0E0E0"/>
            </w:tcBorders>
            <w:shd w:val="clear" w:color="auto" w:fill="auto"/>
            <w:noWrap/>
            <w:hideMark/>
          </w:tcPr>
          <w:p w14:paraId="0A5D9BD6"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42" w:type="pct"/>
            <w:tcBorders>
              <w:top w:val="single" w:sz="4" w:space="0" w:color="auto"/>
              <w:left w:val="nil"/>
              <w:bottom w:val="single" w:sz="4" w:space="0" w:color="auto"/>
              <w:right w:val="single" w:sz="4" w:space="0" w:color="E0E0E0"/>
            </w:tcBorders>
            <w:shd w:val="clear" w:color="auto" w:fill="auto"/>
            <w:noWrap/>
            <w:hideMark/>
          </w:tcPr>
          <w:p w14:paraId="0239E8E4" w14:textId="5382BBFF"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9C95962" w14:textId="5973083E"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0C76AFFC"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404A08EB"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8" w:type="pct"/>
            <w:tcBorders>
              <w:top w:val="single" w:sz="4" w:space="0" w:color="auto"/>
              <w:left w:val="nil"/>
              <w:bottom w:val="single" w:sz="4" w:space="0" w:color="auto"/>
              <w:right w:val="single" w:sz="4" w:space="0" w:color="E0E0E0"/>
            </w:tcBorders>
            <w:shd w:val="clear" w:color="auto" w:fill="auto"/>
            <w:noWrap/>
            <w:hideMark/>
          </w:tcPr>
          <w:p w14:paraId="37483FAE" w14:textId="2D100DDD"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69BFC6C2"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0AA035A4" w14:textId="5BF09ADE"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26" w:type="pct"/>
            <w:tcBorders>
              <w:top w:val="single" w:sz="4" w:space="0" w:color="auto"/>
              <w:left w:val="nil"/>
              <w:bottom w:val="single" w:sz="4" w:space="0" w:color="auto"/>
              <w:right w:val="single" w:sz="4" w:space="0" w:color="E0E0E0"/>
            </w:tcBorders>
            <w:shd w:val="clear" w:color="auto" w:fill="auto"/>
            <w:noWrap/>
            <w:hideMark/>
          </w:tcPr>
          <w:p w14:paraId="2CDCF26E" w14:textId="387230B5"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334D1E88"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25" w:type="pct"/>
            <w:tcBorders>
              <w:top w:val="single" w:sz="4" w:space="0" w:color="auto"/>
              <w:left w:val="nil"/>
              <w:bottom w:val="single" w:sz="4" w:space="0" w:color="auto"/>
              <w:right w:val="single" w:sz="4" w:space="0" w:color="E0E0E0"/>
            </w:tcBorders>
            <w:shd w:val="clear" w:color="auto" w:fill="auto"/>
            <w:noWrap/>
            <w:hideMark/>
          </w:tcPr>
          <w:p w14:paraId="30992691"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8" w:type="pct"/>
            <w:tcBorders>
              <w:top w:val="single" w:sz="4" w:space="0" w:color="auto"/>
              <w:left w:val="nil"/>
              <w:bottom w:val="single" w:sz="4" w:space="0" w:color="auto"/>
              <w:right w:val="single" w:sz="4" w:space="0" w:color="E0E0E0"/>
            </w:tcBorders>
            <w:shd w:val="clear" w:color="auto" w:fill="auto"/>
            <w:noWrap/>
            <w:hideMark/>
          </w:tcPr>
          <w:p w14:paraId="2A238894" w14:textId="0FC3657A"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6FB48754" w14:textId="5618A501"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7246C270" w14:textId="0A7EED3C"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259DA88" w14:textId="425FD06B"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8" w:type="pct"/>
            <w:tcBorders>
              <w:top w:val="single" w:sz="4" w:space="0" w:color="auto"/>
              <w:left w:val="nil"/>
              <w:bottom w:val="single" w:sz="4" w:space="0" w:color="auto"/>
              <w:right w:val="single" w:sz="4" w:space="0" w:color="E0E0E0"/>
            </w:tcBorders>
            <w:shd w:val="clear" w:color="auto" w:fill="auto"/>
            <w:noWrap/>
            <w:hideMark/>
          </w:tcPr>
          <w:p w14:paraId="1C214829"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25" w:type="pct"/>
            <w:tcBorders>
              <w:top w:val="single" w:sz="4" w:space="0" w:color="auto"/>
              <w:left w:val="nil"/>
              <w:bottom w:val="single" w:sz="4" w:space="0" w:color="auto"/>
              <w:right w:val="single" w:sz="4" w:space="0" w:color="E0E0E0"/>
            </w:tcBorders>
            <w:shd w:val="clear" w:color="auto" w:fill="auto"/>
            <w:noWrap/>
            <w:hideMark/>
          </w:tcPr>
          <w:p w14:paraId="1C951677" w14:textId="70CB667F"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r w:rsidRPr="00E07585">
              <w:rPr>
                <w:rFonts w:ascii="Times New Roman" w:eastAsia="Times New Roman" w:hAnsi="Times New Roman" w:cs="Times New Roman"/>
                <w:sz w:val="11"/>
                <w:szCs w:val="11"/>
                <w:vertAlign w:val="superscript"/>
                <w:lang w:eastAsia="de-CH"/>
              </w:rPr>
              <w:t>**</w:t>
            </w:r>
          </w:p>
        </w:tc>
        <w:tc>
          <w:tcPr>
            <w:tcW w:w="125" w:type="pct"/>
            <w:tcBorders>
              <w:top w:val="single" w:sz="4" w:space="0" w:color="auto"/>
              <w:left w:val="nil"/>
              <w:bottom w:val="single" w:sz="4" w:space="0" w:color="auto"/>
              <w:right w:val="single" w:sz="4" w:space="0" w:color="E0E0E0"/>
            </w:tcBorders>
            <w:shd w:val="clear" w:color="auto" w:fill="auto"/>
            <w:noWrap/>
            <w:hideMark/>
          </w:tcPr>
          <w:p w14:paraId="68F2687A" w14:textId="4627F6DE" w:rsidR="001A0FDF" w:rsidRPr="00E07585" w:rsidRDefault="001A0FDF" w:rsidP="00B22BF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19" w:type="pct"/>
            <w:tcBorders>
              <w:top w:val="single" w:sz="4" w:space="0" w:color="auto"/>
              <w:left w:val="nil"/>
              <w:bottom w:val="single" w:sz="4" w:space="0" w:color="auto"/>
              <w:right w:val="single" w:sz="4" w:space="0" w:color="E0E0E0"/>
            </w:tcBorders>
          </w:tcPr>
          <w:p w14:paraId="369EFDA4" w14:textId="77777777" w:rsidR="001A0FDF" w:rsidRPr="00E07585" w:rsidRDefault="001A0FDF" w:rsidP="00E21B3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r>
      <w:tr w:rsidR="001A0FDF" w:rsidRPr="00E07585" w14:paraId="53844B1F" w14:textId="77777777" w:rsidTr="009A3F5A">
        <w:trPr>
          <w:trHeight w:val="57"/>
        </w:trPr>
        <w:tc>
          <w:tcPr>
            <w:tcW w:w="5000" w:type="pct"/>
            <w:gridSpan w:val="35"/>
            <w:tcBorders>
              <w:top w:val="single" w:sz="4" w:space="0" w:color="auto"/>
              <w:left w:val="nil"/>
              <w:right w:val="single" w:sz="4" w:space="0" w:color="E0E0E0"/>
            </w:tcBorders>
            <w:shd w:val="clear" w:color="auto" w:fill="auto"/>
          </w:tcPr>
          <w:p w14:paraId="0C9537A4" w14:textId="77777777" w:rsidR="001A0FDF" w:rsidRPr="00E07585" w:rsidRDefault="001A0FDF" w:rsidP="009A3F5A">
            <w:pPr>
              <w:spacing w:after="0" w:line="240" w:lineRule="auto"/>
              <w:rPr>
                <w:rFonts w:ascii="Times New Roman" w:eastAsia="Calibri" w:hAnsi="Times New Roman" w:cs="Times New Roman"/>
                <w:sz w:val="11"/>
                <w:szCs w:val="11"/>
                <w:lang w:val="en-US"/>
              </w:rPr>
            </w:pPr>
            <w:r w:rsidRPr="00E07585">
              <w:rPr>
                <w:rFonts w:ascii="Times New Roman" w:eastAsia="Times New Roman" w:hAnsi="Times New Roman" w:cs="Times New Roman"/>
                <w:i/>
                <w:sz w:val="11"/>
                <w:szCs w:val="11"/>
                <w:lang w:val="en-US" w:eastAsia="de-CH"/>
              </w:rPr>
              <w:t xml:space="preserve">Note. M </w:t>
            </w:r>
            <w:r w:rsidRPr="00E07585">
              <w:rPr>
                <w:rFonts w:ascii="Times New Roman" w:eastAsia="Times New Roman" w:hAnsi="Times New Roman" w:cs="Times New Roman"/>
                <w:sz w:val="11"/>
                <w:szCs w:val="11"/>
                <w:lang w:val="en-US" w:eastAsia="de-CH"/>
              </w:rPr>
              <w:t xml:space="preserve">= Mean, </w:t>
            </w:r>
            <w:r w:rsidRPr="00E07585">
              <w:rPr>
                <w:rFonts w:ascii="Times New Roman" w:eastAsia="Times New Roman" w:hAnsi="Times New Roman" w:cs="Times New Roman"/>
                <w:i/>
                <w:sz w:val="11"/>
                <w:szCs w:val="11"/>
                <w:lang w:val="en-US" w:eastAsia="de-CH"/>
              </w:rPr>
              <w:t>SD</w:t>
            </w:r>
            <w:r w:rsidRPr="00E07585">
              <w:rPr>
                <w:rFonts w:ascii="Times New Roman" w:eastAsia="Times New Roman" w:hAnsi="Times New Roman" w:cs="Times New Roman"/>
                <w:sz w:val="11"/>
                <w:szCs w:val="11"/>
                <w:lang w:val="en-US" w:eastAsia="de-CH"/>
              </w:rPr>
              <w:t xml:space="preserve"> = Standard deviation. LIWC variables were log-transformed ln(x+1). </w:t>
            </w:r>
            <w:r w:rsidRPr="00E07585">
              <w:rPr>
                <w:rFonts w:ascii="Times New Roman" w:eastAsia="Times New Roman" w:hAnsi="Times New Roman" w:cs="Times New Roman"/>
                <w:i/>
                <w:sz w:val="11"/>
                <w:szCs w:val="11"/>
                <w:lang w:val="en-US" w:eastAsia="de-CH"/>
              </w:rPr>
              <w:t xml:space="preserve">M </w:t>
            </w:r>
            <w:r w:rsidRPr="00E07585">
              <w:rPr>
                <w:rFonts w:ascii="Times New Roman" w:eastAsia="Times New Roman" w:hAnsi="Times New Roman" w:cs="Times New Roman"/>
                <w:sz w:val="11"/>
                <w:szCs w:val="11"/>
                <w:lang w:val="en-US" w:eastAsia="de-CH"/>
              </w:rPr>
              <w:t xml:space="preserve">= Mean, </w:t>
            </w:r>
            <w:r w:rsidRPr="00E07585">
              <w:rPr>
                <w:rFonts w:ascii="Times New Roman" w:eastAsia="Times New Roman" w:hAnsi="Times New Roman" w:cs="Times New Roman"/>
                <w:i/>
                <w:sz w:val="11"/>
                <w:szCs w:val="11"/>
                <w:lang w:val="en-US" w:eastAsia="de-CH"/>
              </w:rPr>
              <w:t>SD</w:t>
            </w:r>
            <w:r w:rsidRPr="00E07585">
              <w:rPr>
                <w:rFonts w:ascii="Times New Roman" w:eastAsia="Times New Roman" w:hAnsi="Times New Roman" w:cs="Times New Roman"/>
                <w:sz w:val="11"/>
                <w:szCs w:val="11"/>
                <w:lang w:val="en-US" w:eastAsia="de-CH"/>
              </w:rPr>
              <w:t xml:space="preserve"> = Standard deviation. </w:t>
            </w:r>
            <w:r w:rsidRPr="00E07585">
              <w:rPr>
                <w:rFonts w:ascii="Times New Roman" w:eastAsia="Calibri" w:hAnsi="Times New Roman" w:cs="Times New Roman"/>
                <w:sz w:val="11"/>
                <w:szCs w:val="11"/>
                <w:lang w:val="en-US"/>
              </w:rPr>
              <w:t xml:space="preserve">* </w:t>
            </w:r>
            <w:r w:rsidRPr="00E07585">
              <w:rPr>
                <w:rFonts w:ascii="Times New Roman" w:eastAsia="Calibri" w:hAnsi="Times New Roman" w:cs="Times New Roman"/>
                <w:i/>
                <w:sz w:val="11"/>
                <w:szCs w:val="11"/>
                <w:lang w:val="en-US"/>
              </w:rPr>
              <w:t>p</w:t>
            </w:r>
            <w:r w:rsidRPr="00E07585">
              <w:rPr>
                <w:rFonts w:ascii="Times New Roman" w:eastAsia="Calibri" w:hAnsi="Times New Roman" w:cs="Times New Roman"/>
                <w:sz w:val="11"/>
                <w:szCs w:val="11"/>
                <w:lang w:val="en-US"/>
              </w:rPr>
              <w:t xml:space="preserve"> &lt; .05, ** </w:t>
            </w:r>
            <w:r w:rsidRPr="00E07585">
              <w:rPr>
                <w:rFonts w:ascii="Times New Roman" w:eastAsia="Calibri" w:hAnsi="Times New Roman" w:cs="Times New Roman"/>
                <w:i/>
                <w:sz w:val="11"/>
                <w:szCs w:val="11"/>
                <w:lang w:val="en-US"/>
              </w:rPr>
              <w:t>p</w:t>
            </w:r>
            <w:r w:rsidRPr="00E07585">
              <w:rPr>
                <w:rFonts w:ascii="Times New Roman" w:eastAsia="Calibri" w:hAnsi="Times New Roman" w:cs="Times New Roman"/>
                <w:sz w:val="11"/>
                <w:szCs w:val="11"/>
                <w:lang w:val="en-US"/>
              </w:rPr>
              <w:t xml:space="preserve"> &lt; .01, ** </w:t>
            </w:r>
            <w:r w:rsidRPr="00E07585">
              <w:rPr>
                <w:rFonts w:ascii="Times New Roman" w:eastAsia="Calibri" w:hAnsi="Times New Roman" w:cs="Times New Roman"/>
                <w:i/>
                <w:sz w:val="11"/>
                <w:szCs w:val="11"/>
                <w:lang w:val="en-US"/>
              </w:rPr>
              <w:t>p</w:t>
            </w:r>
            <w:r w:rsidRPr="00E07585">
              <w:rPr>
                <w:rFonts w:ascii="Times New Roman" w:eastAsia="Calibri" w:hAnsi="Times New Roman" w:cs="Times New Roman"/>
                <w:sz w:val="11"/>
                <w:szCs w:val="11"/>
                <w:lang w:val="en-US"/>
              </w:rPr>
              <w:t xml:space="preserve"> &lt; .001</w:t>
            </w:r>
          </w:p>
        </w:tc>
      </w:tr>
    </w:tbl>
    <w:p w14:paraId="51ED5663" w14:textId="38D929F1" w:rsidR="001F25CD" w:rsidRDefault="001F25CD"/>
    <w:p w14:paraId="7E2AC60F" w14:textId="77777777" w:rsidR="001F25CD" w:rsidRDefault="001F25CD">
      <w:r>
        <w:br w:type="page"/>
      </w:r>
    </w:p>
    <w:tbl>
      <w:tblPr>
        <w:tblW w:w="5000" w:type="pct"/>
        <w:tblCellMar>
          <w:left w:w="70" w:type="dxa"/>
          <w:right w:w="70" w:type="dxa"/>
        </w:tblCellMar>
        <w:tblLook w:val="04A0" w:firstRow="1" w:lastRow="0" w:firstColumn="1" w:lastColumn="0" w:noHBand="0" w:noVBand="1"/>
      </w:tblPr>
      <w:tblGrid>
        <w:gridCol w:w="971"/>
        <w:gridCol w:w="426"/>
        <w:gridCol w:w="385"/>
        <w:gridCol w:w="385"/>
        <w:gridCol w:w="385"/>
        <w:gridCol w:w="385"/>
        <w:gridCol w:w="385"/>
        <w:gridCol w:w="385"/>
        <w:gridCol w:w="385"/>
        <w:gridCol w:w="385"/>
        <w:gridCol w:w="385"/>
        <w:gridCol w:w="385"/>
        <w:gridCol w:w="385"/>
        <w:gridCol w:w="385"/>
        <w:gridCol w:w="368"/>
        <w:gridCol w:w="385"/>
        <w:gridCol w:w="385"/>
        <w:gridCol w:w="368"/>
        <w:gridCol w:w="385"/>
        <w:gridCol w:w="385"/>
        <w:gridCol w:w="385"/>
        <w:gridCol w:w="385"/>
        <w:gridCol w:w="369"/>
        <w:gridCol w:w="385"/>
        <w:gridCol w:w="369"/>
        <w:gridCol w:w="385"/>
        <w:gridCol w:w="369"/>
        <w:gridCol w:w="385"/>
        <w:gridCol w:w="385"/>
        <w:gridCol w:w="385"/>
        <w:gridCol w:w="385"/>
        <w:gridCol w:w="369"/>
        <w:gridCol w:w="369"/>
        <w:gridCol w:w="369"/>
        <w:gridCol w:w="338"/>
        <w:gridCol w:w="33"/>
      </w:tblGrid>
      <w:tr w:rsidR="001A0FDF" w:rsidRPr="005B1D55" w14:paraId="3B2ACCA3" w14:textId="77777777" w:rsidTr="009A3F5A">
        <w:trPr>
          <w:trHeight w:val="214"/>
        </w:trPr>
        <w:tc>
          <w:tcPr>
            <w:tcW w:w="5000" w:type="pct"/>
            <w:gridSpan w:val="36"/>
            <w:tcBorders>
              <w:top w:val="nil"/>
              <w:left w:val="nil"/>
              <w:bottom w:val="single" w:sz="4" w:space="0" w:color="152935"/>
              <w:right w:val="nil"/>
            </w:tcBorders>
            <w:shd w:val="clear" w:color="auto" w:fill="auto"/>
            <w:vAlign w:val="bottom"/>
          </w:tcPr>
          <w:p w14:paraId="1542B51D" w14:textId="2CB769BD" w:rsidR="001A0FDF" w:rsidRPr="00E07585" w:rsidRDefault="001A0FDF" w:rsidP="00F10F2E">
            <w:pPr>
              <w:spacing w:after="0" w:line="240" w:lineRule="auto"/>
              <w:rPr>
                <w:rFonts w:ascii="Times New Roman" w:eastAsia="Times New Roman" w:hAnsi="Times New Roman" w:cs="Times New Roman"/>
                <w:sz w:val="11"/>
                <w:szCs w:val="11"/>
                <w:lang w:val="en-US" w:eastAsia="de-CH"/>
              </w:rPr>
            </w:pPr>
            <w:r w:rsidRPr="00E07585">
              <w:rPr>
                <w:rFonts w:ascii="Times New Roman" w:eastAsia="Times New Roman" w:hAnsi="Times New Roman" w:cs="Times New Roman"/>
                <w:i/>
                <w:sz w:val="11"/>
                <w:szCs w:val="11"/>
                <w:lang w:val="en-US" w:eastAsia="de-CH"/>
              </w:rPr>
              <w:t>Table S</w:t>
            </w:r>
            <w:r w:rsidR="00995EA5" w:rsidRPr="00E07585">
              <w:rPr>
                <w:rFonts w:ascii="Times New Roman" w:eastAsia="Times New Roman" w:hAnsi="Times New Roman" w:cs="Times New Roman"/>
                <w:i/>
                <w:sz w:val="11"/>
                <w:szCs w:val="11"/>
                <w:lang w:val="en-US" w:eastAsia="de-CH"/>
              </w:rPr>
              <w:t>12</w:t>
            </w:r>
            <w:r w:rsidRPr="00E07585">
              <w:rPr>
                <w:rFonts w:ascii="Times New Roman" w:eastAsia="Times New Roman" w:hAnsi="Times New Roman" w:cs="Times New Roman"/>
                <w:i/>
                <w:sz w:val="11"/>
                <w:szCs w:val="11"/>
                <w:lang w:val="en-US" w:eastAsia="de-CH"/>
              </w:rPr>
              <w:t>.</w:t>
            </w:r>
            <w:r w:rsidRPr="00E07585">
              <w:rPr>
                <w:rFonts w:ascii="Times New Roman" w:eastAsia="Times New Roman" w:hAnsi="Times New Roman" w:cs="Times New Roman"/>
                <w:sz w:val="11"/>
                <w:szCs w:val="11"/>
                <w:lang w:val="en-US" w:eastAsia="de-CH"/>
              </w:rPr>
              <w:t xml:space="preserve"> Inter-correlations between the dependent variables</w:t>
            </w:r>
            <w:r w:rsidRPr="00E07585">
              <w:rPr>
                <w:rFonts w:ascii="Times New Roman" w:eastAsia="Calibri" w:hAnsi="Times New Roman" w:cs="Times New Roman"/>
                <w:sz w:val="11"/>
                <w:szCs w:val="11"/>
                <w:lang w:val="en-US"/>
              </w:rPr>
              <w:t xml:space="preserve"> of the model reported in Table S</w:t>
            </w:r>
            <w:r w:rsidR="00F10F2E" w:rsidRPr="00E07585">
              <w:rPr>
                <w:rFonts w:ascii="Times New Roman" w:eastAsia="Calibri" w:hAnsi="Times New Roman" w:cs="Times New Roman"/>
                <w:sz w:val="11"/>
                <w:szCs w:val="11"/>
                <w:lang w:val="en-US"/>
              </w:rPr>
              <w:t>6</w:t>
            </w:r>
            <w:r w:rsidRPr="00E07585">
              <w:rPr>
                <w:rFonts w:ascii="Times New Roman" w:eastAsia="Times New Roman" w:hAnsi="Times New Roman" w:cs="Times New Roman"/>
                <w:sz w:val="11"/>
                <w:szCs w:val="11"/>
                <w:lang w:val="en-US" w:eastAsia="de-CH"/>
              </w:rPr>
              <w:t xml:space="preserve">, TED </w:t>
            </w:r>
            <w:r w:rsidRPr="00E07585">
              <w:rPr>
                <w:rFonts w:ascii="Times New Roman" w:eastAsia="Times New Roman" w:hAnsi="Times New Roman" w:cs="Times New Roman"/>
                <w:i/>
                <w:sz w:val="11"/>
                <w:szCs w:val="11"/>
                <w:lang w:val="en-US" w:eastAsia="de-CH"/>
              </w:rPr>
              <w:t>speaker</w:t>
            </w:r>
            <w:r w:rsidRPr="00E07585">
              <w:rPr>
                <w:rFonts w:ascii="Times New Roman" w:eastAsia="Times New Roman" w:hAnsi="Times New Roman" w:cs="Times New Roman"/>
                <w:sz w:val="11"/>
                <w:szCs w:val="11"/>
                <w:lang w:val="en-US" w:eastAsia="de-CH"/>
              </w:rPr>
              <w:t>’s language use in “Translated Subsample” (</w:t>
            </w:r>
            <w:r w:rsidRPr="00E07585">
              <w:rPr>
                <w:rFonts w:ascii="Times New Roman" w:eastAsia="Times New Roman" w:hAnsi="Times New Roman" w:cs="Times New Roman"/>
                <w:i/>
                <w:sz w:val="11"/>
                <w:szCs w:val="11"/>
                <w:lang w:val="en-US" w:eastAsia="de-CH"/>
              </w:rPr>
              <w:t>N</w:t>
            </w:r>
            <w:r w:rsidRPr="00E07585">
              <w:rPr>
                <w:rFonts w:ascii="Times New Roman" w:eastAsia="Times New Roman" w:hAnsi="Times New Roman" w:cs="Times New Roman"/>
                <w:sz w:val="11"/>
                <w:szCs w:val="11"/>
                <w:lang w:val="en-US" w:eastAsia="de-CH"/>
              </w:rPr>
              <w:t xml:space="preserve"> = 544).</w:t>
            </w:r>
          </w:p>
        </w:tc>
      </w:tr>
      <w:tr w:rsidR="00F135F1" w:rsidRPr="00E07585" w14:paraId="48450912" w14:textId="77777777" w:rsidTr="009A3F5A">
        <w:trPr>
          <w:trHeight w:val="122"/>
        </w:trPr>
        <w:tc>
          <w:tcPr>
            <w:tcW w:w="352" w:type="pct"/>
            <w:tcBorders>
              <w:top w:val="nil"/>
              <w:left w:val="nil"/>
              <w:bottom w:val="single" w:sz="4" w:space="0" w:color="152935"/>
              <w:right w:val="nil"/>
            </w:tcBorders>
            <w:shd w:val="clear" w:color="auto" w:fill="auto"/>
            <w:vAlign w:val="bottom"/>
            <w:hideMark/>
          </w:tcPr>
          <w:p w14:paraId="73F95E68" w14:textId="77777777" w:rsidR="001A0FDF" w:rsidRPr="00E07585" w:rsidRDefault="001A0FDF" w:rsidP="009A3F5A">
            <w:pPr>
              <w:spacing w:after="0" w:line="240" w:lineRule="auto"/>
              <w:rPr>
                <w:rFonts w:ascii="Times New Roman" w:eastAsia="Times New Roman" w:hAnsi="Times New Roman" w:cs="Times New Roman"/>
                <w:sz w:val="11"/>
                <w:szCs w:val="11"/>
                <w:lang w:val="en-US" w:eastAsia="de-CH"/>
              </w:rPr>
            </w:pPr>
            <w:r w:rsidRPr="00E07585">
              <w:rPr>
                <w:rFonts w:ascii="Times New Roman" w:eastAsia="Times New Roman" w:hAnsi="Times New Roman" w:cs="Times New Roman"/>
                <w:sz w:val="11"/>
                <w:szCs w:val="11"/>
                <w:lang w:val="en-US" w:eastAsia="de-CH"/>
              </w:rPr>
              <w:t> Variables</w:t>
            </w:r>
          </w:p>
        </w:tc>
        <w:tc>
          <w:tcPr>
            <w:tcW w:w="157" w:type="pct"/>
            <w:tcBorders>
              <w:top w:val="nil"/>
              <w:left w:val="nil"/>
              <w:bottom w:val="single" w:sz="4" w:space="0" w:color="152935"/>
              <w:right w:val="single" w:sz="4" w:space="0" w:color="E0E0E0"/>
            </w:tcBorders>
            <w:shd w:val="clear" w:color="auto" w:fill="auto"/>
            <w:vAlign w:val="bottom"/>
            <w:hideMark/>
          </w:tcPr>
          <w:p w14:paraId="40A7A9C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w:t>
            </w:r>
          </w:p>
        </w:tc>
        <w:tc>
          <w:tcPr>
            <w:tcW w:w="136" w:type="pct"/>
            <w:tcBorders>
              <w:top w:val="nil"/>
              <w:left w:val="nil"/>
              <w:bottom w:val="single" w:sz="4" w:space="0" w:color="152935"/>
              <w:right w:val="single" w:sz="4" w:space="0" w:color="E0E0E0"/>
            </w:tcBorders>
            <w:shd w:val="clear" w:color="auto" w:fill="auto"/>
            <w:vAlign w:val="bottom"/>
            <w:hideMark/>
          </w:tcPr>
          <w:p w14:paraId="7B2903A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w:t>
            </w:r>
          </w:p>
        </w:tc>
        <w:tc>
          <w:tcPr>
            <w:tcW w:w="136" w:type="pct"/>
            <w:tcBorders>
              <w:top w:val="nil"/>
              <w:left w:val="nil"/>
              <w:bottom w:val="single" w:sz="4" w:space="0" w:color="152935"/>
              <w:right w:val="single" w:sz="4" w:space="0" w:color="E0E0E0"/>
            </w:tcBorders>
            <w:shd w:val="clear" w:color="auto" w:fill="auto"/>
            <w:vAlign w:val="bottom"/>
            <w:hideMark/>
          </w:tcPr>
          <w:p w14:paraId="6F7DAE4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w:t>
            </w:r>
          </w:p>
        </w:tc>
        <w:tc>
          <w:tcPr>
            <w:tcW w:w="136" w:type="pct"/>
            <w:tcBorders>
              <w:top w:val="nil"/>
              <w:left w:val="nil"/>
              <w:bottom w:val="single" w:sz="4" w:space="0" w:color="152935"/>
              <w:right w:val="single" w:sz="4" w:space="0" w:color="E0E0E0"/>
            </w:tcBorders>
            <w:shd w:val="clear" w:color="auto" w:fill="auto"/>
            <w:vAlign w:val="bottom"/>
            <w:hideMark/>
          </w:tcPr>
          <w:p w14:paraId="4394A66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w:t>
            </w:r>
          </w:p>
        </w:tc>
        <w:tc>
          <w:tcPr>
            <w:tcW w:w="136" w:type="pct"/>
            <w:tcBorders>
              <w:top w:val="nil"/>
              <w:left w:val="nil"/>
              <w:bottom w:val="single" w:sz="4" w:space="0" w:color="152935"/>
              <w:right w:val="single" w:sz="4" w:space="0" w:color="E0E0E0"/>
            </w:tcBorders>
            <w:shd w:val="clear" w:color="auto" w:fill="auto"/>
            <w:vAlign w:val="bottom"/>
            <w:hideMark/>
          </w:tcPr>
          <w:p w14:paraId="38C07C9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w:t>
            </w:r>
          </w:p>
        </w:tc>
        <w:tc>
          <w:tcPr>
            <w:tcW w:w="136" w:type="pct"/>
            <w:tcBorders>
              <w:top w:val="nil"/>
              <w:left w:val="nil"/>
              <w:bottom w:val="single" w:sz="4" w:space="0" w:color="152935"/>
              <w:right w:val="single" w:sz="4" w:space="0" w:color="E0E0E0"/>
            </w:tcBorders>
            <w:shd w:val="clear" w:color="auto" w:fill="auto"/>
            <w:vAlign w:val="bottom"/>
            <w:hideMark/>
          </w:tcPr>
          <w:p w14:paraId="4B783EB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w:t>
            </w:r>
          </w:p>
        </w:tc>
        <w:tc>
          <w:tcPr>
            <w:tcW w:w="136" w:type="pct"/>
            <w:tcBorders>
              <w:top w:val="nil"/>
              <w:left w:val="nil"/>
              <w:bottom w:val="single" w:sz="4" w:space="0" w:color="152935"/>
              <w:right w:val="single" w:sz="4" w:space="0" w:color="E0E0E0"/>
            </w:tcBorders>
            <w:shd w:val="clear" w:color="auto" w:fill="auto"/>
            <w:vAlign w:val="bottom"/>
            <w:hideMark/>
          </w:tcPr>
          <w:p w14:paraId="5F09C89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7</w:t>
            </w:r>
          </w:p>
        </w:tc>
        <w:tc>
          <w:tcPr>
            <w:tcW w:w="136" w:type="pct"/>
            <w:tcBorders>
              <w:top w:val="nil"/>
              <w:left w:val="nil"/>
              <w:bottom w:val="single" w:sz="4" w:space="0" w:color="152935"/>
              <w:right w:val="single" w:sz="4" w:space="0" w:color="E0E0E0"/>
            </w:tcBorders>
            <w:shd w:val="clear" w:color="auto" w:fill="auto"/>
            <w:vAlign w:val="bottom"/>
            <w:hideMark/>
          </w:tcPr>
          <w:p w14:paraId="156237B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8</w:t>
            </w:r>
          </w:p>
        </w:tc>
        <w:tc>
          <w:tcPr>
            <w:tcW w:w="136" w:type="pct"/>
            <w:tcBorders>
              <w:top w:val="nil"/>
              <w:left w:val="nil"/>
              <w:bottom w:val="single" w:sz="4" w:space="0" w:color="152935"/>
              <w:right w:val="single" w:sz="4" w:space="0" w:color="E0E0E0"/>
            </w:tcBorders>
            <w:shd w:val="clear" w:color="auto" w:fill="auto"/>
            <w:vAlign w:val="bottom"/>
            <w:hideMark/>
          </w:tcPr>
          <w:p w14:paraId="73FFDA3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9</w:t>
            </w:r>
          </w:p>
        </w:tc>
        <w:tc>
          <w:tcPr>
            <w:tcW w:w="136" w:type="pct"/>
            <w:tcBorders>
              <w:top w:val="nil"/>
              <w:left w:val="nil"/>
              <w:bottom w:val="single" w:sz="4" w:space="0" w:color="152935"/>
              <w:right w:val="single" w:sz="4" w:space="0" w:color="E0E0E0"/>
            </w:tcBorders>
            <w:shd w:val="clear" w:color="auto" w:fill="auto"/>
            <w:vAlign w:val="bottom"/>
            <w:hideMark/>
          </w:tcPr>
          <w:p w14:paraId="39636A6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p>
        </w:tc>
        <w:tc>
          <w:tcPr>
            <w:tcW w:w="136" w:type="pct"/>
            <w:tcBorders>
              <w:top w:val="nil"/>
              <w:left w:val="nil"/>
              <w:bottom w:val="single" w:sz="4" w:space="0" w:color="152935"/>
              <w:right w:val="single" w:sz="4" w:space="0" w:color="E0E0E0"/>
            </w:tcBorders>
            <w:shd w:val="clear" w:color="auto" w:fill="auto"/>
            <w:vAlign w:val="bottom"/>
            <w:hideMark/>
          </w:tcPr>
          <w:p w14:paraId="35F636D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p>
        </w:tc>
        <w:tc>
          <w:tcPr>
            <w:tcW w:w="136" w:type="pct"/>
            <w:tcBorders>
              <w:top w:val="nil"/>
              <w:left w:val="nil"/>
              <w:bottom w:val="single" w:sz="4" w:space="0" w:color="152935"/>
              <w:right w:val="single" w:sz="4" w:space="0" w:color="E0E0E0"/>
            </w:tcBorders>
            <w:shd w:val="clear" w:color="auto" w:fill="auto"/>
            <w:vAlign w:val="bottom"/>
            <w:hideMark/>
          </w:tcPr>
          <w:p w14:paraId="41A33AF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p>
        </w:tc>
        <w:tc>
          <w:tcPr>
            <w:tcW w:w="136" w:type="pct"/>
            <w:tcBorders>
              <w:top w:val="nil"/>
              <w:left w:val="nil"/>
              <w:bottom w:val="single" w:sz="4" w:space="0" w:color="152935"/>
              <w:right w:val="single" w:sz="4" w:space="0" w:color="E0E0E0"/>
            </w:tcBorders>
            <w:shd w:val="clear" w:color="auto" w:fill="auto"/>
            <w:vAlign w:val="bottom"/>
            <w:hideMark/>
          </w:tcPr>
          <w:p w14:paraId="2E18D8B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p>
        </w:tc>
        <w:tc>
          <w:tcPr>
            <w:tcW w:w="136" w:type="pct"/>
            <w:tcBorders>
              <w:top w:val="nil"/>
              <w:left w:val="nil"/>
              <w:bottom w:val="single" w:sz="4" w:space="0" w:color="152935"/>
              <w:right w:val="single" w:sz="4" w:space="0" w:color="E0E0E0"/>
            </w:tcBorders>
            <w:shd w:val="clear" w:color="auto" w:fill="auto"/>
            <w:vAlign w:val="bottom"/>
            <w:hideMark/>
          </w:tcPr>
          <w:p w14:paraId="0A3DA71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p>
        </w:tc>
        <w:tc>
          <w:tcPr>
            <w:tcW w:w="136" w:type="pct"/>
            <w:tcBorders>
              <w:top w:val="nil"/>
              <w:left w:val="nil"/>
              <w:bottom w:val="single" w:sz="4" w:space="0" w:color="152935"/>
              <w:right w:val="single" w:sz="4" w:space="0" w:color="E0E0E0"/>
            </w:tcBorders>
            <w:shd w:val="clear" w:color="auto" w:fill="auto"/>
            <w:vAlign w:val="bottom"/>
            <w:hideMark/>
          </w:tcPr>
          <w:p w14:paraId="7A3EE37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p>
        </w:tc>
        <w:tc>
          <w:tcPr>
            <w:tcW w:w="136" w:type="pct"/>
            <w:tcBorders>
              <w:top w:val="nil"/>
              <w:left w:val="nil"/>
              <w:bottom w:val="single" w:sz="4" w:space="0" w:color="152935"/>
              <w:right w:val="single" w:sz="4" w:space="0" w:color="E0E0E0"/>
            </w:tcBorders>
            <w:shd w:val="clear" w:color="auto" w:fill="auto"/>
            <w:vAlign w:val="bottom"/>
            <w:hideMark/>
          </w:tcPr>
          <w:p w14:paraId="59A8E6C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p>
        </w:tc>
        <w:tc>
          <w:tcPr>
            <w:tcW w:w="136" w:type="pct"/>
            <w:tcBorders>
              <w:top w:val="nil"/>
              <w:left w:val="nil"/>
              <w:bottom w:val="single" w:sz="4" w:space="0" w:color="152935"/>
              <w:right w:val="single" w:sz="4" w:space="0" w:color="E0E0E0"/>
            </w:tcBorders>
            <w:shd w:val="clear" w:color="auto" w:fill="auto"/>
            <w:vAlign w:val="bottom"/>
            <w:hideMark/>
          </w:tcPr>
          <w:p w14:paraId="3FA95FA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p>
        </w:tc>
        <w:tc>
          <w:tcPr>
            <w:tcW w:w="136" w:type="pct"/>
            <w:tcBorders>
              <w:top w:val="nil"/>
              <w:left w:val="nil"/>
              <w:bottom w:val="single" w:sz="4" w:space="0" w:color="152935"/>
              <w:right w:val="single" w:sz="4" w:space="0" w:color="E0E0E0"/>
            </w:tcBorders>
            <w:shd w:val="clear" w:color="auto" w:fill="auto"/>
            <w:vAlign w:val="bottom"/>
            <w:hideMark/>
          </w:tcPr>
          <w:p w14:paraId="5FC6F52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p>
        </w:tc>
        <w:tc>
          <w:tcPr>
            <w:tcW w:w="136" w:type="pct"/>
            <w:tcBorders>
              <w:top w:val="nil"/>
              <w:left w:val="nil"/>
              <w:bottom w:val="single" w:sz="4" w:space="0" w:color="152935"/>
              <w:right w:val="single" w:sz="4" w:space="0" w:color="E0E0E0"/>
            </w:tcBorders>
            <w:shd w:val="clear" w:color="auto" w:fill="auto"/>
            <w:vAlign w:val="bottom"/>
            <w:hideMark/>
          </w:tcPr>
          <w:p w14:paraId="6EB7226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p>
        </w:tc>
        <w:tc>
          <w:tcPr>
            <w:tcW w:w="136" w:type="pct"/>
            <w:tcBorders>
              <w:top w:val="nil"/>
              <w:left w:val="nil"/>
              <w:bottom w:val="single" w:sz="4" w:space="0" w:color="152935"/>
              <w:right w:val="single" w:sz="4" w:space="0" w:color="E0E0E0"/>
            </w:tcBorders>
            <w:shd w:val="clear" w:color="auto" w:fill="auto"/>
            <w:vAlign w:val="bottom"/>
            <w:hideMark/>
          </w:tcPr>
          <w:p w14:paraId="02AF5F0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p>
        </w:tc>
        <w:tc>
          <w:tcPr>
            <w:tcW w:w="136" w:type="pct"/>
            <w:tcBorders>
              <w:top w:val="nil"/>
              <w:left w:val="nil"/>
              <w:bottom w:val="single" w:sz="4" w:space="0" w:color="152935"/>
              <w:right w:val="single" w:sz="4" w:space="0" w:color="E0E0E0"/>
            </w:tcBorders>
            <w:shd w:val="clear" w:color="auto" w:fill="auto"/>
            <w:vAlign w:val="bottom"/>
            <w:hideMark/>
          </w:tcPr>
          <w:p w14:paraId="1CDC427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p>
        </w:tc>
        <w:tc>
          <w:tcPr>
            <w:tcW w:w="136" w:type="pct"/>
            <w:tcBorders>
              <w:top w:val="nil"/>
              <w:left w:val="nil"/>
              <w:bottom w:val="single" w:sz="4" w:space="0" w:color="152935"/>
              <w:right w:val="single" w:sz="4" w:space="0" w:color="E0E0E0"/>
            </w:tcBorders>
            <w:shd w:val="clear" w:color="auto" w:fill="auto"/>
            <w:vAlign w:val="bottom"/>
            <w:hideMark/>
          </w:tcPr>
          <w:p w14:paraId="48EEA34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p>
        </w:tc>
        <w:tc>
          <w:tcPr>
            <w:tcW w:w="136" w:type="pct"/>
            <w:tcBorders>
              <w:top w:val="nil"/>
              <w:left w:val="nil"/>
              <w:bottom w:val="single" w:sz="4" w:space="0" w:color="152935"/>
              <w:right w:val="single" w:sz="4" w:space="0" w:color="E0E0E0"/>
            </w:tcBorders>
            <w:shd w:val="clear" w:color="auto" w:fill="auto"/>
            <w:vAlign w:val="bottom"/>
            <w:hideMark/>
          </w:tcPr>
          <w:p w14:paraId="05FBAA2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p>
        </w:tc>
        <w:tc>
          <w:tcPr>
            <w:tcW w:w="136" w:type="pct"/>
            <w:tcBorders>
              <w:top w:val="nil"/>
              <w:left w:val="nil"/>
              <w:bottom w:val="single" w:sz="4" w:space="0" w:color="152935"/>
              <w:right w:val="single" w:sz="4" w:space="0" w:color="E0E0E0"/>
            </w:tcBorders>
            <w:shd w:val="clear" w:color="auto" w:fill="auto"/>
            <w:vAlign w:val="bottom"/>
            <w:hideMark/>
          </w:tcPr>
          <w:p w14:paraId="22BC34B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p>
        </w:tc>
        <w:tc>
          <w:tcPr>
            <w:tcW w:w="136" w:type="pct"/>
            <w:tcBorders>
              <w:top w:val="nil"/>
              <w:left w:val="nil"/>
              <w:bottom w:val="single" w:sz="4" w:space="0" w:color="152935"/>
              <w:right w:val="single" w:sz="4" w:space="0" w:color="E0E0E0"/>
            </w:tcBorders>
            <w:shd w:val="clear" w:color="auto" w:fill="auto"/>
            <w:vAlign w:val="bottom"/>
            <w:hideMark/>
          </w:tcPr>
          <w:p w14:paraId="293F75C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p>
        </w:tc>
        <w:tc>
          <w:tcPr>
            <w:tcW w:w="136" w:type="pct"/>
            <w:tcBorders>
              <w:top w:val="nil"/>
              <w:left w:val="nil"/>
              <w:bottom w:val="single" w:sz="4" w:space="0" w:color="152935"/>
              <w:right w:val="single" w:sz="4" w:space="0" w:color="E0E0E0"/>
            </w:tcBorders>
            <w:shd w:val="clear" w:color="auto" w:fill="auto"/>
            <w:vAlign w:val="bottom"/>
            <w:hideMark/>
          </w:tcPr>
          <w:p w14:paraId="0295FB3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p>
        </w:tc>
        <w:tc>
          <w:tcPr>
            <w:tcW w:w="136" w:type="pct"/>
            <w:tcBorders>
              <w:top w:val="nil"/>
              <w:left w:val="nil"/>
              <w:bottom w:val="single" w:sz="4" w:space="0" w:color="152935"/>
              <w:right w:val="single" w:sz="4" w:space="0" w:color="E0E0E0"/>
            </w:tcBorders>
            <w:shd w:val="clear" w:color="auto" w:fill="auto"/>
            <w:vAlign w:val="bottom"/>
            <w:hideMark/>
          </w:tcPr>
          <w:p w14:paraId="4ED3D92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p>
        </w:tc>
        <w:tc>
          <w:tcPr>
            <w:tcW w:w="136" w:type="pct"/>
            <w:tcBorders>
              <w:top w:val="nil"/>
              <w:left w:val="nil"/>
              <w:bottom w:val="single" w:sz="4" w:space="0" w:color="152935"/>
              <w:right w:val="single" w:sz="4" w:space="0" w:color="E0E0E0"/>
            </w:tcBorders>
            <w:shd w:val="clear" w:color="auto" w:fill="auto"/>
            <w:vAlign w:val="bottom"/>
            <w:hideMark/>
          </w:tcPr>
          <w:p w14:paraId="303E9B6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p>
        </w:tc>
        <w:tc>
          <w:tcPr>
            <w:tcW w:w="136" w:type="pct"/>
            <w:tcBorders>
              <w:top w:val="nil"/>
              <w:left w:val="nil"/>
              <w:bottom w:val="single" w:sz="4" w:space="0" w:color="152935"/>
              <w:right w:val="single" w:sz="4" w:space="0" w:color="E0E0E0"/>
            </w:tcBorders>
            <w:shd w:val="clear" w:color="auto" w:fill="auto"/>
            <w:vAlign w:val="bottom"/>
            <w:hideMark/>
          </w:tcPr>
          <w:p w14:paraId="6CDC1D3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w:t>
            </w:r>
          </w:p>
        </w:tc>
        <w:tc>
          <w:tcPr>
            <w:tcW w:w="136" w:type="pct"/>
            <w:tcBorders>
              <w:top w:val="nil"/>
              <w:left w:val="nil"/>
              <w:bottom w:val="single" w:sz="4" w:space="0" w:color="152935"/>
              <w:right w:val="single" w:sz="4" w:space="0" w:color="E0E0E0"/>
            </w:tcBorders>
            <w:shd w:val="clear" w:color="auto" w:fill="auto"/>
            <w:vAlign w:val="bottom"/>
            <w:hideMark/>
          </w:tcPr>
          <w:p w14:paraId="535A020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p>
        </w:tc>
        <w:tc>
          <w:tcPr>
            <w:tcW w:w="136" w:type="pct"/>
            <w:tcBorders>
              <w:top w:val="nil"/>
              <w:left w:val="nil"/>
              <w:bottom w:val="single" w:sz="4" w:space="0" w:color="152935"/>
              <w:right w:val="single" w:sz="4" w:space="0" w:color="E0E0E0"/>
            </w:tcBorders>
            <w:shd w:val="clear" w:color="auto" w:fill="auto"/>
            <w:vAlign w:val="bottom"/>
            <w:hideMark/>
          </w:tcPr>
          <w:p w14:paraId="3F0BA23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p>
        </w:tc>
        <w:tc>
          <w:tcPr>
            <w:tcW w:w="136" w:type="pct"/>
            <w:tcBorders>
              <w:top w:val="nil"/>
              <w:left w:val="nil"/>
              <w:bottom w:val="single" w:sz="4" w:space="0" w:color="152935"/>
              <w:right w:val="single" w:sz="4" w:space="0" w:color="E0E0E0"/>
            </w:tcBorders>
            <w:shd w:val="clear" w:color="auto" w:fill="auto"/>
            <w:vAlign w:val="bottom"/>
            <w:hideMark/>
          </w:tcPr>
          <w:p w14:paraId="3C5B57F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p>
        </w:tc>
        <w:tc>
          <w:tcPr>
            <w:tcW w:w="136" w:type="pct"/>
            <w:tcBorders>
              <w:top w:val="nil"/>
              <w:left w:val="nil"/>
              <w:bottom w:val="single" w:sz="4" w:space="0" w:color="152935"/>
              <w:right w:val="single" w:sz="4" w:space="0" w:color="E0E0E0"/>
            </w:tcBorders>
            <w:shd w:val="clear" w:color="auto" w:fill="auto"/>
            <w:vAlign w:val="bottom"/>
            <w:hideMark/>
          </w:tcPr>
          <w:p w14:paraId="1749C6B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33</w:t>
            </w:r>
          </w:p>
        </w:tc>
        <w:tc>
          <w:tcPr>
            <w:tcW w:w="139" w:type="pct"/>
            <w:gridSpan w:val="2"/>
            <w:tcBorders>
              <w:top w:val="nil"/>
              <w:left w:val="nil"/>
              <w:bottom w:val="single" w:sz="4" w:space="0" w:color="152935"/>
              <w:right w:val="nil"/>
            </w:tcBorders>
            <w:shd w:val="clear" w:color="auto" w:fill="auto"/>
            <w:vAlign w:val="bottom"/>
            <w:hideMark/>
          </w:tcPr>
          <w:p w14:paraId="04583DB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w:t>
            </w:r>
          </w:p>
        </w:tc>
      </w:tr>
      <w:tr w:rsidR="00F135F1" w:rsidRPr="00E07585" w14:paraId="50CDBFE4" w14:textId="77777777" w:rsidTr="009A3F5A">
        <w:trPr>
          <w:trHeight w:val="57"/>
        </w:trPr>
        <w:tc>
          <w:tcPr>
            <w:tcW w:w="352" w:type="pct"/>
            <w:tcBorders>
              <w:top w:val="nil"/>
              <w:left w:val="nil"/>
              <w:bottom w:val="nil"/>
              <w:right w:val="nil"/>
            </w:tcBorders>
            <w:shd w:val="clear" w:color="auto" w:fill="auto"/>
          </w:tcPr>
          <w:p w14:paraId="1B79E516"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i/>
                <w:sz w:val="11"/>
                <w:szCs w:val="11"/>
                <w:lang w:eastAsia="de-CH"/>
              </w:rPr>
              <w:t>M</w:t>
            </w:r>
          </w:p>
        </w:tc>
        <w:tc>
          <w:tcPr>
            <w:tcW w:w="157" w:type="pct"/>
            <w:tcBorders>
              <w:top w:val="nil"/>
              <w:left w:val="nil"/>
              <w:bottom w:val="single" w:sz="4" w:space="0" w:color="AEAEAE"/>
              <w:right w:val="single" w:sz="4" w:space="0" w:color="E0E0E0"/>
            </w:tcBorders>
            <w:shd w:val="clear" w:color="auto" w:fill="auto"/>
            <w:noWrap/>
          </w:tcPr>
          <w:p w14:paraId="2E5645E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2.93</w:t>
            </w:r>
          </w:p>
        </w:tc>
        <w:tc>
          <w:tcPr>
            <w:tcW w:w="136" w:type="pct"/>
            <w:tcBorders>
              <w:top w:val="nil"/>
              <w:left w:val="nil"/>
              <w:bottom w:val="single" w:sz="4" w:space="0" w:color="AEAEAE"/>
              <w:right w:val="single" w:sz="4" w:space="0" w:color="E0E0E0"/>
            </w:tcBorders>
            <w:shd w:val="clear" w:color="auto" w:fill="auto"/>
            <w:noWrap/>
          </w:tcPr>
          <w:p w14:paraId="3EC4584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1.06</w:t>
            </w:r>
          </w:p>
        </w:tc>
        <w:tc>
          <w:tcPr>
            <w:tcW w:w="136" w:type="pct"/>
            <w:tcBorders>
              <w:top w:val="nil"/>
              <w:left w:val="nil"/>
              <w:bottom w:val="single" w:sz="4" w:space="0" w:color="AEAEAE"/>
              <w:right w:val="single" w:sz="4" w:space="0" w:color="E0E0E0"/>
            </w:tcBorders>
            <w:shd w:val="clear" w:color="auto" w:fill="auto"/>
            <w:noWrap/>
          </w:tcPr>
          <w:p w14:paraId="0D7B7FD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4.04</w:t>
            </w:r>
          </w:p>
        </w:tc>
        <w:tc>
          <w:tcPr>
            <w:tcW w:w="136" w:type="pct"/>
            <w:tcBorders>
              <w:top w:val="nil"/>
              <w:left w:val="nil"/>
              <w:bottom w:val="single" w:sz="4" w:space="0" w:color="AEAEAE"/>
              <w:right w:val="single" w:sz="4" w:space="0" w:color="E0E0E0"/>
            </w:tcBorders>
            <w:shd w:val="clear" w:color="auto" w:fill="auto"/>
            <w:noWrap/>
          </w:tcPr>
          <w:p w14:paraId="55E387E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2.81</w:t>
            </w:r>
          </w:p>
        </w:tc>
        <w:tc>
          <w:tcPr>
            <w:tcW w:w="136" w:type="pct"/>
            <w:tcBorders>
              <w:top w:val="nil"/>
              <w:left w:val="nil"/>
              <w:bottom w:val="single" w:sz="4" w:space="0" w:color="AEAEAE"/>
              <w:right w:val="single" w:sz="4" w:space="0" w:color="E0E0E0"/>
            </w:tcBorders>
            <w:shd w:val="clear" w:color="auto" w:fill="auto"/>
            <w:noWrap/>
          </w:tcPr>
          <w:p w14:paraId="14E2C43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2.22</w:t>
            </w:r>
          </w:p>
        </w:tc>
        <w:tc>
          <w:tcPr>
            <w:tcW w:w="136" w:type="pct"/>
            <w:tcBorders>
              <w:top w:val="nil"/>
              <w:left w:val="nil"/>
              <w:bottom w:val="single" w:sz="4" w:space="0" w:color="AEAEAE"/>
              <w:right w:val="single" w:sz="4" w:space="0" w:color="E0E0E0"/>
            </w:tcBorders>
            <w:shd w:val="clear" w:color="auto" w:fill="auto"/>
            <w:noWrap/>
          </w:tcPr>
          <w:p w14:paraId="5A8DB35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1.16</w:t>
            </w:r>
          </w:p>
        </w:tc>
        <w:tc>
          <w:tcPr>
            <w:tcW w:w="136" w:type="pct"/>
            <w:tcBorders>
              <w:top w:val="nil"/>
              <w:left w:val="nil"/>
              <w:bottom w:val="single" w:sz="4" w:space="0" w:color="AEAEAE"/>
              <w:right w:val="single" w:sz="4" w:space="0" w:color="E0E0E0"/>
            </w:tcBorders>
            <w:shd w:val="clear" w:color="auto" w:fill="auto"/>
            <w:noWrap/>
          </w:tcPr>
          <w:p w14:paraId="0925F02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0.45</w:t>
            </w:r>
          </w:p>
        </w:tc>
        <w:tc>
          <w:tcPr>
            <w:tcW w:w="136" w:type="pct"/>
            <w:tcBorders>
              <w:top w:val="nil"/>
              <w:left w:val="nil"/>
              <w:bottom w:val="single" w:sz="4" w:space="0" w:color="AEAEAE"/>
              <w:right w:val="single" w:sz="4" w:space="0" w:color="E0E0E0"/>
            </w:tcBorders>
            <w:shd w:val="clear" w:color="auto" w:fill="auto"/>
            <w:noWrap/>
          </w:tcPr>
          <w:p w14:paraId="0F7A5F4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0.74</w:t>
            </w:r>
          </w:p>
        </w:tc>
        <w:tc>
          <w:tcPr>
            <w:tcW w:w="136" w:type="pct"/>
            <w:tcBorders>
              <w:top w:val="nil"/>
              <w:left w:val="nil"/>
              <w:bottom w:val="single" w:sz="4" w:space="0" w:color="AEAEAE"/>
              <w:right w:val="single" w:sz="4" w:space="0" w:color="E0E0E0"/>
            </w:tcBorders>
            <w:shd w:val="clear" w:color="auto" w:fill="auto"/>
            <w:noWrap/>
          </w:tcPr>
          <w:p w14:paraId="64A53A1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2.13</w:t>
            </w:r>
          </w:p>
        </w:tc>
        <w:tc>
          <w:tcPr>
            <w:tcW w:w="136" w:type="pct"/>
            <w:tcBorders>
              <w:top w:val="nil"/>
              <w:left w:val="nil"/>
              <w:bottom w:val="single" w:sz="4" w:space="0" w:color="AEAEAE"/>
              <w:right w:val="single" w:sz="4" w:space="0" w:color="E0E0E0"/>
            </w:tcBorders>
            <w:shd w:val="clear" w:color="auto" w:fill="auto"/>
            <w:noWrap/>
          </w:tcPr>
          <w:p w14:paraId="31B1AF3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2.68</w:t>
            </w:r>
          </w:p>
        </w:tc>
        <w:tc>
          <w:tcPr>
            <w:tcW w:w="136" w:type="pct"/>
            <w:tcBorders>
              <w:top w:val="nil"/>
              <w:left w:val="nil"/>
              <w:bottom w:val="single" w:sz="4" w:space="0" w:color="AEAEAE"/>
              <w:right w:val="single" w:sz="4" w:space="0" w:color="E0E0E0"/>
            </w:tcBorders>
            <w:shd w:val="clear" w:color="auto" w:fill="auto"/>
            <w:noWrap/>
          </w:tcPr>
          <w:p w14:paraId="089C83D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1.91</w:t>
            </w:r>
          </w:p>
        </w:tc>
        <w:tc>
          <w:tcPr>
            <w:tcW w:w="136" w:type="pct"/>
            <w:tcBorders>
              <w:top w:val="nil"/>
              <w:left w:val="nil"/>
              <w:bottom w:val="single" w:sz="4" w:space="0" w:color="AEAEAE"/>
              <w:right w:val="single" w:sz="4" w:space="0" w:color="E0E0E0"/>
            </w:tcBorders>
            <w:shd w:val="clear" w:color="auto" w:fill="auto"/>
            <w:noWrap/>
          </w:tcPr>
          <w:p w14:paraId="7779956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2.10</w:t>
            </w:r>
          </w:p>
        </w:tc>
        <w:tc>
          <w:tcPr>
            <w:tcW w:w="136" w:type="pct"/>
            <w:tcBorders>
              <w:top w:val="nil"/>
              <w:left w:val="nil"/>
              <w:bottom w:val="single" w:sz="4" w:space="0" w:color="AEAEAE"/>
              <w:right w:val="single" w:sz="4" w:space="0" w:color="E0E0E0"/>
            </w:tcBorders>
            <w:shd w:val="clear" w:color="auto" w:fill="auto"/>
            <w:noWrap/>
          </w:tcPr>
          <w:p w14:paraId="0E66991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1.20</w:t>
            </w:r>
          </w:p>
        </w:tc>
        <w:tc>
          <w:tcPr>
            <w:tcW w:w="136" w:type="pct"/>
            <w:tcBorders>
              <w:top w:val="nil"/>
              <w:left w:val="nil"/>
              <w:bottom w:val="single" w:sz="4" w:space="0" w:color="AEAEAE"/>
              <w:right w:val="single" w:sz="4" w:space="0" w:color="E0E0E0"/>
            </w:tcBorders>
            <w:shd w:val="clear" w:color="auto" w:fill="auto"/>
            <w:noWrap/>
          </w:tcPr>
          <w:p w14:paraId="110CECF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1.27</w:t>
            </w:r>
          </w:p>
        </w:tc>
        <w:tc>
          <w:tcPr>
            <w:tcW w:w="136" w:type="pct"/>
            <w:tcBorders>
              <w:top w:val="nil"/>
              <w:left w:val="nil"/>
              <w:bottom w:val="single" w:sz="4" w:space="0" w:color="AEAEAE"/>
              <w:right w:val="single" w:sz="4" w:space="0" w:color="E0E0E0"/>
            </w:tcBorders>
            <w:shd w:val="clear" w:color="auto" w:fill="auto"/>
            <w:noWrap/>
          </w:tcPr>
          <w:p w14:paraId="37EC7EA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0.25</w:t>
            </w:r>
          </w:p>
        </w:tc>
        <w:tc>
          <w:tcPr>
            <w:tcW w:w="136" w:type="pct"/>
            <w:tcBorders>
              <w:top w:val="nil"/>
              <w:left w:val="nil"/>
              <w:bottom w:val="single" w:sz="4" w:space="0" w:color="AEAEAE"/>
              <w:right w:val="single" w:sz="4" w:space="0" w:color="E0E0E0"/>
            </w:tcBorders>
            <w:shd w:val="clear" w:color="auto" w:fill="auto"/>
            <w:noWrap/>
          </w:tcPr>
          <w:p w14:paraId="06C29C5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0.20</w:t>
            </w:r>
          </w:p>
        </w:tc>
        <w:tc>
          <w:tcPr>
            <w:tcW w:w="136" w:type="pct"/>
            <w:tcBorders>
              <w:top w:val="nil"/>
              <w:left w:val="nil"/>
              <w:bottom w:val="single" w:sz="4" w:space="0" w:color="AEAEAE"/>
              <w:right w:val="single" w:sz="4" w:space="0" w:color="E0E0E0"/>
            </w:tcBorders>
            <w:shd w:val="clear" w:color="auto" w:fill="auto"/>
            <w:noWrap/>
          </w:tcPr>
          <w:p w14:paraId="72F5664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0.03</w:t>
            </w:r>
          </w:p>
        </w:tc>
        <w:tc>
          <w:tcPr>
            <w:tcW w:w="136" w:type="pct"/>
            <w:tcBorders>
              <w:top w:val="nil"/>
              <w:left w:val="nil"/>
              <w:bottom w:val="single" w:sz="4" w:space="0" w:color="AEAEAE"/>
              <w:right w:val="single" w:sz="4" w:space="0" w:color="E0E0E0"/>
            </w:tcBorders>
            <w:shd w:val="clear" w:color="auto" w:fill="auto"/>
            <w:noWrap/>
          </w:tcPr>
          <w:p w14:paraId="4B61074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1.21</w:t>
            </w:r>
          </w:p>
        </w:tc>
        <w:tc>
          <w:tcPr>
            <w:tcW w:w="136" w:type="pct"/>
            <w:tcBorders>
              <w:top w:val="nil"/>
              <w:left w:val="nil"/>
              <w:bottom w:val="single" w:sz="4" w:space="0" w:color="AEAEAE"/>
              <w:right w:val="single" w:sz="4" w:space="0" w:color="E0E0E0"/>
            </w:tcBorders>
            <w:shd w:val="clear" w:color="auto" w:fill="auto"/>
            <w:noWrap/>
          </w:tcPr>
          <w:p w14:paraId="64623BF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2.53</w:t>
            </w:r>
          </w:p>
        </w:tc>
        <w:tc>
          <w:tcPr>
            <w:tcW w:w="136" w:type="pct"/>
            <w:tcBorders>
              <w:top w:val="nil"/>
              <w:left w:val="nil"/>
              <w:bottom w:val="single" w:sz="4" w:space="0" w:color="AEAEAE"/>
              <w:right w:val="single" w:sz="4" w:space="0" w:color="E0E0E0"/>
            </w:tcBorders>
            <w:shd w:val="clear" w:color="auto" w:fill="auto"/>
            <w:noWrap/>
          </w:tcPr>
          <w:p w14:paraId="27A42E0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1.23</w:t>
            </w:r>
          </w:p>
        </w:tc>
        <w:tc>
          <w:tcPr>
            <w:tcW w:w="136" w:type="pct"/>
            <w:tcBorders>
              <w:top w:val="nil"/>
              <w:left w:val="nil"/>
              <w:bottom w:val="single" w:sz="4" w:space="0" w:color="AEAEAE"/>
              <w:right w:val="single" w:sz="4" w:space="0" w:color="E0E0E0"/>
            </w:tcBorders>
            <w:shd w:val="clear" w:color="auto" w:fill="auto"/>
            <w:noWrap/>
          </w:tcPr>
          <w:p w14:paraId="6086A99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1.09</w:t>
            </w:r>
          </w:p>
        </w:tc>
        <w:tc>
          <w:tcPr>
            <w:tcW w:w="136" w:type="pct"/>
            <w:tcBorders>
              <w:top w:val="nil"/>
              <w:left w:val="nil"/>
              <w:bottom w:val="single" w:sz="4" w:space="0" w:color="AEAEAE"/>
              <w:right w:val="single" w:sz="4" w:space="0" w:color="E0E0E0"/>
            </w:tcBorders>
            <w:shd w:val="clear" w:color="auto" w:fill="auto"/>
            <w:noWrap/>
          </w:tcPr>
          <w:p w14:paraId="2924168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0.90</w:t>
            </w:r>
          </w:p>
        </w:tc>
        <w:tc>
          <w:tcPr>
            <w:tcW w:w="136" w:type="pct"/>
            <w:tcBorders>
              <w:top w:val="nil"/>
              <w:left w:val="nil"/>
              <w:bottom w:val="single" w:sz="4" w:space="0" w:color="AEAEAE"/>
              <w:right w:val="single" w:sz="4" w:space="0" w:color="E0E0E0"/>
            </w:tcBorders>
            <w:shd w:val="clear" w:color="auto" w:fill="auto"/>
            <w:noWrap/>
          </w:tcPr>
          <w:p w14:paraId="68807C9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1.24</w:t>
            </w:r>
          </w:p>
        </w:tc>
        <w:tc>
          <w:tcPr>
            <w:tcW w:w="136" w:type="pct"/>
            <w:tcBorders>
              <w:top w:val="nil"/>
              <w:left w:val="nil"/>
              <w:bottom w:val="single" w:sz="4" w:space="0" w:color="AEAEAE"/>
              <w:right w:val="single" w:sz="4" w:space="0" w:color="E0E0E0"/>
            </w:tcBorders>
            <w:shd w:val="clear" w:color="auto" w:fill="auto"/>
            <w:noWrap/>
          </w:tcPr>
          <w:p w14:paraId="2437FD3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0.85</w:t>
            </w:r>
          </w:p>
        </w:tc>
        <w:tc>
          <w:tcPr>
            <w:tcW w:w="136" w:type="pct"/>
            <w:tcBorders>
              <w:top w:val="nil"/>
              <w:left w:val="nil"/>
              <w:bottom w:val="single" w:sz="4" w:space="0" w:color="AEAEAE"/>
              <w:right w:val="single" w:sz="4" w:space="0" w:color="E0E0E0"/>
            </w:tcBorders>
            <w:shd w:val="clear" w:color="auto" w:fill="auto"/>
            <w:noWrap/>
          </w:tcPr>
          <w:p w14:paraId="12F979A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1.40</w:t>
            </w:r>
          </w:p>
        </w:tc>
        <w:tc>
          <w:tcPr>
            <w:tcW w:w="136" w:type="pct"/>
            <w:tcBorders>
              <w:top w:val="nil"/>
              <w:left w:val="nil"/>
              <w:bottom w:val="single" w:sz="4" w:space="0" w:color="AEAEAE"/>
              <w:right w:val="single" w:sz="4" w:space="0" w:color="E0E0E0"/>
            </w:tcBorders>
            <w:shd w:val="clear" w:color="auto" w:fill="auto"/>
            <w:noWrap/>
          </w:tcPr>
          <w:p w14:paraId="07BCB34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2.38</w:t>
            </w:r>
          </w:p>
        </w:tc>
        <w:tc>
          <w:tcPr>
            <w:tcW w:w="136" w:type="pct"/>
            <w:tcBorders>
              <w:top w:val="nil"/>
              <w:left w:val="nil"/>
              <w:bottom w:val="single" w:sz="4" w:space="0" w:color="AEAEAE"/>
              <w:right w:val="single" w:sz="4" w:space="0" w:color="E0E0E0"/>
            </w:tcBorders>
            <w:shd w:val="clear" w:color="auto" w:fill="auto"/>
            <w:noWrap/>
          </w:tcPr>
          <w:p w14:paraId="6D3608F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1.36</w:t>
            </w:r>
          </w:p>
        </w:tc>
        <w:tc>
          <w:tcPr>
            <w:tcW w:w="136" w:type="pct"/>
            <w:tcBorders>
              <w:top w:val="nil"/>
              <w:left w:val="nil"/>
              <w:bottom w:val="single" w:sz="4" w:space="0" w:color="AEAEAE"/>
              <w:right w:val="single" w:sz="4" w:space="0" w:color="E0E0E0"/>
            </w:tcBorders>
            <w:shd w:val="clear" w:color="auto" w:fill="auto"/>
            <w:noWrap/>
          </w:tcPr>
          <w:p w14:paraId="4D0421E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0.90</w:t>
            </w:r>
          </w:p>
        </w:tc>
        <w:tc>
          <w:tcPr>
            <w:tcW w:w="136" w:type="pct"/>
            <w:tcBorders>
              <w:top w:val="nil"/>
              <w:left w:val="nil"/>
              <w:bottom w:val="single" w:sz="4" w:space="0" w:color="AEAEAE"/>
              <w:right w:val="single" w:sz="4" w:space="0" w:color="E0E0E0"/>
            </w:tcBorders>
            <w:shd w:val="clear" w:color="auto" w:fill="auto"/>
            <w:noWrap/>
          </w:tcPr>
          <w:p w14:paraId="3295CA7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1.19</w:t>
            </w:r>
          </w:p>
        </w:tc>
        <w:tc>
          <w:tcPr>
            <w:tcW w:w="136" w:type="pct"/>
            <w:tcBorders>
              <w:top w:val="nil"/>
              <w:left w:val="nil"/>
              <w:bottom w:val="single" w:sz="4" w:space="0" w:color="AEAEAE"/>
              <w:right w:val="single" w:sz="4" w:space="0" w:color="E0E0E0"/>
            </w:tcBorders>
            <w:shd w:val="clear" w:color="auto" w:fill="auto"/>
            <w:noWrap/>
          </w:tcPr>
          <w:p w14:paraId="3785743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2.47</w:t>
            </w:r>
          </w:p>
        </w:tc>
        <w:tc>
          <w:tcPr>
            <w:tcW w:w="136" w:type="pct"/>
            <w:tcBorders>
              <w:top w:val="nil"/>
              <w:left w:val="nil"/>
              <w:bottom w:val="single" w:sz="4" w:space="0" w:color="AEAEAE"/>
              <w:right w:val="single" w:sz="4" w:space="0" w:color="E0E0E0"/>
            </w:tcBorders>
            <w:shd w:val="clear" w:color="auto" w:fill="auto"/>
            <w:noWrap/>
          </w:tcPr>
          <w:p w14:paraId="15C7A61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0.23</w:t>
            </w:r>
          </w:p>
        </w:tc>
        <w:tc>
          <w:tcPr>
            <w:tcW w:w="136" w:type="pct"/>
            <w:tcBorders>
              <w:top w:val="nil"/>
              <w:left w:val="nil"/>
              <w:bottom w:val="single" w:sz="4" w:space="0" w:color="AEAEAE"/>
              <w:right w:val="single" w:sz="4" w:space="0" w:color="E0E0E0"/>
            </w:tcBorders>
            <w:shd w:val="clear" w:color="auto" w:fill="auto"/>
            <w:noWrap/>
          </w:tcPr>
          <w:p w14:paraId="273C7B5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0.34</w:t>
            </w:r>
          </w:p>
        </w:tc>
        <w:tc>
          <w:tcPr>
            <w:tcW w:w="136" w:type="pct"/>
            <w:tcBorders>
              <w:top w:val="nil"/>
              <w:left w:val="nil"/>
              <w:bottom w:val="single" w:sz="4" w:space="0" w:color="AEAEAE"/>
              <w:right w:val="single" w:sz="4" w:space="0" w:color="E0E0E0"/>
            </w:tcBorders>
            <w:shd w:val="clear" w:color="auto" w:fill="auto"/>
            <w:noWrap/>
          </w:tcPr>
          <w:p w14:paraId="56551D3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0.17</w:t>
            </w:r>
          </w:p>
        </w:tc>
        <w:tc>
          <w:tcPr>
            <w:tcW w:w="139" w:type="pct"/>
            <w:gridSpan w:val="2"/>
            <w:tcBorders>
              <w:top w:val="nil"/>
              <w:left w:val="nil"/>
              <w:bottom w:val="single" w:sz="4" w:space="0" w:color="AEAEAE"/>
              <w:right w:val="nil"/>
            </w:tcBorders>
            <w:shd w:val="clear" w:color="auto" w:fill="auto"/>
            <w:noWrap/>
          </w:tcPr>
          <w:p w14:paraId="1A4E819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0.01</w:t>
            </w:r>
          </w:p>
        </w:tc>
      </w:tr>
      <w:tr w:rsidR="00F135F1" w:rsidRPr="00E07585" w14:paraId="0185E98B" w14:textId="77777777" w:rsidTr="009A3F5A">
        <w:trPr>
          <w:trHeight w:val="57"/>
        </w:trPr>
        <w:tc>
          <w:tcPr>
            <w:tcW w:w="352" w:type="pct"/>
            <w:tcBorders>
              <w:top w:val="nil"/>
              <w:left w:val="nil"/>
              <w:bottom w:val="nil"/>
              <w:right w:val="nil"/>
            </w:tcBorders>
            <w:shd w:val="clear" w:color="auto" w:fill="auto"/>
          </w:tcPr>
          <w:p w14:paraId="00475F5B"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i/>
                <w:sz w:val="11"/>
                <w:szCs w:val="11"/>
                <w:lang w:eastAsia="de-CH"/>
              </w:rPr>
              <w:t>SD</w:t>
            </w:r>
          </w:p>
        </w:tc>
        <w:tc>
          <w:tcPr>
            <w:tcW w:w="157" w:type="pct"/>
            <w:tcBorders>
              <w:top w:val="nil"/>
              <w:left w:val="nil"/>
              <w:bottom w:val="single" w:sz="4" w:space="0" w:color="AEAEAE"/>
              <w:right w:val="single" w:sz="4" w:space="0" w:color="E0E0E0"/>
            </w:tcBorders>
            <w:shd w:val="clear" w:color="auto" w:fill="auto"/>
            <w:noWrap/>
          </w:tcPr>
          <w:p w14:paraId="4D21CB2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0.16</w:t>
            </w:r>
          </w:p>
        </w:tc>
        <w:tc>
          <w:tcPr>
            <w:tcW w:w="136" w:type="pct"/>
            <w:tcBorders>
              <w:top w:val="nil"/>
              <w:left w:val="nil"/>
              <w:bottom w:val="single" w:sz="4" w:space="0" w:color="AEAEAE"/>
              <w:right w:val="single" w:sz="4" w:space="0" w:color="E0E0E0"/>
            </w:tcBorders>
            <w:shd w:val="clear" w:color="auto" w:fill="auto"/>
            <w:noWrap/>
          </w:tcPr>
          <w:p w14:paraId="247B474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0.28</w:t>
            </w:r>
          </w:p>
        </w:tc>
        <w:tc>
          <w:tcPr>
            <w:tcW w:w="136" w:type="pct"/>
            <w:tcBorders>
              <w:top w:val="nil"/>
              <w:left w:val="nil"/>
              <w:bottom w:val="single" w:sz="4" w:space="0" w:color="AEAEAE"/>
              <w:right w:val="single" w:sz="4" w:space="0" w:color="E0E0E0"/>
            </w:tcBorders>
            <w:shd w:val="clear" w:color="auto" w:fill="auto"/>
            <w:noWrap/>
          </w:tcPr>
          <w:p w14:paraId="286A21D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0.06</w:t>
            </w:r>
          </w:p>
        </w:tc>
        <w:tc>
          <w:tcPr>
            <w:tcW w:w="136" w:type="pct"/>
            <w:tcBorders>
              <w:top w:val="nil"/>
              <w:left w:val="nil"/>
              <w:bottom w:val="single" w:sz="4" w:space="0" w:color="AEAEAE"/>
              <w:right w:val="single" w:sz="4" w:space="0" w:color="E0E0E0"/>
            </w:tcBorders>
            <w:shd w:val="clear" w:color="auto" w:fill="auto"/>
            <w:noWrap/>
          </w:tcPr>
          <w:p w14:paraId="0AA0438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0.17</w:t>
            </w:r>
          </w:p>
        </w:tc>
        <w:tc>
          <w:tcPr>
            <w:tcW w:w="136" w:type="pct"/>
            <w:tcBorders>
              <w:top w:val="nil"/>
              <w:left w:val="nil"/>
              <w:bottom w:val="single" w:sz="4" w:space="0" w:color="AEAEAE"/>
              <w:right w:val="single" w:sz="4" w:space="0" w:color="E0E0E0"/>
            </w:tcBorders>
            <w:shd w:val="clear" w:color="auto" w:fill="auto"/>
            <w:noWrap/>
          </w:tcPr>
          <w:p w14:paraId="414AEAB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0.26</w:t>
            </w:r>
          </w:p>
        </w:tc>
        <w:tc>
          <w:tcPr>
            <w:tcW w:w="136" w:type="pct"/>
            <w:tcBorders>
              <w:top w:val="nil"/>
              <w:left w:val="nil"/>
              <w:bottom w:val="single" w:sz="4" w:space="0" w:color="AEAEAE"/>
              <w:right w:val="single" w:sz="4" w:space="0" w:color="E0E0E0"/>
            </w:tcBorders>
            <w:shd w:val="clear" w:color="auto" w:fill="auto"/>
            <w:noWrap/>
          </w:tcPr>
          <w:p w14:paraId="721AEDB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0.52</w:t>
            </w:r>
          </w:p>
        </w:tc>
        <w:tc>
          <w:tcPr>
            <w:tcW w:w="136" w:type="pct"/>
            <w:tcBorders>
              <w:top w:val="nil"/>
              <w:left w:val="nil"/>
              <w:bottom w:val="single" w:sz="4" w:space="0" w:color="AEAEAE"/>
              <w:right w:val="single" w:sz="4" w:space="0" w:color="E0E0E0"/>
            </w:tcBorders>
            <w:shd w:val="clear" w:color="auto" w:fill="auto"/>
            <w:noWrap/>
          </w:tcPr>
          <w:p w14:paraId="0E1EFFD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0.40</w:t>
            </w:r>
          </w:p>
        </w:tc>
        <w:tc>
          <w:tcPr>
            <w:tcW w:w="136" w:type="pct"/>
            <w:tcBorders>
              <w:top w:val="nil"/>
              <w:left w:val="nil"/>
              <w:bottom w:val="single" w:sz="4" w:space="0" w:color="AEAEAE"/>
              <w:right w:val="single" w:sz="4" w:space="0" w:color="E0E0E0"/>
            </w:tcBorders>
            <w:shd w:val="clear" w:color="auto" w:fill="auto"/>
            <w:noWrap/>
          </w:tcPr>
          <w:p w14:paraId="5648C98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0.29</w:t>
            </w:r>
          </w:p>
        </w:tc>
        <w:tc>
          <w:tcPr>
            <w:tcW w:w="136" w:type="pct"/>
            <w:tcBorders>
              <w:top w:val="nil"/>
              <w:left w:val="nil"/>
              <w:bottom w:val="single" w:sz="4" w:space="0" w:color="AEAEAE"/>
              <w:right w:val="single" w:sz="4" w:space="0" w:color="E0E0E0"/>
            </w:tcBorders>
            <w:shd w:val="clear" w:color="auto" w:fill="auto"/>
            <w:noWrap/>
          </w:tcPr>
          <w:p w14:paraId="4167CFE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0.15</w:t>
            </w:r>
          </w:p>
        </w:tc>
        <w:tc>
          <w:tcPr>
            <w:tcW w:w="136" w:type="pct"/>
            <w:tcBorders>
              <w:top w:val="nil"/>
              <w:left w:val="nil"/>
              <w:bottom w:val="single" w:sz="4" w:space="0" w:color="AEAEAE"/>
              <w:right w:val="single" w:sz="4" w:space="0" w:color="E0E0E0"/>
            </w:tcBorders>
            <w:shd w:val="clear" w:color="auto" w:fill="auto"/>
            <w:noWrap/>
          </w:tcPr>
          <w:p w14:paraId="46A0A46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0.10</w:t>
            </w:r>
          </w:p>
        </w:tc>
        <w:tc>
          <w:tcPr>
            <w:tcW w:w="136" w:type="pct"/>
            <w:tcBorders>
              <w:top w:val="nil"/>
              <w:left w:val="nil"/>
              <w:bottom w:val="single" w:sz="4" w:space="0" w:color="AEAEAE"/>
              <w:right w:val="single" w:sz="4" w:space="0" w:color="E0E0E0"/>
            </w:tcBorders>
            <w:shd w:val="clear" w:color="auto" w:fill="auto"/>
            <w:noWrap/>
          </w:tcPr>
          <w:p w14:paraId="1BD0773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0.19</w:t>
            </w:r>
          </w:p>
        </w:tc>
        <w:tc>
          <w:tcPr>
            <w:tcW w:w="136" w:type="pct"/>
            <w:tcBorders>
              <w:top w:val="nil"/>
              <w:left w:val="nil"/>
              <w:bottom w:val="single" w:sz="4" w:space="0" w:color="AEAEAE"/>
              <w:right w:val="single" w:sz="4" w:space="0" w:color="E0E0E0"/>
            </w:tcBorders>
            <w:shd w:val="clear" w:color="auto" w:fill="auto"/>
            <w:noWrap/>
          </w:tcPr>
          <w:p w14:paraId="277B14E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0.16</w:t>
            </w:r>
          </w:p>
        </w:tc>
        <w:tc>
          <w:tcPr>
            <w:tcW w:w="136" w:type="pct"/>
            <w:tcBorders>
              <w:top w:val="nil"/>
              <w:left w:val="nil"/>
              <w:bottom w:val="single" w:sz="4" w:space="0" w:color="AEAEAE"/>
              <w:right w:val="single" w:sz="4" w:space="0" w:color="E0E0E0"/>
            </w:tcBorders>
            <w:shd w:val="clear" w:color="auto" w:fill="auto"/>
            <w:noWrap/>
          </w:tcPr>
          <w:p w14:paraId="37DD050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0.19</w:t>
            </w:r>
          </w:p>
        </w:tc>
        <w:tc>
          <w:tcPr>
            <w:tcW w:w="136" w:type="pct"/>
            <w:tcBorders>
              <w:top w:val="nil"/>
              <w:left w:val="nil"/>
              <w:bottom w:val="single" w:sz="4" w:space="0" w:color="AEAEAE"/>
              <w:right w:val="single" w:sz="4" w:space="0" w:color="E0E0E0"/>
            </w:tcBorders>
            <w:shd w:val="clear" w:color="auto" w:fill="auto"/>
            <w:noWrap/>
          </w:tcPr>
          <w:p w14:paraId="3515EE9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0.26</w:t>
            </w:r>
          </w:p>
        </w:tc>
        <w:tc>
          <w:tcPr>
            <w:tcW w:w="136" w:type="pct"/>
            <w:tcBorders>
              <w:top w:val="nil"/>
              <w:left w:val="nil"/>
              <w:bottom w:val="single" w:sz="4" w:space="0" w:color="AEAEAE"/>
              <w:right w:val="single" w:sz="4" w:space="0" w:color="E0E0E0"/>
            </w:tcBorders>
            <w:shd w:val="clear" w:color="auto" w:fill="auto"/>
            <w:noWrap/>
          </w:tcPr>
          <w:p w14:paraId="256E56D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0.24</w:t>
            </w:r>
          </w:p>
        </w:tc>
        <w:tc>
          <w:tcPr>
            <w:tcW w:w="136" w:type="pct"/>
            <w:tcBorders>
              <w:top w:val="nil"/>
              <w:left w:val="nil"/>
              <w:bottom w:val="single" w:sz="4" w:space="0" w:color="AEAEAE"/>
              <w:right w:val="single" w:sz="4" w:space="0" w:color="E0E0E0"/>
            </w:tcBorders>
            <w:shd w:val="clear" w:color="auto" w:fill="auto"/>
            <w:noWrap/>
          </w:tcPr>
          <w:p w14:paraId="150757D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0.20</w:t>
            </w:r>
          </w:p>
        </w:tc>
        <w:tc>
          <w:tcPr>
            <w:tcW w:w="136" w:type="pct"/>
            <w:tcBorders>
              <w:top w:val="nil"/>
              <w:left w:val="nil"/>
              <w:bottom w:val="single" w:sz="4" w:space="0" w:color="AEAEAE"/>
              <w:right w:val="single" w:sz="4" w:space="0" w:color="E0E0E0"/>
            </w:tcBorders>
            <w:shd w:val="clear" w:color="auto" w:fill="auto"/>
            <w:noWrap/>
          </w:tcPr>
          <w:p w14:paraId="55C1C11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0.06</w:t>
            </w:r>
          </w:p>
        </w:tc>
        <w:tc>
          <w:tcPr>
            <w:tcW w:w="136" w:type="pct"/>
            <w:tcBorders>
              <w:top w:val="nil"/>
              <w:left w:val="nil"/>
              <w:bottom w:val="single" w:sz="4" w:space="0" w:color="AEAEAE"/>
              <w:right w:val="single" w:sz="4" w:space="0" w:color="E0E0E0"/>
            </w:tcBorders>
            <w:shd w:val="clear" w:color="auto" w:fill="auto"/>
            <w:noWrap/>
          </w:tcPr>
          <w:p w14:paraId="0519CEC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0.29</w:t>
            </w:r>
          </w:p>
        </w:tc>
        <w:tc>
          <w:tcPr>
            <w:tcW w:w="136" w:type="pct"/>
            <w:tcBorders>
              <w:top w:val="nil"/>
              <w:left w:val="nil"/>
              <w:bottom w:val="single" w:sz="4" w:space="0" w:color="AEAEAE"/>
              <w:right w:val="single" w:sz="4" w:space="0" w:color="E0E0E0"/>
            </w:tcBorders>
            <w:shd w:val="clear" w:color="auto" w:fill="auto"/>
            <w:noWrap/>
          </w:tcPr>
          <w:p w14:paraId="4A1F457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0.17</w:t>
            </w:r>
          </w:p>
        </w:tc>
        <w:tc>
          <w:tcPr>
            <w:tcW w:w="136" w:type="pct"/>
            <w:tcBorders>
              <w:top w:val="nil"/>
              <w:left w:val="nil"/>
              <w:bottom w:val="single" w:sz="4" w:space="0" w:color="AEAEAE"/>
              <w:right w:val="single" w:sz="4" w:space="0" w:color="E0E0E0"/>
            </w:tcBorders>
            <w:shd w:val="clear" w:color="auto" w:fill="auto"/>
            <w:noWrap/>
          </w:tcPr>
          <w:p w14:paraId="2CB8F2D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0.23</w:t>
            </w:r>
          </w:p>
        </w:tc>
        <w:tc>
          <w:tcPr>
            <w:tcW w:w="136" w:type="pct"/>
            <w:tcBorders>
              <w:top w:val="nil"/>
              <w:left w:val="nil"/>
              <w:bottom w:val="single" w:sz="4" w:space="0" w:color="AEAEAE"/>
              <w:right w:val="single" w:sz="4" w:space="0" w:color="E0E0E0"/>
            </w:tcBorders>
            <w:shd w:val="clear" w:color="auto" w:fill="auto"/>
            <w:noWrap/>
          </w:tcPr>
          <w:p w14:paraId="4E4A2C8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0.21</w:t>
            </w:r>
          </w:p>
        </w:tc>
        <w:tc>
          <w:tcPr>
            <w:tcW w:w="136" w:type="pct"/>
            <w:tcBorders>
              <w:top w:val="nil"/>
              <w:left w:val="nil"/>
              <w:bottom w:val="single" w:sz="4" w:space="0" w:color="AEAEAE"/>
              <w:right w:val="single" w:sz="4" w:space="0" w:color="E0E0E0"/>
            </w:tcBorders>
            <w:shd w:val="clear" w:color="auto" w:fill="auto"/>
            <w:noWrap/>
          </w:tcPr>
          <w:p w14:paraId="0E9B16E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0.20</w:t>
            </w:r>
          </w:p>
        </w:tc>
        <w:tc>
          <w:tcPr>
            <w:tcW w:w="136" w:type="pct"/>
            <w:tcBorders>
              <w:top w:val="nil"/>
              <w:left w:val="nil"/>
              <w:bottom w:val="single" w:sz="4" w:space="0" w:color="AEAEAE"/>
              <w:right w:val="single" w:sz="4" w:space="0" w:color="E0E0E0"/>
            </w:tcBorders>
            <w:shd w:val="clear" w:color="auto" w:fill="auto"/>
            <w:noWrap/>
          </w:tcPr>
          <w:p w14:paraId="6EC9756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0.22</w:t>
            </w:r>
          </w:p>
        </w:tc>
        <w:tc>
          <w:tcPr>
            <w:tcW w:w="136" w:type="pct"/>
            <w:tcBorders>
              <w:top w:val="nil"/>
              <w:left w:val="nil"/>
              <w:bottom w:val="single" w:sz="4" w:space="0" w:color="AEAEAE"/>
              <w:right w:val="single" w:sz="4" w:space="0" w:color="E0E0E0"/>
            </w:tcBorders>
            <w:shd w:val="clear" w:color="auto" w:fill="auto"/>
            <w:noWrap/>
          </w:tcPr>
          <w:p w14:paraId="41AABF9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0.18</w:t>
            </w:r>
          </w:p>
        </w:tc>
        <w:tc>
          <w:tcPr>
            <w:tcW w:w="136" w:type="pct"/>
            <w:tcBorders>
              <w:top w:val="nil"/>
              <w:left w:val="nil"/>
              <w:bottom w:val="single" w:sz="4" w:space="0" w:color="AEAEAE"/>
              <w:right w:val="single" w:sz="4" w:space="0" w:color="E0E0E0"/>
            </w:tcBorders>
            <w:shd w:val="clear" w:color="auto" w:fill="auto"/>
            <w:noWrap/>
          </w:tcPr>
          <w:p w14:paraId="4E84304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0.19</w:t>
            </w:r>
          </w:p>
        </w:tc>
        <w:tc>
          <w:tcPr>
            <w:tcW w:w="136" w:type="pct"/>
            <w:tcBorders>
              <w:top w:val="nil"/>
              <w:left w:val="nil"/>
              <w:bottom w:val="single" w:sz="4" w:space="0" w:color="AEAEAE"/>
              <w:right w:val="single" w:sz="4" w:space="0" w:color="E0E0E0"/>
            </w:tcBorders>
            <w:shd w:val="clear" w:color="auto" w:fill="auto"/>
            <w:noWrap/>
          </w:tcPr>
          <w:p w14:paraId="403E329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0.26</w:t>
            </w:r>
          </w:p>
        </w:tc>
        <w:tc>
          <w:tcPr>
            <w:tcW w:w="136" w:type="pct"/>
            <w:tcBorders>
              <w:top w:val="nil"/>
              <w:left w:val="nil"/>
              <w:bottom w:val="single" w:sz="4" w:space="0" w:color="AEAEAE"/>
              <w:right w:val="single" w:sz="4" w:space="0" w:color="E0E0E0"/>
            </w:tcBorders>
            <w:shd w:val="clear" w:color="auto" w:fill="auto"/>
            <w:noWrap/>
          </w:tcPr>
          <w:p w14:paraId="2D27E0A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0.32</w:t>
            </w:r>
          </w:p>
        </w:tc>
        <w:tc>
          <w:tcPr>
            <w:tcW w:w="136" w:type="pct"/>
            <w:tcBorders>
              <w:top w:val="nil"/>
              <w:left w:val="nil"/>
              <w:bottom w:val="single" w:sz="4" w:space="0" w:color="AEAEAE"/>
              <w:right w:val="single" w:sz="4" w:space="0" w:color="E0E0E0"/>
            </w:tcBorders>
            <w:shd w:val="clear" w:color="auto" w:fill="auto"/>
            <w:noWrap/>
          </w:tcPr>
          <w:p w14:paraId="6DE1AAD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0.24</w:t>
            </w:r>
          </w:p>
        </w:tc>
        <w:tc>
          <w:tcPr>
            <w:tcW w:w="136" w:type="pct"/>
            <w:tcBorders>
              <w:top w:val="nil"/>
              <w:left w:val="nil"/>
              <w:bottom w:val="single" w:sz="4" w:space="0" w:color="AEAEAE"/>
              <w:right w:val="single" w:sz="4" w:space="0" w:color="E0E0E0"/>
            </w:tcBorders>
            <w:shd w:val="clear" w:color="auto" w:fill="auto"/>
            <w:noWrap/>
          </w:tcPr>
          <w:p w14:paraId="05652F2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0.27</w:t>
            </w:r>
          </w:p>
        </w:tc>
        <w:tc>
          <w:tcPr>
            <w:tcW w:w="136" w:type="pct"/>
            <w:tcBorders>
              <w:top w:val="nil"/>
              <w:left w:val="nil"/>
              <w:bottom w:val="single" w:sz="4" w:space="0" w:color="AEAEAE"/>
              <w:right w:val="single" w:sz="4" w:space="0" w:color="E0E0E0"/>
            </w:tcBorders>
            <w:shd w:val="clear" w:color="auto" w:fill="auto"/>
            <w:noWrap/>
          </w:tcPr>
          <w:p w14:paraId="15CF255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0.21</w:t>
            </w:r>
          </w:p>
        </w:tc>
        <w:tc>
          <w:tcPr>
            <w:tcW w:w="136" w:type="pct"/>
            <w:tcBorders>
              <w:top w:val="nil"/>
              <w:left w:val="nil"/>
              <w:bottom w:val="single" w:sz="4" w:space="0" w:color="AEAEAE"/>
              <w:right w:val="single" w:sz="4" w:space="0" w:color="E0E0E0"/>
            </w:tcBorders>
            <w:shd w:val="clear" w:color="auto" w:fill="auto"/>
            <w:noWrap/>
          </w:tcPr>
          <w:p w14:paraId="46D9491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0.18</w:t>
            </w:r>
          </w:p>
        </w:tc>
        <w:tc>
          <w:tcPr>
            <w:tcW w:w="136" w:type="pct"/>
            <w:tcBorders>
              <w:top w:val="nil"/>
              <w:left w:val="nil"/>
              <w:bottom w:val="single" w:sz="4" w:space="0" w:color="AEAEAE"/>
              <w:right w:val="single" w:sz="4" w:space="0" w:color="E0E0E0"/>
            </w:tcBorders>
            <w:shd w:val="clear" w:color="auto" w:fill="auto"/>
            <w:noWrap/>
          </w:tcPr>
          <w:p w14:paraId="18D5A4D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0.20</w:t>
            </w:r>
          </w:p>
        </w:tc>
        <w:tc>
          <w:tcPr>
            <w:tcW w:w="136" w:type="pct"/>
            <w:tcBorders>
              <w:top w:val="nil"/>
              <w:left w:val="nil"/>
              <w:bottom w:val="single" w:sz="4" w:space="0" w:color="AEAEAE"/>
              <w:right w:val="single" w:sz="4" w:space="0" w:color="E0E0E0"/>
            </w:tcBorders>
            <w:shd w:val="clear" w:color="auto" w:fill="auto"/>
            <w:noWrap/>
          </w:tcPr>
          <w:p w14:paraId="5721896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0.13</w:t>
            </w:r>
          </w:p>
        </w:tc>
        <w:tc>
          <w:tcPr>
            <w:tcW w:w="139" w:type="pct"/>
            <w:gridSpan w:val="2"/>
            <w:tcBorders>
              <w:top w:val="nil"/>
              <w:left w:val="nil"/>
              <w:bottom w:val="single" w:sz="4" w:space="0" w:color="AEAEAE"/>
              <w:right w:val="nil"/>
            </w:tcBorders>
            <w:shd w:val="clear" w:color="auto" w:fill="auto"/>
            <w:noWrap/>
          </w:tcPr>
          <w:p w14:paraId="3CA0D7D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0.03</w:t>
            </w:r>
          </w:p>
        </w:tc>
      </w:tr>
      <w:tr w:rsidR="00F135F1" w:rsidRPr="00E07585" w14:paraId="3B9C3C47" w14:textId="77777777" w:rsidTr="009A3F5A">
        <w:trPr>
          <w:trHeight w:val="57"/>
        </w:trPr>
        <w:tc>
          <w:tcPr>
            <w:tcW w:w="352" w:type="pct"/>
            <w:tcBorders>
              <w:top w:val="nil"/>
              <w:left w:val="nil"/>
              <w:bottom w:val="nil"/>
              <w:right w:val="nil"/>
            </w:tcBorders>
            <w:shd w:val="clear" w:color="auto" w:fill="auto"/>
            <w:hideMark/>
          </w:tcPr>
          <w:p w14:paraId="095D2C14"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 Sixltr</w:t>
            </w:r>
          </w:p>
        </w:tc>
        <w:tc>
          <w:tcPr>
            <w:tcW w:w="157" w:type="pct"/>
            <w:tcBorders>
              <w:top w:val="nil"/>
              <w:left w:val="nil"/>
              <w:bottom w:val="single" w:sz="4" w:space="0" w:color="AEAEAE"/>
              <w:right w:val="single" w:sz="4" w:space="0" w:color="E0E0E0"/>
            </w:tcBorders>
            <w:shd w:val="clear" w:color="auto" w:fill="auto"/>
            <w:noWrap/>
            <w:hideMark/>
          </w:tcPr>
          <w:p w14:paraId="56709FA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9AAC631" w14:textId="4337D28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7821E37" w14:textId="4F943F9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5CE0AB6" w14:textId="05574BD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C7D9CB7" w14:textId="0105000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9F205F4" w14:textId="37DEB14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4DB2394" w14:textId="75430AF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5F0B89D" w14:textId="280890C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EE71C53" w14:textId="6BA7F80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3368C53" w14:textId="25E3833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EB1FC7B" w14:textId="242E41F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D2FDA97" w14:textId="1DA601F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FE1D6E1" w14:textId="04A63B0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5FD51AC" w14:textId="783303E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2332ED2" w14:textId="582ACED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097E12A" w14:textId="7D4E51B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DA5EEE8" w14:textId="40A2C9F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1CB34A4" w14:textId="402B61A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BAF42E2" w14:textId="5B4DF15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DA5A0A2" w14:textId="5831C21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6103A18" w14:textId="07EF105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791A35B" w14:textId="7952D7B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9349E78" w14:textId="7A2A2F7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2B03538" w14:textId="3F6CCE9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CF64DBB" w14:textId="4C3F2EC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010D51A" w14:textId="2EF28F0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0CC32F1" w14:textId="2A65568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4CB21FE" w14:textId="0CB6781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FE3C9F8" w14:textId="4F295FB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0C7E785" w14:textId="014A087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009842E" w14:textId="1034537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820884A" w14:textId="4271DA1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3197155" w14:textId="24C860A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321DC85C" w14:textId="363018E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3F3497FF" w14:textId="77777777" w:rsidTr="009A3F5A">
        <w:trPr>
          <w:trHeight w:val="57"/>
        </w:trPr>
        <w:tc>
          <w:tcPr>
            <w:tcW w:w="352" w:type="pct"/>
            <w:tcBorders>
              <w:top w:val="single" w:sz="4" w:space="0" w:color="AEAEAE"/>
              <w:left w:val="nil"/>
              <w:bottom w:val="nil"/>
              <w:right w:val="nil"/>
            </w:tcBorders>
            <w:shd w:val="clear" w:color="auto" w:fill="auto"/>
            <w:hideMark/>
          </w:tcPr>
          <w:p w14:paraId="73C134E0"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 number</w:t>
            </w:r>
          </w:p>
        </w:tc>
        <w:tc>
          <w:tcPr>
            <w:tcW w:w="157" w:type="pct"/>
            <w:tcBorders>
              <w:top w:val="nil"/>
              <w:left w:val="nil"/>
              <w:bottom w:val="single" w:sz="4" w:space="0" w:color="AEAEAE"/>
              <w:right w:val="single" w:sz="4" w:space="0" w:color="E0E0E0"/>
            </w:tcBorders>
            <w:shd w:val="clear" w:color="auto" w:fill="auto"/>
            <w:noWrap/>
            <w:hideMark/>
          </w:tcPr>
          <w:p w14:paraId="5616615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33A1636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1705378" w14:textId="6E37CE3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D3EFAA2" w14:textId="6DEE5F8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4220319" w14:textId="6CD3B88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7DDC5A7" w14:textId="115BD2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1F45CE7" w14:textId="0AA5DF9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69CDD77" w14:textId="187FA52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AE8E602" w14:textId="73F0C32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3CCDB62" w14:textId="767CA40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508ED6E" w14:textId="26ACDAF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28982F5" w14:textId="5057E68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071BD5C" w14:textId="5734A65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67A296B" w14:textId="19DEE9E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793D426" w14:textId="17C0B5B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D3E8D66" w14:textId="5706E83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3C3427E" w14:textId="3F06960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4DABDB4" w14:textId="7AB6C93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6AC8BBE" w14:textId="5152E73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479BA57" w14:textId="747C78A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CEE4591" w14:textId="662D727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BEF9AB9" w14:textId="788C0F8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20F9D40" w14:textId="303C638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C106569" w14:textId="17C399A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C0F39B9" w14:textId="45EA3A1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F263A1C" w14:textId="45C3547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8901E15" w14:textId="718BC6A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BDF0AA1" w14:textId="1A50A65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6A7BE1F" w14:textId="230A684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C357A03" w14:textId="614FD56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A969B43" w14:textId="4EBB515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ECF0878" w14:textId="032C974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784C718" w14:textId="60B35CD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3BD6EC50" w14:textId="5BFEC30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418BB411" w14:textId="77777777" w:rsidTr="009A3F5A">
        <w:trPr>
          <w:trHeight w:val="57"/>
        </w:trPr>
        <w:tc>
          <w:tcPr>
            <w:tcW w:w="352" w:type="pct"/>
            <w:tcBorders>
              <w:top w:val="single" w:sz="4" w:space="0" w:color="AEAEAE"/>
              <w:left w:val="nil"/>
              <w:bottom w:val="nil"/>
              <w:right w:val="nil"/>
            </w:tcBorders>
            <w:shd w:val="clear" w:color="auto" w:fill="auto"/>
            <w:hideMark/>
          </w:tcPr>
          <w:p w14:paraId="5FB7F0CB"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 function</w:t>
            </w:r>
          </w:p>
        </w:tc>
        <w:tc>
          <w:tcPr>
            <w:tcW w:w="157" w:type="pct"/>
            <w:tcBorders>
              <w:top w:val="nil"/>
              <w:left w:val="nil"/>
              <w:bottom w:val="single" w:sz="4" w:space="0" w:color="AEAEAE"/>
              <w:right w:val="single" w:sz="4" w:space="0" w:color="E0E0E0"/>
            </w:tcBorders>
            <w:shd w:val="clear" w:color="auto" w:fill="auto"/>
            <w:noWrap/>
            <w:hideMark/>
          </w:tcPr>
          <w:p w14:paraId="6DA2DFE6" w14:textId="1156B23E"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8155E93" w14:textId="4600B3B0"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6D9FB2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385DC05" w14:textId="578E047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1566A29" w14:textId="7E4D55C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B335F2B" w14:textId="77E01D9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CD6B7E8" w14:textId="6BDB03B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45A1D78" w14:textId="4C2B4F3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029446E" w14:textId="3489C31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A3326E0" w14:textId="240D733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7671CF8" w14:textId="3308D6A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9CF1569" w14:textId="751E77F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8752347" w14:textId="2CED0F4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0D7353C" w14:textId="1D6FFAD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B21FB7D" w14:textId="6BF636E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1B9C932" w14:textId="5FA6573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F685FDB" w14:textId="0B6C1A6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231FC1F" w14:textId="4D3E3B0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2A20781" w14:textId="676AA82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D06BC53" w14:textId="01C18D4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6739B89" w14:textId="79559D9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C22B95F" w14:textId="648C21B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B2E7336" w14:textId="6EF67BA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006C8A5" w14:textId="00F3113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F4C163E" w14:textId="07E8003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4FE1A1E" w14:textId="6A5BF46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33CE9B0" w14:textId="64BCC76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2DDB0EB" w14:textId="393AE62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DD9191E" w14:textId="239C4C4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CA5540A" w14:textId="3E27C93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D95C9B0" w14:textId="175E1E8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6675EC5" w14:textId="10C56CE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6AB92BE" w14:textId="00EF56D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0F296170" w14:textId="78E38B8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395541C6" w14:textId="77777777" w:rsidTr="009A3F5A">
        <w:trPr>
          <w:trHeight w:val="57"/>
        </w:trPr>
        <w:tc>
          <w:tcPr>
            <w:tcW w:w="352" w:type="pct"/>
            <w:tcBorders>
              <w:top w:val="single" w:sz="4" w:space="0" w:color="AEAEAE"/>
              <w:left w:val="nil"/>
              <w:bottom w:val="nil"/>
              <w:right w:val="nil"/>
            </w:tcBorders>
            <w:shd w:val="clear" w:color="auto" w:fill="auto"/>
            <w:hideMark/>
          </w:tcPr>
          <w:p w14:paraId="2787DABA"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 pronoun</w:t>
            </w:r>
          </w:p>
        </w:tc>
        <w:tc>
          <w:tcPr>
            <w:tcW w:w="157" w:type="pct"/>
            <w:tcBorders>
              <w:top w:val="nil"/>
              <w:left w:val="nil"/>
              <w:bottom w:val="single" w:sz="4" w:space="0" w:color="AEAEAE"/>
              <w:right w:val="single" w:sz="4" w:space="0" w:color="E0E0E0"/>
            </w:tcBorders>
            <w:shd w:val="clear" w:color="auto" w:fill="auto"/>
            <w:noWrap/>
            <w:hideMark/>
          </w:tcPr>
          <w:p w14:paraId="7BE95BA1" w14:textId="23FA4580"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1137352" w14:textId="5348FBD1"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5A6CF1F" w14:textId="31F1633C"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.75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B64AD8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0620902" w14:textId="4C6C01C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C0059F5" w14:textId="668CDE9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487E9BC" w14:textId="4543787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D1EDA6B" w14:textId="4871E0A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3ADFDEF" w14:textId="53C5061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4F3831C" w14:textId="488797D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CF96F04" w14:textId="14D9EEA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8249583" w14:textId="07A434D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E88B11D" w14:textId="418BBED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CFF55F1" w14:textId="292655A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A90BF10" w14:textId="3EB04C3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DFEB1B5" w14:textId="0C69D44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EF47859" w14:textId="53021F0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3B9B117" w14:textId="136E45D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5CBB97D" w14:textId="0878FB5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397CD3F" w14:textId="244F8DC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1A9C5C0" w14:textId="1AFEDC3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91424BF" w14:textId="3E530A6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4D2B6F7" w14:textId="12C3559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2C1D3B4" w14:textId="6AB6FD2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0E3A684" w14:textId="0919F08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877CED4" w14:textId="432DF39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7464951" w14:textId="54E7B62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E77B25E" w14:textId="5845155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102A96D" w14:textId="6D50BCD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E2A75F1" w14:textId="4D6A59B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DFB72FF" w14:textId="04002C2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2776F50" w14:textId="15A9AA6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AF61F42" w14:textId="28FA348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4F1A26F4" w14:textId="21BD674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3B137D5D" w14:textId="77777777" w:rsidTr="009A3F5A">
        <w:trPr>
          <w:trHeight w:val="57"/>
        </w:trPr>
        <w:tc>
          <w:tcPr>
            <w:tcW w:w="352" w:type="pct"/>
            <w:tcBorders>
              <w:top w:val="single" w:sz="4" w:space="0" w:color="AEAEAE"/>
              <w:left w:val="nil"/>
              <w:bottom w:val="nil"/>
              <w:right w:val="nil"/>
            </w:tcBorders>
            <w:shd w:val="clear" w:color="auto" w:fill="auto"/>
            <w:hideMark/>
          </w:tcPr>
          <w:p w14:paraId="16C90852"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 ppron</w:t>
            </w:r>
          </w:p>
        </w:tc>
        <w:tc>
          <w:tcPr>
            <w:tcW w:w="157" w:type="pct"/>
            <w:tcBorders>
              <w:top w:val="nil"/>
              <w:left w:val="nil"/>
              <w:bottom w:val="single" w:sz="4" w:space="0" w:color="AEAEAE"/>
              <w:right w:val="single" w:sz="4" w:space="0" w:color="E0E0E0"/>
            </w:tcBorders>
            <w:shd w:val="clear" w:color="auto" w:fill="auto"/>
            <w:noWrap/>
            <w:hideMark/>
          </w:tcPr>
          <w:p w14:paraId="734F4725" w14:textId="1478B444"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6DDFB5A" w14:textId="75A84268"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4B9F0DB" w14:textId="53088857"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7E7B2ED" w14:textId="0963557D"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.84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EC7FFD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9AEE1D5" w14:textId="7A30A30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51A4C46" w14:textId="36EC1EC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CECCD22" w14:textId="1B64EE3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3865191" w14:textId="0A128EF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2F3F4B4" w14:textId="05045AC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3FF6CBE" w14:textId="131C2A9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8FB7635" w14:textId="3A9B8F1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1F2D081" w14:textId="7CCD5F2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B35CB71" w14:textId="6DC99B9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9CA7B14" w14:textId="6A63B48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7E07D9E" w14:textId="0E112E1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A3FD796" w14:textId="442288D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E3E7062" w14:textId="7BE8816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C6A1FBE" w14:textId="21BA7DA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E508214" w14:textId="0A73531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19B3319" w14:textId="0547C15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A042D42" w14:textId="2CD12FF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D491B63" w14:textId="7029551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8AC79B6" w14:textId="7CB24F0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BC5FF4E" w14:textId="5F8FEE7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5E0120D" w14:textId="2FBBC9A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02157D5" w14:textId="523412F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A3381C8" w14:textId="32C94F6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506DC14" w14:textId="6FF7CD9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335C003" w14:textId="1096723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013F747" w14:textId="76A8A4E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9021D81" w14:textId="3ECA6A7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132DF58" w14:textId="766219B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67AEE1A6" w14:textId="2C82335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75AE9B7D" w14:textId="77777777" w:rsidTr="009A3F5A">
        <w:trPr>
          <w:trHeight w:val="57"/>
        </w:trPr>
        <w:tc>
          <w:tcPr>
            <w:tcW w:w="352" w:type="pct"/>
            <w:tcBorders>
              <w:top w:val="single" w:sz="4" w:space="0" w:color="AEAEAE"/>
              <w:left w:val="nil"/>
              <w:bottom w:val="nil"/>
              <w:right w:val="nil"/>
            </w:tcBorders>
            <w:shd w:val="clear" w:color="auto" w:fill="auto"/>
            <w:hideMark/>
          </w:tcPr>
          <w:p w14:paraId="75BD2D60"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 i</w:t>
            </w:r>
          </w:p>
        </w:tc>
        <w:tc>
          <w:tcPr>
            <w:tcW w:w="157" w:type="pct"/>
            <w:tcBorders>
              <w:top w:val="nil"/>
              <w:left w:val="nil"/>
              <w:bottom w:val="single" w:sz="4" w:space="0" w:color="AEAEAE"/>
              <w:right w:val="single" w:sz="4" w:space="0" w:color="E0E0E0"/>
            </w:tcBorders>
            <w:shd w:val="clear" w:color="auto" w:fill="auto"/>
            <w:noWrap/>
            <w:hideMark/>
          </w:tcPr>
          <w:p w14:paraId="33E07827" w14:textId="42D354C2"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330FF5D" w14:textId="406760BB"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D2EBF44" w14:textId="58F6BFFF"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55E081C" w14:textId="0D308038"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05044F4" w14:textId="18B38B02" w:rsidR="001A0FDF" w:rsidRPr="00E07585" w:rsidRDefault="001A0FDF" w:rsidP="00F47B6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.75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2722E1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15E0B74" w14:textId="19F855C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FEA53B5" w14:textId="66FF0CC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B9A162D" w14:textId="619A208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151AADD" w14:textId="70DFE7D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514DD7E" w14:textId="58CEE1E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C81F241" w14:textId="13BE167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0378C65" w14:textId="7E6FC29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E11BDEE" w14:textId="208A11E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9B038FE" w14:textId="6BDC763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8872EEE" w14:textId="03AF425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5204551" w14:textId="7591E0B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20FFAA3" w14:textId="7865F09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A0EFA43" w14:textId="79CCC33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BA394EA" w14:textId="3F6A5C3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D948DCD" w14:textId="6E60833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710E589" w14:textId="0796E20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E42A08B" w14:textId="4268C7C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D15E45D" w14:textId="48C51CD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BE6A4E5" w14:textId="4CEF83F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A50A841" w14:textId="1BA6BF9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3538EE4" w14:textId="6710354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79DB364" w14:textId="73D7EA0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7F7F931" w14:textId="3D3B2D6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F1F9BEC" w14:textId="224A585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AADA5BF" w14:textId="192B956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2BC5159" w14:textId="380ECF0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D89AFAD" w14:textId="2B28439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562572B6" w14:textId="42B6A73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0AD45F7E" w14:textId="77777777" w:rsidTr="009A3F5A">
        <w:trPr>
          <w:trHeight w:val="57"/>
        </w:trPr>
        <w:tc>
          <w:tcPr>
            <w:tcW w:w="352" w:type="pct"/>
            <w:tcBorders>
              <w:top w:val="single" w:sz="4" w:space="0" w:color="AEAEAE"/>
              <w:left w:val="nil"/>
              <w:bottom w:val="nil"/>
              <w:right w:val="nil"/>
            </w:tcBorders>
            <w:shd w:val="clear" w:color="auto" w:fill="auto"/>
            <w:hideMark/>
          </w:tcPr>
          <w:p w14:paraId="468FEF6A"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7. shehe</w:t>
            </w:r>
          </w:p>
        </w:tc>
        <w:tc>
          <w:tcPr>
            <w:tcW w:w="157" w:type="pct"/>
            <w:tcBorders>
              <w:top w:val="nil"/>
              <w:left w:val="nil"/>
              <w:bottom w:val="single" w:sz="4" w:space="0" w:color="AEAEAE"/>
              <w:right w:val="single" w:sz="4" w:space="0" w:color="E0E0E0"/>
            </w:tcBorders>
            <w:shd w:val="clear" w:color="auto" w:fill="auto"/>
            <w:noWrap/>
            <w:hideMark/>
          </w:tcPr>
          <w:p w14:paraId="330DA4D5" w14:textId="458B096B"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D795F1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63363550" w14:textId="01F52158"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B4D4C33" w14:textId="340CEDC8"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F94CAC3" w14:textId="6F0AF011"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36C04BF" w14:textId="11A8A7ED"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1FEDC2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950393B" w14:textId="743ABAC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5B05259" w14:textId="0C1B780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853D681" w14:textId="14D8460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358F938" w14:textId="4803A88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75D9178" w14:textId="4F65140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BA25DF1" w14:textId="73BEAB0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EFACCFB" w14:textId="74B4453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6967845" w14:textId="42D0642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590ED06" w14:textId="4F9F6B9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3E1BF9F" w14:textId="31F01D0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680F254" w14:textId="6396A22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BDD69DE" w14:textId="24D8BC9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8332BF5" w14:textId="29C7CCB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E2A4CB2" w14:textId="710461F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7CCF15B" w14:textId="50300FE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C53D55F" w14:textId="5EDE3D5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72D88E3" w14:textId="0EE5516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8E92B1B" w14:textId="0E70F23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4277EF4" w14:textId="1E086C3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A3E2FCE" w14:textId="442B493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EBCD184" w14:textId="4BA4FD1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CBEB36E" w14:textId="138EAFC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AF6742E" w14:textId="63FA3D4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BD3CDCB" w14:textId="120CF04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78AD0B9" w14:textId="1569E14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375F2F0" w14:textId="19F5323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0EF5E810" w14:textId="6E937F3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41599E57" w14:textId="77777777" w:rsidTr="009A3F5A">
        <w:trPr>
          <w:trHeight w:val="57"/>
        </w:trPr>
        <w:tc>
          <w:tcPr>
            <w:tcW w:w="352" w:type="pct"/>
            <w:tcBorders>
              <w:top w:val="single" w:sz="4" w:space="0" w:color="AEAEAE"/>
              <w:left w:val="nil"/>
              <w:bottom w:val="nil"/>
              <w:right w:val="nil"/>
            </w:tcBorders>
            <w:shd w:val="clear" w:color="auto" w:fill="auto"/>
            <w:hideMark/>
          </w:tcPr>
          <w:p w14:paraId="106028A9"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8. they</w:t>
            </w:r>
          </w:p>
        </w:tc>
        <w:tc>
          <w:tcPr>
            <w:tcW w:w="157" w:type="pct"/>
            <w:tcBorders>
              <w:top w:val="nil"/>
              <w:left w:val="nil"/>
              <w:bottom w:val="single" w:sz="4" w:space="0" w:color="AEAEAE"/>
              <w:right w:val="single" w:sz="4" w:space="0" w:color="E0E0E0"/>
            </w:tcBorders>
            <w:shd w:val="clear" w:color="auto" w:fill="auto"/>
            <w:noWrap/>
            <w:hideMark/>
          </w:tcPr>
          <w:p w14:paraId="5404A49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512B6D2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0A08514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7C2218C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3CE9C866" w14:textId="0E3EEA5F"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2EF044A" w14:textId="1EB1E5A0"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684685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00A2D8A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25F11E2" w14:textId="2B84D6D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43DC4F3" w14:textId="22320EC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0B965F2" w14:textId="756DD5F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388C0EF" w14:textId="11B721C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05E3BA6" w14:textId="3996B0A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A230E95" w14:textId="65047BD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DF33FF6" w14:textId="7810D52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7E989B0" w14:textId="38CD38E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553E170" w14:textId="340C5DD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DFC8C99" w14:textId="5979DBB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CAA920A" w14:textId="32EF2C6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6B155E9" w14:textId="1C86A63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C39A20A" w14:textId="74A2393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A0A1DAA" w14:textId="0E7981D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1210044" w14:textId="6676079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A13EDB3" w14:textId="590D1AF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99299F6" w14:textId="66CF848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829331B" w14:textId="421B842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F9A6A3F" w14:textId="34AADCC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1EAF21E" w14:textId="19E5D3F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D572CDB" w14:textId="210120E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460C419" w14:textId="435892B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F4FB458" w14:textId="38014AE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FC675D4" w14:textId="24A434C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BA30208" w14:textId="4A895F2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4791D9B4" w14:textId="13134E9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3CBECF8A" w14:textId="77777777" w:rsidTr="009A3F5A">
        <w:trPr>
          <w:trHeight w:val="57"/>
        </w:trPr>
        <w:tc>
          <w:tcPr>
            <w:tcW w:w="352" w:type="pct"/>
            <w:tcBorders>
              <w:top w:val="single" w:sz="4" w:space="0" w:color="AEAEAE"/>
              <w:left w:val="nil"/>
              <w:bottom w:val="nil"/>
              <w:right w:val="nil"/>
            </w:tcBorders>
            <w:shd w:val="clear" w:color="auto" w:fill="auto"/>
            <w:hideMark/>
          </w:tcPr>
          <w:p w14:paraId="261C422E"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9. article</w:t>
            </w:r>
          </w:p>
        </w:tc>
        <w:tc>
          <w:tcPr>
            <w:tcW w:w="157" w:type="pct"/>
            <w:tcBorders>
              <w:top w:val="nil"/>
              <w:left w:val="nil"/>
              <w:bottom w:val="single" w:sz="4" w:space="0" w:color="AEAEAE"/>
              <w:right w:val="single" w:sz="4" w:space="0" w:color="E0E0E0"/>
            </w:tcBorders>
            <w:shd w:val="clear" w:color="auto" w:fill="auto"/>
            <w:noWrap/>
            <w:hideMark/>
          </w:tcPr>
          <w:p w14:paraId="61A341FC" w14:textId="29C2FDEC"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34787FA" w14:textId="3894158F"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DA00566" w14:textId="240BEC16"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F3C12BB" w14:textId="786CD95C"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72FE700" w14:textId="02DBA8AB"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0245593" w14:textId="3FE2608B"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D05667E" w14:textId="6A9E85B8"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83AFD44" w14:textId="5E7CD0CA"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A12D4D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F7B6231" w14:textId="66BB4D1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B72CCD6" w14:textId="3A88B7A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E29222D" w14:textId="29FA752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B11230B" w14:textId="086C6FA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B7A18DE" w14:textId="4304D68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618B526" w14:textId="2BA7BA7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CEA24A1" w14:textId="5CAA0A0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D8C2CAC" w14:textId="024F865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59AA9CF" w14:textId="3FE24CC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971568B" w14:textId="67A7D0C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C12055C" w14:textId="2C01170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A6485B9" w14:textId="40DDD60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D6AC1E1" w14:textId="19691DB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39CAD02" w14:textId="70A4E3E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CA5D826" w14:textId="00C7A4C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1623361" w14:textId="060A39C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F59B03C" w14:textId="5157FB1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ECAB6C8" w14:textId="374948C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1D2D27C" w14:textId="1178FE1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FE1CD9A" w14:textId="69B77F8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4997A57" w14:textId="3FA373F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EF73CF0" w14:textId="7CA3DCF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DE99B26" w14:textId="35609F3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5F20A74" w14:textId="56C9A0E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3187AB2E" w14:textId="102FA60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1A59A4AE" w14:textId="77777777" w:rsidTr="009A3F5A">
        <w:trPr>
          <w:trHeight w:val="57"/>
        </w:trPr>
        <w:tc>
          <w:tcPr>
            <w:tcW w:w="352" w:type="pct"/>
            <w:tcBorders>
              <w:top w:val="single" w:sz="4" w:space="0" w:color="AEAEAE"/>
              <w:left w:val="nil"/>
              <w:bottom w:val="nil"/>
              <w:right w:val="nil"/>
            </w:tcBorders>
            <w:shd w:val="clear" w:color="auto" w:fill="auto"/>
            <w:hideMark/>
          </w:tcPr>
          <w:p w14:paraId="7F2CB413"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 prep</w:t>
            </w:r>
          </w:p>
        </w:tc>
        <w:tc>
          <w:tcPr>
            <w:tcW w:w="157" w:type="pct"/>
            <w:tcBorders>
              <w:top w:val="nil"/>
              <w:left w:val="nil"/>
              <w:bottom w:val="single" w:sz="4" w:space="0" w:color="AEAEAE"/>
              <w:right w:val="single" w:sz="4" w:space="0" w:color="E0E0E0"/>
            </w:tcBorders>
            <w:shd w:val="clear" w:color="auto" w:fill="auto"/>
            <w:noWrap/>
            <w:hideMark/>
          </w:tcPr>
          <w:p w14:paraId="71762195" w14:textId="7562B344"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BF357A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3173C84D" w14:textId="66842865"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4E5E34B" w14:textId="770E8BB8"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109596E" w14:textId="04131AAB"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9C8B6D2" w14:textId="6BF2B94E"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98822E8" w14:textId="59BBE576"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6AFE49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5C844AC0" w14:textId="185ED116"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A34874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C36C5B3" w14:textId="0F010CA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C4B371F" w14:textId="364FE9D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C8E8AF5" w14:textId="32C9CDC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375CC06" w14:textId="02E7C60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920AEC3" w14:textId="10A59F2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5DD4B9A" w14:textId="3CD6E75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5AA27D7" w14:textId="1B750AF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BC7353B" w14:textId="74322E7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451CEE7" w14:textId="442EA1A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17B7626" w14:textId="4BFBF2C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8703797" w14:textId="1B9ECE1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4118702" w14:textId="3653EDA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F750D00" w14:textId="4CD07E6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8809876" w14:textId="758DF66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865AA14" w14:textId="6231D39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F3A987C" w14:textId="2C8EEE2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5F89101" w14:textId="0252D45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BDFC9E6" w14:textId="3EA7D6D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351642E" w14:textId="47EA689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47D1A91" w14:textId="06BAB82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E710F0E" w14:textId="4437877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25B78E2" w14:textId="215484C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A39460C" w14:textId="4277522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0241334C" w14:textId="7697D6B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5BF176A0" w14:textId="77777777" w:rsidTr="009A3F5A">
        <w:trPr>
          <w:trHeight w:val="57"/>
        </w:trPr>
        <w:tc>
          <w:tcPr>
            <w:tcW w:w="352" w:type="pct"/>
            <w:tcBorders>
              <w:top w:val="single" w:sz="4" w:space="0" w:color="AEAEAE"/>
              <w:left w:val="nil"/>
              <w:bottom w:val="nil"/>
              <w:right w:val="nil"/>
            </w:tcBorders>
            <w:shd w:val="clear" w:color="auto" w:fill="auto"/>
            <w:hideMark/>
          </w:tcPr>
          <w:p w14:paraId="7C0F7848"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 adverb</w:t>
            </w:r>
          </w:p>
        </w:tc>
        <w:tc>
          <w:tcPr>
            <w:tcW w:w="157" w:type="pct"/>
            <w:tcBorders>
              <w:top w:val="nil"/>
              <w:left w:val="nil"/>
              <w:bottom w:val="single" w:sz="4" w:space="0" w:color="AEAEAE"/>
              <w:right w:val="single" w:sz="4" w:space="0" w:color="E0E0E0"/>
            </w:tcBorders>
            <w:shd w:val="clear" w:color="auto" w:fill="auto"/>
            <w:noWrap/>
            <w:hideMark/>
          </w:tcPr>
          <w:p w14:paraId="573E8C2B" w14:textId="0887FE14"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30D8541" w14:textId="642B0ADF"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F64ECFF" w14:textId="624D0366"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136EB72" w14:textId="3F883998"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2F340B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49059CB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30AEED2C" w14:textId="68165861"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56A914B" w14:textId="3C496B1D"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454A2A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4CE444E9" w14:textId="679F0442"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C34859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5F60816" w14:textId="3A162DC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AA1152D" w14:textId="7FE74E1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0B62960" w14:textId="67AC7D0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75E3365" w14:textId="5F46901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3E69CA1" w14:textId="31120AC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113BEE7" w14:textId="1C3396D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D8F8BD9" w14:textId="022F3C5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6F4B4E9" w14:textId="692B3F0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4CD2783" w14:textId="3B1D024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D719067" w14:textId="62EE14E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8BD81A8" w14:textId="62A4759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923D364" w14:textId="5A414C3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E715023" w14:textId="1615088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C1C1A05" w14:textId="3FF5389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D1EFA58" w14:textId="3D8934B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876FB94" w14:textId="53B79F2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79E2F1C" w14:textId="46626D9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A8236EB" w14:textId="4914324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0817EA8" w14:textId="26DA56A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2E4D018" w14:textId="213B956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F0FF31F" w14:textId="05E005A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1EED444" w14:textId="7E45EB6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4251ECAD" w14:textId="5B6595E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5AC5416C" w14:textId="77777777" w:rsidTr="009A3F5A">
        <w:trPr>
          <w:trHeight w:val="57"/>
        </w:trPr>
        <w:tc>
          <w:tcPr>
            <w:tcW w:w="352" w:type="pct"/>
            <w:tcBorders>
              <w:top w:val="single" w:sz="4" w:space="0" w:color="AEAEAE"/>
              <w:left w:val="nil"/>
              <w:bottom w:val="nil"/>
              <w:right w:val="nil"/>
            </w:tcBorders>
            <w:shd w:val="clear" w:color="auto" w:fill="auto"/>
            <w:hideMark/>
          </w:tcPr>
          <w:p w14:paraId="5960B76F"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 conj</w:t>
            </w:r>
          </w:p>
        </w:tc>
        <w:tc>
          <w:tcPr>
            <w:tcW w:w="157" w:type="pct"/>
            <w:tcBorders>
              <w:top w:val="nil"/>
              <w:left w:val="nil"/>
              <w:bottom w:val="single" w:sz="4" w:space="0" w:color="AEAEAE"/>
              <w:right w:val="single" w:sz="4" w:space="0" w:color="E0E0E0"/>
            </w:tcBorders>
            <w:shd w:val="clear" w:color="auto" w:fill="auto"/>
            <w:noWrap/>
            <w:hideMark/>
          </w:tcPr>
          <w:p w14:paraId="7280D4D3" w14:textId="5A73582D"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623241A" w14:textId="160AAE63"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DF9EEF0" w14:textId="32D0BEFE"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BCCFD31" w14:textId="0D3BE481" w:rsidR="001A0FDF" w:rsidRPr="00E07585" w:rsidRDefault="001A0FDF" w:rsidP="006632D8">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8BA3998" w14:textId="5CFCE939"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EBF28C8" w14:textId="6D8C1D06"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68C764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35A2FBD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4FE3734E" w14:textId="33426FE8"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D45F6DF" w14:textId="16CBF385"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198654B" w14:textId="2949FFCC"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E72DD4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7A04138" w14:textId="6335A38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9F2B305" w14:textId="1BCE4FC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ECAB110" w14:textId="54D641F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0F7A287" w14:textId="3AAD193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7230EA6" w14:textId="1DAE0CB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6F5EF04" w14:textId="392A438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3DF37D4" w14:textId="256DB90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56DB5E2" w14:textId="7D61499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CE747DC" w14:textId="185026B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FBCBBEF" w14:textId="55E997F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68280B6" w14:textId="7D76B62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790AB80" w14:textId="4E3668C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40FF7D5" w14:textId="185DA0B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3A39846" w14:textId="5AEA3AF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6156C81" w14:textId="66E58E1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EF057BE" w14:textId="0F89F41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5630DC9" w14:textId="3A64B12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41491F1" w14:textId="43ECE68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42F8DAF" w14:textId="7253CBA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F5B692F" w14:textId="13B9FD3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0DF1E98" w14:textId="6133547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1AA583FD" w14:textId="093CF36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2C1DD7F3" w14:textId="77777777" w:rsidTr="009A3F5A">
        <w:trPr>
          <w:trHeight w:val="57"/>
        </w:trPr>
        <w:tc>
          <w:tcPr>
            <w:tcW w:w="352" w:type="pct"/>
            <w:tcBorders>
              <w:top w:val="single" w:sz="4" w:space="0" w:color="AEAEAE"/>
              <w:left w:val="nil"/>
              <w:bottom w:val="nil"/>
              <w:right w:val="nil"/>
            </w:tcBorders>
            <w:shd w:val="clear" w:color="auto" w:fill="auto"/>
            <w:hideMark/>
          </w:tcPr>
          <w:p w14:paraId="5C6BB522"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 quant</w:t>
            </w:r>
          </w:p>
        </w:tc>
        <w:tc>
          <w:tcPr>
            <w:tcW w:w="157" w:type="pct"/>
            <w:tcBorders>
              <w:top w:val="nil"/>
              <w:left w:val="nil"/>
              <w:bottom w:val="single" w:sz="4" w:space="0" w:color="AEAEAE"/>
              <w:right w:val="single" w:sz="4" w:space="0" w:color="E0E0E0"/>
            </w:tcBorders>
            <w:shd w:val="clear" w:color="auto" w:fill="auto"/>
            <w:noWrap/>
            <w:hideMark/>
          </w:tcPr>
          <w:p w14:paraId="2B10BE9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1A9A4ABB" w14:textId="16E6FDB8"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72F30CB" w14:textId="36A02FB2"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AD36F83" w14:textId="3A528DD1"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CEE3F83" w14:textId="0C174FB7"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32925DF" w14:textId="7559C936"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ABCB707" w14:textId="1089237E"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4C6735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1C449F3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0F9DA29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2B822644" w14:textId="78234A73"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B02CE4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75B04FE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7F585FE" w14:textId="0252DF3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1222289" w14:textId="404ABD5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593C3A0" w14:textId="0E4E837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0C4B3A8" w14:textId="7515E99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52D0867" w14:textId="64AFD1C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BA81F20" w14:textId="48106DE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BBEE1F3" w14:textId="39560FB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4EEDA28" w14:textId="35A69C0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A33F0D2" w14:textId="53BD891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5AA7C49" w14:textId="2942416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86EC7C0" w14:textId="6DD3EFC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CF1D251" w14:textId="76A2533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41E1E6E" w14:textId="4C5F98E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28233DD" w14:textId="0A78F49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80C46DA" w14:textId="5D4BFA3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A07016C" w14:textId="46CA835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9CE701E" w14:textId="621C9FE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FAFE73E" w14:textId="7F2E525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A472624" w14:textId="2F19475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68F0D38" w14:textId="77D1D05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58FAE486" w14:textId="47331C6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38502635" w14:textId="77777777" w:rsidTr="009A3F5A">
        <w:trPr>
          <w:trHeight w:val="57"/>
        </w:trPr>
        <w:tc>
          <w:tcPr>
            <w:tcW w:w="352" w:type="pct"/>
            <w:tcBorders>
              <w:top w:val="single" w:sz="4" w:space="0" w:color="AEAEAE"/>
              <w:left w:val="nil"/>
              <w:bottom w:val="nil"/>
              <w:right w:val="nil"/>
            </w:tcBorders>
            <w:shd w:val="clear" w:color="auto" w:fill="auto"/>
            <w:hideMark/>
          </w:tcPr>
          <w:p w14:paraId="0FF25501"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 posemo</w:t>
            </w:r>
          </w:p>
        </w:tc>
        <w:tc>
          <w:tcPr>
            <w:tcW w:w="157" w:type="pct"/>
            <w:tcBorders>
              <w:top w:val="nil"/>
              <w:left w:val="nil"/>
              <w:bottom w:val="single" w:sz="4" w:space="0" w:color="AEAEAE"/>
              <w:right w:val="single" w:sz="4" w:space="0" w:color="E0E0E0"/>
            </w:tcBorders>
            <w:shd w:val="clear" w:color="auto" w:fill="auto"/>
            <w:noWrap/>
            <w:hideMark/>
          </w:tcPr>
          <w:p w14:paraId="5EB3C50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10B43BD1" w14:textId="7CEC0806"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D67756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126B5D67" w14:textId="05FCBDE7"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E71217A" w14:textId="4C0DF3CD"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DB2AFAE" w14:textId="4E4ED1BE"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EED4CBB" w14:textId="40D150CC"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0A5621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5A8608D6" w14:textId="391575BB"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67A75C8" w14:textId="075255B0"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3054E6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5FB4BE06" w14:textId="7CADF0BD"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3EAC74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50EC5D4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6C3BFF2" w14:textId="0ED5AA9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EA75524" w14:textId="35FEDA9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47A490E" w14:textId="0D13D9D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251650C" w14:textId="4D99264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79E315D" w14:textId="075D964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AD87283" w14:textId="2C5C107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CADDF20" w14:textId="62F189A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555AD7B" w14:textId="673B1B1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2ED463C" w14:textId="618A52F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3AC640F" w14:textId="129E786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7875B74" w14:textId="647D954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ECC6055" w14:textId="40D4B5C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1988C00" w14:textId="3B4EB69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43F9DDC" w14:textId="55BE844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797F42A" w14:textId="08E5B36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B7EBC23" w14:textId="6F20F3F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8044C21" w14:textId="5E3C8B1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7E9576A" w14:textId="53B015D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DCB7E02" w14:textId="2543C7C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12AE005A" w14:textId="345501B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691D7800" w14:textId="77777777" w:rsidTr="009A3F5A">
        <w:trPr>
          <w:trHeight w:val="57"/>
        </w:trPr>
        <w:tc>
          <w:tcPr>
            <w:tcW w:w="352" w:type="pct"/>
            <w:tcBorders>
              <w:top w:val="single" w:sz="4" w:space="0" w:color="AEAEAE"/>
              <w:left w:val="nil"/>
              <w:bottom w:val="nil"/>
              <w:right w:val="nil"/>
            </w:tcBorders>
            <w:shd w:val="clear" w:color="auto" w:fill="auto"/>
            <w:hideMark/>
          </w:tcPr>
          <w:p w14:paraId="75D68ADB"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 anger</w:t>
            </w:r>
          </w:p>
        </w:tc>
        <w:tc>
          <w:tcPr>
            <w:tcW w:w="157" w:type="pct"/>
            <w:tcBorders>
              <w:top w:val="nil"/>
              <w:left w:val="nil"/>
              <w:bottom w:val="single" w:sz="4" w:space="0" w:color="AEAEAE"/>
              <w:right w:val="single" w:sz="4" w:space="0" w:color="E0E0E0"/>
            </w:tcBorders>
            <w:shd w:val="clear" w:color="auto" w:fill="auto"/>
            <w:noWrap/>
            <w:hideMark/>
          </w:tcPr>
          <w:p w14:paraId="22FEE17E" w14:textId="37F97E84"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71D728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77DFA7FF" w14:textId="79777188"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A3CDE3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6C26CD0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31F9FD1C" w14:textId="764B579A"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4B60CB1" w14:textId="436CB00C"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A860FA0" w14:textId="3BAA9500"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412511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2DBD51F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60CCE1CC" w14:textId="1A22F645"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F34540C" w14:textId="4A4E83AA"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588FB3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3745FC79" w14:textId="411DFF5A"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2F3777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13ACAFA" w14:textId="3C3018E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7899BE1" w14:textId="1C37678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52DF662" w14:textId="148C50B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F51D9CD" w14:textId="66010A5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21D8343" w14:textId="50F69C9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141697F" w14:textId="1FE2702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57903E8" w14:textId="4CF44D9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E979BCB" w14:textId="5351B57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940A3A6" w14:textId="00AC13C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FD2D62B" w14:textId="647FF9A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66F18AC" w14:textId="1C98A01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F124B49" w14:textId="2643127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BDF1053" w14:textId="76280CD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7823412" w14:textId="7982458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91449F0" w14:textId="15B19A8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A656D42" w14:textId="5981916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01D3433" w14:textId="5AB3A88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B685D59" w14:textId="395639C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2DD1EA7D" w14:textId="3BF2B01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1D2CCC6D" w14:textId="77777777" w:rsidTr="009A3F5A">
        <w:trPr>
          <w:trHeight w:val="73"/>
        </w:trPr>
        <w:tc>
          <w:tcPr>
            <w:tcW w:w="352" w:type="pct"/>
            <w:tcBorders>
              <w:top w:val="single" w:sz="4" w:space="0" w:color="AEAEAE"/>
              <w:left w:val="nil"/>
              <w:bottom w:val="nil"/>
              <w:right w:val="nil"/>
            </w:tcBorders>
            <w:shd w:val="clear" w:color="auto" w:fill="auto"/>
            <w:hideMark/>
          </w:tcPr>
          <w:p w14:paraId="2A9199DA"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 anx</w:t>
            </w:r>
          </w:p>
        </w:tc>
        <w:tc>
          <w:tcPr>
            <w:tcW w:w="157" w:type="pct"/>
            <w:tcBorders>
              <w:top w:val="nil"/>
              <w:left w:val="nil"/>
              <w:bottom w:val="single" w:sz="4" w:space="0" w:color="AEAEAE"/>
              <w:right w:val="single" w:sz="4" w:space="0" w:color="E0E0E0"/>
            </w:tcBorders>
            <w:shd w:val="clear" w:color="auto" w:fill="auto"/>
            <w:noWrap/>
            <w:hideMark/>
          </w:tcPr>
          <w:p w14:paraId="4C5C8B4C" w14:textId="36D9FD6E"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7C0FF46" w14:textId="63DC47B7"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20DCD1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3681A8B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5A171CAE" w14:textId="14B820C2"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F1DBA4C" w14:textId="76CD6DD1"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280EBD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06E4AF9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0313B17B" w14:textId="2578495A"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58C69D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16C532C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2638D1D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6CD6A94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190699EE" w14:textId="12A2C489"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9D2BA66" w14:textId="095A7BA6"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445C17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31C7124" w14:textId="6859B89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52D234E" w14:textId="550C7EE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FB04E23" w14:textId="5B6E622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9B28DBA" w14:textId="34B7548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1F3D976" w14:textId="7832458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2EA42E2" w14:textId="3BA3779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014A8BA" w14:textId="092F7A0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399AC22" w14:textId="7D6A264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96D4F8C" w14:textId="6C4B5EA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191745E" w14:textId="227B76C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42A1111" w14:textId="7587793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CDD87A0" w14:textId="6943230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9A8E5C8" w14:textId="4FA3A5C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F840FA3" w14:textId="541B7BC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8589BDB" w14:textId="3D68CC9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A6010E0" w14:textId="787CF53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27445EE" w14:textId="6CD8730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31AB8C29" w14:textId="46C1E65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1BD8C924" w14:textId="77777777" w:rsidTr="009A3F5A">
        <w:trPr>
          <w:trHeight w:val="57"/>
        </w:trPr>
        <w:tc>
          <w:tcPr>
            <w:tcW w:w="352" w:type="pct"/>
            <w:tcBorders>
              <w:top w:val="single" w:sz="4" w:space="0" w:color="AEAEAE"/>
              <w:left w:val="nil"/>
              <w:bottom w:val="nil"/>
              <w:right w:val="nil"/>
            </w:tcBorders>
            <w:shd w:val="clear" w:color="auto" w:fill="auto"/>
            <w:hideMark/>
          </w:tcPr>
          <w:p w14:paraId="5AAB28AB"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 swear</w:t>
            </w:r>
          </w:p>
        </w:tc>
        <w:tc>
          <w:tcPr>
            <w:tcW w:w="157" w:type="pct"/>
            <w:tcBorders>
              <w:top w:val="nil"/>
              <w:left w:val="nil"/>
              <w:bottom w:val="single" w:sz="4" w:space="0" w:color="AEAEAE"/>
              <w:right w:val="single" w:sz="4" w:space="0" w:color="E0E0E0"/>
            </w:tcBorders>
            <w:shd w:val="clear" w:color="auto" w:fill="auto"/>
            <w:noWrap/>
            <w:hideMark/>
          </w:tcPr>
          <w:p w14:paraId="15F48A8C" w14:textId="6F465027" w:rsidR="001A0FDF" w:rsidRPr="00E07585" w:rsidRDefault="001A0FDF" w:rsidP="00A1529B">
            <w:pPr>
              <w:spacing w:after="0" w:line="240" w:lineRule="auto"/>
              <w:jc w:val="center"/>
              <w:rPr>
                <w:rFonts w:ascii="Times New Roman" w:eastAsia="Times New Roman" w:hAnsi="Times New Roman" w:cs="Times New Roman"/>
                <w:sz w:val="11"/>
                <w:szCs w:val="11"/>
                <w:vertAlign w:val="superscript"/>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173D6C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340379C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12B86EB9" w14:textId="777DDD3E"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5617693" w14:textId="329D7981"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DFEE5D9" w14:textId="5E4B0594"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D66CF8D" w14:textId="7F21F60C"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C3546A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36C21372" w14:textId="54E93128"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8A79AFE" w14:textId="110F9CAF"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0F1EA8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52AE33A6" w14:textId="1EFA8E30"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81A3439" w14:textId="0D2D8C26"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CEA4285" w14:textId="276656F0"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93C1FBA" w14:textId="1C21F375"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A1BBDD0" w14:textId="5D8580CE"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54D868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A2F3BE3" w14:textId="17ADF81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11978EB" w14:textId="0812459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9406FD1" w14:textId="4004B28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80E715B" w14:textId="0F40FA5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D1F797C" w14:textId="4AD0E8F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B848A8C" w14:textId="4B874F1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6C40A7A" w14:textId="20F2C22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9D2E0A2" w14:textId="1C0F625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A00796C" w14:textId="153C1CA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F3F0485" w14:textId="3E23772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F9D2574" w14:textId="719FCAA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AB2A363" w14:textId="1A2DF8D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232FB68" w14:textId="70B0A60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8E3BAF1" w14:textId="43DE246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3879A8D" w14:textId="3C2820F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440D562" w14:textId="6A85ACD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7646F959" w14:textId="2544EA1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2383BCC1" w14:textId="77777777" w:rsidTr="009A3F5A">
        <w:trPr>
          <w:trHeight w:val="57"/>
        </w:trPr>
        <w:tc>
          <w:tcPr>
            <w:tcW w:w="352" w:type="pct"/>
            <w:tcBorders>
              <w:top w:val="single" w:sz="4" w:space="0" w:color="AEAEAE"/>
              <w:left w:val="nil"/>
              <w:bottom w:val="nil"/>
              <w:right w:val="nil"/>
            </w:tcBorders>
            <w:shd w:val="clear" w:color="auto" w:fill="auto"/>
            <w:hideMark/>
          </w:tcPr>
          <w:p w14:paraId="66A91CA7"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 percept</w:t>
            </w:r>
          </w:p>
        </w:tc>
        <w:tc>
          <w:tcPr>
            <w:tcW w:w="157" w:type="pct"/>
            <w:tcBorders>
              <w:top w:val="nil"/>
              <w:left w:val="nil"/>
              <w:bottom w:val="single" w:sz="4" w:space="0" w:color="AEAEAE"/>
              <w:right w:val="single" w:sz="4" w:space="0" w:color="E0E0E0"/>
            </w:tcBorders>
            <w:shd w:val="clear" w:color="auto" w:fill="auto"/>
            <w:noWrap/>
            <w:hideMark/>
          </w:tcPr>
          <w:p w14:paraId="7313A0AD" w14:textId="65AB4C9B"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47F84BC" w14:textId="77A6B41E"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E82FC6C" w14:textId="5158CC9F"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01AF3FC" w14:textId="56AED4FD"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1747FAA" w14:textId="0C2DD6F7"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ED9260C" w14:textId="559C682B"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146C6CD" w14:textId="6C551A6D"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BA05704" w14:textId="17E3BB84"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136E2A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4FEEE0C4" w14:textId="169D6A6F"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A31A15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3B7FBF60" w14:textId="3008CFA2"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6030FA4" w14:textId="4B15839B"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BBA3B77" w14:textId="13669C64"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A77EFE6" w14:textId="628A5BF4"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63B3FD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6D291528" w14:textId="70F67F3F"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C1D83C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355915B" w14:textId="5FD5EF8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4B63A02" w14:textId="2D526F6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DDC3292" w14:textId="4E886AB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38CEEB2" w14:textId="6273572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0ADEC78" w14:textId="7DE28CF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B558E36" w14:textId="7746C2D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C3D868F" w14:textId="70AE57B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F5FE6BA" w14:textId="6B6934E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D23520D" w14:textId="3E1F0E6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F0F8674" w14:textId="487978B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1A5DFCA" w14:textId="7717D2E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3872571" w14:textId="6802AF0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2B450D1" w14:textId="4A01618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A8D49ED" w14:textId="32085F6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959E76F" w14:textId="0640AB9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19105B1A" w14:textId="7A038A0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46A37558" w14:textId="77777777" w:rsidTr="009A3F5A">
        <w:trPr>
          <w:trHeight w:val="57"/>
        </w:trPr>
        <w:tc>
          <w:tcPr>
            <w:tcW w:w="352" w:type="pct"/>
            <w:tcBorders>
              <w:top w:val="single" w:sz="4" w:space="0" w:color="AEAEAE"/>
              <w:left w:val="nil"/>
              <w:bottom w:val="nil"/>
              <w:right w:val="nil"/>
            </w:tcBorders>
            <w:shd w:val="clear" w:color="auto" w:fill="auto"/>
            <w:hideMark/>
          </w:tcPr>
          <w:p w14:paraId="0FECF675"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 cogproc</w:t>
            </w:r>
          </w:p>
        </w:tc>
        <w:tc>
          <w:tcPr>
            <w:tcW w:w="157" w:type="pct"/>
            <w:tcBorders>
              <w:top w:val="nil"/>
              <w:left w:val="nil"/>
              <w:bottom w:val="single" w:sz="4" w:space="0" w:color="AEAEAE"/>
              <w:right w:val="single" w:sz="4" w:space="0" w:color="E0E0E0"/>
            </w:tcBorders>
            <w:shd w:val="clear" w:color="auto" w:fill="auto"/>
            <w:noWrap/>
            <w:hideMark/>
          </w:tcPr>
          <w:p w14:paraId="10B79EC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5D8A3AF3" w14:textId="3B7C8B66"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245B91B" w14:textId="33FC971B"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6C05BD8" w14:textId="7C3DB27C"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8511940" w14:textId="65F52A6B"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A426AD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73193FBA" w14:textId="09692FF4"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AAEC85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6EEF241D" w14:textId="23615864"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2E98DEF" w14:textId="6888C95F"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8AF25D0" w14:textId="62A22191"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B1DBC93" w14:textId="00EEB2A3"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90F9561" w14:textId="6047CD76"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12D9FB2" w14:textId="3DA21530"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E54251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32D8794C" w14:textId="0E13B845"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FFE5AB0" w14:textId="2590DCC6"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BE9B8E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40673AC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346BB5C" w14:textId="74D34E5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B8E94CF" w14:textId="6972308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7EFA19E" w14:textId="5CBDB1A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F17EAC4" w14:textId="7454DCA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39615CE" w14:textId="76A2117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FCF46F1" w14:textId="4283F1F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DE173D9" w14:textId="5AE7844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D26460B" w14:textId="7ECB4E7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059D14A" w14:textId="588D486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0BECDB1" w14:textId="3F1F5AE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2E5AF8E" w14:textId="30F0293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08CB387" w14:textId="0868F04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0D01853" w14:textId="3CD6A5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A41F4EA" w14:textId="11969FA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7F5DA582" w14:textId="5A7664F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6C93280F" w14:textId="77777777" w:rsidTr="009A3F5A">
        <w:trPr>
          <w:trHeight w:val="57"/>
        </w:trPr>
        <w:tc>
          <w:tcPr>
            <w:tcW w:w="352" w:type="pct"/>
            <w:tcBorders>
              <w:top w:val="single" w:sz="4" w:space="0" w:color="AEAEAE"/>
              <w:left w:val="nil"/>
              <w:bottom w:val="nil"/>
              <w:right w:val="nil"/>
            </w:tcBorders>
            <w:shd w:val="clear" w:color="auto" w:fill="auto"/>
            <w:hideMark/>
          </w:tcPr>
          <w:p w14:paraId="07D99A66"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 insight</w:t>
            </w:r>
          </w:p>
        </w:tc>
        <w:tc>
          <w:tcPr>
            <w:tcW w:w="157" w:type="pct"/>
            <w:tcBorders>
              <w:top w:val="nil"/>
              <w:left w:val="nil"/>
              <w:bottom w:val="single" w:sz="4" w:space="0" w:color="AEAEAE"/>
              <w:right w:val="single" w:sz="4" w:space="0" w:color="E0E0E0"/>
            </w:tcBorders>
            <w:shd w:val="clear" w:color="auto" w:fill="auto"/>
            <w:noWrap/>
            <w:hideMark/>
          </w:tcPr>
          <w:p w14:paraId="4204DDF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3C7CD3D2" w14:textId="41726A20"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E79D72F" w14:textId="5D5E316E"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BDAF165" w14:textId="019B20B5"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97D26A2" w14:textId="374267C4"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0806256" w14:textId="0993A3E6"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84951C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2FD27B7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53CBF87C" w14:textId="00035765"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96AC14C" w14:textId="1B3C70F2"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8611A7F" w14:textId="78C5B0AE"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963491A" w14:textId="5317F6C9"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0F827D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54456BE5" w14:textId="59637115"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64915C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76BC45FC" w14:textId="56F61A54"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AA2CC3D" w14:textId="3A5CF157"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143C52B" w14:textId="1AA374DE"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ED29915" w14:textId="0BC72F76"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047A42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770563C" w14:textId="0B0D09A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BA92A3E" w14:textId="0E388AB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3C65C7A" w14:textId="2A2F2F2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BD66087" w14:textId="6F31CC3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A41FB54" w14:textId="6474C91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05388A7" w14:textId="6F52CF6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FAE3EEA" w14:textId="56EC1CD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AB08574" w14:textId="3B1ACCA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0FC82F1" w14:textId="0E2A022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2381C30" w14:textId="7CA06F3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D9E1F9A" w14:textId="31D6CEB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62F1956" w14:textId="18C6395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7EBA92B" w14:textId="0792DB8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06C5C7EB" w14:textId="27FBCB5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0C74CB96" w14:textId="77777777" w:rsidTr="009A3F5A">
        <w:trPr>
          <w:trHeight w:val="57"/>
        </w:trPr>
        <w:tc>
          <w:tcPr>
            <w:tcW w:w="352" w:type="pct"/>
            <w:tcBorders>
              <w:top w:val="single" w:sz="4" w:space="0" w:color="AEAEAE"/>
              <w:left w:val="nil"/>
              <w:bottom w:val="nil"/>
              <w:right w:val="nil"/>
            </w:tcBorders>
            <w:shd w:val="clear" w:color="auto" w:fill="auto"/>
            <w:hideMark/>
          </w:tcPr>
          <w:p w14:paraId="6474AF4C"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 cause</w:t>
            </w:r>
          </w:p>
        </w:tc>
        <w:tc>
          <w:tcPr>
            <w:tcW w:w="157" w:type="pct"/>
            <w:tcBorders>
              <w:top w:val="nil"/>
              <w:left w:val="nil"/>
              <w:bottom w:val="single" w:sz="4" w:space="0" w:color="AEAEAE"/>
              <w:right w:val="single" w:sz="4" w:space="0" w:color="E0E0E0"/>
            </w:tcBorders>
            <w:shd w:val="clear" w:color="auto" w:fill="auto"/>
            <w:noWrap/>
            <w:hideMark/>
          </w:tcPr>
          <w:p w14:paraId="2625EB46" w14:textId="737467EE"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CCC7443" w14:textId="53C3F9CA"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A95008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01426B9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7EFC5FD0" w14:textId="20529C9E"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196534A" w14:textId="1C4F11E6"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C9FCE4B" w14:textId="206E5662"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9B9C8B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2757156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69961AB0" w14:textId="43F4BF6C"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9CFD8BF" w14:textId="1F607990"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5BB047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0AAA1351" w14:textId="53244F4B"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0B9CAE2" w14:textId="3302E31D"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2A90AA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6" w:type="pct"/>
            <w:tcBorders>
              <w:top w:val="nil"/>
              <w:left w:val="nil"/>
              <w:bottom w:val="single" w:sz="4" w:space="0" w:color="AEAEAE"/>
              <w:right w:val="single" w:sz="4" w:space="0" w:color="E0E0E0"/>
            </w:tcBorders>
            <w:shd w:val="clear" w:color="auto" w:fill="auto"/>
            <w:noWrap/>
            <w:hideMark/>
          </w:tcPr>
          <w:p w14:paraId="1A0A9E9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2473766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0C46D42E" w14:textId="10CF9479"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5192124" w14:textId="067F9DA2"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5559E83" w14:textId="68CF01C0" w:rsidR="001A0FDF" w:rsidRPr="00E07585" w:rsidRDefault="001A0FDF" w:rsidP="00A1529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0AEDD9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F78713A" w14:textId="01B49C8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A9CA9D1" w14:textId="08E5AB4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72BA3DF" w14:textId="6DE9950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03A7FE5" w14:textId="3506CEC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F4964E3" w14:textId="6138720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DB01323" w14:textId="4D7C45E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6DAE1CF" w14:textId="3393497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6158F9B" w14:textId="34767F8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432D2C7" w14:textId="410705F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CCCC8E0" w14:textId="457D40E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7431623" w14:textId="712FCC2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3B5119B" w14:textId="51B73BF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04715FCC" w14:textId="7D84909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6EF4EA10" w14:textId="77777777" w:rsidTr="009A3F5A">
        <w:trPr>
          <w:trHeight w:val="57"/>
        </w:trPr>
        <w:tc>
          <w:tcPr>
            <w:tcW w:w="352" w:type="pct"/>
            <w:tcBorders>
              <w:top w:val="single" w:sz="4" w:space="0" w:color="AEAEAE"/>
              <w:left w:val="nil"/>
              <w:bottom w:val="nil"/>
              <w:right w:val="nil"/>
            </w:tcBorders>
            <w:shd w:val="clear" w:color="auto" w:fill="auto"/>
            <w:hideMark/>
          </w:tcPr>
          <w:p w14:paraId="77B2EEFD"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 discrep</w:t>
            </w:r>
          </w:p>
        </w:tc>
        <w:tc>
          <w:tcPr>
            <w:tcW w:w="157" w:type="pct"/>
            <w:tcBorders>
              <w:top w:val="nil"/>
              <w:left w:val="nil"/>
              <w:bottom w:val="single" w:sz="4" w:space="0" w:color="AEAEAE"/>
              <w:right w:val="single" w:sz="4" w:space="0" w:color="E0E0E0"/>
            </w:tcBorders>
            <w:shd w:val="clear" w:color="auto" w:fill="auto"/>
            <w:noWrap/>
            <w:hideMark/>
          </w:tcPr>
          <w:p w14:paraId="30B8DEB7" w14:textId="12283CBD"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F44F1C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42ACD546" w14:textId="2CAED835"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9CBA594" w14:textId="4AA92FE9"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1158788" w14:textId="579FE27F"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1FD2D8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68C81B3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5FC9B76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6EDAD9A8" w14:textId="2BC10EB6"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5218FC1" w14:textId="285E172A"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7A886EE" w14:textId="3CAB5ED4"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74D342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57D7626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4DE6342C" w14:textId="1561CA2D"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36C62D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40197AD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391F4401" w14:textId="6395EE0C"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599D712" w14:textId="09DA2A10"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976DD56" w14:textId="118C6A47"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5B53F2A" w14:textId="52D5DDB0"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70C2717" w14:textId="71A6961B" w:rsidR="001A0FDF" w:rsidRPr="00E07585" w:rsidRDefault="001A0FDF" w:rsidP="00CB64FA">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8449FA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BADC513" w14:textId="61AC594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46E49F7" w14:textId="2BEA0A6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618371D" w14:textId="4C9D024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A0717B8" w14:textId="3E6E46B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D25D2EC" w14:textId="279BFFA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F1982D8" w14:textId="26AA5D7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0BD93E0" w14:textId="70D15F5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3DED882" w14:textId="2B44ACF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724CECA" w14:textId="04AD019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A1DF3E0" w14:textId="7C21A5C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A219FB5" w14:textId="31E1096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66F8B998" w14:textId="2131722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38657AD2" w14:textId="77777777" w:rsidTr="009A3F5A">
        <w:trPr>
          <w:trHeight w:val="57"/>
        </w:trPr>
        <w:tc>
          <w:tcPr>
            <w:tcW w:w="352" w:type="pct"/>
            <w:tcBorders>
              <w:top w:val="single" w:sz="4" w:space="0" w:color="AEAEAE"/>
              <w:left w:val="nil"/>
              <w:bottom w:val="nil"/>
              <w:right w:val="nil"/>
            </w:tcBorders>
            <w:shd w:val="clear" w:color="auto" w:fill="auto"/>
            <w:hideMark/>
          </w:tcPr>
          <w:p w14:paraId="44C44C97"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 tentat</w:t>
            </w:r>
          </w:p>
        </w:tc>
        <w:tc>
          <w:tcPr>
            <w:tcW w:w="157" w:type="pct"/>
            <w:tcBorders>
              <w:top w:val="nil"/>
              <w:left w:val="nil"/>
              <w:bottom w:val="single" w:sz="4" w:space="0" w:color="AEAEAE"/>
              <w:right w:val="single" w:sz="4" w:space="0" w:color="E0E0E0"/>
            </w:tcBorders>
            <w:shd w:val="clear" w:color="auto" w:fill="auto"/>
            <w:noWrap/>
            <w:hideMark/>
          </w:tcPr>
          <w:p w14:paraId="39BB228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41BE235B" w14:textId="3DDE9919"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EB86051" w14:textId="1FA42588"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AD17808" w14:textId="774096E3"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3122582" w14:textId="03E9836C"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702F0A4" w14:textId="30636A93"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2258642" w14:textId="70FC66E9"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49C752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2148526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06FCC808" w14:textId="1E04ECDC"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458CCAB" w14:textId="3DFF8345"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B7E4425" w14:textId="0E5BD59F"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0FCEBCD" w14:textId="741EE949"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6841D8C" w14:textId="60E87C05"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56E4A3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43220F5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0CB2B9D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3F90736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5C26340B" w14:textId="51EAB83D"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37C7A14" w14:textId="34AACFA2"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959B18B" w14:textId="17EC3AAB"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93C4A9F" w14:textId="5C936A2B" w:rsidR="001A0FDF" w:rsidRPr="00E07585" w:rsidRDefault="001A0FDF" w:rsidP="00867A5B">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9079EF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46A1E1B" w14:textId="00F4360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611CA61" w14:textId="33CA774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38D932C" w14:textId="794F91F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953F812" w14:textId="7CA0E4D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5609265" w14:textId="43784F2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4DD0DF3" w14:textId="7981111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F6CF446" w14:textId="6779603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1E408D5" w14:textId="366E100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433A055" w14:textId="376AA14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B9AA543" w14:textId="10BA29D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46C2C0A6" w14:textId="50E3D90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53C3A34E" w14:textId="77777777" w:rsidTr="009A3F5A">
        <w:trPr>
          <w:trHeight w:val="57"/>
        </w:trPr>
        <w:tc>
          <w:tcPr>
            <w:tcW w:w="352" w:type="pct"/>
            <w:tcBorders>
              <w:top w:val="single" w:sz="4" w:space="0" w:color="AEAEAE"/>
              <w:left w:val="nil"/>
              <w:bottom w:val="nil"/>
              <w:right w:val="nil"/>
            </w:tcBorders>
            <w:shd w:val="clear" w:color="auto" w:fill="auto"/>
            <w:hideMark/>
          </w:tcPr>
          <w:p w14:paraId="28258DF3"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 certain</w:t>
            </w:r>
          </w:p>
        </w:tc>
        <w:tc>
          <w:tcPr>
            <w:tcW w:w="157" w:type="pct"/>
            <w:tcBorders>
              <w:top w:val="nil"/>
              <w:left w:val="nil"/>
              <w:bottom w:val="single" w:sz="4" w:space="0" w:color="AEAEAE"/>
              <w:right w:val="single" w:sz="4" w:space="0" w:color="E0E0E0"/>
            </w:tcBorders>
            <w:shd w:val="clear" w:color="auto" w:fill="auto"/>
            <w:noWrap/>
            <w:hideMark/>
          </w:tcPr>
          <w:p w14:paraId="3DC35826" w14:textId="77C950F0"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A197C3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65EDC73F" w14:textId="01330DB0"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20CE1E0" w14:textId="1EA0CE37"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AF9A412" w14:textId="1A13CD14"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299E936" w14:textId="04AF46FB"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D2C7CE8" w14:textId="5342CAAF"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EC096C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1DDD4A6D" w14:textId="4466864F"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D589DCE" w14:textId="2C3B680E"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BAAC9D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420E2D6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2CE75215" w14:textId="7E13B560"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4CCCAF9" w14:textId="55223157"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1E31438" w14:textId="1BCBAE0D"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142ADF8" w14:textId="6FE0DB39"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20EB7EF" w14:textId="204703E2"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9B3458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15076CE3" w14:textId="5F6CB769"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B03004F" w14:textId="68C52DD4"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D2FBEA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7A4AAE8A" w14:textId="6F7C136D"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BFB2EC0" w14:textId="48980CBA" w:rsidR="001A0FDF" w:rsidRPr="00E07585" w:rsidRDefault="001A0FDF" w:rsidP="00B66E7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E3D6A3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51FD01D" w14:textId="500A873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07FBB1C" w14:textId="3EF1108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F39DB17" w14:textId="41131D6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996EADB" w14:textId="155C9C0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DBCA3CF" w14:textId="1CDB036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8E50449" w14:textId="191D484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4E20DF4" w14:textId="136998F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F3E34A2" w14:textId="551D194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07639BE" w14:textId="585FE72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2291F07D" w14:textId="723390A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33E003BF" w14:textId="77777777" w:rsidTr="009A3F5A">
        <w:trPr>
          <w:trHeight w:val="57"/>
        </w:trPr>
        <w:tc>
          <w:tcPr>
            <w:tcW w:w="352" w:type="pct"/>
            <w:tcBorders>
              <w:top w:val="single" w:sz="4" w:space="0" w:color="AEAEAE"/>
              <w:left w:val="nil"/>
              <w:bottom w:val="nil"/>
              <w:right w:val="nil"/>
            </w:tcBorders>
            <w:shd w:val="clear" w:color="auto" w:fill="auto"/>
            <w:hideMark/>
          </w:tcPr>
          <w:p w14:paraId="135CD482"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 differ</w:t>
            </w:r>
          </w:p>
        </w:tc>
        <w:tc>
          <w:tcPr>
            <w:tcW w:w="157" w:type="pct"/>
            <w:tcBorders>
              <w:top w:val="nil"/>
              <w:left w:val="nil"/>
              <w:bottom w:val="single" w:sz="4" w:space="0" w:color="AEAEAE"/>
              <w:right w:val="single" w:sz="4" w:space="0" w:color="E0E0E0"/>
            </w:tcBorders>
            <w:shd w:val="clear" w:color="auto" w:fill="auto"/>
            <w:noWrap/>
            <w:hideMark/>
          </w:tcPr>
          <w:p w14:paraId="6B514BA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6" w:type="pct"/>
            <w:tcBorders>
              <w:top w:val="nil"/>
              <w:left w:val="nil"/>
              <w:bottom w:val="single" w:sz="4" w:space="0" w:color="AEAEAE"/>
              <w:right w:val="single" w:sz="4" w:space="0" w:color="E0E0E0"/>
            </w:tcBorders>
            <w:shd w:val="clear" w:color="auto" w:fill="auto"/>
            <w:noWrap/>
            <w:hideMark/>
          </w:tcPr>
          <w:p w14:paraId="54E7FDDE" w14:textId="04529285"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703AF6C" w14:textId="6ECBB4B5"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81606A1" w14:textId="17E06D08"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009147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03939DCE" w14:textId="17C38754"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F09167E" w14:textId="432B5691"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AB0B88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28E867AD" w14:textId="70A4C33A"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29E3BB5" w14:textId="7BE27E01"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D56164A" w14:textId="3B08E8F8"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C98B731" w14:textId="5FDE4EA1"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31ED821" w14:textId="6E7B5CD6"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1D47776" w14:textId="0DA58298"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EF7CEA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63101AF8" w14:textId="218FB6A5"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BE77D7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2ABA5F8F" w14:textId="215E9EFA"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1DD01DA" w14:textId="460597CA"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.72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787B3C2" w14:textId="5F9CF859"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756445F" w14:textId="23F0519D"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D1B3748" w14:textId="5577C15C"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E2B62DE" w14:textId="6E41D1A4"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EE2BE7D" w14:textId="6E147E01" w:rsidR="001A0FDF" w:rsidRPr="00E07585" w:rsidRDefault="001A0FDF" w:rsidP="00F8288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BB2B1F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161B0E2" w14:textId="3F40DCB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BCBC6BC" w14:textId="36610D9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3940538" w14:textId="44520B0E"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09916E7" w14:textId="1A7EE55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C10626D" w14:textId="1130F88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B9CC684" w14:textId="1EB9FB5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8788467" w14:textId="5FEB7B2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27C4414" w14:textId="67E0D63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744C72E0" w14:textId="3786112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4D5E8E68" w14:textId="77777777" w:rsidTr="009A3F5A">
        <w:trPr>
          <w:trHeight w:val="57"/>
        </w:trPr>
        <w:tc>
          <w:tcPr>
            <w:tcW w:w="352" w:type="pct"/>
            <w:tcBorders>
              <w:top w:val="single" w:sz="4" w:space="0" w:color="AEAEAE"/>
              <w:left w:val="nil"/>
              <w:bottom w:val="nil"/>
              <w:right w:val="nil"/>
            </w:tcBorders>
            <w:shd w:val="clear" w:color="auto" w:fill="auto"/>
            <w:hideMark/>
          </w:tcPr>
          <w:p w14:paraId="33FC976B"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 social</w:t>
            </w:r>
          </w:p>
        </w:tc>
        <w:tc>
          <w:tcPr>
            <w:tcW w:w="157" w:type="pct"/>
            <w:tcBorders>
              <w:top w:val="nil"/>
              <w:left w:val="nil"/>
              <w:bottom w:val="single" w:sz="4" w:space="0" w:color="AEAEAE"/>
              <w:right w:val="single" w:sz="4" w:space="0" w:color="E0E0E0"/>
            </w:tcBorders>
            <w:shd w:val="clear" w:color="auto" w:fill="auto"/>
            <w:noWrap/>
            <w:hideMark/>
          </w:tcPr>
          <w:p w14:paraId="354A51EB" w14:textId="3EA6214E"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0210758" w14:textId="0658872E"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5E29CF1" w14:textId="0D469B06"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EF8D866" w14:textId="68B5E834"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2E28E24" w14:textId="259A077B"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.64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B4C749F" w14:textId="211DC570"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2B39671" w14:textId="0E2C25AB"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.51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DF6DB71" w14:textId="4EADCBA4"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C8AB37E" w14:textId="7C6A2718"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583C957" w14:textId="0F6ABFBA"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BCFE04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00DBDD3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454DAFBA" w14:textId="0D4A0DBA"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9349DDA" w14:textId="6CFD5329"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32BAE52" w14:textId="4D6C4DBF"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A7726F9" w14:textId="4EEF69FC"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989B1F0" w14:textId="51C1BAF8"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27C2D3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4782432D" w14:textId="102E8E71"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5A86B52" w14:textId="651B506D"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974C606" w14:textId="63E95B75"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9216831" w14:textId="0A668CFF"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1A6F95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747EFB13" w14:textId="1B3BBEEC" w:rsidR="001A0FDF" w:rsidRPr="00E07585" w:rsidRDefault="001A0FDF" w:rsidP="008F7B80">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672FAF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4413BC1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4247635" w14:textId="2D4C1E7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45D7A8A5" w14:textId="5C38ADC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D6D902A" w14:textId="056F147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F408D5F" w14:textId="116FFD8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A7C67EE" w14:textId="105E130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1ABD706" w14:textId="040C344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864D88C" w14:textId="633F627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3FD444C2" w14:textId="11B21A3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6ED48E72" w14:textId="77777777" w:rsidTr="009A3F5A">
        <w:trPr>
          <w:trHeight w:val="57"/>
        </w:trPr>
        <w:tc>
          <w:tcPr>
            <w:tcW w:w="352" w:type="pct"/>
            <w:tcBorders>
              <w:top w:val="single" w:sz="4" w:space="0" w:color="AEAEAE"/>
              <w:left w:val="nil"/>
              <w:bottom w:val="nil"/>
              <w:right w:val="nil"/>
            </w:tcBorders>
            <w:shd w:val="clear" w:color="auto" w:fill="auto"/>
            <w:hideMark/>
          </w:tcPr>
          <w:p w14:paraId="3F8A1402"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 affiliation</w:t>
            </w:r>
          </w:p>
        </w:tc>
        <w:tc>
          <w:tcPr>
            <w:tcW w:w="157" w:type="pct"/>
            <w:tcBorders>
              <w:top w:val="nil"/>
              <w:left w:val="nil"/>
              <w:bottom w:val="single" w:sz="4" w:space="0" w:color="AEAEAE"/>
              <w:right w:val="single" w:sz="4" w:space="0" w:color="E0E0E0"/>
            </w:tcBorders>
            <w:shd w:val="clear" w:color="auto" w:fill="auto"/>
            <w:noWrap/>
            <w:hideMark/>
          </w:tcPr>
          <w:p w14:paraId="20C9C4B9" w14:textId="578C92E8" w:rsidR="001A0FDF" w:rsidRPr="00E07585" w:rsidRDefault="001A0FDF" w:rsidP="006676A5">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78CB6A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6C47655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0A081B5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2889AF73" w14:textId="46ECC232" w:rsidR="001A0FDF" w:rsidRPr="00E07585" w:rsidRDefault="001A0FDF" w:rsidP="006676A5">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2BABDE7" w14:textId="03E2D1EF" w:rsidR="001A0FDF" w:rsidRPr="00E07585" w:rsidRDefault="001A0FDF" w:rsidP="006676A5">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F4D20C9" w14:textId="2F9C622A" w:rsidR="001A0FDF" w:rsidRPr="00E07585" w:rsidRDefault="001A0FDF" w:rsidP="006676A5">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303BC61" w14:textId="1D6EC2C5" w:rsidR="001A0FDF" w:rsidRPr="00E07585" w:rsidRDefault="001A0FDF" w:rsidP="006676A5">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558E782" w14:textId="3D32CD6B" w:rsidR="001A0FDF" w:rsidRPr="00E07585" w:rsidRDefault="001A0FDF" w:rsidP="006676A5">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EB607A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68501F3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64CAEF8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4A6BF6B9" w14:textId="60FF5125" w:rsidR="001A0FDF" w:rsidRPr="00E07585" w:rsidRDefault="001A0FDF" w:rsidP="006676A5">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AE4F43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2C78E59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350D0AB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201C42FF" w14:textId="3DD8D906" w:rsidR="001A0FDF" w:rsidRPr="00E07585" w:rsidRDefault="001A0FDF" w:rsidP="006676A5">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CABD8E7" w14:textId="430A9A30" w:rsidR="001A0FDF" w:rsidRPr="00E07585" w:rsidRDefault="001A0FDF" w:rsidP="006676A5">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7AD063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53D5105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2FE11D6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6A31773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06B77CC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483ACB8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129F408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516888C8" w14:textId="08CA0992" w:rsidR="001A0FDF" w:rsidRPr="00E07585" w:rsidRDefault="001A0FDF" w:rsidP="006676A5">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254350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3832C40" w14:textId="78A3C04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3A4583DE" w14:textId="3D13AAD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7E0B5B7" w14:textId="368E1EE0"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22A7EDB2" w14:textId="05433B4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F5692B1" w14:textId="7F45428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7465FA6" w14:textId="1F16BA1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41D04ADB" w14:textId="45EDFE4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4CA8EE90" w14:textId="77777777" w:rsidTr="009A3F5A">
        <w:trPr>
          <w:trHeight w:val="57"/>
        </w:trPr>
        <w:tc>
          <w:tcPr>
            <w:tcW w:w="352" w:type="pct"/>
            <w:tcBorders>
              <w:top w:val="single" w:sz="4" w:space="0" w:color="AEAEAE"/>
              <w:left w:val="nil"/>
              <w:bottom w:val="nil"/>
              <w:right w:val="nil"/>
            </w:tcBorders>
            <w:shd w:val="clear" w:color="auto" w:fill="auto"/>
            <w:hideMark/>
          </w:tcPr>
          <w:p w14:paraId="6B6991EA"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 achieve</w:t>
            </w:r>
          </w:p>
        </w:tc>
        <w:tc>
          <w:tcPr>
            <w:tcW w:w="157" w:type="pct"/>
            <w:tcBorders>
              <w:top w:val="nil"/>
              <w:left w:val="nil"/>
              <w:bottom w:val="single" w:sz="4" w:space="0" w:color="AEAEAE"/>
              <w:right w:val="single" w:sz="4" w:space="0" w:color="E0E0E0"/>
            </w:tcBorders>
            <w:shd w:val="clear" w:color="auto" w:fill="auto"/>
            <w:noWrap/>
            <w:hideMark/>
          </w:tcPr>
          <w:p w14:paraId="100A1182" w14:textId="65207064"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D4E700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2DE489A6" w14:textId="2884A484"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73FDF6A" w14:textId="03A81CEC"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86A986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6C64CE4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051896FB" w14:textId="636A295A"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2C3D8D1" w14:textId="7AC1548F"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B543E44" w14:textId="65D5DD3F"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9E59DC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742DDFA8" w14:textId="589597EC"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5FC2591" w14:textId="7DF210FF"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539FC0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4302CD66" w14:textId="41EDEE43"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D8EAD6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45A0139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291CCF1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589F9400" w14:textId="5FDA5CBA"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CFD9C1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285AF5C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4ACDF402" w14:textId="572423FC"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A16BCA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354F466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3D4CB60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42F132B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3A338B7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58E403AD" w14:textId="4C12BBFD" w:rsidR="001A0FDF" w:rsidRPr="00E07585" w:rsidRDefault="001A0FDF" w:rsidP="0067458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E6DE69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9348B39" w14:textId="56403E7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FCDC50E" w14:textId="79A9F55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40D582A" w14:textId="0835B95D"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6EFC384B" w14:textId="1014E574"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D088ACF" w14:textId="0CB33D4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2BC200E4" w14:textId="53419D3C"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3FE352AC" w14:textId="77777777" w:rsidTr="009A3F5A">
        <w:trPr>
          <w:trHeight w:val="57"/>
        </w:trPr>
        <w:tc>
          <w:tcPr>
            <w:tcW w:w="352" w:type="pct"/>
            <w:tcBorders>
              <w:top w:val="single" w:sz="4" w:space="0" w:color="AEAEAE"/>
              <w:left w:val="nil"/>
              <w:bottom w:val="nil"/>
              <w:right w:val="nil"/>
            </w:tcBorders>
            <w:shd w:val="clear" w:color="auto" w:fill="auto"/>
            <w:hideMark/>
          </w:tcPr>
          <w:p w14:paraId="07D4EBF3"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 power</w:t>
            </w:r>
          </w:p>
        </w:tc>
        <w:tc>
          <w:tcPr>
            <w:tcW w:w="157" w:type="pct"/>
            <w:tcBorders>
              <w:top w:val="nil"/>
              <w:left w:val="nil"/>
              <w:bottom w:val="single" w:sz="4" w:space="0" w:color="AEAEAE"/>
              <w:right w:val="single" w:sz="4" w:space="0" w:color="E0E0E0"/>
            </w:tcBorders>
            <w:shd w:val="clear" w:color="auto" w:fill="auto"/>
            <w:noWrap/>
            <w:hideMark/>
          </w:tcPr>
          <w:p w14:paraId="71207F1F" w14:textId="4681B2C9"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6B9BD7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580CFF61" w14:textId="78B4AD7F"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1AD2D9D" w14:textId="4670D13B"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BBB83E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13C0F52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0A82A328" w14:textId="71179414"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51BDB33" w14:textId="5253B8C1"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8B4DD9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62808B6F" w14:textId="70E3AA76"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A6F2CE4" w14:textId="690F75B6"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FCEE3D3" w14:textId="1123C945"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F06FE5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708E8327" w14:textId="24ED231A"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E8019C8" w14:textId="3868576A"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9263DE9" w14:textId="15EE557A"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B2213E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266AC138" w14:textId="7351E63C"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1AA131F" w14:textId="27FA7F7D"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FB9DFF6" w14:textId="4FF9A345"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8D1B50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601AFDD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5DDCA8A5" w14:textId="36F96522"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53E9A8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7DBA3B8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17E41302" w14:textId="18A9A5BE"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3B9F18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183D8D9E" w14:textId="3F481C13" w:rsidR="001A0FDF" w:rsidRPr="00E07585" w:rsidRDefault="001A0FDF" w:rsidP="00F212ED">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C6E9B9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A541513" w14:textId="1739F099"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56B9413C" w14:textId="24CFE358"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C0871A4" w14:textId="56515E9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0AFC6810" w14:textId="0AA5B1F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1030EC3B" w14:textId="11A97A5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4E9D7BBD" w14:textId="77777777" w:rsidTr="009A3F5A">
        <w:trPr>
          <w:trHeight w:val="57"/>
        </w:trPr>
        <w:tc>
          <w:tcPr>
            <w:tcW w:w="352" w:type="pct"/>
            <w:tcBorders>
              <w:top w:val="single" w:sz="4" w:space="0" w:color="AEAEAE"/>
              <w:left w:val="nil"/>
              <w:bottom w:val="nil"/>
              <w:right w:val="nil"/>
            </w:tcBorders>
            <w:shd w:val="clear" w:color="auto" w:fill="auto"/>
            <w:hideMark/>
          </w:tcPr>
          <w:p w14:paraId="0EE77604"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30. focuspresent</w:t>
            </w:r>
          </w:p>
        </w:tc>
        <w:tc>
          <w:tcPr>
            <w:tcW w:w="157" w:type="pct"/>
            <w:tcBorders>
              <w:top w:val="nil"/>
              <w:left w:val="nil"/>
              <w:bottom w:val="single" w:sz="4" w:space="0" w:color="AEAEAE"/>
              <w:right w:val="single" w:sz="4" w:space="0" w:color="E0E0E0"/>
            </w:tcBorders>
            <w:shd w:val="clear" w:color="auto" w:fill="auto"/>
            <w:noWrap/>
            <w:hideMark/>
          </w:tcPr>
          <w:p w14:paraId="08DBD5FD" w14:textId="16324D49"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CECBF06" w14:textId="22CBA6D0"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896D252" w14:textId="79CB435D"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F0E0349" w14:textId="05E443C5"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5732FD2" w14:textId="21088F25"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E7DAB8D" w14:textId="60684938"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E996939" w14:textId="1BCDCDD3"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E66A73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7842B47F" w14:textId="415DE162"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BAF2B32" w14:textId="326EDDC5"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A24DA69" w14:textId="623E9C6A"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2DBA5F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472DD35F" w14:textId="17038426"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F7B05E9" w14:textId="1DD5E1B1"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4E589BB" w14:textId="31400251"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0DCA1B1" w14:textId="7FA5AE0C"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42CAC68" w14:textId="1212ED49"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0DEF8B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01935295" w14:textId="7B25C4C9"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A72DE15" w14:textId="72FB46DB"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38CD1FD" w14:textId="2CDA38DE"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5387E1C" w14:textId="4AC4797C"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9DD3E06" w14:textId="6E7565E8"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7A14DE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65C2A664" w14:textId="28D369A6"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F89526C" w14:textId="5188BC3A"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0A492C2" w14:textId="05A9DC62"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49ED4E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4F404FB3" w14:textId="607850E0" w:rsidR="001A0FDF" w:rsidRPr="00E07585" w:rsidRDefault="001A0FDF" w:rsidP="00764022">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13E64F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1B41088" w14:textId="2DC84AFB"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73EAD8E4" w14:textId="77F1490F"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38F9879" w14:textId="7E8CC865"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06D904E5" w14:textId="79F0C5F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55814BA5" w14:textId="77777777" w:rsidTr="009A3F5A">
        <w:trPr>
          <w:trHeight w:val="57"/>
        </w:trPr>
        <w:tc>
          <w:tcPr>
            <w:tcW w:w="352" w:type="pct"/>
            <w:tcBorders>
              <w:top w:val="single" w:sz="4" w:space="0" w:color="AEAEAE"/>
              <w:left w:val="nil"/>
              <w:bottom w:val="nil"/>
              <w:right w:val="nil"/>
            </w:tcBorders>
            <w:shd w:val="clear" w:color="auto" w:fill="auto"/>
            <w:hideMark/>
          </w:tcPr>
          <w:p w14:paraId="0AA0E47F"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 home</w:t>
            </w:r>
          </w:p>
        </w:tc>
        <w:tc>
          <w:tcPr>
            <w:tcW w:w="157" w:type="pct"/>
            <w:tcBorders>
              <w:top w:val="nil"/>
              <w:left w:val="nil"/>
              <w:bottom w:val="single" w:sz="4" w:space="0" w:color="AEAEAE"/>
              <w:right w:val="single" w:sz="4" w:space="0" w:color="E0E0E0"/>
            </w:tcBorders>
            <w:shd w:val="clear" w:color="auto" w:fill="auto"/>
            <w:noWrap/>
            <w:hideMark/>
          </w:tcPr>
          <w:p w14:paraId="65B00740" w14:textId="27709893"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D131D6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515CF67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231A8A48" w14:textId="259A0157"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177678A" w14:textId="20323A74"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055DB47" w14:textId="41F9316F"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8C6C660" w14:textId="0FEA3922"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660CEC8" w14:textId="279E7D9B"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2AC8DE4" w14:textId="06457C41"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0CC4EC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60038635" w14:textId="32BC6E08"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240762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380836FC" w14:textId="01D5E707"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E32383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57A45C1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576CE53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07A1940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5CB84A0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0C02BE6E" w14:textId="060C9AEA"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0EAF22E" w14:textId="2C9FAC4C"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6F80530" w14:textId="04A1AD4E"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3EBC5C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4D19D46C" w14:textId="49823B6D"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2F7042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5BE69EE0" w14:textId="242E9BA1"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FAAED31" w14:textId="1AB3AA05"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B5A39E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5F6D441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6" w:type="pct"/>
            <w:tcBorders>
              <w:top w:val="nil"/>
              <w:left w:val="nil"/>
              <w:bottom w:val="single" w:sz="4" w:space="0" w:color="AEAEAE"/>
              <w:right w:val="single" w:sz="4" w:space="0" w:color="E0E0E0"/>
            </w:tcBorders>
            <w:shd w:val="clear" w:color="auto" w:fill="auto"/>
            <w:noWrap/>
            <w:hideMark/>
          </w:tcPr>
          <w:p w14:paraId="7DD9FE0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39779F61" w14:textId="798E39EF" w:rsidR="001A0FDF" w:rsidRPr="00E07585" w:rsidRDefault="001A0FDF" w:rsidP="00F135F1">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D2A169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2B099B6" w14:textId="24E6CD7A"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6" w:type="pct"/>
            <w:tcBorders>
              <w:top w:val="nil"/>
              <w:left w:val="nil"/>
              <w:bottom w:val="single" w:sz="4" w:space="0" w:color="AEAEAE"/>
              <w:right w:val="single" w:sz="4" w:space="0" w:color="E0E0E0"/>
            </w:tcBorders>
            <w:shd w:val="clear" w:color="auto" w:fill="auto"/>
            <w:noWrap/>
            <w:hideMark/>
          </w:tcPr>
          <w:p w14:paraId="1C059736" w14:textId="45657ED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1D86C005" w14:textId="61BFB673"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3077EFD1" w14:textId="77777777" w:rsidTr="009A3F5A">
        <w:trPr>
          <w:trHeight w:val="57"/>
        </w:trPr>
        <w:tc>
          <w:tcPr>
            <w:tcW w:w="352" w:type="pct"/>
            <w:tcBorders>
              <w:top w:val="single" w:sz="4" w:space="0" w:color="AEAEAE"/>
              <w:left w:val="nil"/>
              <w:bottom w:val="nil"/>
              <w:right w:val="nil"/>
            </w:tcBorders>
            <w:shd w:val="clear" w:color="auto" w:fill="auto"/>
            <w:hideMark/>
          </w:tcPr>
          <w:p w14:paraId="5C3FCBE3"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32. informal</w:t>
            </w:r>
          </w:p>
        </w:tc>
        <w:tc>
          <w:tcPr>
            <w:tcW w:w="157" w:type="pct"/>
            <w:tcBorders>
              <w:top w:val="nil"/>
              <w:left w:val="nil"/>
              <w:bottom w:val="single" w:sz="4" w:space="0" w:color="AEAEAE"/>
              <w:right w:val="single" w:sz="4" w:space="0" w:color="E0E0E0"/>
            </w:tcBorders>
            <w:shd w:val="clear" w:color="auto" w:fill="auto"/>
            <w:noWrap/>
            <w:hideMark/>
          </w:tcPr>
          <w:p w14:paraId="6C78A5F6" w14:textId="21E493A4"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B83C6D9"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.00</w:t>
            </w:r>
          </w:p>
        </w:tc>
        <w:tc>
          <w:tcPr>
            <w:tcW w:w="136" w:type="pct"/>
            <w:tcBorders>
              <w:top w:val="nil"/>
              <w:left w:val="nil"/>
              <w:bottom w:val="single" w:sz="4" w:space="0" w:color="AEAEAE"/>
              <w:right w:val="single" w:sz="4" w:space="0" w:color="E0E0E0"/>
            </w:tcBorders>
            <w:shd w:val="clear" w:color="auto" w:fill="auto"/>
            <w:noWrap/>
            <w:hideMark/>
          </w:tcPr>
          <w:p w14:paraId="2A6CECD8" w14:textId="5900B625"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DDC74C6" w14:textId="0B5892CB"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EAA5BF6" w14:textId="6004380E"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EB1295F" w14:textId="1CE767C6"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D8D09A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2FCC1966" w14:textId="7484E5FA"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A68090E" w14:textId="297799DD"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DDA976C" w14:textId="6C567871"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-.40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1C7FF25" w14:textId="4C5779FE"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0942A3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6F24A93E"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28EB9103" w14:textId="52EFD153"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026E37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1EF097E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43F3D029" w14:textId="467CB811"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D8256D0" w14:textId="39AE45A8"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3B100D0" w14:textId="6DB323EE"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878F81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53D1691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23BA353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8D8691C" w14:textId="0C7662DE"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21DA3D0" w14:textId="34BB8670"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7ED4A30" w14:textId="19213B79"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ADB63FD" w14:textId="2AF3610F"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28AB66A" w14:textId="55DF3698"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51BEF27" w14:textId="6F3E3D42"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BB2B0C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6853E576" w14:textId="41C0F73A" w:rsidR="001A0FDF" w:rsidRPr="00E07585" w:rsidRDefault="001A0FDF" w:rsidP="00E306B3">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596C4F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340E530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4940897" w14:textId="12C74A66"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c>
          <w:tcPr>
            <w:tcW w:w="139" w:type="pct"/>
            <w:gridSpan w:val="2"/>
            <w:tcBorders>
              <w:top w:val="nil"/>
              <w:left w:val="nil"/>
              <w:bottom w:val="single" w:sz="4" w:space="0" w:color="AEAEAE"/>
              <w:right w:val="nil"/>
            </w:tcBorders>
            <w:shd w:val="clear" w:color="auto" w:fill="auto"/>
            <w:noWrap/>
            <w:hideMark/>
          </w:tcPr>
          <w:p w14:paraId="5E1A428C" w14:textId="027DDEC2"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1886FAA4" w14:textId="77777777" w:rsidTr="009A3F5A">
        <w:trPr>
          <w:trHeight w:val="57"/>
        </w:trPr>
        <w:tc>
          <w:tcPr>
            <w:tcW w:w="352" w:type="pct"/>
            <w:tcBorders>
              <w:top w:val="single" w:sz="4" w:space="0" w:color="AEAEAE"/>
              <w:left w:val="nil"/>
              <w:bottom w:val="nil"/>
              <w:right w:val="nil"/>
            </w:tcBorders>
            <w:shd w:val="clear" w:color="auto" w:fill="auto"/>
            <w:hideMark/>
          </w:tcPr>
          <w:p w14:paraId="0438018B"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33. nonflu</w:t>
            </w:r>
          </w:p>
        </w:tc>
        <w:tc>
          <w:tcPr>
            <w:tcW w:w="157" w:type="pct"/>
            <w:tcBorders>
              <w:top w:val="nil"/>
              <w:left w:val="nil"/>
              <w:bottom w:val="single" w:sz="4" w:space="0" w:color="AEAEAE"/>
              <w:right w:val="single" w:sz="4" w:space="0" w:color="E0E0E0"/>
            </w:tcBorders>
            <w:shd w:val="clear" w:color="auto" w:fill="auto"/>
            <w:noWrap/>
            <w:hideMark/>
          </w:tcPr>
          <w:p w14:paraId="554B96B8" w14:textId="563E22BC"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FE1ED14"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24D73FC8" w14:textId="28C766BB"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6AC3C61" w14:textId="04BCE503"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B170826" w14:textId="5DAA45BB"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DA0763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1FE30E3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31CA0CB8" w14:textId="68420620"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C8F1394" w14:textId="47F1E8BE"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35E8C53" w14:textId="52DC579A"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E28EC7C" w14:textId="072E9944"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3742FE1" w14:textId="21BA688C"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E6662A4" w14:textId="07498819"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9C2B87B" w14:textId="2AF6D444"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EB49D2C" w14:textId="5A39FC7C"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1FE626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7C12EB2F" w14:textId="7D97FB55"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CD557B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42A0B4AE" w14:textId="4A91E75C"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A405E7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0274BA4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20D40D27" w14:textId="5A659B72"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D35CA97" w14:textId="07095B41"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63404F6" w14:textId="0CFE833D"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DB7D1D5" w14:textId="1272685F"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FF9B9F0"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4A5EF2B2"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6125BB94" w14:textId="4A1AC0FB"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19BFE36" w14:textId="4061DCE4"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EBC86F3" w14:textId="0563F2B2"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7FF2F30" w14:textId="66623E4D"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-.10</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6C23F807" w14:textId="61FCED2F" w:rsidR="001A0FDF" w:rsidRPr="00E07585" w:rsidRDefault="001A0FDF" w:rsidP="005D787E">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.71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3AEF13A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c>
          <w:tcPr>
            <w:tcW w:w="139" w:type="pct"/>
            <w:gridSpan w:val="2"/>
            <w:tcBorders>
              <w:top w:val="nil"/>
              <w:left w:val="nil"/>
              <w:bottom w:val="single" w:sz="4" w:space="0" w:color="AEAEAE"/>
              <w:right w:val="nil"/>
            </w:tcBorders>
            <w:shd w:val="clear" w:color="auto" w:fill="auto"/>
            <w:noWrap/>
            <w:hideMark/>
          </w:tcPr>
          <w:p w14:paraId="00D222A0" w14:textId="31D778B1"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p>
        </w:tc>
      </w:tr>
      <w:tr w:rsidR="00F135F1" w:rsidRPr="00E07585" w14:paraId="5AAF4B3D" w14:textId="77777777" w:rsidTr="009A3F5A">
        <w:trPr>
          <w:trHeight w:val="57"/>
        </w:trPr>
        <w:tc>
          <w:tcPr>
            <w:tcW w:w="352" w:type="pct"/>
            <w:tcBorders>
              <w:top w:val="single" w:sz="4" w:space="0" w:color="AEAEAE"/>
              <w:left w:val="nil"/>
              <w:bottom w:val="nil"/>
              <w:right w:val="nil"/>
            </w:tcBorders>
            <w:shd w:val="clear" w:color="auto" w:fill="auto"/>
            <w:hideMark/>
          </w:tcPr>
          <w:p w14:paraId="0D4A26FF" w14:textId="77777777" w:rsidR="001A0FDF" w:rsidRPr="00E07585" w:rsidRDefault="001A0FDF" w:rsidP="009A3F5A">
            <w:pPr>
              <w:spacing w:after="0" w:line="240" w:lineRule="auto"/>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34. filler</w:t>
            </w:r>
          </w:p>
        </w:tc>
        <w:tc>
          <w:tcPr>
            <w:tcW w:w="157" w:type="pct"/>
            <w:tcBorders>
              <w:top w:val="nil"/>
              <w:left w:val="nil"/>
              <w:bottom w:val="single" w:sz="4" w:space="0" w:color="AEAEAE"/>
              <w:right w:val="single" w:sz="4" w:space="0" w:color="E0E0E0"/>
            </w:tcBorders>
            <w:shd w:val="clear" w:color="auto" w:fill="auto"/>
            <w:noWrap/>
            <w:hideMark/>
          </w:tcPr>
          <w:p w14:paraId="11D5BAAE" w14:textId="458EED5B"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F676CE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6406CD8A" w14:textId="1734A483"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405AC03" w14:textId="5997F102"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84F3B16" w14:textId="3505B524"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99B229E" w14:textId="3702F0A2"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.15</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F8BF28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26E4B4F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2EFEFB83"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-.05</w:t>
            </w:r>
          </w:p>
        </w:tc>
        <w:tc>
          <w:tcPr>
            <w:tcW w:w="136" w:type="pct"/>
            <w:tcBorders>
              <w:top w:val="nil"/>
              <w:left w:val="nil"/>
              <w:bottom w:val="single" w:sz="4" w:space="0" w:color="AEAEAE"/>
              <w:right w:val="single" w:sz="4" w:space="0" w:color="E0E0E0"/>
            </w:tcBorders>
            <w:shd w:val="clear" w:color="auto" w:fill="auto"/>
            <w:noWrap/>
            <w:hideMark/>
          </w:tcPr>
          <w:p w14:paraId="326912BD" w14:textId="06D6466E"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-.16</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27E7FAE2" w14:textId="655899B0"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99083A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08173F1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7EDC0947"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5A5CE446"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38AE3875"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5E6A43CE" w14:textId="130CE9D4"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BA275FA" w14:textId="71732B47"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.12</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7294AF6A"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4D1A6D2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09DAE79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-.06</w:t>
            </w:r>
          </w:p>
        </w:tc>
        <w:tc>
          <w:tcPr>
            <w:tcW w:w="136" w:type="pct"/>
            <w:tcBorders>
              <w:top w:val="nil"/>
              <w:left w:val="nil"/>
              <w:bottom w:val="single" w:sz="4" w:space="0" w:color="AEAEAE"/>
              <w:right w:val="single" w:sz="4" w:space="0" w:color="E0E0E0"/>
            </w:tcBorders>
            <w:shd w:val="clear" w:color="auto" w:fill="auto"/>
            <w:noWrap/>
            <w:hideMark/>
          </w:tcPr>
          <w:p w14:paraId="2DF40F1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.04</w:t>
            </w:r>
          </w:p>
        </w:tc>
        <w:tc>
          <w:tcPr>
            <w:tcW w:w="136" w:type="pct"/>
            <w:tcBorders>
              <w:top w:val="nil"/>
              <w:left w:val="nil"/>
              <w:bottom w:val="single" w:sz="4" w:space="0" w:color="AEAEAE"/>
              <w:right w:val="single" w:sz="4" w:space="0" w:color="E0E0E0"/>
            </w:tcBorders>
            <w:shd w:val="clear" w:color="auto" w:fill="auto"/>
            <w:noWrap/>
            <w:hideMark/>
          </w:tcPr>
          <w:p w14:paraId="06F46AEF"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.08</w:t>
            </w:r>
          </w:p>
        </w:tc>
        <w:tc>
          <w:tcPr>
            <w:tcW w:w="136" w:type="pct"/>
            <w:tcBorders>
              <w:top w:val="nil"/>
              <w:left w:val="nil"/>
              <w:bottom w:val="single" w:sz="4" w:space="0" w:color="AEAEAE"/>
              <w:right w:val="single" w:sz="4" w:space="0" w:color="E0E0E0"/>
            </w:tcBorders>
            <w:shd w:val="clear" w:color="auto" w:fill="auto"/>
            <w:noWrap/>
            <w:hideMark/>
          </w:tcPr>
          <w:p w14:paraId="69B70A6B"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.03</w:t>
            </w:r>
          </w:p>
        </w:tc>
        <w:tc>
          <w:tcPr>
            <w:tcW w:w="136" w:type="pct"/>
            <w:tcBorders>
              <w:top w:val="nil"/>
              <w:left w:val="nil"/>
              <w:bottom w:val="single" w:sz="4" w:space="0" w:color="AEAEAE"/>
              <w:right w:val="single" w:sz="4" w:space="0" w:color="E0E0E0"/>
            </w:tcBorders>
            <w:shd w:val="clear" w:color="auto" w:fill="auto"/>
            <w:noWrap/>
            <w:hideMark/>
          </w:tcPr>
          <w:p w14:paraId="2E17A288"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-.01</w:t>
            </w:r>
          </w:p>
        </w:tc>
        <w:tc>
          <w:tcPr>
            <w:tcW w:w="136" w:type="pct"/>
            <w:tcBorders>
              <w:top w:val="nil"/>
              <w:left w:val="nil"/>
              <w:bottom w:val="single" w:sz="4" w:space="0" w:color="AEAEAE"/>
              <w:right w:val="single" w:sz="4" w:space="0" w:color="E0E0E0"/>
            </w:tcBorders>
            <w:shd w:val="clear" w:color="auto" w:fill="auto"/>
            <w:noWrap/>
            <w:hideMark/>
          </w:tcPr>
          <w:p w14:paraId="5BC31851"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-.02</w:t>
            </w:r>
          </w:p>
        </w:tc>
        <w:tc>
          <w:tcPr>
            <w:tcW w:w="136" w:type="pct"/>
            <w:tcBorders>
              <w:top w:val="nil"/>
              <w:left w:val="nil"/>
              <w:bottom w:val="single" w:sz="4" w:space="0" w:color="AEAEAE"/>
              <w:right w:val="single" w:sz="4" w:space="0" w:color="E0E0E0"/>
            </w:tcBorders>
            <w:shd w:val="clear" w:color="auto" w:fill="auto"/>
            <w:noWrap/>
            <w:hideMark/>
          </w:tcPr>
          <w:p w14:paraId="26F7B3DC" w14:textId="6A5024A6"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-.13</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7477E43" w14:textId="1F9AD6D6"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-.17</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173111BC" w14:textId="1230A41D"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-.11</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50820E6C"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.07</w:t>
            </w:r>
          </w:p>
        </w:tc>
        <w:tc>
          <w:tcPr>
            <w:tcW w:w="136" w:type="pct"/>
            <w:tcBorders>
              <w:top w:val="nil"/>
              <w:left w:val="nil"/>
              <w:bottom w:val="single" w:sz="4" w:space="0" w:color="AEAEAE"/>
              <w:right w:val="single" w:sz="4" w:space="0" w:color="E0E0E0"/>
            </w:tcBorders>
            <w:shd w:val="clear" w:color="auto" w:fill="auto"/>
            <w:noWrap/>
            <w:hideMark/>
          </w:tcPr>
          <w:p w14:paraId="6F25DBED" w14:textId="6F14B43D"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.14</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4B36E89D" w14:textId="085381D9"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.28</w:t>
            </w:r>
            <w:r w:rsidRPr="00E07585">
              <w:rPr>
                <w:rFonts w:ascii="Times New Roman" w:eastAsia="Times New Roman" w:hAnsi="Times New Roman" w:cs="Times New Roman"/>
                <w:sz w:val="11"/>
                <w:szCs w:val="11"/>
                <w:vertAlign w:val="superscript"/>
                <w:lang w:eastAsia="de-CH"/>
              </w:rPr>
              <w:t>**</w:t>
            </w:r>
          </w:p>
        </w:tc>
        <w:tc>
          <w:tcPr>
            <w:tcW w:w="136" w:type="pct"/>
            <w:tcBorders>
              <w:top w:val="nil"/>
              <w:left w:val="nil"/>
              <w:bottom w:val="single" w:sz="4" w:space="0" w:color="AEAEAE"/>
              <w:right w:val="single" w:sz="4" w:space="0" w:color="E0E0E0"/>
            </w:tcBorders>
            <w:shd w:val="clear" w:color="auto" w:fill="auto"/>
            <w:noWrap/>
            <w:hideMark/>
          </w:tcPr>
          <w:p w14:paraId="0E1A7EC4" w14:textId="06A914B6" w:rsidR="001A0FDF" w:rsidRPr="00E07585" w:rsidRDefault="001A0FDF" w:rsidP="00A12E27">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.09</w:t>
            </w:r>
            <w:r w:rsidRPr="00E07585">
              <w:rPr>
                <w:rFonts w:ascii="Times New Roman" w:eastAsia="Times New Roman" w:hAnsi="Times New Roman" w:cs="Times New Roman"/>
                <w:sz w:val="11"/>
                <w:szCs w:val="11"/>
                <w:vertAlign w:val="superscript"/>
                <w:lang w:eastAsia="de-CH"/>
              </w:rPr>
              <w:t>*</w:t>
            </w:r>
          </w:p>
        </w:tc>
        <w:tc>
          <w:tcPr>
            <w:tcW w:w="139" w:type="pct"/>
            <w:gridSpan w:val="2"/>
            <w:tcBorders>
              <w:top w:val="nil"/>
              <w:left w:val="nil"/>
              <w:bottom w:val="single" w:sz="4" w:space="0" w:color="AEAEAE"/>
              <w:right w:val="nil"/>
            </w:tcBorders>
            <w:shd w:val="clear" w:color="auto" w:fill="auto"/>
            <w:noWrap/>
            <w:hideMark/>
          </w:tcPr>
          <w:p w14:paraId="297DD05D" w14:textId="77777777" w:rsidR="001A0FDF" w:rsidRPr="00E07585" w:rsidRDefault="001A0FDF" w:rsidP="00D13ADF">
            <w:pPr>
              <w:spacing w:after="0" w:line="240" w:lineRule="auto"/>
              <w:jc w:val="center"/>
              <w:rPr>
                <w:rFonts w:ascii="Times New Roman" w:eastAsia="Times New Roman" w:hAnsi="Times New Roman" w:cs="Times New Roman"/>
                <w:sz w:val="11"/>
                <w:szCs w:val="11"/>
                <w:lang w:eastAsia="de-CH"/>
              </w:rPr>
            </w:pPr>
            <w:r w:rsidRPr="00E07585">
              <w:rPr>
                <w:rFonts w:ascii="Times New Roman" w:eastAsia="Times New Roman" w:hAnsi="Times New Roman" w:cs="Times New Roman"/>
                <w:sz w:val="11"/>
                <w:szCs w:val="11"/>
                <w:lang w:eastAsia="de-CH"/>
              </w:rPr>
              <w:t>-</w:t>
            </w:r>
          </w:p>
        </w:tc>
      </w:tr>
      <w:tr w:rsidR="001A0FDF" w:rsidRPr="00E07585" w14:paraId="483DA07E" w14:textId="77777777" w:rsidTr="009A3F5A">
        <w:trPr>
          <w:gridAfter w:val="1"/>
          <w:wAfter w:w="14" w:type="pct"/>
          <w:trHeight w:val="57"/>
        </w:trPr>
        <w:tc>
          <w:tcPr>
            <w:tcW w:w="4986" w:type="pct"/>
            <w:gridSpan w:val="35"/>
            <w:tcBorders>
              <w:top w:val="nil"/>
              <w:left w:val="nil"/>
              <w:bottom w:val="nil"/>
              <w:right w:val="nil"/>
            </w:tcBorders>
            <w:shd w:val="clear" w:color="auto" w:fill="auto"/>
            <w:hideMark/>
          </w:tcPr>
          <w:p w14:paraId="11E639A1" w14:textId="77777777" w:rsidR="001A0FDF" w:rsidRPr="00DA1C4A" w:rsidRDefault="001A0FDF" w:rsidP="009A3F5A">
            <w:pPr>
              <w:spacing w:after="0" w:line="240" w:lineRule="auto"/>
              <w:rPr>
                <w:rFonts w:ascii="Times New Roman" w:eastAsia="Times New Roman" w:hAnsi="Times New Roman" w:cs="Times New Roman"/>
                <w:sz w:val="11"/>
                <w:szCs w:val="11"/>
                <w:lang w:eastAsia="de-CH"/>
              </w:rPr>
            </w:pPr>
            <w:r w:rsidRPr="00DA1C4A">
              <w:rPr>
                <w:rFonts w:ascii="Times New Roman" w:eastAsia="Times New Roman" w:hAnsi="Times New Roman" w:cs="Times New Roman"/>
                <w:i/>
                <w:sz w:val="11"/>
                <w:szCs w:val="11"/>
                <w:lang w:val="en-US" w:eastAsia="de-CH"/>
              </w:rPr>
              <w:t xml:space="preserve">Note. M </w:t>
            </w:r>
            <w:r w:rsidRPr="00DA1C4A">
              <w:rPr>
                <w:rFonts w:ascii="Times New Roman" w:eastAsia="Times New Roman" w:hAnsi="Times New Roman" w:cs="Times New Roman"/>
                <w:sz w:val="11"/>
                <w:szCs w:val="11"/>
                <w:lang w:val="en-US" w:eastAsia="de-CH"/>
              </w:rPr>
              <w:t xml:space="preserve">= Mean, </w:t>
            </w:r>
            <w:r w:rsidRPr="00DA1C4A">
              <w:rPr>
                <w:rFonts w:ascii="Times New Roman" w:eastAsia="Times New Roman" w:hAnsi="Times New Roman" w:cs="Times New Roman"/>
                <w:i/>
                <w:sz w:val="11"/>
                <w:szCs w:val="11"/>
                <w:lang w:val="en-US" w:eastAsia="de-CH"/>
              </w:rPr>
              <w:t>SD</w:t>
            </w:r>
            <w:r w:rsidRPr="00DA1C4A">
              <w:rPr>
                <w:rFonts w:ascii="Times New Roman" w:eastAsia="Times New Roman" w:hAnsi="Times New Roman" w:cs="Times New Roman"/>
                <w:sz w:val="11"/>
                <w:szCs w:val="11"/>
                <w:lang w:val="en-US" w:eastAsia="de-CH"/>
              </w:rPr>
              <w:t xml:space="preserve"> = Standard deviation. LIWC variables were log-transformed ln(x+1). </w:t>
            </w:r>
            <w:r w:rsidRPr="00DA1C4A">
              <w:rPr>
                <w:rFonts w:ascii="Times New Roman" w:eastAsia="Times New Roman" w:hAnsi="Times New Roman" w:cs="Times New Roman"/>
                <w:i/>
                <w:sz w:val="11"/>
                <w:szCs w:val="11"/>
                <w:lang w:eastAsia="de-CH"/>
              </w:rPr>
              <w:t xml:space="preserve">M </w:t>
            </w:r>
            <w:r w:rsidRPr="00DA1C4A">
              <w:rPr>
                <w:rFonts w:ascii="Times New Roman" w:eastAsia="Times New Roman" w:hAnsi="Times New Roman" w:cs="Times New Roman"/>
                <w:sz w:val="11"/>
                <w:szCs w:val="11"/>
                <w:lang w:eastAsia="de-CH"/>
              </w:rPr>
              <w:t xml:space="preserve">= Mean, </w:t>
            </w:r>
            <w:r w:rsidRPr="00DA1C4A">
              <w:rPr>
                <w:rFonts w:ascii="Times New Roman" w:eastAsia="Times New Roman" w:hAnsi="Times New Roman" w:cs="Times New Roman"/>
                <w:i/>
                <w:sz w:val="11"/>
                <w:szCs w:val="11"/>
                <w:lang w:eastAsia="de-CH"/>
              </w:rPr>
              <w:t>SD</w:t>
            </w:r>
            <w:r w:rsidRPr="00DA1C4A">
              <w:rPr>
                <w:rFonts w:ascii="Times New Roman" w:eastAsia="Times New Roman" w:hAnsi="Times New Roman" w:cs="Times New Roman"/>
                <w:sz w:val="11"/>
                <w:szCs w:val="11"/>
                <w:lang w:eastAsia="de-CH"/>
              </w:rPr>
              <w:t xml:space="preserve"> = Standard deviation.</w:t>
            </w:r>
            <w:r w:rsidRPr="00DA1C4A">
              <w:rPr>
                <w:rFonts w:ascii="Times New Roman" w:eastAsia="Calibri" w:hAnsi="Times New Roman" w:cs="Times New Roman"/>
                <w:sz w:val="11"/>
                <w:szCs w:val="11"/>
                <w:lang w:val="en-US"/>
              </w:rPr>
              <w:t xml:space="preserve"> * </w:t>
            </w:r>
            <w:r w:rsidRPr="00DA1C4A">
              <w:rPr>
                <w:rFonts w:ascii="Times New Roman" w:eastAsia="Calibri" w:hAnsi="Times New Roman" w:cs="Times New Roman"/>
                <w:i/>
                <w:sz w:val="11"/>
                <w:szCs w:val="11"/>
                <w:lang w:val="en-US"/>
              </w:rPr>
              <w:t>p</w:t>
            </w:r>
            <w:r w:rsidRPr="00DA1C4A">
              <w:rPr>
                <w:rFonts w:ascii="Times New Roman" w:eastAsia="Calibri" w:hAnsi="Times New Roman" w:cs="Times New Roman"/>
                <w:sz w:val="11"/>
                <w:szCs w:val="11"/>
                <w:lang w:val="en-US"/>
              </w:rPr>
              <w:t xml:space="preserve"> &lt; .05, ** </w:t>
            </w:r>
            <w:r w:rsidRPr="00DA1C4A">
              <w:rPr>
                <w:rFonts w:ascii="Times New Roman" w:eastAsia="Calibri" w:hAnsi="Times New Roman" w:cs="Times New Roman"/>
                <w:i/>
                <w:sz w:val="11"/>
                <w:szCs w:val="11"/>
                <w:lang w:val="en-US"/>
              </w:rPr>
              <w:t>p</w:t>
            </w:r>
            <w:r w:rsidRPr="00DA1C4A">
              <w:rPr>
                <w:rFonts w:ascii="Times New Roman" w:eastAsia="Calibri" w:hAnsi="Times New Roman" w:cs="Times New Roman"/>
                <w:sz w:val="11"/>
                <w:szCs w:val="11"/>
                <w:lang w:val="en-US"/>
              </w:rPr>
              <w:t xml:space="preserve"> &lt; .01, ** </w:t>
            </w:r>
            <w:r w:rsidRPr="00DA1C4A">
              <w:rPr>
                <w:rFonts w:ascii="Times New Roman" w:eastAsia="Calibri" w:hAnsi="Times New Roman" w:cs="Times New Roman"/>
                <w:i/>
                <w:sz w:val="11"/>
                <w:szCs w:val="11"/>
                <w:lang w:val="en-US"/>
              </w:rPr>
              <w:t>p</w:t>
            </w:r>
            <w:r w:rsidRPr="00DA1C4A">
              <w:rPr>
                <w:rFonts w:ascii="Times New Roman" w:eastAsia="Calibri" w:hAnsi="Times New Roman" w:cs="Times New Roman"/>
                <w:sz w:val="11"/>
                <w:szCs w:val="11"/>
                <w:lang w:val="en-US"/>
              </w:rPr>
              <w:t xml:space="preserve"> &lt; .001</w:t>
            </w:r>
          </w:p>
        </w:tc>
      </w:tr>
    </w:tbl>
    <w:p w14:paraId="7F42D4CA" w14:textId="5BD00178" w:rsidR="00647EED" w:rsidRDefault="00647EED" w:rsidP="001A0FDF">
      <w:pPr>
        <w:spacing w:after="0" w:line="240" w:lineRule="auto"/>
        <w:rPr>
          <w:rFonts w:ascii="Times New Roman" w:eastAsia="Calibri" w:hAnsi="Times New Roman" w:cs="Times New Roman"/>
          <w:sz w:val="24"/>
          <w:szCs w:val="24"/>
          <w:lang w:val="en-US"/>
        </w:rPr>
      </w:pPr>
    </w:p>
    <w:p w14:paraId="55D5405F" w14:textId="77777777" w:rsidR="00647EED" w:rsidRDefault="00647EED">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tbl>
      <w:tblPr>
        <w:tblW w:w="0" w:type="auto"/>
        <w:tblBorders>
          <w:insideH w:val="single" w:sz="4" w:space="0" w:color="auto"/>
        </w:tblBorders>
        <w:tblCellMar>
          <w:left w:w="70" w:type="dxa"/>
          <w:right w:w="70" w:type="dxa"/>
        </w:tblCellMar>
        <w:tblLook w:val="04A0" w:firstRow="1" w:lastRow="0" w:firstColumn="1" w:lastColumn="0" w:noHBand="0" w:noVBand="1"/>
      </w:tblPr>
      <w:tblGrid>
        <w:gridCol w:w="648"/>
        <w:gridCol w:w="393"/>
        <w:gridCol w:w="393"/>
        <w:gridCol w:w="393"/>
        <w:gridCol w:w="393"/>
        <w:gridCol w:w="393"/>
        <w:gridCol w:w="393"/>
        <w:gridCol w:w="393"/>
        <w:gridCol w:w="393"/>
        <w:gridCol w:w="393"/>
        <w:gridCol w:w="393"/>
        <w:gridCol w:w="393"/>
        <w:gridCol w:w="393"/>
        <w:gridCol w:w="393"/>
        <w:gridCol w:w="393"/>
        <w:gridCol w:w="392"/>
        <w:gridCol w:w="392"/>
        <w:gridCol w:w="392"/>
        <w:gridCol w:w="392"/>
        <w:gridCol w:w="392"/>
        <w:gridCol w:w="392"/>
        <w:gridCol w:w="392"/>
        <w:gridCol w:w="360"/>
        <w:gridCol w:w="392"/>
        <w:gridCol w:w="392"/>
        <w:gridCol w:w="392"/>
        <w:gridCol w:w="392"/>
        <w:gridCol w:w="392"/>
        <w:gridCol w:w="392"/>
        <w:gridCol w:w="392"/>
        <w:gridCol w:w="392"/>
        <w:gridCol w:w="392"/>
        <w:gridCol w:w="392"/>
        <w:gridCol w:w="392"/>
        <w:gridCol w:w="140"/>
        <w:gridCol w:w="252"/>
      </w:tblGrid>
      <w:tr w:rsidR="001A0FDF" w:rsidRPr="005B1D55" w14:paraId="5591402B" w14:textId="77777777" w:rsidTr="00CA292C">
        <w:trPr>
          <w:gridAfter w:val="1"/>
          <w:wAfter w:w="188" w:type="dxa"/>
          <w:trHeight w:val="57"/>
        </w:trPr>
        <w:tc>
          <w:tcPr>
            <w:tcW w:w="0" w:type="auto"/>
            <w:gridSpan w:val="35"/>
            <w:shd w:val="clear" w:color="auto" w:fill="auto"/>
            <w:vAlign w:val="bottom"/>
          </w:tcPr>
          <w:p w14:paraId="41EA537A" w14:textId="1CDE9994" w:rsidR="001A0FDF" w:rsidRPr="00740716" w:rsidRDefault="001A0FDF" w:rsidP="00995EA5">
            <w:pPr>
              <w:spacing w:after="0" w:line="240" w:lineRule="auto"/>
              <w:rPr>
                <w:rFonts w:ascii="Times New Roman" w:eastAsia="Times New Roman" w:hAnsi="Times New Roman" w:cs="Times New Roman"/>
                <w:sz w:val="11"/>
                <w:szCs w:val="11"/>
                <w:lang w:val="en-US" w:eastAsia="de-CH"/>
              </w:rPr>
            </w:pPr>
            <w:r w:rsidRPr="00740716">
              <w:rPr>
                <w:rFonts w:ascii="Times New Roman" w:eastAsia="Times New Roman" w:hAnsi="Times New Roman" w:cs="Times New Roman"/>
                <w:i/>
                <w:sz w:val="11"/>
                <w:szCs w:val="11"/>
                <w:lang w:val="en-US" w:eastAsia="de-CH"/>
              </w:rPr>
              <w:t>Table S</w:t>
            </w:r>
            <w:r>
              <w:rPr>
                <w:rFonts w:ascii="Times New Roman" w:eastAsia="Times New Roman" w:hAnsi="Times New Roman" w:cs="Times New Roman"/>
                <w:i/>
                <w:sz w:val="11"/>
                <w:szCs w:val="11"/>
                <w:lang w:val="en-US" w:eastAsia="de-CH"/>
              </w:rPr>
              <w:t>1</w:t>
            </w:r>
            <w:r w:rsidR="00995EA5">
              <w:rPr>
                <w:rFonts w:ascii="Times New Roman" w:eastAsia="Times New Roman" w:hAnsi="Times New Roman" w:cs="Times New Roman"/>
                <w:i/>
                <w:sz w:val="11"/>
                <w:szCs w:val="11"/>
                <w:lang w:val="en-US" w:eastAsia="de-CH"/>
              </w:rPr>
              <w:t>3</w:t>
            </w:r>
            <w:r w:rsidRPr="00740716">
              <w:rPr>
                <w:rFonts w:ascii="Times New Roman" w:eastAsia="Times New Roman" w:hAnsi="Times New Roman" w:cs="Times New Roman"/>
                <w:i/>
                <w:sz w:val="11"/>
                <w:szCs w:val="11"/>
                <w:lang w:val="en-US" w:eastAsia="de-CH"/>
              </w:rPr>
              <w:t>.</w:t>
            </w:r>
            <w:r w:rsidRPr="00740716">
              <w:rPr>
                <w:rFonts w:ascii="Times New Roman" w:eastAsia="Times New Roman" w:hAnsi="Times New Roman" w:cs="Times New Roman"/>
                <w:sz w:val="11"/>
                <w:szCs w:val="11"/>
                <w:lang w:val="en-US" w:eastAsia="de-CH"/>
              </w:rPr>
              <w:t xml:space="preserve"> Inter-correlations between the dependent variables </w:t>
            </w:r>
            <w:r w:rsidRPr="00740716">
              <w:rPr>
                <w:rFonts w:ascii="Times New Roman" w:eastAsia="Calibri" w:hAnsi="Times New Roman" w:cs="Times New Roman"/>
                <w:sz w:val="11"/>
                <w:szCs w:val="11"/>
                <w:lang w:val="en-US"/>
              </w:rPr>
              <w:t>of the model reported in RQ1</w:t>
            </w:r>
            <w:r w:rsidRPr="00740716">
              <w:rPr>
                <w:rFonts w:ascii="Times New Roman" w:eastAsia="Times New Roman" w:hAnsi="Times New Roman" w:cs="Times New Roman"/>
                <w:sz w:val="11"/>
                <w:szCs w:val="11"/>
                <w:lang w:val="en-US" w:eastAsia="de-CH"/>
              </w:rPr>
              <w:t xml:space="preserve">, TED translator’s language use (“Translated Subsample, </w:t>
            </w:r>
            <w:r w:rsidRPr="00740716">
              <w:rPr>
                <w:rFonts w:ascii="Times New Roman" w:eastAsia="Times New Roman" w:hAnsi="Times New Roman" w:cs="Times New Roman"/>
                <w:i/>
                <w:sz w:val="11"/>
                <w:szCs w:val="11"/>
                <w:lang w:val="en-US" w:eastAsia="de-CH"/>
              </w:rPr>
              <w:t>N</w:t>
            </w:r>
            <w:r w:rsidRPr="00740716">
              <w:rPr>
                <w:rFonts w:ascii="Times New Roman" w:eastAsia="Times New Roman" w:hAnsi="Times New Roman" w:cs="Times New Roman"/>
                <w:sz w:val="11"/>
                <w:szCs w:val="11"/>
                <w:lang w:val="en-US" w:eastAsia="de-CH"/>
              </w:rPr>
              <w:t xml:space="preserve"> = 544).</w:t>
            </w:r>
          </w:p>
        </w:tc>
      </w:tr>
      <w:tr w:rsidR="00CA292C" w:rsidRPr="00740716" w14:paraId="43C8E5AE" w14:textId="77777777" w:rsidTr="001732AA">
        <w:trPr>
          <w:trHeight w:val="57"/>
        </w:trPr>
        <w:tc>
          <w:tcPr>
            <w:tcW w:w="0" w:type="auto"/>
            <w:shd w:val="clear" w:color="auto" w:fill="auto"/>
            <w:vAlign w:val="bottom"/>
            <w:hideMark/>
          </w:tcPr>
          <w:p w14:paraId="40578B16" w14:textId="77777777" w:rsidR="00FE157C" w:rsidRPr="00740716" w:rsidRDefault="00FE157C" w:rsidP="009A3F5A">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Variables</w:t>
            </w:r>
          </w:p>
        </w:tc>
        <w:tc>
          <w:tcPr>
            <w:tcW w:w="425" w:type="dxa"/>
            <w:shd w:val="clear" w:color="auto" w:fill="auto"/>
            <w:vAlign w:val="bottom"/>
            <w:hideMark/>
          </w:tcPr>
          <w:p w14:paraId="669B93E4"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w:t>
            </w:r>
          </w:p>
        </w:tc>
        <w:tc>
          <w:tcPr>
            <w:tcW w:w="425" w:type="dxa"/>
            <w:shd w:val="clear" w:color="auto" w:fill="auto"/>
            <w:vAlign w:val="bottom"/>
          </w:tcPr>
          <w:p w14:paraId="79856F30"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w:t>
            </w:r>
          </w:p>
        </w:tc>
        <w:tc>
          <w:tcPr>
            <w:tcW w:w="425" w:type="dxa"/>
            <w:shd w:val="clear" w:color="auto" w:fill="auto"/>
            <w:vAlign w:val="bottom"/>
          </w:tcPr>
          <w:p w14:paraId="0F076AB8"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w:t>
            </w:r>
          </w:p>
        </w:tc>
        <w:tc>
          <w:tcPr>
            <w:tcW w:w="425" w:type="dxa"/>
            <w:shd w:val="clear" w:color="auto" w:fill="auto"/>
            <w:vAlign w:val="bottom"/>
          </w:tcPr>
          <w:p w14:paraId="2A95C613"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w:t>
            </w:r>
          </w:p>
        </w:tc>
        <w:tc>
          <w:tcPr>
            <w:tcW w:w="425" w:type="dxa"/>
            <w:shd w:val="clear" w:color="auto" w:fill="auto"/>
            <w:vAlign w:val="bottom"/>
          </w:tcPr>
          <w:p w14:paraId="4EDC8757"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w:t>
            </w:r>
          </w:p>
        </w:tc>
        <w:tc>
          <w:tcPr>
            <w:tcW w:w="425" w:type="dxa"/>
            <w:shd w:val="clear" w:color="auto" w:fill="auto"/>
            <w:vAlign w:val="bottom"/>
          </w:tcPr>
          <w:p w14:paraId="7D40F689"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6</w:t>
            </w:r>
          </w:p>
        </w:tc>
        <w:tc>
          <w:tcPr>
            <w:tcW w:w="425" w:type="dxa"/>
            <w:shd w:val="clear" w:color="auto" w:fill="auto"/>
            <w:vAlign w:val="bottom"/>
          </w:tcPr>
          <w:p w14:paraId="403ECF1E"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7</w:t>
            </w:r>
          </w:p>
        </w:tc>
        <w:tc>
          <w:tcPr>
            <w:tcW w:w="425" w:type="dxa"/>
            <w:shd w:val="clear" w:color="auto" w:fill="auto"/>
            <w:vAlign w:val="bottom"/>
          </w:tcPr>
          <w:p w14:paraId="449C9AB9"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8</w:t>
            </w:r>
          </w:p>
        </w:tc>
        <w:tc>
          <w:tcPr>
            <w:tcW w:w="425" w:type="dxa"/>
            <w:shd w:val="clear" w:color="auto" w:fill="auto"/>
            <w:vAlign w:val="bottom"/>
          </w:tcPr>
          <w:p w14:paraId="46E88977"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9</w:t>
            </w:r>
          </w:p>
        </w:tc>
        <w:tc>
          <w:tcPr>
            <w:tcW w:w="425" w:type="dxa"/>
            <w:shd w:val="clear" w:color="auto" w:fill="auto"/>
            <w:vAlign w:val="bottom"/>
          </w:tcPr>
          <w:p w14:paraId="61EE8766"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vAlign w:val="bottom"/>
          </w:tcPr>
          <w:p w14:paraId="16CD46D9"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vAlign w:val="bottom"/>
          </w:tcPr>
          <w:p w14:paraId="5C23B0CC"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tc>
        <w:tc>
          <w:tcPr>
            <w:tcW w:w="425" w:type="dxa"/>
            <w:shd w:val="clear" w:color="auto" w:fill="auto"/>
            <w:vAlign w:val="bottom"/>
          </w:tcPr>
          <w:p w14:paraId="60426444"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vAlign w:val="bottom"/>
          </w:tcPr>
          <w:p w14:paraId="6E0D5C97"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tc>
        <w:tc>
          <w:tcPr>
            <w:tcW w:w="425" w:type="dxa"/>
            <w:shd w:val="clear" w:color="auto" w:fill="auto"/>
            <w:vAlign w:val="bottom"/>
          </w:tcPr>
          <w:p w14:paraId="11A60F89"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tc>
        <w:tc>
          <w:tcPr>
            <w:tcW w:w="425" w:type="dxa"/>
            <w:shd w:val="clear" w:color="auto" w:fill="auto"/>
            <w:vAlign w:val="bottom"/>
          </w:tcPr>
          <w:p w14:paraId="2AAEA5DB"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tc>
        <w:tc>
          <w:tcPr>
            <w:tcW w:w="425" w:type="dxa"/>
            <w:shd w:val="clear" w:color="auto" w:fill="auto"/>
            <w:vAlign w:val="bottom"/>
          </w:tcPr>
          <w:p w14:paraId="091D870C"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tc>
        <w:tc>
          <w:tcPr>
            <w:tcW w:w="425" w:type="dxa"/>
            <w:shd w:val="clear" w:color="auto" w:fill="auto"/>
            <w:vAlign w:val="bottom"/>
          </w:tcPr>
          <w:p w14:paraId="4CD28B95"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vAlign w:val="bottom"/>
          </w:tcPr>
          <w:p w14:paraId="4441C41F"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vAlign w:val="bottom"/>
          </w:tcPr>
          <w:p w14:paraId="2A0DAFCE"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20</w:t>
            </w:r>
          </w:p>
        </w:tc>
        <w:tc>
          <w:tcPr>
            <w:tcW w:w="425" w:type="dxa"/>
            <w:shd w:val="clear" w:color="auto" w:fill="auto"/>
            <w:vAlign w:val="bottom"/>
          </w:tcPr>
          <w:p w14:paraId="6A1E43CE"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21</w:t>
            </w:r>
          </w:p>
        </w:tc>
        <w:tc>
          <w:tcPr>
            <w:tcW w:w="425" w:type="dxa"/>
            <w:shd w:val="clear" w:color="auto" w:fill="auto"/>
            <w:vAlign w:val="bottom"/>
          </w:tcPr>
          <w:p w14:paraId="261C2B1A"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tc>
        <w:tc>
          <w:tcPr>
            <w:tcW w:w="425" w:type="dxa"/>
            <w:shd w:val="clear" w:color="auto" w:fill="auto"/>
            <w:vAlign w:val="bottom"/>
          </w:tcPr>
          <w:p w14:paraId="21AE4230"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23</w:t>
            </w:r>
          </w:p>
        </w:tc>
        <w:tc>
          <w:tcPr>
            <w:tcW w:w="425" w:type="dxa"/>
            <w:shd w:val="clear" w:color="auto" w:fill="auto"/>
            <w:vAlign w:val="bottom"/>
          </w:tcPr>
          <w:p w14:paraId="352DF8B1"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w:t>
            </w:r>
          </w:p>
        </w:tc>
        <w:tc>
          <w:tcPr>
            <w:tcW w:w="425" w:type="dxa"/>
            <w:shd w:val="clear" w:color="auto" w:fill="auto"/>
            <w:vAlign w:val="bottom"/>
          </w:tcPr>
          <w:p w14:paraId="3FAA5C31"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25</w:t>
            </w:r>
          </w:p>
        </w:tc>
        <w:tc>
          <w:tcPr>
            <w:tcW w:w="425" w:type="dxa"/>
            <w:shd w:val="clear" w:color="auto" w:fill="auto"/>
            <w:vAlign w:val="bottom"/>
          </w:tcPr>
          <w:p w14:paraId="059F9EFE"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26</w:t>
            </w:r>
          </w:p>
        </w:tc>
        <w:tc>
          <w:tcPr>
            <w:tcW w:w="425" w:type="dxa"/>
            <w:shd w:val="clear" w:color="auto" w:fill="auto"/>
            <w:vAlign w:val="bottom"/>
          </w:tcPr>
          <w:p w14:paraId="57A32BEC"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27</w:t>
            </w:r>
          </w:p>
        </w:tc>
        <w:tc>
          <w:tcPr>
            <w:tcW w:w="425" w:type="dxa"/>
            <w:shd w:val="clear" w:color="auto" w:fill="auto"/>
            <w:vAlign w:val="bottom"/>
          </w:tcPr>
          <w:p w14:paraId="29D8D8AC"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w:t>
            </w:r>
          </w:p>
        </w:tc>
        <w:tc>
          <w:tcPr>
            <w:tcW w:w="425" w:type="dxa"/>
            <w:shd w:val="clear" w:color="auto" w:fill="auto"/>
            <w:vAlign w:val="bottom"/>
          </w:tcPr>
          <w:p w14:paraId="7EFD1373"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29</w:t>
            </w:r>
          </w:p>
        </w:tc>
        <w:tc>
          <w:tcPr>
            <w:tcW w:w="425" w:type="dxa"/>
            <w:shd w:val="clear" w:color="auto" w:fill="auto"/>
            <w:vAlign w:val="bottom"/>
          </w:tcPr>
          <w:p w14:paraId="4DE0223B"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30</w:t>
            </w:r>
          </w:p>
        </w:tc>
        <w:tc>
          <w:tcPr>
            <w:tcW w:w="425" w:type="dxa"/>
            <w:shd w:val="clear" w:color="auto" w:fill="auto"/>
            <w:vAlign w:val="bottom"/>
          </w:tcPr>
          <w:p w14:paraId="2A8E0A3A"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31</w:t>
            </w:r>
          </w:p>
        </w:tc>
        <w:tc>
          <w:tcPr>
            <w:tcW w:w="425" w:type="dxa"/>
            <w:shd w:val="clear" w:color="auto" w:fill="auto"/>
            <w:vAlign w:val="bottom"/>
          </w:tcPr>
          <w:p w14:paraId="262B0FEA"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32</w:t>
            </w:r>
          </w:p>
        </w:tc>
        <w:tc>
          <w:tcPr>
            <w:tcW w:w="425" w:type="dxa"/>
            <w:shd w:val="clear" w:color="auto" w:fill="auto"/>
            <w:vAlign w:val="bottom"/>
          </w:tcPr>
          <w:p w14:paraId="5D0E4A5D"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33</w:t>
            </w:r>
          </w:p>
        </w:tc>
        <w:tc>
          <w:tcPr>
            <w:tcW w:w="425" w:type="dxa"/>
            <w:gridSpan w:val="2"/>
            <w:shd w:val="clear" w:color="auto" w:fill="auto"/>
            <w:vAlign w:val="bottom"/>
          </w:tcPr>
          <w:p w14:paraId="0847C122" w14:textId="77777777" w:rsidR="00FE157C" w:rsidRPr="001546DD" w:rsidRDefault="00FE157C" w:rsidP="00A3207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34</w:t>
            </w:r>
          </w:p>
        </w:tc>
      </w:tr>
      <w:tr w:rsidR="00CA292C" w:rsidRPr="00740716" w14:paraId="4C301575" w14:textId="77777777" w:rsidTr="001732AA">
        <w:trPr>
          <w:trHeight w:val="57"/>
        </w:trPr>
        <w:tc>
          <w:tcPr>
            <w:tcW w:w="0" w:type="auto"/>
            <w:shd w:val="clear" w:color="auto" w:fill="auto"/>
          </w:tcPr>
          <w:p w14:paraId="3D6238AC" w14:textId="020D0CF3"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1546DD">
              <w:rPr>
                <w:rFonts w:ascii="Times New Roman" w:eastAsia="Times New Roman" w:hAnsi="Times New Roman" w:cs="Times New Roman"/>
                <w:i/>
                <w:sz w:val="11"/>
                <w:szCs w:val="11"/>
                <w:lang w:eastAsia="de-CH"/>
              </w:rPr>
              <w:t>M</w:t>
            </w:r>
          </w:p>
        </w:tc>
        <w:tc>
          <w:tcPr>
            <w:tcW w:w="425" w:type="dxa"/>
            <w:shd w:val="clear" w:color="auto" w:fill="auto"/>
            <w:noWrap/>
          </w:tcPr>
          <w:p w14:paraId="00C676E5" w14:textId="60395B7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3.29</w:t>
            </w:r>
          </w:p>
        </w:tc>
        <w:tc>
          <w:tcPr>
            <w:tcW w:w="425" w:type="dxa"/>
            <w:shd w:val="clear" w:color="auto" w:fill="auto"/>
            <w:noWrap/>
          </w:tcPr>
          <w:p w14:paraId="58CBEEE1" w14:textId="68DE862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0.97</w:t>
            </w:r>
          </w:p>
        </w:tc>
        <w:tc>
          <w:tcPr>
            <w:tcW w:w="425" w:type="dxa"/>
            <w:shd w:val="clear" w:color="auto" w:fill="auto"/>
            <w:noWrap/>
          </w:tcPr>
          <w:p w14:paraId="229816B7" w14:textId="5487174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4.00</w:t>
            </w:r>
          </w:p>
        </w:tc>
        <w:tc>
          <w:tcPr>
            <w:tcW w:w="425" w:type="dxa"/>
            <w:shd w:val="clear" w:color="auto" w:fill="auto"/>
            <w:noWrap/>
          </w:tcPr>
          <w:p w14:paraId="3FAC3BC7" w14:textId="52F1F0E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2.90</w:t>
            </w:r>
          </w:p>
        </w:tc>
        <w:tc>
          <w:tcPr>
            <w:tcW w:w="425" w:type="dxa"/>
            <w:shd w:val="clear" w:color="auto" w:fill="auto"/>
            <w:noWrap/>
          </w:tcPr>
          <w:p w14:paraId="4D7E1E34" w14:textId="51DEB2F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2.35</w:t>
            </w:r>
          </w:p>
        </w:tc>
        <w:tc>
          <w:tcPr>
            <w:tcW w:w="425" w:type="dxa"/>
            <w:shd w:val="clear" w:color="auto" w:fill="auto"/>
            <w:noWrap/>
          </w:tcPr>
          <w:p w14:paraId="7A5993B8" w14:textId="64A63E4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1.19</w:t>
            </w:r>
          </w:p>
        </w:tc>
        <w:tc>
          <w:tcPr>
            <w:tcW w:w="425" w:type="dxa"/>
            <w:shd w:val="clear" w:color="auto" w:fill="auto"/>
            <w:noWrap/>
          </w:tcPr>
          <w:p w14:paraId="5984EA16" w14:textId="03AE36E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1.33</w:t>
            </w:r>
          </w:p>
        </w:tc>
        <w:tc>
          <w:tcPr>
            <w:tcW w:w="425" w:type="dxa"/>
            <w:shd w:val="clear" w:color="auto" w:fill="auto"/>
            <w:noWrap/>
          </w:tcPr>
          <w:p w14:paraId="5B152BBA" w14:textId="2AFA3FC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0.99</w:t>
            </w:r>
          </w:p>
        </w:tc>
        <w:tc>
          <w:tcPr>
            <w:tcW w:w="425" w:type="dxa"/>
            <w:shd w:val="clear" w:color="auto" w:fill="auto"/>
            <w:noWrap/>
          </w:tcPr>
          <w:p w14:paraId="563B6153" w14:textId="22AF19E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2.47</w:t>
            </w:r>
          </w:p>
        </w:tc>
        <w:tc>
          <w:tcPr>
            <w:tcW w:w="425" w:type="dxa"/>
            <w:shd w:val="clear" w:color="auto" w:fill="auto"/>
            <w:noWrap/>
          </w:tcPr>
          <w:p w14:paraId="3F11966D" w14:textId="01CC731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2.39</w:t>
            </w:r>
          </w:p>
        </w:tc>
        <w:tc>
          <w:tcPr>
            <w:tcW w:w="425" w:type="dxa"/>
            <w:shd w:val="clear" w:color="auto" w:fill="auto"/>
            <w:noWrap/>
          </w:tcPr>
          <w:p w14:paraId="20C4B54E" w14:textId="5F0181D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1.59</w:t>
            </w:r>
          </w:p>
        </w:tc>
        <w:tc>
          <w:tcPr>
            <w:tcW w:w="425" w:type="dxa"/>
            <w:shd w:val="clear" w:color="auto" w:fill="auto"/>
            <w:noWrap/>
          </w:tcPr>
          <w:p w14:paraId="356C45C8" w14:textId="55566E4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2.58</w:t>
            </w:r>
          </w:p>
        </w:tc>
        <w:tc>
          <w:tcPr>
            <w:tcW w:w="425" w:type="dxa"/>
            <w:shd w:val="clear" w:color="auto" w:fill="auto"/>
            <w:noWrap/>
          </w:tcPr>
          <w:p w14:paraId="15BDD855" w14:textId="657A7EC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1.36</w:t>
            </w:r>
          </w:p>
        </w:tc>
        <w:tc>
          <w:tcPr>
            <w:tcW w:w="425" w:type="dxa"/>
            <w:shd w:val="clear" w:color="auto" w:fill="auto"/>
            <w:noWrap/>
          </w:tcPr>
          <w:p w14:paraId="2F210414" w14:textId="5718E08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1.34</w:t>
            </w:r>
          </w:p>
        </w:tc>
        <w:tc>
          <w:tcPr>
            <w:tcW w:w="425" w:type="dxa"/>
            <w:shd w:val="clear" w:color="auto" w:fill="auto"/>
            <w:noWrap/>
          </w:tcPr>
          <w:p w14:paraId="20A64CE2" w14:textId="1EBF480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0.20</w:t>
            </w:r>
          </w:p>
        </w:tc>
        <w:tc>
          <w:tcPr>
            <w:tcW w:w="425" w:type="dxa"/>
            <w:shd w:val="clear" w:color="auto" w:fill="auto"/>
            <w:noWrap/>
          </w:tcPr>
          <w:p w14:paraId="26E036DF" w14:textId="1C4E1FA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0.16</w:t>
            </w:r>
          </w:p>
        </w:tc>
        <w:tc>
          <w:tcPr>
            <w:tcW w:w="425" w:type="dxa"/>
            <w:shd w:val="clear" w:color="auto" w:fill="auto"/>
            <w:noWrap/>
          </w:tcPr>
          <w:p w14:paraId="02A5C868" w14:textId="248CD4C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0.02</w:t>
            </w:r>
          </w:p>
        </w:tc>
        <w:tc>
          <w:tcPr>
            <w:tcW w:w="425" w:type="dxa"/>
            <w:shd w:val="clear" w:color="auto" w:fill="auto"/>
            <w:noWrap/>
          </w:tcPr>
          <w:p w14:paraId="2D05E485" w14:textId="59A23A6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1.09</w:t>
            </w:r>
          </w:p>
        </w:tc>
        <w:tc>
          <w:tcPr>
            <w:tcW w:w="425" w:type="dxa"/>
            <w:shd w:val="clear" w:color="auto" w:fill="auto"/>
            <w:noWrap/>
          </w:tcPr>
          <w:p w14:paraId="561C98A3" w14:textId="2DFFE2D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2.80</w:t>
            </w:r>
          </w:p>
        </w:tc>
        <w:tc>
          <w:tcPr>
            <w:tcW w:w="425" w:type="dxa"/>
            <w:shd w:val="clear" w:color="auto" w:fill="auto"/>
            <w:noWrap/>
          </w:tcPr>
          <w:p w14:paraId="22187949" w14:textId="7E25887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1.24</w:t>
            </w:r>
          </w:p>
        </w:tc>
        <w:tc>
          <w:tcPr>
            <w:tcW w:w="425" w:type="dxa"/>
            <w:shd w:val="clear" w:color="auto" w:fill="auto"/>
            <w:noWrap/>
          </w:tcPr>
          <w:p w14:paraId="1FF1B7B8" w14:textId="2A620AD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1.25</w:t>
            </w:r>
          </w:p>
        </w:tc>
        <w:tc>
          <w:tcPr>
            <w:tcW w:w="425" w:type="dxa"/>
            <w:shd w:val="clear" w:color="auto" w:fill="auto"/>
          </w:tcPr>
          <w:p w14:paraId="1721CB4A" w14:textId="70B2D1E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1.11</w:t>
            </w:r>
          </w:p>
        </w:tc>
        <w:tc>
          <w:tcPr>
            <w:tcW w:w="425" w:type="dxa"/>
            <w:shd w:val="clear" w:color="auto" w:fill="auto"/>
            <w:noWrap/>
          </w:tcPr>
          <w:p w14:paraId="06808744" w14:textId="391424F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1.38</w:t>
            </w:r>
          </w:p>
        </w:tc>
        <w:tc>
          <w:tcPr>
            <w:tcW w:w="425" w:type="dxa"/>
            <w:shd w:val="clear" w:color="auto" w:fill="auto"/>
            <w:noWrap/>
          </w:tcPr>
          <w:p w14:paraId="0BD1E3B8" w14:textId="19DCA86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1.35</w:t>
            </w:r>
          </w:p>
        </w:tc>
        <w:tc>
          <w:tcPr>
            <w:tcW w:w="425" w:type="dxa"/>
            <w:shd w:val="clear" w:color="auto" w:fill="auto"/>
            <w:noWrap/>
          </w:tcPr>
          <w:p w14:paraId="0E19BD2C" w14:textId="7CE20FE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1.64</w:t>
            </w:r>
          </w:p>
        </w:tc>
        <w:tc>
          <w:tcPr>
            <w:tcW w:w="425" w:type="dxa"/>
            <w:shd w:val="clear" w:color="auto" w:fill="auto"/>
            <w:noWrap/>
          </w:tcPr>
          <w:p w14:paraId="0C7B04B9" w14:textId="3FA8099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2.63</w:t>
            </w:r>
          </w:p>
        </w:tc>
        <w:tc>
          <w:tcPr>
            <w:tcW w:w="425" w:type="dxa"/>
            <w:shd w:val="clear" w:color="auto" w:fill="auto"/>
            <w:noWrap/>
          </w:tcPr>
          <w:p w14:paraId="6670E879" w14:textId="6C31730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1.39</w:t>
            </w:r>
          </w:p>
        </w:tc>
        <w:tc>
          <w:tcPr>
            <w:tcW w:w="425" w:type="dxa"/>
            <w:shd w:val="clear" w:color="auto" w:fill="auto"/>
            <w:noWrap/>
          </w:tcPr>
          <w:p w14:paraId="14935DCD" w14:textId="72586E0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1.49</w:t>
            </w:r>
          </w:p>
        </w:tc>
        <w:tc>
          <w:tcPr>
            <w:tcW w:w="425" w:type="dxa"/>
            <w:shd w:val="clear" w:color="auto" w:fill="auto"/>
            <w:noWrap/>
          </w:tcPr>
          <w:p w14:paraId="74822DE7" w14:textId="3629F55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0.91</w:t>
            </w:r>
          </w:p>
        </w:tc>
        <w:tc>
          <w:tcPr>
            <w:tcW w:w="425" w:type="dxa"/>
            <w:shd w:val="clear" w:color="auto" w:fill="auto"/>
            <w:noWrap/>
          </w:tcPr>
          <w:p w14:paraId="4127EC1B" w14:textId="2289C41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1.79</w:t>
            </w:r>
          </w:p>
        </w:tc>
        <w:tc>
          <w:tcPr>
            <w:tcW w:w="425" w:type="dxa"/>
            <w:shd w:val="clear" w:color="auto" w:fill="auto"/>
            <w:noWrap/>
          </w:tcPr>
          <w:p w14:paraId="3399A4F2" w14:textId="03C4CBE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0.19</w:t>
            </w:r>
          </w:p>
        </w:tc>
        <w:tc>
          <w:tcPr>
            <w:tcW w:w="425" w:type="dxa"/>
            <w:shd w:val="clear" w:color="auto" w:fill="auto"/>
            <w:noWrap/>
          </w:tcPr>
          <w:p w14:paraId="2859A94A" w14:textId="5739507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0.86</w:t>
            </w:r>
          </w:p>
        </w:tc>
        <w:tc>
          <w:tcPr>
            <w:tcW w:w="425" w:type="dxa"/>
            <w:shd w:val="clear" w:color="auto" w:fill="auto"/>
            <w:noWrap/>
          </w:tcPr>
          <w:p w14:paraId="12C03967" w14:textId="238FB2E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0.03</w:t>
            </w:r>
          </w:p>
        </w:tc>
        <w:tc>
          <w:tcPr>
            <w:tcW w:w="425" w:type="dxa"/>
            <w:gridSpan w:val="2"/>
            <w:shd w:val="clear" w:color="auto" w:fill="auto"/>
            <w:noWrap/>
          </w:tcPr>
          <w:p w14:paraId="7366DCC3" w14:textId="15C68B8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0.03</w:t>
            </w:r>
          </w:p>
        </w:tc>
      </w:tr>
      <w:tr w:rsidR="00CA292C" w:rsidRPr="00740716" w14:paraId="2BA9E15D" w14:textId="77777777" w:rsidTr="001732AA">
        <w:trPr>
          <w:trHeight w:val="57"/>
        </w:trPr>
        <w:tc>
          <w:tcPr>
            <w:tcW w:w="0" w:type="auto"/>
            <w:shd w:val="clear" w:color="auto" w:fill="auto"/>
          </w:tcPr>
          <w:p w14:paraId="6D4C74E3" w14:textId="64E09C72"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355BA9">
              <w:rPr>
                <w:rFonts w:ascii="Times New Roman" w:eastAsia="Times New Roman" w:hAnsi="Times New Roman" w:cs="Times New Roman"/>
                <w:sz w:val="11"/>
                <w:szCs w:val="11"/>
                <w:lang w:eastAsia="de-CH"/>
              </w:rPr>
              <w:t>SD</w:t>
            </w:r>
          </w:p>
        </w:tc>
        <w:tc>
          <w:tcPr>
            <w:tcW w:w="425" w:type="dxa"/>
            <w:shd w:val="clear" w:color="auto" w:fill="auto"/>
            <w:noWrap/>
          </w:tcPr>
          <w:p w14:paraId="636E925A" w14:textId="51BE454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0.14</w:t>
            </w:r>
          </w:p>
        </w:tc>
        <w:tc>
          <w:tcPr>
            <w:tcW w:w="425" w:type="dxa"/>
            <w:shd w:val="clear" w:color="auto" w:fill="auto"/>
            <w:noWrap/>
          </w:tcPr>
          <w:p w14:paraId="23F18075" w14:textId="0E6198C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0.29</w:t>
            </w:r>
          </w:p>
        </w:tc>
        <w:tc>
          <w:tcPr>
            <w:tcW w:w="425" w:type="dxa"/>
            <w:shd w:val="clear" w:color="auto" w:fill="auto"/>
            <w:noWrap/>
          </w:tcPr>
          <w:p w14:paraId="02D9C25A" w14:textId="2A5E622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0.05</w:t>
            </w:r>
          </w:p>
        </w:tc>
        <w:tc>
          <w:tcPr>
            <w:tcW w:w="425" w:type="dxa"/>
            <w:shd w:val="clear" w:color="auto" w:fill="auto"/>
            <w:noWrap/>
          </w:tcPr>
          <w:p w14:paraId="7701B2DC" w14:textId="4FDD6CB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0.16</w:t>
            </w:r>
          </w:p>
        </w:tc>
        <w:tc>
          <w:tcPr>
            <w:tcW w:w="425" w:type="dxa"/>
            <w:shd w:val="clear" w:color="auto" w:fill="auto"/>
            <w:noWrap/>
          </w:tcPr>
          <w:p w14:paraId="17379CA9" w14:textId="65F5085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0.24</w:t>
            </w:r>
          </w:p>
        </w:tc>
        <w:tc>
          <w:tcPr>
            <w:tcW w:w="425" w:type="dxa"/>
            <w:shd w:val="clear" w:color="auto" w:fill="auto"/>
            <w:noWrap/>
          </w:tcPr>
          <w:p w14:paraId="4B81B7D1" w14:textId="720EB80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0.54</w:t>
            </w:r>
          </w:p>
        </w:tc>
        <w:tc>
          <w:tcPr>
            <w:tcW w:w="425" w:type="dxa"/>
            <w:shd w:val="clear" w:color="auto" w:fill="auto"/>
            <w:noWrap/>
          </w:tcPr>
          <w:p w14:paraId="4A759E26" w14:textId="19B160D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0.2</w:t>
            </w:r>
            <w:r w:rsidRPr="001546DD">
              <w:rPr>
                <w:rFonts w:ascii="Times New Roman" w:eastAsia="Times New Roman" w:hAnsi="Times New Roman" w:cs="Times New Roman"/>
                <w:sz w:val="11"/>
                <w:szCs w:val="11"/>
                <w:lang w:eastAsia="de-CH"/>
              </w:rPr>
              <w:t>8</w:t>
            </w:r>
          </w:p>
        </w:tc>
        <w:tc>
          <w:tcPr>
            <w:tcW w:w="425" w:type="dxa"/>
            <w:shd w:val="clear" w:color="auto" w:fill="auto"/>
            <w:noWrap/>
          </w:tcPr>
          <w:p w14:paraId="1D40EDC0" w14:textId="74506F2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val="fr-CH" w:eastAsia="de-CH"/>
              </w:rPr>
              <w:t>0.30</w:t>
            </w:r>
          </w:p>
        </w:tc>
        <w:tc>
          <w:tcPr>
            <w:tcW w:w="425" w:type="dxa"/>
            <w:shd w:val="clear" w:color="auto" w:fill="auto"/>
            <w:noWrap/>
          </w:tcPr>
          <w:p w14:paraId="5EED9F56" w14:textId="011EB9E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0.14</w:t>
            </w:r>
          </w:p>
        </w:tc>
        <w:tc>
          <w:tcPr>
            <w:tcW w:w="425" w:type="dxa"/>
            <w:shd w:val="clear" w:color="auto" w:fill="auto"/>
            <w:noWrap/>
          </w:tcPr>
          <w:p w14:paraId="5D06961C" w14:textId="3D229CD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0.12</w:t>
            </w:r>
          </w:p>
        </w:tc>
        <w:tc>
          <w:tcPr>
            <w:tcW w:w="425" w:type="dxa"/>
            <w:shd w:val="clear" w:color="auto" w:fill="auto"/>
            <w:noWrap/>
          </w:tcPr>
          <w:p w14:paraId="60B99147" w14:textId="016FCBB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0.17</w:t>
            </w:r>
          </w:p>
        </w:tc>
        <w:tc>
          <w:tcPr>
            <w:tcW w:w="425" w:type="dxa"/>
            <w:shd w:val="clear" w:color="auto" w:fill="auto"/>
            <w:noWrap/>
          </w:tcPr>
          <w:p w14:paraId="4A073A37" w14:textId="4FB00CA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0.10</w:t>
            </w:r>
          </w:p>
        </w:tc>
        <w:tc>
          <w:tcPr>
            <w:tcW w:w="425" w:type="dxa"/>
            <w:shd w:val="clear" w:color="auto" w:fill="auto"/>
            <w:noWrap/>
          </w:tcPr>
          <w:p w14:paraId="12513FA0" w14:textId="3AFEAA2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0.18</w:t>
            </w:r>
          </w:p>
        </w:tc>
        <w:tc>
          <w:tcPr>
            <w:tcW w:w="425" w:type="dxa"/>
            <w:shd w:val="clear" w:color="auto" w:fill="auto"/>
            <w:noWrap/>
          </w:tcPr>
          <w:p w14:paraId="5202A954" w14:textId="079119C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0.23</w:t>
            </w:r>
          </w:p>
        </w:tc>
        <w:tc>
          <w:tcPr>
            <w:tcW w:w="425" w:type="dxa"/>
            <w:shd w:val="clear" w:color="auto" w:fill="auto"/>
            <w:noWrap/>
          </w:tcPr>
          <w:p w14:paraId="4B26CAF0" w14:textId="2BC4BC6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0.20</w:t>
            </w:r>
          </w:p>
        </w:tc>
        <w:tc>
          <w:tcPr>
            <w:tcW w:w="425" w:type="dxa"/>
            <w:shd w:val="clear" w:color="auto" w:fill="auto"/>
            <w:noWrap/>
          </w:tcPr>
          <w:p w14:paraId="2A4447B5" w14:textId="15985AC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0.17</w:t>
            </w:r>
          </w:p>
        </w:tc>
        <w:tc>
          <w:tcPr>
            <w:tcW w:w="425" w:type="dxa"/>
            <w:shd w:val="clear" w:color="auto" w:fill="auto"/>
            <w:noWrap/>
          </w:tcPr>
          <w:p w14:paraId="187FC186" w14:textId="0761138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0.05</w:t>
            </w:r>
          </w:p>
        </w:tc>
        <w:tc>
          <w:tcPr>
            <w:tcW w:w="425" w:type="dxa"/>
            <w:shd w:val="clear" w:color="auto" w:fill="auto"/>
            <w:noWrap/>
          </w:tcPr>
          <w:p w14:paraId="782FF231" w14:textId="0066831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0.25</w:t>
            </w:r>
          </w:p>
        </w:tc>
        <w:tc>
          <w:tcPr>
            <w:tcW w:w="425" w:type="dxa"/>
            <w:shd w:val="clear" w:color="auto" w:fill="auto"/>
            <w:noWrap/>
          </w:tcPr>
          <w:p w14:paraId="626B2AB3" w14:textId="52DC935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0.14</w:t>
            </w:r>
          </w:p>
        </w:tc>
        <w:tc>
          <w:tcPr>
            <w:tcW w:w="425" w:type="dxa"/>
            <w:shd w:val="clear" w:color="auto" w:fill="auto"/>
            <w:noWrap/>
          </w:tcPr>
          <w:p w14:paraId="4451FA41" w14:textId="32569AE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0.22</w:t>
            </w:r>
          </w:p>
        </w:tc>
        <w:tc>
          <w:tcPr>
            <w:tcW w:w="425" w:type="dxa"/>
            <w:shd w:val="clear" w:color="auto" w:fill="auto"/>
            <w:noWrap/>
          </w:tcPr>
          <w:p w14:paraId="17FA78AA" w14:textId="4A6A81B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0.18</w:t>
            </w:r>
          </w:p>
        </w:tc>
        <w:tc>
          <w:tcPr>
            <w:tcW w:w="425" w:type="dxa"/>
            <w:shd w:val="clear" w:color="auto" w:fill="auto"/>
          </w:tcPr>
          <w:p w14:paraId="7EF3DE8E" w14:textId="1D7DA9A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0.18</w:t>
            </w:r>
          </w:p>
        </w:tc>
        <w:tc>
          <w:tcPr>
            <w:tcW w:w="425" w:type="dxa"/>
            <w:shd w:val="clear" w:color="auto" w:fill="auto"/>
            <w:noWrap/>
          </w:tcPr>
          <w:p w14:paraId="6CADF4C1" w14:textId="703D783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0.20</w:t>
            </w:r>
          </w:p>
        </w:tc>
        <w:tc>
          <w:tcPr>
            <w:tcW w:w="425" w:type="dxa"/>
            <w:shd w:val="clear" w:color="auto" w:fill="auto"/>
            <w:noWrap/>
          </w:tcPr>
          <w:p w14:paraId="68938406" w14:textId="49A9DFA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0.21</w:t>
            </w:r>
          </w:p>
        </w:tc>
        <w:tc>
          <w:tcPr>
            <w:tcW w:w="425" w:type="dxa"/>
            <w:shd w:val="clear" w:color="auto" w:fill="auto"/>
            <w:noWrap/>
          </w:tcPr>
          <w:p w14:paraId="7E3CDA61" w14:textId="14682AF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0.16</w:t>
            </w:r>
          </w:p>
        </w:tc>
        <w:tc>
          <w:tcPr>
            <w:tcW w:w="425" w:type="dxa"/>
            <w:shd w:val="clear" w:color="auto" w:fill="auto"/>
            <w:noWrap/>
          </w:tcPr>
          <w:p w14:paraId="7F92B345" w14:textId="75D17CD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0.19</w:t>
            </w:r>
          </w:p>
        </w:tc>
        <w:tc>
          <w:tcPr>
            <w:tcW w:w="425" w:type="dxa"/>
            <w:shd w:val="clear" w:color="auto" w:fill="auto"/>
            <w:noWrap/>
          </w:tcPr>
          <w:p w14:paraId="39F45DF8" w14:textId="15759F3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0.32</w:t>
            </w:r>
          </w:p>
        </w:tc>
        <w:tc>
          <w:tcPr>
            <w:tcW w:w="425" w:type="dxa"/>
            <w:shd w:val="clear" w:color="auto" w:fill="auto"/>
            <w:noWrap/>
          </w:tcPr>
          <w:p w14:paraId="6EC5CF54" w14:textId="0947928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0.16</w:t>
            </w:r>
          </w:p>
        </w:tc>
        <w:tc>
          <w:tcPr>
            <w:tcW w:w="425" w:type="dxa"/>
            <w:shd w:val="clear" w:color="auto" w:fill="auto"/>
            <w:noWrap/>
          </w:tcPr>
          <w:p w14:paraId="35AFBA5C" w14:textId="3AFAC82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0.25</w:t>
            </w:r>
          </w:p>
        </w:tc>
        <w:tc>
          <w:tcPr>
            <w:tcW w:w="425" w:type="dxa"/>
            <w:shd w:val="clear" w:color="auto" w:fill="auto"/>
            <w:noWrap/>
          </w:tcPr>
          <w:p w14:paraId="318D242E" w14:textId="4333B16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0.24</w:t>
            </w:r>
          </w:p>
        </w:tc>
        <w:tc>
          <w:tcPr>
            <w:tcW w:w="425" w:type="dxa"/>
            <w:shd w:val="clear" w:color="auto" w:fill="auto"/>
            <w:noWrap/>
          </w:tcPr>
          <w:p w14:paraId="0EB1BA80" w14:textId="46F8019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0.16</w:t>
            </w:r>
          </w:p>
        </w:tc>
        <w:tc>
          <w:tcPr>
            <w:tcW w:w="425" w:type="dxa"/>
            <w:shd w:val="clear" w:color="auto" w:fill="auto"/>
            <w:noWrap/>
          </w:tcPr>
          <w:p w14:paraId="534C8668" w14:textId="6393248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0.26</w:t>
            </w:r>
          </w:p>
        </w:tc>
        <w:tc>
          <w:tcPr>
            <w:tcW w:w="425" w:type="dxa"/>
            <w:shd w:val="clear" w:color="auto" w:fill="auto"/>
            <w:noWrap/>
          </w:tcPr>
          <w:p w14:paraId="39CD2FAE" w14:textId="7195D9F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0.06</w:t>
            </w:r>
          </w:p>
        </w:tc>
        <w:tc>
          <w:tcPr>
            <w:tcW w:w="425" w:type="dxa"/>
            <w:gridSpan w:val="2"/>
            <w:shd w:val="clear" w:color="auto" w:fill="auto"/>
            <w:noWrap/>
          </w:tcPr>
          <w:p w14:paraId="0FAAEF45" w14:textId="104A4DA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0.05</w:t>
            </w:r>
          </w:p>
        </w:tc>
      </w:tr>
      <w:tr w:rsidR="00CA292C" w:rsidRPr="00740716" w14:paraId="3A493B9B" w14:textId="77777777" w:rsidTr="001732AA">
        <w:trPr>
          <w:trHeight w:val="57"/>
        </w:trPr>
        <w:tc>
          <w:tcPr>
            <w:tcW w:w="0" w:type="auto"/>
            <w:shd w:val="clear" w:color="auto" w:fill="auto"/>
            <w:hideMark/>
          </w:tcPr>
          <w:p w14:paraId="0D20241F"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1. Sixltr</w:t>
            </w:r>
          </w:p>
        </w:tc>
        <w:tc>
          <w:tcPr>
            <w:tcW w:w="425" w:type="dxa"/>
            <w:shd w:val="clear" w:color="auto" w:fill="auto"/>
            <w:noWrap/>
            <w:hideMark/>
          </w:tcPr>
          <w:p w14:paraId="1B245A4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5CA83746" w14:textId="46480CD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C5D5E55" w14:textId="552173D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4F8BDEA" w14:textId="7F66C45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59AAE73" w14:textId="2488373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A232F99" w14:textId="18BC315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2E5AE71" w14:textId="06BDE56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061DED2" w14:textId="3E171BA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5ADF9DC" w14:textId="178CB11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E570FAF" w14:textId="0B723D3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D01B790" w14:textId="38A203A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5EC0D6A" w14:textId="3A72CD6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BCB9051" w14:textId="613E909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B6C7A85" w14:textId="383D656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BA52D57" w14:textId="26678F3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AC92119" w14:textId="6DECE07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107824B" w14:textId="336BAEF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81E324B" w14:textId="4522FD2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97C1FD1" w14:textId="6A55FA4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9DD7F97" w14:textId="7F6FA2C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17479CF" w14:textId="78C57BF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3C71A549" w14:textId="4B31CFB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EDEA600" w14:textId="50FA1AE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E934EF3" w14:textId="25E7336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448B159" w14:textId="31AC2A0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3C85A8F" w14:textId="34D4EAB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846CE69" w14:textId="673D53B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F6936F0" w14:textId="36C12FC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26D4FC9" w14:textId="2C53BEA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69A8725" w14:textId="23C5540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13F67F8" w14:textId="643537B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8843A2E" w14:textId="68A7DAB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3B8F38C" w14:textId="0A7DCFB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6963F209" w14:textId="1797167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4553079E" w14:textId="77777777" w:rsidTr="001732AA">
        <w:trPr>
          <w:trHeight w:val="57"/>
        </w:trPr>
        <w:tc>
          <w:tcPr>
            <w:tcW w:w="0" w:type="auto"/>
            <w:shd w:val="clear" w:color="auto" w:fill="auto"/>
            <w:hideMark/>
          </w:tcPr>
          <w:p w14:paraId="26807836" w14:textId="77777777" w:rsidR="00FE157C" w:rsidRPr="00740716" w:rsidRDefault="00FE157C" w:rsidP="00964F3B">
            <w:pPr>
              <w:spacing w:after="0" w:line="240" w:lineRule="auto"/>
              <w:rPr>
                <w:rFonts w:ascii="Times New Roman" w:eastAsia="Times New Roman" w:hAnsi="Times New Roman" w:cs="Times New Roman"/>
                <w:sz w:val="11"/>
                <w:szCs w:val="11"/>
                <w:lang w:val="fr-CH" w:eastAsia="de-CH"/>
              </w:rPr>
            </w:pPr>
            <w:r w:rsidRPr="00740716">
              <w:rPr>
                <w:rFonts w:ascii="Times New Roman" w:eastAsia="Times New Roman" w:hAnsi="Times New Roman" w:cs="Times New Roman"/>
                <w:sz w:val="11"/>
                <w:szCs w:val="11"/>
                <w:lang w:val="fr-CH" w:eastAsia="de-CH"/>
              </w:rPr>
              <w:t>2. number</w:t>
            </w:r>
          </w:p>
        </w:tc>
        <w:tc>
          <w:tcPr>
            <w:tcW w:w="425" w:type="dxa"/>
            <w:shd w:val="clear" w:color="auto" w:fill="auto"/>
            <w:noWrap/>
            <w:hideMark/>
          </w:tcPr>
          <w:p w14:paraId="7BF1BDB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.06</w:t>
            </w:r>
          </w:p>
        </w:tc>
        <w:tc>
          <w:tcPr>
            <w:tcW w:w="425" w:type="dxa"/>
            <w:shd w:val="clear" w:color="auto" w:fill="auto"/>
            <w:noWrap/>
            <w:hideMark/>
          </w:tcPr>
          <w:p w14:paraId="0408D6D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62271EEB" w14:textId="1A44E144"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1DA0048" w14:textId="5F82BCF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734974A3" w14:textId="3598A36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640C910A" w14:textId="3BC1856D"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1252857" w14:textId="0A288CBB"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989672D" w14:textId="50AB852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747ED75" w14:textId="5F1FEAE1"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D6D7F9E" w14:textId="66829F0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CC58945" w14:textId="3C1C32A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12FF0BD" w14:textId="20CFF95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7333FE0" w14:textId="659DAC83"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4265D94" w14:textId="6CF00DFB"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EE0AB25" w14:textId="505541B4"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C125CA5" w14:textId="71C6896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778F43E" w14:textId="68922DA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63EC13E" w14:textId="4AEE359C"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08855BE" w14:textId="2F8B88A0"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94E3B48" w14:textId="17052BA2"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9450A27" w14:textId="3C67A099"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hideMark/>
          </w:tcPr>
          <w:p w14:paraId="48A36192" w14:textId="6E88D0A4"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3EE2EAFE" w14:textId="11B91339"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25DDAA8" w14:textId="04233E10"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059A2458" w14:textId="5710A2CF"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0570F81F" w14:textId="3442C57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9EB80EC" w14:textId="009EB0D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3ABDB866" w14:textId="62F2E193"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B57F2A7" w14:textId="1AC4AA75"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804C318" w14:textId="05CC1895"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09BD1BB5" w14:textId="01D7C9F3"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36DC93C5" w14:textId="4E6B1D22"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71DBC11" w14:textId="7E49817C"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gridSpan w:val="2"/>
            <w:shd w:val="clear" w:color="auto" w:fill="auto"/>
            <w:noWrap/>
            <w:hideMark/>
          </w:tcPr>
          <w:p w14:paraId="5AC4A74C" w14:textId="64F9649C"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r>
      <w:tr w:rsidR="00CA292C" w:rsidRPr="00740716" w14:paraId="21A63935" w14:textId="77777777" w:rsidTr="001732AA">
        <w:trPr>
          <w:trHeight w:val="57"/>
        </w:trPr>
        <w:tc>
          <w:tcPr>
            <w:tcW w:w="0" w:type="auto"/>
            <w:shd w:val="clear" w:color="auto" w:fill="auto"/>
            <w:hideMark/>
          </w:tcPr>
          <w:p w14:paraId="1D581FA7" w14:textId="77777777" w:rsidR="00FE157C" w:rsidRPr="00740716" w:rsidRDefault="00FE157C" w:rsidP="00964F3B">
            <w:pPr>
              <w:spacing w:after="0" w:line="240" w:lineRule="auto"/>
              <w:rPr>
                <w:rFonts w:ascii="Times New Roman" w:eastAsia="Times New Roman" w:hAnsi="Times New Roman" w:cs="Times New Roman"/>
                <w:sz w:val="11"/>
                <w:szCs w:val="11"/>
                <w:lang w:val="fr-CH" w:eastAsia="de-CH"/>
              </w:rPr>
            </w:pPr>
            <w:r w:rsidRPr="00740716">
              <w:rPr>
                <w:rFonts w:ascii="Times New Roman" w:eastAsia="Times New Roman" w:hAnsi="Times New Roman" w:cs="Times New Roman"/>
                <w:sz w:val="11"/>
                <w:szCs w:val="11"/>
                <w:lang w:val="fr-CH" w:eastAsia="de-CH"/>
              </w:rPr>
              <w:t>3. function</w:t>
            </w:r>
          </w:p>
        </w:tc>
        <w:tc>
          <w:tcPr>
            <w:tcW w:w="425" w:type="dxa"/>
            <w:shd w:val="clear" w:color="auto" w:fill="auto"/>
            <w:noWrap/>
            <w:hideMark/>
          </w:tcPr>
          <w:p w14:paraId="7F60F03F" w14:textId="77777777" w:rsidR="00F17707"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-.67</w:t>
            </w:r>
          </w:p>
          <w:p w14:paraId="4528548D" w14:textId="44EDAE0D" w:rsidR="00FE157C" w:rsidRPr="001546DD" w:rsidRDefault="00FE157C" w:rsidP="00F17707">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0D149205" w14:textId="77777777" w:rsidR="00F17707"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-.39</w:t>
            </w:r>
          </w:p>
          <w:p w14:paraId="3D71BBDA" w14:textId="69328C47" w:rsidR="00FE157C" w:rsidRPr="001546DD" w:rsidRDefault="00FE157C" w:rsidP="00F17707">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4F4068A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4FB6299" w14:textId="4E95AA8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B026D8F" w14:textId="5EBC18E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731E907" w14:textId="7113DBD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0C5A8E8" w14:textId="21E587F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9ED8D52" w14:textId="7D9F00C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9534FBE" w14:textId="57EE970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C26F468" w14:textId="7724F0B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D7AFF16" w14:textId="5F344C8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298EFDF" w14:textId="746927D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03701AC" w14:textId="012B526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947FE26" w14:textId="760522D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9EDC967" w14:textId="3E1681C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25446D7" w14:textId="007C7A7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62E7875" w14:textId="4274022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FCFC585" w14:textId="7783457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0D94ED1" w14:textId="020DE85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BB1770D" w14:textId="6A9704E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231005E" w14:textId="3EA5089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5CE7FD66" w14:textId="5C464E9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AF11795" w14:textId="104194E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E228DB1" w14:textId="3EFA358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EA27B9F" w14:textId="1FE4BDE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A6D3EB5" w14:textId="25555D4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C0B6538" w14:textId="56E7F58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C36E96A" w14:textId="1BC4527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1A559B5" w14:textId="559C0E5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F6F3232" w14:textId="5EE0315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7E57FE8" w14:textId="59D2E1B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A68C11F" w14:textId="0A29883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FC593F0" w14:textId="765B66F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29C91137" w14:textId="2B8917E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6D135DC8" w14:textId="77777777" w:rsidTr="001732AA">
        <w:trPr>
          <w:trHeight w:val="57"/>
        </w:trPr>
        <w:tc>
          <w:tcPr>
            <w:tcW w:w="0" w:type="auto"/>
            <w:shd w:val="clear" w:color="auto" w:fill="auto"/>
            <w:hideMark/>
          </w:tcPr>
          <w:p w14:paraId="00ED7203" w14:textId="77777777" w:rsidR="00FE157C" w:rsidRPr="00740716" w:rsidRDefault="00FE157C" w:rsidP="00964F3B">
            <w:pPr>
              <w:spacing w:after="0" w:line="240" w:lineRule="auto"/>
              <w:rPr>
                <w:rFonts w:ascii="Times New Roman" w:eastAsia="Times New Roman" w:hAnsi="Times New Roman" w:cs="Times New Roman"/>
                <w:sz w:val="11"/>
                <w:szCs w:val="11"/>
                <w:lang w:val="fr-CH" w:eastAsia="de-CH"/>
              </w:rPr>
            </w:pPr>
            <w:r w:rsidRPr="00740716">
              <w:rPr>
                <w:rFonts w:ascii="Times New Roman" w:eastAsia="Times New Roman" w:hAnsi="Times New Roman" w:cs="Times New Roman"/>
                <w:sz w:val="11"/>
                <w:szCs w:val="11"/>
                <w:lang w:val="fr-CH" w:eastAsia="de-CH"/>
              </w:rPr>
              <w:t>4. pronoun</w:t>
            </w:r>
          </w:p>
        </w:tc>
        <w:tc>
          <w:tcPr>
            <w:tcW w:w="425" w:type="dxa"/>
            <w:shd w:val="clear" w:color="auto" w:fill="auto"/>
            <w:noWrap/>
            <w:hideMark/>
          </w:tcPr>
          <w:p w14:paraId="4DF105E5" w14:textId="77777777" w:rsidR="00F17707"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-.70</w:t>
            </w:r>
          </w:p>
          <w:p w14:paraId="635E9D1B" w14:textId="327BEE9F" w:rsidR="00FE157C" w:rsidRPr="001546DD" w:rsidRDefault="00FE157C" w:rsidP="00F17707">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18FB4CBB" w14:textId="77777777" w:rsidR="00F17707"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-.30</w:t>
            </w:r>
          </w:p>
          <w:p w14:paraId="75B8399E" w14:textId="577E07B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603D5B59" w14:textId="34F882CD"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.78**</w:t>
            </w:r>
          </w:p>
        </w:tc>
        <w:tc>
          <w:tcPr>
            <w:tcW w:w="425" w:type="dxa"/>
            <w:shd w:val="clear" w:color="auto" w:fill="auto"/>
            <w:noWrap/>
            <w:hideMark/>
          </w:tcPr>
          <w:p w14:paraId="2CE6502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1A9ECF4D" w14:textId="45669F35"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983879A" w14:textId="0CF68721"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5F5F57D" w14:textId="68AAAC6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67D78E61" w14:textId="76A55DE2"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37E1480" w14:textId="410F9F3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6E5569B" w14:textId="0F5BBB0E"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738458F" w14:textId="4D23B2CB"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4D16334" w14:textId="6D8F041D"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7FD79D13" w14:textId="229DBBBB"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0DB1E448" w14:textId="1837BDB1"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7C8F53BA" w14:textId="2D74F11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18C01E8" w14:textId="7A51C543"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331D429" w14:textId="2E09873D"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79A4E92E" w14:textId="3E95F83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6928412" w14:textId="1A6033A5"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7DE171D7" w14:textId="77A9F65D"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CD93400" w14:textId="4E5D3B2E"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hideMark/>
          </w:tcPr>
          <w:p w14:paraId="43ACB73F" w14:textId="69B4350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3FEBE28" w14:textId="4163BEF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6ED1EF4D" w14:textId="2AA1C6A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06D656F6" w14:textId="1B4E9BA2"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67D2C3C0" w14:textId="31B55AB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BAC9949" w14:textId="1565CF30"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78134A6" w14:textId="7DCA1A75"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2CDA7CF" w14:textId="4D65F948"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66AB926E" w14:textId="5C1925E2"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F1D64D2" w14:textId="4BCF2A10"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05B1A47C" w14:textId="658D9548"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0AFFD482" w14:textId="03A4D37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gridSpan w:val="2"/>
            <w:shd w:val="clear" w:color="auto" w:fill="auto"/>
            <w:noWrap/>
            <w:hideMark/>
          </w:tcPr>
          <w:p w14:paraId="13884031" w14:textId="65510359"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r>
      <w:tr w:rsidR="00CA292C" w:rsidRPr="00740716" w14:paraId="5988119A" w14:textId="77777777" w:rsidTr="001732AA">
        <w:trPr>
          <w:trHeight w:val="57"/>
        </w:trPr>
        <w:tc>
          <w:tcPr>
            <w:tcW w:w="0" w:type="auto"/>
            <w:shd w:val="clear" w:color="auto" w:fill="auto"/>
            <w:hideMark/>
          </w:tcPr>
          <w:p w14:paraId="1B01B486" w14:textId="77777777" w:rsidR="00FE157C" w:rsidRPr="00740716" w:rsidRDefault="00FE157C" w:rsidP="00964F3B">
            <w:pPr>
              <w:spacing w:after="0" w:line="240" w:lineRule="auto"/>
              <w:rPr>
                <w:rFonts w:ascii="Times New Roman" w:eastAsia="Times New Roman" w:hAnsi="Times New Roman" w:cs="Times New Roman"/>
                <w:sz w:val="11"/>
                <w:szCs w:val="11"/>
                <w:lang w:val="fr-CH" w:eastAsia="de-CH"/>
              </w:rPr>
            </w:pPr>
            <w:r w:rsidRPr="00740716">
              <w:rPr>
                <w:rFonts w:ascii="Times New Roman" w:eastAsia="Times New Roman" w:hAnsi="Times New Roman" w:cs="Times New Roman"/>
                <w:sz w:val="11"/>
                <w:szCs w:val="11"/>
                <w:lang w:val="fr-CH" w:eastAsia="de-CH"/>
              </w:rPr>
              <w:t>5. ppron</w:t>
            </w:r>
          </w:p>
        </w:tc>
        <w:tc>
          <w:tcPr>
            <w:tcW w:w="425" w:type="dxa"/>
            <w:shd w:val="clear" w:color="auto" w:fill="auto"/>
            <w:noWrap/>
            <w:hideMark/>
          </w:tcPr>
          <w:p w14:paraId="5C7DB22D" w14:textId="77777777" w:rsidR="00F17707"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-.60</w:t>
            </w:r>
          </w:p>
          <w:p w14:paraId="12B9A7D5" w14:textId="5D296028" w:rsidR="00FE157C" w:rsidRPr="001546DD" w:rsidRDefault="00FE157C" w:rsidP="00F17707">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05FC0546" w14:textId="77777777" w:rsidR="00A64391"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-.30*</w:t>
            </w:r>
          </w:p>
          <w:p w14:paraId="77CC1DE2" w14:textId="58C483A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504994EA" w14:textId="6243239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.60**</w:t>
            </w:r>
          </w:p>
        </w:tc>
        <w:tc>
          <w:tcPr>
            <w:tcW w:w="425" w:type="dxa"/>
            <w:shd w:val="clear" w:color="auto" w:fill="auto"/>
            <w:noWrap/>
            <w:hideMark/>
          </w:tcPr>
          <w:p w14:paraId="61D5FB6E" w14:textId="44BA71F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.85**</w:t>
            </w:r>
          </w:p>
        </w:tc>
        <w:tc>
          <w:tcPr>
            <w:tcW w:w="425" w:type="dxa"/>
            <w:shd w:val="clear" w:color="auto" w:fill="auto"/>
            <w:noWrap/>
            <w:hideMark/>
          </w:tcPr>
          <w:p w14:paraId="691BA3D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468889A" w14:textId="6FFA50F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94D6991" w14:textId="7101C3B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9D7AF8D" w14:textId="6BBE1A2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2767FD3" w14:textId="76FEE9F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712A60E" w14:textId="2C629CC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1795036" w14:textId="5E25FF8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606FB64" w14:textId="72C8811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4E6E1A7" w14:textId="110DE95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86B9198" w14:textId="5DBC695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1BD4A76" w14:textId="20213EA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5DE6D54" w14:textId="366DCB5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1150EE7" w14:textId="2D1F6CD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FE9702A" w14:textId="299EC3C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980B03C" w14:textId="4AC97D1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8F5B162" w14:textId="2ECFAB8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4A2D04B" w14:textId="6FF31B6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251DC954" w14:textId="5C6FFAD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2C16D91" w14:textId="4EF6E6A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195032E" w14:textId="70FB07E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CA7DBB2" w14:textId="696C13F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EA4204B" w14:textId="724606B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977B4E9" w14:textId="037BEE6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0643C6A" w14:textId="4476869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06E8C52" w14:textId="121540A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C09E925" w14:textId="545DB6D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3423BF6" w14:textId="2A3CE34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F03083C" w14:textId="7CE6D31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25FC4A7" w14:textId="3E3DB03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5F083938" w14:textId="5F9EF0B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77228DBE" w14:textId="77777777" w:rsidTr="001732AA">
        <w:trPr>
          <w:trHeight w:val="57"/>
        </w:trPr>
        <w:tc>
          <w:tcPr>
            <w:tcW w:w="0" w:type="auto"/>
            <w:shd w:val="clear" w:color="auto" w:fill="auto"/>
            <w:hideMark/>
          </w:tcPr>
          <w:p w14:paraId="54182F3D" w14:textId="77777777" w:rsidR="00FE157C" w:rsidRPr="00740716" w:rsidRDefault="00FE157C" w:rsidP="00964F3B">
            <w:pPr>
              <w:spacing w:after="0" w:line="240" w:lineRule="auto"/>
              <w:rPr>
                <w:rFonts w:ascii="Times New Roman" w:eastAsia="Times New Roman" w:hAnsi="Times New Roman" w:cs="Times New Roman"/>
                <w:sz w:val="11"/>
                <w:szCs w:val="11"/>
                <w:lang w:val="fr-CH" w:eastAsia="de-CH"/>
              </w:rPr>
            </w:pPr>
            <w:r w:rsidRPr="00740716">
              <w:rPr>
                <w:rFonts w:ascii="Times New Roman" w:eastAsia="Times New Roman" w:hAnsi="Times New Roman" w:cs="Times New Roman"/>
                <w:sz w:val="11"/>
                <w:szCs w:val="11"/>
                <w:lang w:val="fr-CH" w:eastAsia="de-CH"/>
              </w:rPr>
              <w:t>6. i</w:t>
            </w:r>
          </w:p>
        </w:tc>
        <w:tc>
          <w:tcPr>
            <w:tcW w:w="425" w:type="dxa"/>
            <w:shd w:val="clear" w:color="auto" w:fill="auto"/>
            <w:noWrap/>
            <w:hideMark/>
          </w:tcPr>
          <w:p w14:paraId="10EC68D4" w14:textId="77777777" w:rsidR="00F17707"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-.56</w:t>
            </w:r>
          </w:p>
          <w:p w14:paraId="21EEB789" w14:textId="587E57A5" w:rsidR="00FE157C" w:rsidRPr="001546DD" w:rsidRDefault="00FE157C" w:rsidP="00F17707">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35920605" w14:textId="77777777" w:rsidR="00F17707"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-.21</w:t>
            </w:r>
          </w:p>
          <w:p w14:paraId="4F7EE00A" w14:textId="3DFDBCB8" w:rsidR="00FE157C" w:rsidRPr="001546DD" w:rsidRDefault="00FE157C" w:rsidP="00F17707">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49BF43A4" w14:textId="3A6746B3"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.45**</w:t>
            </w:r>
          </w:p>
        </w:tc>
        <w:tc>
          <w:tcPr>
            <w:tcW w:w="425" w:type="dxa"/>
            <w:shd w:val="clear" w:color="auto" w:fill="auto"/>
            <w:noWrap/>
            <w:hideMark/>
          </w:tcPr>
          <w:p w14:paraId="200CFCF5" w14:textId="2710261C"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.63**</w:t>
            </w:r>
          </w:p>
        </w:tc>
        <w:tc>
          <w:tcPr>
            <w:tcW w:w="425" w:type="dxa"/>
            <w:shd w:val="clear" w:color="auto" w:fill="auto"/>
            <w:noWrap/>
            <w:hideMark/>
          </w:tcPr>
          <w:p w14:paraId="183A4545" w14:textId="3192B4EC"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.74**</w:t>
            </w:r>
          </w:p>
        </w:tc>
        <w:tc>
          <w:tcPr>
            <w:tcW w:w="425" w:type="dxa"/>
            <w:shd w:val="clear" w:color="auto" w:fill="auto"/>
            <w:noWrap/>
            <w:hideMark/>
          </w:tcPr>
          <w:p w14:paraId="0E80213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6487EB56" w14:textId="6F84C303"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D5C3BB3" w14:textId="533A4EF0"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666B2CB9" w14:textId="7EF328F9"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389FA839" w14:textId="5177C5D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60056593" w14:textId="7AEE1D8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A16B48F" w14:textId="1BEF9C03"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6419AAF6" w14:textId="5240DC28"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7C0977A" w14:textId="1D4AC5CC"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28003AE" w14:textId="5892DFB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419F451" w14:textId="159DBA64"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32BE938E" w14:textId="5F043D4E"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42F770A" w14:textId="40B0D545"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3BF6AD46" w14:textId="5AF27C2D"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01622CD3" w14:textId="2392A87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E5E5EB0" w14:textId="4C556FBD"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hideMark/>
          </w:tcPr>
          <w:p w14:paraId="75635D14" w14:textId="04AC7A55"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7FF6B71E" w14:textId="67DDCC18"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36DC033E" w14:textId="42EB9DEB"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3175396A" w14:textId="64161B1B"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792873D1" w14:textId="3F1AD9BD"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FF010BD" w14:textId="041FF5F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7BEE738" w14:textId="592BB11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1B930E6" w14:textId="7C358735"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895D46D" w14:textId="2C9103E0"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37033084" w14:textId="524E798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0690668" w14:textId="2798D8A8"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8277E14" w14:textId="2DBC69BE"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gridSpan w:val="2"/>
            <w:shd w:val="clear" w:color="auto" w:fill="auto"/>
            <w:noWrap/>
            <w:hideMark/>
          </w:tcPr>
          <w:p w14:paraId="0E1C84E2" w14:textId="30316728"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r>
      <w:tr w:rsidR="00CA292C" w:rsidRPr="00740716" w14:paraId="02E02708" w14:textId="77777777" w:rsidTr="001732AA">
        <w:trPr>
          <w:trHeight w:val="57"/>
        </w:trPr>
        <w:tc>
          <w:tcPr>
            <w:tcW w:w="0" w:type="auto"/>
            <w:shd w:val="clear" w:color="auto" w:fill="auto"/>
            <w:hideMark/>
          </w:tcPr>
          <w:p w14:paraId="03A4A258" w14:textId="77777777" w:rsidR="00FE157C" w:rsidRPr="00740716" w:rsidRDefault="00FE157C" w:rsidP="00964F3B">
            <w:pPr>
              <w:spacing w:after="0" w:line="240" w:lineRule="auto"/>
              <w:rPr>
                <w:rFonts w:ascii="Times New Roman" w:eastAsia="Times New Roman" w:hAnsi="Times New Roman" w:cs="Times New Roman"/>
                <w:sz w:val="11"/>
                <w:szCs w:val="11"/>
                <w:lang w:val="fr-CH" w:eastAsia="de-CH"/>
              </w:rPr>
            </w:pPr>
            <w:r w:rsidRPr="00740716">
              <w:rPr>
                <w:rFonts w:ascii="Times New Roman" w:eastAsia="Times New Roman" w:hAnsi="Times New Roman" w:cs="Times New Roman"/>
                <w:sz w:val="11"/>
                <w:szCs w:val="11"/>
                <w:lang w:val="fr-CH" w:eastAsia="de-CH"/>
              </w:rPr>
              <w:t>7. shehe</w:t>
            </w:r>
          </w:p>
        </w:tc>
        <w:tc>
          <w:tcPr>
            <w:tcW w:w="425" w:type="dxa"/>
            <w:shd w:val="clear" w:color="auto" w:fill="auto"/>
            <w:noWrap/>
            <w:hideMark/>
          </w:tcPr>
          <w:p w14:paraId="3C1F6C0A" w14:textId="77777777" w:rsidR="00F17707"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w:t>
            </w:r>
          </w:p>
          <w:p w14:paraId="37D91C07" w14:textId="1C80A0B7" w:rsidR="00FE157C" w:rsidRPr="001546DD" w:rsidRDefault="00FE157C" w:rsidP="00F17707">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4AD497B" w14:textId="77777777" w:rsidR="00F17707"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-.21</w:t>
            </w:r>
          </w:p>
          <w:p w14:paraId="0310B213" w14:textId="26E8AD61" w:rsidR="00FE157C" w:rsidRPr="001546DD" w:rsidRDefault="00FE157C" w:rsidP="00F17707">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94B2AB0" w14:textId="7C47C14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.27**</w:t>
            </w:r>
          </w:p>
        </w:tc>
        <w:tc>
          <w:tcPr>
            <w:tcW w:w="425" w:type="dxa"/>
            <w:shd w:val="clear" w:color="auto" w:fill="auto"/>
            <w:noWrap/>
            <w:hideMark/>
          </w:tcPr>
          <w:p w14:paraId="29960219" w14:textId="67CF107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.37**</w:t>
            </w:r>
          </w:p>
        </w:tc>
        <w:tc>
          <w:tcPr>
            <w:tcW w:w="425" w:type="dxa"/>
            <w:shd w:val="clear" w:color="auto" w:fill="auto"/>
            <w:noWrap/>
            <w:hideMark/>
          </w:tcPr>
          <w:p w14:paraId="487C76C3" w14:textId="0DB89F1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.48**</w:t>
            </w:r>
          </w:p>
        </w:tc>
        <w:tc>
          <w:tcPr>
            <w:tcW w:w="425" w:type="dxa"/>
            <w:shd w:val="clear" w:color="auto" w:fill="auto"/>
            <w:noWrap/>
            <w:hideMark/>
          </w:tcPr>
          <w:p w14:paraId="1119FC0E" w14:textId="7EBC361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2CE7668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45405EE" w14:textId="724F27C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6745599" w14:textId="61B694C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804BC21" w14:textId="34765DD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8B206E6" w14:textId="3BFB399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0BF4EEB" w14:textId="2FDCC44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6434B0A" w14:textId="43618AC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EA284EA" w14:textId="1016426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BD1ED62" w14:textId="40FEF74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F8CA36A" w14:textId="106275E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165F90A" w14:textId="2C510CF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00FE52D" w14:textId="3C6AF32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CD7C272" w14:textId="6DFE614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C4B53C0" w14:textId="52E6B94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0D8B968" w14:textId="785EECE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654D7749" w14:textId="6CB41DE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7E627AC" w14:textId="54EC370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38CF0DE" w14:textId="0507069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1012008" w14:textId="7994B7E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336B344" w14:textId="59600C1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48801CE" w14:textId="54BC628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0BA2E55" w14:textId="5A1C101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19014FA" w14:textId="01A2D7D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F8160BD" w14:textId="5F3E380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168EE30" w14:textId="70F7585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186897B" w14:textId="5C055FC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155146C" w14:textId="5537D1C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37FD1374" w14:textId="59775E2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5E7C5537" w14:textId="77777777" w:rsidTr="001732AA">
        <w:trPr>
          <w:trHeight w:val="57"/>
        </w:trPr>
        <w:tc>
          <w:tcPr>
            <w:tcW w:w="0" w:type="auto"/>
            <w:shd w:val="clear" w:color="auto" w:fill="auto"/>
            <w:hideMark/>
          </w:tcPr>
          <w:p w14:paraId="6C460D55" w14:textId="77777777" w:rsidR="00FE157C" w:rsidRPr="00740716" w:rsidRDefault="00FE157C" w:rsidP="00964F3B">
            <w:pPr>
              <w:spacing w:after="0" w:line="240" w:lineRule="auto"/>
              <w:rPr>
                <w:rFonts w:ascii="Times New Roman" w:eastAsia="Times New Roman" w:hAnsi="Times New Roman" w:cs="Times New Roman"/>
                <w:sz w:val="11"/>
                <w:szCs w:val="11"/>
                <w:lang w:val="fr-CH" w:eastAsia="de-CH"/>
              </w:rPr>
            </w:pPr>
            <w:r w:rsidRPr="00740716">
              <w:rPr>
                <w:rFonts w:ascii="Times New Roman" w:eastAsia="Times New Roman" w:hAnsi="Times New Roman" w:cs="Times New Roman"/>
                <w:sz w:val="11"/>
                <w:szCs w:val="11"/>
                <w:lang w:val="fr-CH" w:eastAsia="de-CH"/>
              </w:rPr>
              <w:t>8. they</w:t>
            </w:r>
          </w:p>
        </w:tc>
        <w:tc>
          <w:tcPr>
            <w:tcW w:w="425" w:type="dxa"/>
            <w:shd w:val="clear" w:color="auto" w:fill="auto"/>
            <w:noWrap/>
            <w:hideMark/>
          </w:tcPr>
          <w:p w14:paraId="6B5465FD" w14:textId="77777777" w:rsidR="00F17707"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-.16</w:t>
            </w:r>
          </w:p>
          <w:p w14:paraId="0A90E61C" w14:textId="1FD9883C" w:rsidR="00FE157C" w:rsidRPr="001546DD" w:rsidRDefault="00FE157C" w:rsidP="00F17707">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4FD9CFFF" w14:textId="23358BA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-.09*</w:t>
            </w:r>
          </w:p>
        </w:tc>
        <w:tc>
          <w:tcPr>
            <w:tcW w:w="425" w:type="dxa"/>
            <w:shd w:val="clear" w:color="auto" w:fill="auto"/>
            <w:noWrap/>
            <w:hideMark/>
          </w:tcPr>
          <w:p w14:paraId="028369C1" w14:textId="583BB081"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.17**</w:t>
            </w:r>
          </w:p>
        </w:tc>
        <w:tc>
          <w:tcPr>
            <w:tcW w:w="425" w:type="dxa"/>
            <w:shd w:val="clear" w:color="auto" w:fill="auto"/>
            <w:noWrap/>
            <w:hideMark/>
          </w:tcPr>
          <w:p w14:paraId="7B6C2814" w14:textId="04EF241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.26**</w:t>
            </w:r>
          </w:p>
        </w:tc>
        <w:tc>
          <w:tcPr>
            <w:tcW w:w="425" w:type="dxa"/>
            <w:shd w:val="clear" w:color="auto" w:fill="auto"/>
            <w:noWrap/>
            <w:hideMark/>
          </w:tcPr>
          <w:p w14:paraId="6886648D" w14:textId="6548A7C0"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.34**</w:t>
            </w:r>
          </w:p>
        </w:tc>
        <w:tc>
          <w:tcPr>
            <w:tcW w:w="425" w:type="dxa"/>
            <w:shd w:val="clear" w:color="auto" w:fill="auto"/>
            <w:noWrap/>
            <w:hideMark/>
          </w:tcPr>
          <w:p w14:paraId="06CC519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.01</w:t>
            </w:r>
          </w:p>
        </w:tc>
        <w:tc>
          <w:tcPr>
            <w:tcW w:w="425" w:type="dxa"/>
            <w:shd w:val="clear" w:color="auto" w:fill="auto"/>
            <w:noWrap/>
            <w:hideMark/>
          </w:tcPr>
          <w:p w14:paraId="74E780B7" w14:textId="2F585455"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.78**</w:t>
            </w:r>
          </w:p>
        </w:tc>
        <w:tc>
          <w:tcPr>
            <w:tcW w:w="425" w:type="dxa"/>
            <w:shd w:val="clear" w:color="auto" w:fill="auto"/>
            <w:noWrap/>
            <w:hideMark/>
          </w:tcPr>
          <w:p w14:paraId="7041EDC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r w:rsidRPr="001546DD">
              <w:rPr>
                <w:rFonts w:ascii="Times New Roman" w:eastAsia="Times New Roman" w:hAnsi="Times New Roman" w:cs="Times New Roman"/>
                <w:sz w:val="11"/>
                <w:szCs w:val="11"/>
                <w:lang w:val="fr-CH" w:eastAsia="de-CH"/>
              </w:rPr>
              <w:t>-</w:t>
            </w:r>
          </w:p>
        </w:tc>
        <w:tc>
          <w:tcPr>
            <w:tcW w:w="425" w:type="dxa"/>
            <w:shd w:val="clear" w:color="auto" w:fill="auto"/>
            <w:noWrap/>
            <w:hideMark/>
          </w:tcPr>
          <w:p w14:paraId="2C4CE575" w14:textId="536444CD"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D0B8974" w14:textId="48B05A9E"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EA4F9B6" w14:textId="309139B0"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7A0C9B66" w14:textId="4E5EEA0E"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0B2818E" w14:textId="2A46021D"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6B20F4D5" w14:textId="5ACBE302"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6A5D7DD2" w14:textId="5AD0A0B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FB0D79A" w14:textId="10B24FEB"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E4C0184" w14:textId="23B0B022"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4E3053D" w14:textId="4C61BFF3"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344CB84C" w14:textId="5D0D9E93"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7E470BDB" w14:textId="6E894A50"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069EBF02" w14:textId="23F4C1E5"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hideMark/>
          </w:tcPr>
          <w:p w14:paraId="13125951" w14:textId="7FBF3824"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1F924A2" w14:textId="65D9C7FE"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0DFF3B23" w14:textId="6EDA527B"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138C70DB" w14:textId="489B3883"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0DD22B72" w14:textId="05D3CEF0"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2D97C7F" w14:textId="29B67C65"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7C89E3EF" w14:textId="58CEF2CD"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50FA32D2" w14:textId="16458096"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97C8AD1" w14:textId="0362B35E"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29E63650" w14:textId="7C87CB73"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7FBE725A" w14:textId="009504B9"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shd w:val="clear" w:color="auto" w:fill="auto"/>
            <w:noWrap/>
            <w:hideMark/>
          </w:tcPr>
          <w:p w14:paraId="4835D7FD" w14:textId="6FE2F01E"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c>
          <w:tcPr>
            <w:tcW w:w="425" w:type="dxa"/>
            <w:gridSpan w:val="2"/>
            <w:shd w:val="clear" w:color="auto" w:fill="auto"/>
            <w:noWrap/>
            <w:hideMark/>
          </w:tcPr>
          <w:p w14:paraId="54ABD0F6" w14:textId="7022909A" w:rsidR="00FE157C" w:rsidRPr="001546DD" w:rsidRDefault="00FE157C" w:rsidP="00964F3B">
            <w:pPr>
              <w:spacing w:after="0" w:line="240" w:lineRule="auto"/>
              <w:jc w:val="center"/>
              <w:rPr>
                <w:rFonts w:ascii="Times New Roman" w:eastAsia="Times New Roman" w:hAnsi="Times New Roman" w:cs="Times New Roman"/>
                <w:sz w:val="11"/>
                <w:szCs w:val="11"/>
                <w:lang w:val="fr-CH" w:eastAsia="de-CH"/>
              </w:rPr>
            </w:pPr>
          </w:p>
        </w:tc>
      </w:tr>
      <w:tr w:rsidR="00CA292C" w:rsidRPr="00740716" w14:paraId="358F233D" w14:textId="77777777" w:rsidTr="001732AA">
        <w:trPr>
          <w:trHeight w:val="57"/>
        </w:trPr>
        <w:tc>
          <w:tcPr>
            <w:tcW w:w="0" w:type="auto"/>
            <w:shd w:val="clear" w:color="auto" w:fill="auto"/>
            <w:hideMark/>
          </w:tcPr>
          <w:p w14:paraId="62DE15BD" w14:textId="77777777" w:rsidR="00FE157C" w:rsidRPr="00740716" w:rsidRDefault="00FE157C" w:rsidP="00964F3B">
            <w:pPr>
              <w:spacing w:after="0" w:line="240" w:lineRule="auto"/>
              <w:rPr>
                <w:rFonts w:ascii="Times New Roman" w:eastAsia="Times New Roman" w:hAnsi="Times New Roman" w:cs="Times New Roman"/>
                <w:sz w:val="11"/>
                <w:szCs w:val="11"/>
                <w:lang w:val="fr-CH" w:eastAsia="de-CH"/>
              </w:rPr>
            </w:pPr>
            <w:r w:rsidRPr="00740716">
              <w:rPr>
                <w:rFonts w:ascii="Times New Roman" w:eastAsia="Times New Roman" w:hAnsi="Times New Roman" w:cs="Times New Roman"/>
                <w:sz w:val="11"/>
                <w:szCs w:val="11"/>
                <w:lang w:val="fr-CH" w:eastAsia="de-CH"/>
              </w:rPr>
              <w:t>9. article</w:t>
            </w:r>
          </w:p>
        </w:tc>
        <w:tc>
          <w:tcPr>
            <w:tcW w:w="425" w:type="dxa"/>
            <w:shd w:val="clear" w:color="auto" w:fill="auto"/>
            <w:noWrap/>
            <w:hideMark/>
          </w:tcPr>
          <w:p w14:paraId="58708C72" w14:textId="6AA803B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.31**</w:t>
            </w:r>
          </w:p>
        </w:tc>
        <w:tc>
          <w:tcPr>
            <w:tcW w:w="425" w:type="dxa"/>
            <w:shd w:val="clear" w:color="auto" w:fill="auto"/>
            <w:noWrap/>
            <w:hideMark/>
          </w:tcPr>
          <w:p w14:paraId="70C8D33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3D896311" w14:textId="77777777" w:rsidR="00F17707"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-.20</w:t>
            </w:r>
          </w:p>
          <w:p w14:paraId="3531F852" w14:textId="5AAA621C" w:rsidR="00FE157C" w:rsidRPr="001546DD" w:rsidRDefault="00FE157C" w:rsidP="00F17707">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0F3A995" w14:textId="77777777" w:rsidR="00F17707"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-.50</w:t>
            </w:r>
          </w:p>
          <w:p w14:paraId="5D4292E0" w14:textId="6EBD7A77" w:rsidR="00FE157C" w:rsidRPr="001546DD" w:rsidRDefault="00FE157C" w:rsidP="00F17707">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4E1B561" w14:textId="77777777" w:rsidR="00A64391"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-.62*</w:t>
            </w:r>
          </w:p>
          <w:p w14:paraId="2FF041F8" w14:textId="0F82B83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144C76B" w14:textId="77777777" w:rsidR="00F17707"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-.54</w:t>
            </w:r>
          </w:p>
          <w:p w14:paraId="66E196DF" w14:textId="26A34816" w:rsidR="00FE157C" w:rsidRPr="001546DD" w:rsidRDefault="00FE157C" w:rsidP="00F17707">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E4E6848" w14:textId="77777777" w:rsidR="00F17707"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-.20</w:t>
            </w:r>
          </w:p>
          <w:p w14:paraId="18C83627" w14:textId="51039787" w:rsidR="00FE157C" w:rsidRPr="001546DD" w:rsidRDefault="00FE157C" w:rsidP="00F17707">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C4EED90" w14:textId="77777777" w:rsidR="00F17707"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p w14:paraId="3F807D07" w14:textId="0AFC9564" w:rsidR="00FE157C" w:rsidRPr="001546DD" w:rsidRDefault="00FE157C" w:rsidP="00F17707">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F495AE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C31E05B" w14:textId="79126A4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078EDFC" w14:textId="52848CF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A4E97D0" w14:textId="422007B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422FA68" w14:textId="61D3DAB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CED1437" w14:textId="177B121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E2D50CE" w14:textId="67712A1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B81CBF9" w14:textId="7B6856E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D7AE0D3" w14:textId="6CDA854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E1008E4" w14:textId="1637D8D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83217F9" w14:textId="7785DD0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4CEA31E" w14:textId="657C851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65492E2" w14:textId="7509DA6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2593D1E7" w14:textId="160BA91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2E850AD" w14:textId="58626F8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56BDAD0" w14:textId="535E8E2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5B6087F" w14:textId="6D7F3EE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370CD0D" w14:textId="459D4FF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9772830" w14:textId="3F111F4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B4DA9AF" w14:textId="0EE9C64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D7355CD" w14:textId="39676ED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CAF47EE" w14:textId="50136BD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B67409E" w14:textId="141E0DF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326A7FF" w14:textId="600AD9A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D0796C3" w14:textId="1B4BDCF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372F885D" w14:textId="4868C3A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1D9FE6F3" w14:textId="77777777" w:rsidTr="001732AA">
        <w:trPr>
          <w:trHeight w:val="57"/>
        </w:trPr>
        <w:tc>
          <w:tcPr>
            <w:tcW w:w="0" w:type="auto"/>
            <w:shd w:val="clear" w:color="auto" w:fill="auto"/>
            <w:hideMark/>
          </w:tcPr>
          <w:p w14:paraId="4F47B1A0"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10. prep</w:t>
            </w:r>
          </w:p>
        </w:tc>
        <w:tc>
          <w:tcPr>
            <w:tcW w:w="425" w:type="dxa"/>
            <w:shd w:val="clear" w:color="auto" w:fill="auto"/>
            <w:noWrap/>
            <w:hideMark/>
          </w:tcPr>
          <w:p w14:paraId="296C3818" w14:textId="3BBF813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.38**</w:t>
            </w:r>
          </w:p>
        </w:tc>
        <w:tc>
          <w:tcPr>
            <w:tcW w:w="425" w:type="dxa"/>
            <w:shd w:val="clear" w:color="auto" w:fill="auto"/>
            <w:noWrap/>
            <w:hideMark/>
          </w:tcPr>
          <w:p w14:paraId="133E054D" w14:textId="3CCC65C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tc>
        <w:tc>
          <w:tcPr>
            <w:tcW w:w="425" w:type="dxa"/>
            <w:shd w:val="clear" w:color="auto" w:fill="auto"/>
            <w:noWrap/>
            <w:hideMark/>
          </w:tcPr>
          <w:p w14:paraId="10F59F68"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-.32</w:t>
            </w:r>
          </w:p>
          <w:p w14:paraId="2DF830F5" w14:textId="39F11C71"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4CB3F14"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-.45</w:t>
            </w:r>
          </w:p>
          <w:p w14:paraId="78B728D7" w14:textId="443FB4C3"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1EFA3CA"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-.23</w:t>
            </w:r>
          </w:p>
          <w:p w14:paraId="0655293F" w14:textId="016B4C43"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58B5512B"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p w14:paraId="27EB45A0" w14:textId="3EF7D33F"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6E3CF5F"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p w14:paraId="72D9918C" w14:textId="3C973B57"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87B3CFD"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p w14:paraId="7C21EFCC" w14:textId="7ADF6470"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56BAE7F" w14:textId="6D944BA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4F122AC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7002309" w14:textId="7626A1E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B4CC4B9" w14:textId="431EED2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B23A661" w14:textId="147C7B9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1B2A16A" w14:textId="069DE67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CE758F8" w14:textId="729FF75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24CE66D" w14:textId="7DE0ABB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B30D69E" w14:textId="2F28163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BA617FA" w14:textId="2FE8551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DF2D4F1" w14:textId="7F15B79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7E01CF5" w14:textId="7F30D9F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BC3C30F" w14:textId="1026EF4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201F1169" w14:textId="40B5B40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2EB9F77" w14:textId="15C876D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4518C86" w14:textId="4682F69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788A08F" w14:textId="293A96F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F846A69" w14:textId="47BF07C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5F31D86" w14:textId="0699588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AC0A6A7" w14:textId="43E5C54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BC609A5" w14:textId="60CD076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76CC288" w14:textId="34A214D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26F88BD" w14:textId="49068A2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BDD9061" w14:textId="1AEF7C7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DF8AB4A" w14:textId="7085FFA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17CFE564" w14:textId="5FAE56A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7C5AF67F" w14:textId="77777777" w:rsidTr="001732AA">
        <w:trPr>
          <w:trHeight w:val="57"/>
        </w:trPr>
        <w:tc>
          <w:tcPr>
            <w:tcW w:w="0" w:type="auto"/>
            <w:shd w:val="clear" w:color="auto" w:fill="auto"/>
            <w:hideMark/>
          </w:tcPr>
          <w:p w14:paraId="1A6BC5E8"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11. adverb</w:t>
            </w:r>
          </w:p>
        </w:tc>
        <w:tc>
          <w:tcPr>
            <w:tcW w:w="425" w:type="dxa"/>
            <w:shd w:val="clear" w:color="auto" w:fill="auto"/>
            <w:noWrap/>
            <w:hideMark/>
          </w:tcPr>
          <w:p w14:paraId="61C215D2"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p w14:paraId="7E3BCA0A" w14:textId="6DCBF526"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56C2E90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5CA77145" w14:textId="3DA3ED0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.29**</w:t>
            </w:r>
          </w:p>
        </w:tc>
        <w:tc>
          <w:tcPr>
            <w:tcW w:w="425" w:type="dxa"/>
            <w:shd w:val="clear" w:color="auto" w:fill="auto"/>
            <w:noWrap/>
            <w:hideMark/>
          </w:tcPr>
          <w:p w14:paraId="13A8DC0A" w14:textId="54C9F2C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500E1E8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6D9356BB" w14:textId="6272803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06D93D9C" w14:textId="5DADE7B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1760D0BF" w14:textId="739E5B1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4981F9E8"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p w14:paraId="2300C6A7" w14:textId="1A5D1898"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13BA53C"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p w14:paraId="5CFDB924" w14:textId="383EB202"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CB485E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481B102" w14:textId="3E3F378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E705524" w14:textId="1A4247B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67F47DB" w14:textId="7BC5A26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BF4671D" w14:textId="67F507D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A24931B" w14:textId="3E3B823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82C6F43" w14:textId="0BFFB5D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BB5524E" w14:textId="6BF02A4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6234291" w14:textId="779408C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1BD9269" w14:textId="0522236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0A6A8E6" w14:textId="09B4B6D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44AA68D4" w14:textId="74D6B46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8846ECC" w14:textId="6BD31DD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B9B6385" w14:textId="1D2CC64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345D63C" w14:textId="59BE7CE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9388B72" w14:textId="7BCAD38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94A717A" w14:textId="2F22D16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7F01FB9" w14:textId="65C8BFD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1FDE435" w14:textId="6173E63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428A397" w14:textId="36534FF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618A5A1" w14:textId="352F0F2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A970029" w14:textId="6965C20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DEDE34E" w14:textId="7FD2805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2A36334E" w14:textId="4992104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6448B90B" w14:textId="77777777" w:rsidTr="001732AA">
        <w:trPr>
          <w:trHeight w:val="57"/>
        </w:trPr>
        <w:tc>
          <w:tcPr>
            <w:tcW w:w="0" w:type="auto"/>
            <w:shd w:val="clear" w:color="auto" w:fill="auto"/>
            <w:hideMark/>
          </w:tcPr>
          <w:p w14:paraId="48AF6B0F"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12. conj</w:t>
            </w:r>
          </w:p>
        </w:tc>
        <w:tc>
          <w:tcPr>
            <w:tcW w:w="425" w:type="dxa"/>
            <w:shd w:val="clear" w:color="auto" w:fill="auto"/>
            <w:noWrap/>
            <w:hideMark/>
          </w:tcPr>
          <w:p w14:paraId="6397C3D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-.33</w:t>
            </w:r>
          </w:p>
          <w:p w14:paraId="50417D6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B73BD6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w:t>
            </w:r>
          </w:p>
          <w:p w14:paraId="2235864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A6D7A2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.52</w:t>
            </w:r>
          </w:p>
          <w:p w14:paraId="54F42FF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6E1E6A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.30</w:t>
            </w:r>
          </w:p>
          <w:p w14:paraId="1359BA0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4419A7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p w14:paraId="13CED85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14E3BA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p w14:paraId="31542CE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54C21B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54B74A5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16AC5C7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p w14:paraId="6D64037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0E5DBF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w:t>
            </w:r>
          </w:p>
          <w:p w14:paraId="7D33CC8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73A02F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.30</w:t>
            </w:r>
          </w:p>
          <w:p w14:paraId="17900F3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CA3F91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9978781" w14:textId="03872DB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536106B" w14:textId="73F1889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620A752" w14:textId="1412E5A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DBFD572" w14:textId="3400D97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36C5C65" w14:textId="1FA35AA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F214A55" w14:textId="58D8DFB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B2D8F32" w14:textId="130BCB7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DDB55CB" w14:textId="46899FD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277247C" w14:textId="28C5245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5FBF9DC9" w14:textId="2E0FEA6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51501DC" w14:textId="33A0789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1F52699" w14:textId="2E3F066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4D66E9B" w14:textId="42E59D8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15E24E6" w14:textId="7DD9CE8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3BA574E" w14:textId="27D647D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EB43DAE" w14:textId="628E378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3AEF6BB" w14:textId="04F41F2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A3C3873" w14:textId="245B624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34E8FC8" w14:textId="60D6DC9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7EEDD2D" w14:textId="2DDA7F8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1A7C205" w14:textId="325B27A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6BCAF5E8" w14:textId="6E0BE6D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53C1CF41" w14:textId="77777777" w:rsidTr="001732AA">
        <w:trPr>
          <w:trHeight w:val="57"/>
        </w:trPr>
        <w:tc>
          <w:tcPr>
            <w:tcW w:w="0" w:type="auto"/>
            <w:shd w:val="clear" w:color="auto" w:fill="auto"/>
            <w:hideMark/>
          </w:tcPr>
          <w:p w14:paraId="54EFCD43"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13. quant</w:t>
            </w:r>
          </w:p>
        </w:tc>
        <w:tc>
          <w:tcPr>
            <w:tcW w:w="425" w:type="dxa"/>
            <w:shd w:val="clear" w:color="auto" w:fill="auto"/>
            <w:noWrap/>
            <w:hideMark/>
          </w:tcPr>
          <w:p w14:paraId="0BB315E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79C0BA9E" w14:textId="482BF70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tc>
        <w:tc>
          <w:tcPr>
            <w:tcW w:w="425" w:type="dxa"/>
            <w:shd w:val="clear" w:color="auto" w:fill="auto"/>
            <w:noWrap/>
            <w:hideMark/>
          </w:tcPr>
          <w:p w14:paraId="115E41F8" w14:textId="59B0DBA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noWrap/>
            <w:hideMark/>
          </w:tcPr>
          <w:p w14:paraId="6815910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13DA6B78" w14:textId="77777777" w:rsidR="00F17707"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p w14:paraId="71A1AAB4" w14:textId="0644B7DE" w:rsidR="00FE157C" w:rsidRPr="001546DD" w:rsidRDefault="00FE157C" w:rsidP="00F17707">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485BCFD"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p w14:paraId="4DEA8097" w14:textId="39AFEFD5"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BC57534"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-.26</w:t>
            </w:r>
          </w:p>
          <w:p w14:paraId="0BADCED8" w14:textId="012E13FA"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5A975598" w14:textId="1C87E2A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noWrap/>
            <w:hideMark/>
          </w:tcPr>
          <w:p w14:paraId="7ABB7C9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0B40339E"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-.20</w:t>
            </w:r>
          </w:p>
          <w:p w14:paraId="042F8BB6" w14:textId="3908DBA9"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08685E7" w14:textId="7178B32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.40**</w:t>
            </w:r>
          </w:p>
        </w:tc>
        <w:tc>
          <w:tcPr>
            <w:tcW w:w="425" w:type="dxa"/>
            <w:shd w:val="clear" w:color="auto" w:fill="auto"/>
            <w:noWrap/>
            <w:hideMark/>
          </w:tcPr>
          <w:p w14:paraId="754FF7CD" w14:textId="3E7F05F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noWrap/>
            <w:hideMark/>
          </w:tcPr>
          <w:p w14:paraId="17E2789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63A3D0F" w14:textId="59A3850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345455C" w14:textId="7133E70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382BD40" w14:textId="6F324D2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9A3307D" w14:textId="77C5F2A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4882F83" w14:textId="7FFBFB9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793710E" w14:textId="00F0A05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E651653" w14:textId="2A44B9A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7167240" w14:textId="2993C39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7329E414" w14:textId="24C26CF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91FC383" w14:textId="51DB861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29C2FF6" w14:textId="6DB47C6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CE8D31F" w14:textId="4014912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AF8358A" w14:textId="7012093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F2AAA8C" w14:textId="7EF97B9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2DDBEA2" w14:textId="4406672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FE73DC5" w14:textId="44B1332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5397E25" w14:textId="5D03C75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9A9012D" w14:textId="7503379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39EC383" w14:textId="17784D5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CBF39DA" w14:textId="7D3AA50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7F1B420C" w14:textId="4DDA6C9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75802504" w14:textId="77777777" w:rsidTr="001732AA">
        <w:trPr>
          <w:trHeight w:val="57"/>
        </w:trPr>
        <w:tc>
          <w:tcPr>
            <w:tcW w:w="0" w:type="auto"/>
            <w:shd w:val="clear" w:color="auto" w:fill="auto"/>
            <w:hideMark/>
          </w:tcPr>
          <w:p w14:paraId="4D38C50F"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14. posemo</w:t>
            </w:r>
          </w:p>
        </w:tc>
        <w:tc>
          <w:tcPr>
            <w:tcW w:w="425" w:type="dxa"/>
            <w:shd w:val="clear" w:color="auto" w:fill="auto"/>
            <w:noWrap/>
            <w:hideMark/>
          </w:tcPr>
          <w:p w14:paraId="5A4D8F92"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p w14:paraId="1069B0D6" w14:textId="6C89B1EC"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60685A2"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p w14:paraId="5B4B0274" w14:textId="13415406"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7A9F27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63388D16" w14:textId="188A8F0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w:t>
            </w:r>
          </w:p>
        </w:tc>
        <w:tc>
          <w:tcPr>
            <w:tcW w:w="425" w:type="dxa"/>
            <w:shd w:val="clear" w:color="auto" w:fill="auto"/>
            <w:noWrap/>
            <w:hideMark/>
          </w:tcPr>
          <w:p w14:paraId="316C5304" w14:textId="169CA12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w:t>
            </w:r>
          </w:p>
        </w:tc>
        <w:tc>
          <w:tcPr>
            <w:tcW w:w="425" w:type="dxa"/>
            <w:shd w:val="clear" w:color="auto" w:fill="auto"/>
            <w:noWrap/>
            <w:hideMark/>
          </w:tcPr>
          <w:p w14:paraId="207856E8" w14:textId="11DF512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noWrap/>
            <w:hideMark/>
          </w:tcPr>
          <w:p w14:paraId="087B9499" w14:textId="3F39F66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tc>
        <w:tc>
          <w:tcPr>
            <w:tcW w:w="425" w:type="dxa"/>
            <w:shd w:val="clear" w:color="auto" w:fill="auto"/>
            <w:noWrap/>
            <w:hideMark/>
          </w:tcPr>
          <w:p w14:paraId="13907259" w14:textId="2DAF8D9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tc>
        <w:tc>
          <w:tcPr>
            <w:tcW w:w="425" w:type="dxa"/>
            <w:shd w:val="clear" w:color="auto" w:fill="auto"/>
            <w:noWrap/>
            <w:hideMark/>
          </w:tcPr>
          <w:p w14:paraId="35A4A274"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w:t>
            </w:r>
          </w:p>
          <w:p w14:paraId="5EDE25A1" w14:textId="07F904C0"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7A2FB19"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-.29</w:t>
            </w:r>
          </w:p>
          <w:p w14:paraId="0FDE6A7B" w14:textId="0287B2F2"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55208141" w14:textId="3B031F3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62F50700" w14:textId="01D085E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6D1A65B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28BDDC3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6B66B86" w14:textId="4F83BAE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F47ADF9" w14:textId="0BA74EE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BEA0F70" w14:textId="2C89980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D5EF768" w14:textId="359933C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F4621B4" w14:textId="51645C3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087D6D3" w14:textId="1231AA2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6492DBB" w14:textId="165978A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406C0094" w14:textId="01767A6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A5EF699" w14:textId="3941C1A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8271456" w14:textId="2AAF7C3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E440F65" w14:textId="293D06A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40F5BBF" w14:textId="2535D34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C3FA838" w14:textId="1CF6CF4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1255384" w14:textId="437B1FD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001F3BA" w14:textId="6580C89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5EFFB51" w14:textId="189CABD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289169D" w14:textId="4D782BA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03543C0" w14:textId="1630288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674F7DD" w14:textId="50904C2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0055C556" w14:textId="4AC5CD4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185307BE" w14:textId="77777777" w:rsidTr="001732AA">
        <w:trPr>
          <w:trHeight w:val="57"/>
        </w:trPr>
        <w:tc>
          <w:tcPr>
            <w:tcW w:w="0" w:type="auto"/>
            <w:shd w:val="clear" w:color="auto" w:fill="auto"/>
            <w:hideMark/>
          </w:tcPr>
          <w:p w14:paraId="5019142C"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15. anger</w:t>
            </w:r>
          </w:p>
        </w:tc>
        <w:tc>
          <w:tcPr>
            <w:tcW w:w="425" w:type="dxa"/>
            <w:shd w:val="clear" w:color="auto" w:fill="auto"/>
            <w:noWrap/>
            <w:hideMark/>
          </w:tcPr>
          <w:p w14:paraId="7720E5A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31EAEAA7" w14:textId="37ACAB8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1C38D40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4B2B9FD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63A08A0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20DCC10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25A0AE6A" w14:textId="763C587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noWrap/>
            <w:hideMark/>
          </w:tcPr>
          <w:p w14:paraId="34AF81E9" w14:textId="041BC87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tc>
        <w:tc>
          <w:tcPr>
            <w:tcW w:w="425" w:type="dxa"/>
            <w:shd w:val="clear" w:color="auto" w:fill="auto"/>
            <w:noWrap/>
            <w:hideMark/>
          </w:tcPr>
          <w:p w14:paraId="4C17A93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42C2F66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4C737DF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05B487E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0940702B" w14:textId="38E57BD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081BDD5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3007238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CEAD27A" w14:textId="2161129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7996364" w14:textId="2412A64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286E1B2" w14:textId="7A82154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B8D58EF" w14:textId="6B77786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899988D" w14:textId="6152A3A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77E16E3" w14:textId="3A5D9D0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1B40EF1D" w14:textId="345E017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521ED8D" w14:textId="156A151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1A2EEAD" w14:textId="21B88A7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2AB1C06" w14:textId="3FA4F96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95EB5FE" w14:textId="36FFEBA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178CABC" w14:textId="12FF873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20669A2" w14:textId="6FF1EE0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B0F55CD" w14:textId="2F45D8E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65B6D2A" w14:textId="259F566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C77E057" w14:textId="6CC2C5F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DE63BA8" w14:textId="0731B46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48B4B89" w14:textId="18E2B04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7EDDA6C0" w14:textId="4B90897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52B882BE" w14:textId="77777777" w:rsidTr="001732AA">
        <w:trPr>
          <w:trHeight w:val="57"/>
        </w:trPr>
        <w:tc>
          <w:tcPr>
            <w:tcW w:w="0" w:type="auto"/>
            <w:shd w:val="clear" w:color="auto" w:fill="auto"/>
            <w:hideMark/>
          </w:tcPr>
          <w:p w14:paraId="445CBE65"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16. anx</w:t>
            </w:r>
          </w:p>
        </w:tc>
        <w:tc>
          <w:tcPr>
            <w:tcW w:w="425" w:type="dxa"/>
            <w:shd w:val="clear" w:color="auto" w:fill="auto"/>
            <w:noWrap/>
            <w:hideMark/>
          </w:tcPr>
          <w:p w14:paraId="0945A3C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7BB3E1E5" w14:textId="71FCD02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noWrap/>
            <w:hideMark/>
          </w:tcPr>
          <w:p w14:paraId="3EEE01F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3413A132" w14:textId="0ACAB8D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76995B1A" w14:textId="1E220B5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tc>
        <w:tc>
          <w:tcPr>
            <w:tcW w:w="425" w:type="dxa"/>
            <w:shd w:val="clear" w:color="auto" w:fill="auto"/>
            <w:noWrap/>
            <w:hideMark/>
          </w:tcPr>
          <w:p w14:paraId="2C34E931" w14:textId="1B1AC0E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noWrap/>
            <w:hideMark/>
          </w:tcPr>
          <w:p w14:paraId="04E2D95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0DB89E9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3919EFCA"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p w14:paraId="3632D41B" w14:textId="3310E170"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56FFCFD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2ED6837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767E43D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64FCB61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4DE2724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60038452" w14:textId="550597C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.41**</w:t>
            </w:r>
          </w:p>
        </w:tc>
        <w:tc>
          <w:tcPr>
            <w:tcW w:w="425" w:type="dxa"/>
            <w:shd w:val="clear" w:color="auto" w:fill="auto"/>
            <w:noWrap/>
            <w:hideMark/>
          </w:tcPr>
          <w:p w14:paraId="01F8347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A021260" w14:textId="02F6DB5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C87AF7D" w14:textId="5348B60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C642B3E" w14:textId="277AF65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9DBEBBF" w14:textId="33495E5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4EFF2E6" w14:textId="20B6122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64464CB3" w14:textId="03E3C32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7F9657C" w14:textId="53C3811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5B74CEB" w14:textId="0E3C573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40EAB69" w14:textId="3BEA256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1D2C564" w14:textId="20AAC80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DEB7CE6" w14:textId="52C7761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E2348C9" w14:textId="49099B1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AAC40ED" w14:textId="108F48D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D43B252" w14:textId="63EA8CF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91CAEAF" w14:textId="382EBB4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C664092" w14:textId="73D404B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9C80871" w14:textId="27C68DF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79F8A400" w14:textId="0742201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147F03FB" w14:textId="77777777" w:rsidTr="001732AA">
        <w:trPr>
          <w:trHeight w:val="57"/>
        </w:trPr>
        <w:tc>
          <w:tcPr>
            <w:tcW w:w="0" w:type="auto"/>
            <w:shd w:val="clear" w:color="auto" w:fill="auto"/>
            <w:hideMark/>
          </w:tcPr>
          <w:p w14:paraId="0B7C9ED9"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17. swear</w:t>
            </w:r>
          </w:p>
        </w:tc>
        <w:tc>
          <w:tcPr>
            <w:tcW w:w="425" w:type="dxa"/>
            <w:shd w:val="clear" w:color="auto" w:fill="auto"/>
            <w:noWrap/>
            <w:hideMark/>
          </w:tcPr>
          <w:p w14:paraId="169A22AF" w14:textId="529BE1F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3231633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2BB85EC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54729318" w14:textId="4139920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73308CDC" w14:textId="58A5198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tc>
        <w:tc>
          <w:tcPr>
            <w:tcW w:w="425" w:type="dxa"/>
            <w:shd w:val="clear" w:color="auto" w:fill="auto"/>
            <w:noWrap/>
            <w:hideMark/>
          </w:tcPr>
          <w:p w14:paraId="076DFFA3" w14:textId="50D1F05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noWrap/>
            <w:hideMark/>
          </w:tcPr>
          <w:p w14:paraId="21F4CF7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47C77AA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4AB9D0A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48E1291E"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p w14:paraId="4B285E22" w14:textId="00F3514C"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6B0242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0E68CCC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6584E6D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36991D0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625E2766" w14:textId="763601A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w:t>
            </w:r>
          </w:p>
        </w:tc>
        <w:tc>
          <w:tcPr>
            <w:tcW w:w="425" w:type="dxa"/>
            <w:shd w:val="clear" w:color="auto" w:fill="auto"/>
            <w:noWrap/>
            <w:hideMark/>
          </w:tcPr>
          <w:p w14:paraId="79255C1E" w14:textId="10EB862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tc>
        <w:tc>
          <w:tcPr>
            <w:tcW w:w="425" w:type="dxa"/>
            <w:shd w:val="clear" w:color="auto" w:fill="auto"/>
            <w:noWrap/>
            <w:hideMark/>
          </w:tcPr>
          <w:p w14:paraId="294BF2E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1B208BE" w14:textId="0ED6E66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6063ACB" w14:textId="6550FC0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80A2216" w14:textId="6EE10B0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7CA8380" w14:textId="4A71FD9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2F23B9B7" w14:textId="121B4EA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89870D5" w14:textId="3CA5DFC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B2D5C91" w14:textId="428666C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6450190" w14:textId="3920B9F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059D7D0" w14:textId="378A963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1B932FC" w14:textId="5AB0936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8E5C104" w14:textId="4313490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12A9DA2" w14:textId="55E497D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AEE07E6" w14:textId="3DA2AD5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8B1D74C" w14:textId="24E1857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99D749F" w14:textId="7ACA781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88FD4E7" w14:textId="446E750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10E74CEE" w14:textId="5C8C89D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5294D718" w14:textId="77777777" w:rsidTr="001732AA">
        <w:trPr>
          <w:trHeight w:val="57"/>
        </w:trPr>
        <w:tc>
          <w:tcPr>
            <w:tcW w:w="0" w:type="auto"/>
            <w:shd w:val="clear" w:color="auto" w:fill="auto"/>
            <w:hideMark/>
          </w:tcPr>
          <w:p w14:paraId="67C86C87"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18. percept</w:t>
            </w:r>
          </w:p>
        </w:tc>
        <w:tc>
          <w:tcPr>
            <w:tcW w:w="425" w:type="dxa"/>
            <w:shd w:val="clear" w:color="auto" w:fill="auto"/>
            <w:noWrap/>
            <w:hideMark/>
          </w:tcPr>
          <w:p w14:paraId="583184BB"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-.37</w:t>
            </w:r>
          </w:p>
          <w:p w14:paraId="4D1C9DA8" w14:textId="7EBDE8B6"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2D50DB6"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p w14:paraId="69B041C9" w14:textId="027BD417"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AE1E691" w14:textId="64B0825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noWrap/>
            <w:hideMark/>
          </w:tcPr>
          <w:p w14:paraId="779CD3A0" w14:textId="6286047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.33**</w:t>
            </w:r>
          </w:p>
        </w:tc>
        <w:tc>
          <w:tcPr>
            <w:tcW w:w="425" w:type="dxa"/>
            <w:shd w:val="clear" w:color="auto" w:fill="auto"/>
            <w:noWrap/>
            <w:hideMark/>
          </w:tcPr>
          <w:p w14:paraId="10D82482" w14:textId="4A65816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.30**</w:t>
            </w:r>
          </w:p>
        </w:tc>
        <w:tc>
          <w:tcPr>
            <w:tcW w:w="425" w:type="dxa"/>
            <w:shd w:val="clear" w:color="auto" w:fill="auto"/>
            <w:noWrap/>
            <w:hideMark/>
          </w:tcPr>
          <w:p w14:paraId="66565527" w14:textId="3321124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.26**</w:t>
            </w:r>
          </w:p>
        </w:tc>
        <w:tc>
          <w:tcPr>
            <w:tcW w:w="425" w:type="dxa"/>
            <w:shd w:val="clear" w:color="auto" w:fill="auto"/>
            <w:noWrap/>
            <w:hideMark/>
          </w:tcPr>
          <w:p w14:paraId="3D42B20E" w14:textId="16C7BFF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tc>
        <w:tc>
          <w:tcPr>
            <w:tcW w:w="425" w:type="dxa"/>
            <w:shd w:val="clear" w:color="auto" w:fill="auto"/>
            <w:noWrap/>
            <w:hideMark/>
          </w:tcPr>
          <w:p w14:paraId="42B5AA0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4E490B2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6028E358"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p w14:paraId="3AD447B7" w14:textId="1BA69A36"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CD000C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52BA050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2557BB57" w14:textId="77777777" w:rsidR="007A3E9E"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p w14:paraId="197D4544" w14:textId="31BAAC62" w:rsidR="00FE157C" w:rsidRPr="001546DD" w:rsidRDefault="00FE157C" w:rsidP="007A3E9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5174C3CC" w14:textId="59DFA49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133DA1C7" w14:textId="73B947A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noWrap/>
            <w:hideMark/>
          </w:tcPr>
          <w:p w14:paraId="04EE41FB" w14:textId="25FFEBD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4365F9A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3A27296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B6B1A13" w14:textId="169130C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6D40858" w14:textId="5B09588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F50EFB6" w14:textId="1095EDC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4F08E77E" w14:textId="62D0217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3A5A677" w14:textId="659FDBB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4EFE6F8" w14:textId="40BC07D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27C735D" w14:textId="08869F1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B628443" w14:textId="2F91640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D78D123" w14:textId="77B86A3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EFBFA8B" w14:textId="78CFA6D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3C75D44" w14:textId="5141088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251F170" w14:textId="46F135A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CA839B7" w14:textId="2EA519B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CBB0E21" w14:textId="0ED97D7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F19C9FF" w14:textId="48AE35B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4B673CD0" w14:textId="5E4F62E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23DDDEFD" w14:textId="77777777" w:rsidTr="001732AA">
        <w:trPr>
          <w:trHeight w:val="57"/>
        </w:trPr>
        <w:tc>
          <w:tcPr>
            <w:tcW w:w="0" w:type="auto"/>
            <w:shd w:val="clear" w:color="auto" w:fill="auto"/>
            <w:hideMark/>
          </w:tcPr>
          <w:p w14:paraId="330CA443"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19. cogproc</w:t>
            </w:r>
          </w:p>
        </w:tc>
        <w:tc>
          <w:tcPr>
            <w:tcW w:w="425" w:type="dxa"/>
            <w:shd w:val="clear" w:color="auto" w:fill="auto"/>
            <w:noWrap/>
            <w:hideMark/>
          </w:tcPr>
          <w:p w14:paraId="6C33A4D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421AE710" w14:textId="77777777" w:rsidR="00C3749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-.25</w:t>
            </w:r>
          </w:p>
          <w:p w14:paraId="0F2B3732" w14:textId="6856BC77" w:rsidR="00FE157C" w:rsidRPr="001546DD" w:rsidRDefault="00FE157C" w:rsidP="00C3749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C416A9E" w14:textId="31463A4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.35**</w:t>
            </w:r>
          </w:p>
        </w:tc>
        <w:tc>
          <w:tcPr>
            <w:tcW w:w="425" w:type="dxa"/>
            <w:shd w:val="clear" w:color="auto" w:fill="auto"/>
            <w:noWrap/>
            <w:hideMark/>
          </w:tcPr>
          <w:p w14:paraId="251A0E4A" w14:textId="6E364BB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w:t>
            </w:r>
          </w:p>
        </w:tc>
        <w:tc>
          <w:tcPr>
            <w:tcW w:w="425" w:type="dxa"/>
            <w:shd w:val="clear" w:color="auto" w:fill="auto"/>
            <w:noWrap/>
            <w:hideMark/>
          </w:tcPr>
          <w:p w14:paraId="4DCA7576" w14:textId="3404C0B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6B08FF5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612DB813" w14:textId="35612C2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31FB982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406A414B" w14:textId="77777777" w:rsidR="00C3749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w:t>
            </w:r>
          </w:p>
          <w:p w14:paraId="1EC0CC7C" w14:textId="4757A1CD" w:rsidR="00FE157C" w:rsidRPr="001546DD" w:rsidRDefault="00FE157C" w:rsidP="00C3749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8F242D3" w14:textId="77777777" w:rsidR="00C3749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-.34</w:t>
            </w:r>
          </w:p>
          <w:p w14:paraId="4CB99CDD" w14:textId="10FA7E8F" w:rsidR="00FE157C" w:rsidRPr="001546DD" w:rsidRDefault="00FE157C" w:rsidP="00C3749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A565072" w14:textId="7F8D1CD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.47**</w:t>
            </w:r>
          </w:p>
        </w:tc>
        <w:tc>
          <w:tcPr>
            <w:tcW w:w="425" w:type="dxa"/>
            <w:shd w:val="clear" w:color="auto" w:fill="auto"/>
            <w:noWrap/>
            <w:hideMark/>
          </w:tcPr>
          <w:p w14:paraId="615003CD" w14:textId="639782F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.37**</w:t>
            </w:r>
          </w:p>
        </w:tc>
        <w:tc>
          <w:tcPr>
            <w:tcW w:w="425" w:type="dxa"/>
            <w:shd w:val="clear" w:color="auto" w:fill="auto"/>
            <w:noWrap/>
            <w:hideMark/>
          </w:tcPr>
          <w:p w14:paraId="2B7F32C2" w14:textId="4689614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.41**</w:t>
            </w:r>
          </w:p>
        </w:tc>
        <w:tc>
          <w:tcPr>
            <w:tcW w:w="425" w:type="dxa"/>
            <w:shd w:val="clear" w:color="auto" w:fill="auto"/>
            <w:noWrap/>
            <w:hideMark/>
          </w:tcPr>
          <w:p w14:paraId="0CD0EDDF" w14:textId="1F64D4A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.26**</w:t>
            </w:r>
          </w:p>
        </w:tc>
        <w:tc>
          <w:tcPr>
            <w:tcW w:w="425" w:type="dxa"/>
            <w:shd w:val="clear" w:color="auto" w:fill="auto"/>
            <w:noWrap/>
            <w:hideMark/>
          </w:tcPr>
          <w:p w14:paraId="4642401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43ADF872" w14:textId="7A3FD76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tc>
        <w:tc>
          <w:tcPr>
            <w:tcW w:w="425" w:type="dxa"/>
            <w:shd w:val="clear" w:color="auto" w:fill="auto"/>
            <w:noWrap/>
            <w:hideMark/>
          </w:tcPr>
          <w:p w14:paraId="0421005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0117A63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034F2DF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FA35538" w14:textId="2692255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8090752" w14:textId="4FAE4F6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5D6A81EF" w14:textId="6D28ADA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A07854D" w14:textId="4C9AE95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D91CA77" w14:textId="6DF56F7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D111BDD" w14:textId="7BC1F40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4669EA9" w14:textId="5ABCB66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FE1AE22" w14:textId="14AE1D8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FE2280B" w14:textId="76AF9FE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226F1BB" w14:textId="4A96554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B147490" w14:textId="0452887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AC8AC28" w14:textId="6D49365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F81271D" w14:textId="2CB7431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8C6604C" w14:textId="0D9475F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5D691880" w14:textId="137F0EB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5F1B3B53" w14:textId="77777777" w:rsidTr="001732AA">
        <w:trPr>
          <w:trHeight w:val="57"/>
        </w:trPr>
        <w:tc>
          <w:tcPr>
            <w:tcW w:w="0" w:type="auto"/>
            <w:shd w:val="clear" w:color="auto" w:fill="auto"/>
            <w:hideMark/>
          </w:tcPr>
          <w:p w14:paraId="11C04663"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20. insight</w:t>
            </w:r>
          </w:p>
        </w:tc>
        <w:tc>
          <w:tcPr>
            <w:tcW w:w="425" w:type="dxa"/>
            <w:shd w:val="clear" w:color="auto" w:fill="auto"/>
            <w:noWrap/>
            <w:hideMark/>
          </w:tcPr>
          <w:p w14:paraId="236A0FD3" w14:textId="77777777" w:rsidR="005B4AC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p w14:paraId="6869CE48" w14:textId="36EDE31A" w:rsidR="00FE157C" w:rsidRPr="001546DD" w:rsidRDefault="00FE157C" w:rsidP="005B4AC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7B2250E" w14:textId="77777777" w:rsidR="005B4AC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-.37</w:t>
            </w:r>
          </w:p>
          <w:p w14:paraId="40071318" w14:textId="58442E5A" w:rsidR="00FE157C" w:rsidRPr="001546DD" w:rsidRDefault="00FE157C" w:rsidP="005B4AC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9BF959A" w14:textId="187F687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.32**</w:t>
            </w:r>
          </w:p>
        </w:tc>
        <w:tc>
          <w:tcPr>
            <w:tcW w:w="425" w:type="dxa"/>
            <w:shd w:val="clear" w:color="auto" w:fill="auto"/>
            <w:noWrap/>
            <w:hideMark/>
          </w:tcPr>
          <w:p w14:paraId="0C43CFB1" w14:textId="6AD700E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.38**</w:t>
            </w:r>
          </w:p>
        </w:tc>
        <w:tc>
          <w:tcPr>
            <w:tcW w:w="425" w:type="dxa"/>
            <w:shd w:val="clear" w:color="auto" w:fill="auto"/>
            <w:noWrap/>
            <w:hideMark/>
          </w:tcPr>
          <w:p w14:paraId="6D2D3D3F" w14:textId="554AAB2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.33**</w:t>
            </w:r>
          </w:p>
        </w:tc>
        <w:tc>
          <w:tcPr>
            <w:tcW w:w="425" w:type="dxa"/>
            <w:shd w:val="clear" w:color="auto" w:fill="auto"/>
            <w:noWrap/>
            <w:hideMark/>
          </w:tcPr>
          <w:p w14:paraId="670167E5" w14:textId="2C95068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.27**</w:t>
            </w:r>
          </w:p>
        </w:tc>
        <w:tc>
          <w:tcPr>
            <w:tcW w:w="425" w:type="dxa"/>
            <w:shd w:val="clear" w:color="auto" w:fill="auto"/>
            <w:noWrap/>
            <w:hideMark/>
          </w:tcPr>
          <w:p w14:paraId="3E1EFDEC" w14:textId="6C276F0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4600253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51763B22" w14:textId="77777777" w:rsidR="005B4AC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w:t>
            </w:r>
          </w:p>
          <w:p w14:paraId="45B54C83" w14:textId="3FC75640" w:rsidR="00FE157C" w:rsidRPr="001546DD" w:rsidRDefault="00FE157C" w:rsidP="005B4AC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087A550" w14:textId="77777777" w:rsidR="005B4AC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-.25</w:t>
            </w:r>
          </w:p>
          <w:p w14:paraId="125E3497" w14:textId="5EDDABF4" w:rsidR="00FE157C" w:rsidRPr="001546DD" w:rsidRDefault="00FE157C" w:rsidP="005B4AC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BB3302D" w14:textId="33C64CA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tc>
        <w:tc>
          <w:tcPr>
            <w:tcW w:w="425" w:type="dxa"/>
            <w:shd w:val="clear" w:color="auto" w:fill="auto"/>
            <w:noWrap/>
            <w:hideMark/>
          </w:tcPr>
          <w:p w14:paraId="1635F07E" w14:textId="5977F0F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.21**</w:t>
            </w:r>
          </w:p>
        </w:tc>
        <w:tc>
          <w:tcPr>
            <w:tcW w:w="425" w:type="dxa"/>
            <w:shd w:val="clear" w:color="auto" w:fill="auto"/>
            <w:noWrap/>
            <w:hideMark/>
          </w:tcPr>
          <w:p w14:paraId="2E57C9A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5A5913AC" w14:textId="69634FE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.23**</w:t>
            </w:r>
          </w:p>
        </w:tc>
        <w:tc>
          <w:tcPr>
            <w:tcW w:w="425" w:type="dxa"/>
            <w:shd w:val="clear" w:color="auto" w:fill="auto"/>
            <w:noWrap/>
            <w:hideMark/>
          </w:tcPr>
          <w:p w14:paraId="265491D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3A89FCBC" w14:textId="21FE130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tc>
        <w:tc>
          <w:tcPr>
            <w:tcW w:w="425" w:type="dxa"/>
            <w:shd w:val="clear" w:color="auto" w:fill="auto"/>
            <w:noWrap/>
            <w:hideMark/>
          </w:tcPr>
          <w:p w14:paraId="699EF61E" w14:textId="2B2D153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597FC4F9" w14:textId="7B949E3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tc>
        <w:tc>
          <w:tcPr>
            <w:tcW w:w="425" w:type="dxa"/>
            <w:shd w:val="clear" w:color="auto" w:fill="auto"/>
            <w:noWrap/>
            <w:hideMark/>
          </w:tcPr>
          <w:p w14:paraId="470A9352" w14:textId="0F87D5F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.62**</w:t>
            </w:r>
          </w:p>
        </w:tc>
        <w:tc>
          <w:tcPr>
            <w:tcW w:w="425" w:type="dxa"/>
            <w:shd w:val="clear" w:color="auto" w:fill="auto"/>
            <w:noWrap/>
            <w:hideMark/>
          </w:tcPr>
          <w:p w14:paraId="7BC282C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01F41BD" w14:textId="0C64C8A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hideMark/>
          </w:tcPr>
          <w:p w14:paraId="7A29D3D6" w14:textId="11730C7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1B0B367" w14:textId="05B1B12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2DF373B" w14:textId="0CE61E6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856B0D8" w14:textId="73292B3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0CB2337" w14:textId="0D6B8FA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C12B92B" w14:textId="72720B9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5566556" w14:textId="1C33CCF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E7A6F5B" w14:textId="0A4A03C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A0ECB19" w14:textId="5480CFE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4928481" w14:textId="6CB4912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3F21D9C" w14:textId="6630926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A66ADDC" w14:textId="706C629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70288FA2" w14:textId="090EFC0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7F75A77D" w14:textId="77777777" w:rsidTr="001732AA">
        <w:trPr>
          <w:trHeight w:val="57"/>
        </w:trPr>
        <w:tc>
          <w:tcPr>
            <w:tcW w:w="0" w:type="auto"/>
            <w:shd w:val="clear" w:color="auto" w:fill="auto"/>
            <w:hideMark/>
          </w:tcPr>
          <w:p w14:paraId="32BFDA8F"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21. cause</w:t>
            </w:r>
          </w:p>
        </w:tc>
        <w:tc>
          <w:tcPr>
            <w:tcW w:w="425" w:type="dxa"/>
            <w:shd w:val="clear" w:color="auto" w:fill="auto"/>
            <w:noWrap/>
            <w:hideMark/>
          </w:tcPr>
          <w:p w14:paraId="0A4CC308" w14:textId="77777777" w:rsidR="005B4AC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p w14:paraId="3A816D60" w14:textId="3DE2BF7B" w:rsidR="00FE157C" w:rsidRPr="001546DD" w:rsidRDefault="00FE157C" w:rsidP="005B4AC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87E2DC3" w14:textId="77777777" w:rsidR="005B4AC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p w14:paraId="124DD63E" w14:textId="3BAE4431" w:rsidR="00FE157C" w:rsidRPr="001546DD" w:rsidRDefault="00FE157C" w:rsidP="005B4AC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62F59CB" w14:textId="4851349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w:t>
            </w:r>
          </w:p>
        </w:tc>
        <w:tc>
          <w:tcPr>
            <w:tcW w:w="425" w:type="dxa"/>
            <w:shd w:val="clear" w:color="auto" w:fill="auto"/>
            <w:noWrap/>
            <w:hideMark/>
          </w:tcPr>
          <w:p w14:paraId="4BA24DAF" w14:textId="6E5AB40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.20**</w:t>
            </w:r>
          </w:p>
        </w:tc>
        <w:tc>
          <w:tcPr>
            <w:tcW w:w="425" w:type="dxa"/>
            <w:shd w:val="clear" w:color="auto" w:fill="auto"/>
            <w:noWrap/>
            <w:hideMark/>
          </w:tcPr>
          <w:p w14:paraId="2C8B07C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6CB5D83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1733E8E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3D79DD2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0726CE3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3124921D" w14:textId="77777777" w:rsidR="005B4AC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-.35</w:t>
            </w:r>
          </w:p>
          <w:p w14:paraId="1ED5253A" w14:textId="63062B24" w:rsidR="00FE157C" w:rsidRPr="001546DD" w:rsidRDefault="00FE157C" w:rsidP="005B4AC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CB79E87" w14:textId="4AB70DB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.30**</w:t>
            </w:r>
          </w:p>
        </w:tc>
        <w:tc>
          <w:tcPr>
            <w:tcW w:w="425" w:type="dxa"/>
            <w:shd w:val="clear" w:color="auto" w:fill="auto"/>
            <w:noWrap/>
            <w:hideMark/>
          </w:tcPr>
          <w:p w14:paraId="1009DE9A" w14:textId="6B95772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.38**</w:t>
            </w:r>
          </w:p>
        </w:tc>
        <w:tc>
          <w:tcPr>
            <w:tcW w:w="425" w:type="dxa"/>
            <w:shd w:val="clear" w:color="auto" w:fill="auto"/>
            <w:noWrap/>
            <w:hideMark/>
          </w:tcPr>
          <w:p w14:paraId="47F8692B" w14:textId="6009C97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w:t>
            </w:r>
          </w:p>
        </w:tc>
        <w:tc>
          <w:tcPr>
            <w:tcW w:w="425" w:type="dxa"/>
            <w:shd w:val="clear" w:color="auto" w:fill="auto"/>
            <w:noWrap/>
            <w:hideMark/>
          </w:tcPr>
          <w:p w14:paraId="0AE3C6C9" w14:textId="7281FAF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tc>
        <w:tc>
          <w:tcPr>
            <w:tcW w:w="425" w:type="dxa"/>
            <w:shd w:val="clear" w:color="auto" w:fill="auto"/>
            <w:noWrap/>
            <w:hideMark/>
          </w:tcPr>
          <w:p w14:paraId="08A9B166" w14:textId="77777777" w:rsidR="005B4AC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p w14:paraId="478ABB07" w14:textId="71075AE9" w:rsidR="00FE157C" w:rsidRPr="001546DD" w:rsidRDefault="00FE157C" w:rsidP="005B4AC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035E59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1EB4C65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1829C93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4A17A969" w14:textId="75718B1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.56**</w:t>
            </w:r>
          </w:p>
        </w:tc>
        <w:tc>
          <w:tcPr>
            <w:tcW w:w="425" w:type="dxa"/>
            <w:shd w:val="clear" w:color="auto" w:fill="auto"/>
            <w:noWrap/>
            <w:hideMark/>
          </w:tcPr>
          <w:p w14:paraId="6BE0A02D" w14:textId="1FF0FB3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tc>
        <w:tc>
          <w:tcPr>
            <w:tcW w:w="425" w:type="dxa"/>
            <w:shd w:val="clear" w:color="auto" w:fill="auto"/>
            <w:noWrap/>
            <w:hideMark/>
          </w:tcPr>
          <w:p w14:paraId="236DD3D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hideMark/>
          </w:tcPr>
          <w:p w14:paraId="47648B63" w14:textId="1EE80D0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7443C37" w14:textId="4748E05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FC6EF5D" w14:textId="51D3742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DD96D1E" w14:textId="381BAA0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93C09C9" w14:textId="1856885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F5067D2" w14:textId="4AB840A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AABAA40" w14:textId="1994129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6AF0D40" w14:textId="609AFEB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49C2C56" w14:textId="352B22C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65DC226" w14:textId="52E1F3C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5EDFCA7" w14:textId="4151D7B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6026C22" w14:textId="7BCD205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35FB298C" w14:textId="075F289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52DE0E6F" w14:textId="77777777" w:rsidTr="001732AA">
        <w:trPr>
          <w:trHeight w:val="57"/>
        </w:trPr>
        <w:tc>
          <w:tcPr>
            <w:tcW w:w="0" w:type="auto"/>
            <w:shd w:val="clear" w:color="auto" w:fill="auto"/>
            <w:hideMark/>
          </w:tcPr>
          <w:p w14:paraId="5FA75920"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22. discrep</w:t>
            </w:r>
          </w:p>
        </w:tc>
        <w:tc>
          <w:tcPr>
            <w:tcW w:w="425" w:type="dxa"/>
            <w:shd w:val="clear" w:color="auto" w:fill="auto"/>
            <w:noWrap/>
            <w:hideMark/>
          </w:tcPr>
          <w:p w14:paraId="4CFF8919" w14:textId="77777777" w:rsidR="0009692C"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-.20</w:t>
            </w:r>
          </w:p>
          <w:p w14:paraId="469D21A8" w14:textId="023B698A" w:rsidR="00FE157C" w:rsidRPr="001546DD" w:rsidRDefault="00FE157C" w:rsidP="0009692C">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0367070" w14:textId="77777777" w:rsidR="0009692C"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p w14:paraId="2FEBC4AF" w14:textId="238460EA" w:rsidR="00FE157C" w:rsidRPr="001546DD" w:rsidRDefault="00FE157C" w:rsidP="0009692C">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E39DE7A" w14:textId="599BFAB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.33**</w:t>
            </w:r>
          </w:p>
        </w:tc>
        <w:tc>
          <w:tcPr>
            <w:tcW w:w="425" w:type="dxa"/>
            <w:shd w:val="clear" w:color="auto" w:fill="auto"/>
            <w:noWrap/>
            <w:hideMark/>
          </w:tcPr>
          <w:p w14:paraId="3AACB69B" w14:textId="4FEEF82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.30**</w:t>
            </w:r>
          </w:p>
        </w:tc>
        <w:tc>
          <w:tcPr>
            <w:tcW w:w="425" w:type="dxa"/>
            <w:shd w:val="clear" w:color="auto" w:fill="auto"/>
            <w:noWrap/>
            <w:hideMark/>
          </w:tcPr>
          <w:p w14:paraId="2DE58716" w14:textId="1DB1F12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noWrap/>
            <w:hideMark/>
          </w:tcPr>
          <w:p w14:paraId="0825DE33" w14:textId="4E7DB6A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noWrap/>
            <w:hideMark/>
          </w:tcPr>
          <w:p w14:paraId="2FC9F6A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72088AB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542F6EE0" w14:textId="77777777" w:rsidR="0009692C"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p w14:paraId="372C45D3" w14:textId="3ABD772B" w:rsidR="00FE157C" w:rsidRPr="001546DD" w:rsidRDefault="00FE157C" w:rsidP="0009692C">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6EBAE06" w14:textId="77777777" w:rsidR="0009692C"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-.35</w:t>
            </w:r>
          </w:p>
          <w:p w14:paraId="0EB3A4FE" w14:textId="6A7FE515" w:rsidR="00FE157C" w:rsidRPr="001546DD" w:rsidRDefault="00FE157C" w:rsidP="0009692C">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F04F765" w14:textId="0471B4E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noWrap/>
            <w:hideMark/>
          </w:tcPr>
          <w:p w14:paraId="574B6CBA" w14:textId="19365F8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w:t>
            </w:r>
          </w:p>
        </w:tc>
        <w:tc>
          <w:tcPr>
            <w:tcW w:w="425" w:type="dxa"/>
            <w:shd w:val="clear" w:color="auto" w:fill="auto"/>
            <w:noWrap/>
            <w:hideMark/>
          </w:tcPr>
          <w:p w14:paraId="53E3D133" w14:textId="55FCAFA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tc>
        <w:tc>
          <w:tcPr>
            <w:tcW w:w="425" w:type="dxa"/>
            <w:shd w:val="clear" w:color="auto" w:fill="auto"/>
            <w:noWrap/>
            <w:hideMark/>
          </w:tcPr>
          <w:p w14:paraId="7CA8CD15" w14:textId="59EBE7D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noWrap/>
            <w:hideMark/>
          </w:tcPr>
          <w:p w14:paraId="72D08FE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721332F1" w14:textId="4A2B2B0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tc>
        <w:tc>
          <w:tcPr>
            <w:tcW w:w="425" w:type="dxa"/>
            <w:shd w:val="clear" w:color="auto" w:fill="auto"/>
            <w:noWrap/>
            <w:hideMark/>
          </w:tcPr>
          <w:p w14:paraId="50ECAD34" w14:textId="751F982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59F4E775" w14:textId="581C980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446F2D82" w14:textId="5C016DF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.56**</w:t>
            </w:r>
          </w:p>
        </w:tc>
        <w:tc>
          <w:tcPr>
            <w:tcW w:w="425" w:type="dxa"/>
            <w:shd w:val="clear" w:color="auto" w:fill="auto"/>
            <w:noWrap/>
            <w:hideMark/>
          </w:tcPr>
          <w:p w14:paraId="220CD516" w14:textId="3DE41DE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.23**</w:t>
            </w:r>
          </w:p>
        </w:tc>
        <w:tc>
          <w:tcPr>
            <w:tcW w:w="425" w:type="dxa"/>
            <w:shd w:val="clear" w:color="auto" w:fill="auto"/>
            <w:noWrap/>
            <w:hideMark/>
          </w:tcPr>
          <w:p w14:paraId="738C45B0" w14:textId="735D09B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.26**</w:t>
            </w:r>
          </w:p>
        </w:tc>
        <w:tc>
          <w:tcPr>
            <w:tcW w:w="425" w:type="dxa"/>
            <w:shd w:val="clear" w:color="auto" w:fill="auto"/>
            <w:hideMark/>
          </w:tcPr>
          <w:p w14:paraId="675A75A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45FBC11" w14:textId="68A4E12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7BEA773" w14:textId="185D724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82AC75D" w14:textId="53F5C59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C2EF36F" w14:textId="16AAFE3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03DA918" w14:textId="38E83AB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88CA0EF" w14:textId="402115B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606D8E7" w14:textId="504AA66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FBBE33E" w14:textId="5ADFB67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609ACC0" w14:textId="536780F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C34F288" w14:textId="44CA809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6490865" w14:textId="27B4991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1AD4055A" w14:textId="5661FEF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1EB40F32" w14:textId="77777777" w:rsidTr="001732AA">
        <w:trPr>
          <w:trHeight w:val="57"/>
        </w:trPr>
        <w:tc>
          <w:tcPr>
            <w:tcW w:w="0" w:type="auto"/>
            <w:shd w:val="clear" w:color="auto" w:fill="auto"/>
            <w:hideMark/>
          </w:tcPr>
          <w:p w14:paraId="2BDC8FC4"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23. tentat</w:t>
            </w:r>
          </w:p>
        </w:tc>
        <w:tc>
          <w:tcPr>
            <w:tcW w:w="425" w:type="dxa"/>
            <w:shd w:val="clear" w:color="auto" w:fill="auto"/>
            <w:noWrap/>
            <w:hideMark/>
          </w:tcPr>
          <w:p w14:paraId="0AC0DFE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245B9D2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30596968" w14:textId="534A1AD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.23**</w:t>
            </w:r>
          </w:p>
        </w:tc>
        <w:tc>
          <w:tcPr>
            <w:tcW w:w="425" w:type="dxa"/>
            <w:shd w:val="clear" w:color="auto" w:fill="auto"/>
            <w:noWrap/>
            <w:hideMark/>
          </w:tcPr>
          <w:p w14:paraId="7A13674E" w14:textId="5CF4FCB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tc>
        <w:tc>
          <w:tcPr>
            <w:tcW w:w="425" w:type="dxa"/>
            <w:shd w:val="clear" w:color="auto" w:fill="auto"/>
            <w:noWrap/>
            <w:hideMark/>
          </w:tcPr>
          <w:p w14:paraId="556F140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2160DBD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1BDD910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1E11AAE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397FEC83" w14:textId="77777777" w:rsidR="0009692C"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p w14:paraId="0DEC807E" w14:textId="7BA123DF" w:rsidR="00FE157C" w:rsidRPr="001546DD" w:rsidRDefault="00FE157C" w:rsidP="0009692C">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09D52DB" w14:textId="77777777" w:rsidR="0009692C"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-.25</w:t>
            </w:r>
          </w:p>
          <w:p w14:paraId="2D823992" w14:textId="2E805BC6" w:rsidR="00FE157C" w:rsidRPr="001546DD" w:rsidRDefault="00FE157C" w:rsidP="0009692C">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4A7BD52" w14:textId="0B07E63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.46**</w:t>
            </w:r>
          </w:p>
        </w:tc>
        <w:tc>
          <w:tcPr>
            <w:tcW w:w="425" w:type="dxa"/>
            <w:shd w:val="clear" w:color="auto" w:fill="auto"/>
            <w:noWrap/>
            <w:hideMark/>
          </w:tcPr>
          <w:p w14:paraId="2879E173" w14:textId="49168C1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.29**</w:t>
            </w:r>
          </w:p>
        </w:tc>
        <w:tc>
          <w:tcPr>
            <w:tcW w:w="425" w:type="dxa"/>
            <w:shd w:val="clear" w:color="auto" w:fill="auto"/>
            <w:noWrap/>
            <w:hideMark/>
          </w:tcPr>
          <w:p w14:paraId="0936402B" w14:textId="0109213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.45**</w:t>
            </w:r>
          </w:p>
        </w:tc>
        <w:tc>
          <w:tcPr>
            <w:tcW w:w="425" w:type="dxa"/>
            <w:shd w:val="clear" w:color="auto" w:fill="auto"/>
            <w:noWrap/>
            <w:hideMark/>
          </w:tcPr>
          <w:p w14:paraId="4FEB524F" w14:textId="564C83D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tc>
        <w:tc>
          <w:tcPr>
            <w:tcW w:w="425" w:type="dxa"/>
            <w:shd w:val="clear" w:color="auto" w:fill="auto"/>
            <w:noWrap/>
            <w:hideMark/>
          </w:tcPr>
          <w:p w14:paraId="11C1708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4505AE9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0608041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7C91BE6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47DD70E8" w14:textId="506B8E4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.70**</w:t>
            </w:r>
          </w:p>
        </w:tc>
        <w:tc>
          <w:tcPr>
            <w:tcW w:w="425" w:type="dxa"/>
            <w:shd w:val="clear" w:color="auto" w:fill="auto"/>
            <w:noWrap/>
            <w:hideMark/>
          </w:tcPr>
          <w:p w14:paraId="0461D851" w14:textId="493EFD2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.29**</w:t>
            </w:r>
          </w:p>
        </w:tc>
        <w:tc>
          <w:tcPr>
            <w:tcW w:w="425" w:type="dxa"/>
            <w:shd w:val="clear" w:color="auto" w:fill="auto"/>
            <w:noWrap/>
            <w:hideMark/>
          </w:tcPr>
          <w:p w14:paraId="7ACD685C" w14:textId="1083CC6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.33**</w:t>
            </w:r>
          </w:p>
        </w:tc>
        <w:tc>
          <w:tcPr>
            <w:tcW w:w="425" w:type="dxa"/>
            <w:shd w:val="clear" w:color="auto" w:fill="auto"/>
            <w:hideMark/>
          </w:tcPr>
          <w:p w14:paraId="72659CDA" w14:textId="77777777" w:rsidR="0009692C"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.46</w:t>
            </w:r>
          </w:p>
          <w:p w14:paraId="151B0C04" w14:textId="0D4D87F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9A8AB8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6CA1F9B" w14:textId="087E397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32B5FE9" w14:textId="6D707DB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20B6F58" w14:textId="0F94121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BBB6CFD" w14:textId="3E86441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05126F1" w14:textId="3FEECA0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44F96F0" w14:textId="46C90D5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C5E2F2E" w14:textId="2A118F2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444E82D" w14:textId="7EAEC9F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28BF8D6" w14:textId="128755B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ED6188F" w14:textId="6CF0E5E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767918A9" w14:textId="70B1FD7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7A01E690" w14:textId="77777777" w:rsidTr="001732AA">
        <w:trPr>
          <w:trHeight w:val="57"/>
        </w:trPr>
        <w:tc>
          <w:tcPr>
            <w:tcW w:w="0" w:type="auto"/>
            <w:shd w:val="clear" w:color="auto" w:fill="auto"/>
            <w:hideMark/>
          </w:tcPr>
          <w:p w14:paraId="7CB7B81E"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24. certain</w:t>
            </w:r>
          </w:p>
        </w:tc>
        <w:tc>
          <w:tcPr>
            <w:tcW w:w="425" w:type="dxa"/>
            <w:shd w:val="clear" w:color="auto" w:fill="auto"/>
            <w:noWrap/>
            <w:hideMark/>
          </w:tcPr>
          <w:p w14:paraId="5B0F01C2" w14:textId="77777777" w:rsidR="00781E9A"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-.21</w:t>
            </w:r>
          </w:p>
          <w:p w14:paraId="33E7444F" w14:textId="69C36855" w:rsidR="00FE157C" w:rsidRPr="001546DD" w:rsidRDefault="00FE157C" w:rsidP="00781E9A">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A3464F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11CDDA93" w14:textId="039C63B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.32**</w:t>
            </w:r>
          </w:p>
        </w:tc>
        <w:tc>
          <w:tcPr>
            <w:tcW w:w="425" w:type="dxa"/>
            <w:shd w:val="clear" w:color="auto" w:fill="auto"/>
            <w:noWrap/>
            <w:hideMark/>
          </w:tcPr>
          <w:p w14:paraId="3792F594" w14:textId="21AA4B7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.32**</w:t>
            </w:r>
          </w:p>
        </w:tc>
        <w:tc>
          <w:tcPr>
            <w:tcW w:w="425" w:type="dxa"/>
            <w:shd w:val="clear" w:color="auto" w:fill="auto"/>
            <w:noWrap/>
            <w:hideMark/>
          </w:tcPr>
          <w:p w14:paraId="12CF7AA7" w14:textId="1D1E8C0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tc>
        <w:tc>
          <w:tcPr>
            <w:tcW w:w="425" w:type="dxa"/>
            <w:shd w:val="clear" w:color="auto" w:fill="auto"/>
            <w:noWrap/>
            <w:hideMark/>
          </w:tcPr>
          <w:p w14:paraId="09F9D201" w14:textId="37EE699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tc>
        <w:tc>
          <w:tcPr>
            <w:tcW w:w="425" w:type="dxa"/>
            <w:shd w:val="clear" w:color="auto" w:fill="auto"/>
            <w:noWrap/>
            <w:hideMark/>
          </w:tcPr>
          <w:p w14:paraId="4FFA26E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67606133" w14:textId="5055B48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2B982935" w14:textId="77777777" w:rsidR="00781E9A"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-.27</w:t>
            </w:r>
          </w:p>
          <w:p w14:paraId="2E19905B" w14:textId="0771A622" w:rsidR="00FE157C" w:rsidRPr="001546DD" w:rsidRDefault="00FE157C" w:rsidP="00781E9A">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C6C8443" w14:textId="77777777" w:rsidR="00781E9A"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-.32</w:t>
            </w:r>
          </w:p>
          <w:p w14:paraId="6164FE93" w14:textId="5A1AC11A" w:rsidR="00FE157C" w:rsidRPr="001546DD" w:rsidRDefault="00FE157C" w:rsidP="00781E9A">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E38845A" w14:textId="5931827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.21**</w:t>
            </w:r>
          </w:p>
        </w:tc>
        <w:tc>
          <w:tcPr>
            <w:tcW w:w="425" w:type="dxa"/>
            <w:shd w:val="clear" w:color="auto" w:fill="auto"/>
            <w:noWrap/>
            <w:hideMark/>
          </w:tcPr>
          <w:p w14:paraId="5A225445" w14:textId="5B66449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tc>
        <w:tc>
          <w:tcPr>
            <w:tcW w:w="425" w:type="dxa"/>
            <w:shd w:val="clear" w:color="auto" w:fill="auto"/>
            <w:noWrap/>
            <w:hideMark/>
          </w:tcPr>
          <w:p w14:paraId="303A9159" w14:textId="7D626E7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.30**</w:t>
            </w:r>
          </w:p>
        </w:tc>
        <w:tc>
          <w:tcPr>
            <w:tcW w:w="425" w:type="dxa"/>
            <w:shd w:val="clear" w:color="auto" w:fill="auto"/>
            <w:noWrap/>
            <w:hideMark/>
          </w:tcPr>
          <w:p w14:paraId="1C7B63CD" w14:textId="4434664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noWrap/>
            <w:hideMark/>
          </w:tcPr>
          <w:p w14:paraId="4276E069" w14:textId="2944A1A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429FB64B" w14:textId="48FAB18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noWrap/>
            <w:hideMark/>
          </w:tcPr>
          <w:p w14:paraId="042126D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493FE1EC" w14:textId="547864E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2E2CA78D" w14:textId="29C4A16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.60**</w:t>
            </w:r>
          </w:p>
        </w:tc>
        <w:tc>
          <w:tcPr>
            <w:tcW w:w="425" w:type="dxa"/>
            <w:shd w:val="clear" w:color="auto" w:fill="auto"/>
            <w:noWrap/>
            <w:hideMark/>
          </w:tcPr>
          <w:p w14:paraId="513A7A0C" w14:textId="776FD27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.36**</w:t>
            </w:r>
          </w:p>
        </w:tc>
        <w:tc>
          <w:tcPr>
            <w:tcW w:w="425" w:type="dxa"/>
            <w:shd w:val="clear" w:color="auto" w:fill="auto"/>
            <w:noWrap/>
            <w:hideMark/>
          </w:tcPr>
          <w:p w14:paraId="156B40AE" w14:textId="17E9087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hideMark/>
          </w:tcPr>
          <w:p w14:paraId="6A1CD8AA" w14:textId="77777777" w:rsidR="00781E9A"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.43</w:t>
            </w:r>
          </w:p>
          <w:p w14:paraId="790AE020" w14:textId="4F6ED637"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145158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.33**</w:t>
            </w:r>
          </w:p>
        </w:tc>
        <w:tc>
          <w:tcPr>
            <w:tcW w:w="425" w:type="dxa"/>
            <w:shd w:val="clear" w:color="auto" w:fill="auto"/>
            <w:noWrap/>
            <w:hideMark/>
          </w:tcPr>
          <w:p w14:paraId="42569C4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FB716C9" w14:textId="7755404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DF1C434" w14:textId="1C8ED3D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F00FF05" w14:textId="2E62551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4442DAC" w14:textId="0D67601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698E491" w14:textId="51DD710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2857AA7" w14:textId="3745CEE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5BF0254" w14:textId="0C1EE74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BC92A0E" w14:textId="189A8E1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F5F373F" w14:textId="7C48F9C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62D755C2" w14:textId="16A2BB0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346D9C4A" w14:textId="77777777" w:rsidTr="001732AA">
        <w:trPr>
          <w:trHeight w:val="57"/>
        </w:trPr>
        <w:tc>
          <w:tcPr>
            <w:tcW w:w="0" w:type="auto"/>
            <w:shd w:val="clear" w:color="auto" w:fill="auto"/>
            <w:hideMark/>
          </w:tcPr>
          <w:p w14:paraId="35F72284"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25. differ</w:t>
            </w:r>
          </w:p>
        </w:tc>
        <w:tc>
          <w:tcPr>
            <w:tcW w:w="425" w:type="dxa"/>
            <w:shd w:val="clear" w:color="auto" w:fill="auto"/>
            <w:noWrap/>
            <w:hideMark/>
          </w:tcPr>
          <w:p w14:paraId="080A721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1B1FD538" w14:textId="77777777" w:rsidR="00332B08"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p w14:paraId="50DB9072" w14:textId="2F43946F" w:rsidR="00FE157C" w:rsidRPr="001546DD" w:rsidRDefault="00FE157C" w:rsidP="00332B08">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F3DCE97" w14:textId="15738E1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.26**</w:t>
            </w:r>
          </w:p>
        </w:tc>
        <w:tc>
          <w:tcPr>
            <w:tcW w:w="425" w:type="dxa"/>
            <w:shd w:val="clear" w:color="auto" w:fill="auto"/>
            <w:noWrap/>
            <w:hideMark/>
          </w:tcPr>
          <w:p w14:paraId="67B7B7E8" w14:textId="0D1ECB0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tc>
        <w:tc>
          <w:tcPr>
            <w:tcW w:w="425" w:type="dxa"/>
            <w:shd w:val="clear" w:color="auto" w:fill="auto"/>
            <w:noWrap/>
            <w:hideMark/>
          </w:tcPr>
          <w:p w14:paraId="0E172B7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29EBCC4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5607806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78D6B2E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3D0AE077" w14:textId="77777777" w:rsidR="00332B08"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p w14:paraId="1B2102C9" w14:textId="65521A62" w:rsidR="00FE157C" w:rsidRPr="001546DD" w:rsidRDefault="00FE157C" w:rsidP="00332B08">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C592180" w14:textId="77777777" w:rsidR="00332B08"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-.20</w:t>
            </w:r>
          </w:p>
          <w:p w14:paraId="7F164C1B" w14:textId="2266E592" w:rsidR="00FE157C" w:rsidRPr="001546DD" w:rsidRDefault="00FE157C" w:rsidP="00332B08">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A3FB149" w14:textId="23D0662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.38**</w:t>
            </w:r>
          </w:p>
        </w:tc>
        <w:tc>
          <w:tcPr>
            <w:tcW w:w="425" w:type="dxa"/>
            <w:shd w:val="clear" w:color="auto" w:fill="auto"/>
            <w:noWrap/>
            <w:hideMark/>
          </w:tcPr>
          <w:p w14:paraId="7FB6E48F" w14:textId="0CECA99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.32**</w:t>
            </w:r>
          </w:p>
        </w:tc>
        <w:tc>
          <w:tcPr>
            <w:tcW w:w="425" w:type="dxa"/>
            <w:shd w:val="clear" w:color="auto" w:fill="auto"/>
            <w:noWrap/>
            <w:hideMark/>
          </w:tcPr>
          <w:p w14:paraId="7AF28E0E" w14:textId="6E31AB4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w:t>
            </w:r>
          </w:p>
        </w:tc>
        <w:tc>
          <w:tcPr>
            <w:tcW w:w="425" w:type="dxa"/>
            <w:shd w:val="clear" w:color="auto" w:fill="auto"/>
            <w:noWrap/>
            <w:hideMark/>
          </w:tcPr>
          <w:p w14:paraId="378C3E7E" w14:textId="028515A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noWrap/>
            <w:hideMark/>
          </w:tcPr>
          <w:p w14:paraId="15BD0549" w14:textId="469C13D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5011F56B" w14:textId="6CB0E73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noWrap/>
            <w:hideMark/>
          </w:tcPr>
          <w:p w14:paraId="5C00E2B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2907307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6039CB84" w14:textId="59A3BD0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.69**</w:t>
            </w:r>
          </w:p>
        </w:tc>
        <w:tc>
          <w:tcPr>
            <w:tcW w:w="425" w:type="dxa"/>
            <w:shd w:val="clear" w:color="auto" w:fill="auto"/>
            <w:noWrap/>
            <w:hideMark/>
          </w:tcPr>
          <w:p w14:paraId="7FEB06B6" w14:textId="7997229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.30**</w:t>
            </w:r>
          </w:p>
        </w:tc>
        <w:tc>
          <w:tcPr>
            <w:tcW w:w="425" w:type="dxa"/>
            <w:shd w:val="clear" w:color="auto" w:fill="auto"/>
            <w:noWrap/>
            <w:hideMark/>
          </w:tcPr>
          <w:p w14:paraId="5D7C3D55" w14:textId="3616B00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hideMark/>
          </w:tcPr>
          <w:p w14:paraId="7C0E1340" w14:textId="77777777" w:rsidR="00AC2D90"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.53</w:t>
            </w:r>
          </w:p>
          <w:p w14:paraId="66ED123B" w14:textId="2D6AFA38"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FE1574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.59**</w:t>
            </w:r>
          </w:p>
        </w:tc>
        <w:tc>
          <w:tcPr>
            <w:tcW w:w="425" w:type="dxa"/>
            <w:shd w:val="clear" w:color="auto" w:fill="auto"/>
            <w:noWrap/>
            <w:hideMark/>
          </w:tcPr>
          <w:p w14:paraId="6BF9F03D" w14:textId="209920F5"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.48**</w:t>
            </w:r>
          </w:p>
        </w:tc>
        <w:tc>
          <w:tcPr>
            <w:tcW w:w="425" w:type="dxa"/>
            <w:shd w:val="clear" w:color="auto" w:fill="auto"/>
            <w:noWrap/>
            <w:hideMark/>
          </w:tcPr>
          <w:p w14:paraId="6E823C6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5536EEB" w14:textId="7BECF74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CD2F5D4" w14:textId="4CD7E19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42D924C" w14:textId="10F66D0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3521DA3" w14:textId="58C21D4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047E09D" w14:textId="29E933C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080BE2D" w14:textId="7274727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60CA7B4" w14:textId="785763B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E8A78AF" w14:textId="4B9A524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3144B8AD" w14:textId="7A52668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0EB3A903" w14:textId="77777777" w:rsidTr="001732AA">
        <w:trPr>
          <w:trHeight w:val="57"/>
        </w:trPr>
        <w:tc>
          <w:tcPr>
            <w:tcW w:w="0" w:type="auto"/>
            <w:shd w:val="clear" w:color="auto" w:fill="auto"/>
            <w:hideMark/>
          </w:tcPr>
          <w:p w14:paraId="6C119BBF"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26. social</w:t>
            </w:r>
          </w:p>
        </w:tc>
        <w:tc>
          <w:tcPr>
            <w:tcW w:w="425" w:type="dxa"/>
            <w:shd w:val="clear" w:color="auto" w:fill="auto"/>
            <w:noWrap/>
            <w:hideMark/>
          </w:tcPr>
          <w:p w14:paraId="4629EA5E" w14:textId="77777777" w:rsidR="00AC2D9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w:t>
            </w:r>
          </w:p>
          <w:p w14:paraId="54820AB2" w14:textId="5110FCB4" w:rsidR="00FE157C" w:rsidRPr="001546DD" w:rsidRDefault="00FE157C" w:rsidP="00AC2D9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4E27BE3" w14:textId="77777777" w:rsidR="00AC2D9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p w14:paraId="2ADE0BE1" w14:textId="4FB76A89" w:rsidR="00FE157C" w:rsidRPr="001546DD" w:rsidRDefault="00FE157C" w:rsidP="00AC2D9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B6EC476" w14:textId="41F1F4B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.35**</w:t>
            </w:r>
          </w:p>
        </w:tc>
        <w:tc>
          <w:tcPr>
            <w:tcW w:w="425" w:type="dxa"/>
            <w:shd w:val="clear" w:color="auto" w:fill="auto"/>
            <w:noWrap/>
            <w:hideMark/>
          </w:tcPr>
          <w:p w14:paraId="1A493B5C" w14:textId="7A46DAB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.49**</w:t>
            </w:r>
          </w:p>
        </w:tc>
        <w:tc>
          <w:tcPr>
            <w:tcW w:w="425" w:type="dxa"/>
            <w:shd w:val="clear" w:color="auto" w:fill="auto"/>
            <w:noWrap/>
            <w:hideMark/>
          </w:tcPr>
          <w:p w14:paraId="1CD15662" w14:textId="0B407E9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.52**</w:t>
            </w:r>
          </w:p>
        </w:tc>
        <w:tc>
          <w:tcPr>
            <w:tcW w:w="425" w:type="dxa"/>
            <w:shd w:val="clear" w:color="auto" w:fill="auto"/>
            <w:noWrap/>
            <w:hideMark/>
          </w:tcPr>
          <w:p w14:paraId="5C80C313" w14:textId="444502A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72255205" w14:textId="2683A96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.53**</w:t>
            </w:r>
          </w:p>
        </w:tc>
        <w:tc>
          <w:tcPr>
            <w:tcW w:w="425" w:type="dxa"/>
            <w:shd w:val="clear" w:color="auto" w:fill="auto"/>
            <w:noWrap/>
            <w:hideMark/>
          </w:tcPr>
          <w:p w14:paraId="53F0B8BC" w14:textId="2407452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.52**</w:t>
            </w:r>
          </w:p>
        </w:tc>
        <w:tc>
          <w:tcPr>
            <w:tcW w:w="425" w:type="dxa"/>
            <w:shd w:val="clear" w:color="auto" w:fill="auto"/>
            <w:noWrap/>
            <w:hideMark/>
          </w:tcPr>
          <w:p w14:paraId="03D727DA" w14:textId="77777777" w:rsidR="00AC2D9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-.39</w:t>
            </w:r>
          </w:p>
          <w:p w14:paraId="7A64B779" w14:textId="7020900A" w:rsidR="00FE157C" w:rsidRPr="001546DD" w:rsidRDefault="00FE157C" w:rsidP="00AC2D9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5B9C9B4" w14:textId="77777777" w:rsidR="00AC2D9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-.28</w:t>
            </w:r>
          </w:p>
          <w:p w14:paraId="136BCABF" w14:textId="137BCD12" w:rsidR="00FE157C" w:rsidRPr="001546DD" w:rsidRDefault="00FE157C" w:rsidP="00AC2D9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94DCF7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291CC60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4FE68E9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0FB48A1F" w14:textId="6D372B4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w:t>
            </w:r>
          </w:p>
        </w:tc>
        <w:tc>
          <w:tcPr>
            <w:tcW w:w="425" w:type="dxa"/>
            <w:shd w:val="clear" w:color="auto" w:fill="auto"/>
            <w:noWrap/>
            <w:hideMark/>
          </w:tcPr>
          <w:p w14:paraId="17F4B8AA" w14:textId="788379B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noWrap/>
            <w:hideMark/>
          </w:tcPr>
          <w:p w14:paraId="652BA5A4" w14:textId="66E21DC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567E695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4A9CADA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781F694A" w14:textId="0B9C43B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tc>
        <w:tc>
          <w:tcPr>
            <w:tcW w:w="425" w:type="dxa"/>
            <w:shd w:val="clear" w:color="auto" w:fill="auto"/>
            <w:noWrap/>
            <w:hideMark/>
          </w:tcPr>
          <w:p w14:paraId="5FC1DA38" w14:textId="04DE8BB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.27**</w:t>
            </w:r>
          </w:p>
        </w:tc>
        <w:tc>
          <w:tcPr>
            <w:tcW w:w="425" w:type="dxa"/>
            <w:shd w:val="clear" w:color="auto" w:fill="auto"/>
            <w:noWrap/>
            <w:hideMark/>
          </w:tcPr>
          <w:p w14:paraId="2ADD7AE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hideMark/>
          </w:tcPr>
          <w:p w14:paraId="5CBE407D" w14:textId="77777777" w:rsidR="00AC2D90"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.26</w:t>
            </w:r>
          </w:p>
          <w:p w14:paraId="30EA7B24" w14:textId="0F76D461"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E82F18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tc>
        <w:tc>
          <w:tcPr>
            <w:tcW w:w="425" w:type="dxa"/>
            <w:shd w:val="clear" w:color="auto" w:fill="auto"/>
            <w:noWrap/>
            <w:hideMark/>
          </w:tcPr>
          <w:p w14:paraId="4AD0B423" w14:textId="2D9213B3"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.38**</w:t>
            </w:r>
          </w:p>
        </w:tc>
        <w:tc>
          <w:tcPr>
            <w:tcW w:w="425" w:type="dxa"/>
            <w:shd w:val="clear" w:color="auto" w:fill="auto"/>
            <w:noWrap/>
            <w:hideMark/>
          </w:tcPr>
          <w:p w14:paraId="3FFD5A23" w14:textId="60795141"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noWrap/>
            <w:hideMark/>
          </w:tcPr>
          <w:p w14:paraId="7577C0F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E328BD1" w14:textId="4634E80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42A7A83" w14:textId="76B5D5A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CAAC62A" w14:textId="38D2D06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E80F32E" w14:textId="0A91936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23FDEED9" w14:textId="0DD1832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FC0CB14" w14:textId="39A2599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023BACB7" w14:textId="24540CE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465D91EA" w14:textId="478027A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25F30E13" w14:textId="77777777" w:rsidTr="001732AA">
        <w:trPr>
          <w:trHeight w:val="57"/>
        </w:trPr>
        <w:tc>
          <w:tcPr>
            <w:tcW w:w="0" w:type="auto"/>
            <w:shd w:val="clear" w:color="auto" w:fill="auto"/>
            <w:hideMark/>
          </w:tcPr>
          <w:p w14:paraId="1D678AE5" w14:textId="521EA8FC" w:rsidR="00FE157C" w:rsidRPr="00740716" w:rsidRDefault="00FE157C" w:rsidP="00964F3B">
            <w:pPr>
              <w:spacing w:after="0" w:line="240" w:lineRule="auto"/>
              <w:rPr>
                <w:rFonts w:ascii="Times New Roman" w:eastAsia="Times New Roman" w:hAnsi="Times New Roman" w:cs="Times New Roman"/>
                <w:sz w:val="11"/>
                <w:szCs w:val="11"/>
                <w:lang w:eastAsia="de-CH"/>
              </w:rPr>
            </w:pPr>
            <w:r>
              <w:rPr>
                <w:rFonts w:ascii="Times New Roman" w:eastAsia="Times New Roman" w:hAnsi="Times New Roman" w:cs="Times New Roman"/>
                <w:sz w:val="11"/>
                <w:szCs w:val="11"/>
                <w:lang w:eastAsia="de-CH"/>
              </w:rPr>
              <w:t>27.</w:t>
            </w:r>
            <w:r w:rsidRPr="00740716">
              <w:rPr>
                <w:rFonts w:ascii="Times New Roman" w:eastAsia="Times New Roman" w:hAnsi="Times New Roman" w:cs="Times New Roman"/>
                <w:sz w:val="11"/>
                <w:szCs w:val="11"/>
                <w:lang w:eastAsia="de-CH"/>
              </w:rPr>
              <w:t>affiliation</w:t>
            </w:r>
          </w:p>
        </w:tc>
        <w:tc>
          <w:tcPr>
            <w:tcW w:w="425" w:type="dxa"/>
            <w:shd w:val="clear" w:color="auto" w:fill="auto"/>
            <w:noWrap/>
            <w:hideMark/>
          </w:tcPr>
          <w:p w14:paraId="61FD04D4" w14:textId="0834304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noWrap/>
            <w:hideMark/>
          </w:tcPr>
          <w:p w14:paraId="42AF2BF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553621E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18BF9B3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09B1A5C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50D0C9A7" w14:textId="77777777" w:rsidR="00636A2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-.33</w:t>
            </w:r>
          </w:p>
          <w:p w14:paraId="54F4CB68" w14:textId="74D4EEA5" w:rsidR="00FE157C" w:rsidRPr="001546DD" w:rsidRDefault="00FE157C" w:rsidP="00636A2D">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324777C" w14:textId="1C566C0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7908885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5762751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7732383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5CA449E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25B544A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36173A3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34214CB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7C89B2B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49992DC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147F1B4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6B45DAF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p w14:paraId="71EE18B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5636D60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10BCE71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39FB1BF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hideMark/>
          </w:tcPr>
          <w:p w14:paraId="716C200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5C14A153" w14:textId="4933F3D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5D3EADCD" w14:textId="580A7272"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tc>
        <w:tc>
          <w:tcPr>
            <w:tcW w:w="425" w:type="dxa"/>
            <w:shd w:val="clear" w:color="auto" w:fill="auto"/>
            <w:noWrap/>
            <w:hideMark/>
          </w:tcPr>
          <w:p w14:paraId="489E837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24B20F7B" w14:textId="11CAB937"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.48**</w:t>
            </w:r>
          </w:p>
        </w:tc>
        <w:tc>
          <w:tcPr>
            <w:tcW w:w="425" w:type="dxa"/>
            <w:shd w:val="clear" w:color="auto" w:fill="auto"/>
            <w:noWrap/>
            <w:hideMark/>
          </w:tcPr>
          <w:p w14:paraId="5E08B57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F25FFD5" w14:textId="1A7EFA4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FD435F1" w14:textId="14554FB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B2634CB" w14:textId="27E0D17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13C42C36" w14:textId="76D17B5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7E0CCA3" w14:textId="5D762ED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6176BD2" w14:textId="19EF035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3B9032A1" w14:textId="015FB3F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5E78FF19" w14:textId="77777777" w:rsidTr="001732AA">
        <w:trPr>
          <w:trHeight w:val="57"/>
        </w:trPr>
        <w:tc>
          <w:tcPr>
            <w:tcW w:w="0" w:type="auto"/>
            <w:shd w:val="clear" w:color="auto" w:fill="auto"/>
            <w:hideMark/>
          </w:tcPr>
          <w:p w14:paraId="786FC298"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28. achiev</w:t>
            </w:r>
          </w:p>
        </w:tc>
        <w:tc>
          <w:tcPr>
            <w:tcW w:w="425" w:type="dxa"/>
            <w:shd w:val="clear" w:color="auto" w:fill="auto"/>
            <w:noWrap/>
            <w:hideMark/>
          </w:tcPr>
          <w:p w14:paraId="5358E6C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1499876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60ED507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0B34C65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02A9BAA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446AFB6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573B6A9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1D763C3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5BEFE2E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1CE01C6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5CAF1BA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44C5776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668306D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p w14:paraId="4BAAE83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69C161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.36</w:t>
            </w:r>
          </w:p>
          <w:p w14:paraId="5D09724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E7332D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347147E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78E049C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4F7C11F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65CB12E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.26</w:t>
            </w:r>
          </w:p>
          <w:p w14:paraId="3AA18C7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295F1C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p w14:paraId="2D68CBD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85FBBB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.34</w:t>
            </w:r>
          </w:p>
          <w:p w14:paraId="7BB1041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hideMark/>
          </w:tcPr>
          <w:p w14:paraId="27CD322B" w14:textId="2BBFF6A6"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060A60D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48292497" w14:textId="23D57700"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6D6D8F2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1F19539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194BF64C" w14:textId="07E7D6EE"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1234783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1F5593D" w14:textId="4F86D2C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C6D188E" w14:textId="02511F4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053DD8C" w14:textId="7D296C7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6C672C28" w14:textId="3933C9C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D15F4BD" w14:textId="12CFF9D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5E5ADA63" w14:textId="4FB1335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332A5639" w14:textId="77777777" w:rsidTr="001732AA">
        <w:trPr>
          <w:trHeight w:val="57"/>
        </w:trPr>
        <w:tc>
          <w:tcPr>
            <w:tcW w:w="0" w:type="auto"/>
            <w:shd w:val="clear" w:color="auto" w:fill="auto"/>
            <w:hideMark/>
          </w:tcPr>
          <w:p w14:paraId="62DF5AF1"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29. power</w:t>
            </w:r>
          </w:p>
        </w:tc>
        <w:tc>
          <w:tcPr>
            <w:tcW w:w="425" w:type="dxa"/>
            <w:shd w:val="clear" w:color="auto" w:fill="auto"/>
            <w:noWrap/>
            <w:hideMark/>
          </w:tcPr>
          <w:p w14:paraId="754C7948" w14:textId="7D45A81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tc>
        <w:tc>
          <w:tcPr>
            <w:tcW w:w="425" w:type="dxa"/>
            <w:shd w:val="clear" w:color="auto" w:fill="auto"/>
            <w:noWrap/>
            <w:hideMark/>
          </w:tcPr>
          <w:p w14:paraId="11D5B19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0B84A4CA"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p w14:paraId="73F97C18" w14:textId="7AB287AF"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92D073B"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p w14:paraId="29051131" w14:textId="3F7B1DC7"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FBC089C" w14:textId="1D18D5A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3BA30A7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21D795D4" w14:textId="5CC9268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tc>
        <w:tc>
          <w:tcPr>
            <w:tcW w:w="425" w:type="dxa"/>
            <w:shd w:val="clear" w:color="auto" w:fill="auto"/>
            <w:noWrap/>
            <w:hideMark/>
          </w:tcPr>
          <w:p w14:paraId="7D982332" w14:textId="2BD8187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noWrap/>
            <w:hideMark/>
          </w:tcPr>
          <w:p w14:paraId="508B375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07D5E58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33D37AB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p w14:paraId="5317459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ED5E23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p w14:paraId="2E5507F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27FE046" w14:textId="59717FF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noWrap/>
            <w:hideMark/>
          </w:tcPr>
          <w:p w14:paraId="2600DDBC" w14:textId="7246F600"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6A49BF31" w14:textId="275864F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.39**</w:t>
            </w:r>
          </w:p>
        </w:tc>
        <w:tc>
          <w:tcPr>
            <w:tcW w:w="425" w:type="dxa"/>
            <w:shd w:val="clear" w:color="auto" w:fill="auto"/>
            <w:noWrap/>
            <w:hideMark/>
          </w:tcPr>
          <w:p w14:paraId="5826C3B0" w14:textId="0525770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noWrap/>
            <w:hideMark/>
          </w:tcPr>
          <w:p w14:paraId="622E1EF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1E65BB8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-.29</w:t>
            </w:r>
          </w:p>
          <w:p w14:paraId="3FD7D17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558B3DC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59CF12E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59A938DF" w14:textId="6545B81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hideMark/>
          </w:tcPr>
          <w:p w14:paraId="4BF7A15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75F5A11B" w14:textId="3003F31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Pr>
                <w:rFonts w:ascii="Times New Roman" w:eastAsia="Times New Roman" w:hAnsi="Times New Roman" w:cs="Times New Roman"/>
                <w:sz w:val="11"/>
                <w:szCs w:val="11"/>
                <w:lang w:eastAsia="de-CH"/>
              </w:rPr>
              <w:t>-</w:t>
            </w: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0A1E681A" w14:textId="4F4310F1"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tc>
        <w:tc>
          <w:tcPr>
            <w:tcW w:w="425" w:type="dxa"/>
            <w:shd w:val="clear" w:color="auto" w:fill="auto"/>
            <w:noWrap/>
            <w:hideMark/>
          </w:tcPr>
          <w:p w14:paraId="4B8C6CC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46243CE5" w14:textId="29301C0B"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.23**</w:t>
            </w:r>
          </w:p>
        </w:tc>
        <w:tc>
          <w:tcPr>
            <w:tcW w:w="425" w:type="dxa"/>
            <w:shd w:val="clear" w:color="auto" w:fill="auto"/>
            <w:noWrap/>
            <w:hideMark/>
          </w:tcPr>
          <w:p w14:paraId="7741003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61044AC8" w14:textId="4CBE8BB1"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7CB5B79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2501881" w14:textId="5C0BFA0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35C8FD2F" w14:textId="5282F14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7AA5B243" w14:textId="046FD0E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1B4AB67" w14:textId="50ADA45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4B205A05" w14:textId="3085FAC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5A211922" w14:textId="77777777" w:rsidTr="001732AA">
        <w:trPr>
          <w:trHeight w:val="57"/>
        </w:trPr>
        <w:tc>
          <w:tcPr>
            <w:tcW w:w="0" w:type="auto"/>
            <w:shd w:val="clear" w:color="auto" w:fill="auto"/>
            <w:hideMark/>
          </w:tcPr>
          <w:p w14:paraId="7A3A8B77" w14:textId="611E01F4"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30. focus</w:t>
            </w:r>
            <w:r w:rsidR="00C02E07">
              <w:rPr>
                <w:rFonts w:ascii="Times New Roman" w:eastAsia="Times New Roman" w:hAnsi="Times New Roman" w:cs="Times New Roman"/>
                <w:sz w:val="11"/>
                <w:szCs w:val="11"/>
                <w:lang w:eastAsia="de-CH"/>
              </w:rPr>
              <w:t>-</w:t>
            </w:r>
            <w:r w:rsidRPr="00740716">
              <w:rPr>
                <w:rFonts w:ascii="Times New Roman" w:eastAsia="Times New Roman" w:hAnsi="Times New Roman" w:cs="Times New Roman"/>
                <w:sz w:val="11"/>
                <w:szCs w:val="11"/>
                <w:lang w:eastAsia="de-CH"/>
              </w:rPr>
              <w:t>present</w:t>
            </w:r>
          </w:p>
        </w:tc>
        <w:tc>
          <w:tcPr>
            <w:tcW w:w="425" w:type="dxa"/>
            <w:shd w:val="clear" w:color="auto" w:fill="auto"/>
            <w:noWrap/>
            <w:hideMark/>
          </w:tcPr>
          <w:p w14:paraId="2D5E3456"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-.32</w:t>
            </w:r>
          </w:p>
          <w:p w14:paraId="1C230D47" w14:textId="120A9698"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731FADE" w14:textId="077F452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7063D3C9" w14:textId="388D379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.35**</w:t>
            </w:r>
          </w:p>
        </w:tc>
        <w:tc>
          <w:tcPr>
            <w:tcW w:w="425" w:type="dxa"/>
            <w:shd w:val="clear" w:color="auto" w:fill="auto"/>
            <w:noWrap/>
            <w:hideMark/>
          </w:tcPr>
          <w:p w14:paraId="3B39F038" w14:textId="1C9AAC2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.29**</w:t>
            </w:r>
          </w:p>
        </w:tc>
        <w:tc>
          <w:tcPr>
            <w:tcW w:w="425" w:type="dxa"/>
            <w:shd w:val="clear" w:color="auto" w:fill="auto"/>
            <w:noWrap/>
            <w:hideMark/>
          </w:tcPr>
          <w:p w14:paraId="38C15C6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6D03916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3CEDBAB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071FDA7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6C0CC99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22429EAC"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-.52</w:t>
            </w:r>
          </w:p>
          <w:p w14:paraId="2072164E" w14:textId="70CDEC9F"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44563CA" w14:textId="47C4162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tc>
        <w:tc>
          <w:tcPr>
            <w:tcW w:w="425" w:type="dxa"/>
            <w:shd w:val="clear" w:color="auto" w:fill="auto"/>
            <w:noWrap/>
            <w:hideMark/>
          </w:tcPr>
          <w:p w14:paraId="008F8A08" w14:textId="7BF0D6E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tc>
        <w:tc>
          <w:tcPr>
            <w:tcW w:w="425" w:type="dxa"/>
            <w:shd w:val="clear" w:color="auto" w:fill="auto"/>
            <w:noWrap/>
            <w:hideMark/>
          </w:tcPr>
          <w:p w14:paraId="5ECD4A2E" w14:textId="6171D61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.27**</w:t>
            </w:r>
          </w:p>
        </w:tc>
        <w:tc>
          <w:tcPr>
            <w:tcW w:w="425" w:type="dxa"/>
            <w:shd w:val="clear" w:color="auto" w:fill="auto"/>
            <w:noWrap/>
            <w:hideMark/>
          </w:tcPr>
          <w:p w14:paraId="148E0035" w14:textId="672F90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noWrap/>
            <w:hideMark/>
          </w:tcPr>
          <w:p w14:paraId="18D7EA9F"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p w14:paraId="7F7DBD90" w14:textId="2E509D8B"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5DE33C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p w14:paraId="08751384" w14:textId="63A153A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E7A679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5DA395B2" w14:textId="5B3575B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tc>
        <w:tc>
          <w:tcPr>
            <w:tcW w:w="425" w:type="dxa"/>
            <w:shd w:val="clear" w:color="auto" w:fill="auto"/>
            <w:noWrap/>
            <w:hideMark/>
          </w:tcPr>
          <w:p w14:paraId="4DF2F8F6" w14:textId="2CF19BC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.32**</w:t>
            </w:r>
          </w:p>
        </w:tc>
        <w:tc>
          <w:tcPr>
            <w:tcW w:w="425" w:type="dxa"/>
            <w:shd w:val="clear" w:color="auto" w:fill="auto"/>
            <w:noWrap/>
            <w:hideMark/>
          </w:tcPr>
          <w:p w14:paraId="7D7DCFA4" w14:textId="4BF2519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tc>
        <w:tc>
          <w:tcPr>
            <w:tcW w:w="425" w:type="dxa"/>
            <w:shd w:val="clear" w:color="auto" w:fill="auto"/>
            <w:noWrap/>
            <w:hideMark/>
          </w:tcPr>
          <w:p w14:paraId="675D2B78" w14:textId="2A3143C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.31**</w:t>
            </w:r>
          </w:p>
        </w:tc>
        <w:tc>
          <w:tcPr>
            <w:tcW w:w="425" w:type="dxa"/>
            <w:shd w:val="clear" w:color="auto" w:fill="auto"/>
            <w:hideMark/>
          </w:tcPr>
          <w:p w14:paraId="7A6F6F23" w14:textId="77777777" w:rsidR="00267460"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p w14:paraId="114A1BAD" w14:textId="65B8B7C8"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314812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w:t>
            </w:r>
          </w:p>
        </w:tc>
        <w:tc>
          <w:tcPr>
            <w:tcW w:w="425" w:type="dxa"/>
            <w:shd w:val="clear" w:color="auto" w:fill="auto"/>
            <w:noWrap/>
            <w:hideMark/>
          </w:tcPr>
          <w:p w14:paraId="6A73AE04" w14:textId="5AEDD480"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tc>
        <w:tc>
          <w:tcPr>
            <w:tcW w:w="425" w:type="dxa"/>
            <w:shd w:val="clear" w:color="auto" w:fill="auto"/>
            <w:noWrap/>
            <w:hideMark/>
          </w:tcPr>
          <w:p w14:paraId="4235D048" w14:textId="292F140A"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tc>
        <w:tc>
          <w:tcPr>
            <w:tcW w:w="425" w:type="dxa"/>
            <w:shd w:val="clear" w:color="auto" w:fill="auto"/>
            <w:noWrap/>
            <w:hideMark/>
          </w:tcPr>
          <w:p w14:paraId="5AB1DBFB" w14:textId="35B09A27"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745119C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6657C3B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4FFBE8D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0E217EF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61190CB" w14:textId="1EF1F94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5AEC9044" w14:textId="43F5355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0675659" w14:textId="310B4F6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57685F69" w14:textId="19F2CAC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53A9BB14" w14:textId="77777777" w:rsidTr="001732AA">
        <w:trPr>
          <w:trHeight w:val="57"/>
        </w:trPr>
        <w:tc>
          <w:tcPr>
            <w:tcW w:w="0" w:type="auto"/>
            <w:shd w:val="clear" w:color="auto" w:fill="auto"/>
            <w:hideMark/>
          </w:tcPr>
          <w:p w14:paraId="42CE0CF6"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31. home</w:t>
            </w:r>
          </w:p>
        </w:tc>
        <w:tc>
          <w:tcPr>
            <w:tcW w:w="425" w:type="dxa"/>
            <w:shd w:val="clear" w:color="auto" w:fill="auto"/>
            <w:noWrap/>
            <w:hideMark/>
          </w:tcPr>
          <w:p w14:paraId="59AFE192"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p w14:paraId="24736BDC" w14:textId="4B6D81FE"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AFD8CF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6C14F85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1B754690" w14:textId="3BB3CBA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tc>
        <w:tc>
          <w:tcPr>
            <w:tcW w:w="425" w:type="dxa"/>
            <w:shd w:val="clear" w:color="auto" w:fill="auto"/>
            <w:noWrap/>
            <w:hideMark/>
          </w:tcPr>
          <w:p w14:paraId="6EEA2A03" w14:textId="7B97D59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tc>
        <w:tc>
          <w:tcPr>
            <w:tcW w:w="425" w:type="dxa"/>
            <w:shd w:val="clear" w:color="auto" w:fill="auto"/>
            <w:noWrap/>
            <w:hideMark/>
          </w:tcPr>
          <w:p w14:paraId="3979E08C" w14:textId="0AE94C6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.21**</w:t>
            </w:r>
          </w:p>
        </w:tc>
        <w:tc>
          <w:tcPr>
            <w:tcW w:w="425" w:type="dxa"/>
            <w:shd w:val="clear" w:color="auto" w:fill="auto"/>
            <w:noWrap/>
            <w:hideMark/>
          </w:tcPr>
          <w:p w14:paraId="3684AE01" w14:textId="332604A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1B141EE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5D49A0C6"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p w14:paraId="01F8DBB6" w14:textId="6CA9A65E"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0C39724" w14:textId="7866FC4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59B03BFD" w14:textId="21E90FB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58FA43C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5F9874D3"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p w14:paraId="4F6E0ACE" w14:textId="4360473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BA1576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07A1F63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6B6F448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26A4600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0B05ECB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78916C57" w14:textId="400F383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7DF6480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1A6F7812" w14:textId="22EC5C3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hideMark/>
          </w:tcPr>
          <w:p w14:paraId="415E009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4E486CBA" w14:textId="2291EE1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4B80024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08E4F89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3037F187" w14:textId="5316A0EF"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tc>
        <w:tc>
          <w:tcPr>
            <w:tcW w:w="425" w:type="dxa"/>
            <w:shd w:val="clear" w:color="auto" w:fill="auto"/>
            <w:noWrap/>
            <w:hideMark/>
          </w:tcPr>
          <w:p w14:paraId="6D399BE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561E371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60356A3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3D3A7643" w14:textId="77777777" w:rsidR="00267460"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p w14:paraId="240CEC78" w14:textId="76C6A1CF"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ED8833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32DF991" w14:textId="12595D3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shd w:val="clear" w:color="auto" w:fill="auto"/>
            <w:noWrap/>
            <w:hideMark/>
          </w:tcPr>
          <w:p w14:paraId="45CC18CD" w14:textId="095A515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41E04451" w14:textId="68F027B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6BB9075A" w14:textId="77777777" w:rsidTr="001732AA">
        <w:trPr>
          <w:trHeight w:val="57"/>
        </w:trPr>
        <w:tc>
          <w:tcPr>
            <w:tcW w:w="0" w:type="auto"/>
            <w:shd w:val="clear" w:color="auto" w:fill="auto"/>
            <w:hideMark/>
          </w:tcPr>
          <w:p w14:paraId="317ADE6F"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32. informal</w:t>
            </w:r>
          </w:p>
        </w:tc>
        <w:tc>
          <w:tcPr>
            <w:tcW w:w="425" w:type="dxa"/>
            <w:shd w:val="clear" w:color="auto" w:fill="auto"/>
            <w:noWrap/>
            <w:hideMark/>
          </w:tcPr>
          <w:p w14:paraId="2057D855"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-.45</w:t>
            </w:r>
          </w:p>
          <w:p w14:paraId="3C2F3DB4" w14:textId="6512E8A7"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B5EEC1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0D8237C9" w14:textId="104D6B8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.30**</w:t>
            </w:r>
          </w:p>
        </w:tc>
        <w:tc>
          <w:tcPr>
            <w:tcW w:w="425" w:type="dxa"/>
            <w:shd w:val="clear" w:color="auto" w:fill="auto"/>
            <w:noWrap/>
            <w:hideMark/>
          </w:tcPr>
          <w:p w14:paraId="1A6D816D" w14:textId="05232F3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.38**</w:t>
            </w:r>
          </w:p>
        </w:tc>
        <w:tc>
          <w:tcPr>
            <w:tcW w:w="425" w:type="dxa"/>
            <w:shd w:val="clear" w:color="auto" w:fill="auto"/>
            <w:noWrap/>
            <w:hideMark/>
          </w:tcPr>
          <w:p w14:paraId="1BE4102C" w14:textId="31D7905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noWrap/>
            <w:hideMark/>
          </w:tcPr>
          <w:p w14:paraId="042ECF07" w14:textId="35C97CBA"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.10*</w:t>
            </w:r>
          </w:p>
        </w:tc>
        <w:tc>
          <w:tcPr>
            <w:tcW w:w="425" w:type="dxa"/>
            <w:shd w:val="clear" w:color="auto" w:fill="auto"/>
            <w:noWrap/>
            <w:hideMark/>
          </w:tcPr>
          <w:p w14:paraId="12C8E21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3F9635B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0336D2E4"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-.19</w:t>
            </w:r>
          </w:p>
          <w:p w14:paraId="51B614DF" w14:textId="69451E30"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66A9977"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-.54</w:t>
            </w:r>
          </w:p>
          <w:p w14:paraId="5BFB973E" w14:textId="328E2E31"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5B294877" w14:textId="6BCCB32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tc>
        <w:tc>
          <w:tcPr>
            <w:tcW w:w="425" w:type="dxa"/>
            <w:shd w:val="clear" w:color="auto" w:fill="auto"/>
            <w:noWrap/>
            <w:hideMark/>
          </w:tcPr>
          <w:p w14:paraId="4A952A21" w14:textId="2700F3A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tc>
        <w:tc>
          <w:tcPr>
            <w:tcW w:w="425" w:type="dxa"/>
            <w:shd w:val="clear" w:color="auto" w:fill="auto"/>
            <w:noWrap/>
            <w:hideMark/>
          </w:tcPr>
          <w:p w14:paraId="1CA59001" w14:textId="6A8FF3A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tc>
        <w:tc>
          <w:tcPr>
            <w:tcW w:w="425" w:type="dxa"/>
            <w:shd w:val="clear" w:color="auto" w:fill="auto"/>
            <w:noWrap/>
            <w:hideMark/>
          </w:tcPr>
          <w:p w14:paraId="0435E26C" w14:textId="2F835165"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.27**</w:t>
            </w:r>
          </w:p>
        </w:tc>
        <w:tc>
          <w:tcPr>
            <w:tcW w:w="425" w:type="dxa"/>
            <w:shd w:val="clear" w:color="auto" w:fill="auto"/>
            <w:noWrap/>
            <w:hideMark/>
          </w:tcPr>
          <w:p w14:paraId="6AE680EE" w14:textId="77777777" w:rsidR="00267460"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p w14:paraId="732C7A58" w14:textId="27ED24BF"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C5E87C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218C3A1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p w14:paraId="1B9E02F7"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31401B3" w14:textId="1E73190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noWrap/>
            <w:hideMark/>
          </w:tcPr>
          <w:p w14:paraId="7B8E4FF0" w14:textId="40951A4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.29**</w:t>
            </w:r>
          </w:p>
        </w:tc>
        <w:tc>
          <w:tcPr>
            <w:tcW w:w="425" w:type="dxa"/>
            <w:shd w:val="clear" w:color="auto" w:fill="auto"/>
            <w:noWrap/>
            <w:hideMark/>
          </w:tcPr>
          <w:p w14:paraId="41F26EDB" w14:textId="331E211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.25**</w:t>
            </w:r>
          </w:p>
        </w:tc>
        <w:tc>
          <w:tcPr>
            <w:tcW w:w="425" w:type="dxa"/>
            <w:shd w:val="clear" w:color="auto" w:fill="auto"/>
            <w:noWrap/>
            <w:hideMark/>
          </w:tcPr>
          <w:p w14:paraId="151F8930" w14:textId="25E8162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.32**</w:t>
            </w:r>
          </w:p>
        </w:tc>
        <w:tc>
          <w:tcPr>
            <w:tcW w:w="425" w:type="dxa"/>
            <w:shd w:val="clear" w:color="auto" w:fill="auto"/>
            <w:hideMark/>
          </w:tcPr>
          <w:p w14:paraId="66A5E0FC" w14:textId="77777777" w:rsidR="00267460"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p w14:paraId="7CFAC737" w14:textId="4FA777A5"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BB98A3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w:t>
            </w:r>
          </w:p>
        </w:tc>
        <w:tc>
          <w:tcPr>
            <w:tcW w:w="425" w:type="dxa"/>
            <w:shd w:val="clear" w:color="auto" w:fill="auto"/>
            <w:noWrap/>
            <w:hideMark/>
          </w:tcPr>
          <w:p w14:paraId="01B6A01F" w14:textId="70FE225E"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tc>
        <w:tc>
          <w:tcPr>
            <w:tcW w:w="425" w:type="dxa"/>
            <w:shd w:val="clear" w:color="auto" w:fill="auto"/>
            <w:noWrap/>
            <w:hideMark/>
          </w:tcPr>
          <w:p w14:paraId="0E774E71" w14:textId="0E208CEB"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00CDDB35" w14:textId="2628D7B4"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.20**</w:t>
            </w:r>
          </w:p>
        </w:tc>
        <w:tc>
          <w:tcPr>
            <w:tcW w:w="425" w:type="dxa"/>
            <w:shd w:val="clear" w:color="auto" w:fill="auto"/>
            <w:noWrap/>
            <w:hideMark/>
          </w:tcPr>
          <w:p w14:paraId="745F20C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00791F5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33BC1356" w14:textId="77777777" w:rsidR="00267460"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p w14:paraId="22E69EE9" w14:textId="513EA6C7" w:rsidR="00FE157C" w:rsidRPr="001546DD" w:rsidRDefault="00FE157C" w:rsidP="00267460">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1B726971" w14:textId="257ACBF9"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.41**</w:t>
            </w:r>
          </w:p>
        </w:tc>
        <w:tc>
          <w:tcPr>
            <w:tcW w:w="425" w:type="dxa"/>
            <w:shd w:val="clear" w:color="auto" w:fill="auto"/>
            <w:noWrap/>
            <w:hideMark/>
          </w:tcPr>
          <w:p w14:paraId="0F43CDE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373EACB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A750993" w14:textId="6030638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c>
          <w:tcPr>
            <w:tcW w:w="425" w:type="dxa"/>
            <w:gridSpan w:val="2"/>
            <w:shd w:val="clear" w:color="auto" w:fill="auto"/>
            <w:noWrap/>
            <w:hideMark/>
          </w:tcPr>
          <w:p w14:paraId="76FD3A78" w14:textId="3B67404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5660C77D" w14:textId="77777777" w:rsidTr="001732AA">
        <w:trPr>
          <w:trHeight w:val="57"/>
        </w:trPr>
        <w:tc>
          <w:tcPr>
            <w:tcW w:w="0" w:type="auto"/>
            <w:shd w:val="clear" w:color="auto" w:fill="auto"/>
            <w:hideMark/>
          </w:tcPr>
          <w:p w14:paraId="345BE7FB"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33. nonflu</w:t>
            </w:r>
          </w:p>
        </w:tc>
        <w:tc>
          <w:tcPr>
            <w:tcW w:w="425" w:type="dxa"/>
            <w:shd w:val="clear" w:color="auto" w:fill="auto"/>
            <w:noWrap/>
            <w:hideMark/>
          </w:tcPr>
          <w:p w14:paraId="4D62740F" w14:textId="77777777" w:rsidR="00A11C3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-.40</w:t>
            </w:r>
          </w:p>
          <w:p w14:paraId="620A387B" w14:textId="550B46BA" w:rsidR="00FE157C" w:rsidRPr="001546DD" w:rsidRDefault="00FE157C" w:rsidP="00A11C3D">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D25AE4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44789FF8" w14:textId="1713E9E9"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.18**</w:t>
            </w:r>
          </w:p>
        </w:tc>
        <w:tc>
          <w:tcPr>
            <w:tcW w:w="425" w:type="dxa"/>
            <w:shd w:val="clear" w:color="auto" w:fill="auto"/>
            <w:noWrap/>
            <w:hideMark/>
          </w:tcPr>
          <w:p w14:paraId="56FD11FE" w14:textId="7201433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.27**</w:t>
            </w:r>
          </w:p>
        </w:tc>
        <w:tc>
          <w:tcPr>
            <w:tcW w:w="425" w:type="dxa"/>
            <w:shd w:val="clear" w:color="auto" w:fill="auto"/>
            <w:noWrap/>
            <w:hideMark/>
          </w:tcPr>
          <w:p w14:paraId="5B74B1C0" w14:textId="357BADC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.21**</w:t>
            </w:r>
          </w:p>
        </w:tc>
        <w:tc>
          <w:tcPr>
            <w:tcW w:w="425" w:type="dxa"/>
            <w:shd w:val="clear" w:color="auto" w:fill="auto"/>
            <w:noWrap/>
            <w:hideMark/>
          </w:tcPr>
          <w:p w14:paraId="2D80F380" w14:textId="64C78D2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.26**</w:t>
            </w:r>
          </w:p>
        </w:tc>
        <w:tc>
          <w:tcPr>
            <w:tcW w:w="425" w:type="dxa"/>
            <w:shd w:val="clear" w:color="auto" w:fill="auto"/>
            <w:noWrap/>
            <w:hideMark/>
          </w:tcPr>
          <w:p w14:paraId="470A3D9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6EE94CE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5AC56C33" w14:textId="77777777" w:rsidR="00A11C3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p w14:paraId="326B803F" w14:textId="62D4B798" w:rsidR="00FE157C" w:rsidRPr="001546DD" w:rsidRDefault="00FE157C" w:rsidP="00A11C3D">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E66F8B9" w14:textId="77777777" w:rsidR="00A11C3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-.34</w:t>
            </w:r>
          </w:p>
          <w:p w14:paraId="31A15BB9" w14:textId="7F60B7EE" w:rsidR="00FE157C" w:rsidRPr="001546DD" w:rsidRDefault="00FE157C" w:rsidP="00A11C3D">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794171C4" w14:textId="1F966FD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noWrap/>
            <w:hideMark/>
          </w:tcPr>
          <w:p w14:paraId="13C36DA3" w14:textId="694C5DC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.14**</w:t>
            </w:r>
          </w:p>
        </w:tc>
        <w:tc>
          <w:tcPr>
            <w:tcW w:w="425" w:type="dxa"/>
            <w:shd w:val="clear" w:color="auto" w:fill="auto"/>
            <w:noWrap/>
            <w:hideMark/>
          </w:tcPr>
          <w:p w14:paraId="4B51C3C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7647DD15" w14:textId="31B72FC8"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3DF96F6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2534B21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48DAB946" w14:textId="5BB0C8DF"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.09*</w:t>
            </w:r>
          </w:p>
        </w:tc>
        <w:tc>
          <w:tcPr>
            <w:tcW w:w="425" w:type="dxa"/>
            <w:shd w:val="clear" w:color="auto" w:fill="auto"/>
            <w:noWrap/>
            <w:hideMark/>
          </w:tcPr>
          <w:p w14:paraId="1E47CAB1" w14:textId="2816FC36"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.20**</w:t>
            </w:r>
          </w:p>
        </w:tc>
        <w:tc>
          <w:tcPr>
            <w:tcW w:w="425" w:type="dxa"/>
            <w:shd w:val="clear" w:color="auto" w:fill="auto"/>
            <w:noWrap/>
            <w:hideMark/>
          </w:tcPr>
          <w:p w14:paraId="43379914"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4511E30E" w14:textId="14D67E5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762943E0" w14:textId="0B612934"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tc>
        <w:tc>
          <w:tcPr>
            <w:tcW w:w="425" w:type="dxa"/>
            <w:shd w:val="clear" w:color="auto" w:fill="auto"/>
            <w:hideMark/>
          </w:tcPr>
          <w:p w14:paraId="281DE79B"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1E4AE945" w14:textId="43BEC682"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3AE3CC3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501F27A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56406C2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2848BA70" w14:textId="77777777" w:rsidR="00A11C3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p w14:paraId="7959C280" w14:textId="09251F7A" w:rsidR="00FE157C" w:rsidRPr="001546DD" w:rsidRDefault="00FE157C" w:rsidP="00A11C3D">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387A5D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05F2A39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p w14:paraId="487ABA5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ACA0D0E" w14:textId="72EFDA4F"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.24**</w:t>
            </w:r>
          </w:p>
        </w:tc>
        <w:tc>
          <w:tcPr>
            <w:tcW w:w="425" w:type="dxa"/>
            <w:shd w:val="clear" w:color="auto" w:fill="auto"/>
            <w:noWrap/>
            <w:hideMark/>
          </w:tcPr>
          <w:p w14:paraId="6463CB6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10601CE9" w14:textId="18211B91"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.42**</w:t>
            </w:r>
          </w:p>
        </w:tc>
        <w:tc>
          <w:tcPr>
            <w:tcW w:w="425" w:type="dxa"/>
            <w:shd w:val="clear" w:color="auto" w:fill="auto"/>
            <w:noWrap/>
            <w:hideMark/>
          </w:tcPr>
          <w:p w14:paraId="5241BE4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gridSpan w:val="2"/>
            <w:shd w:val="clear" w:color="auto" w:fill="auto"/>
            <w:noWrap/>
            <w:hideMark/>
          </w:tcPr>
          <w:p w14:paraId="3F2DAD5E" w14:textId="0318F461"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p>
        </w:tc>
      </w:tr>
      <w:tr w:rsidR="00CA292C" w:rsidRPr="00740716" w14:paraId="5D14F195" w14:textId="77777777" w:rsidTr="001732AA">
        <w:trPr>
          <w:trHeight w:val="57"/>
        </w:trPr>
        <w:tc>
          <w:tcPr>
            <w:tcW w:w="0" w:type="auto"/>
            <w:shd w:val="clear" w:color="auto" w:fill="auto"/>
            <w:hideMark/>
          </w:tcPr>
          <w:p w14:paraId="59D1E62B" w14:textId="77777777" w:rsidR="00FE157C" w:rsidRPr="00740716" w:rsidRDefault="00FE157C" w:rsidP="00964F3B">
            <w:pPr>
              <w:spacing w:after="0" w:line="240" w:lineRule="auto"/>
              <w:rPr>
                <w:rFonts w:ascii="Times New Roman" w:eastAsia="Times New Roman" w:hAnsi="Times New Roman" w:cs="Times New Roman"/>
                <w:sz w:val="11"/>
                <w:szCs w:val="11"/>
                <w:lang w:eastAsia="de-CH"/>
              </w:rPr>
            </w:pPr>
            <w:r w:rsidRPr="00740716">
              <w:rPr>
                <w:rFonts w:ascii="Times New Roman" w:eastAsia="Times New Roman" w:hAnsi="Times New Roman" w:cs="Times New Roman"/>
                <w:sz w:val="11"/>
                <w:szCs w:val="11"/>
                <w:lang w:eastAsia="de-CH"/>
              </w:rPr>
              <w:t>34. filler</w:t>
            </w:r>
          </w:p>
        </w:tc>
        <w:tc>
          <w:tcPr>
            <w:tcW w:w="425" w:type="dxa"/>
            <w:shd w:val="clear" w:color="auto" w:fill="auto"/>
            <w:noWrap/>
            <w:hideMark/>
          </w:tcPr>
          <w:p w14:paraId="0F7EEE08" w14:textId="77777777" w:rsidR="007145A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-.21</w:t>
            </w:r>
          </w:p>
          <w:p w14:paraId="1988991A" w14:textId="137E5617" w:rsidR="00FE157C" w:rsidRPr="001546DD" w:rsidRDefault="00FE157C" w:rsidP="007145A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286635D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0631AF96" w14:textId="7892FB0C"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.15**</w:t>
            </w:r>
          </w:p>
        </w:tc>
        <w:tc>
          <w:tcPr>
            <w:tcW w:w="425" w:type="dxa"/>
            <w:shd w:val="clear" w:color="auto" w:fill="auto"/>
            <w:noWrap/>
            <w:hideMark/>
          </w:tcPr>
          <w:p w14:paraId="4A55CD5B" w14:textId="39B5E3E3"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.12**</w:t>
            </w:r>
          </w:p>
        </w:tc>
        <w:tc>
          <w:tcPr>
            <w:tcW w:w="425" w:type="dxa"/>
            <w:shd w:val="clear" w:color="auto" w:fill="auto"/>
            <w:noWrap/>
            <w:hideMark/>
          </w:tcPr>
          <w:p w14:paraId="58B3E676"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0F9C36FD" w14:textId="11F43DE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76F62F52"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.00</w:t>
            </w:r>
          </w:p>
        </w:tc>
        <w:tc>
          <w:tcPr>
            <w:tcW w:w="425" w:type="dxa"/>
            <w:shd w:val="clear" w:color="auto" w:fill="auto"/>
            <w:noWrap/>
            <w:hideMark/>
          </w:tcPr>
          <w:p w14:paraId="5D824B7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-.06</w:t>
            </w:r>
          </w:p>
        </w:tc>
        <w:tc>
          <w:tcPr>
            <w:tcW w:w="425" w:type="dxa"/>
            <w:shd w:val="clear" w:color="auto" w:fill="auto"/>
            <w:noWrap/>
            <w:hideMark/>
          </w:tcPr>
          <w:p w14:paraId="6A95AC4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1642B102" w14:textId="77777777" w:rsidR="007145A9"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-.22</w:t>
            </w:r>
          </w:p>
          <w:p w14:paraId="7A3E9700" w14:textId="178D488F" w:rsidR="00FE157C" w:rsidRPr="001546DD" w:rsidRDefault="00FE157C" w:rsidP="007145A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37224391" w14:textId="17070F3B"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tc>
        <w:tc>
          <w:tcPr>
            <w:tcW w:w="425" w:type="dxa"/>
            <w:shd w:val="clear" w:color="auto" w:fill="auto"/>
            <w:noWrap/>
            <w:hideMark/>
          </w:tcPr>
          <w:p w14:paraId="28A1B42C" w14:textId="04E016DD"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.17**</w:t>
            </w:r>
          </w:p>
        </w:tc>
        <w:tc>
          <w:tcPr>
            <w:tcW w:w="425" w:type="dxa"/>
            <w:shd w:val="clear" w:color="auto" w:fill="auto"/>
            <w:noWrap/>
            <w:hideMark/>
          </w:tcPr>
          <w:p w14:paraId="5E89D0C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681C39F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1DE97FDF"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21DB432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73AB673C"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p w14:paraId="11A45A9E"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69350F9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.08</w:t>
            </w:r>
          </w:p>
        </w:tc>
        <w:tc>
          <w:tcPr>
            <w:tcW w:w="425" w:type="dxa"/>
            <w:shd w:val="clear" w:color="auto" w:fill="auto"/>
            <w:noWrap/>
            <w:hideMark/>
          </w:tcPr>
          <w:p w14:paraId="33A372BD"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.05</w:t>
            </w:r>
          </w:p>
        </w:tc>
        <w:tc>
          <w:tcPr>
            <w:tcW w:w="425" w:type="dxa"/>
            <w:shd w:val="clear" w:color="auto" w:fill="auto"/>
            <w:noWrap/>
            <w:hideMark/>
          </w:tcPr>
          <w:p w14:paraId="20758B9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079BD357" w14:textId="63337EDE"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.20**</w:t>
            </w:r>
          </w:p>
        </w:tc>
        <w:tc>
          <w:tcPr>
            <w:tcW w:w="425" w:type="dxa"/>
            <w:shd w:val="clear" w:color="auto" w:fill="auto"/>
            <w:hideMark/>
          </w:tcPr>
          <w:p w14:paraId="00076E8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.02</w:t>
            </w:r>
          </w:p>
        </w:tc>
        <w:tc>
          <w:tcPr>
            <w:tcW w:w="425" w:type="dxa"/>
            <w:shd w:val="clear" w:color="auto" w:fill="auto"/>
            <w:noWrap/>
            <w:hideMark/>
          </w:tcPr>
          <w:p w14:paraId="3826D953"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tc>
        <w:tc>
          <w:tcPr>
            <w:tcW w:w="425" w:type="dxa"/>
            <w:shd w:val="clear" w:color="auto" w:fill="auto"/>
            <w:noWrap/>
            <w:hideMark/>
          </w:tcPr>
          <w:p w14:paraId="456C212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604131D5"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-.03</w:t>
            </w:r>
          </w:p>
        </w:tc>
        <w:tc>
          <w:tcPr>
            <w:tcW w:w="425" w:type="dxa"/>
            <w:shd w:val="clear" w:color="auto" w:fill="auto"/>
            <w:noWrap/>
            <w:hideMark/>
          </w:tcPr>
          <w:p w14:paraId="40218F99"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-.07</w:t>
            </w:r>
          </w:p>
        </w:tc>
        <w:tc>
          <w:tcPr>
            <w:tcW w:w="425" w:type="dxa"/>
            <w:shd w:val="clear" w:color="auto" w:fill="auto"/>
            <w:noWrap/>
            <w:hideMark/>
          </w:tcPr>
          <w:p w14:paraId="0E83E97C" w14:textId="77777777" w:rsidR="007145A9"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p w14:paraId="154B38AC" w14:textId="75A0F10B" w:rsidR="00FE157C" w:rsidRPr="001546DD" w:rsidRDefault="00FE157C" w:rsidP="007145A9">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01C9DF9A"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.04</w:t>
            </w:r>
          </w:p>
        </w:tc>
        <w:tc>
          <w:tcPr>
            <w:tcW w:w="425" w:type="dxa"/>
            <w:shd w:val="clear" w:color="auto" w:fill="auto"/>
            <w:noWrap/>
            <w:hideMark/>
          </w:tcPr>
          <w:p w14:paraId="3893C48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-.11</w:t>
            </w:r>
          </w:p>
          <w:p w14:paraId="17E64D21"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c>
          <w:tcPr>
            <w:tcW w:w="425" w:type="dxa"/>
            <w:shd w:val="clear" w:color="auto" w:fill="auto"/>
            <w:noWrap/>
            <w:hideMark/>
          </w:tcPr>
          <w:p w14:paraId="4D1E47FD" w14:textId="7696F425"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.13**</w:t>
            </w:r>
          </w:p>
        </w:tc>
        <w:tc>
          <w:tcPr>
            <w:tcW w:w="425" w:type="dxa"/>
            <w:shd w:val="clear" w:color="auto" w:fill="auto"/>
            <w:noWrap/>
            <w:hideMark/>
          </w:tcPr>
          <w:p w14:paraId="1DBC8B28"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-.01</w:t>
            </w:r>
          </w:p>
        </w:tc>
        <w:tc>
          <w:tcPr>
            <w:tcW w:w="425" w:type="dxa"/>
            <w:shd w:val="clear" w:color="auto" w:fill="auto"/>
            <w:noWrap/>
            <w:hideMark/>
          </w:tcPr>
          <w:p w14:paraId="785086DE" w14:textId="492B4159"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.29**</w:t>
            </w:r>
          </w:p>
        </w:tc>
        <w:tc>
          <w:tcPr>
            <w:tcW w:w="425" w:type="dxa"/>
            <w:shd w:val="clear" w:color="auto" w:fill="auto"/>
            <w:noWrap/>
            <w:hideMark/>
          </w:tcPr>
          <w:p w14:paraId="3E8BB7BD" w14:textId="1B76CB9A" w:rsidR="00FE157C" w:rsidRPr="001546DD" w:rsidRDefault="00FE157C" w:rsidP="009C79DE">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.16**</w:t>
            </w:r>
          </w:p>
        </w:tc>
        <w:tc>
          <w:tcPr>
            <w:tcW w:w="425" w:type="dxa"/>
            <w:gridSpan w:val="2"/>
            <w:shd w:val="clear" w:color="auto" w:fill="auto"/>
            <w:noWrap/>
            <w:hideMark/>
          </w:tcPr>
          <w:p w14:paraId="11149140" w14:textId="77777777" w:rsidR="00FE157C" w:rsidRPr="001546DD" w:rsidRDefault="00FE157C" w:rsidP="00964F3B">
            <w:pPr>
              <w:spacing w:after="0" w:line="240" w:lineRule="auto"/>
              <w:jc w:val="center"/>
              <w:rPr>
                <w:rFonts w:ascii="Times New Roman" w:eastAsia="Times New Roman" w:hAnsi="Times New Roman" w:cs="Times New Roman"/>
                <w:sz w:val="11"/>
                <w:szCs w:val="11"/>
                <w:lang w:eastAsia="de-CH"/>
              </w:rPr>
            </w:pPr>
            <w:r w:rsidRPr="001546DD">
              <w:rPr>
                <w:rFonts w:ascii="Times New Roman" w:eastAsia="Times New Roman" w:hAnsi="Times New Roman" w:cs="Times New Roman"/>
                <w:sz w:val="11"/>
                <w:szCs w:val="11"/>
                <w:lang w:eastAsia="de-CH"/>
              </w:rPr>
              <w:t>-</w:t>
            </w:r>
          </w:p>
        </w:tc>
      </w:tr>
      <w:tr w:rsidR="00964F3B" w:rsidRPr="00740716" w14:paraId="096774E2" w14:textId="77777777" w:rsidTr="00CA292C">
        <w:trPr>
          <w:gridAfter w:val="1"/>
          <w:wAfter w:w="188" w:type="dxa"/>
          <w:trHeight w:val="57"/>
        </w:trPr>
        <w:tc>
          <w:tcPr>
            <w:tcW w:w="0" w:type="auto"/>
            <w:gridSpan w:val="35"/>
            <w:shd w:val="clear" w:color="auto" w:fill="auto"/>
          </w:tcPr>
          <w:p w14:paraId="0784B6DA" w14:textId="77777777" w:rsidR="00964F3B" w:rsidRPr="00740716" w:rsidRDefault="00964F3B" w:rsidP="00964F3B">
            <w:pPr>
              <w:spacing w:after="0" w:line="240" w:lineRule="auto"/>
              <w:rPr>
                <w:rFonts w:ascii="Times New Roman" w:eastAsia="Calibri" w:hAnsi="Times New Roman" w:cs="Times New Roman"/>
                <w:sz w:val="11"/>
                <w:szCs w:val="11"/>
                <w:lang w:val="en-US"/>
              </w:rPr>
            </w:pPr>
            <w:r w:rsidRPr="00740716">
              <w:rPr>
                <w:rFonts w:ascii="Times New Roman" w:eastAsia="Times New Roman" w:hAnsi="Times New Roman" w:cs="Times New Roman"/>
                <w:i/>
                <w:sz w:val="11"/>
                <w:szCs w:val="11"/>
                <w:lang w:val="en-US" w:eastAsia="de-CH"/>
              </w:rPr>
              <w:t xml:space="preserve">Note. M </w:t>
            </w:r>
            <w:r w:rsidRPr="00740716">
              <w:rPr>
                <w:rFonts w:ascii="Times New Roman" w:eastAsia="Times New Roman" w:hAnsi="Times New Roman" w:cs="Times New Roman"/>
                <w:sz w:val="11"/>
                <w:szCs w:val="11"/>
                <w:lang w:val="en-US" w:eastAsia="de-CH"/>
              </w:rPr>
              <w:t xml:space="preserve">= Mean, </w:t>
            </w:r>
            <w:r w:rsidRPr="00740716">
              <w:rPr>
                <w:rFonts w:ascii="Times New Roman" w:eastAsia="Times New Roman" w:hAnsi="Times New Roman" w:cs="Times New Roman"/>
                <w:i/>
                <w:sz w:val="11"/>
                <w:szCs w:val="11"/>
                <w:lang w:val="en-US" w:eastAsia="de-CH"/>
              </w:rPr>
              <w:t>SD</w:t>
            </w:r>
            <w:r w:rsidRPr="00740716">
              <w:rPr>
                <w:rFonts w:ascii="Times New Roman" w:eastAsia="Times New Roman" w:hAnsi="Times New Roman" w:cs="Times New Roman"/>
                <w:sz w:val="11"/>
                <w:szCs w:val="11"/>
                <w:lang w:val="en-US" w:eastAsia="de-CH"/>
              </w:rPr>
              <w:t xml:space="preserve"> = Standard deviation. LIWC variables were log-transformed ln(x+1). </w:t>
            </w:r>
            <w:r w:rsidRPr="00740716">
              <w:rPr>
                <w:rFonts w:ascii="Times New Roman" w:eastAsia="Times New Roman" w:hAnsi="Times New Roman" w:cs="Times New Roman"/>
                <w:i/>
                <w:sz w:val="11"/>
                <w:szCs w:val="11"/>
                <w:lang w:val="en-US" w:eastAsia="de-CH"/>
              </w:rPr>
              <w:t xml:space="preserve">M </w:t>
            </w:r>
            <w:r w:rsidRPr="00740716">
              <w:rPr>
                <w:rFonts w:ascii="Times New Roman" w:eastAsia="Times New Roman" w:hAnsi="Times New Roman" w:cs="Times New Roman"/>
                <w:sz w:val="11"/>
                <w:szCs w:val="11"/>
                <w:lang w:val="en-US" w:eastAsia="de-CH"/>
              </w:rPr>
              <w:t xml:space="preserve">= Mean, </w:t>
            </w:r>
            <w:r w:rsidRPr="00740716">
              <w:rPr>
                <w:rFonts w:ascii="Times New Roman" w:eastAsia="Times New Roman" w:hAnsi="Times New Roman" w:cs="Times New Roman"/>
                <w:i/>
                <w:sz w:val="11"/>
                <w:szCs w:val="11"/>
                <w:lang w:val="en-US" w:eastAsia="de-CH"/>
              </w:rPr>
              <w:t>SD</w:t>
            </w:r>
            <w:r w:rsidRPr="00740716">
              <w:rPr>
                <w:rFonts w:ascii="Times New Roman" w:eastAsia="Times New Roman" w:hAnsi="Times New Roman" w:cs="Times New Roman"/>
                <w:sz w:val="11"/>
                <w:szCs w:val="11"/>
                <w:lang w:val="en-US" w:eastAsia="de-CH"/>
              </w:rPr>
              <w:t xml:space="preserve"> = Standard deviation. </w:t>
            </w:r>
            <w:r w:rsidRPr="00740716">
              <w:rPr>
                <w:rFonts w:ascii="Times New Roman" w:eastAsia="Calibri" w:hAnsi="Times New Roman" w:cs="Times New Roman"/>
                <w:sz w:val="11"/>
                <w:szCs w:val="11"/>
                <w:lang w:val="en-US"/>
              </w:rPr>
              <w:t xml:space="preserve">* </w:t>
            </w:r>
            <w:r w:rsidRPr="00740716">
              <w:rPr>
                <w:rFonts w:ascii="Times New Roman" w:eastAsia="Calibri" w:hAnsi="Times New Roman" w:cs="Times New Roman"/>
                <w:i/>
                <w:sz w:val="11"/>
                <w:szCs w:val="11"/>
                <w:lang w:val="en-US"/>
              </w:rPr>
              <w:t>p</w:t>
            </w:r>
            <w:r w:rsidRPr="00740716">
              <w:rPr>
                <w:rFonts w:ascii="Times New Roman" w:eastAsia="Calibri" w:hAnsi="Times New Roman" w:cs="Times New Roman"/>
                <w:sz w:val="11"/>
                <w:szCs w:val="11"/>
                <w:lang w:val="en-US"/>
              </w:rPr>
              <w:t xml:space="preserve"> &lt; .05, ** </w:t>
            </w:r>
            <w:r w:rsidRPr="00740716">
              <w:rPr>
                <w:rFonts w:ascii="Times New Roman" w:eastAsia="Calibri" w:hAnsi="Times New Roman" w:cs="Times New Roman"/>
                <w:i/>
                <w:sz w:val="11"/>
                <w:szCs w:val="11"/>
                <w:lang w:val="en-US"/>
              </w:rPr>
              <w:t>p</w:t>
            </w:r>
            <w:r w:rsidRPr="00740716">
              <w:rPr>
                <w:rFonts w:ascii="Times New Roman" w:eastAsia="Calibri" w:hAnsi="Times New Roman" w:cs="Times New Roman"/>
                <w:sz w:val="11"/>
                <w:szCs w:val="11"/>
                <w:lang w:val="en-US"/>
              </w:rPr>
              <w:t xml:space="preserve"> &lt; .01, ** </w:t>
            </w:r>
            <w:r w:rsidRPr="00740716">
              <w:rPr>
                <w:rFonts w:ascii="Times New Roman" w:eastAsia="Calibri" w:hAnsi="Times New Roman" w:cs="Times New Roman"/>
                <w:i/>
                <w:sz w:val="11"/>
                <w:szCs w:val="11"/>
                <w:lang w:val="en-US"/>
              </w:rPr>
              <w:t>p</w:t>
            </w:r>
            <w:r w:rsidRPr="00740716">
              <w:rPr>
                <w:rFonts w:ascii="Times New Roman" w:eastAsia="Calibri" w:hAnsi="Times New Roman" w:cs="Times New Roman"/>
                <w:sz w:val="11"/>
                <w:szCs w:val="11"/>
                <w:lang w:val="en-US"/>
              </w:rPr>
              <w:t xml:space="preserve"> &lt; .001</w:t>
            </w:r>
          </w:p>
        </w:tc>
      </w:tr>
    </w:tbl>
    <w:p w14:paraId="60FBB19B" w14:textId="77777777" w:rsidR="001A0FDF" w:rsidRPr="00740716" w:rsidRDefault="001A0FDF" w:rsidP="001A0FDF">
      <w:pPr>
        <w:spacing w:after="120" w:line="240" w:lineRule="auto"/>
        <w:rPr>
          <w:rFonts w:ascii="Times New Roman" w:eastAsia="Calibri" w:hAnsi="Times New Roman" w:cs="Times New Roman"/>
          <w:sz w:val="24"/>
          <w:szCs w:val="24"/>
          <w:lang w:val="en-US"/>
        </w:rPr>
        <w:sectPr w:rsidR="001A0FDF" w:rsidRPr="00740716" w:rsidSect="00166CD6">
          <w:pgSz w:w="16838" w:h="11906" w:orient="landscape" w:code="9"/>
          <w:pgMar w:top="1080" w:right="1440" w:bottom="1080" w:left="1440" w:header="567" w:footer="567" w:gutter="0"/>
          <w:pgNumType w:fmt="lowerRoman"/>
          <w:cols w:space="708"/>
          <w:docGrid w:linePitch="360"/>
        </w:sectPr>
      </w:pPr>
    </w:p>
    <w:p w14:paraId="32D9674B" w14:textId="77777777" w:rsidR="001A0FDF" w:rsidRPr="00740716" w:rsidRDefault="001A0FDF" w:rsidP="00150585">
      <w:pPr>
        <w:pStyle w:val="berschrift2"/>
      </w:pPr>
      <w:r>
        <w:t>Research Question 2.</w:t>
      </w:r>
    </w:p>
    <w:tbl>
      <w:tblPr>
        <w:tblW w:w="4663" w:type="pct"/>
        <w:tblCellMar>
          <w:left w:w="70" w:type="dxa"/>
          <w:right w:w="70" w:type="dxa"/>
        </w:tblCellMar>
        <w:tblLook w:val="04A0" w:firstRow="1" w:lastRow="0" w:firstColumn="1" w:lastColumn="0" w:noHBand="0" w:noVBand="1"/>
      </w:tblPr>
      <w:tblGrid>
        <w:gridCol w:w="2574"/>
        <w:gridCol w:w="525"/>
        <w:gridCol w:w="525"/>
        <w:gridCol w:w="600"/>
        <w:gridCol w:w="783"/>
        <w:gridCol w:w="600"/>
        <w:gridCol w:w="1051"/>
        <w:gridCol w:w="1198"/>
        <w:gridCol w:w="629"/>
        <w:gridCol w:w="604"/>
      </w:tblGrid>
      <w:tr w:rsidR="001A0FDF" w:rsidRPr="001A295B" w14:paraId="4B22CCBE" w14:textId="77777777" w:rsidTr="009A3F5A">
        <w:trPr>
          <w:trHeight w:val="342"/>
        </w:trPr>
        <w:tc>
          <w:tcPr>
            <w:tcW w:w="5000" w:type="pct"/>
            <w:gridSpan w:val="10"/>
            <w:tcBorders>
              <w:left w:val="nil"/>
              <w:bottom w:val="nil"/>
              <w:right w:val="nil"/>
            </w:tcBorders>
            <w:shd w:val="clear" w:color="auto" w:fill="auto"/>
            <w:vAlign w:val="center"/>
            <w:hideMark/>
          </w:tcPr>
          <w:p w14:paraId="595C75DF" w14:textId="6727F564" w:rsidR="001A0FDF" w:rsidRPr="00740716" w:rsidRDefault="001A0FDF" w:rsidP="00995EA5">
            <w:pPr>
              <w:spacing w:after="0" w:line="240" w:lineRule="auto"/>
              <w:rPr>
                <w:rFonts w:ascii="Times New Roman" w:eastAsia="Calibri" w:hAnsi="Times New Roman" w:cs="Times New Roman"/>
                <w:lang w:val="en-US"/>
              </w:rPr>
            </w:pPr>
            <w:r w:rsidRPr="00740716">
              <w:rPr>
                <w:rFonts w:ascii="Times New Roman" w:eastAsia="Calibri" w:hAnsi="Times New Roman" w:cs="Times New Roman"/>
                <w:i/>
                <w:lang w:val="en-US"/>
              </w:rPr>
              <w:t>Table S1</w:t>
            </w:r>
            <w:r w:rsidR="00995EA5">
              <w:rPr>
                <w:rFonts w:ascii="Times New Roman" w:eastAsia="Calibri" w:hAnsi="Times New Roman" w:cs="Times New Roman"/>
                <w:i/>
                <w:lang w:val="en-US"/>
              </w:rPr>
              <w:t>4</w:t>
            </w:r>
            <w:r w:rsidRPr="00740716">
              <w:rPr>
                <w:rFonts w:ascii="Times New Roman" w:eastAsia="Calibri" w:hAnsi="Times New Roman" w:cs="Times New Roman"/>
                <w:i/>
                <w:lang w:val="en-US"/>
              </w:rPr>
              <w:t>.</w:t>
            </w:r>
            <w:r w:rsidRPr="00740716">
              <w:rPr>
                <w:rFonts w:ascii="Times New Roman" w:eastAsia="Calibri" w:hAnsi="Times New Roman" w:cs="Times New Roman"/>
                <w:lang w:val="en-US"/>
              </w:rPr>
              <w:t xml:space="preserve"> Inter-correlations between the dependent variables (differences of z-transformed LIWC scores) in RQ2 (</w:t>
            </w:r>
            <w:r w:rsidRPr="00740716">
              <w:rPr>
                <w:rFonts w:ascii="Times New Roman" w:eastAsia="Calibri" w:hAnsi="Times New Roman" w:cs="Times New Roman"/>
                <w:i/>
                <w:lang w:val="en-US"/>
              </w:rPr>
              <w:t>N</w:t>
            </w:r>
            <w:r w:rsidRPr="00740716">
              <w:rPr>
                <w:rFonts w:ascii="Times New Roman" w:eastAsia="Calibri" w:hAnsi="Times New Roman" w:cs="Times New Roman"/>
                <w:lang w:val="en-US"/>
              </w:rPr>
              <w:t xml:space="preserve"> = 544).</w:t>
            </w:r>
          </w:p>
        </w:tc>
      </w:tr>
      <w:tr w:rsidR="001A0FDF" w:rsidRPr="00740716" w14:paraId="1D6ECA55" w14:textId="77777777" w:rsidTr="009A3F5A">
        <w:trPr>
          <w:trHeight w:val="319"/>
        </w:trPr>
        <w:tc>
          <w:tcPr>
            <w:tcW w:w="1416" w:type="pct"/>
            <w:tcBorders>
              <w:top w:val="single" w:sz="4" w:space="0" w:color="auto"/>
              <w:left w:val="nil"/>
              <w:bottom w:val="single" w:sz="4" w:space="0" w:color="auto"/>
              <w:right w:val="nil"/>
            </w:tcBorders>
            <w:shd w:val="clear" w:color="auto" w:fill="auto"/>
            <w:vAlign w:val="center"/>
            <w:hideMark/>
          </w:tcPr>
          <w:p w14:paraId="111581F9"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val="en-US" w:eastAsia="de-CH"/>
              </w:rPr>
              <w:t> </w:t>
            </w:r>
            <w:r w:rsidRPr="00740716">
              <w:rPr>
                <w:rFonts w:ascii="Times New Roman" w:eastAsia="Times New Roman" w:hAnsi="Times New Roman" w:cs="Times New Roman"/>
                <w:lang w:eastAsia="de-CH"/>
              </w:rPr>
              <w:t>LIWC variables (difference scores)</w:t>
            </w:r>
          </w:p>
        </w:tc>
        <w:tc>
          <w:tcPr>
            <w:tcW w:w="289" w:type="pct"/>
            <w:tcBorders>
              <w:top w:val="single" w:sz="4" w:space="0" w:color="auto"/>
              <w:left w:val="nil"/>
              <w:bottom w:val="single" w:sz="4" w:space="0" w:color="auto"/>
              <w:right w:val="nil"/>
            </w:tcBorders>
            <w:shd w:val="clear" w:color="auto" w:fill="auto"/>
            <w:vAlign w:val="center"/>
            <w:hideMark/>
          </w:tcPr>
          <w:p w14:paraId="0127E4FC" w14:textId="77777777" w:rsidR="001A0FDF" w:rsidRPr="00740716" w:rsidRDefault="001A0FDF" w:rsidP="009A3F5A">
            <w:pPr>
              <w:spacing w:after="0" w:line="240" w:lineRule="auto"/>
              <w:rPr>
                <w:rFonts w:ascii="Times New Roman" w:eastAsia="Times New Roman" w:hAnsi="Times New Roman" w:cs="Times New Roman"/>
                <w:i/>
                <w:iCs/>
                <w:lang w:eastAsia="de-CH"/>
              </w:rPr>
            </w:pPr>
            <w:r w:rsidRPr="00740716">
              <w:rPr>
                <w:rFonts w:ascii="Times New Roman" w:eastAsia="Times New Roman" w:hAnsi="Times New Roman" w:cs="Times New Roman"/>
                <w:i/>
                <w:iCs/>
                <w:lang w:eastAsia="de-CH"/>
              </w:rPr>
              <w:t>M</w:t>
            </w:r>
          </w:p>
        </w:tc>
        <w:tc>
          <w:tcPr>
            <w:tcW w:w="289" w:type="pct"/>
            <w:tcBorders>
              <w:top w:val="single" w:sz="4" w:space="0" w:color="auto"/>
              <w:left w:val="nil"/>
              <w:bottom w:val="single" w:sz="4" w:space="0" w:color="auto"/>
              <w:right w:val="nil"/>
            </w:tcBorders>
            <w:shd w:val="clear" w:color="auto" w:fill="auto"/>
            <w:vAlign w:val="center"/>
            <w:hideMark/>
          </w:tcPr>
          <w:p w14:paraId="72883B82" w14:textId="77777777" w:rsidR="001A0FDF" w:rsidRPr="00740716" w:rsidRDefault="001A0FDF" w:rsidP="009A3F5A">
            <w:pPr>
              <w:spacing w:after="0" w:line="240" w:lineRule="auto"/>
              <w:rPr>
                <w:rFonts w:ascii="Times New Roman" w:eastAsia="Times New Roman" w:hAnsi="Times New Roman" w:cs="Times New Roman"/>
                <w:i/>
                <w:iCs/>
                <w:lang w:eastAsia="de-CH"/>
              </w:rPr>
            </w:pPr>
            <w:r w:rsidRPr="00740716">
              <w:rPr>
                <w:rFonts w:ascii="Times New Roman" w:eastAsia="Times New Roman" w:hAnsi="Times New Roman" w:cs="Times New Roman"/>
                <w:i/>
                <w:iCs/>
                <w:lang w:eastAsia="de-CH"/>
              </w:rPr>
              <w:t>SD</w:t>
            </w:r>
          </w:p>
        </w:tc>
        <w:tc>
          <w:tcPr>
            <w:tcW w:w="330" w:type="pct"/>
            <w:tcBorders>
              <w:top w:val="single" w:sz="4" w:space="0" w:color="auto"/>
              <w:left w:val="nil"/>
              <w:bottom w:val="single" w:sz="4" w:space="0" w:color="auto"/>
              <w:right w:val="single" w:sz="4" w:space="0" w:color="E0E0E0"/>
            </w:tcBorders>
            <w:shd w:val="clear" w:color="auto" w:fill="auto"/>
            <w:vAlign w:val="center"/>
            <w:hideMark/>
          </w:tcPr>
          <w:p w14:paraId="6F5FF19F"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1</w:t>
            </w:r>
          </w:p>
        </w:tc>
        <w:tc>
          <w:tcPr>
            <w:tcW w:w="431" w:type="pct"/>
            <w:tcBorders>
              <w:top w:val="single" w:sz="4" w:space="0" w:color="auto"/>
              <w:left w:val="nil"/>
              <w:bottom w:val="single" w:sz="4" w:space="0" w:color="auto"/>
              <w:right w:val="single" w:sz="4" w:space="0" w:color="E0E0E0"/>
            </w:tcBorders>
            <w:shd w:val="clear" w:color="auto" w:fill="auto"/>
            <w:vAlign w:val="center"/>
            <w:hideMark/>
          </w:tcPr>
          <w:p w14:paraId="4EC54ED5"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2</w:t>
            </w:r>
          </w:p>
        </w:tc>
        <w:tc>
          <w:tcPr>
            <w:tcW w:w="330" w:type="pct"/>
            <w:tcBorders>
              <w:top w:val="single" w:sz="4" w:space="0" w:color="auto"/>
              <w:left w:val="nil"/>
              <w:bottom w:val="single" w:sz="4" w:space="0" w:color="auto"/>
              <w:right w:val="single" w:sz="4" w:space="0" w:color="E0E0E0"/>
            </w:tcBorders>
            <w:shd w:val="clear" w:color="auto" w:fill="auto"/>
            <w:vAlign w:val="center"/>
            <w:hideMark/>
          </w:tcPr>
          <w:p w14:paraId="026E14C7"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3</w:t>
            </w:r>
          </w:p>
        </w:tc>
        <w:tc>
          <w:tcPr>
            <w:tcW w:w="578" w:type="pct"/>
            <w:tcBorders>
              <w:top w:val="single" w:sz="4" w:space="0" w:color="auto"/>
              <w:left w:val="nil"/>
              <w:bottom w:val="single" w:sz="4" w:space="0" w:color="auto"/>
              <w:right w:val="single" w:sz="4" w:space="0" w:color="E0E0E0"/>
            </w:tcBorders>
            <w:shd w:val="clear" w:color="auto" w:fill="auto"/>
            <w:vAlign w:val="center"/>
            <w:hideMark/>
          </w:tcPr>
          <w:p w14:paraId="541FD023"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4</w:t>
            </w:r>
          </w:p>
        </w:tc>
        <w:tc>
          <w:tcPr>
            <w:tcW w:w="659" w:type="pct"/>
            <w:tcBorders>
              <w:top w:val="single" w:sz="4" w:space="0" w:color="auto"/>
              <w:left w:val="nil"/>
              <w:bottom w:val="single" w:sz="4" w:space="0" w:color="auto"/>
              <w:right w:val="single" w:sz="4" w:space="0" w:color="E0E0E0"/>
            </w:tcBorders>
            <w:shd w:val="clear" w:color="auto" w:fill="auto"/>
            <w:vAlign w:val="center"/>
            <w:hideMark/>
          </w:tcPr>
          <w:p w14:paraId="6380B13F"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5</w:t>
            </w:r>
          </w:p>
        </w:tc>
        <w:tc>
          <w:tcPr>
            <w:tcW w:w="346" w:type="pct"/>
            <w:tcBorders>
              <w:top w:val="single" w:sz="4" w:space="0" w:color="auto"/>
              <w:left w:val="nil"/>
              <w:bottom w:val="single" w:sz="4" w:space="0" w:color="auto"/>
              <w:right w:val="single" w:sz="4" w:space="0" w:color="E0E0E0"/>
            </w:tcBorders>
            <w:shd w:val="clear" w:color="auto" w:fill="auto"/>
            <w:vAlign w:val="center"/>
            <w:hideMark/>
          </w:tcPr>
          <w:p w14:paraId="5B1CA942"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6</w:t>
            </w:r>
          </w:p>
        </w:tc>
        <w:tc>
          <w:tcPr>
            <w:tcW w:w="332" w:type="pct"/>
            <w:tcBorders>
              <w:top w:val="single" w:sz="4" w:space="0" w:color="auto"/>
              <w:left w:val="nil"/>
              <w:bottom w:val="single" w:sz="4" w:space="0" w:color="auto"/>
              <w:right w:val="nil"/>
            </w:tcBorders>
            <w:shd w:val="clear" w:color="auto" w:fill="auto"/>
            <w:vAlign w:val="center"/>
            <w:hideMark/>
          </w:tcPr>
          <w:p w14:paraId="75962DFA"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7</w:t>
            </w:r>
          </w:p>
        </w:tc>
      </w:tr>
      <w:tr w:rsidR="001A0FDF" w:rsidRPr="00740716" w14:paraId="37C8D9DA" w14:textId="77777777" w:rsidTr="009A3F5A">
        <w:trPr>
          <w:trHeight w:val="360"/>
        </w:trPr>
        <w:tc>
          <w:tcPr>
            <w:tcW w:w="1416" w:type="pct"/>
            <w:tcBorders>
              <w:top w:val="single" w:sz="4" w:space="0" w:color="auto"/>
              <w:left w:val="nil"/>
              <w:bottom w:val="single" w:sz="4" w:space="0" w:color="auto"/>
              <w:right w:val="nil"/>
            </w:tcBorders>
            <w:shd w:val="clear" w:color="auto" w:fill="auto"/>
            <w:vAlign w:val="center"/>
            <w:hideMark/>
          </w:tcPr>
          <w:p w14:paraId="3E54D1C1"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1. number_Diff</w:t>
            </w:r>
          </w:p>
        </w:tc>
        <w:tc>
          <w:tcPr>
            <w:tcW w:w="289" w:type="pct"/>
            <w:tcBorders>
              <w:top w:val="single" w:sz="4" w:space="0" w:color="auto"/>
              <w:left w:val="nil"/>
              <w:bottom w:val="single" w:sz="4" w:space="0" w:color="auto"/>
              <w:right w:val="nil"/>
            </w:tcBorders>
            <w:shd w:val="clear" w:color="auto" w:fill="auto"/>
            <w:vAlign w:val="center"/>
            <w:hideMark/>
          </w:tcPr>
          <w:p w14:paraId="56FFBFC4"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0.00</w:t>
            </w:r>
          </w:p>
        </w:tc>
        <w:tc>
          <w:tcPr>
            <w:tcW w:w="289" w:type="pct"/>
            <w:tcBorders>
              <w:top w:val="single" w:sz="4" w:space="0" w:color="auto"/>
              <w:left w:val="nil"/>
              <w:bottom w:val="single" w:sz="4" w:space="0" w:color="auto"/>
              <w:right w:val="nil"/>
            </w:tcBorders>
            <w:shd w:val="clear" w:color="auto" w:fill="auto"/>
            <w:vAlign w:val="center"/>
            <w:hideMark/>
          </w:tcPr>
          <w:p w14:paraId="2C6C9633"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0.41</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5CCAEDC1"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w:t>
            </w:r>
          </w:p>
        </w:tc>
        <w:tc>
          <w:tcPr>
            <w:tcW w:w="431" w:type="pct"/>
            <w:tcBorders>
              <w:top w:val="single" w:sz="4" w:space="0" w:color="auto"/>
              <w:left w:val="nil"/>
              <w:bottom w:val="single" w:sz="4" w:space="0" w:color="auto"/>
              <w:right w:val="single" w:sz="4" w:space="0" w:color="E0E0E0"/>
            </w:tcBorders>
            <w:shd w:val="clear" w:color="auto" w:fill="auto"/>
            <w:noWrap/>
            <w:vAlign w:val="center"/>
            <w:hideMark/>
          </w:tcPr>
          <w:p w14:paraId="700FED09"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2E057000"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578" w:type="pct"/>
            <w:tcBorders>
              <w:top w:val="single" w:sz="4" w:space="0" w:color="auto"/>
              <w:left w:val="nil"/>
              <w:bottom w:val="single" w:sz="4" w:space="0" w:color="auto"/>
              <w:right w:val="single" w:sz="4" w:space="0" w:color="E0E0E0"/>
            </w:tcBorders>
            <w:shd w:val="clear" w:color="auto" w:fill="auto"/>
            <w:noWrap/>
            <w:vAlign w:val="center"/>
            <w:hideMark/>
          </w:tcPr>
          <w:p w14:paraId="21A6820C"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659" w:type="pct"/>
            <w:tcBorders>
              <w:top w:val="single" w:sz="4" w:space="0" w:color="auto"/>
              <w:left w:val="nil"/>
              <w:bottom w:val="single" w:sz="4" w:space="0" w:color="auto"/>
              <w:right w:val="single" w:sz="4" w:space="0" w:color="E0E0E0"/>
            </w:tcBorders>
            <w:shd w:val="clear" w:color="auto" w:fill="auto"/>
            <w:noWrap/>
            <w:vAlign w:val="center"/>
            <w:hideMark/>
          </w:tcPr>
          <w:p w14:paraId="0BD7DC3B"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346" w:type="pct"/>
            <w:tcBorders>
              <w:top w:val="single" w:sz="4" w:space="0" w:color="auto"/>
              <w:left w:val="nil"/>
              <w:bottom w:val="single" w:sz="4" w:space="0" w:color="auto"/>
              <w:right w:val="single" w:sz="4" w:space="0" w:color="E0E0E0"/>
            </w:tcBorders>
            <w:shd w:val="clear" w:color="auto" w:fill="auto"/>
            <w:noWrap/>
            <w:vAlign w:val="center"/>
            <w:hideMark/>
          </w:tcPr>
          <w:p w14:paraId="73287D0D"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332" w:type="pct"/>
            <w:tcBorders>
              <w:top w:val="single" w:sz="4" w:space="0" w:color="auto"/>
              <w:left w:val="nil"/>
              <w:bottom w:val="single" w:sz="4" w:space="0" w:color="auto"/>
              <w:right w:val="nil"/>
            </w:tcBorders>
            <w:shd w:val="clear" w:color="auto" w:fill="auto"/>
            <w:noWrap/>
            <w:vAlign w:val="center"/>
            <w:hideMark/>
          </w:tcPr>
          <w:p w14:paraId="73524FB5"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r>
      <w:tr w:rsidR="001A0FDF" w:rsidRPr="00740716" w14:paraId="3D27C21B" w14:textId="77777777" w:rsidTr="009A3F5A">
        <w:trPr>
          <w:trHeight w:val="360"/>
        </w:trPr>
        <w:tc>
          <w:tcPr>
            <w:tcW w:w="1416" w:type="pct"/>
            <w:tcBorders>
              <w:top w:val="single" w:sz="4" w:space="0" w:color="auto"/>
              <w:left w:val="nil"/>
              <w:bottom w:val="single" w:sz="4" w:space="0" w:color="auto"/>
              <w:right w:val="nil"/>
            </w:tcBorders>
            <w:shd w:val="clear" w:color="auto" w:fill="auto"/>
            <w:vAlign w:val="center"/>
            <w:hideMark/>
          </w:tcPr>
          <w:p w14:paraId="2F5A46DB"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2. ppron_Diff</w:t>
            </w:r>
          </w:p>
        </w:tc>
        <w:tc>
          <w:tcPr>
            <w:tcW w:w="289" w:type="pct"/>
            <w:tcBorders>
              <w:top w:val="single" w:sz="4" w:space="0" w:color="auto"/>
              <w:left w:val="nil"/>
              <w:bottom w:val="single" w:sz="4" w:space="0" w:color="auto"/>
              <w:right w:val="nil"/>
            </w:tcBorders>
            <w:shd w:val="clear" w:color="auto" w:fill="auto"/>
            <w:vAlign w:val="center"/>
            <w:hideMark/>
          </w:tcPr>
          <w:p w14:paraId="355CFE0D"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0.00</w:t>
            </w:r>
          </w:p>
        </w:tc>
        <w:tc>
          <w:tcPr>
            <w:tcW w:w="289" w:type="pct"/>
            <w:tcBorders>
              <w:top w:val="single" w:sz="4" w:space="0" w:color="auto"/>
              <w:left w:val="nil"/>
              <w:bottom w:val="single" w:sz="4" w:space="0" w:color="auto"/>
              <w:right w:val="nil"/>
            </w:tcBorders>
            <w:shd w:val="clear" w:color="auto" w:fill="auto"/>
            <w:vAlign w:val="center"/>
            <w:hideMark/>
          </w:tcPr>
          <w:p w14:paraId="4B8AFEEE"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0.35</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2E62D1DE"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-0.05</w:t>
            </w:r>
          </w:p>
        </w:tc>
        <w:tc>
          <w:tcPr>
            <w:tcW w:w="431" w:type="pct"/>
            <w:tcBorders>
              <w:top w:val="single" w:sz="4" w:space="0" w:color="auto"/>
              <w:left w:val="nil"/>
              <w:bottom w:val="single" w:sz="4" w:space="0" w:color="auto"/>
              <w:right w:val="single" w:sz="4" w:space="0" w:color="E0E0E0"/>
            </w:tcBorders>
            <w:shd w:val="clear" w:color="auto" w:fill="auto"/>
            <w:noWrap/>
            <w:vAlign w:val="center"/>
            <w:hideMark/>
          </w:tcPr>
          <w:p w14:paraId="201A1096"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22FB034A"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578" w:type="pct"/>
            <w:tcBorders>
              <w:top w:val="single" w:sz="4" w:space="0" w:color="auto"/>
              <w:left w:val="nil"/>
              <w:bottom w:val="single" w:sz="4" w:space="0" w:color="auto"/>
              <w:right w:val="single" w:sz="4" w:space="0" w:color="E0E0E0"/>
            </w:tcBorders>
            <w:shd w:val="clear" w:color="auto" w:fill="auto"/>
            <w:noWrap/>
            <w:vAlign w:val="center"/>
            <w:hideMark/>
          </w:tcPr>
          <w:p w14:paraId="12B9FB96"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659" w:type="pct"/>
            <w:tcBorders>
              <w:top w:val="single" w:sz="4" w:space="0" w:color="auto"/>
              <w:left w:val="nil"/>
              <w:bottom w:val="single" w:sz="4" w:space="0" w:color="auto"/>
              <w:right w:val="single" w:sz="4" w:space="0" w:color="E0E0E0"/>
            </w:tcBorders>
            <w:shd w:val="clear" w:color="auto" w:fill="auto"/>
            <w:noWrap/>
            <w:vAlign w:val="center"/>
            <w:hideMark/>
          </w:tcPr>
          <w:p w14:paraId="03F56AD5"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346" w:type="pct"/>
            <w:tcBorders>
              <w:top w:val="single" w:sz="4" w:space="0" w:color="auto"/>
              <w:left w:val="nil"/>
              <w:bottom w:val="single" w:sz="4" w:space="0" w:color="auto"/>
              <w:right w:val="single" w:sz="4" w:space="0" w:color="E0E0E0"/>
            </w:tcBorders>
            <w:shd w:val="clear" w:color="auto" w:fill="auto"/>
            <w:noWrap/>
            <w:vAlign w:val="center"/>
            <w:hideMark/>
          </w:tcPr>
          <w:p w14:paraId="79102FD6"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332" w:type="pct"/>
            <w:tcBorders>
              <w:top w:val="single" w:sz="4" w:space="0" w:color="auto"/>
              <w:left w:val="nil"/>
              <w:bottom w:val="single" w:sz="4" w:space="0" w:color="auto"/>
              <w:right w:val="nil"/>
            </w:tcBorders>
            <w:shd w:val="clear" w:color="auto" w:fill="auto"/>
            <w:noWrap/>
            <w:vAlign w:val="center"/>
            <w:hideMark/>
          </w:tcPr>
          <w:p w14:paraId="7D08295D"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r>
      <w:tr w:rsidR="001A0FDF" w:rsidRPr="00740716" w14:paraId="7E026E94" w14:textId="77777777" w:rsidTr="009A3F5A">
        <w:trPr>
          <w:trHeight w:val="360"/>
        </w:trPr>
        <w:tc>
          <w:tcPr>
            <w:tcW w:w="1416" w:type="pct"/>
            <w:tcBorders>
              <w:top w:val="single" w:sz="4" w:space="0" w:color="auto"/>
              <w:left w:val="nil"/>
              <w:bottom w:val="single" w:sz="4" w:space="0" w:color="auto"/>
              <w:right w:val="nil"/>
            </w:tcBorders>
            <w:shd w:val="clear" w:color="auto" w:fill="auto"/>
            <w:vAlign w:val="center"/>
            <w:hideMark/>
          </w:tcPr>
          <w:p w14:paraId="394E603F"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3. i_Diff</w:t>
            </w:r>
          </w:p>
        </w:tc>
        <w:tc>
          <w:tcPr>
            <w:tcW w:w="289" w:type="pct"/>
            <w:tcBorders>
              <w:top w:val="single" w:sz="4" w:space="0" w:color="auto"/>
              <w:left w:val="nil"/>
              <w:bottom w:val="single" w:sz="4" w:space="0" w:color="auto"/>
              <w:right w:val="nil"/>
            </w:tcBorders>
            <w:shd w:val="clear" w:color="auto" w:fill="auto"/>
            <w:vAlign w:val="center"/>
            <w:hideMark/>
          </w:tcPr>
          <w:p w14:paraId="0ECF33F2"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0.00</w:t>
            </w:r>
          </w:p>
        </w:tc>
        <w:tc>
          <w:tcPr>
            <w:tcW w:w="289" w:type="pct"/>
            <w:tcBorders>
              <w:top w:val="single" w:sz="4" w:space="0" w:color="auto"/>
              <w:left w:val="nil"/>
              <w:bottom w:val="single" w:sz="4" w:space="0" w:color="auto"/>
              <w:right w:val="nil"/>
            </w:tcBorders>
            <w:shd w:val="clear" w:color="auto" w:fill="auto"/>
            <w:vAlign w:val="center"/>
            <w:hideMark/>
          </w:tcPr>
          <w:p w14:paraId="3E088356"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0.11</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67A34B76"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0.07</w:t>
            </w:r>
          </w:p>
        </w:tc>
        <w:tc>
          <w:tcPr>
            <w:tcW w:w="431" w:type="pct"/>
            <w:tcBorders>
              <w:top w:val="single" w:sz="4" w:space="0" w:color="auto"/>
              <w:left w:val="nil"/>
              <w:bottom w:val="single" w:sz="4" w:space="0" w:color="auto"/>
              <w:right w:val="single" w:sz="4" w:space="0" w:color="E0E0E0"/>
            </w:tcBorders>
            <w:shd w:val="clear" w:color="auto" w:fill="auto"/>
            <w:noWrap/>
            <w:vAlign w:val="center"/>
            <w:hideMark/>
          </w:tcPr>
          <w:p w14:paraId="7E92EA2B"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.29</w:t>
            </w:r>
            <w:r w:rsidRPr="00740716">
              <w:rPr>
                <w:rFonts w:ascii="Times New Roman" w:eastAsia="Calibri" w:hAnsi="Times New Roman" w:cs="Times New Roman"/>
                <w:vertAlign w:val="superscript"/>
                <w:lang w:val="en-US"/>
              </w:rPr>
              <w:t>**</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652E80EF"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w:t>
            </w:r>
          </w:p>
        </w:tc>
        <w:tc>
          <w:tcPr>
            <w:tcW w:w="578" w:type="pct"/>
            <w:tcBorders>
              <w:top w:val="single" w:sz="4" w:space="0" w:color="auto"/>
              <w:left w:val="nil"/>
              <w:bottom w:val="single" w:sz="4" w:space="0" w:color="auto"/>
              <w:right w:val="single" w:sz="4" w:space="0" w:color="E0E0E0"/>
            </w:tcBorders>
            <w:shd w:val="clear" w:color="auto" w:fill="auto"/>
            <w:noWrap/>
            <w:vAlign w:val="center"/>
            <w:hideMark/>
          </w:tcPr>
          <w:p w14:paraId="441540D8"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659" w:type="pct"/>
            <w:tcBorders>
              <w:top w:val="single" w:sz="4" w:space="0" w:color="auto"/>
              <w:left w:val="nil"/>
              <w:bottom w:val="single" w:sz="4" w:space="0" w:color="auto"/>
              <w:right w:val="single" w:sz="4" w:space="0" w:color="E0E0E0"/>
            </w:tcBorders>
            <w:shd w:val="clear" w:color="auto" w:fill="auto"/>
            <w:noWrap/>
            <w:vAlign w:val="center"/>
            <w:hideMark/>
          </w:tcPr>
          <w:p w14:paraId="7E656725"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346" w:type="pct"/>
            <w:tcBorders>
              <w:top w:val="single" w:sz="4" w:space="0" w:color="auto"/>
              <w:left w:val="nil"/>
              <w:bottom w:val="single" w:sz="4" w:space="0" w:color="auto"/>
              <w:right w:val="single" w:sz="4" w:space="0" w:color="E0E0E0"/>
            </w:tcBorders>
            <w:shd w:val="clear" w:color="auto" w:fill="auto"/>
            <w:noWrap/>
            <w:vAlign w:val="center"/>
            <w:hideMark/>
          </w:tcPr>
          <w:p w14:paraId="1332FDFD"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332" w:type="pct"/>
            <w:tcBorders>
              <w:top w:val="single" w:sz="4" w:space="0" w:color="auto"/>
              <w:left w:val="nil"/>
              <w:bottom w:val="single" w:sz="4" w:space="0" w:color="auto"/>
              <w:right w:val="nil"/>
            </w:tcBorders>
            <w:shd w:val="clear" w:color="auto" w:fill="auto"/>
            <w:noWrap/>
            <w:vAlign w:val="center"/>
            <w:hideMark/>
          </w:tcPr>
          <w:p w14:paraId="26469D04"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r>
      <w:tr w:rsidR="001A0FDF" w:rsidRPr="00740716" w14:paraId="6309F073" w14:textId="77777777" w:rsidTr="009A3F5A">
        <w:trPr>
          <w:trHeight w:val="360"/>
        </w:trPr>
        <w:tc>
          <w:tcPr>
            <w:tcW w:w="1416" w:type="pct"/>
            <w:tcBorders>
              <w:top w:val="single" w:sz="4" w:space="0" w:color="auto"/>
              <w:left w:val="nil"/>
              <w:bottom w:val="single" w:sz="4" w:space="0" w:color="auto"/>
              <w:right w:val="nil"/>
            </w:tcBorders>
            <w:shd w:val="clear" w:color="auto" w:fill="auto"/>
            <w:vAlign w:val="center"/>
            <w:hideMark/>
          </w:tcPr>
          <w:p w14:paraId="3E591296"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4. shehe_Diff</w:t>
            </w:r>
          </w:p>
        </w:tc>
        <w:tc>
          <w:tcPr>
            <w:tcW w:w="289" w:type="pct"/>
            <w:tcBorders>
              <w:top w:val="single" w:sz="4" w:space="0" w:color="auto"/>
              <w:left w:val="nil"/>
              <w:bottom w:val="single" w:sz="4" w:space="0" w:color="auto"/>
              <w:right w:val="nil"/>
            </w:tcBorders>
            <w:shd w:val="clear" w:color="auto" w:fill="auto"/>
            <w:vAlign w:val="center"/>
            <w:hideMark/>
          </w:tcPr>
          <w:p w14:paraId="7A2AD0D7"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0.00</w:t>
            </w:r>
          </w:p>
        </w:tc>
        <w:tc>
          <w:tcPr>
            <w:tcW w:w="289" w:type="pct"/>
            <w:tcBorders>
              <w:top w:val="single" w:sz="4" w:space="0" w:color="auto"/>
              <w:left w:val="nil"/>
              <w:bottom w:val="single" w:sz="4" w:space="0" w:color="auto"/>
              <w:right w:val="nil"/>
            </w:tcBorders>
            <w:shd w:val="clear" w:color="auto" w:fill="auto"/>
            <w:vAlign w:val="center"/>
            <w:hideMark/>
          </w:tcPr>
          <w:p w14:paraId="579ACBD4"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0.73</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688A6A71"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0.00</w:t>
            </w:r>
          </w:p>
        </w:tc>
        <w:tc>
          <w:tcPr>
            <w:tcW w:w="431" w:type="pct"/>
            <w:tcBorders>
              <w:top w:val="single" w:sz="4" w:space="0" w:color="auto"/>
              <w:left w:val="nil"/>
              <w:bottom w:val="single" w:sz="4" w:space="0" w:color="auto"/>
              <w:right w:val="single" w:sz="4" w:space="0" w:color="E0E0E0"/>
            </w:tcBorders>
            <w:shd w:val="clear" w:color="auto" w:fill="auto"/>
            <w:noWrap/>
            <w:vAlign w:val="center"/>
            <w:hideMark/>
          </w:tcPr>
          <w:p w14:paraId="21225682"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.29</w:t>
            </w:r>
            <w:r w:rsidRPr="00740716">
              <w:rPr>
                <w:rFonts w:ascii="Times New Roman" w:eastAsia="Calibri" w:hAnsi="Times New Roman" w:cs="Times New Roman"/>
                <w:vertAlign w:val="superscript"/>
                <w:lang w:val="en-US"/>
              </w:rPr>
              <w:t>**</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3D5D6A74"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-0.06</w:t>
            </w:r>
          </w:p>
        </w:tc>
        <w:tc>
          <w:tcPr>
            <w:tcW w:w="578" w:type="pct"/>
            <w:tcBorders>
              <w:top w:val="single" w:sz="4" w:space="0" w:color="auto"/>
              <w:left w:val="nil"/>
              <w:bottom w:val="single" w:sz="4" w:space="0" w:color="auto"/>
              <w:right w:val="single" w:sz="4" w:space="0" w:color="E0E0E0"/>
            </w:tcBorders>
            <w:shd w:val="clear" w:color="auto" w:fill="auto"/>
            <w:noWrap/>
            <w:vAlign w:val="center"/>
            <w:hideMark/>
          </w:tcPr>
          <w:p w14:paraId="43C9CAF1"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w:t>
            </w:r>
          </w:p>
        </w:tc>
        <w:tc>
          <w:tcPr>
            <w:tcW w:w="659" w:type="pct"/>
            <w:tcBorders>
              <w:top w:val="single" w:sz="4" w:space="0" w:color="auto"/>
              <w:left w:val="nil"/>
              <w:bottom w:val="single" w:sz="4" w:space="0" w:color="auto"/>
              <w:right w:val="single" w:sz="4" w:space="0" w:color="E0E0E0"/>
            </w:tcBorders>
            <w:shd w:val="clear" w:color="auto" w:fill="auto"/>
            <w:noWrap/>
            <w:vAlign w:val="center"/>
            <w:hideMark/>
          </w:tcPr>
          <w:p w14:paraId="2F7B617C"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346" w:type="pct"/>
            <w:tcBorders>
              <w:top w:val="single" w:sz="4" w:space="0" w:color="auto"/>
              <w:left w:val="nil"/>
              <w:bottom w:val="single" w:sz="4" w:space="0" w:color="auto"/>
              <w:right w:val="single" w:sz="4" w:space="0" w:color="E0E0E0"/>
            </w:tcBorders>
            <w:shd w:val="clear" w:color="auto" w:fill="auto"/>
            <w:noWrap/>
            <w:vAlign w:val="center"/>
            <w:hideMark/>
          </w:tcPr>
          <w:p w14:paraId="2B579509"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332" w:type="pct"/>
            <w:tcBorders>
              <w:top w:val="single" w:sz="4" w:space="0" w:color="auto"/>
              <w:left w:val="nil"/>
              <w:bottom w:val="single" w:sz="4" w:space="0" w:color="auto"/>
              <w:right w:val="nil"/>
            </w:tcBorders>
            <w:shd w:val="clear" w:color="auto" w:fill="auto"/>
            <w:noWrap/>
            <w:vAlign w:val="center"/>
            <w:hideMark/>
          </w:tcPr>
          <w:p w14:paraId="59FD3C94"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r>
      <w:tr w:rsidR="001A0FDF" w:rsidRPr="00740716" w14:paraId="7A61A4C5" w14:textId="77777777" w:rsidTr="009A3F5A">
        <w:trPr>
          <w:trHeight w:val="360"/>
        </w:trPr>
        <w:tc>
          <w:tcPr>
            <w:tcW w:w="1416" w:type="pct"/>
            <w:tcBorders>
              <w:top w:val="single" w:sz="4" w:space="0" w:color="auto"/>
              <w:left w:val="nil"/>
              <w:bottom w:val="single" w:sz="4" w:space="0" w:color="auto"/>
              <w:right w:val="nil"/>
            </w:tcBorders>
            <w:shd w:val="clear" w:color="auto" w:fill="auto"/>
            <w:vAlign w:val="center"/>
            <w:hideMark/>
          </w:tcPr>
          <w:p w14:paraId="0F5A6131"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5. they_Diff</w:t>
            </w:r>
          </w:p>
        </w:tc>
        <w:tc>
          <w:tcPr>
            <w:tcW w:w="289" w:type="pct"/>
            <w:tcBorders>
              <w:top w:val="single" w:sz="4" w:space="0" w:color="auto"/>
              <w:left w:val="nil"/>
              <w:bottom w:val="single" w:sz="4" w:space="0" w:color="auto"/>
              <w:right w:val="nil"/>
            </w:tcBorders>
            <w:shd w:val="clear" w:color="auto" w:fill="auto"/>
            <w:vAlign w:val="center"/>
            <w:hideMark/>
          </w:tcPr>
          <w:p w14:paraId="194F607B"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0.00</w:t>
            </w:r>
          </w:p>
        </w:tc>
        <w:tc>
          <w:tcPr>
            <w:tcW w:w="289" w:type="pct"/>
            <w:tcBorders>
              <w:top w:val="single" w:sz="4" w:space="0" w:color="auto"/>
              <w:left w:val="nil"/>
              <w:bottom w:val="single" w:sz="4" w:space="0" w:color="auto"/>
              <w:right w:val="nil"/>
            </w:tcBorders>
            <w:shd w:val="clear" w:color="auto" w:fill="auto"/>
            <w:vAlign w:val="center"/>
            <w:hideMark/>
          </w:tcPr>
          <w:p w14:paraId="153513B2"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0.79</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3041524E"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-.09</w:t>
            </w:r>
            <w:r w:rsidRPr="00740716">
              <w:rPr>
                <w:rFonts w:ascii="Times New Roman" w:eastAsia="Calibri" w:hAnsi="Times New Roman" w:cs="Times New Roman"/>
                <w:vertAlign w:val="superscript"/>
                <w:lang w:val="en-US"/>
              </w:rPr>
              <w:t>*</w:t>
            </w:r>
          </w:p>
        </w:tc>
        <w:tc>
          <w:tcPr>
            <w:tcW w:w="431" w:type="pct"/>
            <w:tcBorders>
              <w:top w:val="single" w:sz="4" w:space="0" w:color="auto"/>
              <w:left w:val="nil"/>
              <w:bottom w:val="single" w:sz="4" w:space="0" w:color="auto"/>
              <w:right w:val="single" w:sz="4" w:space="0" w:color="E0E0E0"/>
            </w:tcBorders>
            <w:shd w:val="clear" w:color="auto" w:fill="auto"/>
            <w:noWrap/>
            <w:vAlign w:val="center"/>
            <w:hideMark/>
          </w:tcPr>
          <w:p w14:paraId="54FF4E7B"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.26</w:t>
            </w:r>
            <w:r w:rsidRPr="00740716">
              <w:rPr>
                <w:rFonts w:ascii="Times New Roman" w:eastAsia="Calibri" w:hAnsi="Times New Roman" w:cs="Times New Roman"/>
                <w:vertAlign w:val="superscript"/>
                <w:lang w:val="en-US"/>
              </w:rPr>
              <w:t>**</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61729DD9"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-0.08</w:t>
            </w:r>
          </w:p>
        </w:tc>
        <w:tc>
          <w:tcPr>
            <w:tcW w:w="578" w:type="pct"/>
            <w:tcBorders>
              <w:top w:val="single" w:sz="4" w:space="0" w:color="auto"/>
              <w:left w:val="nil"/>
              <w:bottom w:val="single" w:sz="4" w:space="0" w:color="auto"/>
              <w:right w:val="single" w:sz="4" w:space="0" w:color="E0E0E0"/>
            </w:tcBorders>
            <w:shd w:val="clear" w:color="auto" w:fill="auto"/>
            <w:noWrap/>
            <w:vAlign w:val="center"/>
            <w:hideMark/>
          </w:tcPr>
          <w:p w14:paraId="051E6D85"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-0.03</w:t>
            </w:r>
          </w:p>
        </w:tc>
        <w:tc>
          <w:tcPr>
            <w:tcW w:w="659" w:type="pct"/>
            <w:tcBorders>
              <w:top w:val="single" w:sz="4" w:space="0" w:color="auto"/>
              <w:left w:val="nil"/>
              <w:bottom w:val="single" w:sz="4" w:space="0" w:color="auto"/>
              <w:right w:val="single" w:sz="4" w:space="0" w:color="E0E0E0"/>
            </w:tcBorders>
            <w:shd w:val="clear" w:color="auto" w:fill="auto"/>
            <w:noWrap/>
            <w:vAlign w:val="center"/>
            <w:hideMark/>
          </w:tcPr>
          <w:p w14:paraId="7B5C3911"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w:t>
            </w:r>
          </w:p>
        </w:tc>
        <w:tc>
          <w:tcPr>
            <w:tcW w:w="346" w:type="pct"/>
            <w:tcBorders>
              <w:top w:val="single" w:sz="4" w:space="0" w:color="auto"/>
              <w:left w:val="nil"/>
              <w:bottom w:val="single" w:sz="4" w:space="0" w:color="auto"/>
              <w:right w:val="single" w:sz="4" w:space="0" w:color="E0E0E0"/>
            </w:tcBorders>
            <w:shd w:val="clear" w:color="auto" w:fill="auto"/>
            <w:noWrap/>
            <w:vAlign w:val="center"/>
            <w:hideMark/>
          </w:tcPr>
          <w:p w14:paraId="1C063265"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c>
          <w:tcPr>
            <w:tcW w:w="332" w:type="pct"/>
            <w:tcBorders>
              <w:top w:val="single" w:sz="4" w:space="0" w:color="auto"/>
              <w:left w:val="nil"/>
              <w:bottom w:val="single" w:sz="4" w:space="0" w:color="auto"/>
              <w:right w:val="nil"/>
            </w:tcBorders>
            <w:shd w:val="clear" w:color="auto" w:fill="auto"/>
            <w:noWrap/>
            <w:vAlign w:val="center"/>
            <w:hideMark/>
          </w:tcPr>
          <w:p w14:paraId="34C811DA"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r>
      <w:tr w:rsidR="001A0FDF" w:rsidRPr="00740716" w14:paraId="1EB39CFF" w14:textId="77777777" w:rsidTr="009A3F5A">
        <w:trPr>
          <w:trHeight w:val="360"/>
        </w:trPr>
        <w:tc>
          <w:tcPr>
            <w:tcW w:w="1416" w:type="pct"/>
            <w:tcBorders>
              <w:top w:val="single" w:sz="4" w:space="0" w:color="auto"/>
              <w:left w:val="nil"/>
              <w:bottom w:val="single" w:sz="4" w:space="0" w:color="auto"/>
              <w:right w:val="nil"/>
            </w:tcBorders>
            <w:shd w:val="clear" w:color="auto" w:fill="auto"/>
            <w:vAlign w:val="center"/>
            <w:hideMark/>
          </w:tcPr>
          <w:p w14:paraId="0EFB0BD6"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6. article_Diff</w:t>
            </w:r>
          </w:p>
        </w:tc>
        <w:tc>
          <w:tcPr>
            <w:tcW w:w="289" w:type="pct"/>
            <w:tcBorders>
              <w:top w:val="single" w:sz="4" w:space="0" w:color="auto"/>
              <w:left w:val="nil"/>
              <w:bottom w:val="single" w:sz="4" w:space="0" w:color="auto"/>
              <w:right w:val="nil"/>
            </w:tcBorders>
            <w:shd w:val="clear" w:color="auto" w:fill="auto"/>
            <w:vAlign w:val="center"/>
            <w:hideMark/>
          </w:tcPr>
          <w:p w14:paraId="5001C45E"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0.00</w:t>
            </w:r>
          </w:p>
        </w:tc>
        <w:tc>
          <w:tcPr>
            <w:tcW w:w="289" w:type="pct"/>
            <w:tcBorders>
              <w:top w:val="single" w:sz="4" w:space="0" w:color="auto"/>
              <w:left w:val="nil"/>
              <w:bottom w:val="single" w:sz="4" w:space="0" w:color="auto"/>
              <w:right w:val="nil"/>
            </w:tcBorders>
            <w:shd w:val="clear" w:color="auto" w:fill="auto"/>
            <w:vAlign w:val="center"/>
            <w:hideMark/>
          </w:tcPr>
          <w:p w14:paraId="6ED729C1"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0.61</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4F69C8A0"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-0.01</w:t>
            </w:r>
          </w:p>
        </w:tc>
        <w:tc>
          <w:tcPr>
            <w:tcW w:w="431" w:type="pct"/>
            <w:tcBorders>
              <w:top w:val="single" w:sz="4" w:space="0" w:color="auto"/>
              <w:left w:val="nil"/>
              <w:bottom w:val="single" w:sz="4" w:space="0" w:color="auto"/>
              <w:right w:val="single" w:sz="4" w:space="0" w:color="E0E0E0"/>
            </w:tcBorders>
            <w:shd w:val="clear" w:color="auto" w:fill="auto"/>
            <w:noWrap/>
            <w:vAlign w:val="center"/>
            <w:hideMark/>
          </w:tcPr>
          <w:p w14:paraId="2842712D"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-.12</w:t>
            </w:r>
            <w:r w:rsidRPr="00740716">
              <w:rPr>
                <w:rFonts w:ascii="Times New Roman" w:eastAsia="Calibri" w:hAnsi="Times New Roman" w:cs="Times New Roman"/>
                <w:vertAlign w:val="superscript"/>
                <w:lang w:val="en-US"/>
              </w:rPr>
              <w:t>**</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17FC9707"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-.10</w:t>
            </w:r>
            <w:r w:rsidRPr="00740716">
              <w:rPr>
                <w:rFonts w:ascii="Times New Roman" w:eastAsia="Calibri" w:hAnsi="Times New Roman" w:cs="Times New Roman"/>
                <w:vertAlign w:val="superscript"/>
                <w:lang w:val="en-US"/>
              </w:rPr>
              <w:t>*</w:t>
            </w:r>
          </w:p>
        </w:tc>
        <w:tc>
          <w:tcPr>
            <w:tcW w:w="578" w:type="pct"/>
            <w:tcBorders>
              <w:top w:val="single" w:sz="4" w:space="0" w:color="auto"/>
              <w:left w:val="nil"/>
              <w:bottom w:val="single" w:sz="4" w:space="0" w:color="auto"/>
              <w:right w:val="single" w:sz="4" w:space="0" w:color="E0E0E0"/>
            </w:tcBorders>
            <w:shd w:val="clear" w:color="auto" w:fill="auto"/>
            <w:noWrap/>
            <w:vAlign w:val="center"/>
            <w:hideMark/>
          </w:tcPr>
          <w:p w14:paraId="503AAC8D"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.09</w:t>
            </w:r>
            <w:r w:rsidRPr="00740716">
              <w:rPr>
                <w:rFonts w:ascii="Times New Roman" w:eastAsia="Calibri" w:hAnsi="Times New Roman" w:cs="Times New Roman"/>
                <w:vertAlign w:val="superscript"/>
                <w:lang w:val="en-US"/>
              </w:rPr>
              <w:t>*</w:t>
            </w:r>
          </w:p>
        </w:tc>
        <w:tc>
          <w:tcPr>
            <w:tcW w:w="659" w:type="pct"/>
            <w:tcBorders>
              <w:top w:val="single" w:sz="4" w:space="0" w:color="auto"/>
              <w:left w:val="nil"/>
              <w:bottom w:val="single" w:sz="4" w:space="0" w:color="auto"/>
              <w:right w:val="single" w:sz="4" w:space="0" w:color="E0E0E0"/>
            </w:tcBorders>
            <w:shd w:val="clear" w:color="auto" w:fill="auto"/>
            <w:noWrap/>
            <w:vAlign w:val="center"/>
            <w:hideMark/>
          </w:tcPr>
          <w:p w14:paraId="75FA8239"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-0.03</w:t>
            </w:r>
          </w:p>
        </w:tc>
        <w:tc>
          <w:tcPr>
            <w:tcW w:w="346" w:type="pct"/>
            <w:tcBorders>
              <w:top w:val="single" w:sz="4" w:space="0" w:color="auto"/>
              <w:left w:val="nil"/>
              <w:bottom w:val="single" w:sz="4" w:space="0" w:color="auto"/>
              <w:right w:val="single" w:sz="4" w:space="0" w:color="E0E0E0"/>
            </w:tcBorders>
            <w:shd w:val="clear" w:color="auto" w:fill="auto"/>
            <w:noWrap/>
            <w:vAlign w:val="center"/>
            <w:hideMark/>
          </w:tcPr>
          <w:p w14:paraId="2662BF37"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w:t>
            </w:r>
          </w:p>
        </w:tc>
        <w:tc>
          <w:tcPr>
            <w:tcW w:w="332" w:type="pct"/>
            <w:tcBorders>
              <w:top w:val="single" w:sz="4" w:space="0" w:color="auto"/>
              <w:left w:val="nil"/>
              <w:bottom w:val="single" w:sz="4" w:space="0" w:color="auto"/>
              <w:right w:val="nil"/>
            </w:tcBorders>
            <w:shd w:val="clear" w:color="auto" w:fill="auto"/>
            <w:noWrap/>
            <w:vAlign w:val="center"/>
            <w:hideMark/>
          </w:tcPr>
          <w:p w14:paraId="354E7A39"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 </w:t>
            </w:r>
          </w:p>
        </w:tc>
      </w:tr>
      <w:tr w:rsidR="001A0FDF" w:rsidRPr="00740716" w14:paraId="10387772" w14:textId="77777777" w:rsidTr="009A3F5A">
        <w:trPr>
          <w:trHeight w:val="342"/>
        </w:trPr>
        <w:tc>
          <w:tcPr>
            <w:tcW w:w="1416" w:type="pct"/>
            <w:tcBorders>
              <w:top w:val="single" w:sz="4" w:space="0" w:color="auto"/>
              <w:left w:val="nil"/>
              <w:bottom w:val="single" w:sz="4" w:space="0" w:color="auto"/>
              <w:right w:val="nil"/>
            </w:tcBorders>
            <w:shd w:val="clear" w:color="auto" w:fill="auto"/>
            <w:vAlign w:val="center"/>
            <w:hideMark/>
          </w:tcPr>
          <w:p w14:paraId="6B9AB6A1"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Times New Roman" w:hAnsi="Times New Roman" w:cs="Times New Roman"/>
                <w:lang w:eastAsia="de-CH"/>
              </w:rPr>
              <w:t>7. conj_Diff</w:t>
            </w:r>
          </w:p>
        </w:tc>
        <w:tc>
          <w:tcPr>
            <w:tcW w:w="289" w:type="pct"/>
            <w:tcBorders>
              <w:top w:val="single" w:sz="4" w:space="0" w:color="auto"/>
              <w:left w:val="nil"/>
              <w:bottom w:val="single" w:sz="4" w:space="0" w:color="auto"/>
              <w:right w:val="nil"/>
            </w:tcBorders>
            <w:shd w:val="clear" w:color="auto" w:fill="auto"/>
            <w:vAlign w:val="center"/>
            <w:hideMark/>
          </w:tcPr>
          <w:p w14:paraId="295D3015"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0.00</w:t>
            </w:r>
          </w:p>
        </w:tc>
        <w:tc>
          <w:tcPr>
            <w:tcW w:w="289" w:type="pct"/>
            <w:tcBorders>
              <w:top w:val="single" w:sz="4" w:space="0" w:color="auto"/>
              <w:left w:val="nil"/>
              <w:bottom w:val="single" w:sz="4" w:space="0" w:color="auto"/>
              <w:right w:val="nil"/>
            </w:tcBorders>
            <w:shd w:val="clear" w:color="auto" w:fill="auto"/>
            <w:vAlign w:val="center"/>
            <w:hideMark/>
          </w:tcPr>
          <w:p w14:paraId="770A5730"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0.84</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62BFCA2A"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-0.03</w:t>
            </w:r>
          </w:p>
        </w:tc>
        <w:tc>
          <w:tcPr>
            <w:tcW w:w="431" w:type="pct"/>
            <w:tcBorders>
              <w:top w:val="single" w:sz="4" w:space="0" w:color="auto"/>
              <w:left w:val="nil"/>
              <w:bottom w:val="single" w:sz="4" w:space="0" w:color="auto"/>
              <w:right w:val="single" w:sz="4" w:space="0" w:color="E0E0E0"/>
            </w:tcBorders>
            <w:shd w:val="clear" w:color="auto" w:fill="auto"/>
            <w:noWrap/>
            <w:vAlign w:val="center"/>
            <w:hideMark/>
          </w:tcPr>
          <w:p w14:paraId="72BBA5AA"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-0.03</w:t>
            </w:r>
          </w:p>
        </w:tc>
        <w:tc>
          <w:tcPr>
            <w:tcW w:w="330" w:type="pct"/>
            <w:tcBorders>
              <w:top w:val="single" w:sz="4" w:space="0" w:color="auto"/>
              <w:left w:val="nil"/>
              <w:bottom w:val="single" w:sz="4" w:space="0" w:color="auto"/>
              <w:right w:val="single" w:sz="4" w:space="0" w:color="E0E0E0"/>
            </w:tcBorders>
            <w:shd w:val="clear" w:color="auto" w:fill="auto"/>
            <w:noWrap/>
            <w:vAlign w:val="center"/>
            <w:hideMark/>
          </w:tcPr>
          <w:p w14:paraId="23CF66FE"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-0.02</w:t>
            </w:r>
          </w:p>
        </w:tc>
        <w:tc>
          <w:tcPr>
            <w:tcW w:w="578" w:type="pct"/>
            <w:tcBorders>
              <w:top w:val="single" w:sz="4" w:space="0" w:color="auto"/>
              <w:left w:val="nil"/>
              <w:bottom w:val="single" w:sz="4" w:space="0" w:color="auto"/>
              <w:right w:val="single" w:sz="4" w:space="0" w:color="E0E0E0"/>
            </w:tcBorders>
            <w:shd w:val="clear" w:color="auto" w:fill="auto"/>
            <w:noWrap/>
            <w:vAlign w:val="center"/>
            <w:hideMark/>
          </w:tcPr>
          <w:p w14:paraId="66AED80B"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-0.03</w:t>
            </w:r>
          </w:p>
        </w:tc>
        <w:tc>
          <w:tcPr>
            <w:tcW w:w="659" w:type="pct"/>
            <w:tcBorders>
              <w:top w:val="single" w:sz="4" w:space="0" w:color="auto"/>
              <w:left w:val="nil"/>
              <w:bottom w:val="single" w:sz="4" w:space="0" w:color="auto"/>
              <w:right w:val="single" w:sz="4" w:space="0" w:color="E0E0E0"/>
            </w:tcBorders>
            <w:shd w:val="clear" w:color="auto" w:fill="auto"/>
            <w:noWrap/>
            <w:vAlign w:val="center"/>
            <w:hideMark/>
          </w:tcPr>
          <w:p w14:paraId="5CA2F98F"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-0.02</w:t>
            </w:r>
          </w:p>
        </w:tc>
        <w:tc>
          <w:tcPr>
            <w:tcW w:w="346" w:type="pct"/>
            <w:tcBorders>
              <w:top w:val="single" w:sz="4" w:space="0" w:color="auto"/>
              <w:left w:val="nil"/>
              <w:bottom w:val="single" w:sz="4" w:space="0" w:color="auto"/>
              <w:right w:val="single" w:sz="4" w:space="0" w:color="E0E0E0"/>
            </w:tcBorders>
            <w:shd w:val="clear" w:color="auto" w:fill="auto"/>
            <w:noWrap/>
            <w:vAlign w:val="center"/>
            <w:hideMark/>
          </w:tcPr>
          <w:p w14:paraId="734CBB70"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0.03</w:t>
            </w:r>
          </w:p>
        </w:tc>
        <w:tc>
          <w:tcPr>
            <w:tcW w:w="332" w:type="pct"/>
            <w:tcBorders>
              <w:top w:val="single" w:sz="4" w:space="0" w:color="auto"/>
              <w:left w:val="nil"/>
              <w:bottom w:val="single" w:sz="4" w:space="0" w:color="auto"/>
              <w:right w:val="nil"/>
            </w:tcBorders>
            <w:shd w:val="clear" w:color="auto" w:fill="auto"/>
            <w:noWrap/>
            <w:vAlign w:val="center"/>
            <w:hideMark/>
          </w:tcPr>
          <w:p w14:paraId="61BFA561" w14:textId="77777777" w:rsidR="001A0FDF" w:rsidRPr="00740716" w:rsidRDefault="001A0FDF" w:rsidP="009A3F5A">
            <w:pPr>
              <w:spacing w:after="0" w:line="240" w:lineRule="auto"/>
              <w:rPr>
                <w:rFonts w:ascii="Times New Roman" w:eastAsia="Times New Roman" w:hAnsi="Times New Roman" w:cs="Times New Roman"/>
                <w:lang w:eastAsia="de-CH"/>
              </w:rPr>
            </w:pPr>
            <w:r w:rsidRPr="00740716">
              <w:rPr>
                <w:rFonts w:ascii="Times New Roman" w:eastAsia="Calibri" w:hAnsi="Times New Roman" w:cs="Times New Roman"/>
                <w:lang w:val="en-US"/>
              </w:rPr>
              <w:t>-</w:t>
            </w:r>
          </w:p>
        </w:tc>
      </w:tr>
      <w:tr w:rsidR="001A0FDF" w:rsidRPr="008E58BC" w14:paraId="7A265FB1" w14:textId="77777777" w:rsidTr="009A3F5A">
        <w:trPr>
          <w:trHeight w:val="342"/>
        </w:trPr>
        <w:tc>
          <w:tcPr>
            <w:tcW w:w="5000" w:type="pct"/>
            <w:gridSpan w:val="10"/>
            <w:tcBorders>
              <w:top w:val="single" w:sz="4" w:space="0" w:color="auto"/>
              <w:left w:val="nil"/>
              <w:bottom w:val="nil"/>
              <w:right w:val="nil"/>
            </w:tcBorders>
            <w:shd w:val="clear" w:color="auto" w:fill="auto"/>
            <w:vAlign w:val="center"/>
            <w:hideMark/>
          </w:tcPr>
          <w:p w14:paraId="614B17E5" w14:textId="77777777" w:rsidR="001A0FDF" w:rsidRPr="00740716" w:rsidRDefault="001A0FDF" w:rsidP="009A3F5A">
            <w:pPr>
              <w:spacing w:after="0" w:line="240" w:lineRule="auto"/>
              <w:rPr>
                <w:rFonts w:ascii="Times New Roman" w:eastAsia="Calibri" w:hAnsi="Times New Roman" w:cs="Times New Roman"/>
                <w:lang w:val="en-US"/>
              </w:rPr>
            </w:pPr>
            <w:r w:rsidRPr="00740716">
              <w:rPr>
                <w:rFonts w:ascii="Times New Roman" w:eastAsia="Calibri" w:hAnsi="Times New Roman" w:cs="Times New Roman"/>
                <w:lang w:val="en-US"/>
              </w:rPr>
              <w:t xml:space="preserve">*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.05,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.01, ** </w:t>
            </w:r>
            <w:r w:rsidRPr="00740716">
              <w:rPr>
                <w:rFonts w:ascii="Times New Roman" w:eastAsia="Calibri" w:hAnsi="Times New Roman" w:cs="Times New Roman"/>
                <w:i/>
                <w:lang w:val="en-US"/>
              </w:rPr>
              <w:t>p</w:t>
            </w:r>
            <w:r w:rsidRPr="00740716">
              <w:rPr>
                <w:rFonts w:ascii="Times New Roman" w:eastAsia="Calibri" w:hAnsi="Times New Roman" w:cs="Times New Roman"/>
                <w:lang w:val="en-US"/>
              </w:rPr>
              <w:t xml:space="preserve"> &lt; .001</w:t>
            </w:r>
          </w:p>
          <w:p w14:paraId="18E090F9" w14:textId="77777777" w:rsidR="001A0FDF" w:rsidRPr="00740716" w:rsidRDefault="001A0FDF" w:rsidP="009A3F5A">
            <w:pPr>
              <w:spacing w:after="0" w:line="240" w:lineRule="auto"/>
              <w:rPr>
                <w:rFonts w:ascii="Times New Roman" w:eastAsia="Times New Roman" w:hAnsi="Times New Roman" w:cs="Times New Roman"/>
                <w:lang w:val="en-US" w:eastAsia="de-CH"/>
              </w:rPr>
            </w:pPr>
            <w:r w:rsidRPr="00740716">
              <w:rPr>
                <w:rFonts w:ascii="Times New Roman" w:eastAsia="Times New Roman" w:hAnsi="Times New Roman" w:cs="Times New Roman"/>
                <w:i/>
                <w:lang w:val="en-US" w:eastAsia="de-CH"/>
              </w:rPr>
              <w:t xml:space="preserve">Note. M </w:t>
            </w:r>
            <w:r w:rsidRPr="00740716">
              <w:rPr>
                <w:rFonts w:ascii="Times New Roman" w:eastAsia="Times New Roman" w:hAnsi="Times New Roman" w:cs="Times New Roman"/>
                <w:lang w:val="en-US" w:eastAsia="de-CH"/>
              </w:rPr>
              <w:t xml:space="preserve">= Mean, </w:t>
            </w:r>
            <w:r w:rsidRPr="00740716">
              <w:rPr>
                <w:rFonts w:ascii="Times New Roman" w:eastAsia="Times New Roman" w:hAnsi="Times New Roman" w:cs="Times New Roman"/>
                <w:i/>
                <w:lang w:val="en-US" w:eastAsia="de-CH"/>
              </w:rPr>
              <w:t>SD</w:t>
            </w:r>
            <w:r w:rsidRPr="00740716">
              <w:rPr>
                <w:rFonts w:ascii="Times New Roman" w:eastAsia="Times New Roman" w:hAnsi="Times New Roman" w:cs="Times New Roman"/>
                <w:lang w:val="en-US" w:eastAsia="de-CH"/>
              </w:rPr>
              <w:t xml:space="preserve"> = Standard deviation. LIWC variables r difference scores </w:t>
            </w:r>
            <w:r w:rsidRPr="00740716">
              <w:rPr>
                <w:rFonts w:ascii="Times New Roman" w:eastAsia="Calibri" w:hAnsi="Times New Roman" w:cs="Times New Roman"/>
                <w:lang w:val="en-US"/>
              </w:rPr>
              <w:t>of z-transformed LIWC scores “translator minus speaker”. Difference scores &lt; 0 mean that the according category was used less often by the translator than by the original speaker.</w:t>
            </w:r>
          </w:p>
        </w:tc>
      </w:tr>
    </w:tbl>
    <w:p w14:paraId="2D321532" w14:textId="77777777" w:rsidR="001A0FDF" w:rsidRPr="00520F7A" w:rsidRDefault="001A0FDF" w:rsidP="001A0FDF">
      <w:pPr>
        <w:spacing w:after="0" w:line="240" w:lineRule="auto"/>
        <w:rPr>
          <w:rFonts w:ascii="Times New Roman" w:eastAsia="Yu Gothic Light" w:hAnsi="Times New Roman" w:cs="Times New Roman"/>
          <w:b/>
          <w:sz w:val="24"/>
          <w:szCs w:val="24"/>
          <w:lang w:val="en-US"/>
        </w:rPr>
      </w:pPr>
    </w:p>
    <w:p w14:paraId="4D6003A4" w14:textId="2BCD8D1E" w:rsidR="00D9507C" w:rsidRPr="006C0B9E" w:rsidRDefault="00D9507C">
      <w:pPr>
        <w:rPr>
          <w:lang w:val="en-US"/>
        </w:rPr>
      </w:pPr>
    </w:p>
    <w:sectPr w:rsidR="00D9507C" w:rsidRPr="006C0B9E" w:rsidSect="00166CD6">
      <w:pgSz w:w="11906" w:h="16838" w:code="9"/>
      <w:pgMar w:top="1440" w:right="1080" w:bottom="1440" w:left="108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2A052" w14:textId="77777777" w:rsidR="009A3F5A" w:rsidRDefault="009A3F5A" w:rsidP="00740716">
      <w:pPr>
        <w:spacing w:after="0" w:line="240" w:lineRule="auto"/>
      </w:pPr>
      <w:r>
        <w:separator/>
      </w:r>
    </w:p>
  </w:endnote>
  <w:endnote w:type="continuationSeparator" w:id="0">
    <w:p w14:paraId="30DF168A" w14:textId="77777777" w:rsidR="009A3F5A" w:rsidRDefault="009A3F5A" w:rsidP="0074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932F" w14:textId="77777777" w:rsidR="009A3F5A" w:rsidRDefault="009A3F5A" w:rsidP="00740716">
      <w:pPr>
        <w:spacing w:after="0" w:line="240" w:lineRule="auto"/>
      </w:pPr>
      <w:r>
        <w:separator/>
      </w:r>
    </w:p>
  </w:footnote>
  <w:footnote w:type="continuationSeparator" w:id="0">
    <w:p w14:paraId="4CBE8DB1" w14:textId="77777777" w:rsidR="009A3F5A" w:rsidRDefault="009A3F5A" w:rsidP="00740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953F" w14:textId="448D6E15" w:rsidR="009A3F5A" w:rsidRPr="001A295B" w:rsidRDefault="009A3F5A">
    <w:pPr>
      <w:pStyle w:val="Kopfzeile"/>
      <w:rPr>
        <w:lang w:val="fr-CH"/>
      </w:rPr>
    </w:pPr>
    <w:r w:rsidRPr="001A295B">
      <w:rPr>
        <w:lang w:val="fr-CH"/>
      </w:rPr>
      <w:t>PSYCHOLOGICAL AD</w:t>
    </w:r>
    <w:r w:rsidR="001A295B" w:rsidRPr="001A295B">
      <w:rPr>
        <w:lang w:val="fr-CH"/>
      </w:rPr>
      <w:t>APTATION DURING TRANSLATION – SUPPLEMENTAL MA</w:t>
    </w:r>
    <w:r w:rsidR="001A295B">
      <w:rPr>
        <w:lang w:val="fr-CH"/>
      </w:rPr>
      <w:t>TERIAL</w:t>
    </w:r>
  </w:p>
  <w:p w14:paraId="674C59F7" w14:textId="77777777" w:rsidR="009A3F5A" w:rsidRPr="001A295B" w:rsidRDefault="009A3F5A">
    <w:pPr>
      <w:pStyle w:val="Kopfzeile"/>
      <w:rPr>
        <w:lang w:val="fr-CH"/>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CEF4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32CEE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E8907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1563DF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A10E21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50F2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3CF6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EA36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18775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7C4FC2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A255CA"/>
    <w:multiLevelType w:val="hybridMultilevel"/>
    <w:tmpl w:val="EDA094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BE68FD"/>
    <w:multiLevelType w:val="hybridMultilevel"/>
    <w:tmpl w:val="ECF406C8"/>
    <w:lvl w:ilvl="0" w:tplc="9246FB3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06DD010E"/>
    <w:multiLevelType w:val="hybridMultilevel"/>
    <w:tmpl w:val="2D28E278"/>
    <w:lvl w:ilvl="0" w:tplc="398884C0">
      <w:numFmt w:val="bullet"/>
      <w:lvlText w:val=""/>
      <w:lvlJc w:val="left"/>
      <w:pPr>
        <w:ind w:left="720" w:hanging="360"/>
      </w:pPr>
      <w:rPr>
        <w:rFonts w:ascii="Symbol" w:eastAsiaTheme="minorHAns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A6272D"/>
    <w:multiLevelType w:val="hybridMultilevel"/>
    <w:tmpl w:val="1DB29C0E"/>
    <w:lvl w:ilvl="0" w:tplc="B194EA5A">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BA3138"/>
    <w:multiLevelType w:val="hybridMultilevel"/>
    <w:tmpl w:val="CC06B7C6"/>
    <w:lvl w:ilvl="0" w:tplc="B69877CC">
      <w:start w:val="1"/>
      <w:numFmt w:val="bullet"/>
      <w:lvlText w:val=""/>
      <w:lvlJc w:val="left"/>
      <w:pPr>
        <w:tabs>
          <w:tab w:val="num" w:pos="720"/>
        </w:tabs>
        <w:ind w:left="720" w:hanging="360"/>
      </w:pPr>
      <w:rPr>
        <w:rFonts w:ascii="Symbol" w:hAnsi="Symbol" w:hint="default"/>
      </w:rPr>
    </w:lvl>
    <w:lvl w:ilvl="1" w:tplc="4DCAD0D0">
      <w:start w:val="1"/>
      <w:numFmt w:val="bullet"/>
      <w:lvlText w:val=""/>
      <w:lvlJc w:val="left"/>
      <w:pPr>
        <w:tabs>
          <w:tab w:val="num" w:pos="1440"/>
        </w:tabs>
        <w:ind w:left="1440" w:hanging="360"/>
      </w:pPr>
      <w:rPr>
        <w:rFonts w:ascii="Symbol" w:hAnsi="Symbol" w:hint="default"/>
      </w:rPr>
    </w:lvl>
    <w:lvl w:ilvl="2" w:tplc="4C8A9D74" w:tentative="1">
      <w:start w:val="1"/>
      <w:numFmt w:val="bullet"/>
      <w:lvlText w:val=""/>
      <w:lvlJc w:val="left"/>
      <w:pPr>
        <w:tabs>
          <w:tab w:val="num" w:pos="2160"/>
        </w:tabs>
        <w:ind w:left="2160" w:hanging="360"/>
      </w:pPr>
      <w:rPr>
        <w:rFonts w:ascii="Symbol" w:hAnsi="Symbol" w:hint="default"/>
      </w:rPr>
    </w:lvl>
    <w:lvl w:ilvl="3" w:tplc="E86E535A" w:tentative="1">
      <w:start w:val="1"/>
      <w:numFmt w:val="bullet"/>
      <w:lvlText w:val=""/>
      <w:lvlJc w:val="left"/>
      <w:pPr>
        <w:tabs>
          <w:tab w:val="num" w:pos="2880"/>
        </w:tabs>
        <w:ind w:left="2880" w:hanging="360"/>
      </w:pPr>
      <w:rPr>
        <w:rFonts w:ascii="Symbol" w:hAnsi="Symbol" w:hint="default"/>
      </w:rPr>
    </w:lvl>
    <w:lvl w:ilvl="4" w:tplc="19D8EE64" w:tentative="1">
      <w:start w:val="1"/>
      <w:numFmt w:val="bullet"/>
      <w:lvlText w:val=""/>
      <w:lvlJc w:val="left"/>
      <w:pPr>
        <w:tabs>
          <w:tab w:val="num" w:pos="3600"/>
        </w:tabs>
        <w:ind w:left="3600" w:hanging="360"/>
      </w:pPr>
      <w:rPr>
        <w:rFonts w:ascii="Symbol" w:hAnsi="Symbol" w:hint="default"/>
      </w:rPr>
    </w:lvl>
    <w:lvl w:ilvl="5" w:tplc="1062E43C" w:tentative="1">
      <w:start w:val="1"/>
      <w:numFmt w:val="bullet"/>
      <w:lvlText w:val=""/>
      <w:lvlJc w:val="left"/>
      <w:pPr>
        <w:tabs>
          <w:tab w:val="num" w:pos="4320"/>
        </w:tabs>
        <w:ind w:left="4320" w:hanging="360"/>
      </w:pPr>
      <w:rPr>
        <w:rFonts w:ascii="Symbol" w:hAnsi="Symbol" w:hint="default"/>
      </w:rPr>
    </w:lvl>
    <w:lvl w:ilvl="6" w:tplc="65B2CB5C" w:tentative="1">
      <w:start w:val="1"/>
      <w:numFmt w:val="bullet"/>
      <w:lvlText w:val=""/>
      <w:lvlJc w:val="left"/>
      <w:pPr>
        <w:tabs>
          <w:tab w:val="num" w:pos="5040"/>
        </w:tabs>
        <w:ind w:left="5040" w:hanging="360"/>
      </w:pPr>
      <w:rPr>
        <w:rFonts w:ascii="Symbol" w:hAnsi="Symbol" w:hint="default"/>
      </w:rPr>
    </w:lvl>
    <w:lvl w:ilvl="7" w:tplc="06706B1C" w:tentative="1">
      <w:start w:val="1"/>
      <w:numFmt w:val="bullet"/>
      <w:lvlText w:val=""/>
      <w:lvlJc w:val="left"/>
      <w:pPr>
        <w:tabs>
          <w:tab w:val="num" w:pos="5760"/>
        </w:tabs>
        <w:ind w:left="5760" w:hanging="360"/>
      </w:pPr>
      <w:rPr>
        <w:rFonts w:ascii="Symbol" w:hAnsi="Symbol" w:hint="default"/>
      </w:rPr>
    </w:lvl>
    <w:lvl w:ilvl="8" w:tplc="97BEECE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B5319E3"/>
    <w:multiLevelType w:val="hybridMultilevel"/>
    <w:tmpl w:val="A1549E04"/>
    <w:lvl w:ilvl="0" w:tplc="7DD038BE">
      <w:start w:val="1"/>
      <w:numFmt w:val="bullet"/>
      <w:lvlText w:val=""/>
      <w:lvlJc w:val="left"/>
      <w:pPr>
        <w:tabs>
          <w:tab w:val="num" w:pos="720"/>
        </w:tabs>
        <w:ind w:left="720" w:hanging="360"/>
      </w:pPr>
      <w:rPr>
        <w:rFonts w:ascii="Symbol" w:hAnsi="Symbol" w:hint="default"/>
      </w:rPr>
    </w:lvl>
    <w:lvl w:ilvl="1" w:tplc="4C9EC494" w:tentative="1">
      <w:start w:val="1"/>
      <w:numFmt w:val="bullet"/>
      <w:lvlText w:val=""/>
      <w:lvlJc w:val="left"/>
      <w:pPr>
        <w:tabs>
          <w:tab w:val="num" w:pos="1440"/>
        </w:tabs>
        <w:ind w:left="1440" w:hanging="360"/>
      </w:pPr>
      <w:rPr>
        <w:rFonts w:ascii="Symbol" w:hAnsi="Symbol" w:hint="default"/>
      </w:rPr>
    </w:lvl>
    <w:lvl w:ilvl="2" w:tplc="111E091A" w:tentative="1">
      <w:start w:val="1"/>
      <w:numFmt w:val="bullet"/>
      <w:lvlText w:val=""/>
      <w:lvlJc w:val="left"/>
      <w:pPr>
        <w:tabs>
          <w:tab w:val="num" w:pos="2160"/>
        </w:tabs>
        <w:ind w:left="2160" w:hanging="360"/>
      </w:pPr>
      <w:rPr>
        <w:rFonts w:ascii="Symbol" w:hAnsi="Symbol" w:hint="default"/>
      </w:rPr>
    </w:lvl>
    <w:lvl w:ilvl="3" w:tplc="767AB3B6" w:tentative="1">
      <w:start w:val="1"/>
      <w:numFmt w:val="bullet"/>
      <w:lvlText w:val=""/>
      <w:lvlJc w:val="left"/>
      <w:pPr>
        <w:tabs>
          <w:tab w:val="num" w:pos="2880"/>
        </w:tabs>
        <w:ind w:left="2880" w:hanging="360"/>
      </w:pPr>
      <w:rPr>
        <w:rFonts w:ascii="Symbol" w:hAnsi="Symbol" w:hint="default"/>
      </w:rPr>
    </w:lvl>
    <w:lvl w:ilvl="4" w:tplc="F89C38F6" w:tentative="1">
      <w:start w:val="1"/>
      <w:numFmt w:val="bullet"/>
      <w:lvlText w:val=""/>
      <w:lvlJc w:val="left"/>
      <w:pPr>
        <w:tabs>
          <w:tab w:val="num" w:pos="3600"/>
        </w:tabs>
        <w:ind w:left="3600" w:hanging="360"/>
      </w:pPr>
      <w:rPr>
        <w:rFonts w:ascii="Symbol" w:hAnsi="Symbol" w:hint="default"/>
      </w:rPr>
    </w:lvl>
    <w:lvl w:ilvl="5" w:tplc="C76AC4A4" w:tentative="1">
      <w:start w:val="1"/>
      <w:numFmt w:val="bullet"/>
      <w:lvlText w:val=""/>
      <w:lvlJc w:val="left"/>
      <w:pPr>
        <w:tabs>
          <w:tab w:val="num" w:pos="4320"/>
        </w:tabs>
        <w:ind w:left="4320" w:hanging="360"/>
      </w:pPr>
      <w:rPr>
        <w:rFonts w:ascii="Symbol" w:hAnsi="Symbol" w:hint="default"/>
      </w:rPr>
    </w:lvl>
    <w:lvl w:ilvl="6" w:tplc="590E097C" w:tentative="1">
      <w:start w:val="1"/>
      <w:numFmt w:val="bullet"/>
      <w:lvlText w:val=""/>
      <w:lvlJc w:val="left"/>
      <w:pPr>
        <w:tabs>
          <w:tab w:val="num" w:pos="5040"/>
        </w:tabs>
        <w:ind w:left="5040" w:hanging="360"/>
      </w:pPr>
      <w:rPr>
        <w:rFonts w:ascii="Symbol" w:hAnsi="Symbol" w:hint="default"/>
      </w:rPr>
    </w:lvl>
    <w:lvl w:ilvl="7" w:tplc="50CE86FC" w:tentative="1">
      <w:start w:val="1"/>
      <w:numFmt w:val="bullet"/>
      <w:lvlText w:val=""/>
      <w:lvlJc w:val="left"/>
      <w:pPr>
        <w:tabs>
          <w:tab w:val="num" w:pos="5760"/>
        </w:tabs>
        <w:ind w:left="5760" w:hanging="360"/>
      </w:pPr>
      <w:rPr>
        <w:rFonts w:ascii="Symbol" w:hAnsi="Symbol" w:hint="default"/>
      </w:rPr>
    </w:lvl>
    <w:lvl w:ilvl="8" w:tplc="D35E675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0EBB4143"/>
    <w:multiLevelType w:val="hybridMultilevel"/>
    <w:tmpl w:val="3F948A84"/>
    <w:lvl w:ilvl="0" w:tplc="CF741976">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25459F3"/>
    <w:multiLevelType w:val="hybridMultilevel"/>
    <w:tmpl w:val="8AEAA5CE"/>
    <w:lvl w:ilvl="0" w:tplc="B07E425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1A4789"/>
    <w:multiLevelType w:val="hybridMultilevel"/>
    <w:tmpl w:val="3A0E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C273D4E"/>
    <w:multiLevelType w:val="hybridMultilevel"/>
    <w:tmpl w:val="46A228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7E1751"/>
    <w:multiLevelType w:val="hybridMultilevel"/>
    <w:tmpl w:val="7C0AFD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C5D33FF"/>
    <w:multiLevelType w:val="hybridMultilevel"/>
    <w:tmpl w:val="6BEA723C"/>
    <w:lvl w:ilvl="0" w:tplc="77103CA2">
      <w:start w:val="10"/>
      <w:numFmt w:val="bullet"/>
      <w:lvlText w:val=""/>
      <w:lvlJc w:val="left"/>
      <w:pPr>
        <w:ind w:left="720" w:hanging="360"/>
      </w:pPr>
      <w:rPr>
        <w:rFonts w:ascii="Wingdings" w:eastAsiaTheme="minorHAnsi" w:hAnsi="Wingdings" w:cs="Arial" w:hint="default"/>
        <w:color w:val="666666"/>
        <w:sz w:val="2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D777C7F"/>
    <w:multiLevelType w:val="hybridMultilevel"/>
    <w:tmpl w:val="77FC6C4C"/>
    <w:lvl w:ilvl="0" w:tplc="BBEA8D7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0DE018E"/>
    <w:multiLevelType w:val="hybridMultilevel"/>
    <w:tmpl w:val="53DEED0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69534B5"/>
    <w:multiLevelType w:val="hybridMultilevel"/>
    <w:tmpl w:val="7F5A1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D92E92"/>
    <w:multiLevelType w:val="hybridMultilevel"/>
    <w:tmpl w:val="0DDC1814"/>
    <w:lvl w:ilvl="0" w:tplc="9768D6DA">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3EB97C6C"/>
    <w:multiLevelType w:val="hybridMultilevel"/>
    <w:tmpl w:val="60DC5FBC"/>
    <w:lvl w:ilvl="0" w:tplc="2F4A9FF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68A52A0"/>
    <w:multiLevelType w:val="hybridMultilevel"/>
    <w:tmpl w:val="F9BEA372"/>
    <w:lvl w:ilvl="0" w:tplc="C448748C">
      <w:start w:val="1"/>
      <w:numFmt w:val="bullet"/>
      <w:lvlText w:val=""/>
      <w:lvlJc w:val="left"/>
      <w:pPr>
        <w:tabs>
          <w:tab w:val="num" w:pos="720"/>
        </w:tabs>
        <w:ind w:left="720" w:hanging="360"/>
      </w:pPr>
      <w:rPr>
        <w:rFonts w:ascii="Symbol" w:hAnsi="Symbol" w:hint="default"/>
      </w:rPr>
    </w:lvl>
    <w:lvl w:ilvl="1" w:tplc="7A661884">
      <w:start w:val="1"/>
      <w:numFmt w:val="bullet"/>
      <w:lvlText w:val=""/>
      <w:lvlJc w:val="left"/>
      <w:pPr>
        <w:tabs>
          <w:tab w:val="num" w:pos="1440"/>
        </w:tabs>
        <w:ind w:left="1440" w:hanging="360"/>
      </w:pPr>
      <w:rPr>
        <w:rFonts w:ascii="Symbol" w:hAnsi="Symbol" w:hint="default"/>
      </w:rPr>
    </w:lvl>
    <w:lvl w:ilvl="2" w:tplc="DF52FB32" w:tentative="1">
      <w:start w:val="1"/>
      <w:numFmt w:val="bullet"/>
      <w:lvlText w:val=""/>
      <w:lvlJc w:val="left"/>
      <w:pPr>
        <w:tabs>
          <w:tab w:val="num" w:pos="2160"/>
        </w:tabs>
        <w:ind w:left="2160" w:hanging="360"/>
      </w:pPr>
      <w:rPr>
        <w:rFonts w:ascii="Symbol" w:hAnsi="Symbol" w:hint="default"/>
      </w:rPr>
    </w:lvl>
    <w:lvl w:ilvl="3" w:tplc="5272330C" w:tentative="1">
      <w:start w:val="1"/>
      <w:numFmt w:val="bullet"/>
      <w:lvlText w:val=""/>
      <w:lvlJc w:val="left"/>
      <w:pPr>
        <w:tabs>
          <w:tab w:val="num" w:pos="2880"/>
        </w:tabs>
        <w:ind w:left="2880" w:hanging="360"/>
      </w:pPr>
      <w:rPr>
        <w:rFonts w:ascii="Symbol" w:hAnsi="Symbol" w:hint="default"/>
      </w:rPr>
    </w:lvl>
    <w:lvl w:ilvl="4" w:tplc="A1329644" w:tentative="1">
      <w:start w:val="1"/>
      <w:numFmt w:val="bullet"/>
      <w:lvlText w:val=""/>
      <w:lvlJc w:val="left"/>
      <w:pPr>
        <w:tabs>
          <w:tab w:val="num" w:pos="3600"/>
        </w:tabs>
        <w:ind w:left="3600" w:hanging="360"/>
      </w:pPr>
      <w:rPr>
        <w:rFonts w:ascii="Symbol" w:hAnsi="Symbol" w:hint="default"/>
      </w:rPr>
    </w:lvl>
    <w:lvl w:ilvl="5" w:tplc="293C4B3A" w:tentative="1">
      <w:start w:val="1"/>
      <w:numFmt w:val="bullet"/>
      <w:lvlText w:val=""/>
      <w:lvlJc w:val="left"/>
      <w:pPr>
        <w:tabs>
          <w:tab w:val="num" w:pos="4320"/>
        </w:tabs>
        <w:ind w:left="4320" w:hanging="360"/>
      </w:pPr>
      <w:rPr>
        <w:rFonts w:ascii="Symbol" w:hAnsi="Symbol" w:hint="default"/>
      </w:rPr>
    </w:lvl>
    <w:lvl w:ilvl="6" w:tplc="41FE39B0" w:tentative="1">
      <w:start w:val="1"/>
      <w:numFmt w:val="bullet"/>
      <w:lvlText w:val=""/>
      <w:lvlJc w:val="left"/>
      <w:pPr>
        <w:tabs>
          <w:tab w:val="num" w:pos="5040"/>
        </w:tabs>
        <w:ind w:left="5040" w:hanging="360"/>
      </w:pPr>
      <w:rPr>
        <w:rFonts w:ascii="Symbol" w:hAnsi="Symbol" w:hint="default"/>
      </w:rPr>
    </w:lvl>
    <w:lvl w:ilvl="7" w:tplc="99D0339E" w:tentative="1">
      <w:start w:val="1"/>
      <w:numFmt w:val="bullet"/>
      <w:lvlText w:val=""/>
      <w:lvlJc w:val="left"/>
      <w:pPr>
        <w:tabs>
          <w:tab w:val="num" w:pos="5760"/>
        </w:tabs>
        <w:ind w:left="5760" w:hanging="360"/>
      </w:pPr>
      <w:rPr>
        <w:rFonts w:ascii="Symbol" w:hAnsi="Symbol" w:hint="default"/>
      </w:rPr>
    </w:lvl>
    <w:lvl w:ilvl="8" w:tplc="89A29DC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6E87930"/>
    <w:multiLevelType w:val="hybridMultilevel"/>
    <w:tmpl w:val="E9E0D82A"/>
    <w:lvl w:ilvl="0" w:tplc="08070011">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9" w15:restartNumberingAfterBreak="0">
    <w:nsid w:val="47026DDC"/>
    <w:multiLevelType w:val="hybridMultilevel"/>
    <w:tmpl w:val="8F5E8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0481D"/>
    <w:multiLevelType w:val="hybridMultilevel"/>
    <w:tmpl w:val="A6B61768"/>
    <w:lvl w:ilvl="0" w:tplc="0554A28E">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F204DC1"/>
    <w:multiLevelType w:val="hybridMultilevel"/>
    <w:tmpl w:val="F55A0F0A"/>
    <w:lvl w:ilvl="0" w:tplc="04090011">
      <w:start w:val="1"/>
      <w:numFmt w:val="decimal"/>
      <w:lvlText w:val="%1)"/>
      <w:lvlJc w:val="left"/>
      <w:pPr>
        <w:ind w:left="720" w:hanging="360"/>
      </w:pPr>
      <w:rPr>
        <w:rFonts w:hint="default"/>
      </w:rPr>
    </w:lvl>
    <w:lvl w:ilvl="1" w:tplc="524C7D7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E282F"/>
    <w:multiLevelType w:val="hybridMultilevel"/>
    <w:tmpl w:val="DDBAE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F40C93"/>
    <w:multiLevelType w:val="multilevel"/>
    <w:tmpl w:val="F55A0F0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08690F"/>
    <w:multiLevelType w:val="hybridMultilevel"/>
    <w:tmpl w:val="51CEA5EE"/>
    <w:lvl w:ilvl="0" w:tplc="144E6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51DB0"/>
    <w:multiLevelType w:val="hybridMultilevel"/>
    <w:tmpl w:val="009A5E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E54B54"/>
    <w:multiLevelType w:val="hybridMultilevel"/>
    <w:tmpl w:val="386CF35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7" w15:restartNumberingAfterBreak="0">
    <w:nsid w:val="61485FFF"/>
    <w:multiLevelType w:val="hybridMultilevel"/>
    <w:tmpl w:val="8B606452"/>
    <w:lvl w:ilvl="0" w:tplc="25D605CA">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9900F72"/>
    <w:multiLevelType w:val="hybridMultilevel"/>
    <w:tmpl w:val="9520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00CA1"/>
    <w:multiLevelType w:val="hybridMultilevel"/>
    <w:tmpl w:val="ABC88F30"/>
    <w:lvl w:ilvl="0" w:tplc="08070019">
      <w:start w:val="1"/>
      <w:numFmt w:val="lowerLetter"/>
      <w:lvlText w:val="%1."/>
      <w:lvlJc w:val="left"/>
      <w:pPr>
        <w:ind w:left="360" w:hanging="360"/>
      </w:pPr>
      <w:rPr>
        <w:rFonts w:hint="default"/>
      </w:rPr>
    </w:lvl>
    <w:lvl w:ilvl="1" w:tplc="9332533A">
      <w:start w:val="1"/>
      <w:numFmt w:val="lowerLetter"/>
      <w:lvlText w:val="%2."/>
      <w:lvlJc w:val="left"/>
      <w:pPr>
        <w:ind w:left="1080" w:hanging="360"/>
      </w:pPr>
      <w:rPr>
        <w:b/>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3E90C17"/>
    <w:multiLevelType w:val="hybridMultilevel"/>
    <w:tmpl w:val="A6B4CF18"/>
    <w:lvl w:ilvl="0" w:tplc="5694D17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8546DCF"/>
    <w:multiLevelType w:val="hybridMultilevel"/>
    <w:tmpl w:val="DE2A801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9EC1822"/>
    <w:multiLevelType w:val="hybridMultilevel"/>
    <w:tmpl w:val="1F58C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624DBF"/>
    <w:multiLevelType w:val="hybridMultilevel"/>
    <w:tmpl w:val="D4600D70"/>
    <w:lvl w:ilvl="0" w:tplc="07022140">
      <w:start w:val="1"/>
      <w:numFmt w:val="bullet"/>
      <w:lvlText w:val=""/>
      <w:lvlJc w:val="left"/>
      <w:pPr>
        <w:tabs>
          <w:tab w:val="num" w:pos="720"/>
        </w:tabs>
        <w:ind w:left="720" w:hanging="360"/>
      </w:pPr>
      <w:rPr>
        <w:rFonts w:ascii="Symbol" w:hAnsi="Symbol" w:hint="default"/>
      </w:rPr>
    </w:lvl>
    <w:lvl w:ilvl="1" w:tplc="0A4A0042" w:tentative="1">
      <w:start w:val="1"/>
      <w:numFmt w:val="bullet"/>
      <w:lvlText w:val=""/>
      <w:lvlJc w:val="left"/>
      <w:pPr>
        <w:tabs>
          <w:tab w:val="num" w:pos="1440"/>
        </w:tabs>
        <w:ind w:left="1440" w:hanging="360"/>
      </w:pPr>
      <w:rPr>
        <w:rFonts w:ascii="Symbol" w:hAnsi="Symbol" w:hint="default"/>
      </w:rPr>
    </w:lvl>
    <w:lvl w:ilvl="2" w:tplc="4E22E8D0" w:tentative="1">
      <w:start w:val="1"/>
      <w:numFmt w:val="bullet"/>
      <w:lvlText w:val=""/>
      <w:lvlJc w:val="left"/>
      <w:pPr>
        <w:tabs>
          <w:tab w:val="num" w:pos="2160"/>
        </w:tabs>
        <w:ind w:left="2160" w:hanging="360"/>
      </w:pPr>
      <w:rPr>
        <w:rFonts w:ascii="Symbol" w:hAnsi="Symbol" w:hint="default"/>
      </w:rPr>
    </w:lvl>
    <w:lvl w:ilvl="3" w:tplc="1E227E7A" w:tentative="1">
      <w:start w:val="1"/>
      <w:numFmt w:val="bullet"/>
      <w:lvlText w:val=""/>
      <w:lvlJc w:val="left"/>
      <w:pPr>
        <w:tabs>
          <w:tab w:val="num" w:pos="2880"/>
        </w:tabs>
        <w:ind w:left="2880" w:hanging="360"/>
      </w:pPr>
      <w:rPr>
        <w:rFonts w:ascii="Symbol" w:hAnsi="Symbol" w:hint="default"/>
      </w:rPr>
    </w:lvl>
    <w:lvl w:ilvl="4" w:tplc="A8E4DF9C" w:tentative="1">
      <w:start w:val="1"/>
      <w:numFmt w:val="bullet"/>
      <w:lvlText w:val=""/>
      <w:lvlJc w:val="left"/>
      <w:pPr>
        <w:tabs>
          <w:tab w:val="num" w:pos="3600"/>
        </w:tabs>
        <w:ind w:left="3600" w:hanging="360"/>
      </w:pPr>
      <w:rPr>
        <w:rFonts w:ascii="Symbol" w:hAnsi="Symbol" w:hint="default"/>
      </w:rPr>
    </w:lvl>
    <w:lvl w:ilvl="5" w:tplc="FB104414" w:tentative="1">
      <w:start w:val="1"/>
      <w:numFmt w:val="bullet"/>
      <w:lvlText w:val=""/>
      <w:lvlJc w:val="left"/>
      <w:pPr>
        <w:tabs>
          <w:tab w:val="num" w:pos="4320"/>
        </w:tabs>
        <w:ind w:left="4320" w:hanging="360"/>
      </w:pPr>
      <w:rPr>
        <w:rFonts w:ascii="Symbol" w:hAnsi="Symbol" w:hint="default"/>
      </w:rPr>
    </w:lvl>
    <w:lvl w:ilvl="6" w:tplc="0B50764C" w:tentative="1">
      <w:start w:val="1"/>
      <w:numFmt w:val="bullet"/>
      <w:lvlText w:val=""/>
      <w:lvlJc w:val="left"/>
      <w:pPr>
        <w:tabs>
          <w:tab w:val="num" w:pos="5040"/>
        </w:tabs>
        <w:ind w:left="5040" w:hanging="360"/>
      </w:pPr>
      <w:rPr>
        <w:rFonts w:ascii="Symbol" w:hAnsi="Symbol" w:hint="default"/>
      </w:rPr>
    </w:lvl>
    <w:lvl w:ilvl="7" w:tplc="A814767C" w:tentative="1">
      <w:start w:val="1"/>
      <w:numFmt w:val="bullet"/>
      <w:lvlText w:val=""/>
      <w:lvlJc w:val="left"/>
      <w:pPr>
        <w:tabs>
          <w:tab w:val="num" w:pos="5760"/>
        </w:tabs>
        <w:ind w:left="5760" w:hanging="360"/>
      </w:pPr>
      <w:rPr>
        <w:rFonts w:ascii="Symbol" w:hAnsi="Symbol" w:hint="default"/>
      </w:rPr>
    </w:lvl>
    <w:lvl w:ilvl="8" w:tplc="17B02A88" w:tentative="1">
      <w:start w:val="1"/>
      <w:numFmt w:val="bullet"/>
      <w:lvlText w:val=""/>
      <w:lvlJc w:val="left"/>
      <w:pPr>
        <w:tabs>
          <w:tab w:val="num" w:pos="6480"/>
        </w:tabs>
        <w:ind w:left="6480" w:hanging="360"/>
      </w:pPr>
      <w:rPr>
        <w:rFonts w:ascii="Symbol" w:hAnsi="Symbol" w:hint="default"/>
      </w:rPr>
    </w:lvl>
  </w:abstractNum>
  <w:num w:numId="1">
    <w:abstractNumId w:val="31"/>
  </w:num>
  <w:num w:numId="2">
    <w:abstractNumId w:val="38"/>
  </w:num>
  <w:num w:numId="3">
    <w:abstractNumId w:val="33"/>
  </w:num>
  <w:num w:numId="4">
    <w:abstractNumId w:val="39"/>
  </w:num>
  <w:num w:numId="5">
    <w:abstractNumId w:val="28"/>
  </w:num>
  <w:num w:numId="6">
    <w:abstractNumId w:val="40"/>
  </w:num>
  <w:num w:numId="7">
    <w:abstractNumId w:val="36"/>
  </w:num>
  <w:num w:numId="8">
    <w:abstractNumId w:val="24"/>
  </w:num>
  <w:num w:numId="9">
    <w:abstractNumId w:val="41"/>
  </w:num>
  <w:num w:numId="10">
    <w:abstractNumId w:val="19"/>
  </w:num>
  <w:num w:numId="11">
    <w:abstractNumId w:val="10"/>
  </w:num>
  <w:num w:numId="12">
    <w:abstractNumId w:val="25"/>
  </w:num>
  <w:num w:numId="13">
    <w:abstractNumId w:val="20"/>
  </w:num>
  <w:num w:numId="14">
    <w:abstractNumId w:val="23"/>
  </w:num>
  <w:num w:numId="15">
    <w:abstractNumId w:val="42"/>
  </w:num>
  <w:num w:numId="16">
    <w:abstractNumId w:val="18"/>
  </w:num>
  <w:num w:numId="17">
    <w:abstractNumId w:val="12"/>
  </w:num>
  <w:num w:numId="18">
    <w:abstractNumId w:val="22"/>
  </w:num>
  <w:num w:numId="19">
    <w:abstractNumId w:val="15"/>
  </w:num>
  <w:num w:numId="20">
    <w:abstractNumId w:val="14"/>
  </w:num>
  <w:num w:numId="21">
    <w:abstractNumId w:val="27"/>
  </w:num>
  <w:num w:numId="22">
    <w:abstractNumId w:val="43"/>
  </w:num>
  <w:num w:numId="23">
    <w:abstractNumId w:val="17"/>
  </w:num>
  <w:num w:numId="24">
    <w:abstractNumId w:val="29"/>
  </w:num>
  <w:num w:numId="25">
    <w:abstractNumId w:val="13"/>
  </w:num>
  <w:num w:numId="26">
    <w:abstractNumId w:val="16"/>
  </w:num>
  <w:num w:numId="27">
    <w:abstractNumId w:val="26"/>
  </w:num>
  <w:num w:numId="28">
    <w:abstractNumId w:val="37"/>
  </w:num>
  <w:num w:numId="29">
    <w:abstractNumId w:val="30"/>
  </w:num>
  <w:num w:numId="30">
    <w:abstractNumId w:val="35"/>
  </w:num>
  <w:num w:numId="31">
    <w:abstractNumId w:val="32"/>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9"/>
  </w:num>
  <w:num w:numId="42">
    <w:abstractNumId w:val="34"/>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16"/>
    <w:rsid w:val="0001659C"/>
    <w:rsid w:val="000169BE"/>
    <w:rsid w:val="00017419"/>
    <w:rsid w:val="00021AB0"/>
    <w:rsid w:val="0003344F"/>
    <w:rsid w:val="000513B3"/>
    <w:rsid w:val="00070731"/>
    <w:rsid w:val="00072611"/>
    <w:rsid w:val="00080EEF"/>
    <w:rsid w:val="0009692C"/>
    <w:rsid w:val="000A31FD"/>
    <w:rsid w:val="000A5308"/>
    <w:rsid w:val="000B37E2"/>
    <w:rsid w:val="000E0890"/>
    <w:rsid w:val="000E3CC8"/>
    <w:rsid w:val="001075CA"/>
    <w:rsid w:val="00111E87"/>
    <w:rsid w:val="00113434"/>
    <w:rsid w:val="00130CC4"/>
    <w:rsid w:val="001310CB"/>
    <w:rsid w:val="0013124C"/>
    <w:rsid w:val="00150585"/>
    <w:rsid w:val="00153220"/>
    <w:rsid w:val="00153F87"/>
    <w:rsid w:val="001546DD"/>
    <w:rsid w:val="00166B0B"/>
    <w:rsid w:val="00166CD6"/>
    <w:rsid w:val="001732AA"/>
    <w:rsid w:val="001A0FDF"/>
    <w:rsid w:val="001A295B"/>
    <w:rsid w:val="001C2AD4"/>
    <w:rsid w:val="001E119B"/>
    <w:rsid w:val="001F25CD"/>
    <w:rsid w:val="00213DFB"/>
    <w:rsid w:val="00220F61"/>
    <w:rsid w:val="00223E03"/>
    <w:rsid w:val="0023385D"/>
    <w:rsid w:val="00267460"/>
    <w:rsid w:val="00270F91"/>
    <w:rsid w:val="0027353A"/>
    <w:rsid w:val="00274DBC"/>
    <w:rsid w:val="002B3992"/>
    <w:rsid w:val="002C0F9B"/>
    <w:rsid w:val="002E05AC"/>
    <w:rsid w:val="002E6D63"/>
    <w:rsid w:val="003149D5"/>
    <w:rsid w:val="00315255"/>
    <w:rsid w:val="00332B08"/>
    <w:rsid w:val="00341946"/>
    <w:rsid w:val="00344B2B"/>
    <w:rsid w:val="00355BA9"/>
    <w:rsid w:val="00355C4B"/>
    <w:rsid w:val="00377A88"/>
    <w:rsid w:val="003C5959"/>
    <w:rsid w:val="003D668D"/>
    <w:rsid w:val="003D6A74"/>
    <w:rsid w:val="003E2427"/>
    <w:rsid w:val="00412ACC"/>
    <w:rsid w:val="004176B0"/>
    <w:rsid w:val="00454CB6"/>
    <w:rsid w:val="00462B20"/>
    <w:rsid w:val="0047656D"/>
    <w:rsid w:val="00486FC3"/>
    <w:rsid w:val="00491955"/>
    <w:rsid w:val="004926E1"/>
    <w:rsid w:val="004B1A4B"/>
    <w:rsid w:val="004B7EE1"/>
    <w:rsid w:val="0052063B"/>
    <w:rsid w:val="00520F7A"/>
    <w:rsid w:val="00525F0D"/>
    <w:rsid w:val="00530D72"/>
    <w:rsid w:val="00551B66"/>
    <w:rsid w:val="00556597"/>
    <w:rsid w:val="0057202B"/>
    <w:rsid w:val="005933B5"/>
    <w:rsid w:val="005B1D55"/>
    <w:rsid w:val="005B30C8"/>
    <w:rsid w:val="005B4AC9"/>
    <w:rsid w:val="005C713F"/>
    <w:rsid w:val="005D787E"/>
    <w:rsid w:val="005E2403"/>
    <w:rsid w:val="005E31AA"/>
    <w:rsid w:val="00603C8C"/>
    <w:rsid w:val="00604C6B"/>
    <w:rsid w:val="00606918"/>
    <w:rsid w:val="0061124B"/>
    <w:rsid w:val="006248DF"/>
    <w:rsid w:val="00636A2D"/>
    <w:rsid w:val="00636D0E"/>
    <w:rsid w:val="00640F30"/>
    <w:rsid w:val="00647EED"/>
    <w:rsid w:val="00655FA3"/>
    <w:rsid w:val="006632D8"/>
    <w:rsid w:val="006676A5"/>
    <w:rsid w:val="0067458D"/>
    <w:rsid w:val="006C0B9E"/>
    <w:rsid w:val="006C0CC6"/>
    <w:rsid w:val="006C438D"/>
    <w:rsid w:val="006D7474"/>
    <w:rsid w:val="007145A9"/>
    <w:rsid w:val="00717AEF"/>
    <w:rsid w:val="00723DDA"/>
    <w:rsid w:val="00737436"/>
    <w:rsid w:val="00740716"/>
    <w:rsid w:val="00764022"/>
    <w:rsid w:val="00781E9A"/>
    <w:rsid w:val="00783B9A"/>
    <w:rsid w:val="007A3E9E"/>
    <w:rsid w:val="007A4FE7"/>
    <w:rsid w:val="007C2A72"/>
    <w:rsid w:val="007E27D6"/>
    <w:rsid w:val="007F00C8"/>
    <w:rsid w:val="00810DC1"/>
    <w:rsid w:val="00834D4D"/>
    <w:rsid w:val="00841347"/>
    <w:rsid w:val="00842AC3"/>
    <w:rsid w:val="008465BB"/>
    <w:rsid w:val="008518B8"/>
    <w:rsid w:val="00867A5B"/>
    <w:rsid w:val="00881D69"/>
    <w:rsid w:val="008846AD"/>
    <w:rsid w:val="00893162"/>
    <w:rsid w:val="00894B58"/>
    <w:rsid w:val="008A3003"/>
    <w:rsid w:val="008A6F3A"/>
    <w:rsid w:val="008C27DD"/>
    <w:rsid w:val="008D4DD5"/>
    <w:rsid w:val="008D66A0"/>
    <w:rsid w:val="008D6D5C"/>
    <w:rsid w:val="008E0CDA"/>
    <w:rsid w:val="008E58BC"/>
    <w:rsid w:val="008F7B80"/>
    <w:rsid w:val="00903C2A"/>
    <w:rsid w:val="00906AB5"/>
    <w:rsid w:val="009441E1"/>
    <w:rsid w:val="00964F3B"/>
    <w:rsid w:val="00994668"/>
    <w:rsid w:val="00995EA5"/>
    <w:rsid w:val="009A1E55"/>
    <w:rsid w:val="009A3F5A"/>
    <w:rsid w:val="009B2386"/>
    <w:rsid w:val="009C79DE"/>
    <w:rsid w:val="009E0463"/>
    <w:rsid w:val="009E4090"/>
    <w:rsid w:val="00A002C9"/>
    <w:rsid w:val="00A0740C"/>
    <w:rsid w:val="00A11C3D"/>
    <w:rsid w:val="00A12E27"/>
    <w:rsid w:val="00A1529B"/>
    <w:rsid w:val="00A22705"/>
    <w:rsid w:val="00A3207B"/>
    <w:rsid w:val="00A4543B"/>
    <w:rsid w:val="00A57A3B"/>
    <w:rsid w:val="00A63269"/>
    <w:rsid w:val="00A64391"/>
    <w:rsid w:val="00A74F94"/>
    <w:rsid w:val="00A830C2"/>
    <w:rsid w:val="00A93333"/>
    <w:rsid w:val="00AA0990"/>
    <w:rsid w:val="00AA13E9"/>
    <w:rsid w:val="00AA4975"/>
    <w:rsid w:val="00AC2D90"/>
    <w:rsid w:val="00AC37A6"/>
    <w:rsid w:val="00AD7905"/>
    <w:rsid w:val="00AE627D"/>
    <w:rsid w:val="00AF33E0"/>
    <w:rsid w:val="00B041CD"/>
    <w:rsid w:val="00B07D90"/>
    <w:rsid w:val="00B13EC2"/>
    <w:rsid w:val="00B22BFF"/>
    <w:rsid w:val="00B40392"/>
    <w:rsid w:val="00B504BE"/>
    <w:rsid w:val="00B509D7"/>
    <w:rsid w:val="00B64EDE"/>
    <w:rsid w:val="00B66E7D"/>
    <w:rsid w:val="00B71079"/>
    <w:rsid w:val="00B869D2"/>
    <w:rsid w:val="00B9271F"/>
    <w:rsid w:val="00BB3CAC"/>
    <w:rsid w:val="00BD6E3B"/>
    <w:rsid w:val="00BE2697"/>
    <w:rsid w:val="00BF7800"/>
    <w:rsid w:val="00C02E07"/>
    <w:rsid w:val="00C11E81"/>
    <w:rsid w:val="00C216CE"/>
    <w:rsid w:val="00C23185"/>
    <w:rsid w:val="00C27043"/>
    <w:rsid w:val="00C37499"/>
    <w:rsid w:val="00C74743"/>
    <w:rsid w:val="00C76F6D"/>
    <w:rsid w:val="00C81A04"/>
    <w:rsid w:val="00C905EC"/>
    <w:rsid w:val="00CA292C"/>
    <w:rsid w:val="00CB56CD"/>
    <w:rsid w:val="00CB64FA"/>
    <w:rsid w:val="00CD0B47"/>
    <w:rsid w:val="00CD46BC"/>
    <w:rsid w:val="00CE3CDB"/>
    <w:rsid w:val="00D07F65"/>
    <w:rsid w:val="00D1182D"/>
    <w:rsid w:val="00D13ADF"/>
    <w:rsid w:val="00D31F1E"/>
    <w:rsid w:val="00D334DB"/>
    <w:rsid w:val="00D40996"/>
    <w:rsid w:val="00D459D8"/>
    <w:rsid w:val="00D5761C"/>
    <w:rsid w:val="00D72CFE"/>
    <w:rsid w:val="00D81F0E"/>
    <w:rsid w:val="00D9507C"/>
    <w:rsid w:val="00DA1C4A"/>
    <w:rsid w:val="00DD1C48"/>
    <w:rsid w:val="00DE0F55"/>
    <w:rsid w:val="00DE77FB"/>
    <w:rsid w:val="00DF5C0C"/>
    <w:rsid w:val="00E05F50"/>
    <w:rsid w:val="00E07585"/>
    <w:rsid w:val="00E21343"/>
    <w:rsid w:val="00E21B33"/>
    <w:rsid w:val="00E306B3"/>
    <w:rsid w:val="00E35433"/>
    <w:rsid w:val="00E46E1B"/>
    <w:rsid w:val="00E5066F"/>
    <w:rsid w:val="00E6047A"/>
    <w:rsid w:val="00EA43E3"/>
    <w:rsid w:val="00ED6490"/>
    <w:rsid w:val="00EE067C"/>
    <w:rsid w:val="00EE1349"/>
    <w:rsid w:val="00EE376B"/>
    <w:rsid w:val="00EF3648"/>
    <w:rsid w:val="00EF7F21"/>
    <w:rsid w:val="00F0799A"/>
    <w:rsid w:val="00F10F2E"/>
    <w:rsid w:val="00F135F1"/>
    <w:rsid w:val="00F17707"/>
    <w:rsid w:val="00F212ED"/>
    <w:rsid w:val="00F2316E"/>
    <w:rsid w:val="00F24733"/>
    <w:rsid w:val="00F47B61"/>
    <w:rsid w:val="00F5187A"/>
    <w:rsid w:val="00F5618A"/>
    <w:rsid w:val="00F60B90"/>
    <w:rsid w:val="00F71AEF"/>
    <w:rsid w:val="00F8288E"/>
    <w:rsid w:val="00FB364D"/>
    <w:rsid w:val="00FD2080"/>
    <w:rsid w:val="00FD4526"/>
    <w:rsid w:val="00FE15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0CF06"/>
  <w15:chartTrackingRefBased/>
  <w15:docId w15:val="{33099DAE-3AC5-454A-9BE3-F851DA40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DD1C48"/>
    <w:pPr>
      <w:keepNext/>
      <w:keepLines/>
      <w:spacing w:before="240" w:after="0" w:line="240" w:lineRule="auto"/>
      <w:jc w:val="center"/>
      <w:outlineLvl w:val="0"/>
    </w:pPr>
    <w:rPr>
      <w:rFonts w:ascii="Times New Roman" w:eastAsia="Yu Gothic Light" w:hAnsi="Times New Roman" w:cs="Times New Roman"/>
      <w:b/>
      <w:sz w:val="24"/>
      <w:szCs w:val="32"/>
      <w:lang w:val="de-DE"/>
    </w:rPr>
  </w:style>
  <w:style w:type="paragraph" w:styleId="berschrift2">
    <w:name w:val="heading 2"/>
    <w:basedOn w:val="Standard"/>
    <w:next w:val="Standard"/>
    <w:link w:val="berschrift2Zchn"/>
    <w:autoRedefine/>
    <w:uiPriority w:val="9"/>
    <w:unhideWhenUsed/>
    <w:qFormat/>
    <w:rsid w:val="00150585"/>
    <w:pPr>
      <w:keepNext/>
      <w:keepLines/>
      <w:spacing w:before="40" w:after="0" w:line="360" w:lineRule="auto"/>
      <w:outlineLvl w:val="1"/>
    </w:pPr>
    <w:rPr>
      <w:rFonts w:ascii="Times New Roman" w:eastAsia="Yu Gothic Light" w:hAnsi="Times New Roman" w:cs="Times New Roman"/>
      <w:b/>
      <w:sz w:val="24"/>
      <w:szCs w:val="24"/>
      <w:lang w:val="en-US"/>
    </w:rPr>
  </w:style>
  <w:style w:type="paragraph" w:styleId="berschrift3">
    <w:name w:val="heading 3"/>
    <w:basedOn w:val="Standard"/>
    <w:next w:val="Standard"/>
    <w:link w:val="berschrift3Zchn"/>
    <w:autoRedefine/>
    <w:uiPriority w:val="9"/>
    <w:unhideWhenUsed/>
    <w:qFormat/>
    <w:rsid w:val="000E3CC8"/>
    <w:pPr>
      <w:keepNext/>
      <w:keepLines/>
      <w:spacing w:before="40" w:after="0" w:line="360" w:lineRule="auto"/>
      <w:outlineLvl w:val="2"/>
    </w:pPr>
    <w:rPr>
      <w:rFonts w:ascii="Arial" w:eastAsiaTheme="majorEastAsia" w:hAnsi="Arial" w:cstheme="majorBidi"/>
      <w:b/>
      <w:sz w:val="24"/>
      <w:szCs w:val="24"/>
    </w:rPr>
  </w:style>
  <w:style w:type="paragraph" w:styleId="berschrift4">
    <w:name w:val="heading 4"/>
    <w:basedOn w:val="Standard"/>
    <w:next w:val="Standard"/>
    <w:link w:val="berschrift4Zchn"/>
    <w:autoRedefine/>
    <w:uiPriority w:val="9"/>
    <w:semiHidden/>
    <w:unhideWhenUsed/>
    <w:qFormat/>
    <w:rsid w:val="000E3CC8"/>
    <w:pPr>
      <w:keepNext/>
      <w:keepLines/>
      <w:spacing w:before="40" w:after="0" w:line="360" w:lineRule="auto"/>
      <w:outlineLvl w:val="3"/>
    </w:pPr>
    <w:rPr>
      <w:rFonts w:ascii="Arial" w:eastAsiaTheme="majorEastAsia" w:hAnsi="Arial" w:cstheme="majorBidi"/>
      <w:b/>
      <w:i/>
      <w:iCs/>
      <w:sz w:val="24"/>
    </w:rPr>
  </w:style>
  <w:style w:type="paragraph" w:styleId="berschrift5">
    <w:name w:val="heading 5"/>
    <w:basedOn w:val="Standard"/>
    <w:next w:val="Standard"/>
    <w:link w:val="berschrift5Zchn"/>
    <w:autoRedefine/>
    <w:uiPriority w:val="9"/>
    <w:semiHidden/>
    <w:unhideWhenUsed/>
    <w:qFormat/>
    <w:rsid w:val="000E3CC8"/>
    <w:pPr>
      <w:keepNext/>
      <w:keepLines/>
      <w:spacing w:before="40" w:after="0" w:line="360" w:lineRule="auto"/>
      <w:outlineLvl w:val="4"/>
    </w:pPr>
    <w:rPr>
      <w:rFonts w:ascii="Arial" w:eastAsiaTheme="majorEastAsia" w:hAnsi="Arial" w:cstheme="majorBidi"/>
      <w:i/>
      <w:sz w:val="24"/>
    </w:rPr>
  </w:style>
  <w:style w:type="paragraph" w:styleId="berschrift6">
    <w:name w:val="heading 6"/>
    <w:basedOn w:val="Standard"/>
    <w:next w:val="Standard"/>
    <w:link w:val="berschrift6Zchn1"/>
    <w:uiPriority w:val="9"/>
    <w:semiHidden/>
    <w:unhideWhenUsed/>
    <w:qFormat/>
    <w:rsid w:val="00740716"/>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1"/>
    <w:uiPriority w:val="9"/>
    <w:semiHidden/>
    <w:unhideWhenUsed/>
    <w:qFormat/>
    <w:rsid w:val="0074071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1"/>
    <w:uiPriority w:val="9"/>
    <w:semiHidden/>
    <w:unhideWhenUsed/>
    <w:qFormat/>
    <w:rsid w:val="007407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1"/>
    <w:uiPriority w:val="9"/>
    <w:semiHidden/>
    <w:unhideWhenUsed/>
    <w:qFormat/>
    <w:rsid w:val="007407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1C48"/>
    <w:rPr>
      <w:rFonts w:ascii="Times New Roman" w:eastAsia="Yu Gothic Light" w:hAnsi="Times New Roman" w:cs="Times New Roman"/>
      <w:b/>
      <w:sz w:val="24"/>
      <w:szCs w:val="32"/>
      <w:lang w:val="de-DE"/>
    </w:rPr>
  </w:style>
  <w:style w:type="character" w:customStyle="1" w:styleId="berschrift2Zchn">
    <w:name w:val="Überschrift 2 Zchn"/>
    <w:basedOn w:val="Absatz-Standardschriftart"/>
    <w:link w:val="berschrift2"/>
    <w:uiPriority w:val="9"/>
    <w:rsid w:val="00150585"/>
    <w:rPr>
      <w:rFonts w:ascii="Times New Roman" w:eastAsia="Yu Gothic Light" w:hAnsi="Times New Roman" w:cs="Times New Roman"/>
      <w:b/>
      <w:sz w:val="24"/>
      <w:szCs w:val="24"/>
      <w:lang w:val="en-US"/>
    </w:rPr>
  </w:style>
  <w:style w:type="character" w:customStyle="1" w:styleId="berschrift3Zchn">
    <w:name w:val="Überschrift 3 Zchn"/>
    <w:basedOn w:val="Absatz-Standardschriftart"/>
    <w:link w:val="berschrift3"/>
    <w:uiPriority w:val="9"/>
    <w:rsid w:val="000E3CC8"/>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semiHidden/>
    <w:rsid w:val="000E3CC8"/>
    <w:rPr>
      <w:rFonts w:ascii="Arial" w:eastAsiaTheme="majorEastAsia" w:hAnsi="Arial" w:cstheme="majorBidi"/>
      <w:b/>
      <w:i/>
      <w:iCs/>
      <w:sz w:val="24"/>
    </w:rPr>
  </w:style>
  <w:style w:type="character" w:customStyle="1" w:styleId="berschrift5Zchn">
    <w:name w:val="Überschrift 5 Zchn"/>
    <w:basedOn w:val="Absatz-Standardschriftart"/>
    <w:link w:val="berschrift5"/>
    <w:uiPriority w:val="9"/>
    <w:semiHidden/>
    <w:rsid w:val="000E3CC8"/>
    <w:rPr>
      <w:rFonts w:ascii="Arial" w:eastAsiaTheme="majorEastAsia" w:hAnsi="Arial" w:cstheme="majorBidi"/>
      <w:i/>
      <w:sz w:val="24"/>
    </w:rPr>
  </w:style>
  <w:style w:type="paragraph" w:customStyle="1" w:styleId="berschrift61">
    <w:name w:val="Überschrift 61"/>
    <w:basedOn w:val="Standard"/>
    <w:next w:val="Standard"/>
    <w:link w:val="berschrift6Zchn"/>
    <w:uiPriority w:val="9"/>
    <w:semiHidden/>
    <w:unhideWhenUsed/>
    <w:qFormat/>
    <w:rsid w:val="00740716"/>
    <w:pPr>
      <w:keepNext/>
      <w:keepLines/>
      <w:spacing w:before="40" w:after="0" w:line="240" w:lineRule="auto"/>
      <w:outlineLvl w:val="5"/>
    </w:pPr>
    <w:rPr>
      <w:rFonts w:ascii="Calibri Light" w:eastAsia="Yu Gothic Light" w:hAnsi="Calibri Light" w:cs="Times New Roman"/>
      <w:color w:val="1F4D78"/>
    </w:rPr>
  </w:style>
  <w:style w:type="paragraph" w:customStyle="1" w:styleId="berschrift71">
    <w:name w:val="Überschrift 71"/>
    <w:basedOn w:val="Standard"/>
    <w:next w:val="Standard"/>
    <w:link w:val="berschrift7Zchn"/>
    <w:uiPriority w:val="9"/>
    <w:semiHidden/>
    <w:unhideWhenUsed/>
    <w:qFormat/>
    <w:rsid w:val="00740716"/>
    <w:pPr>
      <w:keepNext/>
      <w:keepLines/>
      <w:spacing w:before="40" w:after="0" w:line="240" w:lineRule="auto"/>
      <w:outlineLvl w:val="6"/>
    </w:pPr>
    <w:rPr>
      <w:rFonts w:ascii="Calibri Light" w:eastAsia="Yu Gothic Light" w:hAnsi="Calibri Light" w:cs="Times New Roman"/>
      <w:i/>
      <w:iCs/>
      <w:color w:val="1F4D78"/>
    </w:rPr>
  </w:style>
  <w:style w:type="paragraph" w:customStyle="1" w:styleId="berschrift81">
    <w:name w:val="Überschrift 81"/>
    <w:basedOn w:val="Standard"/>
    <w:next w:val="Standard"/>
    <w:link w:val="berschrift8Zchn"/>
    <w:uiPriority w:val="9"/>
    <w:semiHidden/>
    <w:unhideWhenUsed/>
    <w:qFormat/>
    <w:rsid w:val="00740716"/>
    <w:pPr>
      <w:keepNext/>
      <w:keepLines/>
      <w:spacing w:before="40" w:after="0" w:line="240" w:lineRule="auto"/>
      <w:outlineLvl w:val="7"/>
    </w:pPr>
    <w:rPr>
      <w:rFonts w:ascii="Calibri Light" w:eastAsia="Yu Gothic Light" w:hAnsi="Calibri Light" w:cs="Times New Roman"/>
      <w:color w:val="272727"/>
      <w:sz w:val="21"/>
      <w:szCs w:val="21"/>
    </w:rPr>
  </w:style>
  <w:style w:type="paragraph" w:customStyle="1" w:styleId="berschrift91">
    <w:name w:val="Überschrift 91"/>
    <w:basedOn w:val="Standard"/>
    <w:next w:val="Standard"/>
    <w:link w:val="berschrift9Zchn"/>
    <w:uiPriority w:val="9"/>
    <w:semiHidden/>
    <w:unhideWhenUsed/>
    <w:qFormat/>
    <w:rsid w:val="00740716"/>
    <w:pPr>
      <w:keepNext/>
      <w:keepLines/>
      <w:spacing w:before="40" w:after="0" w:line="240" w:lineRule="auto"/>
      <w:outlineLvl w:val="8"/>
    </w:pPr>
    <w:rPr>
      <w:rFonts w:ascii="Calibri Light" w:eastAsia="Yu Gothic Light" w:hAnsi="Calibri Light" w:cs="Times New Roman"/>
      <w:i/>
      <w:iCs/>
      <w:color w:val="272727"/>
      <w:sz w:val="21"/>
      <w:szCs w:val="21"/>
    </w:rPr>
  </w:style>
  <w:style w:type="numbering" w:customStyle="1" w:styleId="KeineListe1">
    <w:name w:val="Keine Liste1"/>
    <w:next w:val="KeineListe"/>
    <w:uiPriority w:val="99"/>
    <w:semiHidden/>
    <w:unhideWhenUsed/>
    <w:rsid w:val="00740716"/>
  </w:style>
  <w:style w:type="paragraph" w:styleId="Listenabsatz">
    <w:name w:val="List Paragraph"/>
    <w:basedOn w:val="Standard"/>
    <w:uiPriority w:val="34"/>
    <w:qFormat/>
    <w:rsid w:val="00740716"/>
    <w:pPr>
      <w:spacing w:after="0" w:line="240" w:lineRule="auto"/>
      <w:ind w:left="720"/>
      <w:contextualSpacing/>
    </w:pPr>
    <w:rPr>
      <w:rFonts w:ascii="Times New Roman" w:hAnsi="Times New Roman"/>
      <w:sz w:val="24"/>
      <w:szCs w:val="24"/>
      <w:lang w:val="en-US"/>
    </w:rPr>
  </w:style>
  <w:style w:type="character" w:styleId="Kommentarzeichen">
    <w:name w:val="annotation reference"/>
    <w:basedOn w:val="Absatz-Standardschriftart"/>
    <w:uiPriority w:val="99"/>
    <w:semiHidden/>
    <w:unhideWhenUsed/>
    <w:rsid w:val="00740716"/>
    <w:rPr>
      <w:sz w:val="18"/>
      <w:szCs w:val="18"/>
    </w:rPr>
  </w:style>
  <w:style w:type="paragraph" w:styleId="Kommentartext">
    <w:name w:val="annotation text"/>
    <w:basedOn w:val="Standard"/>
    <w:link w:val="KommentartextZchn"/>
    <w:uiPriority w:val="99"/>
    <w:unhideWhenUsed/>
    <w:rsid w:val="00740716"/>
    <w:pPr>
      <w:spacing w:after="0" w:line="240" w:lineRule="auto"/>
    </w:pPr>
    <w:rPr>
      <w:rFonts w:ascii="Times New Roman" w:hAnsi="Times New Roman"/>
      <w:sz w:val="24"/>
      <w:szCs w:val="24"/>
      <w:lang w:val="en-US"/>
    </w:rPr>
  </w:style>
  <w:style w:type="character" w:customStyle="1" w:styleId="KommentartextZchn">
    <w:name w:val="Kommentartext Zchn"/>
    <w:basedOn w:val="Absatz-Standardschriftart"/>
    <w:link w:val="Kommentartext"/>
    <w:uiPriority w:val="99"/>
    <w:rsid w:val="00740716"/>
    <w:rPr>
      <w:rFonts w:ascii="Times New Roman" w:hAnsi="Times New Roman"/>
      <w:sz w:val="24"/>
      <w:szCs w:val="24"/>
      <w:lang w:val="en-US"/>
    </w:rPr>
  </w:style>
  <w:style w:type="paragraph" w:styleId="Kommentarthema">
    <w:name w:val="annotation subject"/>
    <w:basedOn w:val="Kommentartext"/>
    <w:next w:val="Kommentartext"/>
    <w:link w:val="KommentarthemaZchn"/>
    <w:uiPriority w:val="99"/>
    <w:semiHidden/>
    <w:unhideWhenUsed/>
    <w:rsid w:val="00740716"/>
    <w:rPr>
      <w:b/>
      <w:bCs/>
      <w:sz w:val="20"/>
      <w:szCs w:val="20"/>
    </w:rPr>
  </w:style>
  <w:style w:type="character" w:customStyle="1" w:styleId="KommentarthemaZchn">
    <w:name w:val="Kommentarthema Zchn"/>
    <w:basedOn w:val="KommentartextZchn"/>
    <w:link w:val="Kommentarthema"/>
    <w:uiPriority w:val="99"/>
    <w:semiHidden/>
    <w:rsid w:val="00740716"/>
    <w:rPr>
      <w:rFonts w:ascii="Times New Roman" w:hAnsi="Times New Roman"/>
      <w:b/>
      <w:bCs/>
      <w:sz w:val="20"/>
      <w:szCs w:val="20"/>
      <w:lang w:val="en-US"/>
    </w:rPr>
  </w:style>
  <w:style w:type="paragraph" w:styleId="Sprechblasentext">
    <w:name w:val="Balloon Text"/>
    <w:basedOn w:val="Standard"/>
    <w:link w:val="SprechblasentextZchn"/>
    <w:uiPriority w:val="99"/>
    <w:semiHidden/>
    <w:unhideWhenUsed/>
    <w:rsid w:val="00740716"/>
    <w:pPr>
      <w:spacing w:after="0" w:line="240" w:lineRule="auto"/>
    </w:pPr>
    <w:rPr>
      <w:rFonts w:ascii="Times New Roman" w:hAnsi="Times New Roman" w:cs="Times New Roman"/>
      <w:sz w:val="18"/>
      <w:szCs w:val="18"/>
      <w:lang w:val="en-US"/>
    </w:rPr>
  </w:style>
  <w:style w:type="character" w:customStyle="1" w:styleId="SprechblasentextZchn">
    <w:name w:val="Sprechblasentext Zchn"/>
    <w:basedOn w:val="Absatz-Standardschriftart"/>
    <w:link w:val="Sprechblasentext"/>
    <w:uiPriority w:val="99"/>
    <w:semiHidden/>
    <w:rsid w:val="00740716"/>
    <w:rPr>
      <w:rFonts w:ascii="Times New Roman" w:hAnsi="Times New Roman" w:cs="Times New Roman"/>
      <w:sz w:val="18"/>
      <w:szCs w:val="18"/>
      <w:lang w:val="en-US"/>
    </w:rPr>
  </w:style>
  <w:style w:type="paragraph" w:styleId="KeinLeerraum">
    <w:name w:val="No Spacing"/>
    <w:uiPriority w:val="1"/>
    <w:qFormat/>
    <w:rsid w:val="00740716"/>
    <w:pPr>
      <w:spacing w:after="0" w:line="240" w:lineRule="auto"/>
      <w:jc w:val="center"/>
    </w:pPr>
    <w:rPr>
      <w:rFonts w:ascii="Times New Roman" w:hAnsi="Times New Roman"/>
      <w:b/>
      <w:sz w:val="24"/>
      <w:lang w:val="en-US"/>
    </w:rPr>
  </w:style>
  <w:style w:type="paragraph" w:styleId="Funotentext">
    <w:name w:val="footnote text"/>
    <w:basedOn w:val="Standard"/>
    <w:link w:val="FunotentextZchn"/>
    <w:uiPriority w:val="99"/>
    <w:unhideWhenUsed/>
    <w:rsid w:val="00740716"/>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rsid w:val="00740716"/>
    <w:rPr>
      <w:rFonts w:ascii="Arial" w:hAnsi="Arial"/>
      <w:sz w:val="20"/>
      <w:szCs w:val="20"/>
    </w:rPr>
  </w:style>
  <w:style w:type="character" w:styleId="Funotenzeichen">
    <w:name w:val="footnote reference"/>
    <w:basedOn w:val="Absatz-Standardschriftart"/>
    <w:uiPriority w:val="99"/>
    <w:semiHidden/>
    <w:unhideWhenUsed/>
    <w:rsid w:val="00740716"/>
    <w:rPr>
      <w:vertAlign w:val="superscript"/>
    </w:rPr>
  </w:style>
  <w:style w:type="character" w:customStyle="1" w:styleId="Hyperlink1">
    <w:name w:val="Hyperlink1"/>
    <w:basedOn w:val="Absatz-Standardschriftart"/>
    <w:uiPriority w:val="99"/>
    <w:unhideWhenUsed/>
    <w:rsid w:val="00740716"/>
    <w:rPr>
      <w:color w:val="0563C1"/>
      <w:u w:val="single"/>
    </w:rPr>
  </w:style>
  <w:style w:type="paragraph" w:styleId="Literaturverzeichnis">
    <w:name w:val="Bibliography"/>
    <w:basedOn w:val="Standard"/>
    <w:next w:val="Standard"/>
    <w:uiPriority w:val="37"/>
    <w:unhideWhenUsed/>
    <w:rsid w:val="00740716"/>
    <w:pPr>
      <w:spacing w:after="0" w:line="240" w:lineRule="auto"/>
    </w:pPr>
    <w:rPr>
      <w:rFonts w:ascii="Times New Roman" w:hAnsi="Times New Roman"/>
      <w:sz w:val="24"/>
      <w:szCs w:val="24"/>
      <w:lang w:val="en-US"/>
    </w:rPr>
  </w:style>
  <w:style w:type="paragraph" w:styleId="Kopfzeile">
    <w:name w:val="header"/>
    <w:basedOn w:val="Standard"/>
    <w:link w:val="KopfzeileZchn"/>
    <w:uiPriority w:val="99"/>
    <w:unhideWhenUsed/>
    <w:rsid w:val="00740716"/>
    <w:pPr>
      <w:tabs>
        <w:tab w:val="center" w:pos="4536"/>
        <w:tab w:val="right" w:pos="9072"/>
      </w:tabs>
      <w:spacing w:after="0" w:line="240" w:lineRule="auto"/>
    </w:pPr>
    <w:rPr>
      <w:rFonts w:ascii="Times New Roman" w:hAnsi="Times New Roman"/>
      <w:sz w:val="24"/>
      <w:szCs w:val="24"/>
      <w:lang w:val="en-US"/>
    </w:rPr>
  </w:style>
  <w:style w:type="character" w:customStyle="1" w:styleId="KopfzeileZchn">
    <w:name w:val="Kopfzeile Zchn"/>
    <w:basedOn w:val="Absatz-Standardschriftart"/>
    <w:link w:val="Kopfzeile"/>
    <w:uiPriority w:val="99"/>
    <w:rsid w:val="00740716"/>
    <w:rPr>
      <w:rFonts w:ascii="Times New Roman" w:hAnsi="Times New Roman"/>
      <w:sz w:val="24"/>
      <w:szCs w:val="24"/>
      <w:lang w:val="en-US"/>
    </w:rPr>
  </w:style>
  <w:style w:type="paragraph" w:styleId="Fuzeile">
    <w:name w:val="footer"/>
    <w:basedOn w:val="Standard"/>
    <w:link w:val="FuzeileZchn"/>
    <w:uiPriority w:val="99"/>
    <w:unhideWhenUsed/>
    <w:rsid w:val="00740716"/>
    <w:pPr>
      <w:tabs>
        <w:tab w:val="center" w:pos="4536"/>
        <w:tab w:val="right" w:pos="9072"/>
      </w:tabs>
      <w:spacing w:after="0" w:line="240" w:lineRule="auto"/>
    </w:pPr>
    <w:rPr>
      <w:rFonts w:ascii="Times New Roman" w:hAnsi="Times New Roman"/>
      <w:sz w:val="24"/>
      <w:szCs w:val="24"/>
      <w:lang w:val="en-US"/>
    </w:rPr>
  </w:style>
  <w:style w:type="character" w:customStyle="1" w:styleId="FuzeileZchn">
    <w:name w:val="Fußzeile Zchn"/>
    <w:basedOn w:val="Absatz-Standardschriftart"/>
    <w:link w:val="Fuzeile"/>
    <w:uiPriority w:val="99"/>
    <w:rsid w:val="00740716"/>
    <w:rPr>
      <w:rFonts w:ascii="Times New Roman" w:hAnsi="Times New Roman"/>
      <w:sz w:val="24"/>
      <w:szCs w:val="24"/>
      <w:lang w:val="en-US"/>
    </w:rPr>
  </w:style>
  <w:style w:type="paragraph" w:styleId="HTMLVorformatiert">
    <w:name w:val="HTML Preformatted"/>
    <w:basedOn w:val="Standard"/>
    <w:link w:val="HTMLVorformatiertZchn"/>
    <w:uiPriority w:val="99"/>
    <w:semiHidden/>
    <w:unhideWhenUsed/>
    <w:rsid w:val="0074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740716"/>
    <w:rPr>
      <w:rFonts w:ascii="Courier New" w:eastAsia="Times New Roman" w:hAnsi="Courier New" w:cs="Courier New"/>
      <w:sz w:val="20"/>
      <w:szCs w:val="20"/>
      <w:lang w:eastAsia="de-CH"/>
    </w:rPr>
  </w:style>
  <w:style w:type="table" w:styleId="Tabellenraster">
    <w:name w:val="Table Grid"/>
    <w:basedOn w:val="NormaleTabelle"/>
    <w:uiPriority w:val="39"/>
    <w:rsid w:val="0074071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uchterLink1">
    <w:name w:val="BesuchterLink1"/>
    <w:basedOn w:val="Absatz-Standardschriftart"/>
    <w:uiPriority w:val="99"/>
    <w:semiHidden/>
    <w:unhideWhenUsed/>
    <w:rsid w:val="00740716"/>
    <w:rPr>
      <w:color w:val="954F72"/>
      <w:u w:val="single"/>
    </w:rPr>
  </w:style>
  <w:style w:type="paragraph" w:styleId="berarbeitung">
    <w:name w:val="Revision"/>
    <w:hidden/>
    <w:uiPriority w:val="99"/>
    <w:semiHidden/>
    <w:rsid w:val="00740716"/>
    <w:pPr>
      <w:spacing w:after="0" w:line="240" w:lineRule="auto"/>
    </w:pPr>
    <w:rPr>
      <w:sz w:val="24"/>
      <w:szCs w:val="24"/>
      <w:lang w:val="en-US"/>
    </w:rPr>
  </w:style>
  <w:style w:type="paragraph" w:styleId="StandardWeb">
    <w:name w:val="Normal (Web)"/>
    <w:basedOn w:val="Standard"/>
    <w:uiPriority w:val="99"/>
    <w:semiHidden/>
    <w:unhideWhenUsed/>
    <w:rsid w:val="0074071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itel1">
    <w:name w:val="Titel1"/>
    <w:basedOn w:val="Standard"/>
    <w:next w:val="Standard"/>
    <w:uiPriority w:val="10"/>
    <w:qFormat/>
    <w:rsid w:val="00740716"/>
    <w:pPr>
      <w:spacing w:after="0" w:line="240" w:lineRule="auto"/>
      <w:contextualSpacing/>
    </w:pPr>
    <w:rPr>
      <w:rFonts w:ascii="Calibri Light" w:eastAsia="Yu Gothic Light" w:hAnsi="Calibri Light" w:cs="Times New Roman"/>
      <w:spacing w:val="-10"/>
      <w:kern w:val="28"/>
      <w:sz w:val="56"/>
      <w:szCs w:val="56"/>
      <w:lang w:val="en-US"/>
    </w:rPr>
  </w:style>
  <w:style w:type="character" w:customStyle="1" w:styleId="TitelZchn">
    <w:name w:val="Titel Zchn"/>
    <w:basedOn w:val="Absatz-Standardschriftart"/>
    <w:link w:val="Titel"/>
    <w:uiPriority w:val="10"/>
    <w:rsid w:val="00740716"/>
    <w:rPr>
      <w:rFonts w:ascii="Calibri Light" w:eastAsia="Yu Gothic Light" w:hAnsi="Calibri Light" w:cs="Times New Roman"/>
      <w:spacing w:val="-10"/>
      <w:kern w:val="28"/>
      <w:sz w:val="56"/>
      <w:szCs w:val="56"/>
    </w:rPr>
  </w:style>
  <w:style w:type="paragraph" w:customStyle="1" w:styleId="msonormal0">
    <w:name w:val="msonormal"/>
    <w:basedOn w:val="Standard"/>
    <w:rsid w:val="0074071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5">
    <w:name w:val="font5"/>
    <w:basedOn w:val="Standard"/>
    <w:rsid w:val="00740716"/>
    <w:pPr>
      <w:spacing w:before="100" w:beforeAutospacing="1" w:after="100" w:afterAutospacing="1" w:line="240" w:lineRule="auto"/>
    </w:pPr>
    <w:rPr>
      <w:rFonts w:ascii="Arial" w:eastAsia="Times New Roman" w:hAnsi="Arial" w:cs="Arial"/>
      <w:color w:val="010205"/>
      <w:sz w:val="18"/>
      <w:szCs w:val="18"/>
      <w:lang w:eastAsia="de-CH"/>
    </w:rPr>
  </w:style>
  <w:style w:type="paragraph" w:customStyle="1" w:styleId="font6">
    <w:name w:val="font6"/>
    <w:basedOn w:val="Standard"/>
    <w:rsid w:val="00740716"/>
    <w:pPr>
      <w:spacing w:before="100" w:beforeAutospacing="1" w:after="100" w:afterAutospacing="1" w:line="240" w:lineRule="auto"/>
    </w:pPr>
    <w:rPr>
      <w:rFonts w:ascii="Arial" w:eastAsia="Times New Roman" w:hAnsi="Arial" w:cs="Arial"/>
      <w:color w:val="010205"/>
      <w:sz w:val="18"/>
      <w:szCs w:val="18"/>
      <w:lang w:eastAsia="de-CH"/>
    </w:rPr>
  </w:style>
  <w:style w:type="paragraph" w:customStyle="1" w:styleId="font7">
    <w:name w:val="font7"/>
    <w:basedOn w:val="Standard"/>
    <w:rsid w:val="00740716"/>
    <w:pPr>
      <w:spacing w:before="100" w:beforeAutospacing="1" w:after="100" w:afterAutospacing="1" w:line="240" w:lineRule="auto"/>
    </w:pPr>
    <w:rPr>
      <w:rFonts w:ascii="Arial" w:eastAsia="Times New Roman" w:hAnsi="Arial" w:cs="Arial"/>
      <w:color w:val="000000"/>
      <w:sz w:val="18"/>
      <w:szCs w:val="18"/>
      <w:lang w:eastAsia="de-CH"/>
    </w:rPr>
  </w:style>
  <w:style w:type="paragraph" w:customStyle="1" w:styleId="font8">
    <w:name w:val="font8"/>
    <w:basedOn w:val="Standard"/>
    <w:rsid w:val="00740716"/>
    <w:pPr>
      <w:spacing w:before="100" w:beforeAutospacing="1" w:after="100" w:afterAutospacing="1" w:line="240" w:lineRule="auto"/>
    </w:pPr>
    <w:rPr>
      <w:rFonts w:ascii="Arial" w:eastAsia="Times New Roman" w:hAnsi="Arial" w:cs="Arial"/>
      <w:color w:val="000000"/>
      <w:sz w:val="18"/>
      <w:szCs w:val="18"/>
      <w:lang w:eastAsia="de-CH"/>
    </w:rPr>
  </w:style>
  <w:style w:type="paragraph" w:customStyle="1" w:styleId="xl118">
    <w:name w:val="xl118"/>
    <w:basedOn w:val="Standard"/>
    <w:rsid w:val="00740716"/>
    <w:pPr>
      <w:pBdr>
        <w:bottom w:val="single" w:sz="4" w:space="0" w:color="152935"/>
        <w:right w:val="single" w:sz="4" w:space="0" w:color="E0E0E0"/>
      </w:pBdr>
      <w:spacing w:before="100" w:beforeAutospacing="1" w:after="100" w:afterAutospacing="1" w:line="240" w:lineRule="auto"/>
      <w:jc w:val="center"/>
    </w:pPr>
    <w:rPr>
      <w:rFonts w:ascii="Arial" w:eastAsia="Times New Roman" w:hAnsi="Arial" w:cs="Arial"/>
      <w:color w:val="264A60"/>
      <w:sz w:val="18"/>
      <w:szCs w:val="18"/>
      <w:lang w:eastAsia="de-CH"/>
    </w:rPr>
  </w:style>
  <w:style w:type="paragraph" w:customStyle="1" w:styleId="xl119">
    <w:name w:val="xl119"/>
    <w:basedOn w:val="Standard"/>
    <w:rsid w:val="00740716"/>
    <w:pPr>
      <w:pBdr>
        <w:left w:val="single" w:sz="4" w:space="0" w:color="E0E0E0"/>
        <w:bottom w:val="single" w:sz="4" w:space="0" w:color="152935"/>
        <w:right w:val="single" w:sz="4" w:space="0" w:color="E0E0E0"/>
      </w:pBdr>
      <w:spacing w:before="100" w:beforeAutospacing="1" w:after="100" w:afterAutospacing="1" w:line="240" w:lineRule="auto"/>
      <w:jc w:val="center"/>
    </w:pPr>
    <w:rPr>
      <w:rFonts w:ascii="Arial" w:eastAsia="Times New Roman" w:hAnsi="Arial" w:cs="Arial"/>
      <w:color w:val="264A60"/>
      <w:sz w:val="18"/>
      <w:szCs w:val="18"/>
      <w:lang w:eastAsia="de-CH"/>
    </w:rPr>
  </w:style>
  <w:style w:type="paragraph" w:customStyle="1" w:styleId="xl120">
    <w:name w:val="xl120"/>
    <w:basedOn w:val="Standard"/>
    <w:rsid w:val="00740716"/>
    <w:pPr>
      <w:pBdr>
        <w:left w:val="single" w:sz="4" w:space="0" w:color="E0E0E0"/>
        <w:bottom w:val="single" w:sz="4" w:space="0" w:color="152935"/>
      </w:pBdr>
      <w:spacing w:before="100" w:beforeAutospacing="1" w:after="100" w:afterAutospacing="1" w:line="240" w:lineRule="auto"/>
      <w:jc w:val="center"/>
    </w:pPr>
    <w:rPr>
      <w:rFonts w:ascii="Arial" w:eastAsia="Times New Roman" w:hAnsi="Arial" w:cs="Arial"/>
      <w:color w:val="264A60"/>
      <w:sz w:val="18"/>
      <w:szCs w:val="18"/>
      <w:lang w:eastAsia="de-CH"/>
    </w:rPr>
  </w:style>
  <w:style w:type="paragraph" w:customStyle="1" w:styleId="xl121">
    <w:name w:val="xl121"/>
    <w:basedOn w:val="Standard"/>
    <w:rsid w:val="00740716"/>
    <w:pPr>
      <w:pBdr>
        <w:top w:val="single" w:sz="4" w:space="0" w:color="152935"/>
        <w:bottom w:val="single" w:sz="4" w:space="0" w:color="AEAEAE"/>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22">
    <w:name w:val="xl122"/>
    <w:basedOn w:val="Standard"/>
    <w:rsid w:val="00740716"/>
    <w:pPr>
      <w:pBdr>
        <w:top w:val="single" w:sz="4" w:space="0" w:color="152935"/>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23">
    <w:name w:val="xl123"/>
    <w:basedOn w:val="Standard"/>
    <w:rsid w:val="00740716"/>
    <w:pPr>
      <w:pBdr>
        <w:top w:val="single" w:sz="4" w:space="0" w:color="152935"/>
        <w:left w:val="single" w:sz="4" w:space="0" w:color="E0E0E0"/>
        <w:bottom w:val="single" w:sz="4" w:space="0" w:color="AEAEAE"/>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24">
    <w:name w:val="xl124"/>
    <w:basedOn w:val="Standard"/>
    <w:rsid w:val="00740716"/>
    <w:pPr>
      <w:pBdr>
        <w:top w:val="single" w:sz="4" w:space="0" w:color="152935"/>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25">
    <w:name w:val="xl125"/>
    <w:basedOn w:val="Standard"/>
    <w:rsid w:val="00740716"/>
    <w:pPr>
      <w:pBdr>
        <w:top w:val="single" w:sz="4" w:space="0" w:color="152935"/>
        <w:left w:val="single" w:sz="4" w:space="0" w:color="E0E0E0"/>
        <w:bottom w:val="single" w:sz="4" w:space="0" w:color="AEAEAE"/>
      </w:pBdr>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26">
    <w:name w:val="xl126"/>
    <w:basedOn w:val="Standard"/>
    <w:rsid w:val="00740716"/>
    <w:pPr>
      <w:pBdr>
        <w:top w:val="single" w:sz="4" w:space="0" w:color="AEAEAE"/>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27">
    <w:name w:val="xl127"/>
    <w:basedOn w:val="Standard"/>
    <w:rsid w:val="00740716"/>
    <w:pPr>
      <w:pBdr>
        <w:top w:val="single" w:sz="4" w:space="0" w:color="AEAEAE"/>
        <w:left w:val="single" w:sz="4" w:space="0" w:color="E0E0E0"/>
        <w:bottom w:val="single" w:sz="4" w:space="0" w:color="AEAEAE"/>
      </w:pBdr>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28">
    <w:name w:val="xl128"/>
    <w:basedOn w:val="Standard"/>
    <w:rsid w:val="00740716"/>
    <w:pPr>
      <w:pBdr>
        <w:top w:val="single" w:sz="4" w:space="0" w:color="AEAEAE"/>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29">
    <w:name w:val="xl129"/>
    <w:basedOn w:val="Standard"/>
    <w:rsid w:val="00740716"/>
    <w:pPr>
      <w:pBdr>
        <w:top w:val="single" w:sz="4" w:space="0" w:color="AEAEAE"/>
        <w:left w:val="single" w:sz="4" w:space="0" w:color="E0E0E0"/>
        <w:bottom w:val="single" w:sz="4" w:space="0" w:color="AEAEAE"/>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30">
    <w:name w:val="xl130"/>
    <w:basedOn w:val="Standard"/>
    <w:rsid w:val="00740716"/>
    <w:pPr>
      <w:pBdr>
        <w:top w:val="single" w:sz="4" w:space="0" w:color="AEAEAE"/>
        <w:left w:val="single" w:sz="4" w:space="0" w:color="E0E0E0"/>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31">
    <w:name w:val="xl131"/>
    <w:basedOn w:val="Standard"/>
    <w:rsid w:val="00740716"/>
    <w:pPr>
      <w:pBdr>
        <w:top w:val="single" w:sz="4" w:space="0" w:color="AEAEAE"/>
        <w:left w:val="single" w:sz="4" w:space="0" w:color="E0E0E0"/>
        <w:bottom w:val="single" w:sz="4" w:space="0" w:color="AEAEAE"/>
      </w:pBdr>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32">
    <w:name w:val="xl132"/>
    <w:basedOn w:val="Standard"/>
    <w:rsid w:val="00740716"/>
    <w:pPr>
      <w:pBdr>
        <w:top w:val="single" w:sz="4" w:space="0" w:color="AEAEAE"/>
        <w:bottom w:val="single" w:sz="4" w:space="0" w:color="AEAEAE"/>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33">
    <w:name w:val="xl133"/>
    <w:basedOn w:val="Standard"/>
    <w:rsid w:val="00740716"/>
    <w:pPr>
      <w:pBdr>
        <w:top w:val="single" w:sz="4" w:space="0" w:color="AEAEAE"/>
        <w:left w:val="single" w:sz="4" w:space="0" w:color="E0E0E0"/>
        <w:bottom w:val="single" w:sz="4" w:space="0" w:color="AEAEAE"/>
        <w:right w:val="single" w:sz="4" w:space="0" w:color="E0E0E0"/>
      </w:pBdr>
      <w:shd w:val="clear" w:color="000000" w:fill="FFFF00"/>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34">
    <w:name w:val="xl134"/>
    <w:basedOn w:val="Standard"/>
    <w:rsid w:val="00740716"/>
    <w:pPr>
      <w:pBdr>
        <w:top w:val="single" w:sz="4" w:space="0" w:color="AEAEAE"/>
        <w:bottom w:val="single" w:sz="4" w:space="0" w:color="AEAEAE"/>
        <w:right w:val="single" w:sz="4" w:space="0" w:color="E0E0E0"/>
      </w:pBdr>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35">
    <w:name w:val="xl135"/>
    <w:basedOn w:val="Standard"/>
    <w:rsid w:val="00740716"/>
    <w:pPr>
      <w:pBdr>
        <w:top w:val="single" w:sz="4" w:space="0" w:color="AEAEAE"/>
        <w:left w:val="single" w:sz="4" w:space="0" w:color="E0E0E0"/>
        <w:bottom w:val="single" w:sz="4" w:space="0" w:color="AEAEAE"/>
      </w:pBdr>
      <w:shd w:val="clear" w:color="000000" w:fill="FFFF00"/>
      <w:spacing w:before="100" w:beforeAutospacing="1" w:after="100" w:afterAutospacing="1" w:line="240" w:lineRule="auto"/>
      <w:jc w:val="right"/>
      <w:textAlignment w:val="top"/>
    </w:pPr>
    <w:rPr>
      <w:rFonts w:ascii="Arial" w:eastAsia="Times New Roman" w:hAnsi="Arial" w:cs="Arial"/>
      <w:color w:val="010205"/>
      <w:sz w:val="18"/>
      <w:szCs w:val="18"/>
      <w:lang w:eastAsia="de-CH"/>
    </w:rPr>
  </w:style>
  <w:style w:type="paragraph" w:customStyle="1" w:styleId="xl136">
    <w:name w:val="xl136"/>
    <w:basedOn w:val="Standard"/>
    <w:rsid w:val="00740716"/>
    <w:pPr>
      <w:spacing w:before="100" w:beforeAutospacing="1" w:after="100" w:afterAutospacing="1" w:line="240" w:lineRule="auto"/>
      <w:textAlignment w:val="top"/>
    </w:pPr>
    <w:rPr>
      <w:rFonts w:ascii="Arial" w:eastAsia="Times New Roman" w:hAnsi="Arial" w:cs="Arial"/>
      <w:color w:val="010205"/>
      <w:sz w:val="18"/>
      <w:szCs w:val="18"/>
      <w:lang w:eastAsia="de-CH"/>
    </w:rPr>
  </w:style>
  <w:style w:type="paragraph" w:customStyle="1" w:styleId="xl137">
    <w:name w:val="xl137"/>
    <w:basedOn w:val="Standard"/>
    <w:rsid w:val="00740716"/>
    <w:pPr>
      <w:spacing w:before="100" w:beforeAutospacing="1" w:after="100" w:afterAutospacing="1" w:line="240" w:lineRule="auto"/>
      <w:textAlignment w:val="top"/>
    </w:pPr>
    <w:rPr>
      <w:rFonts w:ascii="Arial" w:eastAsia="Times New Roman" w:hAnsi="Arial" w:cs="Arial"/>
      <w:color w:val="010205"/>
      <w:sz w:val="18"/>
      <w:szCs w:val="18"/>
      <w:lang w:eastAsia="de-CH"/>
    </w:rPr>
  </w:style>
  <w:style w:type="paragraph" w:customStyle="1" w:styleId="xl138">
    <w:name w:val="xl138"/>
    <w:basedOn w:val="Standard"/>
    <w:rsid w:val="00740716"/>
    <w:pPr>
      <w:spacing w:before="100" w:beforeAutospacing="1" w:after="100" w:afterAutospacing="1" w:line="240" w:lineRule="auto"/>
      <w:textAlignment w:val="top"/>
    </w:pPr>
    <w:rPr>
      <w:rFonts w:ascii="Arial" w:eastAsia="Times New Roman" w:hAnsi="Arial" w:cs="Arial"/>
      <w:color w:val="010205"/>
      <w:sz w:val="18"/>
      <w:szCs w:val="18"/>
      <w:lang w:eastAsia="de-CH"/>
    </w:rPr>
  </w:style>
  <w:style w:type="paragraph" w:customStyle="1" w:styleId="xl139">
    <w:name w:val="xl139"/>
    <w:basedOn w:val="Standard"/>
    <w:rsid w:val="00740716"/>
    <w:pPr>
      <w:spacing w:before="100" w:beforeAutospacing="1" w:after="100" w:afterAutospacing="1" w:line="240" w:lineRule="auto"/>
      <w:textAlignment w:val="top"/>
    </w:pPr>
    <w:rPr>
      <w:rFonts w:ascii="Arial" w:eastAsia="Times New Roman" w:hAnsi="Arial" w:cs="Arial"/>
      <w:color w:val="010205"/>
      <w:sz w:val="18"/>
      <w:szCs w:val="18"/>
      <w:lang w:eastAsia="de-CH"/>
    </w:rPr>
  </w:style>
  <w:style w:type="paragraph" w:customStyle="1" w:styleId="xl140">
    <w:name w:val="xl140"/>
    <w:basedOn w:val="Standard"/>
    <w:rsid w:val="00740716"/>
    <w:pPr>
      <w:pBdr>
        <w:top w:val="single" w:sz="4" w:space="0" w:color="152935"/>
      </w:pBdr>
      <w:shd w:val="clear" w:color="000000" w:fill="E0E0E0"/>
      <w:spacing w:before="100" w:beforeAutospacing="1" w:after="100" w:afterAutospacing="1" w:line="240" w:lineRule="auto"/>
      <w:textAlignment w:val="top"/>
    </w:pPr>
    <w:rPr>
      <w:rFonts w:ascii="Arial" w:eastAsia="Times New Roman" w:hAnsi="Arial" w:cs="Arial"/>
      <w:color w:val="264A60"/>
      <w:sz w:val="18"/>
      <w:szCs w:val="18"/>
      <w:lang w:eastAsia="de-CH"/>
    </w:rPr>
  </w:style>
  <w:style w:type="paragraph" w:customStyle="1" w:styleId="xl141">
    <w:name w:val="xl141"/>
    <w:basedOn w:val="Standard"/>
    <w:rsid w:val="00740716"/>
    <w:pPr>
      <w:pBdr>
        <w:top w:val="single" w:sz="4" w:space="0" w:color="AEAEAE"/>
      </w:pBdr>
      <w:shd w:val="clear" w:color="000000" w:fill="E0E0E0"/>
      <w:spacing w:before="100" w:beforeAutospacing="1" w:after="100" w:afterAutospacing="1" w:line="240" w:lineRule="auto"/>
      <w:textAlignment w:val="top"/>
    </w:pPr>
    <w:rPr>
      <w:rFonts w:ascii="Arial" w:eastAsia="Times New Roman" w:hAnsi="Arial" w:cs="Arial"/>
      <w:color w:val="264A60"/>
      <w:sz w:val="18"/>
      <w:szCs w:val="18"/>
      <w:lang w:eastAsia="de-CH"/>
    </w:rPr>
  </w:style>
  <w:style w:type="paragraph" w:customStyle="1" w:styleId="xl142">
    <w:name w:val="xl142"/>
    <w:basedOn w:val="Standard"/>
    <w:rsid w:val="00740716"/>
    <w:pPr>
      <w:spacing w:before="100" w:beforeAutospacing="1" w:after="100" w:afterAutospacing="1" w:line="240" w:lineRule="auto"/>
      <w:textAlignment w:val="top"/>
    </w:pPr>
    <w:rPr>
      <w:rFonts w:ascii="Arial" w:eastAsia="Times New Roman" w:hAnsi="Arial" w:cs="Arial"/>
      <w:color w:val="010205"/>
      <w:sz w:val="18"/>
      <w:szCs w:val="18"/>
      <w:lang w:eastAsia="de-CH"/>
    </w:rPr>
  </w:style>
  <w:style w:type="paragraph" w:customStyle="1" w:styleId="xl143">
    <w:name w:val="xl143"/>
    <w:basedOn w:val="Standard"/>
    <w:rsid w:val="00740716"/>
    <w:pPr>
      <w:pBdr>
        <w:bottom w:val="single" w:sz="4" w:space="0" w:color="152935"/>
      </w:pBdr>
      <w:spacing w:before="100" w:beforeAutospacing="1" w:after="100" w:afterAutospacing="1" w:line="240" w:lineRule="auto"/>
    </w:pPr>
    <w:rPr>
      <w:rFonts w:ascii="Arial" w:eastAsia="Times New Roman" w:hAnsi="Arial" w:cs="Arial"/>
      <w:color w:val="264A60"/>
      <w:sz w:val="18"/>
      <w:szCs w:val="18"/>
      <w:lang w:eastAsia="de-CH"/>
    </w:rPr>
  </w:style>
  <w:style w:type="paragraph" w:customStyle="1" w:styleId="xl144">
    <w:name w:val="xl144"/>
    <w:basedOn w:val="Standard"/>
    <w:rsid w:val="00740716"/>
    <w:pPr>
      <w:pBdr>
        <w:bottom w:val="single" w:sz="4" w:space="0" w:color="152935"/>
      </w:pBdr>
      <w:spacing w:before="100" w:beforeAutospacing="1" w:after="100" w:afterAutospacing="1" w:line="240" w:lineRule="auto"/>
    </w:pPr>
    <w:rPr>
      <w:rFonts w:ascii="Arial" w:eastAsia="Times New Roman" w:hAnsi="Arial" w:cs="Arial"/>
      <w:color w:val="264A60"/>
      <w:sz w:val="18"/>
      <w:szCs w:val="18"/>
      <w:lang w:eastAsia="de-CH"/>
    </w:rPr>
  </w:style>
  <w:style w:type="paragraph" w:customStyle="1" w:styleId="xl145">
    <w:name w:val="xl145"/>
    <w:basedOn w:val="Standard"/>
    <w:rsid w:val="00740716"/>
    <w:pPr>
      <w:pBdr>
        <w:top w:val="single" w:sz="4" w:space="0" w:color="333333"/>
        <w:bottom w:val="single" w:sz="4" w:space="0" w:color="333399"/>
        <w:right w:val="single" w:sz="4" w:space="0" w:color="993366"/>
      </w:pBdr>
      <w:spacing w:before="100" w:beforeAutospacing="1" w:after="100" w:afterAutospacing="1" w:line="240" w:lineRule="auto"/>
      <w:jc w:val="right"/>
      <w:textAlignment w:val="top"/>
    </w:pPr>
    <w:rPr>
      <w:rFonts w:ascii="Arial" w:eastAsia="Times New Roman" w:hAnsi="Arial" w:cs="Arial"/>
      <w:color w:val="993300"/>
      <w:sz w:val="18"/>
      <w:szCs w:val="18"/>
      <w:lang w:eastAsia="de-CH"/>
    </w:rPr>
  </w:style>
  <w:style w:type="paragraph" w:customStyle="1" w:styleId="xl146">
    <w:name w:val="xl146"/>
    <w:basedOn w:val="Standard"/>
    <w:rsid w:val="00740716"/>
    <w:pPr>
      <w:pBdr>
        <w:top w:val="single" w:sz="4" w:space="0" w:color="333399"/>
        <w:bottom w:val="single" w:sz="4" w:space="0" w:color="333399"/>
        <w:right w:val="single" w:sz="4" w:space="0" w:color="993366"/>
      </w:pBdr>
      <w:spacing w:before="100" w:beforeAutospacing="1" w:after="100" w:afterAutospacing="1" w:line="240" w:lineRule="auto"/>
      <w:jc w:val="right"/>
      <w:textAlignment w:val="top"/>
    </w:pPr>
    <w:rPr>
      <w:rFonts w:ascii="Arial" w:eastAsia="Times New Roman" w:hAnsi="Arial" w:cs="Arial"/>
      <w:color w:val="993300"/>
      <w:sz w:val="18"/>
      <w:szCs w:val="18"/>
      <w:lang w:eastAsia="de-CH"/>
    </w:rPr>
  </w:style>
  <w:style w:type="paragraph" w:customStyle="1" w:styleId="xl147">
    <w:name w:val="xl147"/>
    <w:basedOn w:val="Standard"/>
    <w:rsid w:val="00740716"/>
    <w:pPr>
      <w:pBdr>
        <w:top w:val="single" w:sz="4" w:space="0" w:color="333399"/>
        <w:bottom w:val="single" w:sz="4" w:space="0" w:color="333333"/>
        <w:right w:val="single" w:sz="4" w:space="0" w:color="993366"/>
      </w:pBdr>
      <w:spacing w:before="100" w:beforeAutospacing="1" w:after="100" w:afterAutospacing="1" w:line="240" w:lineRule="auto"/>
      <w:jc w:val="right"/>
      <w:textAlignment w:val="top"/>
    </w:pPr>
    <w:rPr>
      <w:rFonts w:ascii="Arial" w:eastAsia="Times New Roman" w:hAnsi="Arial" w:cs="Arial"/>
      <w:color w:val="993300"/>
      <w:sz w:val="18"/>
      <w:szCs w:val="18"/>
      <w:lang w:eastAsia="de-CH"/>
    </w:rPr>
  </w:style>
  <w:style w:type="paragraph" w:customStyle="1" w:styleId="xl148">
    <w:name w:val="xl148"/>
    <w:basedOn w:val="Standard"/>
    <w:rsid w:val="00740716"/>
    <w:pPr>
      <w:pBdr>
        <w:top w:val="single" w:sz="4" w:space="0" w:color="333333"/>
        <w:left w:val="single" w:sz="4" w:space="0" w:color="993366"/>
        <w:bottom w:val="single" w:sz="4" w:space="0" w:color="333399"/>
        <w:right w:val="single" w:sz="4" w:space="0" w:color="993366"/>
      </w:pBdr>
      <w:spacing w:before="100" w:beforeAutospacing="1" w:after="100" w:afterAutospacing="1" w:line="240" w:lineRule="auto"/>
      <w:jc w:val="right"/>
      <w:textAlignment w:val="top"/>
    </w:pPr>
    <w:rPr>
      <w:rFonts w:ascii="Arial" w:eastAsia="Times New Roman" w:hAnsi="Arial" w:cs="Arial"/>
      <w:color w:val="993300"/>
      <w:sz w:val="18"/>
      <w:szCs w:val="18"/>
      <w:lang w:eastAsia="de-CH"/>
    </w:rPr>
  </w:style>
  <w:style w:type="paragraph" w:customStyle="1" w:styleId="xl149">
    <w:name w:val="xl149"/>
    <w:basedOn w:val="Standard"/>
    <w:rsid w:val="00740716"/>
    <w:pPr>
      <w:pBdr>
        <w:top w:val="single" w:sz="4" w:space="0" w:color="333399"/>
        <w:left w:val="single" w:sz="4" w:space="0" w:color="993366"/>
        <w:bottom w:val="single" w:sz="4" w:space="0" w:color="333399"/>
        <w:right w:val="single" w:sz="4" w:space="0" w:color="993366"/>
      </w:pBdr>
      <w:spacing w:before="100" w:beforeAutospacing="1" w:after="100" w:afterAutospacing="1" w:line="240" w:lineRule="auto"/>
      <w:jc w:val="right"/>
      <w:textAlignment w:val="top"/>
    </w:pPr>
    <w:rPr>
      <w:rFonts w:ascii="Arial" w:eastAsia="Times New Roman" w:hAnsi="Arial" w:cs="Arial"/>
      <w:color w:val="993300"/>
      <w:sz w:val="18"/>
      <w:szCs w:val="18"/>
      <w:lang w:eastAsia="de-CH"/>
    </w:rPr>
  </w:style>
  <w:style w:type="paragraph" w:customStyle="1" w:styleId="xl150">
    <w:name w:val="xl150"/>
    <w:basedOn w:val="Standard"/>
    <w:rsid w:val="00740716"/>
    <w:pPr>
      <w:pBdr>
        <w:top w:val="single" w:sz="4" w:space="0" w:color="333399"/>
        <w:left w:val="single" w:sz="4" w:space="0" w:color="993366"/>
        <w:bottom w:val="single" w:sz="4" w:space="0" w:color="333333"/>
        <w:right w:val="single" w:sz="4" w:space="0" w:color="993366"/>
      </w:pBdr>
      <w:spacing w:before="100" w:beforeAutospacing="1" w:after="100" w:afterAutospacing="1" w:line="240" w:lineRule="auto"/>
      <w:jc w:val="right"/>
      <w:textAlignment w:val="top"/>
    </w:pPr>
    <w:rPr>
      <w:rFonts w:ascii="Arial" w:eastAsia="Times New Roman" w:hAnsi="Arial" w:cs="Arial"/>
      <w:color w:val="993300"/>
      <w:sz w:val="18"/>
      <w:szCs w:val="18"/>
      <w:lang w:eastAsia="de-CH"/>
    </w:rPr>
  </w:style>
  <w:style w:type="paragraph" w:customStyle="1" w:styleId="xl116">
    <w:name w:val="xl116"/>
    <w:basedOn w:val="Standard"/>
    <w:rsid w:val="00740716"/>
    <w:pPr>
      <w:pBdr>
        <w:bottom w:val="single" w:sz="4" w:space="0" w:color="152935"/>
        <w:right w:val="single" w:sz="4" w:space="0" w:color="E0E0E0"/>
      </w:pBdr>
      <w:spacing w:before="100" w:beforeAutospacing="1" w:after="100" w:afterAutospacing="1" w:line="240" w:lineRule="auto"/>
      <w:jc w:val="center"/>
    </w:pPr>
    <w:rPr>
      <w:rFonts w:ascii="Arial" w:eastAsia="Times New Roman" w:hAnsi="Arial" w:cs="Arial"/>
      <w:color w:val="264A60"/>
      <w:sz w:val="18"/>
      <w:szCs w:val="18"/>
      <w:lang w:eastAsia="de-CH"/>
    </w:rPr>
  </w:style>
  <w:style w:type="paragraph" w:customStyle="1" w:styleId="xl117">
    <w:name w:val="xl117"/>
    <w:basedOn w:val="Standard"/>
    <w:rsid w:val="00740716"/>
    <w:pPr>
      <w:pBdr>
        <w:left w:val="single" w:sz="4" w:space="0" w:color="E0E0E0"/>
        <w:bottom w:val="single" w:sz="4" w:space="0" w:color="152935"/>
        <w:right w:val="single" w:sz="4" w:space="0" w:color="E0E0E0"/>
      </w:pBdr>
      <w:spacing w:before="100" w:beforeAutospacing="1" w:after="100" w:afterAutospacing="1" w:line="240" w:lineRule="auto"/>
      <w:jc w:val="center"/>
    </w:pPr>
    <w:rPr>
      <w:rFonts w:ascii="Arial" w:eastAsia="Times New Roman" w:hAnsi="Arial" w:cs="Arial"/>
      <w:color w:val="264A60"/>
      <w:sz w:val="18"/>
      <w:szCs w:val="18"/>
      <w:lang w:eastAsia="de-CH"/>
    </w:rPr>
  </w:style>
  <w:style w:type="character" w:styleId="Fett">
    <w:name w:val="Strong"/>
    <w:basedOn w:val="Absatz-Standardschriftart"/>
    <w:uiPriority w:val="22"/>
    <w:qFormat/>
    <w:rsid w:val="00740716"/>
    <w:rPr>
      <w:b/>
      <w:bCs/>
    </w:rPr>
  </w:style>
  <w:style w:type="character" w:customStyle="1" w:styleId="citationsource-book">
    <w:name w:val="citation_source-book"/>
    <w:basedOn w:val="Absatz-Standardschriftart"/>
    <w:rsid w:val="00740716"/>
  </w:style>
  <w:style w:type="character" w:customStyle="1" w:styleId="nlmpublisher-loc">
    <w:name w:val="nlm_publisher-loc"/>
    <w:basedOn w:val="Absatz-Standardschriftart"/>
    <w:rsid w:val="00740716"/>
  </w:style>
  <w:style w:type="character" w:customStyle="1" w:styleId="nlmpublisher-name">
    <w:name w:val="nlm_publisher-name"/>
    <w:basedOn w:val="Absatz-Standardschriftart"/>
    <w:rsid w:val="00740716"/>
  </w:style>
  <w:style w:type="character" w:customStyle="1" w:styleId="externalref">
    <w:name w:val="externalref"/>
    <w:basedOn w:val="Absatz-Standardschriftart"/>
    <w:rsid w:val="00740716"/>
  </w:style>
  <w:style w:type="character" w:customStyle="1" w:styleId="refsource">
    <w:name w:val="refsource"/>
    <w:basedOn w:val="Absatz-Standardschriftart"/>
    <w:rsid w:val="00740716"/>
  </w:style>
  <w:style w:type="character" w:customStyle="1" w:styleId="apple-converted-space">
    <w:name w:val="apple-converted-space"/>
    <w:basedOn w:val="Absatz-Standardschriftart"/>
    <w:rsid w:val="00740716"/>
  </w:style>
  <w:style w:type="character" w:styleId="Hervorhebung">
    <w:name w:val="Emphasis"/>
    <w:basedOn w:val="Absatz-Standardschriftart"/>
    <w:uiPriority w:val="20"/>
    <w:qFormat/>
    <w:rsid w:val="00740716"/>
    <w:rPr>
      <w:i/>
      <w:iCs/>
    </w:rPr>
  </w:style>
  <w:style w:type="paragraph" w:customStyle="1" w:styleId="Beschriftung1">
    <w:name w:val="Beschriftung1"/>
    <w:basedOn w:val="Standard"/>
    <w:next w:val="Standard"/>
    <w:uiPriority w:val="35"/>
    <w:unhideWhenUsed/>
    <w:qFormat/>
    <w:rsid w:val="00740716"/>
    <w:pPr>
      <w:spacing w:after="200" w:line="240" w:lineRule="auto"/>
    </w:pPr>
    <w:rPr>
      <w:i/>
      <w:iCs/>
      <w:color w:val="44546A"/>
      <w:sz w:val="18"/>
      <w:szCs w:val="18"/>
      <w:lang w:val="de-DE"/>
    </w:rPr>
  </w:style>
  <w:style w:type="paragraph" w:styleId="Textkrper">
    <w:name w:val="Body Text"/>
    <w:basedOn w:val="Standard"/>
    <w:link w:val="TextkrperZchn"/>
    <w:uiPriority w:val="99"/>
    <w:unhideWhenUsed/>
    <w:rsid w:val="00740716"/>
    <w:pPr>
      <w:spacing w:after="120" w:line="240" w:lineRule="auto"/>
    </w:pPr>
    <w:rPr>
      <w:rFonts w:ascii="Times New Roman" w:hAnsi="Times New Roman"/>
      <w:sz w:val="24"/>
      <w:szCs w:val="24"/>
      <w:lang w:val="en-US"/>
    </w:rPr>
  </w:style>
  <w:style w:type="character" w:customStyle="1" w:styleId="TextkrperZchn">
    <w:name w:val="Textkörper Zchn"/>
    <w:basedOn w:val="Absatz-Standardschriftart"/>
    <w:link w:val="Textkrper"/>
    <w:uiPriority w:val="99"/>
    <w:rsid w:val="00740716"/>
    <w:rPr>
      <w:rFonts w:ascii="Times New Roman" w:hAnsi="Times New Roman"/>
      <w:sz w:val="24"/>
      <w:szCs w:val="24"/>
      <w:lang w:val="en-US"/>
    </w:rPr>
  </w:style>
  <w:style w:type="character" w:customStyle="1" w:styleId="cls-response">
    <w:name w:val="cls-response"/>
    <w:basedOn w:val="Absatz-Standardschriftart"/>
    <w:rsid w:val="00740716"/>
  </w:style>
  <w:style w:type="character" w:customStyle="1" w:styleId="NichtaufgelsteErwhnung1">
    <w:name w:val="Nicht aufgelöste Erwähnung1"/>
    <w:basedOn w:val="Absatz-Standardschriftart"/>
    <w:uiPriority w:val="99"/>
    <w:semiHidden/>
    <w:unhideWhenUsed/>
    <w:rsid w:val="00740716"/>
    <w:rPr>
      <w:color w:val="605E5C"/>
      <w:shd w:val="clear" w:color="auto" w:fill="E1DFDD"/>
    </w:rPr>
  </w:style>
  <w:style w:type="character" w:customStyle="1" w:styleId="linkify">
    <w:name w:val="linkify"/>
    <w:basedOn w:val="Absatz-Standardschriftart"/>
    <w:rsid w:val="00740716"/>
  </w:style>
  <w:style w:type="character" w:customStyle="1" w:styleId="mixed-citation">
    <w:name w:val="mixed-citation"/>
    <w:basedOn w:val="Absatz-Standardschriftart"/>
    <w:rsid w:val="00740716"/>
  </w:style>
  <w:style w:type="character" w:customStyle="1" w:styleId="ref-title">
    <w:name w:val="ref-title"/>
    <w:basedOn w:val="Absatz-Standardschriftart"/>
    <w:rsid w:val="00740716"/>
  </w:style>
  <w:style w:type="character" w:customStyle="1" w:styleId="ref-journal">
    <w:name w:val="ref-journal"/>
    <w:basedOn w:val="Absatz-Standardschriftart"/>
    <w:rsid w:val="00740716"/>
  </w:style>
  <w:style w:type="character" w:customStyle="1" w:styleId="ref-vol">
    <w:name w:val="ref-vol"/>
    <w:basedOn w:val="Absatz-Standardschriftart"/>
    <w:rsid w:val="00740716"/>
  </w:style>
  <w:style w:type="character" w:customStyle="1" w:styleId="highlight">
    <w:name w:val="highlight"/>
    <w:basedOn w:val="Absatz-Standardschriftart"/>
    <w:rsid w:val="00740716"/>
  </w:style>
  <w:style w:type="paragraph" w:customStyle="1" w:styleId="berschrift41">
    <w:name w:val="Überschrift 41"/>
    <w:basedOn w:val="Standard"/>
    <w:next w:val="Standard"/>
    <w:autoRedefine/>
    <w:uiPriority w:val="9"/>
    <w:semiHidden/>
    <w:unhideWhenUsed/>
    <w:qFormat/>
    <w:rsid w:val="00740716"/>
    <w:pPr>
      <w:keepNext/>
      <w:keepLines/>
      <w:spacing w:before="40" w:after="0" w:line="360" w:lineRule="auto"/>
      <w:outlineLvl w:val="3"/>
    </w:pPr>
    <w:rPr>
      <w:rFonts w:ascii="Arial" w:eastAsia="Times New Roman" w:hAnsi="Arial" w:cs="Times New Roman"/>
      <w:b/>
      <w:i/>
      <w:iCs/>
      <w:sz w:val="24"/>
      <w:szCs w:val="24"/>
      <w:lang w:val="en-US"/>
    </w:rPr>
  </w:style>
  <w:style w:type="paragraph" w:customStyle="1" w:styleId="berschrift51">
    <w:name w:val="Überschrift 51"/>
    <w:basedOn w:val="Standard"/>
    <w:next w:val="Standard"/>
    <w:autoRedefine/>
    <w:uiPriority w:val="9"/>
    <w:semiHidden/>
    <w:unhideWhenUsed/>
    <w:qFormat/>
    <w:rsid w:val="00740716"/>
    <w:pPr>
      <w:keepNext/>
      <w:keepLines/>
      <w:spacing w:before="40" w:after="0" w:line="360" w:lineRule="auto"/>
      <w:outlineLvl w:val="4"/>
    </w:pPr>
    <w:rPr>
      <w:rFonts w:ascii="Arial" w:eastAsia="Times New Roman" w:hAnsi="Arial" w:cs="Times New Roman"/>
      <w:i/>
      <w:sz w:val="24"/>
      <w:szCs w:val="24"/>
      <w:lang w:val="en-US"/>
    </w:rPr>
  </w:style>
  <w:style w:type="numbering" w:customStyle="1" w:styleId="KeineListe11">
    <w:name w:val="Keine Liste11"/>
    <w:next w:val="KeineListe"/>
    <w:uiPriority w:val="99"/>
    <w:semiHidden/>
    <w:unhideWhenUsed/>
    <w:rsid w:val="00740716"/>
  </w:style>
  <w:style w:type="table" w:customStyle="1" w:styleId="Tabellenraster1">
    <w:name w:val="Tabellenraster1"/>
    <w:basedOn w:val="NormaleTabelle"/>
    <w:next w:val="Tabellenraster"/>
    <w:uiPriority w:val="39"/>
    <w:rsid w:val="0074071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3">
    <w:name w:val="xl113"/>
    <w:basedOn w:val="Standard"/>
    <w:rsid w:val="0074071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xl114">
    <w:name w:val="xl114"/>
    <w:basedOn w:val="Standard"/>
    <w:rsid w:val="00740716"/>
    <w:pPr>
      <w:pBdr>
        <w:bottom w:val="single" w:sz="4" w:space="0" w:color="152935"/>
      </w:pBdr>
      <w:spacing w:before="100" w:beforeAutospacing="1" w:after="100" w:afterAutospacing="1" w:line="240" w:lineRule="auto"/>
    </w:pPr>
    <w:rPr>
      <w:rFonts w:ascii="Times New Roman" w:eastAsia="Times New Roman" w:hAnsi="Times New Roman" w:cs="Times New Roman"/>
      <w:sz w:val="18"/>
      <w:szCs w:val="18"/>
      <w:lang w:eastAsia="de-CH"/>
    </w:rPr>
  </w:style>
  <w:style w:type="paragraph" w:customStyle="1" w:styleId="xl115">
    <w:name w:val="xl115"/>
    <w:basedOn w:val="Standard"/>
    <w:rsid w:val="00740716"/>
    <w:pPr>
      <w:pBdr>
        <w:bottom w:val="single" w:sz="4" w:space="0" w:color="152935"/>
      </w:pBdr>
      <w:spacing w:before="100" w:beforeAutospacing="1" w:after="100" w:afterAutospacing="1" w:line="240" w:lineRule="auto"/>
    </w:pPr>
    <w:rPr>
      <w:rFonts w:ascii="Times New Roman" w:eastAsia="Times New Roman" w:hAnsi="Times New Roman" w:cs="Times New Roman"/>
      <w:i/>
      <w:iCs/>
      <w:sz w:val="18"/>
      <w:szCs w:val="18"/>
      <w:lang w:eastAsia="de-CH"/>
    </w:rPr>
  </w:style>
  <w:style w:type="character" w:customStyle="1" w:styleId="berschrift4Zchn1">
    <w:name w:val="Überschrift 4 Zchn1"/>
    <w:basedOn w:val="Absatz-Standardschriftart"/>
    <w:uiPriority w:val="9"/>
    <w:semiHidden/>
    <w:rsid w:val="00740716"/>
    <w:rPr>
      <w:rFonts w:ascii="Calibri Light" w:eastAsia="Yu Gothic Light" w:hAnsi="Calibri Light" w:cs="Times New Roman"/>
      <w:i/>
      <w:iCs/>
      <w:color w:val="2E74B5"/>
    </w:rPr>
  </w:style>
  <w:style w:type="character" w:customStyle="1" w:styleId="berschrift5Zchn1">
    <w:name w:val="Überschrift 5 Zchn1"/>
    <w:basedOn w:val="Absatz-Standardschriftart"/>
    <w:uiPriority w:val="9"/>
    <w:semiHidden/>
    <w:rsid w:val="00740716"/>
    <w:rPr>
      <w:rFonts w:ascii="Calibri Light" w:eastAsia="Yu Gothic Light" w:hAnsi="Calibri Light" w:cs="Times New Roman"/>
      <w:color w:val="2E74B5"/>
    </w:rPr>
  </w:style>
  <w:style w:type="numbering" w:customStyle="1" w:styleId="KeineListe2">
    <w:name w:val="Keine Liste2"/>
    <w:next w:val="KeineListe"/>
    <w:uiPriority w:val="99"/>
    <w:semiHidden/>
    <w:unhideWhenUsed/>
    <w:rsid w:val="00740716"/>
  </w:style>
  <w:style w:type="table" w:customStyle="1" w:styleId="Tabellenraster2">
    <w:name w:val="Tabellenraster2"/>
    <w:basedOn w:val="NormaleTabelle"/>
    <w:next w:val="Tabellenraster"/>
    <w:uiPriority w:val="39"/>
    <w:rsid w:val="0074071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sid w:val="00740716"/>
    <w:rPr>
      <w:vertAlign w:val="superscript"/>
    </w:rPr>
  </w:style>
  <w:style w:type="character" w:styleId="Platzhaltertext">
    <w:name w:val="Placeholder Text"/>
    <w:basedOn w:val="Absatz-Standardschriftart"/>
    <w:uiPriority w:val="99"/>
    <w:semiHidden/>
    <w:rsid w:val="00740716"/>
    <w:rPr>
      <w:color w:val="808080"/>
    </w:rPr>
  </w:style>
  <w:style w:type="paragraph" w:customStyle="1" w:styleId="CitaviBibliographyEntry">
    <w:name w:val="Citavi Bibliography Entry"/>
    <w:basedOn w:val="Standard"/>
    <w:link w:val="CitaviBibliographyEntryZchn"/>
    <w:rsid w:val="00740716"/>
    <w:pPr>
      <w:tabs>
        <w:tab w:val="left" w:pos="283"/>
      </w:tabs>
      <w:spacing w:after="0" w:line="480" w:lineRule="auto"/>
      <w:ind w:left="283" w:hanging="283"/>
    </w:pPr>
    <w:rPr>
      <w:rFonts w:ascii="Times New Roman" w:hAnsi="Times New Roman"/>
      <w:sz w:val="24"/>
      <w:szCs w:val="24"/>
      <w:lang w:val="en-US"/>
    </w:rPr>
  </w:style>
  <w:style w:type="character" w:customStyle="1" w:styleId="CitaviBibliographyEntryZchn">
    <w:name w:val="Citavi Bibliography Entry Zchn"/>
    <w:basedOn w:val="Absatz-Standardschriftart"/>
    <w:link w:val="CitaviBibliographyEntry"/>
    <w:rsid w:val="00740716"/>
    <w:rPr>
      <w:rFonts w:ascii="Times New Roman" w:hAnsi="Times New Roman"/>
      <w:sz w:val="24"/>
      <w:szCs w:val="24"/>
      <w:lang w:val="en-US"/>
    </w:rPr>
  </w:style>
  <w:style w:type="paragraph" w:customStyle="1" w:styleId="CitaviBibliographyHeading">
    <w:name w:val="Citavi Bibliography Heading"/>
    <w:basedOn w:val="berschrift1"/>
    <w:link w:val="CitaviBibliographyHeadingZchn"/>
    <w:rsid w:val="00740716"/>
    <w:pPr>
      <w:spacing w:line="480" w:lineRule="auto"/>
      <w:jc w:val="left"/>
    </w:pPr>
    <w:rPr>
      <w:lang w:val="en-US"/>
    </w:rPr>
  </w:style>
  <w:style w:type="character" w:customStyle="1" w:styleId="CitaviBibliographyHeadingZchn">
    <w:name w:val="Citavi Bibliography Heading Zchn"/>
    <w:basedOn w:val="Absatz-Standardschriftart"/>
    <w:link w:val="CitaviBibliographyHeading"/>
    <w:rsid w:val="00740716"/>
    <w:rPr>
      <w:rFonts w:ascii="Times New Roman" w:eastAsiaTheme="majorEastAsia" w:hAnsi="Times New Roman" w:cstheme="majorBidi"/>
      <w:b/>
      <w:sz w:val="24"/>
      <w:szCs w:val="32"/>
      <w:lang w:val="en-US"/>
    </w:rPr>
  </w:style>
  <w:style w:type="paragraph" w:customStyle="1" w:styleId="CitaviBibliographySubheading1">
    <w:name w:val="Citavi Bibliography Subheading 1"/>
    <w:basedOn w:val="berschrift2"/>
    <w:link w:val="CitaviBibliographySubheading1Zchn"/>
    <w:rsid w:val="00740716"/>
    <w:pPr>
      <w:spacing w:before="0" w:line="480" w:lineRule="auto"/>
      <w:ind w:firstLine="720"/>
      <w:contextualSpacing/>
      <w:outlineLvl w:val="9"/>
    </w:pPr>
    <w:rPr>
      <w:color w:val="000000"/>
      <w:szCs w:val="28"/>
    </w:rPr>
  </w:style>
  <w:style w:type="character" w:customStyle="1" w:styleId="CitaviBibliographySubheading1Zchn">
    <w:name w:val="Citavi Bibliography Subheading 1 Zchn"/>
    <w:basedOn w:val="Absatz-Standardschriftart"/>
    <w:link w:val="CitaviBibliographySubheading1"/>
    <w:rsid w:val="00740716"/>
    <w:rPr>
      <w:rFonts w:ascii="Times New Roman" w:eastAsiaTheme="majorEastAsia" w:hAnsi="Times New Roman" w:cs="Times New Roman"/>
      <w:b/>
      <w:color w:val="000000"/>
      <w:sz w:val="24"/>
      <w:szCs w:val="28"/>
      <w:lang w:val="en-US"/>
    </w:rPr>
  </w:style>
  <w:style w:type="paragraph" w:customStyle="1" w:styleId="CitaviBibliographySubheading2">
    <w:name w:val="Citavi Bibliography Subheading 2"/>
    <w:basedOn w:val="berschrift3"/>
    <w:link w:val="CitaviBibliographySubheading2Zchn"/>
    <w:rsid w:val="00740716"/>
    <w:pPr>
      <w:spacing w:before="0" w:line="480" w:lineRule="auto"/>
      <w:ind w:firstLine="720"/>
      <w:contextualSpacing/>
      <w:outlineLvl w:val="9"/>
    </w:pPr>
    <w:rPr>
      <w:rFonts w:ascii="Times New Roman" w:hAnsi="Times New Roman" w:cs="Times New Roman"/>
      <w:color w:val="000000"/>
      <w:szCs w:val="28"/>
      <w:lang w:val="en-US"/>
    </w:rPr>
  </w:style>
  <w:style w:type="character" w:customStyle="1" w:styleId="CitaviBibliographySubheading2Zchn">
    <w:name w:val="Citavi Bibliography Subheading 2 Zchn"/>
    <w:basedOn w:val="Absatz-Standardschriftart"/>
    <w:link w:val="CitaviBibliographySubheading2"/>
    <w:rsid w:val="00740716"/>
    <w:rPr>
      <w:rFonts w:ascii="Times New Roman" w:eastAsiaTheme="majorEastAsia" w:hAnsi="Times New Roman" w:cs="Times New Roman"/>
      <w:b/>
      <w:color w:val="000000"/>
      <w:sz w:val="24"/>
      <w:szCs w:val="28"/>
      <w:lang w:val="en-US"/>
    </w:rPr>
  </w:style>
  <w:style w:type="paragraph" w:customStyle="1" w:styleId="CitaviBibliographySubheading3">
    <w:name w:val="Citavi Bibliography Subheading 3"/>
    <w:basedOn w:val="berschrift4"/>
    <w:link w:val="CitaviBibliographySubheading3Zchn"/>
    <w:rsid w:val="00740716"/>
    <w:pPr>
      <w:spacing w:line="480" w:lineRule="auto"/>
      <w:ind w:firstLine="720"/>
      <w:contextualSpacing/>
      <w:outlineLvl w:val="9"/>
    </w:pPr>
    <w:rPr>
      <w:rFonts w:eastAsia="Times New Roman" w:cs="Times New Roman"/>
      <w:color w:val="000000"/>
      <w:szCs w:val="28"/>
      <w:lang w:val="en-US"/>
    </w:rPr>
  </w:style>
  <w:style w:type="character" w:customStyle="1" w:styleId="CitaviBibliographySubheading3Zchn">
    <w:name w:val="Citavi Bibliography Subheading 3 Zchn"/>
    <w:basedOn w:val="Absatz-Standardschriftart"/>
    <w:link w:val="CitaviBibliographySubheading3"/>
    <w:rsid w:val="00740716"/>
    <w:rPr>
      <w:rFonts w:ascii="Arial" w:eastAsia="Times New Roman" w:hAnsi="Arial" w:cs="Times New Roman"/>
      <w:b/>
      <w:i/>
      <w:iCs/>
      <w:color w:val="000000"/>
      <w:sz w:val="24"/>
      <w:szCs w:val="28"/>
      <w:lang w:val="en-US"/>
    </w:rPr>
  </w:style>
  <w:style w:type="paragraph" w:customStyle="1" w:styleId="CitaviBibliographySubheading4">
    <w:name w:val="Citavi Bibliography Subheading 4"/>
    <w:basedOn w:val="berschrift5"/>
    <w:link w:val="CitaviBibliographySubheading4Zchn"/>
    <w:rsid w:val="00740716"/>
    <w:pPr>
      <w:spacing w:line="480" w:lineRule="auto"/>
      <w:ind w:firstLine="720"/>
      <w:contextualSpacing/>
      <w:outlineLvl w:val="9"/>
    </w:pPr>
    <w:rPr>
      <w:rFonts w:eastAsia="Times New Roman" w:cs="Times New Roman"/>
      <w:color w:val="000000"/>
      <w:szCs w:val="28"/>
      <w:lang w:val="en-US"/>
    </w:rPr>
  </w:style>
  <w:style w:type="character" w:customStyle="1" w:styleId="CitaviBibliographySubheading4Zchn">
    <w:name w:val="Citavi Bibliography Subheading 4 Zchn"/>
    <w:basedOn w:val="Absatz-Standardschriftart"/>
    <w:link w:val="CitaviBibliographySubheading4"/>
    <w:rsid w:val="00740716"/>
    <w:rPr>
      <w:rFonts w:ascii="Arial" w:eastAsia="Times New Roman" w:hAnsi="Arial" w:cs="Times New Roman"/>
      <w:i/>
      <w:color w:val="000000"/>
      <w:sz w:val="24"/>
      <w:szCs w:val="28"/>
      <w:lang w:val="en-US"/>
    </w:rPr>
  </w:style>
  <w:style w:type="paragraph" w:customStyle="1" w:styleId="CitaviBibliographySubheading5">
    <w:name w:val="Citavi Bibliography Subheading 5"/>
    <w:basedOn w:val="berschrift6"/>
    <w:link w:val="CitaviBibliographySubheading5Zchn"/>
    <w:rsid w:val="00740716"/>
    <w:pPr>
      <w:spacing w:line="480" w:lineRule="auto"/>
      <w:ind w:firstLine="720"/>
      <w:contextualSpacing/>
      <w:outlineLvl w:val="9"/>
    </w:pPr>
    <w:rPr>
      <w:rFonts w:cs="Times New Roman"/>
      <w:color w:val="000000"/>
      <w:sz w:val="24"/>
      <w:szCs w:val="28"/>
      <w:lang w:val="en-US"/>
    </w:rPr>
  </w:style>
  <w:style w:type="character" w:customStyle="1" w:styleId="CitaviBibliographySubheading5Zchn">
    <w:name w:val="Citavi Bibliography Subheading 5 Zchn"/>
    <w:basedOn w:val="Absatz-Standardschriftart"/>
    <w:link w:val="CitaviBibliographySubheading5"/>
    <w:rsid w:val="00740716"/>
    <w:rPr>
      <w:rFonts w:asciiTheme="majorHAnsi" w:eastAsiaTheme="majorEastAsia" w:hAnsiTheme="majorHAnsi" w:cs="Times New Roman"/>
      <w:color w:val="000000"/>
      <w:sz w:val="24"/>
      <w:szCs w:val="28"/>
      <w:lang w:val="en-US"/>
    </w:rPr>
  </w:style>
  <w:style w:type="character" w:customStyle="1" w:styleId="berschrift6Zchn">
    <w:name w:val="Überschrift 6 Zchn"/>
    <w:basedOn w:val="Absatz-Standardschriftart"/>
    <w:link w:val="berschrift61"/>
    <w:uiPriority w:val="9"/>
    <w:semiHidden/>
    <w:rsid w:val="00740716"/>
    <w:rPr>
      <w:rFonts w:ascii="Calibri Light" w:eastAsia="Yu Gothic Light" w:hAnsi="Calibri Light" w:cs="Times New Roman"/>
      <w:color w:val="1F4D78"/>
    </w:rPr>
  </w:style>
  <w:style w:type="paragraph" w:customStyle="1" w:styleId="CitaviBibliographySubheading6">
    <w:name w:val="Citavi Bibliography Subheading 6"/>
    <w:basedOn w:val="berschrift7"/>
    <w:link w:val="CitaviBibliographySubheading6Zchn"/>
    <w:rsid w:val="00740716"/>
    <w:pPr>
      <w:spacing w:line="480" w:lineRule="auto"/>
      <w:ind w:firstLine="720"/>
      <w:contextualSpacing/>
      <w:outlineLvl w:val="9"/>
    </w:pPr>
    <w:rPr>
      <w:rFonts w:cs="Times New Roman"/>
      <w:color w:val="000000"/>
      <w:sz w:val="24"/>
      <w:szCs w:val="28"/>
      <w:lang w:val="en-US"/>
    </w:rPr>
  </w:style>
  <w:style w:type="character" w:customStyle="1" w:styleId="CitaviBibliographySubheading6Zchn">
    <w:name w:val="Citavi Bibliography Subheading 6 Zchn"/>
    <w:basedOn w:val="Absatz-Standardschriftart"/>
    <w:link w:val="CitaviBibliographySubheading6"/>
    <w:rsid w:val="00740716"/>
    <w:rPr>
      <w:rFonts w:asciiTheme="majorHAnsi" w:eastAsiaTheme="majorEastAsia" w:hAnsiTheme="majorHAnsi" w:cs="Times New Roman"/>
      <w:i/>
      <w:iCs/>
      <w:color w:val="000000"/>
      <w:sz w:val="24"/>
      <w:szCs w:val="28"/>
      <w:lang w:val="en-US"/>
    </w:rPr>
  </w:style>
  <w:style w:type="character" w:customStyle="1" w:styleId="berschrift7Zchn">
    <w:name w:val="Überschrift 7 Zchn"/>
    <w:basedOn w:val="Absatz-Standardschriftart"/>
    <w:link w:val="berschrift71"/>
    <w:uiPriority w:val="9"/>
    <w:semiHidden/>
    <w:rsid w:val="00740716"/>
    <w:rPr>
      <w:rFonts w:ascii="Calibri Light" w:eastAsia="Yu Gothic Light" w:hAnsi="Calibri Light" w:cs="Times New Roman"/>
      <w:i/>
      <w:iCs/>
      <w:color w:val="1F4D78"/>
    </w:rPr>
  </w:style>
  <w:style w:type="paragraph" w:customStyle="1" w:styleId="CitaviBibliographySubheading7">
    <w:name w:val="Citavi Bibliography Subheading 7"/>
    <w:basedOn w:val="berschrift8"/>
    <w:link w:val="CitaviBibliographySubheading7Zchn"/>
    <w:rsid w:val="00740716"/>
    <w:pPr>
      <w:spacing w:line="480" w:lineRule="auto"/>
      <w:ind w:firstLine="720"/>
      <w:contextualSpacing/>
      <w:outlineLvl w:val="9"/>
    </w:pPr>
    <w:rPr>
      <w:rFonts w:cs="Times New Roman"/>
      <w:color w:val="000000"/>
      <w:szCs w:val="28"/>
      <w:lang w:val="en-US"/>
    </w:rPr>
  </w:style>
  <w:style w:type="character" w:customStyle="1" w:styleId="CitaviBibliographySubheading7Zchn">
    <w:name w:val="Citavi Bibliography Subheading 7 Zchn"/>
    <w:basedOn w:val="Absatz-Standardschriftart"/>
    <w:link w:val="CitaviBibliographySubheading7"/>
    <w:rsid w:val="00740716"/>
    <w:rPr>
      <w:rFonts w:asciiTheme="majorHAnsi" w:eastAsiaTheme="majorEastAsia" w:hAnsiTheme="majorHAnsi" w:cs="Times New Roman"/>
      <w:color w:val="000000"/>
      <w:sz w:val="21"/>
      <w:szCs w:val="28"/>
      <w:lang w:val="en-US"/>
    </w:rPr>
  </w:style>
  <w:style w:type="character" w:customStyle="1" w:styleId="berschrift8Zchn">
    <w:name w:val="Überschrift 8 Zchn"/>
    <w:basedOn w:val="Absatz-Standardschriftart"/>
    <w:link w:val="berschrift81"/>
    <w:uiPriority w:val="9"/>
    <w:semiHidden/>
    <w:rsid w:val="00740716"/>
    <w:rPr>
      <w:rFonts w:ascii="Calibri Light" w:eastAsia="Yu Gothic Light" w:hAnsi="Calibri Light" w:cs="Times New Roman"/>
      <w:color w:val="272727"/>
      <w:sz w:val="21"/>
      <w:szCs w:val="21"/>
    </w:rPr>
  </w:style>
  <w:style w:type="paragraph" w:customStyle="1" w:styleId="CitaviBibliographySubheading8">
    <w:name w:val="Citavi Bibliography Subheading 8"/>
    <w:basedOn w:val="berschrift9"/>
    <w:link w:val="CitaviBibliographySubheading8Zchn"/>
    <w:rsid w:val="00740716"/>
    <w:pPr>
      <w:spacing w:line="480" w:lineRule="auto"/>
      <w:ind w:firstLine="720"/>
      <w:contextualSpacing/>
      <w:outlineLvl w:val="9"/>
    </w:pPr>
    <w:rPr>
      <w:rFonts w:cs="Times New Roman"/>
      <w:color w:val="000000"/>
      <w:szCs w:val="28"/>
      <w:lang w:val="en-US"/>
    </w:rPr>
  </w:style>
  <w:style w:type="character" w:customStyle="1" w:styleId="CitaviBibliographySubheading8Zchn">
    <w:name w:val="Citavi Bibliography Subheading 8 Zchn"/>
    <w:basedOn w:val="Absatz-Standardschriftart"/>
    <w:link w:val="CitaviBibliographySubheading8"/>
    <w:rsid w:val="00740716"/>
    <w:rPr>
      <w:rFonts w:asciiTheme="majorHAnsi" w:eastAsiaTheme="majorEastAsia" w:hAnsiTheme="majorHAnsi" w:cs="Times New Roman"/>
      <w:i/>
      <w:iCs/>
      <w:color w:val="000000"/>
      <w:sz w:val="21"/>
      <w:szCs w:val="28"/>
      <w:lang w:val="en-US"/>
    </w:rPr>
  </w:style>
  <w:style w:type="character" w:customStyle="1" w:styleId="berschrift9Zchn">
    <w:name w:val="Überschrift 9 Zchn"/>
    <w:basedOn w:val="Absatz-Standardschriftart"/>
    <w:link w:val="berschrift91"/>
    <w:uiPriority w:val="9"/>
    <w:semiHidden/>
    <w:rsid w:val="00740716"/>
    <w:rPr>
      <w:rFonts w:ascii="Calibri Light" w:eastAsia="Yu Gothic Light" w:hAnsi="Calibri Light" w:cs="Times New Roman"/>
      <w:i/>
      <w:iCs/>
      <w:color w:val="272727"/>
      <w:sz w:val="21"/>
      <w:szCs w:val="21"/>
    </w:rPr>
  </w:style>
  <w:style w:type="paragraph" w:customStyle="1" w:styleId="Inhaltsverzeichnisberschrift1">
    <w:name w:val="Inhaltsverzeichnisüberschrift1"/>
    <w:basedOn w:val="berschrift1"/>
    <w:next w:val="Standard"/>
    <w:uiPriority w:val="39"/>
    <w:semiHidden/>
    <w:unhideWhenUsed/>
    <w:qFormat/>
    <w:rsid w:val="00740716"/>
    <w:pPr>
      <w:jc w:val="left"/>
      <w:outlineLvl w:val="9"/>
    </w:pPr>
    <w:rPr>
      <w:rFonts w:ascii="Calibri Light" w:hAnsi="Calibri Light"/>
      <w:b w:val="0"/>
      <w:color w:val="2E74B5"/>
      <w:sz w:val="32"/>
      <w:lang w:val="en-US"/>
    </w:rPr>
  </w:style>
  <w:style w:type="character" w:styleId="Buchtitel">
    <w:name w:val="Book Title"/>
    <w:basedOn w:val="Absatz-Standardschriftart"/>
    <w:uiPriority w:val="33"/>
    <w:qFormat/>
    <w:rsid w:val="00740716"/>
    <w:rPr>
      <w:b/>
      <w:bCs/>
      <w:i/>
      <w:iCs/>
      <w:spacing w:val="5"/>
    </w:rPr>
  </w:style>
  <w:style w:type="character" w:customStyle="1" w:styleId="IntensiverVerweis1">
    <w:name w:val="Intensiver Verweis1"/>
    <w:basedOn w:val="Absatz-Standardschriftart"/>
    <w:uiPriority w:val="32"/>
    <w:qFormat/>
    <w:rsid w:val="00740716"/>
    <w:rPr>
      <w:b/>
      <w:bCs/>
      <w:smallCaps/>
      <w:color w:val="5B9BD5"/>
      <w:spacing w:val="5"/>
    </w:rPr>
  </w:style>
  <w:style w:type="character" w:customStyle="1" w:styleId="SchwacherVerweis1">
    <w:name w:val="Schwacher Verweis1"/>
    <w:basedOn w:val="Absatz-Standardschriftart"/>
    <w:uiPriority w:val="31"/>
    <w:qFormat/>
    <w:rsid w:val="00740716"/>
    <w:rPr>
      <w:smallCaps/>
      <w:color w:val="5A5A5A"/>
    </w:rPr>
  </w:style>
  <w:style w:type="character" w:customStyle="1" w:styleId="IntensiveHervorhebung1">
    <w:name w:val="Intensive Hervorhebung1"/>
    <w:basedOn w:val="Absatz-Standardschriftart"/>
    <w:uiPriority w:val="21"/>
    <w:qFormat/>
    <w:rsid w:val="00740716"/>
    <w:rPr>
      <w:i/>
      <w:iCs/>
      <w:color w:val="5B9BD5"/>
    </w:rPr>
  </w:style>
  <w:style w:type="character" w:customStyle="1" w:styleId="SchwacheHervorhebung1">
    <w:name w:val="Schwache Hervorhebung1"/>
    <w:basedOn w:val="Absatz-Standardschriftart"/>
    <w:uiPriority w:val="19"/>
    <w:qFormat/>
    <w:rsid w:val="00740716"/>
    <w:rPr>
      <w:i/>
      <w:iCs/>
      <w:color w:val="404040"/>
    </w:rPr>
  </w:style>
  <w:style w:type="paragraph" w:customStyle="1" w:styleId="IntensivesZitat1">
    <w:name w:val="Intensives Zitat1"/>
    <w:basedOn w:val="Standard"/>
    <w:next w:val="Standard"/>
    <w:uiPriority w:val="30"/>
    <w:qFormat/>
    <w:rsid w:val="00740716"/>
    <w:pPr>
      <w:pBdr>
        <w:top w:val="single" w:sz="4" w:space="10" w:color="5B9BD5"/>
        <w:bottom w:val="single" w:sz="4" w:space="10" w:color="5B9BD5"/>
      </w:pBdr>
      <w:spacing w:before="360" w:after="360" w:line="240" w:lineRule="auto"/>
      <w:ind w:left="864" w:right="864"/>
      <w:jc w:val="center"/>
    </w:pPr>
    <w:rPr>
      <w:rFonts w:ascii="Times New Roman" w:hAnsi="Times New Roman"/>
      <w:i/>
      <w:iCs/>
      <w:color w:val="5B9BD5"/>
      <w:sz w:val="24"/>
      <w:szCs w:val="24"/>
      <w:lang w:val="en-US"/>
    </w:rPr>
  </w:style>
  <w:style w:type="character" w:customStyle="1" w:styleId="IntensivesZitatZchn">
    <w:name w:val="Intensives Zitat Zchn"/>
    <w:basedOn w:val="Absatz-Standardschriftart"/>
    <w:link w:val="IntensivesZitat"/>
    <w:uiPriority w:val="30"/>
    <w:rsid w:val="00740716"/>
    <w:rPr>
      <w:rFonts w:ascii="Times New Roman" w:hAnsi="Times New Roman"/>
      <w:i/>
      <w:iCs/>
      <w:color w:val="5B9BD5"/>
    </w:rPr>
  </w:style>
  <w:style w:type="paragraph" w:customStyle="1" w:styleId="Zitat1">
    <w:name w:val="Zitat1"/>
    <w:basedOn w:val="Standard"/>
    <w:next w:val="Standard"/>
    <w:uiPriority w:val="29"/>
    <w:qFormat/>
    <w:rsid w:val="00740716"/>
    <w:pPr>
      <w:spacing w:before="200" w:line="240" w:lineRule="auto"/>
      <w:ind w:left="864" w:right="864"/>
      <w:jc w:val="center"/>
    </w:pPr>
    <w:rPr>
      <w:rFonts w:ascii="Times New Roman" w:hAnsi="Times New Roman"/>
      <w:i/>
      <w:iCs/>
      <w:color w:val="404040"/>
      <w:sz w:val="24"/>
      <w:szCs w:val="24"/>
      <w:lang w:val="en-US"/>
    </w:rPr>
  </w:style>
  <w:style w:type="character" w:customStyle="1" w:styleId="ZitatZchn">
    <w:name w:val="Zitat Zchn"/>
    <w:basedOn w:val="Absatz-Standardschriftart"/>
    <w:link w:val="Zitat"/>
    <w:uiPriority w:val="29"/>
    <w:rsid w:val="00740716"/>
    <w:rPr>
      <w:rFonts w:ascii="Times New Roman" w:hAnsi="Times New Roman"/>
      <w:i/>
      <w:iCs/>
      <w:color w:val="404040"/>
    </w:rPr>
  </w:style>
  <w:style w:type="table" w:customStyle="1" w:styleId="MittlereListe1-Akzent11">
    <w:name w:val="Mittlere Liste 1 - Akzent 11"/>
    <w:basedOn w:val="NormaleTabelle"/>
    <w:next w:val="MittlereListe1-Akzent1"/>
    <w:uiPriority w:val="65"/>
    <w:semiHidden/>
    <w:unhideWhenUsed/>
    <w:rsid w:val="00740716"/>
    <w:pPr>
      <w:spacing w:after="0" w:line="240" w:lineRule="auto"/>
    </w:pPr>
    <w:rPr>
      <w:color w:val="000000"/>
      <w:sz w:val="24"/>
      <w:szCs w:val="24"/>
      <w:lang w:val="en-US"/>
    </w:rPr>
    <w:tblPr>
      <w:tblStyleRowBandSize w:val="1"/>
      <w:tblStyleColBandSize w:val="1"/>
      <w:tblBorders>
        <w:top w:val="single" w:sz="8" w:space="0" w:color="5B9BD5"/>
        <w:bottom w:val="single" w:sz="8" w:space="0" w:color="5B9BD5"/>
      </w:tblBorders>
    </w:tblPr>
    <w:tblStylePr w:type="firstRow">
      <w:rPr>
        <w:rFonts w:ascii="Calibri Light" w:eastAsia="Yu Gothic Light"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ittlereSchattierung2-Akzent11">
    <w:name w:val="Mittlere Schattierung 2 - Akzent 11"/>
    <w:basedOn w:val="NormaleTabelle"/>
    <w:next w:val="MittlereSchattierung2-Akzent1"/>
    <w:uiPriority w:val="64"/>
    <w:semiHidden/>
    <w:unhideWhenUsed/>
    <w:rsid w:val="00740716"/>
    <w:pPr>
      <w:spacing w:after="0" w:line="240" w:lineRule="auto"/>
    </w:pPr>
    <w:rPr>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ittlereSchattierung1-Akzent11">
    <w:name w:val="Mittlere Schattierung 1 - Akzent 11"/>
    <w:basedOn w:val="NormaleTabelle"/>
    <w:next w:val="MittlereSchattierung1-Akzent1"/>
    <w:uiPriority w:val="63"/>
    <w:semiHidden/>
    <w:unhideWhenUsed/>
    <w:rsid w:val="00740716"/>
    <w:pPr>
      <w:spacing w:after="0" w:line="240" w:lineRule="auto"/>
    </w:pPr>
    <w:rPr>
      <w:sz w:val="24"/>
      <w:szCs w:val="24"/>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HellesRaster-Akzent11">
    <w:name w:val="Helles Raster - Akzent 11"/>
    <w:basedOn w:val="NormaleTabelle"/>
    <w:next w:val="HellesRaster-Akzent1"/>
    <w:uiPriority w:val="62"/>
    <w:semiHidden/>
    <w:unhideWhenUsed/>
    <w:rsid w:val="00740716"/>
    <w:pPr>
      <w:spacing w:after="0" w:line="240" w:lineRule="auto"/>
    </w:pPr>
    <w:rPr>
      <w:sz w:val="24"/>
      <w:szCs w:val="24"/>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Yu Gothic Light"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HelleListe-Akzent11">
    <w:name w:val="Helle Liste - Akzent 11"/>
    <w:basedOn w:val="NormaleTabelle"/>
    <w:next w:val="HelleListe-Akzent1"/>
    <w:uiPriority w:val="61"/>
    <w:semiHidden/>
    <w:unhideWhenUsed/>
    <w:rsid w:val="00740716"/>
    <w:pPr>
      <w:spacing w:after="0" w:line="240" w:lineRule="auto"/>
    </w:pPr>
    <w:rPr>
      <w:sz w:val="24"/>
      <w:szCs w:val="24"/>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HelleSchattierung-Akzent11">
    <w:name w:val="Helle Schattierung - Akzent 11"/>
    <w:basedOn w:val="NormaleTabelle"/>
    <w:next w:val="HelleSchattierung-Akzent1"/>
    <w:uiPriority w:val="60"/>
    <w:semiHidden/>
    <w:unhideWhenUsed/>
    <w:rsid w:val="00740716"/>
    <w:pPr>
      <w:spacing w:after="0" w:line="240" w:lineRule="auto"/>
    </w:pPr>
    <w:rPr>
      <w:color w:val="2E74B5"/>
      <w:sz w:val="24"/>
      <w:szCs w:val="24"/>
      <w:lang w:val="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FarbigesRaster1">
    <w:name w:val="Farbiges Raster1"/>
    <w:basedOn w:val="NormaleTabelle"/>
    <w:next w:val="FarbigesRaster"/>
    <w:uiPriority w:val="73"/>
    <w:semiHidden/>
    <w:unhideWhenUsed/>
    <w:rsid w:val="00740716"/>
    <w:pPr>
      <w:spacing w:after="0" w:line="240" w:lineRule="auto"/>
    </w:pPr>
    <w:rPr>
      <w:color w:val="000000"/>
      <w:sz w:val="24"/>
      <w:szCs w:val="24"/>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Liste1">
    <w:name w:val="Farbige Liste1"/>
    <w:basedOn w:val="NormaleTabelle"/>
    <w:next w:val="FarbigeListe"/>
    <w:uiPriority w:val="72"/>
    <w:semiHidden/>
    <w:unhideWhenUsed/>
    <w:rsid w:val="00740716"/>
    <w:pPr>
      <w:spacing w:after="0" w:line="240" w:lineRule="auto"/>
    </w:pPr>
    <w:rPr>
      <w:color w:val="000000"/>
      <w:sz w:val="24"/>
      <w:szCs w:val="24"/>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Schattierung1">
    <w:name w:val="Farbige Schattierung1"/>
    <w:basedOn w:val="NormaleTabelle"/>
    <w:next w:val="FarbigeSchattierung"/>
    <w:uiPriority w:val="71"/>
    <w:semiHidden/>
    <w:unhideWhenUsed/>
    <w:rsid w:val="00740716"/>
    <w:pPr>
      <w:spacing w:after="0" w:line="240" w:lineRule="auto"/>
    </w:pPr>
    <w:rPr>
      <w:color w:val="000000"/>
      <w:sz w:val="24"/>
      <w:szCs w:val="24"/>
      <w:lang w:val="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unkleListe1">
    <w:name w:val="Dunkle Liste1"/>
    <w:basedOn w:val="NormaleTabelle"/>
    <w:next w:val="DunkleListe"/>
    <w:uiPriority w:val="70"/>
    <w:semiHidden/>
    <w:unhideWhenUsed/>
    <w:rsid w:val="00740716"/>
    <w:pPr>
      <w:spacing w:after="0" w:line="240" w:lineRule="auto"/>
    </w:pPr>
    <w:rPr>
      <w:color w:val="FFFFFF"/>
      <w:sz w:val="24"/>
      <w:szCs w:val="24"/>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ittleresRaster31">
    <w:name w:val="Mittleres Raster 31"/>
    <w:basedOn w:val="NormaleTabelle"/>
    <w:next w:val="MittleresRaster3"/>
    <w:uiPriority w:val="69"/>
    <w:semiHidden/>
    <w:unhideWhenUsed/>
    <w:rsid w:val="00740716"/>
    <w:pPr>
      <w:spacing w:after="0" w:line="240" w:lineRule="auto"/>
    </w:pPr>
    <w:rPr>
      <w:sz w:val="24"/>
      <w:szCs w:val="24"/>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21">
    <w:name w:val="Mittleres Raster 21"/>
    <w:basedOn w:val="NormaleTabelle"/>
    <w:next w:val="MittleresRaster2"/>
    <w:uiPriority w:val="68"/>
    <w:semiHidden/>
    <w:unhideWhenUsed/>
    <w:rsid w:val="00740716"/>
    <w:pPr>
      <w:spacing w:after="0" w:line="240" w:lineRule="auto"/>
    </w:pPr>
    <w:rPr>
      <w:rFonts w:ascii="Calibri Light" w:eastAsia="Yu Gothic Light" w:hAnsi="Calibri Light" w:cs="Times New Roman"/>
      <w:color w:val="000000"/>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
    <w:name w:val="Mittleres Raster 11"/>
    <w:basedOn w:val="NormaleTabelle"/>
    <w:next w:val="MittleresRaster1"/>
    <w:uiPriority w:val="67"/>
    <w:semiHidden/>
    <w:unhideWhenUsed/>
    <w:rsid w:val="00740716"/>
    <w:pPr>
      <w:spacing w:after="0" w:line="240" w:lineRule="auto"/>
    </w:pPr>
    <w:rPr>
      <w:sz w:val="24"/>
      <w:szCs w:val="24"/>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Liste21">
    <w:name w:val="Mittlere Liste 21"/>
    <w:basedOn w:val="NormaleTabelle"/>
    <w:next w:val="MittlereListe2"/>
    <w:uiPriority w:val="66"/>
    <w:semiHidden/>
    <w:unhideWhenUsed/>
    <w:rsid w:val="00740716"/>
    <w:pPr>
      <w:spacing w:after="0" w:line="240" w:lineRule="auto"/>
    </w:pPr>
    <w:rPr>
      <w:rFonts w:ascii="Calibri Light" w:eastAsia="Yu Gothic Light" w:hAnsi="Calibri Light" w:cs="Times New Roman"/>
      <w:color w:val="000000"/>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11">
    <w:name w:val="Mittlere Liste 11"/>
    <w:basedOn w:val="NormaleTabelle"/>
    <w:next w:val="MittlereListe1"/>
    <w:uiPriority w:val="65"/>
    <w:semiHidden/>
    <w:unhideWhenUsed/>
    <w:rsid w:val="00740716"/>
    <w:pPr>
      <w:spacing w:after="0" w:line="240" w:lineRule="auto"/>
    </w:pPr>
    <w:rPr>
      <w:color w:val="000000"/>
      <w:sz w:val="24"/>
      <w:szCs w:val="24"/>
      <w:lang w:val="en-US"/>
    </w:rPr>
    <w:tblPr>
      <w:tblStyleRowBandSize w:val="1"/>
      <w:tblStyleColBandSize w:val="1"/>
      <w:tblBorders>
        <w:top w:val="single" w:sz="8" w:space="0" w:color="000000"/>
        <w:bottom w:val="single" w:sz="8" w:space="0" w:color="000000"/>
      </w:tblBorders>
    </w:tblPr>
    <w:tblStylePr w:type="firstRow">
      <w:rPr>
        <w:rFonts w:ascii="Calibri Light" w:eastAsia="Yu Gothic Light"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Schattierung21">
    <w:name w:val="Mittlere Schattierung 21"/>
    <w:basedOn w:val="NormaleTabelle"/>
    <w:next w:val="MittlereSchattierung2"/>
    <w:uiPriority w:val="64"/>
    <w:semiHidden/>
    <w:unhideWhenUsed/>
    <w:rsid w:val="00740716"/>
    <w:pPr>
      <w:spacing w:after="0" w:line="240" w:lineRule="auto"/>
    </w:pPr>
    <w:rPr>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ittlereSchattierung11">
    <w:name w:val="Mittlere Schattierung 11"/>
    <w:basedOn w:val="NormaleTabelle"/>
    <w:next w:val="MittlereSchattierung1"/>
    <w:uiPriority w:val="63"/>
    <w:semiHidden/>
    <w:unhideWhenUsed/>
    <w:rsid w:val="00740716"/>
    <w:pPr>
      <w:spacing w:after="0" w:line="240" w:lineRule="auto"/>
    </w:pPr>
    <w:rPr>
      <w:sz w:val="24"/>
      <w:szCs w:val="24"/>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next w:val="HellesRaster"/>
    <w:uiPriority w:val="62"/>
    <w:semiHidden/>
    <w:unhideWhenUsed/>
    <w:rsid w:val="00740716"/>
    <w:pPr>
      <w:spacing w:after="0" w:line="240" w:lineRule="auto"/>
    </w:pPr>
    <w:rPr>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Yu Gothic Light"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Liste1">
    <w:name w:val="Helle Liste1"/>
    <w:basedOn w:val="NormaleTabelle"/>
    <w:next w:val="HelleListe"/>
    <w:uiPriority w:val="61"/>
    <w:semiHidden/>
    <w:unhideWhenUsed/>
    <w:rsid w:val="00740716"/>
    <w:pPr>
      <w:spacing w:after="0" w:line="240" w:lineRule="auto"/>
    </w:pPr>
    <w:rPr>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Schattierung1">
    <w:name w:val="Helle Schattierung1"/>
    <w:basedOn w:val="NormaleTabelle"/>
    <w:next w:val="HelleSchattierung"/>
    <w:uiPriority w:val="60"/>
    <w:semiHidden/>
    <w:unhideWhenUsed/>
    <w:rsid w:val="00740716"/>
    <w:pPr>
      <w:spacing w:after="0" w:line="240" w:lineRule="auto"/>
    </w:pPr>
    <w:rPr>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Variable">
    <w:name w:val="HTML Variable"/>
    <w:basedOn w:val="Absatz-Standardschriftart"/>
    <w:uiPriority w:val="99"/>
    <w:semiHidden/>
    <w:unhideWhenUsed/>
    <w:rsid w:val="00740716"/>
    <w:rPr>
      <w:i/>
      <w:iCs/>
    </w:rPr>
  </w:style>
  <w:style w:type="character" w:styleId="HTMLSchreibmaschine">
    <w:name w:val="HTML Typewriter"/>
    <w:basedOn w:val="Absatz-Standardschriftart"/>
    <w:uiPriority w:val="99"/>
    <w:semiHidden/>
    <w:unhideWhenUsed/>
    <w:rsid w:val="00740716"/>
    <w:rPr>
      <w:rFonts w:ascii="Consolas" w:hAnsi="Consolas"/>
      <w:sz w:val="20"/>
      <w:szCs w:val="20"/>
    </w:rPr>
  </w:style>
  <w:style w:type="character" w:styleId="HTMLBeispiel">
    <w:name w:val="HTML Sample"/>
    <w:basedOn w:val="Absatz-Standardschriftart"/>
    <w:uiPriority w:val="99"/>
    <w:semiHidden/>
    <w:unhideWhenUsed/>
    <w:rsid w:val="00740716"/>
    <w:rPr>
      <w:rFonts w:ascii="Consolas" w:hAnsi="Consolas"/>
      <w:sz w:val="24"/>
      <w:szCs w:val="24"/>
    </w:rPr>
  </w:style>
  <w:style w:type="character" w:styleId="HTMLTastatur">
    <w:name w:val="HTML Keyboard"/>
    <w:basedOn w:val="Absatz-Standardschriftart"/>
    <w:uiPriority w:val="99"/>
    <w:semiHidden/>
    <w:unhideWhenUsed/>
    <w:rsid w:val="00740716"/>
    <w:rPr>
      <w:rFonts w:ascii="Consolas" w:hAnsi="Consolas"/>
      <w:sz w:val="20"/>
      <w:szCs w:val="20"/>
    </w:rPr>
  </w:style>
  <w:style w:type="character" w:styleId="HTMLDefinition">
    <w:name w:val="HTML Definition"/>
    <w:basedOn w:val="Absatz-Standardschriftart"/>
    <w:uiPriority w:val="99"/>
    <w:semiHidden/>
    <w:unhideWhenUsed/>
    <w:rsid w:val="00740716"/>
    <w:rPr>
      <w:i/>
      <w:iCs/>
    </w:rPr>
  </w:style>
  <w:style w:type="character" w:styleId="HTMLCode">
    <w:name w:val="HTML Code"/>
    <w:basedOn w:val="Absatz-Standardschriftart"/>
    <w:uiPriority w:val="99"/>
    <w:semiHidden/>
    <w:unhideWhenUsed/>
    <w:rsid w:val="00740716"/>
    <w:rPr>
      <w:rFonts w:ascii="Consolas" w:hAnsi="Consolas"/>
      <w:sz w:val="20"/>
      <w:szCs w:val="20"/>
    </w:rPr>
  </w:style>
  <w:style w:type="character" w:styleId="HTMLZitat">
    <w:name w:val="HTML Cite"/>
    <w:basedOn w:val="Absatz-Standardschriftart"/>
    <w:uiPriority w:val="99"/>
    <w:semiHidden/>
    <w:unhideWhenUsed/>
    <w:rsid w:val="00740716"/>
    <w:rPr>
      <w:i/>
      <w:iCs/>
    </w:rPr>
  </w:style>
  <w:style w:type="paragraph" w:styleId="HTMLAdresse">
    <w:name w:val="HTML Address"/>
    <w:basedOn w:val="Standard"/>
    <w:link w:val="HTMLAdresseZchn"/>
    <w:uiPriority w:val="99"/>
    <w:semiHidden/>
    <w:unhideWhenUsed/>
    <w:rsid w:val="00740716"/>
    <w:pPr>
      <w:spacing w:after="0" w:line="240" w:lineRule="auto"/>
    </w:pPr>
    <w:rPr>
      <w:rFonts w:ascii="Times New Roman" w:hAnsi="Times New Roman"/>
      <w:i/>
      <w:iCs/>
      <w:sz w:val="24"/>
      <w:szCs w:val="24"/>
      <w:lang w:val="en-US"/>
    </w:rPr>
  </w:style>
  <w:style w:type="character" w:customStyle="1" w:styleId="HTMLAdresseZchn">
    <w:name w:val="HTML Adresse Zchn"/>
    <w:basedOn w:val="Absatz-Standardschriftart"/>
    <w:link w:val="HTMLAdresse"/>
    <w:uiPriority w:val="99"/>
    <w:semiHidden/>
    <w:rsid w:val="00740716"/>
    <w:rPr>
      <w:rFonts w:ascii="Times New Roman" w:hAnsi="Times New Roman"/>
      <w:i/>
      <w:iCs/>
      <w:sz w:val="24"/>
      <w:szCs w:val="24"/>
      <w:lang w:val="en-US"/>
    </w:rPr>
  </w:style>
  <w:style w:type="character" w:styleId="HTMLAkronym">
    <w:name w:val="HTML Acronym"/>
    <w:basedOn w:val="Absatz-Standardschriftart"/>
    <w:uiPriority w:val="99"/>
    <w:semiHidden/>
    <w:unhideWhenUsed/>
    <w:rsid w:val="00740716"/>
  </w:style>
  <w:style w:type="paragraph" w:styleId="NurText">
    <w:name w:val="Plain Text"/>
    <w:basedOn w:val="Standard"/>
    <w:link w:val="NurTextZchn"/>
    <w:uiPriority w:val="99"/>
    <w:semiHidden/>
    <w:unhideWhenUsed/>
    <w:rsid w:val="00740716"/>
    <w:pPr>
      <w:spacing w:after="0" w:line="240" w:lineRule="auto"/>
    </w:pPr>
    <w:rPr>
      <w:rFonts w:ascii="Consolas" w:hAnsi="Consolas"/>
      <w:sz w:val="21"/>
      <w:szCs w:val="21"/>
      <w:lang w:val="en-US"/>
    </w:rPr>
  </w:style>
  <w:style w:type="character" w:customStyle="1" w:styleId="NurTextZchn">
    <w:name w:val="Nur Text Zchn"/>
    <w:basedOn w:val="Absatz-Standardschriftart"/>
    <w:link w:val="NurText"/>
    <w:uiPriority w:val="99"/>
    <w:semiHidden/>
    <w:rsid w:val="00740716"/>
    <w:rPr>
      <w:rFonts w:ascii="Consolas" w:hAnsi="Consolas"/>
      <w:sz w:val="21"/>
      <w:szCs w:val="21"/>
      <w:lang w:val="en-US"/>
    </w:rPr>
  </w:style>
  <w:style w:type="paragraph" w:styleId="Dokumentstruktur">
    <w:name w:val="Document Map"/>
    <w:basedOn w:val="Standard"/>
    <w:link w:val="DokumentstrukturZchn"/>
    <w:uiPriority w:val="99"/>
    <w:semiHidden/>
    <w:unhideWhenUsed/>
    <w:rsid w:val="00740716"/>
    <w:pPr>
      <w:spacing w:after="0" w:line="240" w:lineRule="auto"/>
    </w:pPr>
    <w:rPr>
      <w:rFonts w:ascii="Segoe UI" w:hAnsi="Segoe UI" w:cs="Segoe UI"/>
      <w:sz w:val="16"/>
      <w:szCs w:val="16"/>
      <w:lang w:val="en-US"/>
    </w:rPr>
  </w:style>
  <w:style w:type="character" w:customStyle="1" w:styleId="DokumentstrukturZchn">
    <w:name w:val="Dokumentstruktur Zchn"/>
    <w:basedOn w:val="Absatz-Standardschriftart"/>
    <w:link w:val="Dokumentstruktur"/>
    <w:uiPriority w:val="99"/>
    <w:semiHidden/>
    <w:rsid w:val="00740716"/>
    <w:rPr>
      <w:rFonts w:ascii="Segoe UI" w:hAnsi="Segoe UI" w:cs="Segoe UI"/>
      <w:sz w:val="16"/>
      <w:szCs w:val="16"/>
      <w:lang w:val="en-US"/>
    </w:rPr>
  </w:style>
  <w:style w:type="paragraph" w:customStyle="1" w:styleId="Blocktext1">
    <w:name w:val="Blocktext1"/>
    <w:basedOn w:val="Standard"/>
    <w:next w:val="Blocktext"/>
    <w:uiPriority w:val="99"/>
    <w:semiHidden/>
    <w:unhideWhenUsed/>
    <w:rsid w:val="00740716"/>
    <w:pPr>
      <w:pBdr>
        <w:top w:val="single" w:sz="2" w:space="10" w:color="5B9BD5"/>
        <w:left w:val="single" w:sz="2" w:space="10" w:color="5B9BD5"/>
        <w:bottom w:val="single" w:sz="2" w:space="10" w:color="5B9BD5"/>
        <w:right w:val="single" w:sz="2" w:space="10" w:color="5B9BD5"/>
      </w:pBdr>
      <w:spacing w:after="0" w:line="240" w:lineRule="auto"/>
      <w:ind w:left="1152" w:right="1152"/>
    </w:pPr>
    <w:rPr>
      <w:rFonts w:eastAsia="Yu Mincho"/>
      <w:i/>
      <w:iCs/>
      <w:color w:val="5B9BD5"/>
      <w:sz w:val="24"/>
      <w:szCs w:val="24"/>
      <w:lang w:val="en-US"/>
    </w:rPr>
  </w:style>
  <w:style w:type="paragraph" w:styleId="Textkrper-Einzug3">
    <w:name w:val="Body Text Indent 3"/>
    <w:basedOn w:val="Standard"/>
    <w:link w:val="Textkrper-Einzug3Zchn"/>
    <w:uiPriority w:val="99"/>
    <w:semiHidden/>
    <w:unhideWhenUsed/>
    <w:rsid w:val="00740716"/>
    <w:pPr>
      <w:spacing w:after="120" w:line="240" w:lineRule="auto"/>
      <w:ind w:left="283"/>
    </w:pPr>
    <w:rPr>
      <w:rFonts w:ascii="Times New Roman" w:hAnsi="Times New Roman"/>
      <w:sz w:val="16"/>
      <w:szCs w:val="16"/>
      <w:lang w:val="en-US"/>
    </w:rPr>
  </w:style>
  <w:style w:type="character" w:customStyle="1" w:styleId="Textkrper-Einzug3Zchn">
    <w:name w:val="Textkörper-Einzug 3 Zchn"/>
    <w:basedOn w:val="Absatz-Standardschriftart"/>
    <w:link w:val="Textkrper-Einzug3"/>
    <w:uiPriority w:val="99"/>
    <w:semiHidden/>
    <w:rsid w:val="00740716"/>
    <w:rPr>
      <w:rFonts w:ascii="Times New Roman" w:hAnsi="Times New Roman"/>
      <w:sz w:val="16"/>
      <w:szCs w:val="16"/>
      <w:lang w:val="en-US"/>
    </w:rPr>
  </w:style>
  <w:style w:type="paragraph" w:styleId="Textkrper-Einzug2">
    <w:name w:val="Body Text Indent 2"/>
    <w:basedOn w:val="Standard"/>
    <w:link w:val="Textkrper-Einzug2Zchn"/>
    <w:uiPriority w:val="99"/>
    <w:semiHidden/>
    <w:unhideWhenUsed/>
    <w:rsid w:val="00740716"/>
    <w:pPr>
      <w:spacing w:after="120" w:line="480" w:lineRule="auto"/>
      <w:ind w:left="283"/>
    </w:pPr>
    <w:rPr>
      <w:rFonts w:ascii="Times New Roman" w:hAnsi="Times New Roman"/>
      <w:sz w:val="24"/>
      <w:szCs w:val="24"/>
      <w:lang w:val="en-US"/>
    </w:rPr>
  </w:style>
  <w:style w:type="character" w:customStyle="1" w:styleId="Textkrper-Einzug2Zchn">
    <w:name w:val="Textkörper-Einzug 2 Zchn"/>
    <w:basedOn w:val="Absatz-Standardschriftart"/>
    <w:link w:val="Textkrper-Einzug2"/>
    <w:uiPriority w:val="99"/>
    <w:semiHidden/>
    <w:rsid w:val="00740716"/>
    <w:rPr>
      <w:rFonts w:ascii="Times New Roman" w:hAnsi="Times New Roman"/>
      <w:sz w:val="24"/>
      <w:szCs w:val="24"/>
      <w:lang w:val="en-US"/>
    </w:rPr>
  </w:style>
  <w:style w:type="paragraph" w:styleId="Textkrper3">
    <w:name w:val="Body Text 3"/>
    <w:basedOn w:val="Standard"/>
    <w:link w:val="Textkrper3Zchn"/>
    <w:uiPriority w:val="99"/>
    <w:semiHidden/>
    <w:unhideWhenUsed/>
    <w:rsid w:val="00740716"/>
    <w:pPr>
      <w:spacing w:after="120" w:line="240" w:lineRule="auto"/>
    </w:pPr>
    <w:rPr>
      <w:rFonts w:ascii="Times New Roman" w:hAnsi="Times New Roman"/>
      <w:sz w:val="16"/>
      <w:szCs w:val="16"/>
      <w:lang w:val="en-US"/>
    </w:rPr>
  </w:style>
  <w:style w:type="character" w:customStyle="1" w:styleId="Textkrper3Zchn">
    <w:name w:val="Textkörper 3 Zchn"/>
    <w:basedOn w:val="Absatz-Standardschriftart"/>
    <w:link w:val="Textkrper3"/>
    <w:uiPriority w:val="99"/>
    <w:semiHidden/>
    <w:rsid w:val="00740716"/>
    <w:rPr>
      <w:rFonts w:ascii="Times New Roman" w:hAnsi="Times New Roman"/>
      <w:sz w:val="16"/>
      <w:szCs w:val="16"/>
      <w:lang w:val="en-US"/>
    </w:rPr>
  </w:style>
  <w:style w:type="paragraph" w:styleId="Textkrper2">
    <w:name w:val="Body Text 2"/>
    <w:basedOn w:val="Standard"/>
    <w:link w:val="Textkrper2Zchn"/>
    <w:uiPriority w:val="99"/>
    <w:semiHidden/>
    <w:unhideWhenUsed/>
    <w:rsid w:val="00740716"/>
    <w:pPr>
      <w:spacing w:after="120" w:line="480" w:lineRule="auto"/>
    </w:pPr>
    <w:rPr>
      <w:rFonts w:ascii="Times New Roman" w:hAnsi="Times New Roman"/>
      <w:sz w:val="24"/>
      <w:szCs w:val="24"/>
      <w:lang w:val="en-US"/>
    </w:rPr>
  </w:style>
  <w:style w:type="character" w:customStyle="1" w:styleId="Textkrper2Zchn">
    <w:name w:val="Textkörper 2 Zchn"/>
    <w:basedOn w:val="Absatz-Standardschriftart"/>
    <w:link w:val="Textkrper2"/>
    <w:uiPriority w:val="99"/>
    <w:semiHidden/>
    <w:rsid w:val="00740716"/>
    <w:rPr>
      <w:rFonts w:ascii="Times New Roman" w:hAnsi="Times New Roman"/>
      <w:sz w:val="24"/>
      <w:szCs w:val="24"/>
      <w:lang w:val="en-US"/>
    </w:rPr>
  </w:style>
  <w:style w:type="paragraph" w:styleId="Fu-Endnotenberschrift">
    <w:name w:val="Note Heading"/>
    <w:basedOn w:val="Standard"/>
    <w:next w:val="Standard"/>
    <w:link w:val="Fu-EndnotenberschriftZchn"/>
    <w:uiPriority w:val="99"/>
    <w:semiHidden/>
    <w:unhideWhenUsed/>
    <w:rsid w:val="00740716"/>
    <w:pPr>
      <w:spacing w:after="0" w:line="240" w:lineRule="auto"/>
    </w:pPr>
    <w:rPr>
      <w:rFonts w:ascii="Times New Roman" w:hAnsi="Times New Roman"/>
      <w:sz w:val="24"/>
      <w:szCs w:val="24"/>
      <w:lang w:val="en-US"/>
    </w:rPr>
  </w:style>
  <w:style w:type="character" w:customStyle="1" w:styleId="Fu-EndnotenberschriftZchn">
    <w:name w:val="Fuß/-Endnotenüberschrift Zchn"/>
    <w:basedOn w:val="Absatz-Standardschriftart"/>
    <w:link w:val="Fu-Endnotenberschrift"/>
    <w:uiPriority w:val="99"/>
    <w:semiHidden/>
    <w:rsid w:val="00740716"/>
    <w:rPr>
      <w:rFonts w:ascii="Times New Roman" w:hAnsi="Times New Roman"/>
      <w:sz w:val="24"/>
      <w:szCs w:val="24"/>
      <w:lang w:val="en-US"/>
    </w:rPr>
  </w:style>
  <w:style w:type="paragraph" w:styleId="Textkrper-Zeileneinzug">
    <w:name w:val="Body Text Indent"/>
    <w:basedOn w:val="Standard"/>
    <w:link w:val="Textkrper-ZeileneinzugZchn"/>
    <w:uiPriority w:val="99"/>
    <w:semiHidden/>
    <w:unhideWhenUsed/>
    <w:rsid w:val="00740716"/>
    <w:pPr>
      <w:spacing w:after="120" w:line="240" w:lineRule="auto"/>
      <w:ind w:left="283"/>
    </w:pPr>
    <w:rPr>
      <w:rFonts w:ascii="Times New Roman" w:hAnsi="Times New Roman"/>
      <w:sz w:val="24"/>
      <w:szCs w:val="24"/>
      <w:lang w:val="en-US"/>
    </w:rPr>
  </w:style>
  <w:style w:type="character" w:customStyle="1" w:styleId="Textkrper-ZeileneinzugZchn">
    <w:name w:val="Textkörper-Zeileneinzug Zchn"/>
    <w:basedOn w:val="Absatz-Standardschriftart"/>
    <w:link w:val="Textkrper-Zeileneinzug"/>
    <w:uiPriority w:val="99"/>
    <w:semiHidden/>
    <w:rsid w:val="00740716"/>
    <w:rPr>
      <w:rFonts w:ascii="Times New Roman" w:hAnsi="Times New Roman"/>
      <w:sz w:val="24"/>
      <w:szCs w:val="24"/>
      <w:lang w:val="en-US"/>
    </w:rPr>
  </w:style>
  <w:style w:type="paragraph" w:styleId="Textkrper-Erstzeileneinzug2">
    <w:name w:val="Body Text First Indent 2"/>
    <w:basedOn w:val="Textkrper-Zeileneinzug"/>
    <w:link w:val="Textkrper-Erstzeileneinzug2Zchn"/>
    <w:uiPriority w:val="99"/>
    <w:semiHidden/>
    <w:unhideWhenUsed/>
    <w:rsid w:val="00740716"/>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40716"/>
    <w:rPr>
      <w:rFonts w:ascii="Times New Roman" w:hAnsi="Times New Roman"/>
      <w:sz w:val="24"/>
      <w:szCs w:val="24"/>
      <w:lang w:val="en-US"/>
    </w:rPr>
  </w:style>
  <w:style w:type="paragraph" w:styleId="Textkrper-Erstzeileneinzug">
    <w:name w:val="Body Text First Indent"/>
    <w:basedOn w:val="Textkrper"/>
    <w:link w:val="Textkrper-ErstzeileneinzugZchn"/>
    <w:uiPriority w:val="99"/>
    <w:semiHidden/>
    <w:unhideWhenUsed/>
    <w:rsid w:val="00740716"/>
    <w:pPr>
      <w:spacing w:after="0"/>
      <w:ind w:firstLine="360"/>
    </w:pPr>
  </w:style>
  <w:style w:type="character" w:customStyle="1" w:styleId="Textkrper-ErstzeileneinzugZchn">
    <w:name w:val="Textkörper-Erstzeileneinzug Zchn"/>
    <w:basedOn w:val="TextkrperZchn"/>
    <w:link w:val="Textkrper-Erstzeileneinzug"/>
    <w:uiPriority w:val="99"/>
    <w:semiHidden/>
    <w:rsid w:val="00740716"/>
    <w:rPr>
      <w:rFonts w:ascii="Times New Roman" w:hAnsi="Times New Roman"/>
      <w:sz w:val="24"/>
      <w:szCs w:val="24"/>
      <w:lang w:val="en-US"/>
    </w:rPr>
  </w:style>
  <w:style w:type="paragraph" w:styleId="Datum">
    <w:name w:val="Date"/>
    <w:basedOn w:val="Standard"/>
    <w:next w:val="Standard"/>
    <w:link w:val="DatumZchn"/>
    <w:uiPriority w:val="99"/>
    <w:semiHidden/>
    <w:unhideWhenUsed/>
    <w:rsid w:val="00740716"/>
    <w:pPr>
      <w:spacing w:after="0" w:line="240" w:lineRule="auto"/>
    </w:pPr>
    <w:rPr>
      <w:rFonts w:ascii="Times New Roman" w:hAnsi="Times New Roman"/>
      <w:sz w:val="24"/>
      <w:szCs w:val="24"/>
      <w:lang w:val="en-US"/>
    </w:rPr>
  </w:style>
  <w:style w:type="character" w:customStyle="1" w:styleId="DatumZchn">
    <w:name w:val="Datum Zchn"/>
    <w:basedOn w:val="Absatz-Standardschriftart"/>
    <w:link w:val="Datum"/>
    <w:uiPriority w:val="99"/>
    <w:semiHidden/>
    <w:rsid w:val="00740716"/>
    <w:rPr>
      <w:rFonts w:ascii="Times New Roman" w:hAnsi="Times New Roman"/>
      <w:sz w:val="24"/>
      <w:szCs w:val="24"/>
      <w:lang w:val="en-US"/>
    </w:rPr>
  </w:style>
  <w:style w:type="paragraph" w:styleId="Anrede">
    <w:name w:val="Salutation"/>
    <w:basedOn w:val="Standard"/>
    <w:next w:val="Standard"/>
    <w:link w:val="AnredeZchn"/>
    <w:uiPriority w:val="99"/>
    <w:semiHidden/>
    <w:unhideWhenUsed/>
    <w:rsid w:val="00740716"/>
    <w:pPr>
      <w:spacing w:after="0" w:line="240" w:lineRule="auto"/>
    </w:pPr>
    <w:rPr>
      <w:rFonts w:ascii="Times New Roman" w:hAnsi="Times New Roman"/>
      <w:sz w:val="24"/>
      <w:szCs w:val="24"/>
      <w:lang w:val="en-US"/>
    </w:rPr>
  </w:style>
  <w:style w:type="character" w:customStyle="1" w:styleId="AnredeZchn">
    <w:name w:val="Anrede Zchn"/>
    <w:basedOn w:val="Absatz-Standardschriftart"/>
    <w:link w:val="Anrede"/>
    <w:uiPriority w:val="99"/>
    <w:semiHidden/>
    <w:rsid w:val="00740716"/>
    <w:rPr>
      <w:rFonts w:ascii="Times New Roman" w:hAnsi="Times New Roman"/>
      <w:sz w:val="24"/>
      <w:szCs w:val="24"/>
      <w:lang w:val="en-US"/>
    </w:rPr>
  </w:style>
  <w:style w:type="paragraph" w:customStyle="1" w:styleId="Untertitel1">
    <w:name w:val="Untertitel1"/>
    <w:basedOn w:val="Standard"/>
    <w:next w:val="Standard"/>
    <w:uiPriority w:val="11"/>
    <w:qFormat/>
    <w:rsid w:val="00740716"/>
    <w:pPr>
      <w:numPr>
        <w:ilvl w:val="1"/>
      </w:numPr>
      <w:spacing w:line="240" w:lineRule="auto"/>
    </w:pPr>
    <w:rPr>
      <w:rFonts w:eastAsia="Yu Mincho"/>
      <w:color w:val="5A5A5A"/>
      <w:spacing w:val="15"/>
      <w:lang w:val="en-US"/>
    </w:rPr>
  </w:style>
  <w:style w:type="character" w:customStyle="1" w:styleId="UntertitelZchn">
    <w:name w:val="Untertitel Zchn"/>
    <w:basedOn w:val="Absatz-Standardschriftart"/>
    <w:link w:val="Untertitel"/>
    <w:uiPriority w:val="11"/>
    <w:rsid w:val="00740716"/>
    <w:rPr>
      <w:rFonts w:eastAsia="Yu Mincho"/>
      <w:color w:val="5A5A5A"/>
      <w:spacing w:val="15"/>
      <w:sz w:val="22"/>
      <w:szCs w:val="22"/>
    </w:rPr>
  </w:style>
  <w:style w:type="paragraph" w:customStyle="1" w:styleId="Nachrichtenkopf1">
    <w:name w:val="Nachrichtenkopf1"/>
    <w:basedOn w:val="Standard"/>
    <w:next w:val="Nachrichtenkopf"/>
    <w:link w:val="NachrichtenkopfZchn"/>
    <w:uiPriority w:val="99"/>
    <w:semiHidden/>
    <w:unhideWhenUsed/>
    <w:rsid w:val="0074071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Yu Gothic Light" w:hAnsi="Calibri Light" w:cs="Times New Roman"/>
    </w:rPr>
  </w:style>
  <w:style w:type="character" w:customStyle="1" w:styleId="NachrichtenkopfZchn">
    <w:name w:val="Nachrichtenkopf Zchn"/>
    <w:basedOn w:val="Absatz-Standardschriftart"/>
    <w:link w:val="Nachrichtenkopf1"/>
    <w:uiPriority w:val="99"/>
    <w:semiHidden/>
    <w:rsid w:val="00740716"/>
    <w:rPr>
      <w:rFonts w:ascii="Calibri Light" w:eastAsia="Yu Gothic Light" w:hAnsi="Calibri Light" w:cs="Times New Roman"/>
      <w:shd w:val="pct20" w:color="auto" w:fill="auto"/>
    </w:rPr>
  </w:style>
  <w:style w:type="paragraph" w:styleId="Listenfortsetzung5">
    <w:name w:val="List Continue 5"/>
    <w:basedOn w:val="Standard"/>
    <w:uiPriority w:val="99"/>
    <w:semiHidden/>
    <w:unhideWhenUsed/>
    <w:rsid w:val="00740716"/>
    <w:pPr>
      <w:spacing w:after="120" w:line="240" w:lineRule="auto"/>
      <w:ind w:left="1415"/>
      <w:contextualSpacing/>
    </w:pPr>
    <w:rPr>
      <w:rFonts w:ascii="Times New Roman" w:hAnsi="Times New Roman"/>
      <w:sz w:val="24"/>
      <w:szCs w:val="24"/>
      <w:lang w:val="en-US"/>
    </w:rPr>
  </w:style>
  <w:style w:type="paragraph" w:styleId="Listenfortsetzung4">
    <w:name w:val="List Continue 4"/>
    <w:basedOn w:val="Standard"/>
    <w:uiPriority w:val="99"/>
    <w:semiHidden/>
    <w:unhideWhenUsed/>
    <w:rsid w:val="00740716"/>
    <w:pPr>
      <w:spacing w:after="120" w:line="240" w:lineRule="auto"/>
      <w:ind w:left="1132"/>
      <w:contextualSpacing/>
    </w:pPr>
    <w:rPr>
      <w:rFonts w:ascii="Times New Roman" w:hAnsi="Times New Roman"/>
      <w:sz w:val="24"/>
      <w:szCs w:val="24"/>
      <w:lang w:val="en-US"/>
    </w:rPr>
  </w:style>
  <w:style w:type="paragraph" w:styleId="Listenfortsetzung3">
    <w:name w:val="List Continue 3"/>
    <w:basedOn w:val="Standard"/>
    <w:uiPriority w:val="99"/>
    <w:semiHidden/>
    <w:unhideWhenUsed/>
    <w:rsid w:val="00740716"/>
    <w:pPr>
      <w:spacing w:after="120" w:line="240" w:lineRule="auto"/>
      <w:ind w:left="849"/>
      <w:contextualSpacing/>
    </w:pPr>
    <w:rPr>
      <w:rFonts w:ascii="Times New Roman" w:hAnsi="Times New Roman"/>
      <w:sz w:val="24"/>
      <w:szCs w:val="24"/>
      <w:lang w:val="en-US"/>
    </w:rPr>
  </w:style>
  <w:style w:type="paragraph" w:styleId="Listenfortsetzung2">
    <w:name w:val="List Continue 2"/>
    <w:basedOn w:val="Standard"/>
    <w:uiPriority w:val="99"/>
    <w:semiHidden/>
    <w:unhideWhenUsed/>
    <w:rsid w:val="00740716"/>
    <w:pPr>
      <w:spacing w:after="120" w:line="240" w:lineRule="auto"/>
      <w:ind w:left="566"/>
      <w:contextualSpacing/>
    </w:pPr>
    <w:rPr>
      <w:rFonts w:ascii="Times New Roman" w:hAnsi="Times New Roman"/>
      <w:sz w:val="24"/>
      <w:szCs w:val="24"/>
      <w:lang w:val="en-US"/>
    </w:rPr>
  </w:style>
  <w:style w:type="paragraph" w:styleId="Listenfortsetzung">
    <w:name w:val="List Continue"/>
    <w:basedOn w:val="Standard"/>
    <w:uiPriority w:val="99"/>
    <w:semiHidden/>
    <w:unhideWhenUsed/>
    <w:rsid w:val="00740716"/>
    <w:pPr>
      <w:spacing w:after="120" w:line="240" w:lineRule="auto"/>
      <w:ind w:left="283"/>
      <w:contextualSpacing/>
    </w:pPr>
    <w:rPr>
      <w:rFonts w:ascii="Times New Roman" w:hAnsi="Times New Roman"/>
      <w:sz w:val="24"/>
      <w:szCs w:val="24"/>
      <w:lang w:val="en-US"/>
    </w:rPr>
  </w:style>
  <w:style w:type="paragraph" w:styleId="Unterschrift">
    <w:name w:val="Signature"/>
    <w:basedOn w:val="Standard"/>
    <w:link w:val="UnterschriftZchn"/>
    <w:uiPriority w:val="99"/>
    <w:semiHidden/>
    <w:unhideWhenUsed/>
    <w:rsid w:val="00740716"/>
    <w:pPr>
      <w:spacing w:after="0" w:line="240" w:lineRule="auto"/>
      <w:ind w:left="4252"/>
    </w:pPr>
    <w:rPr>
      <w:rFonts w:ascii="Times New Roman" w:hAnsi="Times New Roman"/>
      <w:sz w:val="24"/>
      <w:szCs w:val="24"/>
      <w:lang w:val="en-US"/>
    </w:rPr>
  </w:style>
  <w:style w:type="character" w:customStyle="1" w:styleId="UnterschriftZchn">
    <w:name w:val="Unterschrift Zchn"/>
    <w:basedOn w:val="Absatz-Standardschriftart"/>
    <w:link w:val="Unterschrift"/>
    <w:uiPriority w:val="99"/>
    <w:semiHidden/>
    <w:rsid w:val="00740716"/>
    <w:rPr>
      <w:rFonts w:ascii="Times New Roman" w:hAnsi="Times New Roman"/>
      <w:sz w:val="24"/>
      <w:szCs w:val="24"/>
      <w:lang w:val="en-US"/>
    </w:rPr>
  </w:style>
  <w:style w:type="paragraph" w:styleId="Gruformel">
    <w:name w:val="Closing"/>
    <w:basedOn w:val="Standard"/>
    <w:link w:val="GruformelZchn"/>
    <w:uiPriority w:val="99"/>
    <w:semiHidden/>
    <w:unhideWhenUsed/>
    <w:rsid w:val="00740716"/>
    <w:pPr>
      <w:spacing w:after="0" w:line="240" w:lineRule="auto"/>
      <w:ind w:left="4252"/>
    </w:pPr>
    <w:rPr>
      <w:rFonts w:ascii="Times New Roman" w:hAnsi="Times New Roman"/>
      <w:sz w:val="24"/>
      <w:szCs w:val="24"/>
      <w:lang w:val="en-US"/>
    </w:rPr>
  </w:style>
  <w:style w:type="character" w:customStyle="1" w:styleId="GruformelZchn">
    <w:name w:val="Grußformel Zchn"/>
    <w:basedOn w:val="Absatz-Standardschriftart"/>
    <w:link w:val="Gruformel"/>
    <w:uiPriority w:val="99"/>
    <w:semiHidden/>
    <w:rsid w:val="00740716"/>
    <w:rPr>
      <w:rFonts w:ascii="Times New Roman" w:hAnsi="Times New Roman"/>
      <w:sz w:val="24"/>
      <w:szCs w:val="24"/>
      <w:lang w:val="en-US"/>
    </w:rPr>
  </w:style>
  <w:style w:type="paragraph" w:styleId="Listennummer5">
    <w:name w:val="List Number 5"/>
    <w:basedOn w:val="Standard"/>
    <w:uiPriority w:val="99"/>
    <w:semiHidden/>
    <w:unhideWhenUsed/>
    <w:rsid w:val="00740716"/>
    <w:pPr>
      <w:numPr>
        <w:numId w:val="32"/>
      </w:numPr>
      <w:spacing w:after="0" w:line="240" w:lineRule="auto"/>
      <w:contextualSpacing/>
    </w:pPr>
    <w:rPr>
      <w:rFonts w:ascii="Times New Roman" w:hAnsi="Times New Roman"/>
      <w:sz w:val="24"/>
      <w:szCs w:val="24"/>
      <w:lang w:val="en-US"/>
    </w:rPr>
  </w:style>
  <w:style w:type="paragraph" w:styleId="Listennummer4">
    <w:name w:val="List Number 4"/>
    <w:basedOn w:val="Standard"/>
    <w:uiPriority w:val="99"/>
    <w:semiHidden/>
    <w:unhideWhenUsed/>
    <w:rsid w:val="00740716"/>
    <w:pPr>
      <w:numPr>
        <w:numId w:val="33"/>
      </w:numPr>
      <w:spacing w:after="0" w:line="240" w:lineRule="auto"/>
      <w:contextualSpacing/>
    </w:pPr>
    <w:rPr>
      <w:rFonts w:ascii="Times New Roman" w:hAnsi="Times New Roman"/>
      <w:sz w:val="24"/>
      <w:szCs w:val="24"/>
      <w:lang w:val="en-US"/>
    </w:rPr>
  </w:style>
  <w:style w:type="paragraph" w:styleId="Listennummer3">
    <w:name w:val="List Number 3"/>
    <w:basedOn w:val="Standard"/>
    <w:uiPriority w:val="99"/>
    <w:semiHidden/>
    <w:unhideWhenUsed/>
    <w:rsid w:val="00740716"/>
    <w:pPr>
      <w:numPr>
        <w:numId w:val="34"/>
      </w:numPr>
      <w:spacing w:after="0" w:line="240" w:lineRule="auto"/>
      <w:contextualSpacing/>
    </w:pPr>
    <w:rPr>
      <w:rFonts w:ascii="Times New Roman" w:hAnsi="Times New Roman"/>
      <w:sz w:val="24"/>
      <w:szCs w:val="24"/>
      <w:lang w:val="en-US"/>
    </w:rPr>
  </w:style>
  <w:style w:type="paragraph" w:styleId="Listennummer2">
    <w:name w:val="List Number 2"/>
    <w:basedOn w:val="Standard"/>
    <w:uiPriority w:val="99"/>
    <w:semiHidden/>
    <w:unhideWhenUsed/>
    <w:rsid w:val="00740716"/>
    <w:pPr>
      <w:numPr>
        <w:numId w:val="35"/>
      </w:numPr>
      <w:spacing w:after="0" w:line="240" w:lineRule="auto"/>
      <w:contextualSpacing/>
    </w:pPr>
    <w:rPr>
      <w:rFonts w:ascii="Times New Roman" w:hAnsi="Times New Roman"/>
      <w:sz w:val="24"/>
      <w:szCs w:val="24"/>
      <w:lang w:val="en-US"/>
    </w:rPr>
  </w:style>
  <w:style w:type="paragraph" w:styleId="Aufzhlungszeichen5">
    <w:name w:val="List Bullet 5"/>
    <w:basedOn w:val="Standard"/>
    <w:uiPriority w:val="99"/>
    <w:semiHidden/>
    <w:unhideWhenUsed/>
    <w:rsid w:val="00740716"/>
    <w:pPr>
      <w:numPr>
        <w:numId w:val="36"/>
      </w:numPr>
      <w:spacing w:after="0" w:line="240" w:lineRule="auto"/>
      <w:contextualSpacing/>
    </w:pPr>
    <w:rPr>
      <w:rFonts w:ascii="Times New Roman" w:hAnsi="Times New Roman"/>
      <w:sz w:val="24"/>
      <w:szCs w:val="24"/>
      <w:lang w:val="en-US"/>
    </w:rPr>
  </w:style>
  <w:style w:type="paragraph" w:styleId="Aufzhlungszeichen4">
    <w:name w:val="List Bullet 4"/>
    <w:basedOn w:val="Standard"/>
    <w:uiPriority w:val="99"/>
    <w:semiHidden/>
    <w:unhideWhenUsed/>
    <w:rsid w:val="00740716"/>
    <w:pPr>
      <w:numPr>
        <w:numId w:val="37"/>
      </w:numPr>
      <w:spacing w:after="0" w:line="240" w:lineRule="auto"/>
      <w:contextualSpacing/>
    </w:pPr>
    <w:rPr>
      <w:rFonts w:ascii="Times New Roman" w:hAnsi="Times New Roman"/>
      <w:sz w:val="24"/>
      <w:szCs w:val="24"/>
      <w:lang w:val="en-US"/>
    </w:rPr>
  </w:style>
  <w:style w:type="paragraph" w:styleId="Aufzhlungszeichen3">
    <w:name w:val="List Bullet 3"/>
    <w:basedOn w:val="Standard"/>
    <w:uiPriority w:val="99"/>
    <w:semiHidden/>
    <w:unhideWhenUsed/>
    <w:rsid w:val="00740716"/>
    <w:pPr>
      <w:numPr>
        <w:numId w:val="38"/>
      </w:numPr>
      <w:spacing w:after="0" w:line="240" w:lineRule="auto"/>
      <w:contextualSpacing/>
    </w:pPr>
    <w:rPr>
      <w:rFonts w:ascii="Times New Roman" w:hAnsi="Times New Roman"/>
      <w:sz w:val="24"/>
      <w:szCs w:val="24"/>
      <w:lang w:val="en-US"/>
    </w:rPr>
  </w:style>
  <w:style w:type="paragraph" w:styleId="Aufzhlungszeichen2">
    <w:name w:val="List Bullet 2"/>
    <w:basedOn w:val="Standard"/>
    <w:uiPriority w:val="99"/>
    <w:semiHidden/>
    <w:unhideWhenUsed/>
    <w:rsid w:val="00740716"/>
    <w:pPr>
      <w:numPr>
        <w:numId w:val="39"/>
      </w:numPr>
      <w:spacing w:after="0" w:line="240" w:lineRule="auto"/>
      <w:contextualSpacing/>
    </w:pPr>
    <w:rPr>
      <w:rFonts w:ascii="Times New Roman" w:hAnsi="Times New Roman"/>
      <w:sz w:val="24"/>
      <w:szCs w:val="24"/>
      <w:lang w:val="en-US"/>
    </w:rPr>
  </w:style>
  <w:style w:type="paragraph" w:styleId="Liste5">
    <w:name w:val="List 5"/>
    <w:basedOn w:val="Standard"/>
    <w:uiPriority w:val="99"/>
    <w:semiHidden/>
    <w:unhideWhenUsed/>
    <w:rsid w:val="00740716"/>
    <w:pPr>
      <w:spacing w:after="0" w:line="240" w:lineRule="auto"/>
      <w:ind w:left="1415" w:hanging="283"/>
      <w:contextualSpacing/>
    </w:pPr>
    <w:rPr>
      <w:rFonts w:ascii="Times New Roman" w:hAnsi="Times New Roman"/>
      <w:sz w:val="24"/>
      <w:szCs w:val="24"/>
      <w:lang w:val="en-US"/>
    </w:rPr>
  </w:style>
  <w:style w:type="paragraph" w:styleId="Liste4">
    <w:name w:val="List 4"/>
    <w:basedOn w:val="Standard"/>
    <w:uiPriority w:val="99"/>
    <w:semiHidden/>
    <w:unhideWhenUsed/>
    <w:rsid w:val="00740716"/>
    <w:pPr>
      <w:spacing w:after="0" w:line="240" w:lineRule="auto"/>
      <w:ind w:left="1132" w:hanging="283"/>
      <w:contextualSpacing/>
    </w:pPr>
    <w:rPr>
      <w:rFonts w:ascii="Times New Roman" w:hAnsi="Times New Roman"/>
      <w:sz w:val="24"/>
      <w:szCs w:val="24"/>
      <w:lang w:val="en-US"/>
    </w:rPr>
  </w:style>
  <w:style w:type="paragraph" w:styleId="Liste3">
    <w:name w:val="List 3"/>
    <w:basedOn w:val="Standard"/>
    <w:uiPriority w:val="99"/>
    <w:semiHidden/>
    <w:unhideWhenUsed/>
    <w:rsid w:val="00740716"/>
    <w:pPr>
      <w:spacing w:after="0" w:line="240" w:lineRule="auto"/>
      <w:ind w:left="849" w:hanging="283"/>
      <w:contextualSpacing/>
    </w:pPr>
    <w:rPr>
      <w:rFonts w:ascii="Times New Roman" w:hAnsi="Times New Roman"/>
      <w:sz w:val="24"/>
      <w:szCs w:val="24"/>
      <w:lang w:val="en-US"/>
    </w:rPr>
  </w:style>
  <w:style w:type="paragraph" w:styleId="Liste2">
    <w:name w:val="List 2"/>
    <w:basedOn w:val="Standard"/>
    <w:uiPriority w:val="99"/>
    <w:semiHidden/>
    <w:unhideWhenUsed/>
    <w:rsid w:val="00740716"/>
    <w:pPr>
      <w:spacing w:after="0" w:line="240" w:lineRule="auto"/>
      <w:ind w:left="566" w:hanging="283"/>
      <w:contextualSpacing/>
    </w:pPr>
    <w:rPr>
      <w:rFonts w:ascii="Times New Roman" w:hAnsi="Times New Roman"/>
      <w:sz w:val="24"/>
      <w:szCs w:val="24"/>
      <w:lang w:val="en-US"/>
    </w:rPr>
  </w:style>
  <w:style w:type="paragraph" w:styleId="Listennummer">
    <w:name w:val="List Number"/>
    <w:basedOn w:val="Standard"/>
    <w:uiPriority w:val="99"/>
    <w:semiHidden/>
    <w:unhideWhenUsed/>
    <w:rsid w:val="00740716"/>
    <w:pPr>
      <w:numPr>
        <w:numId w:val="40"/>
      </w:numPr>
      <w:spacing w:after="0" w:line="240" w:lineRule="auto"/>
      <w:contextualSpacing/>
    </w:pPr>
    <w:rPr>
      <w:rFonts w:ascii="Times New Roman" w:hAnsi="Times New Roman"/>
      <w:sz w:val="24"/>
      <w:szCs w:val="24"/>
      <w:lang w:val="en-US"/>
    </w:rPr>
  </w:style>
  <w:style w:type="paragraph" w:styleId="Aufzhlungszeichen">
    <w:name w:val="List Bullet"/>
    <w:basedOn w:val="Standard"/>
    <w:uiPriority w:val="99"/>
    <w:semiHidden/>
    <w:unhideWhenUsed/>
    <w:rsid w:val="00740716"/>
    <w:pPr>
      <w:numPr>
        <w:numId w:val="41"/>
      </w:numPr>
      <w:spacing w:after="0" w:line="240" w:lineRule="auto"/>
      <w:contextualSpacing/>
    </w:pPr>
    <w:rPr>
      <w:rFonts w:ascii="Times New Roman" w:hAnsi="Times New Roman"/>
      <w:sz w:val="24"/>
      <w:szCs w:val="24"/>
      <w:lang w:val="en-US"/>
    </w:rPr>
  </w:style>
  <w:style w:type="paragraph" w:styleId="Liste">
    <w:name w:val="List"/>
    <w:basedOn w:val="Standard"/>
    <w:uiPriority w:val="99"/>
    <w:semiHidden/>
    <w:unhideWhenUsed/>
    <w:rsid w:val="00740716"/>
    <w:pPr>
      <w:spacing w:after="0" w:line="240" w:lineRule="auto"/>
      <w:ind w:left="283" w:hanging="283"/>
      <w:contextualSpacing/>
    </w:pPr>
    <w:rPr>
      <w:rFonts w:ascii="Times New Roman" w:hAnsi="Times New Roman"/>
      <w:sz w:val="24"/>
      <w:szCs w:val="24"/>
      <w:lang w:val="en-US"/>
    </w:rPr>
  </w:style>
  <w:style w:type="paragraph" w:customStyle="1" w:styleId="RGV-berschrift1">
    <w:name w:val="RGV-Überschrift1"/>
    <w:basedOn w:val="Standard"/>
    <w:next w:val="Standard"/>
    <w:uiPriority w:val="99"/>
    <w:semiHidden/>
    <w:unhideWhenUsed/>
    <w:rsid w:val="00740716"/>
    <w:pPr>
      <w:spacing w:before="120" w:after="0" w:line="240" w:lineRule="auto"/>
    </w:pPr>
    <w:rPr>
      <w:rFonts w:ascii="Calibri Light" w:eastAsia="Yu Gothic Light" w:hAnsi="Calibri Light" w:cs="Times New Roman"/>
      <w:b/>
      <w:bCs/>
      <w:sz w:val="24"/>
      <w:szCs w:val="24"/>
      <w:lang w:val="en-US"/>
    </w:rPr>
  </w:style>
  <w:style w:type="paragraph" w:styleId="Makrotext">
    <w:name w:val="macro"/>
    <w:link w:val="MakrotextZchn"/>
    <w:uiPriority w:val="99"/>
    <w:semiHidden/>
    <w:unhideWhenUsed/>
    <w:rsid w:val="0074071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US"/>
    </w:rPr>
  </w:style>
  <w:style w:type="character" w:customStyle="1" w:styleId="MakrotextZchn">
    <w:name w:val="Makrotext Zchn"/>
    <w:basedOn w:val="Absatz-Standardschriftart"/>
    <w:link w:val="Makrotext"/>
    <w:uiPriority w:val="99"/>
    <w:semiHidden/>
    <w:rsid w:val="00740716"/>
    <w:rPr>
      <w:rFonts w:ascii="Consolas" w:hAnsi="Consolas"/>
      <w:sz w:val="20"/>
      <w:szCs w:val="20"/>
      <w:lang w:val="en-US"/>
    </w:rPr>
  </w:style>
  <w:style w:type="paragraph" w:styleId="Rechtsgrundlagenverzeichnis">
    <w:name w:val="table of authorities"/>
    <w:basedOn w:val="Standard"/>
    <w:next w:val="Standard"/>
    <w:uiPriority w:val="99"/>
    <w:semiHidden/>
    <w:unhideWhenUsed/>
    <w:rsid w:val="00740716"/>
    <w:pPr>
      <w:spacing w:after="0" w:line="240" w:lineRule="auto"/>
      <w:ind w:left="240" w:hanging="240"/>
    </w:pPr>
    <w:rPr>
      <w:rFonts w:ascii="Times New Roman" w:hAnsi="Times New Roman"/>
      <w:sz w:val="24"/>
      <w:szCs w:val="24"/>
      <w:lang w:val="en-US"/>
    </w:rPr>
  </w:style>
  <w:style w:type="paragraph" w:styleId="Endnotentext">
    <w:name w:val="endnote text"/>
    <w:basedOn w:val="Standard"/>
    <w:link w:val="EndnotentextZchn"/>
    <w:uiPriority w:val="99"/>
    <w:semiHidden/>
    <w:unhideWhenUsed/>
    <w:rsid w:val="00740716"/>
    <w:pPr>
      <w:spacing w:after="0" w:line="240" w:lineRule="auto"/>
    </w:pPr>
    <w:rPr>
      <w:rFonts w:ascii="Times New Roman" w:hAnsi="Times New Roman"/>
      <w:sz w:val="20"/>
      <w:szCs w:val="20"/>
      <w:lang w:val="en-US"/>
    </w:rPr>
  </w:style>
  <w:style w:type="character" w:customStyle="1" w:styleId="EndnotentextZchn">
    <w:name w:val="Endnotentext Zchn"/>
    <w:basedOn w:val="Absatz-Standardschriftart"/>
    <w:link w:val="Endnotentext"/>
    <w:uiPriority w:val="99"/>
    <w:semiHidden/>
    <w:rsid w:val="00740716"/>
    <w:rPr>
      <w:rFonts w:ascii="Times New Roman" w:hAnsi="Times New Roman"/>
      <w:sz w:val="20"/>
      <w:szCs w:val="20"/>
      <w:lang w:val="en-US"/>
    </w:rPr>
  </w:style>
  <w:style w:type="character" w:styleId="Seitenzahl">
    <w:name w:val="page number"/>
    <w:basedOn w:val="Absatz-Standardschriftart"/>
    <w:uiPriority w:val="99"/>
    <w:semiHidden/>
    <w:unhideWhenUsed/>
    <w:rsid w:val="00740716"/>
  </w:style>
  <w:style w:type="character" w:styleId="Zeilennummer">
    <w:name w:val="line number"/>
    <w:basedOn w:val="Absatz-Standardschriftart"/>
    <w:uiPriority w:val="99"/>
    <w:semiHidden/>
    <w:unhideWhenUsed/>
    <w:rsid w:val="00740716"/>
  </w:style>
  <w:style w:type="paragraph" w:customStyle="1" w:styleId="Umschlagabsenderadresse1">
    <w:name w:val="Umschlagabsenderadresse1"/>
    <w:basedOn w:val="Standard"/>
    <w:next w:val="Umschlagabsenderadresse"/>
    <w:uiPriority w:val="99"/>
    <w:semiHidden/>
    <w:unhideWhenUsed/>
    <w:rsid w:val="00740716"/>
    <w:pPr>
      <w:spacing w:after="0" w:line="240" w:lineRule="auto"/>
    </w:pPr>
    <w:rPr>
      <w:rFonts w:ascii="Calibri Light" w:eastAsia="Yu Gothic Light" w:hAnsi="Calibri Light" w:cs="Times New Roman"/>
      <w:sz w:val="20"/>
      <w:szCs w:val="20"/>
      <w:lang w:val="en-US"/>
    </w:rPr>
  </w:style>
  <w:style w:type="paragraph" w:customStyle="1" w:styleId="Umschlagadresse1">
    <w:name w:val="Umschlagadresse1"/>
    <w:basedOn w:val="Standard"/>
    <w:next w:val="Umschlagadresse"/>
    <w:uiPriority w:val="99"/>
    <w:semiHidden/>
    <w:unhideWhenUsed/>
    <w:rsid w:val="00740716"/>
    <w:pPr>
      <w:framePr w:w="4320" w:h="2160" w:hRule="exact" w:hSpace="141" w:wrap="auto" w:hAnchor="page" w:xAlign="center" w:yAlign="bottom"/>
      <w:spacing w:after="0" w:line="240" w:lineRule="auto"/>
      <w:ind w:left="1"/>
    </w:pPr>
    <w:rPr>
      <w:rFonts w:ascii="Calibri Light" w:eastAsia="Yu Gothic Light" w:hAnsi="Calibri Light" w:cs="Times New Roman"/>
      <w:sz w:val="24"/>
      <w:szCs w:val="24"/>
      <w:lang w:val="en-US"/>
    </w:rPr>
  </w:style>
  <w:style w:type="paragraph" w:styleId="Abbildungsverzeichnis">
    <w:name w:val="table of figures"/>
    <w:basedOn w:val="Standard"/>
    <w:next w:val="Standard"/>
    <w:uiPriority w:val="99"/>
    <w:semiHidden/>
    <w:unhideWhenUsed/>
    <w:rsid w:val="00740716"/>
    <w:pPr>
      <w:spacing w:after="0" w:line="240" w:lineRule="auto"/>
    </w:pPr>
    <w:rPr>
      <w:rFonts w:ascii="Times New Roman" w:hAnsi="Times New Roman"/>
      <w:sz w:val="24"/>
      <w:szCs w:val="24"/>
      <w:lang w:val="en-US"/>
    </w:rPr>
  </w:style>
  <w:style w:type="paragraph" w:styleId="Index1">
    <w:name w:val="index 1"/>
    <w:basedOn w:val="Standard"/>
    <w:next w:val="Standard"/>
    <w:autoRedefine/>
    <w:uiPriority w:val="99"/>
    <w:semiHidden/>
    <w:unhideWhenUsed/>
    <w:rsid w:val="00740716"/>
    <w:pPr>
      <w:spacing w:after="0" w:line="240" w:lineRule="auto"/>
      <w:ind w:left="240" w:hanging="240"/>
    </w:pPr>
    <w:rPr>
      <w:rFonts w:ascii="Times New Roman" w:hAnsi="Times New Roman"/>
      <w:sz w:val="24"/>
      <w:szCs w:val="24"/>
      <w:lang w:val="en-US"/>
    </w:rPr>
  </w:style>
  <w:style w:type="paragraph" w:customStyle="1" w:styleId="Indexberschrift1">
    <w:name w:val="Indexüberschrift1"/>
    <w:basedOn w:val="Standard"/>
    <w:next w:val="Index1"/>
    <w:uiPriority w:val="99"/>
    <w:semiHidden/>
    <w:unhideWhenUsed/>
    <w:rsid w:val="00740716"/>
    <w:pPr>
      <w:spacing w:after="0" w:line="240" w:lineRule="auto"/>
    </w:pPr>
    <w:rPr>
      <w:rFonts w:ascii="Calibri Light" w:eastAsia="Yu Gothic Light" w:hAnsi="Calibri Light" w:cs="Times New Roman"/>
      <w:b/>
      <w:bCs/>
      <w:sz w:val="24"/>
      <w:szCs w:val="24"/>
      <w:lang w:val="en-US"/>
    </w:rPr>
  </w:style>
  <w:style w:type="paragraph" w:styleId="Standardeinzug">
    <w:name w:val="Normal Indent"/>
    <w:basedOn w:val="Standard"/>
    <w:uiPriority w:val="99"/>
    <w:semiHidden/>
    <w:unhideWhenUsed/>
    <w:rsid w:val="00740716"/>
    <w:pPr>
      <w:spacing w:after="0" w:line="240" w:lineRule="auto"/>
      <w:ind w:left="708"/>
    </w:pPr>
    <w:rPr>
      <w:rFonts w:ascii="Times New Roman" w:hAnsi="Times New Roman"/>
      <w:sz w:val="24"/>
      <w:szCs w:val="24"/>
      <w:lang w:val="en-US"/>
    </w:rPr>
  </w:style>
  <w:style w:type="paragraph" w:styleId="Verzeichnis9">
    <w:name w:val="toc 9"/>
    <w:basedOn w:val="Standard"/>
    <w:next w:val="Standard"/>
    <w:autoRedefine/>
    <w:uiPriority w:val="39"/>
    <w:semiHidden/>
    <w:unhideWhenUsed/>
    <w:rsid w:val="00740716"/>
    <w:pPr>
      <w:spacing w:after="100" w:line="240" w:lineRule="auto"/>
      <w:ind w:left="1920"/>
    </w:pPr>
    <w:rPr>
      <w:rFonts w:ascii="Times New Roman" w:hAnsi="Times New Roman"/>
      <w:sz w:val="24"/>
      <w:szCs w:val="24"/>
      <w:lang w:val="en-US"/>
    </w:rPr>
  </w:style>
  <w:style w:type="paragraph" w:styleId="Verzeichnis8">
    <w:name w:val="toc 8"/>
    <w:basedOn w:val="Standard"/>
    <w:next w:val="Standard"/>
    <w:autoRedefine/>
    <w:uiPriority w:val="39"/>
    <w:semiHidden/>
    <w:unhideWhenUsed/>
    <w:rsid w:val="00740716"/>
    <w:pPr>
      <w:spacing w:after="100" w:line="240" w:lineRule="auto"/>
      <w:ind w:left="1680"/>
    </w:pPr>
    <w:rPr>
      <w:rFonts w:ascii="Times New Roman" w:hAnsi="Times New Roman"/>
      <w:sz w:val="24"/>
      <w:szCs w:val="24"/>
      <w:lang w:val="en-US"/>
    </w:rPr>
  </w:style>
  <w:style w:type="paragraph" w:styleId="Verzeichnis7">
    <w:name w:val="toc 7"/>
    <w:basedOn w:val="Standard"/>
    <w:next w:val="Standard"/>
    <w:autoRedefine/>
    <w:uiPriority w:val="39"/>
    <w:semiHidden/>
    <w:unhideWhenUsed/>
    <w:rsid w:val="00740716"/>
    <w:pPr>
      <w:spacing w:after="100" w:line="240" w:lineRule="auto"/>
      <w:ind w:left="1440"/>
    </w:pPr>
    <w:rPr>
      <w:rFonts w:ascii="Times New Roman" w:hAnsi="Times New Roman"/>
      <w:sz w:val="24"/>
      <w:szCs w:val="24"/>
      <w:lang w:val="en-US"/>
    </w:rPr>
  </w:style>
  <w:style w:type="paragraph" w:styleId="Verzeichnis6">
    <w:name w:val="toc 6"/>
    <w:basedOn w:val="Standard"/>
    <w:next w:val="Standard"/>
    <w:autoRedefine/>
    <w:uiPriority w:val="39"/>
    <w:semiHidden/>
    <w:unhideWhenUsed/>
    <w:rsid w:val="00740716"/>
    <w:pPr>
      <w:spacing w:after="100" w:line="240" w:lineRule="auto"/>
      <w:ind w:left="1200"/>
    </w:pPr>
    <w:rPr>
      <w:rFonts w:ascii="Times New Roman" w:hAnsi="Times New Roman"/>
      <w:sz w:val="24"/>
      <w:szCs w:val="24"/>
      <w:lang w:val="en-US"/>
    </w:rPr>
  </w:style>
  <w:style w:type="paragraph" w:styleId="Verzeichnis5">
    <w:name w:val="toc 5"/>
    <w:basedOn w:val="Standard"/>
    <w:next w:val="Standard"/>
    <w:autoRedefine/>
    <w:uiPriority w:val="39"/>
    <w:semiHidden/>
    <w:unhideWhenUsed/>
    <w:rsid w:val="00740716"/>
    <w:pPr>
      <w:spacing w:after="100" w:line="240" w:lineRule="auto"/>
      <w:ind w:left="960"/>
    </w:pPr>
    <w:rPr>
      <w:rFonts w:ascii="Times New Roman" w:hAnsi="Times New Roman"/>
      <w:sz w:val="24"/>
      <w:szCs w:val="24"/>
      <w:lang w:val="en-US"/>
    </w:rPr>
  </w:style>
  <w:style w:type="paragraph" w:styleId="Verzeichnis4">
    <w:name w:val="toc 4"/>
    <w:basedOn w:val="Standard"/>
    <w:next w:val="Standard"/>
    <w:autoRedefine/>
    <w:uiPriority w:val="39"/>
    <w:semiHidden/>
    <w:unhideWhenUsed/>
    <w:rsid w:val="00740716"/>
    <w:pPr>
      <w:spacing w:after="100" w:line="240" w:lineRule="auto"/>
      <w:ind w:left="720"/>
    </w:pPr>
    <w:rPr>
      <w:rFonts w:ascii="Times New Roman" w:hAnsi="Times New Roman"/>
      <w:sz w:val="24"/>
      <w:szCs w:val="24"/>
      <w:lang w:val="en-US"/>
    </w:rPr>
  </w:style>
  <w:style w:type="paragraph" w:styleId="Verzeichnis3">
    <w:name w:val="toc 3"/>
    <w:basedOn w:val="Standard"/>
    <w:next w:val="Standard"/>
    <w:autoRedefine/>
    <w:uiPriority w:val="39"/>
    <w:semiHidden/>
    <w:unhideWhenUsed/>
    <w:rsid w:val="00740716"/>
    <w:pPr>
      <w:spacing w:after="100" w:line="240" w:lineRule="auto"/>
      <w:ind w:left="480"/>
    </w:pPr>
    <w:rPr>
      <w:rFonts w:ascii="Times New Roman" w:hAnsi="Times New Roman"/>
      <w:sz w:val="24"/>
      <w:szCs w:val="24"/>
      <w:lang w:val="en-US"/>
    </w:rPr>
  </w:style>
  <w:style w:type="paragraph" w:styleId="Verzeichnis2">
    <w:name w:val="toc 2"/>
    <w:basedOn w:val="Standard"/>
    <w:next w:val="Standard"/>
    <w:autoRedefine/>
    <w:uiPriority w:val="39"/>
    <w:semiHidden/>
    <w:unhideWhenUsed/>
    <w:rsid w:val="00740716"/>
    <w:pPr>
      <w:spacing w:after="100" w:line="240" w:lineRule="auto"/>
      <w:ind w:left="240"/>
    </w:pPr>
    <w:rPr>
      <w:rFonts w:ascii="Times New Roman" w:hAnsi="Times New Roman"/>
      <w:sz w:val="24"/>
      <w:szCs w:val="24"/>
      <w:lang w:val="en-US"/>
    </w:rPr>
  </w:style>
  <w:style w:type="paragraph" w:styleId="Verzeichnis1">
    <w:name w:val="toc 1"/>
    <w:basedOn w:val="Standard"/>
    <w:next w:val="Standard"/>
    <w:autoRedefine/>
    <w:uiPriority w:val="39"/>
    <w:semiHidden/>
    <w:unhideWhenUsed/>
    <w:rsid w:val="00740716"/>
    <w:pPr>
      <w:spacing w:after="100" w:line="240" w:lineRule="auto"/>
    </w:pPr>
    <w:rPr>
      <w:rFonts w:ascii="Times New Roman" w:hAnsi="Times New Roman"/>
      <w:sz w:val="24"/>
      <w:szCs w:val="24"/>
      <w:lang w:val="en-US"/>
    </w:rPr>
  </w:style>
  <w:style w:type="paragraph" w:styleId="Index9">
    <w:name w:val="index 9"/>
    <w:basedOn w:val="Standard"/>
    <w:next w:val="Standard"/>
    <w:autoRedefine/>
    <w:uiPriority w:val="99"/>
    <w:semiHidden/>
    <w:unhideWhenUsed/>
    <w:rsid w:val="00740716"/>
    <w:pPr>
      <w:spacing w:after="0" w:line="240" w:lineRule="auto"/>
      <w:ind w:left="2160" w:hanging="240"/>
    </w:pPr>
    <w:rPr>
      <w:rFonts w:ascii="Times New Roman" w:hAnsi="Times New Roman"/>
      <w:sz w:val="24"/>
      <w:szCs w:val="24"/>
      <w:lang w:val="en-US"/>
    </w:rPr>
  </w:style>
  <w:style w:type="paragraph" w:styleId="Index8">
    <w:name w:val="index 8"/>
    <w:basedOn w:val="Standard"/>
    <w:next w:val="Standard"/>
    <w:autoRedefine/>
    <w:uiPriority w:val="99"/>
    <w:semiHidden/>
    <w:unhideWhenUsed/>
    <w:rsid w:val="00740716"/>
    <w:pPr>
      <w:spacing w:after="0" w:line="240" w:lineRule="auto"/>
      <w:ind w:left="1920" w:hanging="240"/>
    </w:pPr>
    <w:rPr>
      <w:rFonts w:ascii="Times New Roman" w:hAnsi="Times New Roman"/>
      <w:sz w:val="24"/>
      <w:szCs w:val="24"/>
      <w:lang w:val="en-US"/>
    </w:rPr>
  </w:style>
  <w:style w:type="paragraph" w:styleId="Index7">
    <w:name w:val="index 7"/>
    <w:basedOn w:val="Standard"/>
    <w:next w:val="Standard"/>
    <w:autoRedefine/>
    <w:uiPriority w:val="99"/>
    <w:semiHidden/>
    <w:unhideWhenUsed/>
    <w:rsid w:val="00740716"/>
    <w:pPr>
      <w:spacing w:after="0" w:line="240" w:lineRule="auto"/>
      <w:ind w:left="1680" w:hanging="240"/>
    </w:pPr>
    <w:rPr>
      <w:rFonts w:ascii="Times New Roman" w:hAnsi="Times New Roman"/>
      <w:sz w:val="24"/>
      <w:szCs w:val="24"/>
      <w:lang w:val="en-US"/>
    </w:rPr>
  </w:style>
  <w:style w:type="paragraph" w:styleId="Index6">
    <w:name w:val="index 6"/>
    <w:basedOn w:val="Standard"/>
    <w:next w:val="Standard"/>
    <w:autoRedefine/>
    <w:uiPriority w:val="99"/>
    <w:semiHidden/>
    <w:unhideWhenUsed/>
    <w:rsid w:val="00740716"/>
    <w:pPr>
      <w:spacing w:after="0" w:line="240" w:lineRule="auto"/>
      <w:ind w:left="1440" w:hanging="240"/>
    </w:pPr>
    <w:rPr>
      <w:rFonts w:ascii="Times New Roman" w:hAnsi="Times New Roman"/>
      <w:sz w:val="24"/>
      <w:szCs w:val="24"/>
      <w:lang w:val="en-US"/>
    </w:rPr>
  </w:style>
  <w:style w:type="paragraph" w:styleId="Index5">
    <w:name w:val="index 5"/>
    <w:basedOn w:val="Standard"/>
    <w:next w:val="Standard"/>
    <w:autoRedefine/>
    <w:uiPriority w:val="99"/>
    <w:semiHidden/>
    <w:unhideWhenUsed/>
    <w:rsid w:val="00740716"/>
    <w:pPr>
      <w:spacing w:after="0" w:line="240" w:lineRule="auto"/>
      <w:ind w:left="1200" w:hanging="240"/>
    </w:pPr>
    <w:rPr>
      <w:rFonts w:ascii="Times New Roman" w:hAnsi="Times New Roman"/>
      <w:sz w:val="24"/>
      <w:szCs w:val="24"/>
      <w:lang w:val="en-US"/>
    </w:rPr>
  </w:style>
  <w:style w:type="paragraph" w:styleId="Index4">
    <w:name w:val="index 4"/>
    <w:basedOn w:val="Standard"/>
    <w:next w:val="Standard"/>
    <w:autoRedefine/>
    <w:uiPriority w:val="99"/>
    <w:semiHidden/>
    <w:unhideWhenUsed/>
    <w:rsid w:val="00740716"/>
    <w:pPr>
      <w:spacing w:after="0" w:line="240" w:lineRule="auto"/>
      <w:ind w:left="960" w:hanging="240"/>
    </w:pPr>
    <w:rPr>
      <w:rFonts w:ascii="Times New Roman" w:hAnsi="Times New Roman"/>
      <w:sz w:val="24"/>
      <w:szCs w:val="24"/>
      <w:lang w:val="en-US"/>
    </w:rPr>
  </w:style>
  <w:style w:type="paragraph" w:styleId="Index3">
    <w:name w:val="index 3"/>
    <w:basedOn w:val="Standard"/>
    <w:next w:val="Standard"/>
    <w:autoRedefine/>
    <w:uiPriority w:val="99"/>
    <w:semiHidden/>
    <w:unhideWhenUsed/>
    <w:rsid w:val="00740716"/>
    <w:pPr>
      <w:spacing w:after="0" w:line="240" w:lineRule="auto"/>
      <w:ind w:left="720" w:hanging="240"/>
    </w:pPr>
    <w:rPr>
      <w:rFonts w:ascii="Times New Roman" w:hAnsi="Times New Roman"/>
      <w:sz w:val="24"/>
      <w:szCs w:val="24"/>
      <w:lang w:val="en-US"/>
    </w:rPr>
  </w:style>
  <w:style w:type="paragraph" w:styleId="Index2">
    <w:name w:val="index 2"/>
    <w:basedOn w:val="Standard"/>
    <w:next w:val="Standard"/>
    <w:autoRedefine/>
    <w:uiPriority w:val="99"/>
    <w:semiHidden/>
    <w:unhideWhenUsed/>
    <w:rsid w:val="00740716"/>
    <w:pPr>
      <w:spacing w:after="0" w:line="240" w:lineRule="auto"/>
      <w:ind w:left="480" w:hanging="240"/>
    </w:pPr>
    <w:rPr>
      <w:rFonts w:ascii="Times New Roman" w:hAnsi="Times New Roman"/>
      <w:sz w:val="24"/>
      <w:szCs w:val="24"/>
      <w:lang w:val="en-US"/>
    </w:rPr>
  </w:style>
  <w:style w:type="paragraph" w:customStyle="1" w:styleId="Default">
    <w:name w:val="Default"/>
    <w:rsid w:val="007407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740716"/>
    <w:rPr>
      <w:color w:val="0563C1" w:themeColor="hyperlink"/>
      <w:u w:val="single"/>
    </w:rPr>
  </w:style>
  <w:style w:type="character" w:styleId="BesuchterLink">
    <w:name w:val="FollowedHyperlink"/>
    <w:basedOn w:val="Absatz-Standardschriftart"/>
    <w:uiPriority w:val="99"/>
    <w:semiHidden/>
    <w:unhideWhenUsed/>
    <w:rsid w:val="00740716"/>
    <w:rPr>
      <w:color w:val="954F72" w:themeColor="followedHyperlink"/>
      <w:u w:val="single"/>
    </w:rPr>
  </w:style>
  <w:style w:type="paragraph" w:styleId="Titel">
    <w:name w:val="Title"/>
    <w:basedOn w:val="Standard"/>
    <w:next w:val="Standard"/>
    <w:link w:val="TitelZchn"/>
    <w:uiPriority w:val="10"/>
    <w:qFormat/>
    <w:rsid w:val="00740716"/>
    <w:pPr>
      <w:spacing w:after="0" w:line="240" w:lineRule="auto"/>
      <w:contextualSpacing/>
    </w:pPr>
    <w:rPr>
      <w:rFonts w:ascii="Calibri Light" w:eastAsia="Yu Gothic Light" w:hAnsi="Calibri Light" w:cs="Times New Roman"/>
      <w:spacing w:val="-10"/>
      <w:kern w:val="28"/>
      <w:sz w:val="56"/>
      <w:szCs w:val="56"/>
    </w:rPr>
  </w:style>
  <w:style w:type="character" w:customStyle="1" w:styleId="TitelZchn1">
    <w:name w:val="Titel Zchn1"/>
    <w:basedOn w:val="Absatz-Standardschriftart"/>
    <w:uiPriority w:val="10"/>
    <w:rsid w:val="00740716"/>
    <w:rPr>
      <w:rFonts w:asciiTheme="majorHAnsi" w:eastAsiaTheme="majorEastAsia" w:hAnsiTheme="majorHAnsi" w:cstheme="majorBidi"/>
      <w:spacing w:val="-10"/>
      <w:kern w:val="28"/>
      <w:sz w:val="56"/>
      <w:szCs w:val="56"/>
    </w:rPr>
  </w:style>
  <w:style w:type="character" w:customStyle="1" w:styleId="berschrift6Zchn1">
    <w:name w:val="Überschrift 6 Zchn1"/>
    <w:basedOn w:val="Absatz-Standardschriftart"/>
    <w:link w:val="berschrift6"/>
    <w:uiPriority w:val="9"/>
    <w:semiHidden/>
    <w:rsid w:val="00740716"/>
    <w:rPr>
      <w:rFonts w:asciiTheme="majorHAnsi" w:eastAsiaTheme="majorEastAsia" w:hAnsiTheme="majorHAnsi" w:cstheme="majorBidi"/>
      <w:color w:val="1F4D78" w:themeColor="accent1" w:themeShade="7F"/>
    </w:rPr>
  </w:style>
  <w:style w:type="character" w:customStyle="1" w:styleId="berschrift7Zchn1">
    <w:name w:val="Überschrift 7 Zchn1"/>
    <w:basedOn w:val="Absatz-Standardschriftart"/>
    <w:link w:val="berschrift7"/>
    <w:uiPriority w:val="9"/>
    <w:semiHidden/>
    <w:rsid w:val="00740716"/>
    <w:rPr>
      <w:rFonts w:asciiTheme="majorHAnsi" w:eastAsiaTheme="majorEastAsia" w:hAnsiTheme="majorHAnsi" w:cstheme="majorBidi"/>
      <w:i/>
      <w:iCs/>
      <w:color w:val="1F4D78" w:themeColor="accent1" w:themeShade="7F"/>
    </w:rPr>
  </w:style>
  <w:style w:type="character" w:customStyle="1" w:styleId="berschrift8Zchn1">
    <w:name w:val="Überschrift 8 Zchn1"/>
    <w:basedOn w:val="Absatz-Standardschriftart"/>
    <w:link w:val="berschrift8"/>
    <w:uiPriority w:val="9"/>
    <w:semiHidden/>
    <w:rsid w:val="00740716"/>
    <w:rPr>
      <w:rFonts w:asciiTheme="majorHAnsi" w:eastAsiaTheme="majorEastAsia" w:hAnsiTheme="majorHAnsi" w:cstheme="majorBidi"/>
      <w:color w:val="272727" w:themeColor="text1" w:themeTint="D8"/>
      <w:sz w:val="21"/>
      <w:szCs w:val="21"/>
    </w:rPr>
  </w:style>
  <w:style w:type="character" w:customStyle="1" w:styleId="berschrift9Zchn1">
    <w:name w:val="Überschrift 9 Zchn1"/>
    <w:basedOn w:val="Absatz-Standardschriftart"/>
    <w:link w:val="berschrift9"/>
    <w:uiPriority w:val="9"/>
    <w:semiHidden/>
    <w:rsid w:val="00740716"/>
    <w:rPr>
      <w:rFonts w:asciiTheme="majorHAnsi" w:eastAsiaTheme="majorEastAsia" w:hAnsiTheme="majorHAnsi" w:cstheme="majorBidi"/>
      <w:i/>
      <w:iCs/>
      <w:color w:val="272727" w:themeColor="text1" w:themeTint="D8"/>
      <w:sz w:val="21"/>
      <w:szCs w:val="21"/>
    </w:rPr>
  </w:style>
  <w:style w:type="character" w:styleId="IntensiverVerweis">
    <w:name w:val="Intense Reference"/>
    <w:basedOn w:val="Absatz-Standardschriftart"/>
    <w:uiPriority w:val="32"/>
    <w:qFormat/>
    <w:rsid w:val="00740716"/>
    <w:rPr>
      <w:b/>
      <w:bCs/>
      <w:smallCaps/>
      <w:color w:val="5B9BD5" w:themeColor="accent1"/>
      <w:spacing w:val="5"/>
    </w:rPr>
  </w:style>
  <w:style w:type="character" w:styleId="SchwacherVerweis">
    <w:name w:val="Subtle Reference"/>
    <w:basedOn w:val="Absatz-Standardschriftart"/>
    <w:uiPriority w:val="31"/>
    <w:qFormat/>
    <w:rsid w:val="00740716"/>
    <w:rPr>
      <w:smallCaps/>
      <w:color w:val="5A5A5A" w:themeColor="text1" w:themeTint="A5"/>
    </w:rPr>
  </w:style>
  <w:style w:type="character" w:styleId="IntensiveHervorhebung">
    <w:name w:val="Intense Emphasis"/>
    <w:basedOn w:val="Absatz-Standardschriftart"/>
    <w:uiPriority w:val="21"/>
    <w:qFormat/>
    <w:rsid w:val="00740716"/>
    <w:rPr>
      <w:i/>
      <w:iCs/>
      <w:color w:val="5B9BD5" w:themeColor="accent1"/>
    </w:rPr>
  </w:style>
  <w:style w:type="character" w:styleId="SchwacheHervorhebung">
    <w:name w:val="Subtle Emphasis"/>
    <w:basedOn w:val="Absatz-Standardschriftart"/>
    <w:uiPriority w:val="19"/>
    <w:qFormat/>
    <w:rsid w:val="00740716"/>
    <w:rPr>
      <w:i/>
      <w:iCs/>
      <w:color w:val="404040" w:themeColor="text1" w:themeTint="BF"/>
    </w:rPr>
  </w:style>
  <w:style w:type="paragraph" w:styleId="IntensivesZitat">
    <w:name w:val="Intense Quote"/>
    <w:basedOn w:val="Standard"/>
    <w:next w:val="Standard"/>
    <w:link w:val="IntensivesZitatZchn"/>
    <w:uiPriority w:val="30"/>
    <w:qFormat/>
    <w:rsid w:val="00740716"/>
    <w:pPr>
      <w:pBdr>
        <w:top w:val="single" w:sz="4" w:space="10" w:color="5B9BD5" w:themeColor="accent1"/>
        <w:bottom w:val="single" w:sz="4" w:space="10" w:color="5B9BD5" w:themeColor="accent1"/>
      </w:pBdr>
      <w:spacing w:before="360" w:after="360"/>
      <w:ind w:left="864" w:right="864"/>
      <w:jc w:val="center"/>
    </w:pPr>
    <w:rPr>
      <w:rFonts w:ascii="Times New Roman" w:hAnsi="Times New Roman"/>
      <w:i/>
      <w:iCs/>
      <w:color w:val="5B9BD5"/>
    </w:rPr>
  </w:style>
  <w:style w:type="character" w:customStyle="1" w:styleId="IntensivesZitatZchn1">
    <w:name w:val="Intensives Zitat Zchn1"/>
    <w:basedOn w:val="Absatz-Standardschriftart"/>
    <w:uiPriority w:val="30"/>
    <w:rsid w:val="00740716"/>
    <w:rPr>
      <w:i/>
      <w:iCs/>
      <w:color w:val="5B9BD5" w:themeColor="accent1"/>
    </w:rPr>
  </w:style>
  <w:style w:type="paragraph" w:styleId="Zitat">
    <w:name w:val="Quote"/>
    <w:basedOn w:val="Standard"/>
    <w:next w:val="Standard"/>
    <w:link w:val="ZitatZchn"/>
    <w:uiPriority w:val="29"/>
    <w:qFormat/>
    <w:rsid w:val="00740716"/>
    <w:pPr>
      <w:spacing w:before="200"/>
      <w:ind w:left="864" w:right="864"/>
      <w:jc w:val="center"/>
    </w:pPr>
    <w:rPr>
      <w:rFonts w:ascii="Times New Roman" w:hAnsi="Times New Roman"/>
      <w:i/>
      <w:iCs/>
      <w:color w:val="404040"/>
    </w:rPr>
  </w:style>
  <w:style w:type="character" w:customStyle="1" w:styleId="ZitatZchn1">
    <w:name w:val="Zitat Zchn1"/>
    <w:basedOn w:val="Absatz-Standardschriftart"/>
    <w:uiPriority w:val="29"/>
    <w:rsid w:val="00740716"/>
    <w:rPr>
      <w:i/>
      <w:iCs/>
      <w:color w:val="404040" w:themeColor="text1" w:themeTint="BF"/>
    </w:rPr>
  </w:style>
  <w:style w:type="table" w:styleId="MittlereListe1-Akzent1">
    <w:name w:val="Medium List 1 Accent 1"/>
    <w:basedOn w:val="NormaleTabelle"/>
    <w:uiPriority w:val="65"/>
    <w:semiHidden/>
    <w:unhideWhenUsed/>
    <w:rsid w:val="0074071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7407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74071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74071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74071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74071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74071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74071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74071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74071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74071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7407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74071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7407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74071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7407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74071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7407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7407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7407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Standard"/>
    <w:uiPriority w:val="99"/>
    <w:semiHidden/>
    <w:unhideWhenUsed/>
    <w:rsid w:val="0074071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Untertitel">
    <w:name w:val="Subtitle"/>
    <w:basedOn w:val="Standard"/>
    <w:next w:val="Standard"/>
    <w:link w:val="UntertitelZchn"/>
    <w:uiPriority w:val="11"/>
    <w:qFormat/>
    <w:rsid w:val="00740716"/>
    <w:pPr>
      <w:numPr>
        <w:ilvl w:val="1"/>
      </w:numPr>
    </w:pPr>
    <w:rPr>
      <w:rFonts w:eastAsia="Yu Mincho"/>
      <w:color w:val="5A5A5A"/>
      <w:spacing w:val="15"/>
    </w:rPr>
  </w:style>
  <w:style w:type="character" w:customStyle="1" w:styleId="UntertitelZchn1">
    <w:name w:val="Untertitel Zchn1"/>
    <w:basedOn w:val="Absatz-Standardschriftart"/>
    <w:uiPriority w:val="11"/>
    <w:rsid w:val="00740716"/>
    <w:rPr>
      <w:rFonts w:eastAsiaTheme="minorEastAsia"/>
      <w:color w:val="5A5A5A" w:themeColor="text1" w:themeTint="A5"/>
      <w:spacing w:val="15"/>
    </w:rPr>
  </w:style>
  <w:style w:type="paragraph" w:styleId="Nachrichtenkopf">
    <w:name w:val="Message Header"/>
    <w:basedOn w:val="Standard"/>
    <w:link w:val="NachrichtenkopfZchn1"/>
    <w:uiPriority w:val="99"/>
    <w:semiHidden/>
    <w:unhideWhenUsed/>
    <w:rsid w:val="0074071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1">
    <w:name w:val="Nachrichtenkopf Zchn1"/>
    <w:basedOn w:val="Absatz-Standardschriftart"/>
    <w:link w:val="Nachrichtenkopf"/>
    <w:uiPriority w:val="99"/>
    <w:semiHidden/>
    <w:rsid w:val="00740716"/>
    <w:rPr>
      <w:rFonts w:asciiTheme="majorHAnsi" w:eastAsiaTheme="majorEastAsia" w:hAnsiTheme="majorHAnsi" w:cstheme="majorBidi"/>
      <w:sz w:val="24"/>
      <w:szCs w:val="24"/>
      <w:shd w:val="pct20" w:color="auto" w:fill="auto"/>
    </w:rPr>
  </w:style>
  <w:style w:type="paragraph" w:styleId="Umschlagabsenderadresse">
    <w:name w:val="envelope return"/>
    <w:basedOn w:val="Standard"/>
    <w:uiPriority w:val="99"/>
    <w:semiHidden/>
    <w:unhideWhenUsed/>
    <w:rsid w:val="0074071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4071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jvp6r/?view_only=8d6c34df596d4cb49f9e106358ef0c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307/2710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7FB154B79F43DE8C754B05FEB4B9E1"/>
        <w:category>
          <w:name w:val="Allgemein"/>
          <w:gallery w:val="placeholder"/>
        </w:category>
        <w:types>
          <w:type w:val="bbPlcHdr"/>
        </w:types>
        <w:behaviors>
          <w:behavior w:val="content"/>
        </w:behaviors>
        <w:guid w:val="{00998410-380F-4B07-ACCF-0097B6F51C5D}"/>
      </w:docPartPr>
      <w:docPartBody>
        <w:p w:rsidR="00000000" w:rsidRDefault="00125C90" w:rsidP="00125C90">
          <w:pPr>
            <w:pStyle w:val="807FB154B79F43DE8C754B05FEB4B9E1"/>
          </w:pPr>
          <w:r w:rsidRPr="0081278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90"/>
    <w:rsid w:val="00125C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5C90"/>
    <w:rPr>
      <w:color w:val="808080"/>
    </w:rPr>
  </w:style>
  <w:style w:type="paragraph" w:customStyle="1" w:styleId="73F825A5622743BBA81BBE36F85673AE">
    <w:name w:val="73F825A5622743BBA81BBE36F85673AE"/>
    <w:rsid w:val="00125C90"/>
  </w:style>
  <w:style w:type="paragraph" w:customStyle="1" w:styleId="807FB154B79F43DE8C754B05FEB4B9E1">
    <w:name w:val="807FB154B79F43DE8C754B05FEB4B9E1"/>
    <w:rsid w:val="0012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56D4-8A06-430C-9680-5DEB3782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7999</Words>
  <Characters>50398</Characters>
  <Application>Microsoft Office Word</Application>
  <DocSecurity>0</DocSecurity>
  <Lines>419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 Meier</dc:creator>
  <cp:keywords/>
  <dc:description/>
  <cp:lastModifiedBy>Tabea Meier</cp:lastModifiedBy>
  <cp:revision>8</cp:revision>
  <dcterms:created xsi:type="dcterms:W3CDTF">2019-11-01T11:42:00Z</dcterms:created>
  <dcterms:modified xsi:type="dcterms:W3CDTF">2019-11-01T11:50:00Z</dcterms:modified>
</cp:coreProperties>
</file>