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9501D" w14:textId="5D45267C" w:rsidR="005236CF" w:rsidRPr="005236CF" w:rsidRDefault="005236CF" w:rsidP="005236CF">
      <w:pPr>
        <w:autoSpaceDE w:val="0"/>
        <w:autoSpaceDN w:val="0"/>
        <w:adjustRightInd w:val="0"/>
        <w:rPr>
          <w:rFonts w:ascii="PalatinoLTStd-Roman" w:hAnsi="PalatinoLTStd-Roman" w:cs="PalatinoLTStd-Roman"/>
          <w:b/>
          <w:bCs/>
          <w:sz w:val="17"/>
          <w:szCs w:val="17"/>
        </w:rPr>
      </w:pPr>
      <w:r w:rsidRPr="005236CF">
        <w:rPr>
          <w:rFonts w:ascii="PalatinoLTStd-Roman" w:hAnsi="PalatinoLTStd-Roman" w:cs="PalatinoLTStd-Roman"/>
          <w:b/>
          <w:bCs/>
          <w:sz w:val="17"/>
          <w:szCs w:val="17"/>
        </w:rPr>
        <w:t>Supplementary material</w:t>
      </w:r>
    </w:p>
    <w:p w14:paraId="2FC55D0D" w14:textId="77777777" w:rsidR="005236CF" w:rsidRDefault="005236CF" w:rsidP="005236CF">
      <w:pPr>
        <w:autoSpaceDE w:val="0"/>
        <w:autoSpaceDN w:val="0"/>
        <w:adjustRightInd w:val="0"/>
        <w:rPr>
          <w:rFonts w:ascii="PalatinoLTStd-Roman" w:hAnsi="PalatinoLTStd-Roman" w:cs="PalatinoLTStd-Roman"/>
          <w:sz w:val="17"/>
          <w:szCs w:val="17"/>
        </w:rPr>
      </w:pPr>
    </w:p>
    <w:p w14:paraId="5443716C" w14:textId="096BAEF8" w:rsidR="00FE247B" w:rsidRPr="005236CF" w:rsidRDefault="005236CF" w:rsidP="005236CF">
      <w:pPr>
        <w:autoSpaceDE w:val="0"/>
        <w:autoSpaceDN w:val="0"/>
        <w:adjustRightInd w:val="0"/>
        <w:rPr>
          <w:rFonts w:ascii="PalatinoLTStd-Roman" w:hAnsi="PalatinoLTStd-Roman" w:cs="PalatinoLTStd-Roman"/>
          <w:sz w:val="18"/>
          <w:szCs w:val="18"/>
        </w:rPr>
      </w:pPr>
      <w:r>
        <w:rPr>
          <w:rFonts w:ascii="PalatinoLTStd-Roman" w:hAnsi="PalatinoLTStd-Roman" w:cs="PalatinoLTStd-Roman"/>
          <w:sz w:val="17"/>
          <w:szCs w:val="17"/>
        </w:rPr>
        <w:t xml:space="preserve">Please refer to: </w:t>
      </w:r>
      <w:hyperlink r:id="rId4" w:history="1">
        <w:r w:rsidRPr="006B2F93">
          <w:rPr>
            <w:rStyle w:val="Hyperlink"/>
            <w:rFonts w:ascii="PalatinoLTStd-Roman" w:hAnsi="PalatinoLTStd-Roman" w:cs="PalatinoLTStd-Roman"/>
            <w:sz w:val="18"/>
            <w:szCs w:val="18"/>
          </w:rPr>
          <w:t>https://svs.onlinesurveys.ac.uk/knees-and-teeth-syndromekats-follow-up-survey</w:t>
        </w:r>
      </w:hyperlink>
      <w:r>
        <w:rPr>
          <w:rFonts w:ascii="PalatinoLTStd-Roman" w:hAnsi="PalatinoLTStd-Roman" w:cs="PalatinoLTStd-Roman"/>
          <w:sz w:val="18"/>
          <w:szCs w:val="18"/>
        </w:rPr>
        <w:t xml:space="preserve"> (</w:t>
      </w:r>
      <w:r>
        <w:rPr>
          <w:rFonts w:ascii="PalatinoLTStd-Roman" w:hAnsi="PalatinoLTStd-Roman" w:cs="PalatinoLTStd-Roman"/>
          <w:sz w:val="17"/>
          <w:szCs w:val="17"/>
        </w:rPr>
        <w:t>Knees and Teeth Syndrome (</w:t>
      </w:r>
      <w:proofErr w:type="spellStart"/>
      <w:r>
        <w:rPr>
          <w:rFonts w:ascii="PalatinoLTStd-Roman" w:hAnsi="PalatinoLTStd-Roman" w:cs="PalatinoLTStd-Roman"/>
          <w:sz w:val="17"/>
          <w:szCs w:val="17"/>
        </w:rPr>
        <w:t>KaTS</w:t>
      </w:r>
      <w:proofErr w:type="spellEnd"/>
      <w:r>
        <w:rPr>
          <w:rFonts w:ascii="PalatinoLTStd-Roman" w:hAnsi="PalatinoLTStd-Roman" w:cs="PalatinoLTStd-Roman"/>
          <w:sz w:val="17"/>
          <w:szCs w:val="17"/>
        </w:rPr>
        <w:t>) follow-up survey</w:t>
      </w:r>
      <w:r>
        <w:rPr>
          <w:rFonts w:ascii="PalatinoLTStd-Roman" w:hAnsi="PalatinoLTStd-Roman" w:cs="PalatinoLTStd-Roman"/>
          <w:sz w:val="17"/>
          <w:szCs w:val="17"/>
        </w:rPr>
        <w:t xml:space="preserve">). </w:t>
      </w:r>
      <w:bookmarkStart w:id="0" w:name="_GoBack"/>
      <w:bookmarkEnd w:id="0"/>
    </w:p>
    <w:p w14:paraId="2E1C973E" w14:textId="77777777" w:rsidR="005236CF" w:rsidRDefault="005236CF"/>
    <w:sectPr w:rsidR="00523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TStd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CF"/>
    <w:rsid w:val="005236CF"/>
    <w:rsid w:val="00F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97C09"/>
  <w15:chartTrackingRefBased/>
  <w15:docId w15:val="{765F9E38-F972-42FF-AB22-DE5FD247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vs.onlinesurveys.ac.uk/knees-and-teeth-syndromekats-follow-up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Duggan</dc:creator>
  <cp:keywords/>
  <dc:description/>
  <cp:lastModifiedBy>Joanne Duggan</cp:lastModifiedBy>
  <cp:revision>1</cp:revision>
  <dcterms:created xsi:type="dcterms:W3CDTF">2020-03-02T12:55:00Z</dcterms:created>
  <dcterms:modified xsi:type="dcterms:W3CDTF">2020-03-02T12:56:00Z</dcterms:modified>
</cp:coreProperties>
</file>