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13D5E9" w14:textId="22C06BBD" w:rsidR="00567FA2" w:rsidRPr="00BF1AB8" w:rsidRDefault="00567FA2" w:rsidP="00567FA2">
      <w:pPr>
        <w:rPr>
          <w:i/>
          <w:iCs/>
          <w:color w:val="000000" w:themeColor="text1"/>
          <w:kern w:val="24"/>
          <w:sz w:val="16"/>
          <w:szCs w:val="16"/>
        </w:rPr>
      </w:pPr>
      <w:r w:rsidRPr="00567FA2">
        <w:rPr>
          <w:noProof/>
        </w:rPr>
        <w:t xml:space="preserve"> </w:t>
      </w:r>
    </w:p>
    <w:p w14:paraId="458138F3" w14:textId="273CCFBA" w:rsidR="00567FA2" w:rsidRDefault="00567FA2" w:rsidP="00567FA2">
      <w:pPr>
        <w:tabs>
          <w:tab w:val="left" w:pos="7463"/>
        </w:tabs>
      </w:pPr>
      <w:r>
        <w:tab/>
      </w:r>
    </w:p>
    <w:p w14:paraId="62F9E238" w14:textId="2E03864A" w:rsidR="00567FA2" w:rsidRDefault="002E325A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5B0439" wp14:editId="1816055A">
                <wp:simplePos x="0" y="0"/>
                <wp:positionH relativeFrom="column">
                  <wp:posOffset>403176</wp:posOffset>
                </wp:positionH>
                <wp:positionV relativeFrom="paragraph">
                  <wp:posOffset>183515</wp:posOffset>
                </wp:positionV>
                <wp:extent cx="316523" cy="237392"/>
                <wp:effectExtent l="0" t="0" r="1270" b="444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523" cy="2373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C8AB38" w14:textId="1580AB0E" w:rsidR="002E325A" w:rsidRPr="002E325A" w:rsidRDefault="002E325A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2E325A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5B0439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1.75pt;margin-top:14.45pt;width:24.9pt;height:18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" fillcolor="white [3201]" stroked="f" strokeweight=".5pt">
                <v:textbox>
                  <w:txbxContent>
                    <w:p w14:paraId="0FC8AB38" w14:textId="1580AB0E" w:rsidR="002E325A" w:rsidRPr="002E325A" w:rsidRDefault="002E325A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</w:pPr>
                      <w:r w:rsidRPr="002E325A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a)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A2CD87" wp14:editId="7C141AC6">
                <wp:simplePos x="0" y="0"/>
                <wp:positionH relativeFrom="column">
                  <wp:posOffset>2820523</wp:posOffset>
                </wp:positionH>
                <wp:positionV relativeFrom="paragraph">
                  <wp:posOffset>70387</wp:posOffset>
                </wp:positionV>
                <wp:extent cx="316230" cy="236855"/>
                <wp:effectExtent l="0" t="0" r="1270" b="444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" cy="2368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38B53A" w14:textId="77962078" w:rsidR="002E325A" w:rsidRPr="002E325A" w:rsidRDefault="002E325A" w:rsidP="002E325A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b)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2CD87" id="Text Box 8" o:spid="_x0000_s1027" type="#_x0000_t202" style="position:absolute;margin-left:222.1pt;margin-top:5.55pt;width:24.9pt;height:18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" fillcolor="white [3201]" stroked="f" strokeweight=".5pt">
                <v:textbox>
                  <w:txbxContent>
                    <w:p w14:paraId="7238B53A" w14:textId="77962078" w:rsidR="002E325A" w:rsidRPr="002E325A" w:rsidRDefault="002E325A" w:rsidP="002E325A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b)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50BA58" wp14:editId="68ACC2B6">
                <wp:simplePos x="0" y="0"/>
                <wp:positionH relativeFrom="column">
                  <wp:posOffset>5336833</wp:posOffset>
                </wp:positionH>
                <wp:positionV relativeFrom="paragraph">
                  <wp:posOffset>70289</wp:posOffset>
                </wp:positionV>
                <wp:extent cx="316523" cy="237392"/>
                <wp:effectExtent l="0" t="0" r="1270" b="444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523" cy="2373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BEF92F" w14:textId="17F85F6B" w:rsidR="002E325A" w:rsidRPr="002E325A" w:rsidRDefault="002E325A" w:rsidP="002E325A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c</w:t>
                            </w:r>
                            <w:r w:rsidRPr="002E325A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0BA58" id="Text Box 9" o:spid="_x0000_s1028" type="#_x0000_t202" style="position:absolute;margin-left:420.2pt;margin-top:5.55pt;width:24.9pt;height:18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" fillcolor="white [3201]" stroked="f" strokeweight=".5pt">
                <v:textbox>
                  <w:txbxContent>
                    <w:p w14:paraId="14BEF92F" w14:textId="17F85F6B" w:rsidR="002E325A" w:rsidRPr="002E325A" w:rsidRDefault="002E325A" w:rsidP="002E325A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c</w:t>
                      </w:r>
                      <w:r w:rsidRPr="002E325A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6E17EF1B" w14:textId="77F80565" w:rsidR="00567FA2" w:rsidRDefault="002E325A" w:rsidP="00567FA2">
      <w:pPr>
        <w:tabs>
          <w:tab w:val="left" w:pos="7463"/>
        </w:tabs>
        <w:rPr>
          <w:noProof/>
        </w:rPr>
      </w:pPr>
      <w:r w:rsidRPr="00567FA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40B906" wp14:editId="09E7F576">
                <wp:simplePos x="0" y="0"/>
                <wp:positionH relativeFrom="column">
                  <wp:posOffset>290146</wp:posOffset>
                </wp:positionH>
                <wp:positionV relativeFrom="paragraph">
                  <wp:posOffset>2554996</wp:posOffset>
                </wp:positionV>
                <wp:extent cx="7218094" cy="400050"/>
                <wp:effectExtent l="0" t="0" r="0" b="0"/>
                <wp:wrapNone/>
                <wp:docPr id="6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8094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A5536B2" w14:textId="137C1737" w:rsidR="002E325A" w:rsidRPr="004C3F17" w:rsidRDefault="002E325A" w:rsidP="002E325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C3F17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  <w:kern w:val="24"/>
                              </w:rPr>
                              <w:t xml:space="preserve">Supplemental Figure </w:t>
                            </w:r>
                            <w:r w:rsidR="00BF1AB8" w:rsidRPr="004C3F17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  <w:kern w:val="24"/>
                              </w:rPr>
                              <w:t>1</w:t>
                            </w:r>
                            <w:r w:rsidRPr="004C3F17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  <w:kern w:val="24"/>
                              </w:rPr>
                              <w:t xml:space="preserve">: </w:t>
                            </w:r>
                            <w:r w:rsidRPr="007C7217">
                              <w:rPr>
                                <w:rFonts w:ascii="Times New Roman" w:hAnsi="Times New Roman" w:cs="Times New Roman"/>
                                <w:iCs/>
                                <w:color w:val="000000" w:themeColor="text1"/>
                                <w:kern w:val="24"/>
                              </w:rPr>
                              <w:t>Grand</w:t>
                            </w:r>
                            <w:r w:rsidR="00F9771F" w:rsidRPr="007C7217">
                              <w:rPr>
                                <w:rFonts w:ascii="Times New Roman" w:hAnsi="Times New Roman" w:cs="Times New Roman"/>
                                <w:i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 w:rsidRPr="007C7217">
                              <w:rPr>
                                <w:rFonts w:ascii="Times New Roman" w:hAnsi="Times New Roman" w:cs="Times New Roman"/>
                                <w:iCs/>
                                <w:color w:val="000000" w:themeColor="text1"/>
                                <w:kern w:val="24"/>
                              </w:rPr>
                              <w:t>mean waveforms for each of the task conditions (baseline =blue, frustration =red, regulation = green, and recovery =pink) at frontal (a), central (b), and parietal (c) sites.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640B906"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9" type="#_x0000_t202" style="position:absolute;margin-left:22.85pt;margin-top:201.2pt;width:568.35pt;height:31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" filled="f" stroked="f">
                <v:textbox style="mso-fit-shape-to-text:t">
                  <w:txbxContent>
                    <w:p w14:paraId="2A5536B2" w14:textId="137C1737" w:rsidR="002E325A" w:rsidRPr="004C3F17" w:rsidRDefault="002E325A" w:rsidP="002E325A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4C3F17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  <w:kern w:val="24"/>
                        </w:rPr>
                        <w:t xml:space="preserve">Supplemental Figure </w:t>
                      </w:r>
                      <w:r w:rsidR="00BF1AB8" w:rsidRPr="004C3F17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  <w:kern w:val="24"/>
                        </w:rPr>
                        <w:t>1</w:t>
                      </w:r>
                      <w:r w:rsidRPr="004C3F17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  <w:kern w:val="24"/>
                        </w:rPr>
                        <w:t xml:space="preserve">: </w:t>
                      </w:r>
                      <w:r w:rsidRPr="007C7217">
                        <w:rPr>
                          <w:rFonts w:ascii="Times New Roman" w:hAnsi="Times New Roman" w:cs="Times New Roman"/>
                          <w:iCs/>
                          <w:color w:val="000000" w:themeColor="text1"/>
                          <w:kern w:val="24"/>
                        </w:rPr>
                        <w:t>Grand</w:t>
                      </w:r>
                      <w:r w:rsidR="00F9771F" w:rsidRPr="007C7217">
                        <w:rPr>
                          <w:rFonts w:ascii="Times New Roman" w:hAnsi="Times New Roman" w:cs="Times New Roman"/>
                          <w:iCs/>
                          <w:color w:val="000000" w:themeColor="text1"/>
                          <w:kern w:val="24"/>
                        </w:rPr>
                        <w:t xml:space="preserve"> </w:t>
                      </w:r>
                      <w:r w:rsidRPr="007C7217">
                        <w:rPr>
                          <w:rFonts w:ascii="Times New Roman" w:hAnsi="Times New Roman" w:cs="Times New Roman"/>
                          <w:iCs/>
                          <w:color w:val="000000" w:themeColor="text1"/>
                          <w:kern w:val="24"/>
                        </w:rPr>
                        <w:t>mean waveforms for each of the task conditions (baseline =blue, frustration =red, regulation = green, and recovery =pink) at frontal (a), central (b), and parietal (c) sites.</w:t>
                      </w:r>
                    </w:p>
                  </w:txbxContent>
                </v:textbox>
              </v:shape>
            </w:pict>
          </mc:Fallback>
        </mc:AlternateContent>
      </w:r>
      <w:r w:rsidR="00567FA2" w:rsidRPr="00567FA2">
        <w:rPr>
          <w:noProof/>
        </w:rPr>
        <w:drawing>
          <wp:inline distT="0" distB="0" distL="0" distR="0" wp14:anchorId="69876F2F" wp14:editId="5D7E0DBA">
            <wp:extent cx="2405770" cy="2443783"/>
            <wp:effectExtent l="0" t="0" r="0" b="0"/>
            <wp:docPr id="3" name="Picture 2" descr="A picture containing screenshot, map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BDAD736-F925-2C42-98FE-E1A9D2B6D0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CBDAD736-F925-2C42-98FE-E1A9D2B6D0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l="961" t="30246" r="69435" b="3604"/>
                    <a:stretch/>
                  </pic:blipFill>
                  <pic:spPr bwMode="auto">
                    <a:xfrm>
                      <a:off x="0" y="0"/>
                      <a:ext cx="2421976" cy="2460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67FA2" w:rsidRPr="00567FA2">
        <w:rPr>
          <w:noProof/>
        </w:rPr>
        <w:t xml:space="preserve"> </w:t>
      </w:r>
      <w:r w:rsidR="00567FA2" w:rsidRPr="00567FA2">
        <w:rPr>
          <w:noProof/>
        </w:rPr>
        <w:drawing>
          <wp:inline distT="0" distB="0" distL="0" distR="0" wp14:anchorId="5B1D19D0" wp14:editId="72B19F53">
            <wp:extent cx="2507005" cy="2558101"/>
            <wp:effectExtent l="0" t="0" r="0" b="0"/>
            <wp:docPr id="1" name="Picture 3" descr="A picture containing screenshot, map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644D982-34BA-B043-B302-3BB9674981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0644D982-34BA-B043-B302-3BB96749817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l="33648" t="30057" r="37209" b="4528"/>
                    <a:stretch/>
                  </pic:blipFill>
                  <pic:spPr bwMode="auto">
                    <a:xfrm>
                      <a:off x="0" y="0"/>
                      <a:ext cx="2530573" cy="2582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67FA2" w:rsidRPr="00567FA2">
        <w:rPr>
          <w:noProof/>
        </w:rPr>
        <w:t xml:space="preserve"> </w:t>
      </w:r>
      <w:r w:rsidR="00567FA2" w:rsidRPr="00567FA2">
        <w:rPr>
          <w:noProof/>
        </w:rPr>
        <w:drawing>
          <wp:inline distT="0" distB="0" distL="0" distR="0" wp14:anchorId="39393B62" wp14:editId="391690FA">
            <wp:extent cx="2400300" cy="2555283"/>
            <wp:effectExtent l="0" t="0" r="0" b="0"/>
            <wp:docPr id="2" name="Picture 4" descr="A picture containing screenshot, map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7588AA3-5488-9742-B6E8-972D45FD0E2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97588AA3-5488-9742-B6E8-972D45FD0E2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l="66366" t="31326" r="6793" b="5818"/>
                    <a:stretch/>
                  </pic:blipFill>
                  <pic:spPr bwMode="auto">
                    <a:xfrm>
                      <a:off x="0" y="0"/>
                      <a:ext cx="2441710" cy="2599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A865C5" w14:textId="00F3EBBB" w:rsidR="002E325A" w:rsidRDefault="002E325A">
      <w:r>
        <w:br w:type="page"/>
      </w:r>
      <w:bookmarkStart w:id="0" w:name="_GoBack"/>
      <w:bookmarkEnd w:id="0"/>
    </w:p>
    <w:p w14:paraId="28A7181D" w14:textId="001AD215" w:rsidR="002E325A" w:rsidRDefault="00BF1AB8" w:rsidP="00567FA2">
      <w:pPr>
        <w:tabs>
          <w:tab w:val="left" w:pos="7463"/>
        </w:tabs>
      </w:pPr>
      <w:r w:rsidRPr="00BF1AB8">
        <w:rPr>
          <w:noProof/>
        </w:rPr>
        <w:lastRenderedPageBreak/>
        <w:drawing>
          <wp:inline distT="0" distB="0" distL="0" distR="0" wp14:anchorId="38FFB22A" wp14:editId="235FC9FB">
            <wp:extent cx="7060223" cy="5335391"/>
            <wp:effectExtent l="0" t="0" r="1270" b="0"/>
            <wp:docPr id="10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418FBBCA-8ED3-C84F-9A63-2E9F5A4F890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418FBBCA-8ED3-C84F-9A63-2E9F5A4F890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l="2737" t="13637" r="9456" b="1060"/>
                    <a:stretch/>
                  </pic:blipFill>
                  <pic:spPr>
                    <a:xfrm>
                      <a:off x="0" y="0"/>
                      <a:ext cx="7078985" cy="5349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A22CF" w14:textId="09B4A97D" w:rsidR="00F9771F" w:rsidRDefault="00F9771F" w:rsidP="00567FA2">
      <w:pPr>
        <w:tabs>
          <w:tab w:val="left" w:pos="7463"/>
        </w:tabs>
      </w:pPr>
    </w:p>
    <w:p w14:paraId="72D6E245" w14:textId="551BEC43" w:rsidR="00F9771F" w:rsidRPr="00567FA2" w:rsidRDefault="00F9771F" w:rsidP="00567FA2">
      <w:pPr>
        <w:tabs>
          <w:tab w:val="left" w:pos="7463"/>
        </w:tabs>
      </w:pPr>
      <w:r w:rsidRPr="00567FA2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439DB5" wp14:editId="5C05FAA6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7218094" cy="400050"/>
                <wp:effectExtent l="0" t="0" r="0" b="0"/>
                <wp:wrapNone/>
                <wp:docPr id="11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8094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8B3644F" w14:textId="67E533CE" w:rsidR="00F9771F" w:rsidRPr="007C7217" w:rsidRDefault="00F9771F" w:rsidP="00F9771F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27C7C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  <w:kern w:val="24"/>
                              </w:rPr>
                              <w:t>Supplemental Figure 2</w:t>
                            </w:r>
                            <w:r w:rsidR="007C7217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  <w:kern w:val="24"/>
                              </w:rPr>
                              <w:t>.</w:t>
                            </w:r>
                            <w:r w:rsidRPr="00027C7C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 w:rsidRPr="007C7217">
                              <w:rPr>
                                <w:rFonts w:ascii="Times New Roman" w:hAnsi="Times New Roman" w:cs="Times New Roman"/>
                                <w:iCs/>
                                <w:color w:val="000000" w:themeColor="text1"/>
                                <w:kern w:val="24"/>
                              </w:rPr>
                              <w:t>Grand mean waveforms for each of the task conditions (baseline =blue, frustration =red, regulation = green, and recovery =pink) from anterior to poster sites across the midline region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439DB5" id="_x0000_s1030" type="#_x0000_t202" style="position:absolute;margin-left:0;margin-top:-.05pt;width:568.35pt;height:31.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" filled="f" stroked="f">
                <v:textbox style="mso-fit-shape-to-text:t">
                  <w:txbxContent>
                    <w:p w14:paraId="38B3644F" w14:textId="67E533CE" w:rsidR="00F9771F" w:rsidRPr="007C7217" w:rsidRDefault="00F9771F" w:rsidP="00F9771F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027C7C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  <w:kern w:val="24"/>
                        </w:rPr>
                        <w:t>Supplemental Figure 2</w:t>
                      </w:r>
                      <w:r w:rsidR="007C7217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  <w:kern w:val="24"/>
                        </w:rPr>
                        <w:t>.</w:t>
                      </w:r>
                      <w:r w:rsidRPr="00027C7C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  <w:kern w:val="24"/>
                        </w:rPr>
                        <w:t xml:space="preserve"> </w:t>
                      </w:r>
                      <w:r w:rsidRPr="007C7217">
                        <w:rPr>
                          <w:rFonts w:ascii="Times New Roman" w:hAnsi="Times New Roman" w:cs="Times New Roman"/>
                          <w:iCs/>
                          <w:color w:val="000000" w:themeColor="text1"/>
                          <w:kern w:val="24"/>
                        </w:rPr>
                        <w:t>Grand mean waveforms for each of the task conditions (baseline =blue, frustration =red, regulation = green, and recovery =pink) from anterior to poster sites across the midline region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9771F" w:rsidRPr="00567FA2" w:rsidSect="002E325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36D2"/>
    <w:rsid w:val="00027C7C"/>
    <w:rsid w:val="002E325A"/>
    <w:rsid w:val="004C3F17"/>
    <w:rsid w:val="00567FA2"/>
    <w:rsid w:val="007C7217"/>
    <w:rsid w:val="00B536D2"/>
    <w:rsid w:val="00BF1AB8"/>
    <w:rsid w:val="00DA28DC"/>
    <w:rsid w:val="00F97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024506"/>
  <w15:chartTrackingRefBased/>
  <w15:docId w15:val="{6977CC63-86C8-E147-9D21-8D8AF6570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 McDermott</dc:creator>
  <cp:keywords/>
  <dc:description/>
  <cp:lastModifiedBy>Hallie Brown</cp:lastModifiedBy>
  <cp:revision>5</cp:revision>
  <dcterms:created xsi:type="dcterms:W3CDTF">2020-01-05T02:30:00Z</dcterms:created>
  <dcterms:modified xsi:type="dcterms:W3CDTF">2020-01-05T20:50:00Z</dcterms:modified>
</cp:coreProperties>
</file>