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AFF14" w14:textId="7F848FE1" w:rsidR="00906651" w:rsidRPr="00C6277C" w:rsidRDefault="00C6277C" w:rsidP="00C6277C">
      <w:pPr>
        <w:jc w:val="center"/>
        <w:rPr>
          <w:rFonts w:ascii="Times New Roman" w:hAnsi="Times New Roman" w:cs="Times New Roman"/>
          <w:b/>
          <w:bCs/>
        </w:rPr>
      </w:pPr>
      <w:r w:rsidRPr="00C6277C">
        <w:rPr>
          <w:rFonts w:ascii="Times New Roman" w:hAnsi="Times New Roman" w:cs="Times New Roman"/>
          <w:b/>
          <w:bCs/>
        </w:rPr>
        <w:t>Executive Summary</w:t>
      </w:r>
    </w:p>
    <w:p w14:paraId="1B90979D" w14:textId="151512AB" w:rsidR="00C6277C" w:rsidRDefault="00C6277C" w:rsidP="00C6277C">
      <w:pPr>
        <w:jc w:val="center"/>
        <w:rPr>
          <w:rFonts w:ascii="Times New Roman" w:hAnsi="Times New Roman" w:cs="Times New Roman"/>
        </w:rPr>
      </w:pPr>
    </w:p>
    <w:p w14:paraId="67297FB9" w14:textId="70C3F586" w:rsidR="00C6277C" w:rsidRDefault="00C17236" w:rsidP="00C6277C">
      <w:pPr>
        <w:spacing w:line="480" w:lineRule="auto"/>
        <w:rPr>
          <w:rFonts w:ascii="Times New Roman" w:hAnsi="Times New Roman" w:cs="Times New Roman"/>
        </w:rPr>
      </w:pPr>
      <w:r>
        <w:rPr>
          <w:rFonts w:ascii="Times New Roman" w:hAnsi="Times New Roman" w:cs="Times New Roman"/>
        </w:rPr>
        <w:t>S</w:t>
      </w:r>
      <w:r w:rsidR="000E4E38">
        <w:rPr>
          <w:rFonts w:ascii="Times New Roman" w:hAnsi="Times New Roman" w:cs="Times New Roman"/>
        </w:rPr>
        <w:t xml:space="preserve">tudies in the </w:t>
      </w:r>
      <w:r>
        <w:rPr>
          <w:rFonts w:ascii="Times New Roman" w:hAnsi="Times New Roman" w:cs="Times New Roman"/>
        </w:rPr>
        <w:t>customer participation (</w:t>
      </w:r>
      <w:r w:rsidR="000E4E38">
        <w:rPr>
          <w:rFonts w:ascii="Times New Roman" w:hAnsi="Times New Roman" w:cs="Times New Roman"/>
        </w:rPr>
        <w:t>CP</w:t>
      </w:r>
      <w:r>
        <w:rPr>
          <w:rFonts w:ascii="Times New Roman" w:hAnsi="Times New Roman" w:cs="Times New Roman"/>
        </w:rPr>
        <w:t>)</w:t>
      </w:r>
      <w:r w:rsidR="000E4E38">
        <w:rPr>
          <w:rFonts w:ascii="Times New Roman" w:hAnsi="Times New Roman" w:cs="Times New Roman"/>
        </w:rPr>
        <w:t xml:space="preserve"> literature</w:t>
      </w:r>
      <w:r w:rsidR="000E4E38" w:rsidRPr="00E46FBC">
        <w:rPr>
          <w:rFonts w:ascii="Times New Roman" w:hAnsi="Times New Roman" w:cs="Times New Roman"/>
        </w:rPr>
        <w:t xml:space="preserve"> ha</w:t>
      </w:r>
      <w:r w:rsidR="000E4E38">
        <w:rPr>
          <w:rFonts w:ascii="Times New Roman" w:hAnsi="Times New Roman" w:cs="Times New Roman"/>
        </w:rPr>
        <w:t>ve</w:t>
      </w:r>
      <w:r w:rsidR="000E4E38" w:rsidRPr="00E46FBC">
        <w:rPr>
          <w:rFonts w:ascii="Times New Roman" w:hAnsi="Times New Roman" w:cs="Times New Roman"/>
        </w:rPr>
        <w:t xml:space="preserve"> </w:t>
      </w:r>
      <w:r>
        <w:rPr>
          <w:rFonts w:ascii="Times New Roman" w:hAnsi="Times New Roman" w:cs="Times New Roman"/>
        </w:rPr>
        <w:t xml:space="preserve">typically </w:t>
      </w:r>
      <w:r w:rsidR="000E4E38" w:rsidRPr="00E46FBC">
        <w:rPr>
          <w:rFonts w:ascii="Times New Roman" w:hAnsi="Times New Roman" w:cs="Times New Roman"/>
        </w:rPr>
        <w:t>focused on CP</w:t>
      </w:r>
      <w:r>
        <w:rPr>
          <w:rFonts w:ascii="Times New Roman" w:hAnsi="Times New Roman" w:cs="Times New Roman"/>
        </w:rPr>
        <w:t xml:space="preserve"> level. However</w:t>
      </w:r>
      <w:r w:rsidR="000E4E38" w:rsidRPr="00E46FBC">
        <w:rPr>
          <w:rFonts w:ascii="Times New Roman" w:hAnsi="Times New Roman" w:cs="Times New Roman"/>
        </w:rPr>
        <w:t xml:space="preserve">, to obtain a </w:t>
      </w:r>
      <w:r>
        <w:rPr>
          <w:rFonts w:ascii="Times New Roman" w:hAnsi="Times New Roman" w:cs="Times New Roman"/>
        </w:rPr>
        <w:t xml:space="preserve">holistic </w:t>
      </w:r>
      <w:r w:rsidR="000E4E38" w:rsidRPr="00E46FBC">
        <w:rPr>
          <w:rFonts w:ascii="Times New Roman" w:hAnsi="Times New Roman" w:cs="Times New Roman"/>
        </w:rPr>
        <w:t xml:space="preserve">view of CP, it is critical to examine CP from two perspectives: quantity (i.e., level) </w:t>
      </w:r>
      <w:r w:rsidR="000E4E38" w:rsidRPr="00343840">
        <w:rPr>
          <w:rFonts w:ascii="Times New Roman" w:hAnsi="Times New Roman" w:cs="Times New Roman"/>
          <w:i/>
          <w:iCs/>
        </w:rPr>
        <w:t>and</w:t>
      </w:r>
      <w:r w:rsidR="000E4E38" w:rsidRPr="00E46FBC">
        <w:rPr>
          <w:rFonts w:ascii="Times New Roman" w:hAnsi="Times New Roman" w:cs="Times New Roman"/>
        </w:rPr>
        <w:t xml:space="preserve"> quality. </w:t>
      </w:r>
      <w:r>
        <w:rPr>
          <w:rFonts w:ascii="Times New Roman" w:hAnsi="Times New Roman" w:cs="Times New Roman"/>
        </w:rPr>
        <w:t xml:space="preserve">A </w:t>
      </w:r>
      <w:r w:rsidR="000E4E38" w:rsidRPr="00E46FBC">
        <w:rPr>
          <w:rFonts w:ascii="Times New Roman" w:hAnsi="Times New Roman" w:cs="Times New Roman"/>
        </w:rPr>
        <w:t>dual perspective provides a more complete picture of not only how much participation there is but also how good the participation is</w:t>
      </w:r>
      <w:r w:rsidR="000E4E38">
        <w:rPr>
          <w:rFonts w:ascii="Times New Roman" w:hAnsi="Times New Roman" w:cs="Times New Roman"/>
        </w:rPr>
        <w:t xml:space="preserve">. Taking this </w:t>
      </w:r>
      <w:r>
        <w:rPr>
          <w:rFonts w:ascii="Times New Roman" w:hAnsi="Times New Roman" w:cs="Times New Roman"/>
        </w:rPr>
        <w:t xml:space="preserve">a </w:t>
      </w:r>
      <w:r w:rsidR="000E4E38">
        <w:rPr>
          <w:rFonts w:ascii="Times New Roman" w:hAnsi="Times New Roman" w:cs="Times New Roman"/>
        </w:rPr>
        <w:t xml:space="preserve">step further, </w:t>
      </w:r>
      <w:r>
        <w:rPr>
          <w:rFonts w:ascii="Times New Roman" w:hAnsi="Times New Roman" w:cs="Times New Roman"/>
        </w:rPr>
        <w:t xml:space="preserve">the current </w:t>
      </w:r>
      <w:r w:rsidR="00C6277C">
        <w:rPr>
          <w:rFonts w:ascii="Times New Roman" w:hAnsi="Times New Roman" w:cs="Times New Roman"/>
        </w:rPr>
        <w:t xml:space="preserve">research findings suggest that </w:t>
      </w:r>
      <w:r>
        <w:rPr>
          <w:rFonts w:ascii="Times New Roman" w:hAnsi="Times New Roman" w:cs="Times New Roman"/>
        </w:rPr>
        <w:t xml:space="preserve">both </w:t>
      </w:r>
      <w:r w:rsidR="00C6277C">
        <w:rPr>
          <w:rFonts w:ascii="Times New Roman" w:hAnsi="Times New Roman" w:cs="Times New Roman"/>
        </w:rPr>
        <w:t xml:space="preserve"> CP </w:t>
      </w:r>
      <w:r>
        <w:rPr>
          <w:rFonts w:ascii="Times New Roman" w:hAnsi="Times New Roman" w:cs="Times New Roman"/>
        </w:rPr>
        <w:t xml:space="preserve">and </w:t>
      </w:r>
      <w:r w:rsidR="00C6277C">
        <w:rPr>
          <w:rFonts w:ascii="Times New Roman" w:hAnsi="Times New Roman" w:cs="Times New Roman"/>
        </w:rPr>
        <w:t>CP variation need to be proactively managed to mitigate frontline employee</w:t>
      </w:r>
      <w:r>
        <w:rPr>
          <w:rFonts w:ascii="Times New Roman" w:hAnsi="Times New Roman" w:cs="Times New Roman"/>
        </w:rPr>
        <w:t>s</w:t>
      </w:r>
      <w:r w:rsidR="00C6277C">
        <w:rPr>
          <w:rFonts w:ascii="Times New Roman" w:hAnsi="Times New Roman" w:cs="Times New Roman"/>
        </w:rPr>
        <w:t xml:space="preserve">’ customer-related burnout and </w:t>
      </w:r>
      <w:r>
        <w:rPr>
          <w:rFonts w:ascii="Times New Roman" w:hAnsi="Times New Roman" w:cs="Times New Roman"/>
        </w:rPr>
        <w:t xml:space="preserve">to </w:t>
      </w:r>
      <w:r w:rsidR="00C6277C">
        <w:rPr>
          <w:rFonts w:ascii="Times New Roman" w:hAnsi="Times New Roman" w:cs="Times New Roman"/>
        </w:rPr>
        <w:t xml:space="preserve">minimize </w:t>
      </w:r>
      <w:r>
        <w:rPr>
          <w:rFonts w:ascii="Times New Roman" w:hAnsi="Times New Roman" w:cs="Times New Roman"/>
        </w:rPr>
        <w:t xml:space="preserve">negative effect on </w:t>
      </w:r>
      <w:r w:rsidR="00C6277C">
        <w:rPr>
          <w:rFonts w:ascii="Times New Roman" w:hAnsi="Times New Roman" w:cs="Times New Roman"/>
        </w:rPr>
        <w:t xml:space="preserve">customer service. While </w:t>
      </w:r>
      <w:r>
        <w:rPr>
          <w:rFonts w:ascii="Times New Roman" w:hAnsi="Times New Roman" w:cs="Times New Roman"/>
        </w:rPr>
        <w:t xml:space="preserve">prior </w:t>
      </w:r>
      <w:r w:rsidR="00C6277C">
        <w:rPr>
          <w:rFonts w:ascii="Times New Roman" w:hAnsi="Times New Roman" w:cs="Times New Roman"/>
        </w:rPr>
        <w:t xml:space="preserve">studies have focused primarily on CP level (low </w:t>
      </w:r>
      <w:r>
        <w:rPr>
          <w:rFonts w:ascii="Times New Roman" w:hAnsi="Times New Roman" w:cs="Times New Roman"/>
        </w:rPr>
        <w:t xml:space="preserve">vs. </w:t>
      </w:r>
      <w:r w:rsidR="00C6277C">
        <w:rPr>
          <w:rFonts w:ascii="Times New Roman" w:hAnsi="Times New Roman" w:cs="Times New Roman"/>
        </w:rPr>
        <w:t xml:space="preserve">high), our research takes a deep dive into CP variation, defined as </w:t>
      </w:r>
      <w:r w:rsidR="00C6277C" w:rsidRPr="00C6277C">
        <w:rPr>
          <w:rFonts w:ascii="Times New Roman" w:hAnsi="Times New Roman" w:cs="Times New Roman"/>
        </w:rPr>
        <w:t xml:space="preserve">perceived </w:t>
      </w:r>
      <w:r w:rsidR="00C6277C" w:rsidRPr="00C6277C">
        <w:rPr>
          <w:rFonts w:ascii="Times New Roman" w:hAnsi="Times New Roman" w:cs="Times New Roman"/>
          <w:i/>
          <w:iCs/>
        </w:rPr>
        <w:t>dispersion</w:t>
      </w:r>
      <w:r w:rsidR="00C6277C" w:rsidRPr="00C6277C">
        <w:rPr>
          <w:rFonts w:ascii="Times New Roman" w:hAnsi="Times New Roman" w:cs="Times New Roman"/>
        </w:rPr>
        <w:t xml:space="preserve"> in the level of CP </w:t>
      </w:r>
      <w:r w:rsidR="00C6277C" w:rsidRPr="00C6277C">
        <w:rPr>
          <w:rFonts w:ascii="Times New Roman" w:hAnsi="Times New Roman" w:cs="Times New Roman"/>
          <w:iCs/>
        </w:rPr>
        <w:t>across</w:t>
      </w:r>
      <w:r w:rsidR="00C6277C" w:rsidRPr="00C6277C">
        <w:rPr>
          <w:rFonts w:ascii="Times New Roman" w:hAnsi="Times New Roman" w:cs="Times New Roman"/>
        </w:rPr>
        <w:t xml:space="preserve"> customers in terms of sharing information about their needs and opinions, expressing their personal preferences, providing suggestions for improving service outcomes, and participating in the service process to improve the service outcome.</w:t>
      </w:r>
      <w:r w:rsidR="00EB0996">
        <w:rPr>
          <w:rFonts w:ascii="Times New Roman" w:hAnsi="Times New Roman" w:cs="Times New Roman"/>
        </w:rPr>
        <w:t xml:space="preserve"> </w:t>
      </w:r>
      <w:r w:rsidR="00040A3B">
        <w:rPr>
          <w:rFonts w:ascii="Times New Roman" w:hAnsi="Times New Roman" w:cs="Times New Roman"/>
        </w:rPr>
        <w:t>We</w:t>
      </w:r>
      <w:r w:rsidR="00EB0996" w:rsidRPr="002342F2">
        <w:rPr>
          <w:rFonts w:ascii="Times New Roman" w:hAnsi="Times New Roman" w:cs="Times New Roman"/>
        </w:rPr>
        <w:t xml:space="preserve"> propose three </w:t>
      </w:r>
      <w:r w:rsidR="00EB0996" w:rsidRPr="00C17236">
        <w:rPr>
          <w:rFonts w:ascii="Times New Roman" w:hAnsi="Times New Roman" w:cs="Times New Roman"/>
        </w:rPr>
        <w:t>strategies that managers can take to effectively manage the negative effect of CP variation on customer service performance</w:t>
      </w:r>
      <w:r w:rsidRPr="00C17236">
        <w:rPr>
          <w:rFonts w:ascii="Times New Roman" w:hAnsi="Times New Roman" w:cs="Times New Roman"/>
        </w:rPr>
        <w:t xml:space="preserve">: </w:t>
      </w:r>
      <w:r>
        <w:rPr>
          <w:rFonts w:ascii="Times New Roman" w:hAnsi="Times New Roman" w:cs="Times New Roman"/>
        </w:rPr>
        <w:t>managing the c</w:t>
      </w:r>
      <w:r w:rsidRPr="00343840">
        <w:rPr>
          <w:rFonts w:ascii="Times New Roman" w:hAnsi="Times New Roman" w:cs="Times New Roman"/>
        </w:rPr>
        <w:t xml:space="preserve">ustomer portfolio, </w:t>
      </w:r>
      <w:r>
        <w:rPr>
          <w:rFonts w:ascii="Times New Roman" w:hAnsi="Times New Roman" w:cs="Times New Roman"/>
        </w:rPr>
        <w:t>p</w:t>
      </w:r>
      <w:r w:rsidRPr="00343840">
        <w:rPr>
          <w:rFonts w:ascii="Times New Roman" w:hAnsi="Times New Roman" w:cs="Times New Roman"/>
        </w:rPr>
        <w:t>rovi</w:t>
      </w:r>
      <w:r>
        <w:rPr>
          <w:rFonts w:ascii="Times New Roman" w:hAnsi="Times New Roman" w:cs="Times New Roman"/>
        </w:rPr>
        <w:t xml:space="preserve">ding </w:t>
      </w:r>
      <w:r w:rsidRPr="00343840">
        <w:rPr>
          <w:rFonts w:ascii="Times New Roman" w:hAnsi="Times New Roman" w:cs="Times New Roman"/>
        </w:rPr>
        <w:t xml:space="preserve">resources to neutralize CP variation, </w:t>
      </w:r>
      <w:r>
        <w:rPr>
          <w:rFonts w:ascii="Times New Roman" w:hAnsi="Times New Roman" w:cs="Times New Roman"/>
        </w:rPr>
        <w:t>and a</w:t>
      </w:r>
      <w:r w:rsidRPr="00343840">
        <w:rPr>
          <w:rFonts w:ascii="Times New Roman" w:hAnsi="Times New Roman" w:cs="Times New Roman"/>
        </w:rPr>
        <w:t>void</w:t>
      </w:r>
      <w:r>
        <w:rPr>
          <w:rFonts w:ascii="Times New Roman" w:hAnsi="Times New Roman" w:cs="Times New Roman"/>
        </w:rPr>
        <w:t>ing</w:t>
      </w:r>
      <w:r w:rsidRPr="00343840">
        <w:rPr>
          <w:rFonts w:ascii="Times New Roman" w:hAnsi="Times New Roman" w:cs="Times New Roman"/>
        </w:rPr>
        <w:t xml:space="preserve"> demands that can exacerbate the effect of CP variation</w:t>
      </w:r>
      <w:r w:rsidRPr="00C17236">
        <w:rPr>
          <w:rFonts w:ascii="Times New Roman" w:hAnsi="Times New Roman" w:cs="Times New Roman"/>
        </w:rPr>
        <w:t>.</w:t>
      </w:r>
      <w:r>
        <w:rPr>
          <w:rFonts w:ascii="Times New Roman" w:hAnsi="Times New Roman" w:cs="Times New Roman"/>
        </w:rPr>
        <w:t xml:space="preserve"> </w:t>
      </w:r>
    </w:p>
    <w:p w14:paraId="4389E642" w14:textId="60E44577" w:rsidR="00542845" w:rsidRDefault="00C6277C" w:rsidP="000E4E38">
      <w:pPr>
        <w:spacing w:line="480" w:lineRule="auto"/>
        <w:ind w:firstLine="720"/>
        <w:rPr>
          <w:rFonts w:ascii="Times New Roman" w:hAnsi="Times New Roman" w:cs="Times New Roman"/>
        </w:rPr>
      </w:pPr>
      <w:r w:rsidRPr="002342F2">
        <w:rPr>
          <w:rFonts w:ascii="Times New Roman" w:hAnsi="Times New Roman" w:cs="Times New Roman"/>
          <w:i/>
        </w:rPr>
        <w:t xml:space="preserve">Customer portfolio management. </w:t>
      </w:r>
      <w:r w:rsidR="00EB0996">
        <w:rPr>
          <w:rFonts w:ascii="Times New Roman" w:hAnsi="Times New Roman" w:cs="Times New Roman"/>
        </w:rPr>
        <w:t xml:space="preserve">An effective </w:t>
      </w:r>
      <w:r w:rsidRPr="002342F2">
        <w:rPr>
          <w:rFonts w:ascii="Times New Roman" w:hAnsi="Times New Roman" w:cs="Times New Roman"/>
        </w:rPr>
        <w:t xml:space="preserve">way to address the CP variation issue is to pair employees with customers who show </w:t>
      </w:r>
      <w:r w:rsidR="00EB0996">
        <w:rPr>
          <w:rFonts w:ascii="Times New Roman" w:hAnsi="Times New Roman" w:cs="Times New Roman"/>
        </w:rPr>
        <w:t>similar</w:t>
      </w:r>
      <w:r w:rsidRPr="002342F2">
        <w:rPr>
          <w:rFonts w:ascii="Times New Roman" w:hAnsi="Times New Roman" w:cs="Times New Roman"/>
        </w:rPr>
        <w:t xml:space="preserve"> levels of CP. That is, </w:t>
      </w:r>
      <w:r w:rsidR="00EB0996">
        <w:rPr>
          <w:rFonts w:ascii="Times New Roman" w:hAnsi="Times New Roman" w:cs="Times New Roman"/>
        </w:rPr>
        <w:t xml:space="preserve">instead of an employee serving a group of customers </w:t>
      </w:r>
      <w:r w:rsidR="00C17236">
        <w:rPr>
          <w:rFonts w:ascii="Times New Roman" w:hAnsi="Times New Roman" w:cs="Times New Roman"/>
        </w:rPr>
        <w:t xml:space="preserve">who </w:t>
      </w:r>
      <w:r w:rsidR="00EB0996">
        <w:rPr>
          <w:rFonts w:ascii="Times New Roman" w:hAnsi="Times New Roman" w:cs="Times New Roman"/>
        </w:rPr>
        <w:t xml:space="preserve">display </w:t>
      </w:r>
      <w:r w:rsidR="00C17236">
        <w:rPr>
          <w:rFonts w:ascii="Times New Roman" w:hAnsi="Times New Roman" w:cs="Times New Roman"/>
        </w:rPr>
        <w:t xml:space="preserve">a wide </w:t>
      </w:r>
      <w:r w:rsidR="00EB0996">
        <w:rPr>
          <w:rFonts w:ascii="Times New Roman" w:hAnsi="Times New Roman" w:cs="Times New Roman"/>
        </w:rPr>
        <w:t xml:space="preserve">spread in CP (i.e., high CP variation), an employee </w:t>
      </w:r>
      <w:r w:rsidR="00437DE3">
        <w:rPr>
          <w:rFonts w:ascii="Times New Roman" w:hAnsi="Times New Roman" w:cs="Times New Roman"/>
        </w:rPr>
        <w:t xml:space="preserve">would </w:t>
      </w:r>
      <w:r w:rsidR="00EB0996">
        <w:rPr>
          <w:rFonts w:ascii="Times New Roman" w:hAnsi="Times New Roman" w:cs="Times New Roman"/>
        </w:rPr>
        <w:t xml:space="preserve">serve a group of customers </w:t>
      </w:r>
      <w:r w:rsidR="00C17236">
        <w:rPr>
          <w:rFonts w:ascii="Times New Roman" w:hAnsi="Times New Roman" w:cs="Times New Roman"/>
        </w:rPr>
        <w:t xml:space="preserve">who </w:t>
      </w:r>
      <w:r w:rsidR="00EB0996">
        <w:rPr>
          <w:rFonts w:ascii="Times New Roman" w:hAnsi="Times New Roman" w:cs="Times New Roman"/>
        </w:rPr>
        <w:t xml:space="preserve">show </w:t>
      </w:r>
      <w:r w:rsidR="00C17236">
        <w:rPr>
          <w:rFonts w:ascii="Times New Roman" w:hAnsi="Times New Roman" w:cs="Times New Roman"/>
        </w:rPr>
        <w:t xml:space="preserve">more </w:t>
      </w:r>
      <w:r w:rsidR="00512816">
        <w:rPr>
          <w:rFonts w:ascii="Times New Roman" w:hAnsi="Times New Roman" w:cs="Times New Roman"/>
        </w:rPr>
        <w:t>homogenous</w:t>
      </w:r>
      <w:r w:rsidR="00EB0996">
        <w:rPr>
          <w:rFonts w:ascii="Times New Roman" w:hAnsi="Times New Roman" w:cs="Times New Roman"/>
        </w:rPr>
        <w:t xml:space="preserve"> level</w:t>
      </w:r>
      <w:r w:rsidR="00C17236">
        <w:rPr>
          <w:rFonts w:ascii="Times New Roman" w:hAnsi="Times New Roman" w:cs="Times New Roman"/>
        </w:rPr>
        <w:t>s</w:t>
      </w:r>
      <w:r w:rsidR="00EB0996">
        <w:rPr>
          <w:rFonts w:ascii="Times New Roman" w:hAnsi="Times New Roman" w:cs="Times New Roman"/>
        </w:rPr>
        <w:t xml:space="preserve"> of CP (i.e., low CP variation). This strategic approach would be another way for firms to segment customers, in addition to the demographic variables (age, education, and income) that are </w:t>
      </w:r>
      <w:r w:rsidR="00542845">
        <w:rPr>
          <w:rFonts w:ascii="Times New Roman" w:hAnsi="Times New Roman" w:cs="Times New Roman"/>
        </w:rPr>
        <w:t xml:space="preserve">widely used by companies. </w:t>
      </w:r>
    </w:p>
    <w:p w14:paraId="10329BA1" w14:textId="70E972E1" w:rsidR="00C6277C" w:rsidRPr="002342F2" w:rsidRDefault="00C6277C" w:rsidP="00C6277C">
      <w:pPr>
        <w:spacing w:line="480" w:lineRule="auto"/>
        <w:rPr>
          <w:rFonts w:ascii="Times New Roman" w:hAnsi="Times New Roman" w:cs="Times New Roman"/>
        </w:rPr>
      </w:pPr>
      <w:r w:rsidRPr="002342F2">
        <w:rPr>
          <w:rFonts w:ascii="Times New Roman" w:hAnsi="Times New Roman" w:cs="Times New Roman"/>
        </w:rPr>
        <w:lastRenderedPageBreak/>
        <w:tab/>
      </w:r>
      <w:r w:rsidRPr="002342F2">
        <w:rPr>
          <w:rFonts w:ascii="Times New Roman" w:hAnsi="Times New Roman" w:cs="Times New Roman"/>
          <w:i/>
        </w:rPr>
        <w:t>Provide resources</w:t>
      </w:r>
      <w:r w:rsidR="000E4E38">
        <w:rPr>
          <w:rFonts w:ascii="Times New Roman" w:hAnsi="Times New Roman" w:cs="Times New Roman"/>
          <w:i/>
        </w:rPr>
        <w:t xml:space="preserve"> to neutralize CP variation</w:t>
      </w:r>
      <w:r w:rsidRPr="002342F2">
        <w:rPr>
          <w:rFonts w:ascii="Times New Roman" w:hAnsi="Times New Roman" w:cs="Times New Roman"/>
          <w:i/>
        </w:rPr>
        <w:t>.</w:t>
      </w:r>
      <w:r w:rsidRPr="002342F2">
        <w:rPr>
          <w:rFonts w:ascii="Times New Roman" w:hAnsi="Times New Roman" w:cs="Times New Roman"/>
        </w:rPr>
        <w:t xml:space="preserve"> </w:t>
      </w:r>
      <w:r w:rsidR="000E4E38">
        <w:rPr>
          <w:rFonts w:ascii="Times New Roman" w:hAnsi="Times New Roman" w:cs="Times New Roman"/>
        </w:rPr>
        <w:t xml:space="preserve">Our findings conclude that it is important to equip employees with the necessary resources </w:t>
      </w:r>
      <w:r w:rsidRPr="002342F2">
        <w:rPr>
          <w:rFonts w:ascii="Times New Roman" w:hAnsi="Times New Roman" w:cs="Times New Roman"/>
        </w:rPr>
        <w:t>from various sources</w:t>
      </w:r>
      <w:r w:rsidR="00C17236">
        <w:rPr>
          <w:rFonts w:ascii="Times New Roman" w:hAnsi="Times New Roman" w:cs="Times New Roman"/>
        </w:rPr>
        <w:t>—</w:t>
      </w:r>
      <w:r w:rsidRPr="002342F2">
        <w:rPr>
          <w:rFonts w:ascii="Times New Roman" w:hAnsi="Times New Roman" w:cs="Times New Roman"/>
        </w:rPr>
        <w:t>ranging from the organization (service climate), to employees (experience), to customers (CP quality)</w:t>
      </w:r>
      <w:r w:rsidR="00C17236">
        <w:rPr>
          <w:rFonts w:ascii="Times New Roman" w:hAnsi="Times New Roman" w:cs="Times New Roman"/>
        </w:rPr>
        <w:t>—</w:t>
      </w:r>
      <w:r w:rsidR="000E4E38">
        <w:rPr>
          <w:rFonts w:ascii="Times New Roman" w:hAnsi="Times New Roman" w:cs="Times New Roman"/>
        </w:rPr>
        <w:t>that can be used to</w:t>
      </w:r>
      <w:r w:rsidRPr="002342F2">
        <w:rPr>
          <w:rFonts w:ascii="Times New Roman" w:hAnsi="Times New Roman" w:cs="Times New Roman"/>
        </w:rPr>
        <w:t xml:space="preserve"> neutralize the harmful effect of CP variation. </w:t>
      </w:r>
      <w:r w:rsidR="00C17236">
        <w:rPr>
          <w:rFonts w:ascii="Times New Roman" w:hAnsi="Times New Roman" w:cs="Times New Roman"/>
        </w:rPr>
        <w:t>The r</w:t>
      </w:r>
      <w:r w:rsidR="000E4E38">
        <w:rPr>
          <w:rFonts w:ascii="Times New Roman" w:hAnsi="Times New Roman" w:cs="Times New Roman"/>
        </w:rPr>
        <w:t xml:space="preserve">esults suggest that </w:t>
      </w:r>
      <w:r w:rsidRPr="002342F2">
        <w:rPr>
          <w:rFonts w:ascii="Times New Roman" w:hAnsi="Times New Roman" w:cs="Times New Roman"/>
        </w:rPr>
        <w:t xml:space="preserve">the effect of CP variation on burnout </w:t>
      </w:r>
      <w:r w:rsidR="000E4E38">
        <w:rPr>
          <w:rFonts w:ascii="Times New Roman" w:hAnsi="Times New Roman" w:cs="Times New Roman"/>
        </w:rPr>
        <w:t>can be mitigated when the firm understands the configuration of resources that can offset</w:t>
      </w:r>
      <w:r w:rsidRPr="002342F2">
        <w:rPr>
          <w:rFonts w:ascii="Times New Roman" w:hAnsi="Times New Roman" w:cs="Times New Roman"/>
        </w:rPr>
        <w:t xml:space="preserve"> </w:t>
      </w:r>
      <w:r w:rsidR="000E4E38">
        <w:rPr>
          <w:rFonts w:ascii="Times New Roman" w:hAnsi="Times New Roman" w:cs="Times New Roman"/>
        </w:rPr>
        <w:t>the adverse impact of CP variation. W</w:t>
      </w:r>
      <w:r w:rsidRPr="002342F2">
        <w:rPr>
          <w:rFonts w:ascii="Times New Roman" w:hAnsi="Times New Roman" w:cs="Times New Roman"/>
        </w:rPr>
        <w:t xml:space="preserve">e find that </w:t>
      </w:r>
      <w:r>
        <w:rPr>
          <w:rFonts w:ascii="Times New Roman" w:hAnsi="Times New Roman" w:cs="Times New Roman"/>
        </w:rPr>
        <w:t xml:space="preserve">high </w:t>
      </w:r>
      <w:r w:rsidRPr="002342F2">
        <w:rPr>
          <w:rFonts w:ascii="Times New Roman" w:hAnsi="Times New Roman" w:cs="Times New Roman"/>
        </w:rPr>
        <w:t>service climate, employee experience, and CP quality help dampen the effect of CP variation</w:t>
      </w:r>
      <w:r>
        <w:rPr>
          <w:rFonts w:ascii="Times New Roman" w:hAnsi="Times New Roman" w:cs="Times New Roman"/>
        </w:rPr>
        <w:t xml:space="preserve"> on burnout</w:t>
      </w:r>
      <w:r w:rsidRPr="002342F2">
        <w:rPr>
          <w:rFonts w:ascii="Times New Roman" w:hAnsi="Times New Roman" w:cs="Times New Roman"/>
        </w:rPr>
        <w:t xml:space="preserve">. </w:t>
      </w:r>
      <w:r w:rsidR="00802D4B">
        <w:rPr>
          <w:rFonts w:ascii="Times New Roman" w:hAnsi="Times New Roman" w:cs="Times New Roman"/>
        </w:rPr>
        <w:t>Further</w:t>
      </w:r>
      <w:r w:rsidR="00C17236">
        <w:rPr>
          <w:rFonts w:ascii="Times New Roman" w:hAnsi="Times New Roman" w:cs="Times New Roman"/>
        </w:rPr>
        <w:t>more</w:t>
      </w:r>
      <w:r w:rsidR="00802D4B">
        <w:rPr>
          <w:rFonts w:ascii="Times New Roman" w:hAnsi="Times New Roman" w:cs="Times New Roman"/>
        </w:rPr>
        <w:t>, e</w:t>
      </w:r>
      <w:r w:rsidR="00802D4B" w:rsidRPr="002342F2">
        <w:rPr>
          <w:rFonts w:ascii="Times New Roman" w:hAnsi="Times New Roman" w:cs="Times New Roman"/>
        </w:rPr>
        <w:t xml:space="preserve">ven </w:t>
      </w:r>
      <w:r w:rsidR="00802D4B">
        <w:rPr>
          <w:rFonts w:ascii="Times New Roman" w:hAnsi="Times New Roman" w:cs="Times New Roman"/>
        </w:rPr>
        <w:t>if</w:t>
      </w:r>
      <w:r w:rsidR="00802D4B" w:rsidRPr="002342F2">
        <w:rPr>
          <w:rFonts w:ascii="Times New Roman" w:hAnsi="Times New Roman" w:cs="Times New Roman"/>
        </w:rPr>
        <w:t xml:space="preserve"> there is variation among customers in the degree to which </w:t>
      </w:r>
      <w:r w:rsidR="00802D4B">
        <w:rPr>
          <w:rFonts w:ascii="Times New Roman" w:hAnsi="Times New Roman" w:cs="Times New Roman"/>
        </w:rPr>
        <w:t>customers</w:t>
      </w:r>
      <w:r w:rsidR="00802D4B" w:rsidRPr="002342F2">
        <w:rPr>
          <w:rFonts w:ascii="Times New Roman" w:hAnsi="Times New Roman" w:cs="Times New Roman"/>
        </w:rPr>
        <w:t xml:space="preserve"> participate</w:t>
      </w:r>
      <w:r w:rsidR="00802D4B">
        <w:rPr>
          <w:rFonts w:ascii="Times New Roman" w:hAnsi="Times New Roman" w:cs="Times New Roman"/>
        </w:rPr>
        <w:t xml:space="preserve">, </w:t>
      </w:r>
      <w:r w:rsidR="00802D4B" w:rsidRPr="002342F2">
        <w:rPr>
          <w:rFonts w:ascii="Times New Roman" w:hAnsi="Times New Roman" w:cs="Times New Roman"/>
        </w:rPr>
        <w:t>as long as the quality of participation is high</w:t>
      </w:r>
      <w:r w:rsidR="00802D4B">
        <w:rPr>
          <w:rFonts w:ascii="Times New Roman" w:hAnsi="Times New Roman" w:cs="Times New Roman"/>
        </w:rPr>
        <w:t xml:space="preserve">, </w:t>
      </w:r>
      <w:r w:rsidR="00802D4B" w:rsidRPr="002342F2">
        <w:rPr>
          <w:rFonts w:ascii="Times New Roman" w:hAnsi="Times New Roman" w:cs="Times New Roman"/>
        </w:rPr>
        <w:t xml:space="preserve">the </w:t>
      </w:r>
      <w:r w:rsidR="00802D4B">
        <w:rPr>
          <w:rFonts w:ascii="Times New Roman" w:hAnsi="Times New Roman" w:cs="Times New Roman"/>
        </w:rPr>
        <w:t>undesirable</w:t>
      </w:r>
      <w:r w:rsidR="00802D4B" w:rsidRPr="002342F2">
        <w:rPr>
          <w:rFonts w:ascii="Times New Roman" w:hAnsi="Times New Roman" w:cs="Times New Roman"/>
        </w:rPr>
        <w:t xml:space="preserve"> effect of CP variation can be effectively managed. Thus, motivating customers to provide high-quality information that is reliable, accurate, and relevant is key.</w:t>
      </w:r>
    </w:p>
    <w:p w14:paraId="008924D7" w14:textId="4B18DAB3" w:rsidR="00C6277C" w:rsidRPr="002342F2" w:rsidRDefault="00C6277C" w:rsidP="00C6277C">
      <w:pPr>
        <w:spacing w:line="480" w:lineRule="auto"/>
        <w:ind w:firstLine="720"/>
        <w:rPr>
          <w:rFonts w:ascii="Times New Roman" w:hAnsi="Times New Roman" w:cs="Times New Roman"/>
        </w:rPr>
      </w:pPr>
      <w:r w:rsidRPr="002342F2">
        <w:rPr>
          <w:rFonts w:ascii="Times New Roman" w:hAnsi="Times New Roman" w:cs="Times New Roman"/>
          <w:i/>
        </w:rPr>
        <w:t>Avoid demands</w:t>
      </w:r>
      <w:r w:rsidR="000E4E38">
        <w:rPr>
          <w:rFonts w:ascii="Times New Roman" w:hAnsi="Times New Roman" w:cs="Times New Roman"/>
          <w:i/>
        </w:rPr>
        <w:t xml:space="preserve"> that can exacerbate the effect of CP variation</w:t>
      </w:r>
      <w:r w:rsidRPr="002342F2">
        <w:rPr>
          <w:rFonts w:ascii="Times New Roman" w:hAnsi="Times New Roman" w:cs="Times New Roman"/>
        </w:rPr>
        <w:t xml:space="preserve">. While more resources </w:t>
      </w:r>
      <w:r w:rsidR="000E4E38">
        <w:rPr>
          <w:rFonts w:ascii="Times New Roman" w:hAnsi="Times New Roman" w:cs="Times New Roman"/>
        </w:rPr>
        <w:t>such as th</w:t>
      </w:r>
      <w:r w:rsidR="00455006">
        <w:rPr>
          <w:rFonts w:ascii="Times New Roman" w:hAnsi="Times New Roman" w:cs="Times New Roman"/>
        </w:rPr>
        <w:t xml:space="preserve">ose we have discussed herein </w:t>
      </w:r>
      <w:r w:rsidRPr="002342F2">
        <w:rPr>
          <w:rFonts w:ascii="Times New Roman" w:hAnsi="Times New Roman" w:cs="Times New Roman"/>
        </w:rPr>
        <w:t xml:space="preserve">should be given to employees, additional demands should be removed when employees encounter CP variation. Our results suggest that the stressful situation </w:t>
      </w:r>
      <w:r w:rsidR="00802D4B">
        <w:rPr>
          <w:rFonts w:ascii="Times New Roman" w:hAnsi="Times New Roman" w:cs="Times New Roman"/>
        </w:rPr>
        <w:t xml:space="preserve">evoked by CP variation </w:t>
      </w:r>
      <w:r w:rsidRPr="002342F2">
        <w:rPr>
          <w:rFonts w:ascii="Times New Roman" w:hAnsi="Times New Roman" w:cs="Times New Roman"/>
        </w:rPr>
        <w:t xml:space="preserve">will be aggravated when CP variation is coupled with other demands, such </w:t>
      </w:r>
      <w:r>
        <w:rPr>
          <w:rFonts w:ascii="Times New Roman" w:hAnsi="Times New Roman" w:cs="Times New Roman"/>
        </w:rPr>
        <w:t xml:space="preserve">as </w:t>
      </w:r>
      <w:r w:rsidRPr="002342F2">
        <w:rPr>
          <w:rFonts w:ascii="Times New Roman" w:hAnsi="Times New Roman" w:cs="Times New Roman"/>
        </w:rPr>
        <w:t xml:space="preserve">manager emphasis on CP and service prioritization. </w:t>
      </w:r>
      <w:r w:rsidR="0040044B">
        <w:rPr>
          <w:rFonts w:ascii="Times New Roman" w:hAnsi="Times New Roman" w:cs="Times New Roman"/>
        </w:rPr>
        <w:t>Because CP variation</w:t>
      </w:r>
      <w:bookmarkStart w:id="0" w:name="_GoBack"/>
      <w:bookmarkEnd w:id="0"/>
      <w:r w:rsidR="0040044B">
        <w:rPr>
          <w:rFonts w:ascii="Times New Roman" w:hAnsi="Times New Roman" w:cs="Times New Roman"/>
        </w:rPr>
        <w:t xml:space="preserve"> </w:t>
      </w:r>
      <w:r w:rsidR="00455006">
        <w:rPr>
          <w:rFonts w:ascii="Times New Roman" w:hAnsi="Times New Roman" w:cs="Times New Roman"/>
        </w:rPr>
        <w:t xml:space="preserve">places a </w:t>
      </w:r>
      <w:r w:rsidR="0040044B">
        <w:rPr>
          <w:rFonts w:ascii="Times New Roman" w:hAnsi="Times New Roman" w:cs="Times New Roman"/>
        </w:rPr>
        <w:t xml:space="preserve">demand </w:t>
      </w:r>
      <w:r w:rsidR="00455006">
        <w:rPr>
          <w:rFonts w:ascii="Times New Roman" w:hAnsi="Times New Roman" w:cs="Times New Roman"/>
        </w:rPr>
        <w:t xml:space="preserve">on </w:t>
      </w:r>
      <w:r w:rsidR="0040044B">
        <w:rPr>
          <w:rFonts w:ascii="Times New Roman" w:hAnsi="Times New Roman" w:cs="Times New Roman"/>
        </w:rPr>
        <w:t xml:space="preserve">employees to begin with, adding more demands will only increase customer-related burnout. </w:t>
      </w:r>
    </w:p>
    <w:p w14:paraId="6479D92D" w14:textId="7D0526D6" w:rsidR="00C6277C" w:rsidRDefault="00C6277C" w:rsidP="00C6277C">
      <w:pPr>
        <w:rPr>
          <w:rFonts w:ascii="Times New Roman" w:hAnsi="Times New Roman" w:cs="Times New Roman"/>
        </w:rPr>
      </w:pPr>
    </w:p>
    <w:p w14:paraId="49AFC87E" w14:textId="77AB6136" w:rsidR="00040A3B" w:rsidRDefault="00040A3B" w:rsidP="00C6277C">
      <w:pPr>
        <w:rPr>
          <w:rFonts w:ascii="Times New Roman" w:hAnsi="Times New Roman" w:cs="Times New Roman"/>
        </w:rPr>
      </w:pPr>
    </w:p>
    <w:p w14:paraId="04BD53D9" w14:textId="77777777" w:rsidR="00040A3B" w:rsidRPr="00C6277C" w:rsidRDefault="00040A3B" w:rsidP="00C6277C">
      <w:pPr>
        <w:rPr>
          <w:rFonts w:ascii="Times New Roman" w:hAnsi="Times New Roman" w:cs="Times New Roman"/>
        </w:rPr>
      </w:pPr>
    </w:p>
    <w:sectPr w:rsidR="00040A3B" w:rsidRPr="00C6277C" w:rsidSect="00063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2"/>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77C"/>
    <w:rsid w:val="00040A3B"/>
    <w:rsid w:val="0006378D"/>
    <w:rsid w:val="0008306E"/>
    <w:rsid w:val="000E4E38"/>
    <w:rsid w:val="00276267"/>
    <w:rsid w:val="00343840"/>
    <w:rsid w:val="0037554F"/>
    <w:rsid w:val="0040044B"/>
    <w:rsid w:val="00437DE3"/>
    <w:rsid w:val="00455006"/>
    <w:rsid w:val="00512816"/>
    <w:rsid w:val="00542845"/>
    <w:rsid w:val="00802D4B"/>
    <w:rsid w:val="00906651"/>
    <w:rsid w:val="00C17236"/>
    <w:rsid w:val="00C6277C"/>
    <w:rsid w:val="00D20465"/>
    <w:rsid w:val="00EB09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8831"/>
  <w15:chartTrackingRefBased/>
  <w15:docId w15:val="{A2E42F61-BA50-8947-9777-B673A337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BE5B1-24D7-214F-8098-3321C25C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Seigyoung Auh</dc:creator>
  <cp:keywords/>
  <dc:description/>
  <cp:lastModifiedBy>Seigyoung Auh</cp:lastModifiedBy>
  <cp:revision>3</cp:revision>
  <dcterms:created xsi:type="dcterms:W3CDTF">2019-12-03T23:03:00Z</dcterms:created>
  <dcterms:modified xsi:type="dcterms:W3CDTF">2019-12-03T23:05:00Z</dcterms:modified>
</cp:coreProperties>
</file>