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8755C" w14:textId="4B339958" w:rsidR="00C82A52" w:rsidRPr="00C82A52" w:rsidRDefault="00C82A52" w:rsidP="00BD6462">
      <w:pPr>
        <w:shd w:val="clear" w:color="auto" w:fill="FFFFFF"/>
        <w:spacing w:line="360" w:lineRule="auto"/>
        <w:jc w:val="center"/>
        <w:rPr>
          <w:rFonts w:ascii="Optima" w:hAnsi="Optima"/>
          <w:b/>
          <w:bCs/>
          <w:color w:val="121212"/>
          <w:sz w:val="21"/>
          <w:szCs w:val="21"/>
          <w:lang w:val="en-US"/>
        </w:rPr>
      </w:pPr>
      <w:r w:rsidRPr="00C82A52">
        <w:rPr>
          <w:rFonts w:ascii="Optima" w:hAnsi="Optima"/>
          <w:b/>
          <w:bCs/>
          <w:color w:val="121212"/>
          <w:sz w:val="21"/>
          <w:szCs w:val="21"/>
          <w:lang w:val="en-US"/>
        </w:rPr>
        <w:t>Supplementary Materials</w:t>
      </w:r>
    </w:p>
    <w:p w14:paraId="158EA75A" w14:textId="701FFD7C" w:rsidR="00C82A52" w:rsidRPr="00C82A52" w:rsidRDefault="00C82A52" w:rsidP="00C82A52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rPr>
          <w:rFonts w:ascii="Optima" w:hAnsi="Optima"/>
          <w:b/>
          <w:bCs/>
          <w:color w:val="121212"/>
          <w:sz w:val="21"/>
          <w:szCs w:val="21"/>
          <w:lang w:val="en-US"/>
        </w:rPr>
      </w:pPr>
      <w:r w:rsidRPr="00C82A52">
        <w:rPr>
          <w:rFonts w:ascii="Optima" w:hAnsi="Optima"/>
          <w:b/>
          <w:bCs/>
          <w:color w:val="121212"/>
          <w:sz w:val="21"/>
          <w:szCs w:val="21"/>
          <w:lang w:val="en-US"/>
        </w:rPr>
        <w:t>Correlations among all individual-level variables</w:t>
      </w:r>
    </w:p>
    <w:p w14:paraId="164C60E1" w14:textId="5491C7DE" w:rsidR="00C82A52" w:rsidRPr="00C82A52" w:rsidRDefault="00C82A52" w:rsidP="00C82A52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rPr>
          <w:rFonts w:ascii="Optima" w:hAnsi="Optima"/>
          <w:b/>
          <w:bCs/>
          <w:color w:val="121212"/>
          <w:sz w:val="21"/>
          <w:szCs w:val="21"/>
          <w:lang w:val="en-US"/>
        </w:rPr>
      </w:pPr>
      <w:r w:rsidRPr="00C82A52">
        <w:rPr>
          <w:rFonts w:ascii="Optima" w:hAnsi="Optima"/>
          <w:b/>
          <w:bCs/>
          <w:color w:val="121212"/>
          <w:sz w:val="21"/>
          <w:szCs w:val="21"/>
          <w:lang w:val="en-US"/>
        </w:rPr>
        <w:t>Factor structure of gender norms measure</w:t>
      </w:r>
    </w:p>
    <w:p w14:paraId="77AD6374" w14:textId="1B959A79" w:rsidR="00C82A52" w:rsidRDefault="00C82A52" w:rsidP="00C82A52">
      <w:pPr>
        <w:shd w:val="clear" w:color="auto" w:fill="FFFFFF"/>
        <w:spacing w:line="360" w:lineRule="auto"/>
        <w:rPr>
          <w:rFonts w:ascii="Optima" w:hAnsi="Optima"/>
          <w:b/>
          <w:bCs/>
          <w:color w:val="121212"/>
          <w:sz w:val="21"/>
          <w:szCs w:val="21"/>
          <w:u w:val="single"/>
          <w:lang w:val="en-US"/>
        </w:rPr>
      </w:pPr>
    </w:p>
    <w:p w14:paraId="5553E76D" w14:textId="77777777" w:rsidR="00C82A52" w:rsidRPr="00C82A52" w:rsidRDefault="00C82A52" w:rsidP="00C82A52">
      <w:pPr>
        <w:shd w:val="clear" w:color="auto" w:fill="FFFFFF"/>
        <w:spacing w:line="360" w:lineRule="auto"/>
        <w:rPr>
          <w:rFonts w:ascii="Optima" w:hAnsi="Optima"/>
          <w:b/>
          <w:bCs/>
          <w:color w:val="121212"/>
          <w:sz w:val="21"/>
          <w:szCs w:val="21"/>
          <w:u w:val="single"/>
          <w:lang w:val="en-US"/>
        </w:rPr>
      </w:pPr>
    </w:p>
    <w:p w14:paraId="61F3E6BD" w14:textId="7D29135B" w:rsidR="00BD6462" w:rsidRPr="00BD6462" w:rsidRDefault="00BD6462" w:rsidP="00BD6462">
      <w:pPr>
        <w:shd w:val="clear" w:color="auto" w:fill="FFFFFF"/>
        <w:spacing w:line="360" w:lineRule="auto"/>
        <w:jc w:val="center"/>
        <w:rPr>
          <w:rFonts w:ascii="Optima" w:hAnsi="Optima"/>
          <w:b/>
          <w:bCs/>
          <w:color w:val="121212"/>
          <w:sz w:val="21"/>
          <w:szCs w:val="21"/>
          <w:u w:val="single"/>
          <w:lang w:val="en-US"/>
        </w:rPr>
      </w:pPr>
      <w:r w:rsidRPr="00BD6462">
        <w:rPr>
          <w:rFonts w:ascii="Optima" w:hAnsi="Optima"/>
          <w:b/>
          <w:bCs/>
          <w:color w:val="121212"/>
          <w:sz w:val="21"/>
          <w:szCs w:val="21"/>
          <w:u w:val="single"/>
          <w:lang w:val="en-US"/>
        </w:rPr>
        <w:t>Correlations among all individual-level variables</w:t>
      </w:r>
    </w:p>
    <w:p w14:paraId="60B5129D" w14:textId="4EA87A71" w:rsidR="009A10FA" w:rsidRDefault="009A10FA" w:rsidP="00BD6462">
      <w:pPr>
        <w:shd w:val="clear" w:color="auto" w:fill="FFFFFF"/>
        <w:spacing w:line="360" w:lineRule="auto"/>
        <w:rPr>
          <w:rFonts w:ascii="Optima" w:hAnsi="Optima"/>
          <w:b/>
          <w:bCs/>
          <w:color w:val="121212"/>
          <w:sz w:val="21"/>
          <w:szCs w:val="21"/>
          <w:lang w:val="en-US"/>
        </w:rPr>
      </w:pPr>
      <w:r w:rsidRPr="009A10FA">
        <w:rPr>
          <w:rFonts w:ascii="Optima" w:hAnsi="Optima"/>
          <w:b/>
          <w:bCs/>
          <w:color w:val="121212"/>
          <w:sz w:val="21"/>
          <w:szCs w:val="21"/>
          <w:lang w:val="en-US"/>
        </w:rPr>
        <w:t>Table S1</w:t>
      </w:r>
    </w:p>
    <w:p w14:paraId="33E27F23" w14:textId="25F10F42" w:rsidR="00DC0959" w:rsidRPr="008F66C5" w:rsidRDefault="00DA18B1" w:rsidP="00BD6462">
      <w:pPr>
        <w:shd w:val="clear" w:color="auto" w:fill="FFFFFF"/>
        <w:spacing w:line="360" w:lineRule="auto"/>
        <w:rPr>
          <w:rFonts w:ascii="Optima" w:hAnsi="Optima"/>
          <w:i/>
          <w:iCs/>
          <w:color w:val="121212"/>
          <w:sz w:val="21"/>
          <w:szCs w:val="21"/>
          <w:lang w:val="en-US"/>
        </w:rPr>
      </w:pPr>
      <w:r>
        <w:rPr>
          <w:rFonts w:ascii="Optima" w:hAnsi="Optima"/>
          <w:i/>
          <w:iCs/>
          <w:color w:val="121212"/>
          <w:sz w:val="21"/>
          <w:szCs w:val="21"/>
          <w:lang w:val="en-US"/>
        </w:rPr>
        <w:t xml:space="preserve">Correlations among all </w:t>
      </w:r>
      <w:r w:rsidR="009419FE">
        <w:rPr>
          <w:rFonts w:ascii="Optima" w:hAnsi="Optima"/>
          <w:i/>
          <w:iCs/>
          <w:color w:val="121212"/>
          <w:sz w:val="21"/>
          <w:szCs w:val="21"/>
          <w:lang w:val="en-US"/>
        </w:rPr>
        <w:t xml:space="preserve">individual-level </w:t>
      </w:r>
      <w:r>
        <w:rPr>
          <w:rFonts w:ascii="Optima" w:hAnsi="Optima"/>
          <w:i/>
          <w:iCs/>
          <w:color w:val="121212"/>
          <w:sz w:val="21"/>
          <w:szCs w:val="21"/>
          <w:lang w:val="en-US"/>
        </w:rPr>
        <w:t>variables for each country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1065"/>
        <w:gridCol w:w="812"/>
        <w:gridCol w:w="812"/>
        <w:gridCol w:w="812"/>
        <w:gridCol w:w="812"/>
        <w:gridCol w:w="812"/>
        <w:gridCol w:w="812"/>
        <w:gridCol w:w="812"/>
      </w:tblGrid>
      <w:tr w:rsidR="001D4F00" w:rsidRPr="005F0778" w14:paraId="6ADDAA1F" w14:textId="77777777" w:rsidTr="009419FE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8ACB13" w14:textId="5BFF2B76" w:rsidR="00C227C5" w:rsidRPr="005F0778" w:rsidRDefault="00DC0959" w:rsidP="009419FE">
            <w:pPr>
              <w:spacing w:line="360" w:lineRule="auto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Argentina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D4BD5" w14:textId="77777777" w:rsidR="00C227C5" w:rsidRPr="005F0778" w:rsidRDefault="00C227C5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72D922" w14:textId="77777777" w:rsidR="00C227C5" w:rsidRPr="005F0778" w:rsidRDefault="00C227C5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0D460" w14:textId="77777777" w:rsidR="00C227C5" w:rsidRPr="005F0778" w:rsidRDefault="00C227C5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05DC9" w14:textId="77777777" w:rsidR="00C227C5" w:rsidRPr="005F0778" w:rsidRDefault="00C227C5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ACBFA" w14:textId="77777777" w:rsidR="00C227C5" w:rsidRPr="005F0778" w:rsidRDefault="00C227C5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EFF522" w14:textId="77777777" w:rsidR="00C227C5" w:rsidRPr="005F0778" w:rsidRDefault="00C227C5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C05D9" w14:textId="77777777" w:rsidR="00C227C5" w:rsidRPr="005F0778" w:rsidRDefault="00C227C5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93046" w14:textId="77777777" w:rsidR="00C227C5" w:rsidRPr="005F0778" w:rsidRDefault="00C227C5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8</w:t>
            </w:r>
          </w:p>
        </w:tc>
      </w:tr>
      <w:tr w:rsidR="001D4F00" w:rsidRPr="005F0778" w14:paraId="6E53BA27" w14:textId="77777777" w:rsidTr="009419FE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D4460C" w14:textId="35BDA57F" w:rsidR="007F6EEB" w:rsidRPr="005F0778" w:rsidRDefault="009A10FA" w:rsidP="009419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G</w:t>
            </w:r>
            <w:r w:rsidR="007F6EEB"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ay men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900BA7" w14:textId="5A95F479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1C08F2" w14:textId="6F27AB6F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0.865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8FE861" w14:textId="7E80735B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-0.486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D2C17C" w14:textId="5D66B61F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55696B" w14:textId="7FC9C346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BA10A0" w14:textId="36CD7A53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1CB366" w14:textId="7590A614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1B31D6" w14:textId="42B508AB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-0.248</w:t>
            </w:r>
          </w:p>
        </w:tc>
      </w:tr>
      <w:tr w:rsidR="001D4F00" w:rsidRPr="005F0778" w14:paraId="7664222F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D195B16" w14:textId="14F6A858" w:rsidR="007F6EEB" w:rsidRPr="005F0778" w:rsidRDefault="009A10FA" w:rsidP="009419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L</w:t>
            </w:r>
            <w:r w:rsidR="007F6EEB"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esbian women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82AA3" w14:textId="361A65EF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8B2A4" w14:textId="03FC013B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A0822" w14:textId="1254D918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6CFED" w14:textId="4C184174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38D31" w14:textId="1B0B836C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C5F53" w14:textId="3A236810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1DAC7" w14:textId="11A1C5BE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2E627" w14:textId="5A4D83ED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-0.286</w:t>
            </w:r>
          </w:p>
        </w:tc>
      </w:tr>
      <w:tr w:rsidR="001D4F00" w:rsidRPr="005F0778" w14:paraId="58D6FD5C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A8051DE" w14:textId="491D10AA" w:rsidR="007F6EEB" w:rsidRPr="005F0778" w:rsidRDefault="007F6EEB" w:rsidP="009419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 xml:space="preserve">Gender </w:t>
            </w:r>
            <w:r w:rsidR="009A10FA"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norm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1A7F6" w14:textId="6ACAF6E2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55B04" w14:textId="076E2980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16958" w14:textId="730FA98F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313FB" w14:textId="0CA3C2D7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27B2C" w14:textId="340A4EFC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C1716" w14:textId="29EA1519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E6123" w14:textId="475D0AA9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153C1" w14:textId="4E7D501C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0.384</w:t>
            </w:r>
          </w:p>
        </w:tc>
      </w:tr>
      <w:tr w:rsidR="001D4F00" w:rsidRPr="005F0778" w14:paraId="75833B42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AC2A1FD" w14:textId="77777777" w:rsidR="007F6EEB" w:rsidRPr="005F0778" w:rsidRDefault="007F6EEB" w:rsidP="009419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Female (vs. male)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D5282" w14:textId="38773124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318C6" w14:textId="4FA50C4B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A2BB6" w14:textId="09D56766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BBF67" w14:textId="3CE4A034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ACDE6" w14:textId="7CA1E018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9D795" w14:textId="60F60D72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03F9A" w14:textId="66F98094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4D3EF" w14:textId="3A74D2A4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0.05</w:t>
            </w:r>
          </w:p>
        </w:tc>
      </w:tr>
      <w:tr w:rsidR="001D4F00" w:rsidRPr="005F0778" w14:paraId="334F5EC4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6853F19" w14:textId="77777777" w:rsidR="007F6EEB" w:rsidRPr="005F0778" w:rsidRDefault="007F6EEB" w:rsidP="009419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Age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2801F" w14:textId="2EC1AFDA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9D72A" w14:textId="5784029B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03F0D" w14:textId="7E64C7ED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F9E11" w14:textId="7B56C435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FC730" w14:textId="2EC9D176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91F81" w14:textId="2451BF0C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A7200" w14:textId="75C4DA2E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4578C" w14:textId="53C38ECB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0.075</w:t>
            </w:r>
          </w:p>
        </w:tc>
      </w:tr>
      <w:tr w:rsidR="001D4F00" w:rsidRPr="005F0778" w14:paraId="4398B3C6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6F354EE" w14:textId="77777777" w:rsidR="007F6EEB" w:rsidRPr="005F0778" w:rsidRDefault="007F6EEB" w:rsidP="009419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Income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DEC21" w14:textId="1049EB66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87445" w14:textId="7ED85FDF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16371" w14:textId="4DE2FA94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0C0F1" w14:textId="17B3D051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69DB1" w14:textId="684B7104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C555C" w14:textId="547BBA7C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37DE4" w14:textId="137BD51B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17B01" w14:textId="10C019A9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-0.101</w:t>
            </w:r>
          </w:p>
        </w:tc>
      </w:tr>
      <w:tr w:rsidR="001D4F00" w:rsidRPr="005F0778" w14:paraId="0EADB88B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43587AC" w14:textId="77777777" w:rsidR="007F6EEB" w:rsidRPr="005F0778" w:rsidRDefault="007F6EEB" w:rsidP="009419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Education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2BC09" w14:textId="34A517FA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463FD" w14:textId="3C959269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C95A9" w14:textId="511E8FA6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64971" w14:textId="1C79B46A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C2DBF" w14:textId="040B0993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3CCFB" w14:textId="367AEF52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B95CB" w14:textId="066627B4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E7A11" w14:textId="6378CFD7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0.013</w:t>
            </w:r>
          </w:p>
        </w:tc>
      </w:tr>
      <w:tr w:rsidR="001D4F00" w:rsidRPr="005F0778" w14:paraId="736BBFAC" w14:textId="77777777" w:rsidTr="009419FE"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D6238" w14:textId="77777777" w:rsidR="007F6EEB" w:rsidRPr="005F0778" w:rsidRDefault="007F6EEB" w:rsidP="009419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Religiosity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FDE13F" w14:textId="2CCA51FC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B72519" w14:textId="68B7F315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1709A0" w14:textId="73F551DB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D8F4ED" w14:textId="2552279C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38EB9B" w14:textId="5BC6589F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B38C66" w14:textId="6342BA81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1DFEE4" w14:textId="11F9D28A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C868DE" w14:textId="25F4302F" w:rsidR="007F6EEB" w:rsidRPr="005F0778" w:rsidRDefault="007F6EE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1</w:t>
            </w:r>
          </w:p>
        </w:tc>
      </w:tr>
      <w:tr w:rsidR="001D4F00" w:rsidRPr="005F0778" w14:paraId="1FD3809F" w14:textId="77777777" w:rsidTr="009419FE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E2496" w14:textId="0DE2697E" w:rsidR="00C227C5" w:rsidRPr="005F0778" w:rsidRDefault="00DC0959" w:rsidP="009419FE">
            <w:pPr>
              <w:spacing w:line="360" w:lineRule="auto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Australia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E47A9" w14:textId="2C9D7F8E" w:rsidR="00C227C5" w:rsidRPr="005F0778" w:rsidRDefault="00C227C5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00EF1" w14:textId="3133325E" w:rsidR="00C227C5" w:rsidRPr="005F0778" w:rsidRDefault="00C227C5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9E06F" w14:textId="14201A71" w:rsidR="00C227C5" w:rsidRPr="005F0778" w:rsidRDefault="00C227C5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3D499" w14:textId="2EA30FCF" w:rsidR="00C227C5" w:rsidRPr="005F0778" w:rsidRDefault="00C227C5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FCCFF" w14:textId="40A238DD" w:rsidR="00C227C5" w:rsidRPr="005F0778" w:rsidRDefault="00C227C5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81D31" w14:textId="2A6C46C3" w:rsidR="00C227C5" w:rsidRPr="005F0778" w:rsidRDefault="00C227C5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4B060" w14:textId="16E35D77" w:rsidR="00C227C5" w:rsidRPr="005F0778" w:rsidRDefault="00C227C5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F28F7" w14:textId="2B8561AB" w:rsidR="00C227C5" w:rsidRPr="005F0778" w:rsidRDefault="00C227C5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8</w:t>
            </w:r>
          </w:p>
        </w:tc>
      </w:tr>
      <w:tr w:rsidR="001D4F00" w:rsidRPr="005F0778" w14:paraId="752E3447" w14:textId="77777777" w:rsidTr="009419FE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F85FD2" w14:textId="1DD6D1AE" w:rsidR="009A10FA" w:rsidRPr="005F0778" w:rsidRDefault="009A10FA" w:rsidP="009419F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Gay men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80ABEB" w14:textId="5F384913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502BC9" w14:textId="1013DB05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0.845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ACC0EC" w14:textId="1E6C253A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-0.386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71DDCC" w14:textId="75ED5707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56C090" w14:textId="3A954AB1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262BE7" w14:textId="3C905B3A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0.072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6F23B9" w14:textId="283C45E2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BA2BC7" w14:textId="763B74E8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-0.221</w:t>
            </w:r>
          </w:p>
        </w:tc>
      </w:tr>
      <w:tr w:rsidR="001D4F00" w:rsidRPr="005F0778" w14:paraId="2C513CB5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8987079" w14:textId="3152B92F" w:rsidR="009A10FA" w:rsidRPr="005F0778" w:rsidRDefault="009A10FA" w:rsidP="009419F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Lesbian women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F7BFE" w14:textId="6200F140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4954A" w14:textId="3AE10771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025CE" w14:textId="759E6E1A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71538" w14:textId="53B64E80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5E6D3" w14:textId="3C9D0AA5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5128F" w14:textId="0A68DEC9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5AC9F" w14:textId="125DCC0C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C4434" w14:textId="79240907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-0.255</w:t>
            </w:r>
          </w:p>
        </w:tc>
      </w:tr>
      <w:tr w:rsidR="001D4F00" w:rsidRPr="005F0778" w14:paraId="4E67A88C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92BFF9" w14:textId="38205F50" w:rsidR="009A10FA" w:rsidRPr="005F0778" w:rsidRDefault="009A10FA" w:rsidP="009419F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Gender norm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B9396" w14:textId="767B42E8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9E36B" w14:textId="71C2B7BD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65883" w14:textId="34234E05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E6EDC" w14:textId="257CB8D1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FBC86" w14:textId="52C3EEBA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028E9" w14:textId="3CD4D3AF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E5061" w14:textId="121E876B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E7BFE" w14:textId="38822B8F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0.296</w:t>
            </w:r>
          </w:p>
        </w:tc>
      </w:tr>
      <w:tr w:rsidR="001D4F00" w:rsidRPr="005F0778" w14:paraId="5125AB13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9B9E490" w14:textId="77A71134" w:rsidR="009A10FA" w:rsidRPr="005F0778" w:rsidRDefault="009A10FA" w:rsidP="009419F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Female (vs. male)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2631E" w14:textId="74CDEF67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16B04" w14:textId="1B66362F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32856" w14:textId="3B3974FA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F2158" w14:textId="6B1028EF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EE5FE" w14:textId="0F57DB42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9FD84" w14:textId="19DA2827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F8C4A" w14:textId="66C841EE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5DCD4" w14:textId="3A48EFFB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0.045</w:t>
            </w:r>
          </w:p>
        </w:tc>
      </w:tr>
      <w:tr w:rsidR="001D4F00" w:rsidRPr="005F0778" w14:paraId="5A67C9F5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D20CDB2" w14:textId="00C15F29" w:rsidR="009A10FA" w:rsidRPr="005F0778" w:rsidRDefault="009A10FA" w:rsidP="009419F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Age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FFEAD" w14:textId="1B2B4202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A2AF5" w14:textId="659007B0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ED95C" w14:textId="6183D748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58F0A" w14:textId="19E6D806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D4CC6" w14:textId="6221ED92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70F1E" w14:textId="09C7D321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B9471" w14:textId="321892BD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A82C6" w14:textId="7A2ADB44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-0.055</w:t>
            </w:r>
          </w:p>
        </w:tc>
      </w:tr>
      <w:tr w:rsidR="001D4F00" w:rsidRPr="005F0778" w14:paraId="6F783A78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BBA8A6" w14:textId="7AB7A923" w:rsidR="009A10FA" w:rsidRPr="005F0778" w:rsidRDefault="009A10FA" w:rsidP="009419F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Income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1D0AD" w14:textId="592AC60C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F7E06" w14:textId="58FCAE6C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28BB8" w14:textId="70BC4CEF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6B5AA" w14:textId="02E055A7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3E77D" w14:textId="73429FA3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4911C" w14:textId="53C69671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FABD3" w14:textId="2FAABB5F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F9085" w14:textId="73FB65C6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-0.016</w:t>
            </w:r>
          </w:p>
        </w:tc>
      </w:tr>
      <w:tr w:rsidR="001D4F00" w:rsidRPr="005F0778" w14:paraId="7080150D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2680CF8" w14:textId="2CE80812" w:rsidR="009A10FA" w:rsidRPr="005F0778" w:rsidRDefault="009A10FA" w:rsidP="009419F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Education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67E35" w14:textId="0E7C5904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47154" w14:textId="536F9A23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C4E3A" w14:textId="7B790694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1CF13" w14:textId="6CFE621C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1FB19" w14:textId="7606C03C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AB6D6" w14:textId="7C09A592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517E4" w14:textId="3F18C277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2721A" w14:textId="107AE480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0.095</w:t>
            </w:r>
          </w:p>
        </w:tc>
      </w:tr>
      <w:tr w:rsidR="001D4F00" w:rsidRPr="005F0778" w14:paraId="4DA4520B" w14:textId="77777777" w:rsidTr="009419FE"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48A1B" w14:textId="46AAFE65" w:rsidR="009A10FA" w:rsidRPr="005F0778" w:rsidRDefault="009A10FA" w:rsidP="009419F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Religiosity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232DB6" w14:textId="559CCF13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9D7B5B" w14:textId="7BC0FE2A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921C8A" w14:textId="35E39189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5DA2BD" w14:textId="76530D68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3906E0" w14:textId="6B364A69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C98D86" w14:textId="1CD19343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-0.016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4738D4" w14:textId="2F0B2138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5BED1D" w14:textId="5F7DE738" w:rsidR="009A10FA" w:rsidRPr="005F0778" w:rsidRDefault="009A10F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  <w:lang w:val="en-US"/>
              </w:rPr>
              <w:t>1</w:t>
            </w:r>
          </w:p>
        </w:tc>
      </w:tr>
      <w:tr w:rsidR="001D4F00" w:rsidRPr="005F0778" w14:paraId="477761EA" w14:textId="77777777" w:rsidTr="009419FE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8C955" w14:textId="051E46AC" w:rsidR="00ED4F5C" w:rsidRPr="005F0778" w:rsidRDefault="00414FAC" w:rsidP="009419FE">
            <w:pPr>
              <w:spacing w:line="360" w:lineRule="auto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Belgium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08F82" w14:textId="77777777" w:rsidR="00ED4F5C" w:rsidRPr="005F0778" w:rsidRDefault="00ED4F5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1E2898" w14:textId="77777777" w:rsidR="00ED4F5C" w:rsidRPr="005F0778" w:rsidRDefault="00ED4F5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83C2A" w14:textId="77777777" w:rsidR="00ED4F5C" w:rsidRPr="005F0778" w:rsidRDefault="00ED4F5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8F524" w14:textId="77777777" w:rsidR="00ED4F5C" w:rsidRPr="005F0778" w:rsidRDefault="00ED4F5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E156C6" w14:textId="77777777" w:rsidR="00ED4F5C" w:rsidRPr="005F0778" w:rsidRDefault="00ED4F5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AA498" w14:textId="77777777" w:rsidR="00ED4F5C" w:rsidRPr="005F0778" w:rsidRDefault="00ED4F5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96409" w14:textId="77777777" w:rsidR="00ED4F5C" w:rsidRPr="005F0778" w:rsidRDefault="00ED4F5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1FA12F" w14:textId="77777777" w:rsidR="00ED4F5C" w:rsidRPr="005F0778" w:rsidRDefault="00ED4F5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8</w:t>
            </w:r>
          </w:p>
        </w:tc>
      </w:tr>
      <w:tr w:rsidR="00893DEC" w:rsidRPr="005F0778" w14:paraId="677E71C2" w14:textId="77777777" w:rsidTr="009419FE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41FAE" w14:textId="77777777" w:rsidR="00414FAC" w:rsidRPr="005F0778" w:rsidRDefault="00414FAC" w:rsidP="009419F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Gay men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702F9A" w14:textId="0EB2D70F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DEF52C" w14:textId="4011947B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7064BD" w14:textId="4C81B666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D572A4" w14:textId="3E987AA9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9BB818" w14:textId="5F01C2C3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F26B99" w14:textId="5DB91E39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16C896" w14:textId="4362E157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1A1402" w14:textId="13250505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109</w:t>
            </w:r>
          </w:p>
        </w:tc>
      </w:tr>
      <w:tr w:rsidR="00893DEC" w:rsidRPr="005F0778" w14:paraId="3A0DB0D3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8DF01EE" w14:textId="77777777" w:rsidR="00414FAC" w:rsidRPr="005F0778" w:rsidRDefault="00414FAC" w:rsidP="009419F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Lesbian women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9FB3A" w14:textId="075B7113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7ABF8" w14:textId="3033427C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D495F" w14:textId="57B3650C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49A27" w14:textId="44425387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A9F71" w14:textId="5B1223F2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35A4A" w14:textId="4A076EE7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B911D" w14:textId="36DDE8F9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AE344" w14:textId="7063D005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107</w:t>
            </w:r>
          </w:p>
        </w:tc>
      </w:tr>
      <w:tr w:rsidR="00893DEC" w:rsidRPr="005F0778" w14:paraId="2CF459AD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A4551B7" w14:textId="77777777" w:rsidR="00414FAC" w:rsidRPr="005F0778" w:rsidRDefault="00414FAC" w:rsidP="009419F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Gender norm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CA2C3" w14:textId="1486CF17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CDF0B" w14:textId="6B19D636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5786B" w14:textId="20573BB6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98F64" w14:textId="67448DEF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EC618" w14:textId="1B9F440A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26D98" w14:textId="10531D93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3491E" w14:textId="6F6BFC66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8E920" w14:textId="5E110D47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239</w:t>
            </w:r>
          </w:p>
        </w:tc>
      </w:tr>
      <w:tr w:rsidR="00893DEC" w:rsidRPr="005F0778" w14:paraId="0CE45EF8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5210EA6" w14:textId="77777777" w:rsidR="00414FAC" w:rsidRPr="005F0778" w:rsidRDefault="00414FAC" w:rsidP="009419F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Female (vs. male)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BD71D" w14:textId="18BE2268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84117" w14:textId="55981E7A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5C2C2" w14:textId="7CAFD446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D572F" w14:textId="28096D13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65D39" w14:textId="5000DEB4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3218F" w14:textId="7BFD20D4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B3A39" w14:textId="399EAAF9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57D4B" w14:textId="2224F981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036</w:t>
            </w:r>
          </w:p>
        </w:tc>
      </w:tr>
      <w:tr w:rsidR="00893DEC" w:rsidRPr="005F0778" w14:paraId="173B4F6E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01C16D4" w14:textId="77777777" w:rsidR="00414FAC" w:rsidRPr="005F0778" w:rsidRDefault="00414FAC" w:rsidP="009419F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Age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48879" w14:textId="1B10CA07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47269" w14:textId="55EB1F55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5E190" w14:textId="6B9540C1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B2CBA" w14:textId="1AD0B0EB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FBD21" w14:textId="33F40C19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7617E" w14:textId="07D96B7B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41C0E" w14:textId="19C5D52D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5138A" w14:textId="0DDEE90E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063</w:t>
            </w:r>
          </w:p>
        </w:tc>
      </w:tr>
      <w:tr w:rsidR="00893DEC" w:rsidRPr="005F0778" w14:paraId="4A8D5031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962EE93" w14:textId="77777777" w:rsidR="00414FAC" w:rsidRPr="005F0778" w:rsidRDefault="00414FAC" w:rsidP="009419F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Income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75F69" w14:textId="6F2D8EF9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40919" w14:textId="50F0A9B3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DE8A3" w14:textId="2B9FF16B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28611" w14:textId="60F5DED5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DED46" w14:textId="6B340AB9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491FC" w14:textId="1145B4BD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15E8A" w14:textId="10CF8600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4C6D9" w14:textId="37B5CE41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</w:t>
            </w:r>
          </w:p>
        </w:tc>
      </w:tr>
      <w:tr w:rsidR="00893DEC" w:rsidRPr="005F0778" w14:paraId="380118D4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A4A4E14" w14:textId="77777777" w:rsidR="00414FAC" w:rsidRPr="005F0778" w:rsidRDefault="00414FAC" w:rsidP="009419F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lastRenderedPageBreak/>
              <w:t>Education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22CC7" w14:textId="766F22DA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CD47E" w14:textId="27D01EA1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0A58A" w14:textId="3EC76CF9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B68B7" w14:textId="07A9859D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CF632" w14:textId="3DBCF76F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D9B1B" w14:textId="1B8DC50D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42478" w14:textId="4FEF5FBC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7B1E9" w14:textId="658BDD06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047</w:t>
            </w:r>
          </w:p>
        </w:tc>
      </w:tr>
      <w:tr w:rsidR="00893DEC" w:rsidRPr="005F0778" w14:paraId="03D009C7" w14:textId="77777777" w:rsidTr="009419FE"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2471F" w14:textId="77777777" w:rsidR="00414FAC" w:rsidRPr="005F0778" w:rsidRDefault="00414FAC" w:rsidP="009419F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Religiosity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0F3C64" w14:textId="5AD9073A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8C90C9" w14:textId="6DDC489F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9B3B4B" w14:textId="08DBD1AC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3EA901" w14:textId="5BC094A2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E64F66" w14:textId="1DE7AB75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80D333" w14:textId="0E4A3BDF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330885" w14:textId="5FB2B47E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DAAA9C" w14:textId="4E41E184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</w:tr>
      <w:tr w:rsidR="001D4F00" w:rsidRPr="005F0778" w14:paraId="25C392F5" w14:textId="77777777" w:rsidTr="009419FE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CB409" w14:textId="676A668B" w:rsidR="00414FAC" w:rsidRPr="005F0778" w:rsidRDefault="00414FAC" w:rsidP="009419FE">
            <w:pPr>
              <w:spacing w:line="360" w:lineRule="auto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Brazil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38C05" w14:textId="77777777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4F71FC" w14:textId="77777777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D4A60B" w14:textId="77777777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F2B123" w14:textId="77777777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26DF2" w14:textId="77777777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0BBC6" w14:textId="77777777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F07320" w14:textId="77777777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D3E14" w14:textId="77777777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8</w:t>
            </w:r>
          </w:p>
        </w:tc>
      </w:tr>
      <w:tr w:rsidR="00147234" w:rsidRPr="005F0778" w14:paraId="36CFA261" w14:textId="77777777" w:rsidTr="009419FE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9870F" w14:textId="77777777" w:rsidR="00414FAC" w:rsidRPr="005F0778" w:rsidRDefault="00414FAC" w:rsidP="009419F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Gay men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EF4448" w14:textId="624C1C14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1B6555" w14:textId="0BCE429F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0B4C49" w14:textId="2DEB4901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7A87A1" w14:textId="156C5035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B1EFC1" w14:textId="7D853FCC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475E6E" w14:textId="5F1F16CB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FE9F51" w14:textId="729764F9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32D2DA" w14:textId="4B135AC4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164</w:t>
            </w:r>
          </w:p>
        </w:tc>
      </w:tr>
      <w:tr w:rsidR="00147234" w:rsidRPr="005F0778" w14:paraId="323188DE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6952B05" w14:textId="77777777" w:rsidR="00414FAC" w:rsidRPr="005F0778" w:rsidRDefault="00414FAC" w:rsidP="009419F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Lesbian women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0391B" w14:textId="20117013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B95EE" w14:textId="5AFC3C6C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38C20" w14:textId="5ED86528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37819" w14:textId="5233F66A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33412" w14:textId="2DBC4D63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159FA" w14:textId="707B5D4A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59195" w14:textId="4D88E01F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EB8BB" w14:textId="1748D82E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198</w:t>
            </w:r>
          </w:p>
        </w:tc>
      </w:tr>
      <w:tr w:rsidR="00147234" w:rsidRPr="005F0778" w14:paraId="73C54767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15C8990" w14:textId="77777777" w:rsidR="00414FAC" w:rsidRPr="005F0778" w:rsidRDefault="00414FAC" w:rsidP="009419F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Gender norm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615C8" w14:textId="13969A27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E6389" w14:textId="29ED83AC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D5C5B" w14:textId="6FACA1B9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CE3E0" w14:textId="3598A263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EF9E4" w14:textId="3063AF81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580DC" w14:textId="61B9E3DE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D5A61" w14:textId="285D2865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108A4" w14:textId="672197F6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321</w:t>
            </w:r>
          </w:p>
        </w:tc>
      </w:tr>
      <w:tr w:rsidR="00147234" w:rsidRPr="005F0778" w14:paraId="1E1A734C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25133B9" w14:textId="77777777" w:rsidR="00414FAC" w:rsidRPr="005F0778" w:rsidRDefault="00414FAC" w:rsidP="009419F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Female (vs. male)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A4368" w14:textId="4F92A59C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8C8B8" w14:textId="32C2BC47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90FD1" w14:textId="515AAFA1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077A7" w14:textId="09F20F76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B1A63" w14:textId="59389F1E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FFDD7" w14:textId="00EAA17D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9EB95" w14:textId="30F4AA47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FA21A" w14:textId="529B4C47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077</w:t>
            </w:r>
          </w:p>
        </w:tc>
      </w:tr>
      <w:tr w:rsidR="00147234" w:rsidRPr="005F0778" w14:paraId="3243EFAD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7C5F8C2" w14:textId="77777777" w:rsidR="00414FAC" w:rsidRPr="005F0778" w:rsidRDefault="00414FAC" w:rsidP="009419F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Age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515A1" w14:textId="2911ED53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B6B5F" w14:textId="7DE64E40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309F4" w14:textId="5EDBBBAF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1D757" w14:textId="7FAC778B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F0EA1" w14:textId="70DF8DAE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1113B" w14:textId="5844EB27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EB6A3" w14:textId="3F23C5C4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15983" w14:textId="32D24BA5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031</w:t>
            </w:r>
          </w:p>
        </w:tc>
      </w:tr>
      <w:tr w:rsidR="00147234" w:rsidRPr="005F0778" w14:paraId="2D5F875D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34E87B3" w14:textId="77777777" w:rsidR="00414FAC" w:rsidRPr="005F0778" w:rsidRDefault="00414FAC" w:rsidP="009419F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Income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8E5A6" w14:textId="28A939A2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EE274" w14:textId="59D8C131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24B1D" w14:textId="03B820DF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8829C" w14:textId="0EF88DEA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763CE" w14:textId="050B2428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C941B" w14:textId="17858106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A811C" w14:textId="425D8EFC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7FCF2" w14:textId="1FE06596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007</w:t>
            </w:r>
          </w:p>
        </w:tc>
      </w:tr>
      <w:tr w:rsidR="00147234" w:rsidRPr="005F0778" w14:paraId="326BCE76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4D8BE25" w14:textId="77777777" w:rsidR="00414FAC" w:rsidRPr="005F0778" w:rsidRDefault="00414FAC" w:rsidP="009419F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Education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37698" w14:textId="3F1982BA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9874E" w14:textId="639546D9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865E4" w14:textId="57B0DA8C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9E2A1" w14:textId="10D8A31C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7FC34" w14:textId="3C567FB7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315D4" w14:textId="6EF0CA4A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95609" w14:textId="061EF48C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65FF3" w14:textId="178B8ADF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043</w:t>
            </w:r>
          </w:p>
        </w:tc>
      </w:tr>
      <w:tr w:rsidR="00147234" w:rsidRPr="005F0778" w14:paraId="5802072F" w14:textId="77777777" w:rsidTr="009419FE"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C4EE5" w14:textId="77777777" w:rsidR="00414FAC" w:rsidRPr="005F0778" w:rsidRDefault="00414FAC" w:rsidP="009419F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Religiosity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CB92B6" w14:textId="49923AEB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C84322" w14:textId="1F78A059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C44238" w14:textId="776A7DBC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2D5A80" w14:textId="3948A3D6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F5B997" w14:textId="58CA4CEF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DDAE92" w14:textId="7CC1F9BE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7EF346" w14:textId="0F582EC0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47B546" w14:textId="32DB34F0" w:rsidR="00414FAC" w:rsidRPr="005F0778" w:rsidRDefault="00414FA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</w:tr>
      <w:tr w:rsidR="001D4F00" w:rsidRPr="005F0778" w14:paraId="4DA3D2EF" w14:textId="77777777" w:rsidTr="009419FE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E05B2" w14:textId="7BD972C8" w:rsidR="009E2C9A" w:rsidRPr="005F0778" w:rsidRDefault="009E2C9A" w:rsidP="009419FE">
            <w:pPr>
              <w:spacing w:line="360" w:lineRule="auto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Canada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AD581B" w14:textId="77777777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9C081" w14:textId="77777777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ACD48" w14:textId="77777777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A23ABF" w14:textId="77777777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460F7" w14:textId="77777777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8CAAF" w14:textId="77777777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46513" w14:textId="77777777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6915F" w14:textId="77777777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8</w:t>
            </w:r>
          </w:p>
        </w:tc>
      </w:tr>
      <w:tr w:rsidR="00893DEC" w:rsidRPr="005F0778" w14:paraId="57B17A3B" w14:textId="77777777" w:rsidTr="009419FE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E00A78" w14:textId="77777777" w:rsidR="009E2C9A" w:rsidRPr="005F0778" w:rsidRDefault="009E2C9A" w:rsidP="009419F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Gay men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FE69CC" w14:textId="176C93E1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2D8689" w14:textId="1C371440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8EFDED" w14:textId="7F349C3F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B043DD" w14:textId="61A5F69E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285C2A" w14:textId="206DBA08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6479DE" w14:textId="3FCD61DE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A425D9" w14:textId="6894DA36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4CB465" w14:textId="3B2AADCC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224</w:t>
            </w:r>
          </w:p>
        </w:tc>
      </w:tr>
      <w:tr w:rsidR="00893DEC" w:rsidRPr="005F0778" w14:paraId="58F66204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EAB06B8" w14:textId="77777777" w:rsidR="009E2C9A" w:rsidRPr="005F0778" w:rsidRDefault="009E2C9A" w:rsidP="009419F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Lesbian women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DA028" w14:textId="75338E86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5D3CD" w14:textId="00F44162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B654C" w14:textId="6561BE85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9D7F8" w14:textId="5CB1D808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F2A3F" w14:textId="44D53AA4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4951E" w14:textId="41B5CDD7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97EC1" w14:textId="6B6FD724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0B0AB" w14:textId="7CBA50AA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237</w:t>
            </w:r>
          </w:p>
        </w:tc>
      </w:tr>
      <w:tr w:rsidR="00893DEC" w:rsidRPr="005F0778" w14:paraId="1AC6EC61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F1B21BE" w14:textId="77777777" w:rsidR="009E2C9A" w:rsidRPr="005F0778" w:rsidRDefault="009E2C9A" w:rsidP="009419F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Gender norm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A849D" w14:textId="59779451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E47FD" w14:textId="1E83A0FC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C7D4A" w14:textId="7E0F48D4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F6B8F" w14:textId="00CCC195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E012D" w14:textId="74813BF8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FE5FB" w14:textId="55548D33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67E5E" w14:textId="1DCD1F84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A87C1" w14:textId="42EAC7CB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271</w:t>
            </w:r>
          </w:p>
        </w:tc>
      </w:tr>
      <w:tr w:rsidR="00893DEC" w:rsidRPr="005F0778" w14:paraId="1C3B0A36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C6702FA" w14:textId="77777777" w:rsidR="009E2C9A" w:rsidRPr="005F0778" w:rsidRDefault="009E2C9A" w:rsidP="009419F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Female (vs. male)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A246E" w14:textId="3BE5187D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49A95" w14:textId="3479A220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AFB1A" w14:textId="6B9BBB5C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FFE65" w14:textId="25D40154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F3C8A" w14:textId="661C65B3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2376C" w14:textId="5C37E595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51A66" w14:textId="3A1ED94A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2B809" w14:textId="4C41E5E9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052</w:t>
            </w:r>
          </w:p>
        </w:tc>
      </w:tr>
      <w:tr w:rsidR="00893DEC" w:rsidRPr="005F0778" w14:paraId="429E413F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0038466" w14:textId="77777777" w:rsidR="009E2C9A" w:rsidRPr="005F0778" w:rsidRDefault="009E2C9A" w:rsidP="009419F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Age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AFB2C" w14:textId="72CCCE50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290B6" w14:textId="2E8BECD5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68C21" w14:textId="0AD4C85C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AAB0D" w14:textId="3148D03D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0DC21" w14:textId="44235F73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99FA0" w14:textId="58349649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D9B76" w14:textId="797D9AAF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1CBA4" w14:textId="4F3BC286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048</w:t>
            </w:r>
          </w:p>
        </w:tc>
      </w:tr>
      <w:tr w:rsidR="00893DEC" w:rsidRPr="005F0778" w14:paraId="0A5DFE57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C39F297" w14:textId="77777777" w:rsidR="009E2C9A" w:rsidRPr="005F0778" w:rsidRDefault="009E2C9A" w:rsidP="009419F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Income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C697D" w14:textId="6A123930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7CA0F" w14:textId="2FFA833B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F7FA3" w14:textId="04BDA195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05021" w14:textId="7FDEF48A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ED981" w14:textId="02C2FA56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B09B2" w14:textId="7BF814E8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FD7B8" w14:textId="651DB878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37075" w14:textId="2B7FB2E9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083</w:t>
            </w:r>
          </w:p>
        </w:tc>
      </w:tr>
      <w:tr w:rsidR="00893DEC" w:rsidRPr="005F0778" w14:paraId="5254845D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2F30E2B" w14:textId="77777777" w:rsidR="009E2C9A" w:rsidRPr="005F0778" w:rsidRDefault="009E2C9A" w:rsidP="009419F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Education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37B29" w14:textId="4AA0C65C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8B12E" w14:textId="6FB262BB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21105" w14:textId="0EA02601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3C874" w14:textId="6C8B6A3A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DE999" w14:textId="64EE8DA8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77C28" w14:textId="31DA0B0D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2E1BF" w14:textId="4801DE34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B46B5" w14:textId="70E6357B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</w:t>
            </w:r>
          </w:p>
        </w:tc>
      </w:tr>
      <w:tr w:rsidR="00893DEC" w:rsidRPr="005F0778" w14:paraId="36DC928A" w14:textId="77777777" w:rsidTr="009419FE"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6D23C" w14:textId="77777777" w:rsidR="009E2C9A" w:rsidRPr="005F0778" w:rsidRDefault="009E2C9A" w:rsidP="009419F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Religiosity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9BF13B" w14:textId="409E3986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824F6E" w14:textId="6F24FB2E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2E177D" w14:textId="3AFBB0CB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47D8CC" w14:textId="561113E3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54E166" w14:textId="4ECF2CFC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57F758" w14:textId="2A4821BD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B8DD62" w14:textId="25967C74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11E074" w14:textId="6DEC0C4F" w:rsidR="009E2C9A" w:rsidRPr="005F0778" w:rsidRDefault="009E2C9A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</w:tr>
      <w:tr w:rsidR="001D4F00" w:rsidRPr="005F0778" w14:paraId="4E57E7E4" w14:textId="77777777" w:rsidTr="009419FE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29D28" w14:textId="04563C26" w:rsidR="0027254B" w:rsidRPr="005F0778" w:rsidRDefault="0027254B" w:rsidP="009419FE">
            <w:pPr>
              <w:spacing w:line="360" w:lineRule="auto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China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F3D0E3" w14:textId="77777777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A167A3" w14:textId="77777777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1A385" w14:textId="77777777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BAEDD8" w14:textId="77777777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37113" w14:textId="77777777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5DE9D" w14:textId="77777777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9F87C" w14:textId="77777777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EA9E0" w14:textId="77777777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8</w:t>
            </w:r>
          </w:p>
        </w:tc>
      </w:tr>
      <w:tr w:rsidR="001D4F00" w:rsidRPr="005F0778" w14:paraId="523190CF" w14:textId="77777777" w:rsidTr="009419FE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67F6DD" w14:textId="77777777" w:rsidR="0027254B" w:rsidRPr="005F0778" w:rsidRDefault="0027254B" w:rsidP="009419F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Gay men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763861" w14:textId="07EC1CC4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5DAEA4" w14:textId="0EC0A69B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753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019567" w14:textId="771C5558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CD89BA" w14:textId="2E3B7ED3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298154" w14:textId="4BC83C7E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536EC5" w14:textId="4482FD1D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CD740D" w14:textId="3D968402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E9F38F" w14:textId="58EA0173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318</w:t>
            </w:r>
          </w:p>
        </w:tc>
      </w:tr>
      <w:tr w:rsidR="001D4F00" w:rsidRPr="005F0778" w14:paraId="6DDAFCDA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28D4990" w14:textId="77777777" w:rsidR="0027254B" w:rsidRPr="005F0778" w:rsidRDefault="0027254B" w:rsidP="009419F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Lesbian women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BF687" w14:textId="40E98391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D4B06" w14:textId="4BCD5907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3DE94" w14:textId="31C5C37D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E8C7C" w14:textId="37FBE426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05E25" w14:textId="35D83A11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876E7" w14:textId="68D9BDB1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63E02" w14:textId="69DBDC31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58E25" w14:textId="0844FAC8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335</w:t>
            </w:r>
          </w:p>
        </w:tc>
      </w:tr>
      <w:tr w:rsidR="001D4F00" w:rsidRPr="005F0778" w14:paraId="424CE64B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23281E" w14:textId="77777777" w:rsidR="0027254B" w:rsidRPr="005F0778" w:rsidRDefault="0027254B" w:rsidP="009419F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Gender norm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6B02F" w14:textId="412DA081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1D822" w14:textId="792EDA98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D811F" w14:textId="56B8B627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F43E6" w14:textId="272E0F55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CACE3" w14:textId="307F7CDC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1749B" w14:textId="7C5FCBB1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3269D" w14:textId="2BE552A5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D39BD" w14:textId="796981CF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306</w:t>
            </w:r>
          </w:p>
        </w:tc>
      </w:tr>
      <w:tr w:rsidR="001D4F00" w:rsidRPr="005F0778" w14:paraId="390E88E1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B2BB4E6" w14:textId="77777777" w:rsidR="0027254B" w:rsidRPr="005F0778" w:rsidRDefault="0027254B" w:rsidP="009419F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Female (vs. male)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79360" w14:textId="78F9E606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DB013" w14:textId="156C389F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8BFD0" w14:textId="66D3E95E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37285" w14:textId="2706687C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D17A2" w14:textId="7D1E1A13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067FD" w14:textId="24EBA76C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208FB" w14:textId="4F9FE3FC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F8E99" w14:textId="6DF81419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043</w:t>
            </w:r>
          </w:p>
        </w:tc>
      </w:tr>
      <w:tr w:rsidR="001D4F00" w:rsidRPr="005F0778" w14:paraId="1CA5EE05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DA5FEF8" w14:textId="77777777" w:rsidR="0027254B" w:rsidRPr="005F0778" w:rsidRDefault="0027254B" w:rsidP="009419F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Age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36B20" w14:textId="53D6FE83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18E5B" w14:textId="581D8385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F09D6" w14:textId="0A070DC6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902E1" w14:textId="0D7A7FE7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024B1" w14:textId="48993C07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C6190" w14:textId="45FB671B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77AD4" w14:textId="5A0EB275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FBC40" w14:textId="5533172C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09</w:t>
            </w:r>
          </w:p>
        </w:tc>
      </w:tr>
      <w:tr w:rsidR="001D4F00" w:rsidRPr="005F0778" w14:paraId="68DD93E9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4A8F894" w14:textId="77777777" w:rsidR="0027254B" w:rsidRPr="005F0778" w:rsidRDefault="0027254B" w:rsidP="009419F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Income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5198A" w14:textId="1DA6EEEC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17975" w14:textId="3AA35D11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D4B6E" w14:textId="4265D63C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39CAB" w14:textId="2D72630C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E2091" w14:textId="1B225D01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42959" w14:textId="2A72B135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330E4" w14:textId="67A0790B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79AE2" w14:textId="340962A1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048</w:t>
            </w:r>
          </w:p>
        </w:tc>
      </w:tr>
      <w:tr w:rsidR="001D4F00" w:rsidRPr="005F0778" w14:paraId="4D8A5DA9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7803A3F" w14:textId="77777777" w:rsidR="0027254B" w:rsidRPr="005F0778" w:rsidRDefault="0027254B" w:rsidP="009419F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Education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74C3E" w14:textId="5B704B48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4B9B2" w14:textId="1DE0F2AA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4ACF8" w14:textId="38DEAAFD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C6EA0" w14:textId="62894EF6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CC35E" w14:textId="4BB27BED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FE5C9" w14:textId="2270E5A3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F1495" w14:textId="53D282A4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55353" w14:textId="3CBC1B12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091</w:t>
            </w:r>
          </w:p>
        </w:tc>
      </w:tr>
      <w:tr w:rsidR="001D4F00" w:rsidRPr="005F0778" w14:paraId="3ABFE961" w14:textId="77777777" w:rsidTr="009419FE"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7F350" w14:textId="77777777" w:rsidR="0027254B" w:rsidRPr="005F0778" w:rsidRDefault="0027254B" w:rsidP="009419F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Religiosity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7E1284" w14:textId="74379DC0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990C40" w14:textId="1D8E3FA2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77B2DD" w14:textId="2FE7C4E7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15AA4B" w14:textId="7A82D15F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32C933" w14:textId="31D8B029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5D8E14" w14:textId="2F5419CA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208C53" w14:textId="45D0AC26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B43E1E" w14:textId="429EFE98" w:rsidR="0027254B" w:rsidRPr="005F0778" w:rsidRDefault="0027254B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</w:tr>
      <w:tr w:rsidR="00AD62B4" w:rsidRPr="005F0778" w14:paraId="0C242A7E" w14:textId="77777777" w:rsidTr="009419FE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C1C7" w14:textId="43E835F6" w:rsidR="007A4271" w:rsidRPr="005F0778" w:rsidRDefault="007A4271" w:rsidP="009419FE">
            <w:pPr>
              <w:spacing w:line="360" w:lineRule="auto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France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BD892" w14:textId="77777777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01475" w14:textId="77777777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DA7EA" w14:textId="77777777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FACEC" w14:textId="77777777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9CFAC" w14:textId="77777777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0CFBA" w14:textId="77777777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DEF08" w14:textId="77777777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7E54A" w14:textId="77777777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8</w:t>
            </w:r>
          </w:p>
        </w:tc>
      </w:tr>
      <w:tr w:rsidR="001D4F00" w:rsidRPr="005F0778" w14:paraId="52C7686F" w14:textId="77777777" w:rsidTr="009419FE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ED8BF" w14:textId="77777777" w:rsidR="007A4271" w:rsidRPr="005F0778" w:rsidRDefault="007A4271" w:rsidP="009419F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Gay men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4E0156" w14:textId="293D3B64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9613F0" w14:textId="63FB4643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894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87B3E9" w14:textId="15234129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0D9D54" w14:textId="5F51E548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597562" w14:textId="1E674028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F91096" w14:textId="0FF40FA5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FE181E" w14:textId="6CA1BA06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F017A1" w14:textId="740F7693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154</w:t>
            </w:r>
          </w:p>
        </w:tc>
      </w:tr>
      <w:tr w:rsidR="001D4F00" w:rsidRPr="005F0778" w14:paraId="4869AEDB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6FE4836" w14:textId="77777777" w:rsidR="007A4271" w:rsidRPr="005F0778" w:rsidRDefault="007A4271" w:rsidP="009419F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Lesbian women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509F3" w14:textId="3AFBC195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B69F2" w14:textId="344CDA35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C4B5F" w14:textId="584B263E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448E9" w14:textId="671062FA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E04D7" w14:textId="189DAEE3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C58B1" w14:textId="79074EB0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334B3" w14:textId="6A437F3E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98BED" w14:textId="429291B0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167</w:t>
            </w:r>
          </w:p>
        </w:tc>
      </w:tr>
      <w:tr w:rsidR="001D4F00" w:rsidRPr="005F0778" w14:paraId="133CCD96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965E466" w14:textId="77777777" w:rsidR="007A4271" w:rsidRPr="005F0778" w:rsidRDefault="007A4271" w:rsidP="009419F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Gender norm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7D28D" w14:textId="72942263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55F96" w14:textId="453D6BE3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0DAC8" w14:textId="7AD454B5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5E39A" w14:textId="784E61E5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96696" w14:textId="337C6A3C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14FFA" w14:textId="0C431BA6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5E83D" w14:textId="5EC0879E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B2B66" w14:textId="2608F686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307</w:t>
            </w:r>
          </w:p>
        </w:tc>
      </w:tr>
      <w:tr w:rsidR="001D4F00" w:rsidRPr="005F0778" w14:paraId="301F1C76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EA7ABB1" w14:textId="77777777" w:rsidR="007A4271" w:rsidRPr="005F0778" w:rsidRDefault="007A4271" w:rsidP="009419F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lastRenderedPageBreak/>
              <w:t>Female (vs. male)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2619F" w14:textId="59C84D64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7CCB4" w14:textId="6833F4BD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4FB37" w14:textId="5196619D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6676A" w14:textId="592DBAE7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A1FDB" w14:textId="53261718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4DFF1" w14:textId="754911D2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FC9B0" w14:textId="49A9B40A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93410" w14:textId="7D06B89E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026</w:t>
            </w:r>
          </w:p>
        </w:tc>
      </w:tr>
      <w:tr w:rsidR="001D4F00" w:rsidRPr="005F0778" w14:paraId="01270EE6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4939BC2" w14:textId="77777777" w:rsidR="007A4271" w:rsidRPr="005F0778" w:rsidRDefault="007A4271" w:rsidP="009419F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Age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B207E" w14:textId="4F4C2D40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A5266" w14:textId="58CC541F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7D79D" w14:textId="4BB9FFF3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78398" w14:textId="5147737F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024BB" w14:textId="74FF4D67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DCA7C" w14:textId="0E6139AD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DEBDB" w14:textId="4FD59A16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E3795" w14:textId="1DCD6E18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008</w:t>
            </w:r>
          </w:p>
        </w:tc>
      </w:tr>
      <w:tr w:rsidR="001D4F00" w:rsidRPr="005F0778" w14:paraId="36007C0F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27330C5" w14:textId="77777777" w:rsidR="007A4271" w:rsidRPr="005F0778" w:rsidRDefault="007A4271" w:rsidP="009419F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Income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2DDA5" w14:textId="01E83A61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DCD58" w14:textId="349E70DE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B90F9" w14:textId="292BA875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5586D" w14:textId="5E2F6171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E41BD" w14:textId="2E6F62C4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CB81E" w14:textId="37E1E846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0232E" w14:textId="0D1379E3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24BBD" w14:textId="5606A14F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</w:t>
            </w:r>
          </w:p>
        </w:tc>
      </w:tr>
      <w:tr w:rsidR="001D4F00" w:rsidRPr="005F0778" w14:paraId="0F4558B9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BA42297" w14:textId="77777777" w:rsidR="007A4271" w:rsidRPr="005F0778" w:rsidRDefault="007A4271" w:rsidP="009419F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Education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FDE35" w14:textId="2FC030F9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C91EA" w14:textId="1F536DC0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67ED2" w14:textId="2626F4F3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C1CB3" w14:textId="0A508C0C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5D3C5" w14:textId="1969837D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A171C" w14:textId="3773DC04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5989D" w14:textId="1E738076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C9A39" w14:textId="2400A279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004</w:t>
            </w:r>
          </w:p>
        </w:tc>
      </w:tr>
      <w:tr w:rsidR="001D4F00" w:rsidRPr="005F0778" w14:paraId="75EBF4A6" w14:textId="77777777" w:rsidTr="009419FE"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966C7" w14:textId="77777777" w:rsidR="007A4271" w:rsidRPr="005F0778" w:rsidRDefault="007A4271" w:rsidP="009419F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Religiosity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98DBA0" w14:textId="274C55DB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2E625E" w14:textId="5DFC6DD1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80706F" w14:textId="07923338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664CAE" w14:textId="002F814B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98A0E0" w14:textId="79376A88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60A045" w14:textId="12751734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F14A50" w14:textId="164D0FC3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BCB156" w14:textId="30354BF6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</w:tr>
      <w:tr w:rsidR="007A4271" w:rsidRPr="005F0778" w14:paraId="44EAF64D" w14:textId="77777777" w:rsidTr="009419FE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295837" w14:textId="016BA5FD" w:rsidR="007A4271" w:rsidRPr="005F0778" w:rsidRDefault="007A4271" w:rsidP="009419FE">
            <w:pPr>
              <w:spacing w:line="360" w:lineRule="auto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Germany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2A2447" w14:textId="77777777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E79A7" w14:textId="77777777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DEEE8" w14:textId="77777777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32210" w14:textId="77777777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E62E1" w14:textId="77777777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42BE1" w14:textId="77777777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41DEB" w14:textId="77777777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CAFA4" w14:textId="77777777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8</w:t>
            </w:r>
          </w:p>
        </w:tc>
      </w:tr>
      <w:tr w:rsidR="00AD62B4" w:rsidRPr="005F0778" w14:paraId="42E017E5" w14:textId="77777777" w:rsidTr="009419FE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7CC01" w14:textId="77777777" w:rsidR="007A4271" w:rsidRPr="005F0778" w:rsidRDefault="007A4271" w:rsidP="009419F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Gay men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5A08A6" w14:textId="294461EA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0A8A51" w14:textId="4ABB8EEA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761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69203D" w14:textId="317D9E94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06A3B3" w14:textId="25D83D5A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C2ADD7" w14:textId="3944F397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940A90" w14:textId="67F28CD9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662103" w14:textId="5EE22AC9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0D3CBE" w14:textId="2B344451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</w:t>
            </w:r>
          </w:p>
        </w:tc>
      </w:tr>
      <w:tr w:rsidR="00AD62B4" w:rsidRPr="005F0778" w14:paraId="1F0D3C48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A0181FC" w14:textId="77777777" w:rsidR="007A4271" w:rsidRPr="005F0778" w:rsidRDefault="007A4271" w:rsidP="009419F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Lesbian women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47991" w14:textId="64F6A665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85B0F" w14:textId="64803C44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A2ECE" w14:textId="548B0DD6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2854E" w14:textId="61F47B9C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0CD8A" w14:textId="077D77AD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9F68F" w14:textId="7ECBD5FE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4941B" w14:textId="080093EE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2A694" w14:textId="0D1D6AC2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087</w:t>
            </w:r>
          </w:p>
        </w:tc>
      </w:tr>
      <w:tr w:rsidR="00AD62B4" w:rsidRPr="005F0778" w14:paraId="209A0456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9CE58B1" w14:textId="77777777" w:rsidR="007A4271" w:rsidRPr="005F0778" w:rsidRDefault="007A4271" w:rsidP="009419F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Gender norm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D6387" w14:textId="45AB70AD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01B17" w14:textId="0DAA1E19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C3486" w14:textId="4FAF9F3A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7B31F" w14:textId="15DBF655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FA02E" w14:textId="51CBD06C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0B81E" w14:textId="23E49275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3FB3E" w14:textId="520D535E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A30AC" w14:textId="23667742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206</w:t>
            </w:r>
          </w:p>
        </w:tc>
      </w:tr>
      <w:tr w:rsidR="00AD62B4" w:rsidRPr="005F0778" w14:paraId="7F83250B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FA52684" w14:textId="77777777" w:rsidR="007A4271" w:rsidRPr="005F0778" w:rsidRDefault="007A4271" w:rsidP="009419F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Female (vs. male)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3768A" w14:textId="075BFA32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744C8" w14:textId="256DBD8C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66C6C" w14:textId="61384BC6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A34D1" w14:textId="4CDF47B9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8F7A3" w14:textId="261CE683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10D85" w14:textId="21ADF509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070F8" w14:textId="32BE04D0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AC924" w14:textId="1F47F2BB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014</w:t>
            </w:r>
          </w:p>
        </w:tc>
      </w:tr>
      <w:tr w:rsidR="00AD62B4" w:rsidRPr="005F0778" w14:paraId="2D90C44A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5311553" w14:textId="77777777" w:rsidR="007A4271" w:rsidRPr="005F0778" w:rsidRDefault="007A4271" w:rsidP="009419F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Age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BF496" w14:textId="40A437E2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2D365" w14:textId="7247C8ED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4864F" w14:textId="1D2F7BEF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15C84" w14:textId="6DD3F238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7094C" w14:textId="3F9BFD34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C7E2E" w14:textId="5E0F2DDB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16ED2" w14:textId="63161047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54C65" w14:textId="76F63F28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097</w:t>
            </w:r>
          </w:p>
        </w:tc>
      </w:tr>
      <w:tr w:rsidR="00AD62B4" w:rsidRPr="005F0778" w14:paraId="2779CAC2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5C71FA1" w14:textId="77777777" w:rsidR="007A4271" w:rsidRPr="005F0778" w:rsidRDefault="007A4271" w:rsidP="009419F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Income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527AC" w14:textId="7616CCA1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FD690" w14:textId="39A152BD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72D6D" w14:textId="19E21FEE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683A5" w14:textId="0E26270D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50AA3" w14:textId="7E93431F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5E3CE" w14:textId="35F8A8D0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158CF" w14:textId="281BDBF6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8EA84" w14:textId="4B672FC7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029</w:t>
            </w:r>
          </w:p>
        </w:tc>
      </w:tr>
      <w:tr w:rsidR="00AD62B4" w:rsidRPr="005F0778" w14:paraId="01D600C3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664312C" w14:textId="77777777" w:rsidR="007A4271" w:rsidRPr="005F0778" w:rsidRDefault="007A4271" w:rsidP="009419F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Education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F1D68" w14:textId="42F0C017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7F001" w14:textId="6978DB8A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F2C4F" w14:textId="61980220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3934A" w14:textId="673AE581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64763" w14:textId="21E9B7D2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D8213" w14:textId="41249CFE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3D5F6" w14:textId="71FD8D84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42E04" w14:textId="1B50B28E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002</w:t>
            </w:r>
          </w:p>
        </w:tc>
      </w:tr>
      <w:tr w:rsidR="00AD62B4" w:rsidRPr="005F0778" w14:paraId="664B339E" w14:textId="77777777" w:rsidTr="009419FE"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7D9E3" w14:textId="77777777" w:rsidR="007A4271" w:rsidRPr="005F0778" w:rsidRDefault="007A4271" w:rsidP="009419F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Religiosity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9E90EB" w14:textId="58C7C1F2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2A3B5D" w14:textId="73806856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342BA0" w14:textId="600D7A72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7A6A33" w14:textId="4DFC9F69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48EE89" w14:textId="0EC80E9F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F3C699" w14:textId="20D41598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16CAB4" w14:textId="4550D21B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6B1D2D" w14:textId="77931C76" w:rsidR="007A4271" w:rsidRPr="005F0778" w:rsidRDefault="007A4271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</w:tr>
      <w:tr w:rsidR="00147234" w:rsidRPr="005F0778" w14:paraId="18BA3908" w14:textId="77777777" w:rsidTr="009419FE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ADCD2" w14:textId="62814514" w:rsidR="00147234" w:rsidRPr="005F0778" w:rsidRDefault="00147234" w:rsidP="009419FE">
            <w:pPr>
              <w:spacing w:line="360" w:lineRule="auto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Hungary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619DC" w14:textId="77777777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B0841" w14:textId="77777777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87EB4" w14:textId="77777777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1981B" w14:textId="77777777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5200C" w14:textId="77777777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5B36D6" w14:textId="77777777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539EB5" w14:textId="77777777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C8654" w14:textId="77777777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8</w:t>
            </w:r>
          </w:p>
        </w:tc>
      </w:tr>
      <w:tr w:rsidR="00AD62B4" w:rsidRPr="005F0778" w14:paraId="4F7E73F5" w14:textId="77777777" w:rsidTr="009419FE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2AACB1" w14:textId="77777777" w:rsidR="00147234" w:rsidRPr="005F0778" w:rsidRDefault="00147234" w:rsidP="009419F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Gay men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2FD266" w14:textId="204170BB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A77391" w14:textId="368F69F3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541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09335A" w14:textId="56760060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03EDF1" w14:textId="02BD0613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CC2645" w14:textId="6C7ACBBF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E4F83C" w14:textId="6DF6F1B0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140776" w14:textId="467EAF1A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6F28D5" w14:textId="60C98E51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095</w:t>
            </w:r>
          </w:p>
        </w:tc>
      </w:tr>
      <w:tr w:rsidR="00AD62B4" w:rsidRPr="005F0778" w14:paraId="66AFDEFA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1334C28" w14:textId="77777777" w:rsidR="00147234" w:rsidRPr="005F0778" w:rsidRDefault="00147234" w:rsidP="009419F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Lesbian women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D5F50" w14:textId="67CF3DDD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E7685" w14:textId="5CE5B426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5D330" w14:textId="54CA1DF9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3B07B" w14:textId="5E507DA1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62291" w14:textId="342A5C24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9043F" w14:textId="047DB332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4AA1F" w14:textId="50326D6A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F3ACF" w14:textId="3FE74D75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172</w:t>
            </w:r>
          </w:p>
        </w:tc>
      </w:tr>
      <w:tr w:rsidR="00AD62B4" w:rsidRPr="005F0778" w14:paraId="47794559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40A1D7A" w14:textId="77777777" w:rsidR="00147234" w:rsidRPr="005F0778" w:rsidRDefault="00147234" w:rsidP="009419F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Gender norm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98014" w14:textId="5BC22987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33FEE" w14:textId="5A57FF78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85DF0" w14:textId="12321D45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876CF" w14:textId="33A48554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2CCFF" w14:textId="7697DA43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F3EC3" w14:textId="3D9B6D12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77684" w14:textId="2F4FF451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A57DA" w14:textId="61786150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232</w:t>
            </w:r>
          </w:p>
        </w:tc>
      </w:tr>
      <w:tr w:rsidR="00AD62B4" w:rsidRPr="005F0778" w14:paraId="60604DA2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664A8A" w14:textId="77777777" w:rsidR="00147234" w:rsidRPr="005F0778" w:rsidRDefault="00147234" w:rsidP="009419F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Female (vs. male)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6567D" w14:textId="6C8CCEE2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0E8C2" w14:textId="50C5455C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E0AF4" w14:textId="74652201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7207C" w14:textId="4E4EE5BD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619FA" w14:textId="4E70C806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F5900" w14:textId="0EBB1738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60BED" w14:textId="701F316E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43C0B" w14:textId="6FDF2FD6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017</w:t>
            </w:r>
          </w:p>
        </w:tc>
      </w:tr>
      <w:tr w:rsidR="00AD62B4" w:rsidRPr="005F0778" w14:paraId="7D4B2FF5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98F1F4F" w14:textId="77777777" w:rsidR="00147234" w:rsidRPr="005F0778" w:rsidRDefault="00147234" w:rsidP="009419F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Age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10346" w14:textId="58BD2162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76BA5" w14:textId="79027B31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98344" w14:textId="11EC726E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D97E0" w14:textId="7933BE5C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853DA" w14:textId="0539DDBD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5A631" w14:textId="09716358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57107" w14:textId="4AFE5A6F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E0177" w14:textId="2862CFE2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054</w:t>
            </w:r>
          </w:p>
        </w:tc>
      </w:tr>
      <w:tr w:rsidR="00AD62B4" w:rsidRPr="005F0778" w14:paraId="3EB85CE9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87BC26A" w14:textId="77777777" w:rsidR="00147234" w:rsidRPr="005F0778" w:rsidRDefault="00147234" w:rsidP="009419F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Income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E3273" w14:textId="0305D960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24CBB" w14:textId="0F9D3D69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66B70" w14:textId="07E9C384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488CB" w14:textId="10E3B52E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0BD2B" w14:textId="43DEBB9A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60A43" w14:textId="0B60FB08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49EE9" w14:textId="0AB20411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0F9B5" w14:textId="0266B7F9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037</w:t>
            </w:r>
          </w:p>
        </w:tc>
      </w:tr>
      <w:tr w:rsidR="00AD62B4" w:rsidRPr="005F0778" w14:paraId="562CE1BB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1D12D69" w14:textId="77777777" w:rsidR="00147234" w:rsidRPr="005F0778" w:rsidRDefault="00147234" w:rsidP="009419F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Education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7FC06" w14:textId="28C8116C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C34B7" w14:textId="2C944893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F35B5" w14:textId="55AB21F8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C49CD" w14:textId="262AF899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830A3" w14:textId="7AC979F6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EBE05" w14:textId="4FF20407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CB9BB" w14:textId="18860188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E14B3" w14:textId="6E5646FC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049</w:t>
            </w:r>
          </w:p>
        </w:tc>
      </w:tr>
      <w:tr w:rsidR="00AD62B4" w:rsidRPr="005F0778" w14:paraId="6D6C975F" w14:textId="77777777" w:rsidTr="009419FE"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CA072" w14:textId="77777777" w:rsidR="00147234" w:rsidRPr="005F0778" w:rsidRDefault="00147234" w:rsidP="009419F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Religiosity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040344" w14:textId="11B852C8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FE16F9" w14:textId="7ADE4DB6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C45567" w14:textId="7BDE516A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0D2F81" w14:textId="0FB5347E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E42E99" w14:textId="0E997AF3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DC690A" w14:textId="14DBCE84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B68D14" w14:textId="24D6381B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4F4090" w14:textId="204D84EF" w:rsidR="00147234" w:rsidRPr="005F0778" w:rsidRDefault="0014723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</w:tr>
      <w:tr w:rsidR="004919A4" w:rsidRPr="005F0778" w14:paraId="58B73D15" w14:textId="77777777" w:rsidTr="009419FE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D1118" w14:textId="45296E7C" w:rsidR="004919A4" w:rsidRPr="005F0778" w:rsidRDefault="00893DEC" w:rsidP="009419FE">
            <w:pPr>
              <w:spacing w:line="360" w:lineRule="auto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India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56B8E" w14:textId="77777777" w:rsidR="004919A4" w:rsidRPr="005F0778" w:rsidRDefault="004919A4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C1C61" w14:textId="77777777" w:rsidR="004919A4" w:rsidRPr="005F0778" w:rsidRDefault="004919A4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96E08" w14:textId="77777777" w:rsidR="004919A4" w:rsidRPr="005F0778" w:rsidRDefault="004919A4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1F1CF8" w14:textId="77777777" w:rsidR="004919A4" w:rsidRPr="005F0778" w:rsidRDefault="004919A4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73DCC" w14:textId="77777777" w:rsidR="004919A4" w:rsidRPr="005F0778" w:rsidRDefault="004919A4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A7D93" w14:textId="77777777" w:rsidR="004919A4" w:rsidRPr="005F0778" w:rsidRDefault="004919A4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B0284D" w14:textId="77777777" w:rsidR="004919A4" w:rsidRPr="005F0778" w:rsidRDefault="004919A4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06D8C8" w14:textId="77777777" w:rsidR="004919A4" w:rsidRPr="005F0778" w:rsidRDefault="004919A4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8</w:t>
            </w:r>
          </w:p>
        </w:tc>
      </w:tr>
      <w:tr w:rsidR="00893DEC" w:rsidRPr="005F0778" w14:paraId="570829D3" w14:textId="77777777" w:rsidTr="009419FE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F32F6" w14:textId="77777777" w:rsidR="00893DEC" w:rsidRPr="005F0778" w:rsidRDefault="00893DEC" w:rsidP="009419FE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Gay men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42C329" w14:textId="734D5B3B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45D3C9" w14:textId="49D468E3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DAA255" w14:textId="5155E7DC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926853" w14:textId="6A1A07C4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B92301" w14:textId="00B9FA87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809197" w14:textId="3FF9B4DE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5E187D" w14:textId="349183B8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DE2397" w14:textId="6AF49550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041</w:t>
            </w:r>
          </w:p>
        </w:tc>
      </w:tr>
      <w:tr w:rsidR="00893DEC" w:rsidRPr="005F0778" w14:paraId="7DDA8897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F3978EA" w14:textId="77777777" w:rsidR="00893DEC" w:rsidRPr="005F0778" w:rsidRDefault="00893DEC" w:rsidP="009419FE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Lesbian women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08D1E" w14:textId="5B6D5A5E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25EC9" w14:textId="2A859183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B2947" w14:textId="21696E8E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B3D9E" w14:textId="2616DF71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7B26A" w14:textId="0B20A8D3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44D8C" w14:textId="3F51122B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FC0D0" w14:textId="4DB81B97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4CAF2" w14:textId="51E8003B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111</w:t>
            </w:r>
          </w:p>
        </w:tc>
      </w:tr>
      <w:tr w:rsidR="00893DEC" w:rsidRPr="005F0778" w14:paraId="45CBCAAB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B71186" w14:textId="77777777" w:rsidR="00893DEC" w:rsidRPr="005F0778" w:rsidRDefault="00893DEC" w:rsidP="009419FE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Gender norm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82781" w14:textId="43C240F1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07A4B" w14:textId="1FCC2C8D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087CE" w14:textId="281A1507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6CDA5" w14:textId="05BF5D2A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BE451" w14:textId="73302BFF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2EC29" w14:textId="2BEF2FC5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AE0F2" w14:textId="64CCE2FC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48E17" w14:textId="0644B9FA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373</w:t>
            </w:r>
          </w:p>
        </w:tc>
      </w:tr>
      <w:tr w:rsidR="00893DEC" w:rsidRPr="005F0778" w14:paraId="7BAD5B6A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2AD272" w14:textId="77777777" w:rsidR="00893DEC" w:rsidRPr="005F0778" w:rsidRDefault="00893DEC" w:rsidP="009419FE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Female (vs. male)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82E77" w14:textId="1CE4261F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B56E9" w14:textId="7F7BF263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1EDA8" w14:textId="3ACFE752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704AC" w14:textId="57070150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B0EA2" w14:textId="3270E5F6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D0FA8" w14:textId="2CF1A031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E595A" w14:textId="7E022D76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6A9CF" w14:textId="21318B75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027</w:t>
            </w:r>
          </w:p>
        </w:tc>
      </w:tr>
      <w:tr w:rsidR="00893DEC" w:rsidRPr="005F0778" w14:paraId="1187F674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498DCF4" w14:textId="77777777" w:rsidR="00893DEC" w:rsidRPr="005F0778" w:rsidRDefault="00893DEC" w:rsidP="009419FE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Age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168C3" w14:textId="4DE77927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CDECD" w14:textId="0D6528C1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C2FC5" w14:textId="34689FA7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1757B" w14:textId="1CAD3843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4AC26" w14:textId="070EF765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D1E0D" w14:textId="02AD2F64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68FF1" w14:textId="190351F1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D0BBB" w14:textId="413CF872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038</w:t>
            </w:r>
          </w:p>
        </w:tc>
      </w:tr>
      <w:tr w:rsidR="00893DEC" w:rsidRPr="005F0778" w14:paraId="3C11CA31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8067ABD" w14:textId="77777777" w:rsidR="00893DEC" w:rsidRPr="005F0778" w:rsidRDefault="00893DEC" w:rsidP="009419FE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Income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F59C9" w14:textId="2BA06C31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4458B" w14:textId="314D4DF9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CB0F4" w14:textId="26F2E4FC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D30BE" w14:textId="0001553B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3DA64" w14:textId="0CA1D771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E016C" w14:textId="1DBBF352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976EF" w14:textId="2B788D4F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47B7A" w14:textId="7201C46A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029</w:t>
            </w:r>
          </w:p>
        </w:tc>
      </w:tr>
      <w:tr w:rsidR="00893DEC" w:rsidRPr="005F0778" w14:paraId="338318FA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1868F99" w14:textId="77777777" w:rsidR="00893DEC" w:rsidRPr="005F0778" w:rsidRDefault="00893DEC" w:rsidP="009419FE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Education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F933B" w14:textId="495D8BE7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0368C" w14:textId="68314A7B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952ED" w14:textId="0468F280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F4588" w14:textId="2F48B27C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B60EE" w14:textId="3A1AE640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23ADE" w14:textId="58AB2C67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91729" w14:textId="33533128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A68CB" w14:textId="7945A472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045</w:t>
            </w:r>
          </w:p>
        </w:tc>
      </w:tr>
      <w:tr w:rsidR="00893DEC" w:rsidRPr="005F0778" w14:paraId="74D6184A" w14:textId="77777777" w:rsidTr="009419FE"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1F182" w14:textId="77777777" w:rsidR="00893DEC" w:rsidRPr="005F0778" w:rsidRDefault="00893DEC" w:rsidP="009419FE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Religiosity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7AD508" w14:textId="6AE0797C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4B4E59" w14:textId="0D05B03F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09A03E" w14:textId="78831E57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556AA7" w14:textId="1F858492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E9535F" w14:textId="6A4C7AF4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304105" w14:textId="48EBB2CE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3B5108" w14:textId="09E26C3D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A06F2F" w14:textId="41C56DDC" w:rsidR="00893DEC" w:rsidRPr="005F0778" w:rsidRDefault="00893DE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</w:tr>
      <w:tr w:rsidR="001D4F00" w:rsidRPr="005F0778" w14:paraId="6D0D2023" w14:textId="77777777" w:rsidTr="009419FE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C8697" w14:textId="555C7848" w:rsidR="001D4F00" w:rsidRPr="005F0778" w:rsidRDefault="00751601" w:rsidP="009419FE">
            <w:pPr>
              <w:spacing w:line="360" w:lineRule="auto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Italy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4392D" w14:textId="77777777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269F6" w14:textId="77777777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F7CA85" w14:textId="77777777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214D73" w14:textId="77777777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4F571" w14:textId="77777777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8C086" w14:textId="77777777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EC8AB" w14:textId="77777777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5528DA" w14:textId="77777777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8</w:t>
            </w:r>
          </w:p>
        </w:tc>
      </w:tr>
      <w:tr w:rsidR="001D4F00" w:rsidRPr="005F0778" w14:paraId="35063F6A" w14:textId="77777777" w:rsidTr="009419FE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6E2F7" w14:textId="77777777" w:rsidR="001D4F00" w:rsidRPr="005F0778" w:rsidRDefault="001D4F00" w:rsidP="009419FE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lastRenderedPageBreak/>
              <w:t>Gay men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8DE822" w14:textId="019A4F37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0F485B" w14:textId="2F42143E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854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578307" w14:textId="0AA22F48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4A97AF" w14:textId="153FD44C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A9DD07" w14:textId="7F801C4F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91482F" w14:textId="37270A7F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8B099E" w14:textId="45BA7090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FCC460" w14:textId="07F78476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137</w:t>
            </w:r>
          </w:p>
        </w:tc>
      </w:tr>
      <w:tr w:rsidR="001D4F00" w:rsidRPr="005F0778" w14:paraId="2B1ED51C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BBB8340" w14:textId="77777777" w:rsidR="001D4F00" w:rsidRPr="005F0778" w:rsidRDefault="001D4F00" w:rsidP="009419FE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Lesbian women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6FB80" w14:textId="748DDC34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B41C0" w14:textId="30A19A82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66474" w14:textId="67FE82F3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879BA" w14:textId="5AAB9631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2A843" w14:textId="3B4EA032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E0E6B" w14:textId="73680F84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C1747" w14:textId="71E89C81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5FB19" w14:textId="4E101F64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133</w:t>
            </w:r>
          </w:p>
        </w:tc>
      </w:tr>
      <w:tr w:rsidR="001D4F00" w:rsidRPr="005F0778" w14:paraId="3C04DD3D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8E263B8" w14:textId="77777777" w:rsidR="001D4F00" w:rsidRPr="005F0778" w:rsidRDefault="001D4F00" w:rsidP="009419FE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Gender norm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86DCD" w14:textId="6B2899A4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910CA" w14:textId="4BC391A5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5DB84" w14:textId="00DF5369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33F06" w14:textId="1A9E9A6C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5D4D9" w14:textId="26E04873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3527D" w14:textId="11CD6B47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04E16" w14:textId="3BA7F3A7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0A98A" w14:textId="3A7E4B5B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</w:t>
            </w:r>
          </w:p>
        </w:tc>
      </w:tr>
      <w:tr w:rsidR="001D4F00" w:rsidRPr="005F0778" w14:paraId="359E24E1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1A8394A" w14:textId="77777777" w:rsidR="001D4F00" w:rsidRPr="005F0778" w:rsidRDefault="001D4F00" w:rsidP="009419FE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Female (vs. male)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A9457" w14:textId="7F42F4CE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999E2" w14:textId="613E5A47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1497F" w14:textId="7CEC0E9C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D512B" w14:textId="37B010AE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FDC21" w14:textId="27D44945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C9B0F" w14:textId="56D61EEA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54359" w14:textId="3DA03A7A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59050" w14:textId="080DDA92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046</w:t>
            </w:r>
          </w:p>
        </w:tc>
      </w:tr>
      <w:tr w:rsidR="001D4F00" w:rsidRPr="005F0778" w14:paraId="112C216C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F9A116" w14:textId="77777777" w:rsidR="001D4F00" w:rsidRPr="005F0778" w:rsidRDefault="001D4F00" w:rsidP="009419FE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Age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57833" w14:textId="4B694867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100A2" w14:textId="4CE85AF6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24B53" w14:textId="713D1BC4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08E64" w14:textId="6DE324C5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340A2" w14:textId="210957B9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36A6F" w14:textId="19974252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6E72A" w14:textId="2B0D53AD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EEAA2" w14:textId="49F9AF23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05</w:t>
            </w:r>
          </w:p>
        </w:tc>
      </w:tr>
      <w:tr w:rsidR="001D4F00" w:rsidRPr="005F0778" w14:paraId="4D6F5F7C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50AD42B" w14:textId="77777777" w:rsidR="001D4F00" w:rsidRPr="005F0778" w:rsidRDefault="001D4F00" w:rsidP="009419FE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Income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A6EB4" w14:textId="1B0F68F2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5DD9C" w14:textId="768D1B37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38B01" w14:textId="1C08B38D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87D54" w14:textId="7CB358AE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CE2CD" w14:textId="3F55C2E8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57970" w14:textId="664953C6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0828C" w14:textId="53B4E234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D0BEE" w14:textId="63D73DFE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014</w:t>
            </w:r>
          </w:p>
        </w:tc>
      </w:tr>
      <w:tr w:rsidR="001D4F00" w:rsidRPr="005F0778" w14:paraId="47DCEB5A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4AEF076" w14:textId="77777777" w:rsidR="001D4F00" w:rsidRPr="005F0778" w:rsidRDefault="001D4F00" w:rsidP="009419FE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Education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BC599" w14:textId="5C1D1CA5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8332F" w14:textId="3FA31368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0592F" w14:textId="363A80FA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A2204" w14:textId="3870F86E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7A0F0" w14:textId="0DFA31A2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5D47A" w14:textId="335E71E5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53C7D" w14:textId="7A457FB0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E5E1B" w14:textId="58A7E244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048</w:t>
            </w:r>
          </w:p>
        </w:tc>
      </w:tr>
      <w:tr w:rsidR="001D4F00" w:rsidRPr="005F0778" w14:paraId="044735D8" w14:textId="77777777" w:rsidTr="009419FE"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DC8B9" w14:textId="77777777" w:rsidR="001D4F00" w:rsidRPr="005F0778" w:rsidRDefault="001D4F00" w:rsidP="009419FE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Religiosity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4A1056" w14:textId="0DC2CAD7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6196C0" w14:textId="76863486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E10B15" w14:textId="4F218585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72FB78" w14:textId="7089B58D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261870" w14:textId="191AE212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846577" w14:textId="651DF25E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356BD5" w14:textId="01A85054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76AFE9" w14:textId="0C747D78" w:rsidR="001D4F00" w:rsidRPr="005F0778" w:rsidRDefault="001D4F00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</w:tr>
      <w:tr w:rsidR="00AE63CF" w:rsidRPr="005F0778" w14:paraId="3C0D7B7F" w14:textId="77777777" w:rsidTr="009419FE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5FC481" w14:textId="0D84B2B0" w:rsidR="00AE63CF" w:rsidRPr="005F0778" w:rsidRDefault="00AE63CF" w:rsidP="009419FE">
            <w:pPr>
              <w:spacing w:line="360" w:lineRule="auto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Japan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27955" w14:textId="77777777" w:rsidR="00AE63CF" w:rsidRPr="005F0778" w:rsidRDefault="00AE63CF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57E16" w14:textId="77777777" w:rsidR="00AE63CF" w:rsidRPr="005F0778" w:rsidRDefault="00AE63CF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2BB0E" w14:textId="77777777" w:rsidR="00AE63CF" w:rsidRPr="005F0778" w:rsidRDefault="00AE63CF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ED03F" w14:textId="77777777" w:rsidR="00AE63CF" w:rsidRPr="005F0778" w:rsidRDefault="00AE63CF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7B14A" w14:textId="77777777" w:rsidR="00AE63CF" w:rsidRPr="005F0778" w:rsidRDefault="00AE63CF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94AC3" w14:textId="77777777" w:rsidR="00AE63CF" w:rsidRPr="005F0778" w:rsidRDefault="00AE63CF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5DD60" w14:textId="77777777" w:rsidR="00AE63CF" w:rsidRPr="005F0778" w:rsidRDefault="00AE63CF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2A911A" w14:textId="77777777" w:rsidR="00AE63CF" w:rsidRPr="005F0778" w:rsidRDefault="00AE63CF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8</w:t>
            </w:r>
          </w:p>
        </w:tc>
      </w:tr>
      <w:tr w:rsidR="00AD62B4" w:rsidRPr="005F0778" w14:paraId="3A43FDEB" w14:textId="77777777" w:rsidTr="009419FE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783F0" w14:textId="77777777" w:rsidR="00AD62B4" w:rsidRPr="005F0778" w:rsidRDefault="00AD62B4" w:rsidP="009419F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Gay men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9D6F00" w14:textId="7DCDC004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B7FA30" w14:textId="7321C5F2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683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05DD33" w14:textId="1992524E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03DE98" w14:textId="5A8811D6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7F4ABA" w14:textId="5FA7478E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62B5C9" w14:textId="1D1C0163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E4AF5E" w14:textId="560816DA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2890B4" w14:textId="2E455B67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024</w:t>
            </w:r>
          </w:p>
        </w:tc>
      </w:tr>
      <w:tr w:rsidR="00AD62B4" w:rsidRPr="005F0778" w14:paraId="4977EA2E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D70E082" w14:textId="77777777" w:rsidR="00AD62B4" w:rsidRPr="005F0778" w:rsidRDefault="00AD62B4" w:rsidP="009419F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Lesbian women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1C7A6" w14:textId="14B42F34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4FEC7" w14:textId="02DDAF11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ED91B" w14:textId="5704C274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BBF37" w14:textId="0A1EFF3C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39C17" w14:textId="3D8D6D7C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7E29E" w14:textId="2FE1A79B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D8D16" w14:textId="17EE10E6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A359F" w14:textId="789AA493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068</w:t>
            </w:r>
          </w:p>
        </w:tc>
      </w:tr>
      <w:tr w:rsidR="00AD62B4" w:rsidRPr="005F0778" w14:paraId="0EEAD2A4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85FC340" w14:textId="77777777" w:rsidR="00AD62B4" w:rsidRPr="005F0778" w:rsidRDefault="00AD62B4" w:rsidP="009419F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Gender norm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22E3E" w14:textId="5FAEBA5A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4B8A6" w14:textId="42ECF673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C6DA7" w14:textId="388BCC63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78619" w14:textId="73096F82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02C2D" w14:textId="618D0EE2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B6B94" w14:textId="1954F21C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ACD34" w14:textId="1E34FBDA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F25D2" w14:textId="55409A52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17</w:t>
            </w:r>
          </w:p>
        </w:tc>
      </w:tr>
      <w:tr w:rsidR="00AD62B4" w:rsidRPr="005F0778" w14:paraId="3EFA3799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19FA00A" w14:textId="77777777" w:rsidR="00AD62B4" w:rsidRPr="005F0778" w:rsidRDefault="00AD62B4" w:rsidP="009419F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Female (vs. male)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B7DE5" w14:textId="3872F5AD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980FF" w14:textId="32DEDDFA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6A96E" w14:textId="4FBCCDB9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E9EEE" w14:textId="1770A42A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3CC42" w14:textId="7205A514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FB182" w14:textId="19A698C3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97E2E" w14:textId="3C0DACD9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A55CC" w14:textId="49E6234D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011</w:t>
            </w:r>
          </w:p>
        </w:tc>
      </w:tr>
      <w:tr w:rsidR="00AD62B4" w:rsidRPr="005F0778" w14:paraId="36E1CFD0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033B3D0" w14:textId="77777777" w:rsidR="00AD62B4" w:rsidRPr="005F0778" w:rsidRDefault="00AD62B4" w:rsidP="009419F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Age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5F41F" w14:textId="1DF75B94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346FD" w14:textId="3258E07C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75052" w14:textId="633E4158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12FBB" w14:textId="35503CC8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0FFE2" w14:textId="17F88512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570F9" w14:textId="2F595481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BBB46" w14:textId="04166BA4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C5CD3" w14:textId="1994238D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069</w:t>
            </w:r>
          </w:p>
        </w:tc>
      </w:tr>
      <w:tr w:rsidR="00AD62B4" w:rsidRPr="005F0778" w14:paraId="44A1A6F9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FEE2B24" w14:textId="77777777" w:rsidR="00AD62B4" w:rsidRPr="005F0778" w:rsidRDefault="00AD62B4" w:rsidP="009419F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Income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9CFFB" w14:textId="0E380ADF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CAA1A" w14:textId="54CCF507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659B9" w14:textId="3024EBC2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CE37A" w14:textId="134D9154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F8DEB" w14:textId="50B32E5B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45EF8" w14:textId="39FCA326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C0776" w14:textId="5C091A23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742FD" w14:textId="0276B16F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072</w:t>
            </w:r>
          </w:p>
        </w:tc>
      </w:tr>
      <w:tr w:rsidR="00AD62B4" w:rsidRPr="005F0778" w14:paraId="714CB9EC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88F67BE" w14:textId="77777777" w:rsidR="00AD62B4" w:rsidRPr="005F0778" w:rsidRDefault="00AD62B4" w:rsidP="009419F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Education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B89DE" w14:textId="6D4CAFC9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4B2B7" w14:textId="5B7AD7CD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8B845" w14:textId="6061B53D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237B1" w14:textId="13B0EB29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F6F39" w14:textId="285387B1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AA32A" w14:textId="5914ACF9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26AB5" w14:textId="4F95F50B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483B0" w14:textId="75F2ACB8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009</w:t>
            </w:r>
          </w:p>
        </w:tc>
      </w:tr>
      <w:tr w:rsidR="00AD62B4" w:rsidRPr="005F0778" w14:paraId="5AAC8C40" w14:textId="77777777" w:rsidTr="009419FE"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57B69" w14:textId="77777777" w:rsidR="00AD62B4" w:rsidRPr="005F0778" w:rsidRDefault="00AD62B4" w:rsidP="009419F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Religiosity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DC3B8B" w14:textId="1628FC49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E51984" w14:textId="23238511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10A483" w14:textId="410F4675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83FAF9" w14:textId="0C759BFD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4003F1" w14:textId="43EB1417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E3F416" w14:textId="2A97192E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17F165" w14:textId="00274D1D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947DD8" w14:textId="290CB241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</w:tr>
      <w:tr w:rsidR="00AD62B4" w:rsidRPr="005F0778" w14:paraId="746CDBF7" w14:textId="77777777" w:rsidTr="009419FE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13BF6" w14:textId="09E464EF" w:rsidR="00AD62B4" w:rsidRPr="005F0778" w:rsidRDefault="00AD62B4" w:rsidP="009419FE">
            <w:pPr>
              <w:spacing w:line="360" w:lineRule="auto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Mexico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6180C" w14:textId="77777777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5495F" w14:textId="77777777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C8027" w14:textId="77777777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D2C50" w14:textId="77777777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9D23A" w14:textId="77777777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2DAC2" w14:textId="77777777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9EF63B" w14:textId="77777777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590049" w14:textId="77777777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8</w:t>
            </w:r>
          </w:p>
        </w:tc>
      </w:tr>
      <w:tr w:rsidR="00AD62B4" w:rsidRPr="005F0778" w14:paraId="607738CF" w14:textId="77777777" w:rsidTr="009419FE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F7EB5" w14:textId="77777777" w:rsidR="00AD62B4" w:rsidRPr="005F0778" w:rsidRDefault="00AD62B4" w:rsidP="009419FE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Gay men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EC8F7E" w14:textId="46AF2D77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498EEB" w14:textId="0B038C0F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825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FCA56A" w14:textId="6192160B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629764" w14:textId="75E6104A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56C6E5" w14:textId="62E37AC5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192ACB" w14:textId="628C2ED1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8B5AED" w14:textId="3CCE1DA3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2C243E" w14:textId="0BEBA010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202</w:t>
            </w:r>
          </w:p>
        </w:tc>
      </w:tr>
      <w:tr w:rsidR="00AD62B4" w:rsidRPr="005F0778" w14:paraId="7575C604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8CB58AE" w14:textId="77777777" w:rsidR="00AD62B4" w:rsidRPr="005F0778" w:rsidRDefault="00AD62B4" w:rsidP="009419FE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Lesbian women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5F23E" w14:textId="60AC638F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ADEA2" w14:textId="2EF716E7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BC9D6" w14:textId="18E122CE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B008A" w14:textId="0F81DEB6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09A41" w14:textId="17797C06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A8D92" w14:textId="1747C95E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611B4" w14:textId="2FA211D1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1DCF0" w14:textId="452A7FF4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189</w:t>
            </w:r>
          </w:p>
        </w:tc>
      </w:tr>
      <w:tr w:rsidR="00AD62B4" w:rsidRPr="005F0778" w14:paraId="1A4EFC0B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23A77B2" w14:textId="77777777" w:rsidR="00AD62B4" w:rsidRPr="005F0778" w:rsidRDefault="00AD62B4" w:rsidP="009419FE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Gender norm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EC566" w14:textId="3E82954A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7BCCF" w14:textId="291C6B35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33A7A" w14:textId="5A31939E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715AA" w14:textId="1BF5D016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6EF33" w14:textId="7201D61A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36C91" w14:textId="7A87EB1E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8C5E1" w14:textId="6AD884A3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BFBFD" w14:textId="3C51DA7B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36</w:t>
            </w:r>
          </w:p>
        </w:tc>
      </w:tr>
      <w:tr w:rsidR="00AD62B4" w:rsidRPr="005F0778" w14:paraId="34C134C8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327F162" w14:textId="77777777" w:rsidR="00AD62B4" w:rsidRPr="005F0778" w:rsidRDefault="00AD62B4" w:rsidP="009419FE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Female (vs. male)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43012" w14:textId="0BD147EE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4D27F" w14:textId="6D4919F7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C0F34" w14:textId="5584DC1F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01928" w14:textId="163750F5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1D027" w14:textId="6BA617B9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B199F" w14:textId="504842C2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2D51D" w14:textId="522A9F16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65FAD" w14:textId="752D9956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004</w:t>
            </w:r>
          </w:p>
        </w:tc>
      </w:tr>
      <w:tr w:rsidR="00AD62B4" w:rsidRPr="005F0778" w14:paraId="6685ED28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312BAB0" w14:textId="77777777" w:rsidR="00AD62B4" w:rsidRPr="005F0778" w:rsidRDefault="00AD62B4" w:rsidP="009419FE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Age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0F091" w14:textId="1B22145F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9C39E" w14:textId="5A848E55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24F2D" w14:textId="24057976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455D3" w14:textId="1475786F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D6FBF" w14:textId="73603697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4C20A" w14:textId="20C07499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4B055" w14:textId="1B718D6E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D7749" w14:textId="628CED55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104</w:t>
            </w:r>
          </w:p>
        </w:tc>
      </w:tr>
      <w:tr w:rsidR="00AD62B4" w:rsidRPr="005F0778" w14:paraId="189D44BF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AE7F5DE" w14:textId="77777777" w:rsidR="00AD62B4" w:rsidRPr="005F0778" w:rsidRDefault="00AD62B4" w:rsidP="009419FE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Income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0136C" w14:textId="03C638ED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604E8" w14:textId="39C50C55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6F6B2" w14:textId="0A754112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2F044" w14:textId="7DC84E47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8463B" w14:textId="4B54F7B1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B23FE" w14:textId="03A38B2B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0A9F4" w14:textId="7C3D8864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4D7F3" w14:textId="0B240156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031</w:t>
            </w:r>
          </w:p>
        </w:tc>
      </w:tr>
      <w:tr w:rsidR="00AD62B4" w:rsidRPr="005F0778" w14:paraId="5EFAB62E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4630117" w14:textId="77777777" w:rsidR="00AD62B4" w:rsidRPr="005F0778" w:rsidRDefault="00AD62B4" w:rsidP="009419FE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Education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DC7EA" w14:textId="518BD918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B3FD1" w14:textId="0F96B8C7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BE64E" w14:textId="157A9561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F0CB5" w14:textId="0701497C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77BCF" w14:textId="03A26487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57803" w14:textId="3563671C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9CD53" w14:textId="7555BFDA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6D8DE" w14:textId="1B1E2DCE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031</w:t>
            </w:r>
          </w:p>
        </w:tc>
      </w:tr>
      <w:tr w:rsidR="00AD62B4" w:rsidRPr="005F0778" w14:paraId="2953BCB5" w14:textId="77777777" w:rsidTr="009419FE"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BF460" w14:textId="77777777" w:rsidR="00AD62B4" w:rsidRPr="005F0778" w:rsidRDefault="00AD62B4" w:rsidP="009419FE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Religiosity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4AF5C5" w14:textId="17D65E7A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C359D0" w14:textId="2D304C17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5952D6" w14:textId="312A6507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CBA026" w14:textId="40D5DFE5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CBCBCA" w14:textId="2A1BFAD7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55D322" w14:textId="640AC159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19585" w14:textId="5756EC99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21E4CF" w14:textId="3C8C559D" w:rsidR="00AD62B4" w:rsidRPr="005F0778" w:rsidRDefault="00AD62B4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</w:tr>
      <w:tr w:rsidR="000F303C" w:rsidRPr="005F0778" w14:paraId="5F1E3968" w14:textId="77777777" w:rsidTr="009419FE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CEE67" w14:textId="72AD1D78" w:rsidR="000F303C" w:rsidRPr="005F0778" w:rsidRDefault="000F303C" w:rsidP="009419FE">
            <w:pPr>
              <w:spacing w:line="360" w:lineRule="auto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Poland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282DD" w14:textId="0748D736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340E3" w14:textId="7035F22E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D1C36" w14:textId="604F83E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FEBA2" w14:textId="70518E9F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F592E" w14:textId="4419B934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CFD71" w14:textId="7DB0D926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3E00B" w14:textId="5AEC309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6F9E9" w14:textId="459F813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8</w:t>
            </w:r>
          </w:p>
        </w:tc>
      </w:tr>
      <w:tr w:rsidR="000F303C" w:rsidRPr="005F0778" w14:paraId="467396DF" w14:textId="77777777" w:rsidTr="009419FE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8D3BDA" w14:textId="2A4C3935" w:rsidR="000F303C" w:rsidRPr="005F0778" w:rsidRDefault="000F303C" w:rsidP="009419FE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Gay men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3DD158" w14:textId="072A32E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94EAD1" w14:textId="1AA0123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794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01498F" w14:textId="17B8F5A2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6FFA0B" w14:textId="70276FDF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D86505" w14:textId="57E601F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A82F4F" w14:textId="685B2F37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2BAFE9" w14:textId="6B80E749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0838B0" w14:textId="6BED7D5E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18</w:t>
            </w:r>
          </w:p>
        </w:tc>
      </w:tr>
      <w:tr w:rsidR="000F303C" w:rsidRPr="005F0778" w14:paraId="2E387ED3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B6FC82B" w14:textId="7B7EE9CA" w:rsidR="000F303C" w:rsidRPr="005F0778" w:rsidRDefault="000F303C" w:rsidP="009419FE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Lesbian women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F0DAF" w14:textId="4E5198E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CDA46" w14:textId="419CAE7A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E9842" w14:textId="16160096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3D3DF" w14:textId="4443BC6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3FF2E" w14:textId="7C8E657A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17A7F" w14:textId="61D7181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564D3" w14:textId="3BD13A4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9FB40" w14:textId="7CF05132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242</w:t>
            </w:r>
          </w:p>
        </w:tc>
      </w:tr>
      <w:tr w:rsidR="000F303C" w:rsidRPr="005F0778" w14:paraId="136C6AB2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8661D73" w14:textId="710B661F" w:rsidR="000F303C" w:rsidRPr="005F0778" w:rsidRDefault="000F303C" w:rsidP="009419FE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Gender norm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4927B" w14:textId="6EBA928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43A05" w14:textId="06027C1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2BAA4" w14:textId="205ED8CD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F03D6" w14:textId="5AFB34D1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315EA" w14:textId="3AAA7331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C7E70" w14:textId="253FF47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B4CA6" w14:textId="78388497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884D3" w14:textId="57395A8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301</w:t>
            </w:r>
          </w:p>
        </w:tc>
      </w:tr>
      <w:tr w:rsidR="000F303C" w:rsidRPr="005F0778" w14:paraId="577D4F46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145F28D" w14:textId="627A73DB" w:rsidR="000F303C" w:rsidRPr="005F0778" w:rsidRDefault="000F303C" w:rsidP="009419FE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Female (vs. male)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6D46E" w14:textId="7394878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04531" w14:textId="7595447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B62B6" w14:textId="2FF508EF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6A7F9" w14:textId="36B6C41E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6DCB6" w14:textId="398F6A1F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E297B" w14:textId="3324C87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A14B8" w14:textId="1DCEC35C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9CA28" w14:textId="6EA697A7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084</w:t>
            </w:r>
          </w:p>
        </w:tc>
      </w:tr>
      <w:tr w:rsidR="000F303C" w:rsidRPr="005F0778" w14:paraId="67C66996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D571C19" w14:textId="1E019980" w:rsidR="000F303C" w:rsidRPr="005F0778" w:rsidRDefault="000F303C" w:rsidP="009419FE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Age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DEBF6" w14:textId="21BD15B2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20008" w14:textId="13BB9B0D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7E736" w14:textId="437E17E7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DADDB" w14:textId="4501AEAA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3569E" w14:textId="05BAE6CE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EBDBE" w14:textId="6890A89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213C3" w14:textId="67837EFA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D15B4" w14:textId="563FA1A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038</w:t>
            </w:r>
          </w:p>
        </w:tc>
      </w:tr>
      <w:tr w:rsidR="000F303C" w:rsidRPr="005F0778" w14:paraId="4235E95E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1CD9F78" w14:textId="2F4A8C3F" w:rsidR="000F303C" w:rsidRPr="005F0778" w:rsidRDefault="000F303C" w:rsidP="009419FE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Income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BA1BA" w14:textId="435A3B8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81BF6" w14:textId="3C624A1F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57978" w14:textId="3872FB5C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1C6E8" w14:textId="6291E5C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8BC13" w14:textId="20EC4F51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4003E" w14:textId="6DA695E7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A0E1C" w14:textId="666B56D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C1BDF" w14:textId="053873C1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091</w:t>
            </w:r>
          </w:p>
        </w:tc>
      </w:tr>
      <w:tr w:rsidR="000F303C" w:rsidRPr="005F0778" w14:paraId="281876EB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9468D32" w14:textId="59DFC64B" w:rsidR="000F303C" w:rsidRPr="005F0778" w:rsidRDefault="000F303C" w:rsidP="009419FE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lastRenderedPageBreak/>
              <w:t>Education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38D09" w14:textId="3752605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64BE4" w14:textId="2E2622AC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A3775" w14:textId="706E478D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E3DDF" w14:textId="312AA631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880F6" w14:textId="5F1C872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814E4" w14:textId="36E2F95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63929" w14:textId="0E2777DF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BA010" w14:textId="3F8C1932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004</w:t>
            </w:r>
          </w:p>
        </w:tc>
      </w:tr>
      <w:tr w:rsidR="000F303C" w:rsidRPr="005F0778" w14:paraId="7B4B65F9" w14:textId="77777777" w:rsidTr="009419FE"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6E339" w14:textId="5F91CDF9" w:rsidR="000F303C" w:rsidRPr="005F0778" w:rsidRDefault="000F303C" w:rsidP="009419FE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Religiosity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97D0FC" w14:textId="6E29D13C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390DC4" w14:textId="015F021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D1F736" w14:textId="7D9A4151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05B8BF" w14:textId="2EF89219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D40F8" w14:textId="3809FCEF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022BCE" w14:textId="19267B9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576324" w14:textId="2B06827D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8325BC" w14:textId="48D327E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</w:tr>
      <w:tr w:rsidR="000F303C" w:rsidRPr="005F0778" w14:paraId="6F642D30" w14:textId="77777777" w:rsidTr="009419FE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87FDA" w14:textId="1CB8AF37" w:rsidR="000F303C" w:rsidRPr="005F0778" w:rsidRDefault="000F303C" w:rsidP="009419FE">
            <w:pPr>
              <w:spacing w:line="360" w:lineRule="auto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South Africa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DAE08" w14:textId="05FBFF7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A2898" w14:textId="52D3F10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43832" w14:textId="285A4CA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CB301" w14:textId="2874273D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BE2DE" w14:textId="513A880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B064A" w14:textId="4E9E0D6E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CFBBA" w14:textId="6BC0E48A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20D48" w14:textId="12E006CA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8</w:t>
            </w:r>
          </w:p>
        </w:tc>
      </w:tr>
      <w:tr w:rsidR="000F303C" w:rsidRPr="005F0778" w14:paraId="356C9151" w14:textId="77777777" w:rsidTr="009419FE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686D1" w14:textId="0A8DBBDD" w:rsidR="000F303C" w:rsidRPr="005F0778" w:rsidRDefault="000F303C" w:rsidP="009419FE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Gay men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0F04EC" w14:textId="3C3C873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3CBB75" w14:textId="380EAF9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846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F05CBC" w14:textId="1773A90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445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225AFC" w14:textId="673F1979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094259" w14:textId="600F415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433123" w14:textId="7F781EA9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C0FFA2" w14:textId="4CE03F7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1B9D40" w14:textId="5A1D5C0A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314</w:t>
            </w:r>
          </w:p>
        </w:tc>
      </w:tr>
      <w:tr w:rsidR="000F303C" w:rsidRPr="005F0778" w14:paraId="1E50CBB0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10FADF0" w14:textId="155679B5" w:rsidR="000F303C" w:rsidRPr="005F0778" w:rsidRDefault="000F303C" w:rsidP="009419FE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Lesbian women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09E09" w14:textId="259B0111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BB4E8" w14:textId="4EE7B58C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80903" w14:textId="6B0CC6B9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EA508" w14:textId="360F8172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E2828" w14:textId="09B44CF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750EF" w14:textId="53EFEE3C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8C8D3" w14:textId="4B16636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D24FE" w14:textId="778635BC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323</w:t>
            </w:r>
          </w:p>
        </w:tc>
      </w:tr>
      <w:tr w:rsidR="000F303C" w:rsidRPr="005F0778" w14:paraId="2992787D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CA2E73F" w14:textId="7AFD3C90" w:rsidR="000F303C" w:rsidRPr="005F0778" w:rsidRDefault="000F303C" w:rsidP="009419FE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Gender norm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E1A3A" w14:textId="0CFB466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101B4" w14:textId="79976E4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B400B" w14:textId="5514F0C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49DD2" w14:textId="3E88EDF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74120" w14:textId="6DD29CC7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A5F8A" w14:textId="6C327032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FEECD" w14:textId="3934E461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8F4C1" w14:textId="19085B0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289</w:t>
            </w:r>
          </w:p>
        </w:tc>
      </w:tr>
      <w:tr w:rsidR="000F303C" w:rsidRPr="005F0778" w14:paraId="34341C0E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3252E38" w14:textId="641EA118" w:rsidR="000F303C" w:rsidRPr="005F0778" w:rsidRDefault="000F303C" w:rsidP="009419FE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Female (vs. male)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B203D" w14:textId="0890F98F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0B4C7" w14:textId="0DD2BF2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4106F" w14:textId="0FB7AB2E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73982" w14:textId="7EFB2971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5F921" w14:textId="5F2AFEA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35D13" w14:textId="69930EB9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685EF" w14:textId="6C29C0D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CE82F" w14:textId="080E50B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052</w:t>
            </w:r>
          </w:p>
        </w:tc>
      </w:tr>
      <w:tr w:rsidR="000F303C" w:rsidRPr="005F0778" w14:paraId="3CBCFBA0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E251BC7" w14:textId="2F6F60E9" w:rsidR="000F303C" w:rsidRPr="005F0778" w:rsidRDefault="000F303C" w:rsidP="009419FE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Age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78135" w14:textId="17997F1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46E8D" w14:textId="08EB6F64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1D5B6" w14:textId="350C92F9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09F30" w14:textId="47FA3E87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7E49B" w14:textId="01813FC1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9E4ED" w14:textId="63FE66B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0310A" w14:textId="3953EA4F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6176A" w14:textId="2A9061CA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034</w:t>
            </w:r>
          </w:p>
        </w:tc>
      </w:tr>
      <w:tr w:rsidR="000F303C" w:rsidRPr="005F0778" w14:paraId="16FCB512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0DF2DB" w14:textId="7E2ADFA0" w:rsidR="000F303C" w:rsidRPr="005F0778" w:rsidRDefault="000F303C" w:rsidP="009419FE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Income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A8B35" w14:textId="3E75F4DE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B4D50" w14:textId="7EBED8D2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1E6D5" w14:textId="2455CFBC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13B04" w14:textId="5D6F7AA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1E6C9" w14:textId="5F249DBE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FA129" w14:textId="1DD85101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66A33" w14:textId="7C9FE0F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50B3C" w14:textId="54175E0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08</w:t>
            </w:r>
          </w:p>
        </w:tc>
      </w:tr>
      <w:tr w:rsidR="000F303C" w:rsidRPr="005F0778" w14:paraId="77B0CE3B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7BB36D2" w14:textId="17DC13A9" w:rsidR="000F303C" w:rsidRPr="005F0778" w:rsidRDefault="000F303C" w:rsidP="009419FE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Education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31AD6" w14:textId="70C458C9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96A06" w14:textId="04BA773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51954" w14:textId="3A9C49D1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9B1B6" w14:textId="670402E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3793E" w14:textId="5695F78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F2F77" w14:textId="35795616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CD04F" w14:textId="01B62CA9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025A4" w14:textId="0DD25081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09</w:t>
            </w:r>
          </w:p>
        </w:tc>
      </w:tr>
      <w:tr w:rsidR="000F303C" w:rsidRPr="005F0778" w14:paraId="013CC7FF" w14:textId="77777777" w:rsidTr="009419FE"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49C7A" w14:textId="65CBC196" w:rsidR="000F303C" w:rsidRPr="005F0778" w:rsidRDefault="000F303C" w:rsidP="009419FE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Religiosity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53D5A7" w14:textId="09AFAA2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383FA2" w14:textId="57B54DC7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EE0D21" w14:textId="7BD67DC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7A9EAD" w14:textId="42E0D32A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263E13" w14:textId="34372819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280F9B" w14:textId="7750076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EB89B3" w14:textId="0E17ACDC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0E4A15" w14:textId="479363A6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</w:tr>
      <w:tr w:rsidR="000F303C" w:rsidRPr="005F0778" w14:paraId="6E507D94" w14:textId="77777777" w:rsidTr="009419FE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5A098" w14:textId="71B13B6C" w:rsidR="000F303C" w:rsidRPr="005F0778" w:rsidRDefault="000F303C" w:rsidP="009419FE">
            <w:pPr>
              <w:spacing w:line="360" w:lineRule="auto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South Korea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EC879" w14:textId="6B903E9F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DC178" w14:textId="20FFA08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3E7A4" w14:textId="51CE62C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A709F" w14:textId="6026F1A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F48EC" w14:textId="407025B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D5250" w14:textId="494FA53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6B92F6" w14:textId="6454EAB4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F1E7A5" w14:textId="6FC5C4AC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8</w:t>
            </w:r>
          </w:p>
        </w:tc>
      </w:tr>
      <w:tr w:rsidR="000F303C" w:rsidRPr="005F0778" w14:paraId="6AF10CEC" w14:textId="77777777" w:rsidTr="009419FE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EE9266" w14:textId="3699A658" w:rsidR="000F303C" w:rsidRPr="005F0778" w:rsidRDefault="000F303C" w:rsidP="009419FE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Gay men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7321CD" w14:textId="78EC149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E4B202" w14:textId="215C5D9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734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8DA603" w14:textId="705A6D5D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2665CF" w14:textId="3F13AD7C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1C69D4" w14:textId="42052B06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14BA44" w14:textId="332C6D94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3A8ACA" w14:textId="7645375C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EB10D2" w14:textId="6972E4D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021</w:t>
            </w:r>
          </w:p>
        </w:tc>
      </w:tr>
      <w:tr w:rsidR="000F303C" w:rsidRPr="005F0778" w14:paraId="59599CA6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C89A243" w14:textId="413020DC" w:rsidR="000F303C" w:rsidRPr="005F0778" w:rsidRDefault="000F303C" w:rsidP="009419FE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Lesbian women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2A6CE" w14:textId="00BFE2A1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5E4BB" w14:textId="6D291F06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4C71A" w14:textId="4CD17521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7233D" w14:textId="52E05B1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F9921" w14:textId="7B32FE8F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242C9" w14:textId="732AC88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8D60D" w14:textId="7353B28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87552" w14:textId="7BEE364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</w:t>
            </w:r>
          </w:p>
        </w:tc>
      </w:tr>
      <w:tr w:rsidR="000F303C" w:rsidRPr="005F0778" w14:paraId="1539A9D2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DDB63EF" w14:textId="68FEC704" w:rsidR="000F303C" w:rsidRPr="005F0778" w:rsidRDefault="000F303C" w:rsidP="009419FE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Gender norm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59EE4" w14:textId="5BD5D2AE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D6D37" w14:textId="64F937A2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3AF66" w14:textId="41C1658E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C9C6B" w14:textId="4BCA430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98FD5" w14:textId="46CA266D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FCBD9" w14:textId="771E3BD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C2C22" w14:textId="23BBDAA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5E832" w14:textId="5066682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236</w:t>
            </w:r>
          </w:p>
        </w:tc>
      </w:tr>
      <w:tr w:rsidR="000F303C" w:rsidRPr="005F0778" w14:paraId="794EB3CF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034A717" w14:textId="4660579B" w:rsidR="000F303C" w:rsidRPr="005F0778" w:rsidRDefault="000F303C" w:rsidP="009419FE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Female (vs. male)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B1A56" w14:textId="105B6C6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E2E2E" w14:textId="6681F84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E8BDB" w14:textId="005DD9A6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80EAC" w14:textId="4C014BEA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7CC93" w14:textId="04C41B21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01969" w14:textId="380520E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BD4A5" w14:textId="1629377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98F64" w14:textId="5045BD14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</w:t>
            </w:r>
          </w:p>
        </w:tc>
      </w:tr>
      <w:tr w:rsidR="000F303C" w:rsidRPr="005F0778" w14:paraId="09A26D86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B550D26" w14:textId="5A8F9999" w:rsidR="000F303C" w:rsidRPr="005F0778" w:rsidRDefault="000F303C" w:rsidP="009419FE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Age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65BDF" w14:textId="4FA69F3D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F5785" w14:textId="667211F6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D7D88" w14:textId="33398D9E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599AF" w14:textId="4763A73C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588CB" w14:textId="4FBCE819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DB2C1" w14:textId="68A9F75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F7C3E" w14:textId="358AE33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E201B" w14:textId="06F0BCCA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078</w:t>
            </w:r>
          </w:p>
        </w:tc>
      </w:tr>
      <w:tr w:rsidR="000F303C" w:rsidRPr="005F0778" w14:paraId="4B22B9F2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7506C9F" w14:textId="3284824D" w:rsidR="000F303C" w:rsidRPr="005F0778" w:rsidRDefault="000F303C" w:rsidP="009419FE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Income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3D96B" w14:textId="4B164CD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8A68D" w14:textId="5EC47BF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A5068" w14:textId="278D6DB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B6FD0" w14:textId="400F0287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D43B9" w14:textId="3C3713BE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BDCC9" w14:textId="7C66412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1D6ED" w14:textId="3646001E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EF5A6" w14:textId="4BE13A56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026</w:t>
            </w:r>
          </w:p>
        </w:tc>
      </w:tr>
      <w:tr w:rsidR="000F303C" w:rsidRPr="005F0778" w14:paraId="53D69ADB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444E30" w14:textId="1CF0883F" w:rsidR="000F303C" w:rsidRPr="005F0778" w:rsidRDefault="000F303C" w:rsidP="009419FE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Education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82FAC" w14:textId="669BF03F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9C814" w14:textId="073545B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D84FF" w14:textId="3C1011C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433C0" w14:textId="5AAA92AA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25C8A" w14:textId="368B2C1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4E37E" w14:textId="1752E3C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80594" w14:textId="4D80670A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AF06E" w14:textId="4296F141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045</w:t>
            </w:r>
          </w:p>
        </w:tc>
      </w:tr>
      <w:tr w:rsidR="000F303C" w:rsidRPr="005F0778" w14:paraId="7371BE83" w14:textId="77777777" w:rsidTr="009419FE"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F96CD" w14:textId="322DA7C5" w:rsidR="000F303C" w:rsidRPr="005F0778" w:rsidRDefault="000F303C" w:rsidP="009419FE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Religiosity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492F1B" w14:textId="53305331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A109BC" w14:textId="5E83000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FF2C7F" w14:textId="63BDE4A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5AA448" w14:textId="116985B1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5D3513" w14:textId="1A2CB77C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C9F3D2" w14:textId="3325803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9B7191" w14:textId="5077D8C1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609CF1" w14:textId="50E3507C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</w:tr>
      <w:tr w:rsidR="000F303C" w:rsidRPr="005F0778" w14:paraId="5A83F293" w14:textId="77777777" w:rsidTr="009419FE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F4C31" w14:textId="22CE2F47" w:rsidR="000F303C" w:rsidRPr="005F0778" w:rsidRDefault="000F303C" w:rsidP="009419FE">
            <w:pPr>
              <w:spacing w:line="360" w:lineRule="auto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Spain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AD98D" w14:textId="0C2AB007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28E9B1" w14:textId="5C427301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99DB54" w14:textId="28A1AA69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00FEA" w14:textId="4668DB2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EF5B26" w14:textId="5206D034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8A428" w14:textId="218AB45E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E8D30" w14:textId="7658E69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B5189" w14:textId="7C94BCF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8</w:t>
            </w:r>
          </w:p>
        </w:tc>
      </w:tr>
      <w:tr w:rsidR="000F303C" w:rsidRPr="005F0778" w14:paraId="6E93CC3E" w14:textId="77777777" w:rsidTr="009419FE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FDCA58" w14:textId="4174737B" w:rsidR="000F303C" w:rsidRPr="005F0778" w:rsidRDefault="000F303C" w:rsidP="009419FE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Gay men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485CC0" w14:textId="43CB61A1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1AEFDD" w14:textId="00ECA01F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892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70E161" w14:textId="5010B517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8315E3" w14:textId="1A9806D6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EB8286" w14:textId="37EB76CF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FB3F72" w14:textId="441EC56D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BDE06A" w14:textId="7998CB5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5720D9" w14:textId="211A9521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</w:t>
            </w:r>
          </w:p>
        </w:tc>
      </w:tr>
      <w:tr w:rsidR="000F303C" w:rsidRPr="005F0778" w14:paraId="6696CBEB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70F5532" w14:textId="1BDD84C3" w:rsidR="000F303C" w:rsidRPr="005F0778" w:rsidRDefault="000F303C" w:rsidP="009419FE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Lesbian women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41D94" w14:textId="57A09801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F9C5E" w14:textId="48C700B9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EA7AD" w14:textId="255E8F0F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37668" w14:textId="0429CF6C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25677" w14:textId="51E9F80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BCF2C" w14:textId="7F12B95E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7B0D0" w14:textId="18F6480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6EFB5" w14:textId="0ADC96C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</w:t>
            </w:r>
          </w:p>
        </w:tc>
      </w:tr>
      <w:tr w:rsidR="000F303C" w:rsidRPr="005F0778" w14:paraId="5E79CB04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219D60E" w14:textId="7D532E2D" w:rsidR="000F303C" w:rsidRPr="005F0778" w:rsidRDefault="000F303C" w:rsidP="009419FE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Gender norm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5AF33" w14:textId="0891A0C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F28BE" w14:textId="599440B6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AEC8B" w14:textId="6C5E16F1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18370" w14:textId="79B10162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C2BBE" w14:textId="081EF5B2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6D983" w14:textId="54992D3A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346FD" w14:textId="3AD9895C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72DED" w14:textId="6C46D6C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299</w:t>
            </w:r>
          </w:p>
        </w:tc>
      </w:tr>
      <w:tr w:rsidR="000F303C" w:rsidRPr="005F0778" w14:paraId="06E27557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16E4447" w14:textId="6D7D33BA" w:rsidR="000F303C" w:rsidRPr="005F0778" w:rsidRDefault="000F303C" w:rsidP="009419FE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Female (vs. male)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E19E0" w14:textId="34F62F82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3AE86" w14:textId="2919A97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B0B59" w14:textId="56D3C641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EFF71" w14:textId="6EC96BD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A6F09" w14:textId="0D5C775E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29612" w14:textId="771C0BF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3F64D" w14:textId="4070DFBE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C9F93" w14:textId="666B95D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014</w:t>
            </w:r>
          </w:p>
        </w:tc>
      </w:tr>
      <w:tr w:rsidR="000F303C" w:rsidRPr="005F0778" w14:paraId="4CBFDC6C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8BC4127" w14:textId="0A68FE1E" w:rsidR="000F303C" w:rsidRPr="005F0778" w:rsidRDefault="000F303C" w:rsidP="009419FE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Age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C5800" w14:textId="08C94722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8C1E1" w14:textId="0C0B424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2B253" w14:textId="6216E87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FEEFA" w14:textId="7303D617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F919C" w14:textId="512E5A86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1EEA1" w14:textId="2E5C0BDF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C71FB" w14:textId="67BFDC24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D5557" w14:textId="6A0AD1E1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079</w:t>
            </w:r>
          </w:p>
        </w:tc>
      </w:tr>
      <w:tr w:rsidR="000F303C" w:rsidRPr="005F0778" w14:paraId="4B6A01C5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777F1C6" w14:textId="765002D4" w:rsidR="000F303C" w:rsidRPr="005F0778" w:rsidRDefault="000F303C" w:rsidP="009419FE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Income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33144" w14:textId="154A23D1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5CCC0" w14:textId="133AC937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CD3CB" w14:textId="02B3C7B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5D7E8" w14:textId="27BFDB8F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8ABDD" w14:textId="482826D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5E2D4" w14:textId="3D9C891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B9290" w14:textId="58669F7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29D52" w14:textId="66FE870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067</w:t>
            </w:r>
          </w:p>
        </w:tc>
      </w:tr>
      <w:tr w:rsidR="000F303C" w:rsidRPr="005F0778" w14:paraId="13698C5D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CD2B823" w14:textId="085EFF2C" w:rsidR="000F303C" w:rsidRPr="005F0778" w:rsidRDefault="000F303C" w:rsidP="009419FE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Education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EDAD2" w14:textId="07C7F27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DAEC3" w14:textId="37F8F27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64E14" w14:textId="622EF44D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E0393" w14:textId="63A0CFD9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BDB9E" w14:textId="1A8B7B12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52599" w14:textId="529CE3C6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03953" w14:textId="46988CA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3D75B" w14:textId="59DD43AE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028</w:t>
            </w:r>
          </w:p>
        </w:tc>
      </w:tr>
      <w:tr w:rsidR="000F303C" w:rsidRPr="005F0778" w14:paraId="171AAF6F" w14:textId="77777777" w:rsidTr="009419FE"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A7824" w14:textId="4EA89C7A" w:rsidR="000F303C" w:rsidRPr="005F0778" w:rsidRDefault="000F303C" w:rsidP="009419FE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Religiosity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1FEB4D" w14:textId="2A0984ED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92A3DE" w14:textId="2916688F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A54CA5" w14:textId="6D5885CD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7A3D57" w14:textId="64D69CF1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9025ED" w14:textId="4389760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0B9731" w14:textId="6161E41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B3FF14" w14:textId="1B61F9BC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4D78A8" w14:textId="6E613BAE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</w:tr>
      <w:tr w:rsidR="000F303C" w:rsidRPr="005F0778" w14:paraId="7448E2AA" w14:textId="77777777" w:rsidTr="009419FE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6FF8F" w14:textId="3A18B016" w:rsidR="000F303C" w:rsidRPr="005F0778" w:rsidRDefault="000F303C" w:rsidP="009419FE">
            <w:pPr>
              <w:spacing w:line="360" w:lineRule="auto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Sweden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70D2F" w14:textId="7956A687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17DB2" w14:textId="7A45014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FE34A" w14:textId="393EC9A1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F6E9D" w14:textId="39D919B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1369FB" w14:textId="6113239D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D5A012" w14:textId="54E44E24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A9CDF" w14:textId="0B913BE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0D1AE" w14:textId="6CDEB4DF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8</w:t>
            </w:r>
          </w:p>
        </w:tc>
      </w:tr>
      <w:tr w:rsidR="000F303C" w:rsidRPr="005F0778" w14:paraId="2CA7D28B" w14:textId="77777777" w:rsidTr="009419FE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C8786" w14:textId="0BEA5853" w:rsidR="000F303C" w:rsidRPr="005F0778" w:rsidRDefault="000F303C" w:rsidP="009419FE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Gay men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57EB94" w14:textId="37B43B87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F58D0B" w14:textId="24FECBB1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891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30B7A3" w14:textId="69E923A6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439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01BD7D" w14:textId="79D5759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CF0CA6" w14:textId="5F478BB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250488" w14:textId="51CB662A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2BD981" w14:textId="459DF697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440CB1" w14:textId="0CEAABE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101</w:t>
            </w:r>
          </w:p>
        </w:tc>
      </w:tr>
      <w:tr w:rsidR="000F303C" w:rsidRPr="005F0778" w14:paraId="67162F63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D44FC3B" w14:textId="5453F12B" w:rsidR="000F303C" w:rsidRPr="005F0778" w:rsidRDefault="000F303C" w:rsidP="009419FE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Lesbian women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D4631" w14:textId="1517F5BE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A88B6" w14:textId="7C6C4F36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B8FD3" w14:textId="23DF700C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9661A" w14:textId="4B2CBF94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E9BC3" w14:textId="3C9630C1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A30AD" w14:textId="6E4E367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A3676" w14:textId="148F8B6F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82FFF" w14:textId="2511D3A2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091</w:t>
            </w:r>
          </w:p>
        </w:tc>
      </w:tr>
      <w:tr w:rsidR="000F303C" w:rsidRPr="005F0778" w14:paraId="500F5CBE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924DC6E" w14:textId="394309B1" w:rsidR="000F303C" w:rsidRPr="005F0778" w:rsidRDefault="000F303C" w:rsidP="009419FE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Gender norm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93E46" w14:textId="2AF8C52C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70D3A" w14:textId="34B5169C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31F0B" w14:textId="537C10C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AD2F2" w14:textId="566E5E7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B61C2" w14:textId="73C5B23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23322" w14:textId="56035A2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06929" w14:textId="78870752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EFA27" w14:textId="3E4872F4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266</w:t>
            </w:r>
          </w:p>
        </w:tc>
      </w:tr>
      <w:tr w:rsidR="000F303C" w:rsidRPr="005F0778" w14:paraId="458B7376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865D629" w14:textId="24FE516F" w:rsidR="000F303C" w:rsidRPr="005F0778" w:rsidRDefault="000F303C" w:rsidP="009419FE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lastRenderedPageBreak/>
              <w:t>Female (vs. male)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5EDBC" w14:textId="425BCA0C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E3577" w14:textId="2EA070D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5ECEC" w14:textId="2FA01F66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EF9A4" w14:textId="105E2CDE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BF599" w14:textId="5D345DB1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9D36F" w14:textId="0B4651A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135E4" w14:textId="5925991E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D73AC" w14:textId="6DB7DE0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003</w:t>
            </w:r>
          </w:p>
        </w:tc>
      </w:tr>
      <w:tr w:rsidR="000F303C" w:rsidRPr="005F0778" w14:paraId="5686AB5A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1D957F4" w14:textId="431C01F3" w:rsidR="000F303C" w:rsidRPr="005F0778" w:rsidRDefault="000F303C" w:rsidP="009419FE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Age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FD633" w14:textId="1103597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942F6" w14:textId="13F9823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AA871" w14:textId="066E4FAC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CBF0F" w14:textId="1EA8AD2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A6B48" w14:textId="0827D73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271EA" w14:textId="76ABAB3E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8DFCB" w14:textId="3CFB9C49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E5B06" w14:textId="0174A49C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071</w:t>
            </w:r>
          </w:p>
        </w:tc>
      </w:tr>
      <w:tr w:rsidR="000F303C" w:rsidRPr="005F0778" w14:paraId="6AEE73F6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768820D" w14:textId="7A81067F" w:rsidR="000F303C" w:rsidRPr="005F0778" w:rsidRDefault="000F303C" w:rsidP="009419FE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Income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1E4D8" w14:textId="6D368959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50E2F" w14:textId="17086189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DE124" w14:textId="0B3B221F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2E12B" w14:textId="593F0327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50636" w14:textId="0D97D08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C2C6B" w14:textId="6E53A771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0E6CD" w14:textId="406E763E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32FD3" w14:textId="6AA9AC32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123</w:t>
            </w:r>
          </w:p>
        </w:tc>
      </w:tr>
      <w:tr w:rsidR="000F303C" w:rsidRPr="005F0778" w14:paraId="76B7EF96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8E39B0D" w14:textId="74FF970E" w:rsidR="000F303C" w:rsidRPr="005F0778" w:rsidRDefault="000F303C" w:rsidP="009419FE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Education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03723" w14:textId="4F80E75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00565" w14:textId="3F92481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BB8B3" w14:textId="53BBC6F6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99009" w14:textId="76E4F42E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7570D" w14:textId="54543D4E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366E4" w14:textId="01A3B727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EF226" w14:textId="14B6ECED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C73EC" w14:textId="62B69347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036</w:t>
            </w:r>
          </w:p>
        </w:tc>
      </w:tr>
      <w:tr w:rsidR="000F303C" w:rsidRPr="005F0778" w14:paraId="01A48080" w14:textId="77777777" w:rsidTr="009419FE"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F38F1" w14:textId="49EDA677" w:rsidR="000F303C" w:rsidRPr="005F0778" w:rsidRDefault="000F303C" w:rsidP="009419FE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Religiosity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E83B50" w14:textId="683FC3F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3823AA" w14:textId="2A6E65D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BCDBB2" w14:textId="2C2B00B7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44F236" w14:textId="5F68CEE4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0CE473" w14:textId="741282AF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A4D9A9" w14:textId="12714CED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3EDF9F" w14:textId="79B04B4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158538" w14:textId="1489542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</w:tr>
      <w:tr w:rsidR="000F303C" w:rsidRPr="005F0778" w14:paraId="02D9211A" w14:textId="77777777" w:rsidTr="009419FE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B86ED9" w14:textId="79BE3A34" w:rsidR="000F303C" w:rsidRPr="005F0778" w:rsidRDefault="000F303C" w:rsidP="009419FE">
            <w:pPr>
              <w:spacing w:line="360" w:lineRule="auto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Turkey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170FF" w14:textId="558EAC39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D8AB59" w14:textId="75A3425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23E77" w14:textId="48C4BE5A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31980" w14:textId="03664C3A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5F4CD" w14:textId="046929D2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D4A3E" w14:textId="37E4329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A60A56" w14:textId="6849C3A6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7489A" w14:textId="66779C46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8</w:t>
            </w:r>
          </w:p>
        </w:tc>
      </w:tr>
      <w:tr w:rsidR="000F303C" w:rsidRPr="005F0778" w14:paraId="58C8E499" w14:textId="77777777" w:rsidTr="009419FE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79E29" w14:textId="126B5EE5" w:rsidR="000F303C" w:rsidRPr="005F0778" w:rsidRDefault="000F303C" w:rsidP="009419FE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Gay men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DB8230" w14:textId="50D0C77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1E1625" w14:textId="72C3A644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843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4477D0" w14:textId="46698FC2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B52F65" w14:textId="1B9C0EE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E7FE72" w14:textId="70421E9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194390" w14:textId="00A0BD81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41D795" w14:textId="63BE475F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F85B07" w14:textId="401B17D4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239</w:t>
            </w:r>
          </w:p>
        </w:tc>
      </w:tr>
      <w:tr w:rsidR="000F303C" w:rsidRPr="005F0778" w14:paraId="00423114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DF69F3E" w14:textId="402F3CBB" w:rsidR="000F303C" w:rsidRPr="005F0778" w:rsidRDefault="000F303C" w:rsidP="009419FE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Lesbian women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7E94F" w14:textId="1A72BD1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E6919" w14:textId="4A4B7BF6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29F0D" w14:textId="3DA0FF7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C8DB0" w14:textId="7A65FB1A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47C39" w14:textId="186C1B4D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E3DBE" w14:textId="2E688256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39437" w14:textId="5BF58CFF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9E064" w14:textId="04912F3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282</w:t>
            </w:r>
          </w:p>
        </w:tc>
      </w:tr>
      <w:tr w:rsidR="000F303C" w:rsidRPr="005F0778" w14:paraId="79A283EF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6616A17" w14:textId="4AD6F8EC" w:rsidR="000F303C" w:rsidRPr="005F0778" w:rsidRDefault="000F303C" w:rsidP="009419FE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Gender norm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FB312" w14:textId="4BD8E68E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5A306" w14:textId="4FD18249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BFCF1" w14:textId="6D7BDF27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36245" w14:textId="54EE642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DDE2A" w14:textId="09E134B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0B6B8" w14:textId="453A531D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E72EF" w14:textId="571D2F6C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BF63E" w14:textId="4838436F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419</w:t>
            </w:r>
          </w:p>
        </w:tc>
      </w:tr>
      <w:tr w:rsidR="000F303C" w:rsidRPr="005F0778" w14:paraId="3A8BBC28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AAC58BD" w14:textId="17C03F9D" w:rsidR="000F303C" w:rsidRPr="005F0778" w:rsidRDefault="000F303C" w:rsidP="009419FE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Female (vs. male)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540AB" w14:textId="1058FDFC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EE38C" w14:textId="45F994BF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C3C69" w14:textId="42B1509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67E14" w14:textId="50C6058A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FC1DF" w14:textId="27678851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D648D" w14:textId="7CB61E0D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73537" w14:textId="6571F317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1371A" w14:textId="6FC7AF97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007</w:t>
            </w:r>
          </w:p>
        </w:tc>
      </w:tr>
      <w:tr w:rsidR="000F303C" w:rsidRPr="005F0778" w14:paraId="2021AEEF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DBE30F6" w14:textId="7CC3636D" w:rsidR="000F303C" w:rsidRPr="005F0778" w:rsidRDefault="000F303C" w:rsidP="009419FE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Age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90C75" w14:textId="01B9B70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FBC18" w14:textId="6098FEF2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FCB86" w14:textId="16FCD1DF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F8F3F" w14:textId="750A8D1D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74D3C" w14:textId="1F9FAAE9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ADF78" w14:textId="650D5B3C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BF548" w14:textId="4A9556C6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D9A35" w14:textId="40E8A77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036</w:t>
            </w:r>
          </w:p>
        </w:tc>
      </w:tr>
      <w:tr w:rsidR="000F303C" w:rsidRPr="005F0778" w14:paraId="14EFC2E4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740CBD5" w14:textId="49D24114" w:rsidR="000F303C" w:rsidRPr="005F0778" w:rsidRDefault="000F303C" w:rsidP="009419FE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Income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88F63" w14:textId="4A46DEE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176BF" w14:textId="556CE7A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5568C" w14:textId="44BF4F9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63EE9" w14:textId="38FB232A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82279" w14:textId="08BF9CD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F4DC7" w14:textId="3DF7F056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7B29F" w14:textId="50525DCD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C43BF" w14:textId="3637435A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056</w:t>
            </w:r>
          </w:p>
        </w:tc>
      </w:tr>
      <w:tr w:rsidR="000F303C" w:rsidRPr="005F0778" w14:paraId="6C62DD88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D1469C3" w14:textId="62A001FE" w:rsidR="000F303C" w:rsidRPr="005F0778" w:rsidRDefault="000F303C" w:rsidP="009419FE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Education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A3BE0" w14:textId="37BE848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7D8A4" w14:textId="4B0E96E1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EE45F" w14:textId="0163B6D7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BCD5A" w14:textId="21ED829A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1E26A" w14:textId="4168FA6A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7EBDA" w14:textId="1AF2183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FE0E3" w14:textId="4DC00F7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3445F" w14:textId="31F48456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103</w:t>
            </w:r>
          </w:p>
        </w:tc>
      </w:tr>
      <w:tr w:rsidR="000F303C" w:rsidRPr="005F0778" w14:paraId="40DC940A" w14:textId="77777777" w:rsidTr="009419FE"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98F43" w14:textId="3DAEBF2F" w:rsidR="000F303C" w:rsidRPr="005F0778" w:rsidRDefault="000F303C" w:rsidP="009419FE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Religiosity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59C3B2" w14:textId="7C6C2C6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B57301" w14:textId="7907FA39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09EA6B" w14:textId="16E3B67E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72EADB" w14:textId="083F741F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A8A130" w14:textId="615E1771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3C68CE" w14:textId="78B3182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8D93C9" w14:textId="0988BC1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6B4902" w14:textId="45EA91D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</w:tr>
      <w:tr w:rsidR="000F303C" w:rsidRPr="005F0778" w14:paraId="072E141A" w14:textId="77777777" w:rsidTr="009419FE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1DF94" w14:textId="60B2E14F" w:rsidR="000F303C" w:rsidRPr="005F0778" w:rsidRDefault="000F303C" w:rsidP="009419FE">
            <w:pPr>
              <w:spacing w:line="360" w:lineRule="auto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Great Britain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8B189E" w14:textId="792514AA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C35CB" w14:textId="156D35DD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8A921" w14:textId="44FF7CA9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AD1E8B" w14:textId="705F34A2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9A63E" w14:textId="4CEC106D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B7A01" w14:textId="6778563F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45E44" w14:textId="00ACF3F2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131BE" w14:textId="425D0F8C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8</w:t>
            </w:r>
          </w:p>
        </w:tc>
      </w:tr>
      <w:tr w:rsidR="000F303C" w:rsidRPr="005F0778" w14:paraId="6D9F2D8A" w14:textId="77777777" w:rsidTr="009419FE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5E744" w14:textId="7D05E68A" w:rsidR="000F303C" w:rsidRPr="005F0778" w:rsidRDefault="000F303C" w:rsidP="009419FE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Gay men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45C98E" w14:textId="1617CFB7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525316" w14:textId="6F3B4F3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837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4A2845" w14:textId="3D16A13D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F79829" w14:textId="00F21A1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954677" w14:textId="287F9CF2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BD40CF" w14:textId="285CF47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6C2F86" w14:textId="44EEA682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67F7ED" w14:textId="6BAE1C9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068</w:t>
            </w:r>
          </w:p>
        </w:tc>
      </w:tr>
      <w:tr w:rsidR="000F303C" w:rsidRPr="005F0778" w14:paraId="6A95D7E9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A2FD4C" w14:textId="038214A2" w:rsidR="000F303C" w:rsidRPr="005F0778" w:rsidRDefault="000F303C" w:rsidP="009419FE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Lesbian women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C1152" w14:textId="4F03E6D7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13FEC" w14:textId="60C6457D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DFF00" w14:textId="31CE234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C7AAA" w14:textId="2A721CC9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AB988" w14:textId="4DE9DF9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C4DDA" w14:textId="0ACD4E72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38DEA" w14:textId="1E90387D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85587" w14:textId="61F1BF1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081</w:t>
            </w:r>
          </w:p>
        </w:tc>
      </w:tr>
      <w:tr w:rsidR="000F303C" w:rsidRPr="005F0778" w14:paraId="224E1A99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188E482" w14:textId="593BF0E8" w:rsidR="000F303C" w:rsidRPr="005F0778" w:rsidRDefault="000F303C" w:rsidP="009419FE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Gender norm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3010E" w14:textId="352B0E3E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C47E9" w14:textId="3579954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F769B" w14:textId="072420B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604A9" w14:textId="4B47A494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D6DAE" w14:textId="04C2A06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5A572" w14:textId="0282351E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8DC5C" w14:textId="1F31DD6F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A7603" w14:textId="04F6DFA7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347</w:t>
            </w:r>
          </w:p>
        </w:tc>
      </w:tr>
      <w:tr w:rsidR="000F303C" w:rsidRPr="005F0778" w14:paraId="625B1522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95F1A54" w14:textId="245529FB" w:rsidR="000F303C" w:rsidRPr="005F0778" w:rsidRDefault="000F303C" w:rsidP="009419FE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Female (vs. male)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1CB94" w14:textId="1928F9A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BB60C" w14:textId="4F1786B4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3B690" w14:textId="561CC56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F81BC" w14:textId="2DDAB7D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0F7D1" w14:textId="64251D0D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FE3C4" w14:textId="4EB00BF4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1C40C" w14:textId="4A3FC1A9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AE54A" w14:textId="0121DAF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007</w:t>
            </w:r>
          </w:p>
        </w:tc>
      </w:tr>
      <w:tr w:rsidR="000F303C" w:rsidRPr="005F0778" w14:paraId="402C51AF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B469D9B" w14:textId="02716742" w:rsidR="000F303C" w:rsidRPr="005F0778" w:rsidRDefault="000F303C" w:rsidP="009419FE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Age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91E7F" w14:textId="6C49120D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3CA26" w14:textId="0CF87489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EEFBE" w14:textId="104B06E9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020FE" w14:textId="38328FE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E895C" w14:textId="4C23ECD7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88D80" w14:textId="13A35729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943BC" w14:textId="2716855A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87424" w14:textId="64FD6AF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084</w:t>
            </w:r>
          </w:p>
        </w:tc>
      </w:tr>
      <w:tr w:rsidR="000F303C" w:rsidRPr="005F0778" w14:paraId="1C38638D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F4680C9" w14:textId="76C7B9B1" w:rsidR="000F303C" w:rsidRPr="005F0778" w:rsidRDefault="000F303C" w:rsidP="009419FE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Income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79388" w14:textId="72472CD9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3B3A1" w14:textId="55A1C8C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EFE8E" w14:textId="49B6517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869F9" w14:textId="563F4C44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64DE0" w14:textId="06D61CA2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64ABC" w14:textId="5A16A99A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E0F9F" w14:textId="4BF0193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A3461" w14:textId="218AC8AA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059</w:t>
            </w:r>
          </w:p>
        </w:tc>
      </w:tr>
      <w:tr w:rsidR="000F303C" w:rsidRPr="005F0778" w14:paraId="188A3B1D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A4FEACB" w14:textId="54413D2A" w:rsidR="000F303C" w:rsidRPr="005F0778" w:rsidRDefault="000F303C" w:rsidP="009419FE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Education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F4E08" w14:textId="26A8ABD1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14C0B" w14:textId="79378D12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F123E" w14:textId="2322D64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BC2F8" w14:textId="4B89EA7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3740B" w14:textId="247FAB7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79C91" w14:textId="754E8899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E46F5" w14:textId="68317CA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50E80" w14:textId="553562B4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08</w:t>
            </w:r>
          </w:p>
        </w:tc>
      </w:tr>
      <w:tr w:rsidR="000F303C" w:rsidRPr="005F0778" w14:paraId="2D9FA05B" w14:textId="77777777" w:rsidTr="009419FE"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A8FB2" w14:textId="291B29B7" w:rsidR="000F303C" w:rsidRPr="005F0778" w:rsidRDefault="000F303C" w:rsidP="009419FE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Religiosity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375011" w14:textId="542B33AD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07830E" w14:textId="43A5CE6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3B729F" w14:textId="73FE8C3D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A922FD" w14:textId="2D881A9F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B02CF6" w14:textId="0A4187F9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9A62C" w14:textId="1283BAA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28A06D" w14:textId="79E39D1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9F6982" w14:textId="762C2D0E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</w:tr>
      <w:tr w:rsidR="000F303C" w:rsidRPr="005F0778" w14:paraId="6FD2C336" w14:textId="77777777" w:rsidTr="009419FE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3BCB4" w14:textId="2663305C" w:rsidR="000F303C" w:rsidRPr="005F0778" w:rsidRDefault="000F303C" w:rsidP="009419FE">
            <w:pPr>
              <w:spacing w:line="360" w:lineRule="auto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US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9B0DD8" w14:textId="11759A7F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F0A1C" w14:textId="19DF8CED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3AA91" w14:textId="72C5DF2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340B6" w14:textId="639DA6E4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A65D41" w14:textId="6A19DC7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49055" w14:textId="67AFDFED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31E153" w14:textId="4BD3A2A7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9DFBD4" w14:textId="3BEFAA0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8</w:t>
            </w:r>
          </w:p>
        </w:tc>
      </w:tr>
      <w:tr w:rsidR="000F303C" w:rsidRPr="005F0778" w14:paraId="52399BF8" w14:textId="77777777" w:rsidTr="009419FE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7EE99" w14:textId="4AC87EB3" w:rsidR="000F303C" w:rsidRPr="005F0778" w:rsidRDefault="000F303C" w:rsidP="009419F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Gay men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A92059" w14:textId="1D9E5D2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4ADC15" w14:textId="565BABCE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883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EA053E" w14:textId="06910509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D7FFC8" w14:textId="7601B7EE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7C507A" w14:textId="286169A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285AB1" w14:textId="7D0BF73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2C3A9A" w14:textId="6B0EF49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D0FAFE" w14:textId="4A0F0194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308</w:t>
            </w:r>
          </w:p>
        </w:tc>
      </w:tr>
      <w:tr w:rsidR="000F303C" w:rsidRPr="005F0778" w14:paraId="2FD957FC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7214DB1" w14:textId="3471D9D7" w:rsidR="000F303C" w:rsidRPr="005F0778" w:rsidRDefault="000F303C" w:rsidP="009419F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Lesbian women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E358D" w14:textId="1FFC9C0C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9292D" w14:textId="0BCBC899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DA413" w14:textId="18854EA1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C4924" w14:textId="4F5235CD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EB48F" w14:textId="78A6AECE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19A8E" w14:textId="16702959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313CC" w14:textId="5665D4B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B6DA0" w14:textId="79C5338F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314</w:t>
            </w:r>
          </w:p>
        </w:tc>
      </w:tr>
      <w:tr w:rsidR="000F303C" w:rsidRPr="005F0778" w14:paraId="460A67A1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011359D" w14:textId="0E1C7973" w:rsidR="000F303C" w:rsidRPr="005F0778" w:rsidRDefault="000F303C" w:rsidP="009419F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Gender norm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2A46B" w14:textId="4F53EE4C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A9BA6" w14:textId="5BBBC9C9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21608" w14:textId="11D4F0D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40BDE" w14:textId="7F88E36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8311E" w14:textId="23C06B0F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13446" w14:textId="206EC25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F3C3F" w14:textId="178F202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6F60F" w14:textId="16ACF2EF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376</w:t>
            </w:r>
          </w:p>
        </w:tc>
      </w:tr>
      <w:tr w:rsidR="000F303C" w:rsidRPr="005F0778" w14:paraId="02A8CEF8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8365E96" w14:textId="4B7C923A" w:rsidR="000F303C" w:rsidRPr="005F0778" w:rsidRDefault="000F303C" w:rsidP="009419F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Female (vs. male)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764D3" w14:textId="3C4B148C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3E5AA" w14:textId="2B9508BA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EA412" w14:textId="3B296C3D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8FD04" w14:textId="6AA512E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F37F3" w14:textId="52F9F86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259A3" w14:textId="7C3F9F3D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5C5C9" w14:textId="60CC640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1AEB9" w14:textId="6F2D877F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029</w:t>
            </w:r>
          </w:p>
        </w:tc>
      </w:tr>
      <w:tr w:rsidR="000F303C" w:rsidRPr="005F0778" w14:paraId="3A78FBA3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118B8D1" w14:textId="6EB1D071" w:rsidR="000F303C" w:rsidRPr="005F0778" w:rsidRDefault="000F303C" w:rsidP="009419F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Age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6F0A9" w14:textId="5320D2C6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B5FDC" w14:textId="78B91842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933F2" w14:textId="309BBEA2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A8729" w14:textId="613A2E3F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FE4DF" w14:textId="156A29A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C0299" w14:textId="62D83814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C7B47" w14:textId="521008D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22882" w14:textId="7EE9BDD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093</w:t>
            </w:r>
          </w:p>
        </w:tc>
      </w:tr>
      <w:tr w:rsidR="000F303C" w:rsidRPr="005F0778" w14:paraId="13EB80F3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E5A7228" w14:textId="0D95765C" w:rsidR="000F303C" w:rsidRPr="005F0778" w:rsidRDefault="000F303C" w:rsidP="009419F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Income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A4F7B" w14:textId="6E4B32BF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8118E" w14:textId="122993AC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62F67" w14:textId="4F6CAD9E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572D0" w14:textId="0D5542A4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25AB8" w14:textId="25A3C0B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F37C8" w14:textId="2F607F5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BE5EC" w14:textId="2994F9BE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068A7" w14:textId="006C0607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044</w:t>
            </w:r>
          </w:p>
        </w:tc>
      </w:tr>
      <w:tr w:rsidR="000F303C" w:rsidRPr="005F0778" w14:paraId="05DBBB5C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CBE992F" w14:textId="7CC3D79C" w:rsidR="000F303C" w:rsidRPr="005F0778" w:rsidRDefault="000F303C" w:rsidP="009419F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Education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76EAD" w14:textId="07697766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DAB15" w14:textId="163D0CF9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8FC01" w14:textId="676C84E7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86EC3" w14:textId="5A00C65D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DE261" w14:textId="675F25B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292FE" w14:textId="50B9C56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E0413" w14:textId="0BD2B93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F12AA" w14:textId="01C8FC97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</w:t>
            </w:r>
          </w:p>
        </w:tc>
      </w:tr>
      <w:tr w:rsidR="000F303C" w:rsidRPr="005F0778" w14:paraId="6E5D4586" w14:textId="77777777" w:rsidTr="009419FE"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F635B" w14:textId="20BBF875" w:rsidR="000F303C" w:rsidRPr="005F0778" w:rsidRDefault="000F303C" w:rsidP="009419F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Religiosity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8376F8" w14:textId="7F6126A7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77EAED" w14:textId="33859537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7C4FFA" w14:textId="5244F4E6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150767" w14:textId="0E660C2F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C9F59A" w14:textId="7A912CF7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DFE018" w14:textId="26F1BDD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A5000A" w14:textId="10992954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FF5B45" w14:textId="7409B13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</w:tr>
      <w:tr w:rsidR="000F303C" w:rsidRPr="005F0778" w14:paraId="41A191B8" w14:textId="77777777" w:rsidTr="009419FE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AD362" w14:textId="5E6FEFC5" w:rsidR="000F303C" w:rsidRPr="005F0778" w:rsidRDefault="000F303C" w:rsidP="009419FE">
            <w:pPr>
              <w:spacing w:line="360" w:lineRule="auto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Peru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C2C3E" w14:textId="5E49AD71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A37F6" w14:textId="640B2DEA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41D8B8" w14:textId="7CD71962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3EA88" w14:textId="07CE588F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91528" w14:textId="25507432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D90BF" w14:textId="3383ED3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6DAD6" w14:textId="42573139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6095A" w14:textId="243EEF9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b/>
                <w:bCs/>
                <w:color w:val="121212"/>
                <w:sz w:val="21"/>
                <w:szCs w:val="21"/>
                <w:lang w:val="en-US"/>
              </w:rPr>
              <w:t>8</w:t>
            </w:r>
          </w:p>
        </w:tc>
      </w:tr>
      <w:tr w:rsidR="000F303C" w:rsidRPr="005F0778" w14:paraId="78D78F17" w14:textId="77777777" w:rsidTr="009419FE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601961" w14:textId="5F63B2F2" w:rsidR="000F303C" w:rsidRPr="005F0778" w:rsidRDefault="000F303C" w:rsidP="009419F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lastRenderedPageBreak/>
              <w:t>Gay men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BAA0C3" w14:textId="173EC36A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B642DD" w14:textId="6784EF0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827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2FF305" w14:textId="33EF348E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8B05BF" w14:textId="2F97E692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683EB0" w14:textId="38495624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39B8A8" w14:textId="23373627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6DF340" w14:textId="678FD00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19BF94" w14:textId="258DE6EC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177</w:t>
            </w:r>
          </w:p>
        </w:tc>
      </w:tr>
      <w:tr w:rsidR="000F303C" w:rsidRPr="005F0778" w14:paraId="1FB30691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0996F01" w14:textId="786961B8" w:rsidR="000F303C" w:rsidRPr="005F0778" w:rsidRDefault="000F303C" w:rsidP="009419F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Lesbian women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42067" w14:textId="7A288B2E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BDB3F" w14:textId="2C9059D4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6DE56" w14:textId="6FC4BBA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C4E53" w14:textId="06785F7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5B220" w14:textId="66285DAE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F45B9" w14:textId="26C8EAB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2AAB8" w14:textId="64C546F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C0685" w14:textId="59EBDEE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234</w:t>
            </w:r>
          </w:p>
        </w:tc>
      </w:tr>
      <w:tr w:rsidR="000F303C" w:rsidRPr="005F0778" w14:paraId="4D16F68A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20FB208" w14:textId="2F68DDDA" w:rsidR="000F303C" w:rsidRPr="005F0778" w:rsidRDefault="000F303C" w:rsidP="009419F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Gender norm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DB014" w14:textId="7DDA9C44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8BA92" w14:textId="7F6F6C4C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A3B92" w14:textId="7936ACB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C234A" w14:textId="77A6D83C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279CA" w14:textId="7AD44B29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72528" w14:textId="693D88A7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94327" w14:textId="208975FE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1FDEA" w14:textId="59ABF67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354</w:t>
            </w:r>
          </w:p>
        </w:tc>
      </w:tr>
      <w:tr w:rsidR="000F303C" w:rsidRPr="005F0778" w14:paraId="3DE8FE1D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4FCE1A1" w14:textId="6A1669AF" w:rsidR="000F303C" w:rsidRPr="005F0778" w:rsidRDefault="000F303C" w:rsidP="009419F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Female (vs. male)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89AA0" w14:textId="72EF5432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0F4B8" w14:textId="15CEF1AD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915C6" w14:textId="6BDEE896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55288" w14:textId="0FB9438F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BD9C9" w14:textId="158A22F7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EDE92" w14:textId="202A8C7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D45C2" w14:textId="74794EFA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9D83A" w14:textId="2E262DD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006</w:t>
            </w:r>
          </w:p>
        </w:tc>
      </w:tr>
      <w:tr w:rsidR="000F303C" w:rsidRPr="005F0778" w14:paraId="5548E9AE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E697E98" w14:textId="39B84280" w:rsidR="000F303C" w:rsidRPr="005F0778" w:rsidRDefault="000F303C" w:rsidP="009419F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Age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A61D1" w14:textId="0FF3BB59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452D" w14:textId="4F4C98E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5964D" w14:textId="25DC121E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408B3" w14:textId="1F02BEBD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E9743" w14:textId="0F85550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DD62E" w14:textId="34134C51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E91D4" w14:textId="7B3B8291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D5A2C" w14:textId="4C57B647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027</w:t>
            </w:r>
          </w:p>
        </w:tc>
      </w:tr>
      <w:tr w:rsidR="000F303C" w:rsidRPr="005F0778" w14:paraId="3E964BC6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9398BAE" w14:textId="725B799C" w:rsidR="000F303C" w:rsidRPr="005F0778" w:rsidRDefault="000F303C" w:rsidP="009419F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Income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09063" w14:textId="6E31E81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021AD" w14:textId="5B94F709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8990F" w14:textId="37FC843F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47231" w14:textId="203FF3E2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DC647" w14:textId="3B4FEA81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C5633" w14:textId="240B4E14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3DC84" w14:textId="65976AC4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F5C57" w14:textId="639A48AA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109</w:t>
            </w:r>
          </w:p>
        </w:tc>
      </w:tr>
      <w:tr w:rsidR="000F303C" w:rsidRPr="005F0778" w14:paraId="4CD8570E" w14:textId="77777777" w:rsidTr="009419F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6E5C06D" w14:textId="565990E3" w:rsidR="000F303C" w:rsidRPr="005F0778" w:rsidRDefault="000F303C" w:rsidP="009419F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Education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3D2BD" w14:textId="7C13E99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87EE4" w14:textId="3CFF74F7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8CFB0" w14:textId="6972902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46B21" w14:textId="22FDB08F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EA2CF" w14:textId="1F6AE786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8C686" w14:textId="48DD20E3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4EF19" w14:textId="5BE64E49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58BFF" w14:textId="4593908B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051</w:t>
            </w:r>
          </w:p>
        </w:tc>
      </w:tr>
      <w:tr w:rsidR="000F303C" w:rsidRPr="005F0778" w14:paraId="19937B52" w14:textId="77777777" w:rsidTr="009419FE"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08E61" w14:textId="03C4ED3C" w:rsidR="000F303C" w:rsidRPr="005F0778" w:rsidRDefault="000F303C" w:rsidP="009419F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121212"/>
                <w:sz w:val="21"/>
                <w:szCs w:val="21"/>
                <w:lang w:val="en-US"/>
              </w:rPr>
              <w:t>Religiosity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B2D976" w14:textId="78C8F5BD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4D3C83" w14:textId="173FEB7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1753B9" w14:textId="4AAF70C5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F3836D" w14:textId="7DE170C0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05AE4F" w14:textId="01E847D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FCF201" w14:textId="1E6E3246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DCDA06" w14:textId="73BAAA77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-0</w:t>
            </w:r>
            <w:r w:rsidR="009546B5">
              <w:rPr>
                <w:rFonts w:ascii="Optima" w:hAnsi="Optima"/>
                <w:color w:val="000000"/>
                <w:sz w:val="21"/>
                <w:szCs w:val="21"/>
              </w:rPr>
              <w:t>.</w:t>
            </w: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A4BA80" w14:textId="392E31C8" w:rsidR="000F303C" w:rsidRPr="005F0778" w:rsidRDefault="000F303C" w:rsidP="009419FE">
            <w:pPr>
              <w:spacing w:line="360" w:lineRule="auto"/>
              <w:jc w:val="center"/>
              <w:rPr>
                <w:rFonts w:ascii="Optima" w:hAnsi="Optima"/>
                <w:color w:val="121212"/>
                <w:sz w:val="21"/>
                <w:szCs w:val="21"/>
                <w:lang w:val="en-US"/>
              </w:rPr>
            </w:pPr>
            <w:r w:rsidRPr="005F0778">
              <w:rPr>
                <w:rFonts w:ascii="Optima" w:hAnsi="Optima"/>
                <w:color w:val="000000"/>
                <w:sz w:val="21"/>
                <w:szCs w:val="21"/>
              </w:rPr>
              <w:t>1</w:t>
            </w:r>
          </w:p>
        </w:tc>
      </w:tr>
    </w:tbl>
    <w:p w14:paraId="07A51E14" w14:textId="5FE93359" w:rsidR="00C227C5" w:rsidRPr="009A10FA" w:rsidRDefault="00C227C5" w:rsidP="009419FE">
      <w:pPr>
        <w:shd w:val="clear" w:color="auto" w:fill="FFFFFF"/>
        <w:spacing w:line="480" w:lineRule="auto"/>
        <w:rPr>
          <w:rFonts w:ascii="Optima" w:hAnsi="Optima"/>
          <w:b/>
          <w:bCs/>
          <w:color w:val="121212"/>
          <w:sz w:val="21"/>
          <w:szCs w:val="21"/>
          <w:lang w:val="en-US"/>
        </w:rPr>
      </w:pPr>
    </w:p>
    <w:p w14:paraId="1063CF60" w14:textId="77777777" w:rsidR="00C227C5" w:rsidRPr="009A10FA" w:rsidRDefault="00C227C5" w:rsidP="009419FE">
      <w:pPr>
        <w:shd w:val="clear" w:color="auto" w:fill="FFFFFF"/>
        <w:spacing w:line="480" w:lineRule="auto"/>
        <w:rPr>
          <w:rFonts w:ascii="Optima" w:hAnsi="Optima"/>
          <w:b/>
          <w:bCs/>
          <w:color w:val="121212"/>
          <w:sz w:val="21"/>
          <w:szCs w:val="21"/>
          <w:lang w:val="en-US"/>
        </w:rPr>
      </w:pPr>
    </w:p>
    <w:p w14:paraId="647F8AA7" w14:textId="03E28316" w:rsidR="009A10FA" w:rsidRPr="009A10FA" w:rsidRDefault="009A10FA" w:rsidP="009419FE">
      <w:pPr>
        <w:rPr>
          <w:rFonts w:ascii="Optima" w:hAnsi="Optima"/>
          <w:sz w:val="21"/>
          <w:szCs w:val="21"/>
          <w:lang w:val="en-US"/>
        </w:rPr>
      </w:pPr>
      <w:r w:rsidRPr="009A10FA">
        <w:rPr>
          <w:rFonts w:ascii="Optima" w:hAnsi="Optima"/>
          <w:sz w:val="21"/>
          <w:szCs w:val="21"/>
          <w:lang w:val="en-US"/>
        </w:rPr>
        <w:br w:type="page"/>
      </w:r>
    </w:p>
    <w:p w14:paraId="151CB558" w14:textId="77777777" w:rsidR="00C82A52" w:rsidRPr="00C82A52" w:rsidRDefault="00C82A52" w:rsidP="00C82A52">
      <w:pPr>
        <w:shd w:val="clear" w:color="auto" w:fill="FFFFFF"/>
        <w:spacing w:line="360" w:lineRule="auto"/>
        <w:jc w:val="center"/>
        <w:rPr>
          <w:rFonts w:ascii="Optima" w:hAnsi="Optima"/>
          <w:b/>
          <w:bCs/>
          <w:color w:val="121212"/>
          <w:sz w:val="21"/>
          <w:szCs w:val="21"/>
          <w:u w:val="single"/>
          <w:lang w:val="en-US"/>
        </w:rPr>
      </w:pPr>
      <w:r w:rsidRPr="00C82A52">
        <w:rPr>
          <w:rFonts w:ascii="Optima" w:hAnsi="Optima"/>
          <w:b/>
          <w:bCs/>
          <w:color w:val="121212"/>
          <w:sz w:val="21"/>
          <w:szCs w:val="21"/>
          <w:u w:val="single"/>
          <w:lang w:val="en-US"/>
        </w:rPr>
        <w:lastRenderedPageBreak/>
        <w:t>Factor structure of gender norms measure</w:t>
      </w:r>
    </w:p>
    <w:p w14:paraId="6E486413" w14:textId="29F4D3CD" w:rsidR="006C609F" w:rsidRDefault="009419FE" w:rsidP="00BD6462">
      <w:pPr>
        <w:spacing w:line="360" w:lineRule="auto"/>
        <w:ind w:firstLine="720"/>
        <w:rPr>
          <w:rFonts w:ascii="Optima" w:hAnsi="Optima"/>
          <w:sz w:val="21"/>
          <w:szCs w:val="21"/>
          <w:lang w:val="en-US"/>
        </w:rPr>
      </w:pPr>
      <w:r>
        <w:rPr>
          <w:rFonts w:ascii="Optima" w:hAnsi="Optima"/>
          <w:sz w:val="21"/>
          <w:szCs w:val="21"/>
          <w:lang w:val="en-US"/>
        </w:rPr>
        <w:t xml:space="preserve">We conducted factor analyses on our 10 items measuring gender norms. </w:t>
      </w:r>
      <w:r w:rsidR="006C609F">
        <w:rPr>
          <w:rFonts w:ascii="Optima" w:hAnsi="Optima"/>
          <w:sz w:val="21"/>
          <w:szCs w:val="21"/>
          <w:lang w:val="en-US"/>
        </w:rPr>
        <w:t>First, w</w:t>
      </w:r>
      <w:r>
        <w:rPr>
          <w:rFonts w:ascii="Optima" w:hAnsi="Optima"/>
          <w:sz w:val="21"/>
          <w:szCs w:val="21"/>
          <w:lang w:val="en-US"/>
        </w:rPr>
        <w:t xml:space="preserve">hen </w:t>
      </w:r>
      <w:r w:rsidR="006C609F">
        <w:rPr>
          <w:rFonts w:ascii="Optima" w:hAnsi="Optima"/>
          <w:sz w:val="21"/>
          <w:szCs w:val="21"/>
          <w:lang w:val="en-US"/>
        </w:rPr>
        <w:t xml:space="preserve">collapsing across all countries, a factor analysis with Varimax rotation showed there are two factors, with Factor </w:t>
      </w:r>
      <w:r w:rsidR="00F474F8">
        <w:rPr>
          <w:rFonts w:ascii="Optima" w:hAnsi="Optima"/>
          <w:sz w:val="21"/>
          <w:szCs w:val="21"/>
          <w:lang w:val="en-US"/>
        </w:rPr>
        <w:t>2</w:t>
      </w:r>
      <w:r w:rsidR="006C609F">
        <w:rPr>
          <w:rFonts w:ascii="Optima" w:hAnsi="Optima"/>
          <w:sz w:val="21"/>
          <w:szCs w:val="21"/>
          <w:lang w:val="en-US"/>
        </w:rPr>
        <w:t xml:space="preserve"> measuring emotionality proscriptions for men (men should not be emotional, affectionate, or show when their feelings are hurt), and Factor </w:t>
      </w:r>
      <w:r w:rsidR="00F474F8">
        <w:rPr>
          <w:rFonts w:ascii="Optima" w:hAnsi="Optima"/>
          <w:sz w:val="21"/>
          <w:szCs w:val="21"/>
          <w:lang w:val="en-US"/>
        </w:rPr>
        <w:t>1</w:t>
      </w:r>
      <w:r w:rsidR="006C609F">
        <w:rPr>
          <w:rFonts w:ascii="Optima" w:hAnsi="Optima"/>
          <w:sz w:val="21"/>
          <w:szCs w:val="21"/>
          <w:lang w:val="en-US"/>
        </w:rPr>
        <w:t xml:space="preserve"> including all other measures (see Table S2).</w:t>
      </w:r>
    </w:p>
    <w:p w14:paraId="3D0FBF74" w14:textId="293543D0" w:rsidR="009419FE" w:rsidRDefault="006C609F" w:rsidP="006C609F">
      <w:pPr>
        <w:spacing w:line="360" w:lineRule="auto"/>
        <w:rPr>
          <w:rFonts w:ascii="Optima" w:hAnsi="Optima"/>
          <w:sz w:val="21"/>
          <w:szCs w:val="21"/>
          <w:lang w:val="en-US"/>
        </w:rPr>
      </w:pPr>
      <w:r>
        <w:rPr>
          <w:rFonts w:ascii="Optima" w:hAnsi="Optima"/>
          <w:sz w:val="21"/>
          <w:szCs w:val="21"/>
          <w:lang w:val="en-US"/>
        </w:rPr>
        <w:tab/>
        <w:t xml:space="preserve">When </w:t>
      </w:r>
      <w:r w:rsidR="009419FE">
        <w:rPr>
          <w:rFonts w:ascii="Optima" w:hAnsi="Optima"/>
          <w:sz w:val="21"/>
          <w:szCs w:val="21"/>
          <w:lang w:val="en-US"/>
        </w:rPr>
        <w:t>lookin</w:t>
      </w:r>
      <w:bookmarkStart w:id="0" w:name="_GoBack"/>
      <w:bookmarkEnd w:id="0"/>
      <w:r w:rsidR="009419FE">
        <w:rPr>
          <w:rFonts w:ascii="Optima" w:hAnsi="Optima"/>
          <w:sz w:val="21"/>
          <w:szCs w:val="21"/>
          <w:lang w:val="en-US"/>
        </w:rPr>
        <w:t>g at each country individually, the factor structure of course varies from country to country.</w:t>
      </w:r>
      <w:r>
        <w:rPr>
          <w:rFonts w:ascii="Optima" w:hAnsi="Optima"/>
          <w:sz w:val="21"/>
          <w:szCs w:val="21"/>
          <w:lang w:val="en-US"/>
        </w:rPr>
        <w:t xml:space="preserve"> The 2 factors in Table S2 mirror the structure for data from: </w:t>
      </w:r>
      <w:r>
        <w:rPr>
          <w:rFonts w:ascii="Optima" w:hAnsi="Optima"/>
          <w:sz w:val="21"/>
          <w:szCs w:val="21"/>
          <w:lang w:val="en-US"/>
        </w:rPr>
        <w:t>Argentina;</w:t>
      </w:r>
      <w:r>
        <w:rPr>
          <w:rFonts w:ascii="Optima" w:hAnsi="Optima"/>
          <w:sz w:val="21"/>
          <w:szCs w:val="21"/>
          <w:lang w:val="en-US"/>
        </w:rPr>
        <w:t xml:space="preserve"> </w:t>
      </w:r>
      <w:r w:rsidR="009419FE">
        <w:rPr>
          <w:rFonts w:ascii="Optima" w:hAnsi="Optima"/>
          <w:sz w:val="21"/>
          <w:szCs w:val="21"/>
          <w:lang w:val="en-US"/>
        </w:rPr>
        <w:t xml:space="preserve">Australia; </w:t>
      </w:r>
      <w:r>
        <w:rPr>
          <w:rFonts w:ascii="Optima" w:hAnsi="Optima"/>
          <w:sz w:val="21"/>
          <w:szCs w:val="21"/>
          <w:lang w:val="en-US"/>
        </w:rPr>
        <w:t xml:space="preserve">Belgium; </w:t>
      </w:r>
      <w:r>
        <w:rPr>
          <w:rFonts w:ascii="Optima" w:hAnsi="Optima"/>
          <w:sz w:val="21"/>
          <w:szCs w:val="21"/>
          <w:lang w:val="en-US"/>
        </w:rPr>
        <w:t>Brazil;</w:t>
      </w:r>
      <w:r>
        <w:rPr>
          <w:rFonts w:ascii="Optima" w:hAnsi="Optima"/>
          <w:sz w:val="21"/>
          <w:szCs w:val="21"/>
          <w:lang w:val="en-US"/>
        </w:rPr>
        <w:t xml:space="preserve"> Canada; France; Germany; </w:t>
      </w:r>
      <w:r>
        <w:rPr>
          <w:rFonts w:ascii="Optima" w:hAnsi="Optima"/>
          <w:sz w:val="21"/>
          <w:szCs w:val="21"/>
          <w:lang w:val="en-US"/>
        </w:rPr>
        <w:t>Great Britain; Peru</w:t>
      </w:r>
      <w:r>
        <w:rPr>
          <w:rFonts w:ascii="Optima" w:hAnsi="Optima"/>
          <w:sz w:val="21"/>
          <w:szCs w:val="21"/>
          <w:lang w:val="en-US"/>
        </w:rPr>
        <w:t>; Russia; and USA, and, to a lesser extent, Hungary, Poland, and South Africa. A one-factor solution fit data from Italy, Spain, Sweden, and South Korea. Unique two-factor solutions emerged for China, India, Japan, and Turkey.</w:t>
      </w:r>
    </w:p>
    <w:p w14:paraId="7B775535" w14:textId="76B86790" w:rsidR="00F474F8" w:rsidRDefault="00F474F8" w:rsidP="006C609F">
      <w:pPr>
        <w:spacing w:line="360" w:lineRule="auto"/>
        <w:rPr>
          <w:rFonts w:ascii="Optima" w:hAnsi="Optima"/>
          <w:sz w:val="21"/>
          <w:szCs w:val="21"/>
          <w:lang w:val="en-US"/>
        </w:rPr>
      </w:pPr>
      <w:r>
        <w:rPr>
          <w:rFonts w:ascii="Optima" w:hAnsi="Optima"/>
          <w:sz w:val="21"/>
          <w:szCs w:val="21"/>
          <w:lang w:val="en-US"/>
        </w:rPr>
        <w:tab/>
        <w:t>Because the reliably of gender norms using all 10 items was high for each country (alphas&gt;=.84), we opted to use the mean in our focal analyses. We get the same pattern of results (and same significance levels) if we use only the 7 items from Factor 1 (see Table S3). We plan to more thoroughly investigate the cross-national differences in factor structures of this measure in our future research with these data.</w:t>
      </w:r>
    </w:p>
    <w:p w14:paraId="7C0263CB" w14:textId="77777777" w:rsidR="009419FE" w:rsidRPr="009419FE" w:rsidRDefault="009419FE" w:rsidP="00672A4E">
      <w:pPr>
        <w:spacing w:line="360" w:lineRule="auto"/>
        <w:rPr>
          <w:rFonts w:ascii="Optima" w:hAnsi="Optima"/>
          <w:sz w:val="21"/>
          <w:szCs w:val="21"/>
          <w:lang w:val="en-US"/>
        </w:rPr>
      </w:pPr>
    </w:p>
    <w:p w14:paraId="23CB9126" w14:textId="2BE3232E" w:rsidR="00B122C0" w:rsidRPr="00672A4E" w:rsidRDefault="009A10FA" w:rsidP="00672A4E">
      <w:pPr>
        <w:spacing w:line="360" w:lineRule="auto"/>
        <w:rPr>
          <w:rFonts w:ascii="Optima" w:hAnsi="Optima"/>
          <w:b/>
          <w:bCs/>
          <w:sz w:val="21"/>
          <w:szCs w:val="21"/>
          <w:lang w:val="en-US"/>
        </w:rPr>
      </w:pPr>
      <w:r w:rsidRPr="00672A4E">
        <w:rPr>
          <w:rFonts w:ascii="Optima" w:hAnsi="Optima"/>
          <w:b/>
          <w:bCs/>
          <w:sz w:val="21"/>
          <w:szCs w:val="21"/>
          <w:lang w:val="en-US"/>
        </w:rPr>
        <w:t>Table S2</w:t>
      </w:r>
    </w:p>
    <w:p w14:paraId="2AC11831" w14:textId="65752A7F" w:rsidR="009A10FA" w:rsidRDefault="009A10FA" w:rsidP="00672A4E">
      <w:pPr>
        <w:spacing w:line="360" w:lineRule="auto"/>
        <w:rPr>
          <w:rFonts w:ascii="Optima" w:eastAsia="Calibri" w:hAnsi="Optima" w:cs="Calibri"/>
          <w:i/>
          <w:sz w:val="22"/>
          <w:szCs w:val="22"/>
          <w:lang w:val="en-US"/>
        </w:rPr>
      </w:pPr>
      <w:r w:rsidRPr="009A10FA">
        <w:rPr>
          <w:rFonts w:ascii="Optima" w:eastAsia="Calibri" w:hAnsi="Optima" w:cs="Calibri"/>
          <w:i/>
          <w:sz w:val="22"/>
          <w:szCs w:val="22"/>
          <w:lang w:val="en-US"/>
        </w:rPr>
        <w:t>Results of factor analysis (with Varimax rotation) of 10 items used to construct gender norm scale</w:t>
      </w: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5760"/>
        <w:gridCol w:w="1474"/>
        <w:gridCol w:w="1530"/>
      </w:tblGrid>
      <w:tr w:rsidR="009A10FA" w:rsidRPr="009A10FA" w14:paraId="1190578C" w14:textId="77777777" w:rsidTr="00F474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60" w:type="dxa"/>
            <w:shd w:val="clear" w:color="auto" w:fill="auto"/>
          </w:tcPr>
          <w:p w14:paraId="4CC9E811" w14:textId="77777777" w:rsidR="009A10FA" w:rsidRPr="009A10FA" w:rsidRDefault="009A10FA" w:rsidP="009A10FA">
            <w:pPr>
              <w:pStyle w:val="NoSpacing"/>
              <w:pBdr>
                <w:top w:val="single" w:sz="4" w:space="1" w:color="auto"/>
              </w:pBdr>
              <w:spacing w:before="120" w:line="360" w:lineRule="auto"/>
              <w:jc w:val="left"/>
              <w:rPr>
                <w:rFonts w:ascii="Optima" w:hAnsi="Optima"/>
                <w:bCs/>
                <w:i w:val="0"/>
                <w:sz w:val="22"/>
                <w:szCs w:val="22"/>
              </w:rPr>
            </w:pPr>
            <w:r w:rsidRPr="009A10FA">
              <w:rPr>
                <w:rFonts w:ascii="Optima" w:hAnsi="Optima"/>
                <w:bCs/>
                <w:i w:val="0"/>
                <w:sz w:val="22"/>
                <w:szCs w:val="22"/>
              </w:rPr>
              <w:t>Item</w:t>
            </w:r>
          </w:p>
        </w:tc>
        <w:tc>
          <w:tcPr>
            <w:tcW w:w="1474" w:type="dxa"/>
            <w:shd w:val="clear" w:color="auto" w:fill="auto"/>
          </w:tcPr>
          <w:p w14:paraId="78D8ACF6" w14:textId="77777777" w:rsidR="009A10FA" w:rsidRPr="009A10FA" w:rsidRDefault="009A10FA" w:rsidP="009A10FA">
            <w:pPr>
              <w:pStyle w:val="NoSpacing"/>
              <w:pBdr>
                <w:top w:val="single" w:sz="4" w:space="1" w:color="auto"/>
              </w:pBdr>
              <w:spacing w:before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bCs/>
                <w:i w:val="0"/>
                <w:sz w:val="22"/>
                <w:szCs w:val="22"/>
              </w:rPr>
            </w:pPr>
            <w:r w:rsidRPr="009A10FA">
              <w:rPr>
                <w:rFonts w:ascii="Optima" w:hAnsi="Optima"/>
                <w:bCs/>
                <w:i w:val="0"/>
                <w:sz w:val="22"/>
                <w:szCs w:val="22"/>
              </w:rPr>
              <w:t>Factor 1</w:t>
            </w:r>
          </w:p>
        </w:tc>
        <w:tc>
          <w:tcPr>
            <w:tcW w:w="1530" w:type="dxa"/>
            <w:shd w:val="clear" w:color="auto" w:fill="auto"/>
          </w:tcPr>
          <w:p w14:paraId="2B7062F0" w14:textId="77777777" w:rsidR="009A10FA" w:rsidRPr="009A10FA" w:rsidRDefault="009A10FA" w:rsidP="009A10FA">
            <w:pPr>
              <w:pStyle w:val="NoSpacing"/>
              <w:pBdr>
                <w:top w:val="single" w:sz="4" w:space="1" w:color="auto"/>
              </w:pBdr>
              <w:spacing w:before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bCs/>
                <w:i w:val="0"/>
                <w:sz w:val="22"/>
                <w:szCs w:val="22"/>
              </w:rPr>
            </w:pPr>
            <w:r w:rsidRPr="009A10FA">
              <w:rPr>
                <w:rFonts w:ascii="Optima" w:hAnsi="Optima"/>
                <w:bCs/>
                <w:i w:val="0"/>
                <w:sz w:val="22"/>
                <w:szCs w:val="22"/>
              </w:rPr>
              <w:t>Factor 2</w:t>
            </w:r>
          </w:p>
        </w:tc>
      </w:tr>
      <w:tr w:rsidR="009A10FA" w:rsidRPr="009A10FA" w14:paraId="6350C479" w14:textId="77777777" w:rsidTr="00F4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single" w:sz="4" w:space="0" w:color="7F7F7F" w:themeColor="text1" w:themeTint="80"/>
              <w:right w:val="none" w:sz="0" w:space="0" w:color="auto"/>
            </w:tcBorders>
            <w:shd w:val="clear" w:color="auto" w:fill="auto"/>
          </w:tcPr>
          <w:p w14:paraId="697B5ED6" w14:textId="77777777" w:rsidR="009A10FA" w:rsidRPr="009A10FA" w:rsidRDefault="009A10FA" w:rsidP="009A10FA">
            <w:pPr>
              <w:pStyle w:val="NoSpacing"/>
              <w:spacing w:line="360" w:lineRule="auto"/>
              <w:jc w:val="left"/>
              <w:rPr>
                <w:rFonts w:ascii="Optima" w:hAnsi="Optima"/>
                <w:bCs/>
                <w:i w:val="0"/>
                <w:sz w:val="22"/>
                <w:szCs w:val="22"/>
                <w:lang w:val="en-US"/>
              </w:rPr>
            </w:pPr>
            <w:r w:rsidRPr="009A10FA">
              <w:rPr>
                <w:rFonts w:ascii="Optima" w:hAnsi="Optima"/>
                <w:bCs/>
                <w:i w:val="0"/>
                <w:sz w:val="22"/>
                <w:szCs w:val="22"/>
                <w:lang w:val="en-US"/>
              </w:rPr>
              <w:t>Men should not be too emotional</w:t>
            </w:r>
          </w:p>
        </w:tc>
        <w:tc>
          <w:tcPr>
            <w:tcW w:w="1474" w:type="dxa"/>
            <w:tcBorders>
              <w:left w:val="nil"/>
            </w:tcBorders>
            <w:shd w:val="clear" w:color="auto" w:fill="auto"/>
          </w:tcPr>
          <w:p w14:paraId="3CF234CC" w14:textId="77777777" w:rsidR="009A10FA" w:rsidRPr="009A10FA" w:rsidRDefault="009A10FA" w:rsidP="00ED4F5C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b/>
                <w:bCs/>
                <w:sz w:val="22"/>
                <w:szCs w:val="22"/>
              </w:rPr>
            </w:pPr>
            <w:r w:rsidRPr="009A10FA">
              <w:rPr>
                <w:rFonts w:ascii="Optima" w:hAnsi="Optima" w:cs="Arial"/>
                <w:color w:val="010205"/>
                <w:sz w:val="22"/>
                <w:szCs w:val="22"/>
              </w:rPr>
              <w:t>0.39</w:t>
            </w:r>
          </w:p>
        </w:tc>
        <w:tc>
          <w:tcPr>
            <w:tcW w:w="1530" w:type="dxa"/>
            <w:shd w:val="clear" w:color="auto" w:fill="auto"/>
          </w:tcPr>
          <w:p w14:paraId="32E05605" w14:textId="77777777" w:rsidR="009A10FA" w:rsidRPr="009A10FA" w:rsidRDefault="009A10FA" w:rsidP="00ED4F5C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b/>
                <w:bCs/>
                <w:sz w:val="22"/>
                <w:szCs w:val="22"/>
              </w:rPr>
            </w:pPr>
            <w:r w:rsidRPr="009A10FA">
              <w:rPr>
                <w:rFonts w:ascii="Optima" w:hAnsi="Optima" w:cs="Arial"/>
                <w:b/>
                <w:color w:val="010205"/>
                <w:sz w:val="22"/>
                <w:szCs w:val="22"/>
              </w:rPr>
              <w:t>0.74</w:t>
            </w:r>
          </w:p>
        </w:tc>
      </w:tr>
      <w:tr w:rsidR="009A10FA" w:rsidRPr="009A10FA" w14:paraId="24419865" w14:textId="77777777" w:rsidTr="00F47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right w:val="none" w:sz="0" w:space="0" w:color="auto"/>
            </w:tcBorders>
            <w:shd w:val="clear" w:color="auto" w:fill="auto"/>
          </w:tcPr>
          <w:p w14:paraId="2C8E3AD0" w14:textId="77777777" w:rsidR="009A10FA" w:rsidRPr="009A10FA" w:rsidRDefault="009A10FA" w:rsidP="009A10FA">
            <w:pPr>
              <w:pStyle w:val="NoSpacing"/>
              <w:spacing w:line="360" w:lineRule="auto"/>
              <w:jc w:val="left"/>
              <w:rPr>
                <w:rFonts w:ascii="Optima" w:hAnsi="Optima"/>
                <w:bCs/>
                <w:i w:val="0"/>
                <w:sz w:val="22"/>
                <w:szCs w:val="22"/>
                <w:lang w:val="en-US"/>
              </w:rPr>
            </w:pPr>
            <w:r w:rsidRPr="009A10FA">
              <w:rPr>
                <w:rFonts w:ascii="Optima" w:hAnsi="Optima"/>
                <w:bCs/>
                <w:i w:val="0"/>
                <w:sz w:val="22"/>
                <w:szCs w:val="22"/>
                <w:lang w:val="en-US"/>
              </w:rPr>
              <w:t>Men should not be affectionate</w:t>
            </w:r>
          </w:p>
        </w:tc>
        <w:tc>
          <w:tcPr>
            <w:tcW w:w="1474" w:type="dxa"/>
            <w:tcBorders>
              <w:left w:val="nil"/>
            </w:tcBorders>
            <w:shd w:val="clear" w:color="auto" w:fill="auto"/>
          </w:tcPr>
          <w:p w14:paraId="677303C5" w14:textId="77777777" w:rsidR="009A10FA" w:rsidRPr="009A10FA" w:rsidRDefault="009A10FA" w:rsidP="00ED4F5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b/>
                <w:bCs/>
                <w:sz w:val="22"/>
                <w:szCs w:val="22"/>
              </w:rPr>
            </w:pPr>
            <w:r w:rsidRPr="009A10FA">
              <w:rPr>
                <w:rFonts w:ascii="Optima" w:hAnsi="Optima" w:cs="Arial"/>
                <w:color w:val="010205"/>
                <w:sz w:val="22"/>
                <w:szCs w:val="22"/>
              </w:rPr>
              <w:t>0.15</w:t>
            </w:r>
          </w:p>
        </w:tc>
        <w:tc>
          <w:tcPr>
            <w:tcW w:w="1530" w:type="dxa"/>
            <w:shd w:val="clear" w:color="auto" w:fill="auto"/>
          </w:tcPr>
          <w:p w14:paraId="42647DF9" w14:textId="77777777" w:rsidR="009A10FA" w:rsidRPr="009A10FA" w:rsidRDefault="009A10FA" w:rsidP="00ED4F5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b/>
                <w:bCs/>
                <w:sz w:val="22"/>
                <w:szCs w:val="22"/>
              </w:rPr>
            </w:pPr>
            <w:r w:rsidRPr="009A10FA">
              <w:rPr>
                <w:rFonts w:ascii="Optima" w:hAnsi="Optima" w:cs="Arial"/>
                <w:b/>
                <w:color w:val="010205"/>
                <w:sz w:val="22"/>
                <w:szCs w:val="22"/>
              </w:rPr>
              <w:t>0.84</w:t>
            </w:r>
          </w:p>
        </w:tc>
      </w:tr>
      <w:tr w:rsidR="009A10FA" w:rsidRPr="009A10FA" w14:paraId="0E5A58D7" w14:textId="77777777" w:rsidTr="00F4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right w:val="none" w:sz="0" w:space="0" w:color="auto"/>
            </w:tcBorders>
            <w:shd w:val="clear" w:color="auto" w:fill="auto"/>
          </w:tcPr>
          <w:p w14:paraId="0380137E" w14:textId="77777777" w:rsidR="009A10FA" w:rsidRPr="009A10FA" w:rsidRDefault="009A10FA" w:rsidP="009A10FA">
            <w:pPr>
              <w:pStyle w:val="NoSpacing"/>
              <w:spacing w:line="360" w:lineRule="auto"/>
              <w:jc w:val="left"/>
              <w:rPr>
                <w:rFonts w:ascii="Optima" w:hAnsi="Optima"/>
                <w:bCs/>
                <w:i w:val="0"/>
                <w:sz w:val="22"/>
                <w:szCs w:val="22"/>
                <w:lang w:val="en-US"/>
              </w:rPr>
            </w:pPr>
            <w:r w:rsidRPr="009A10FA">
              <w:rPr>
                <w:rFonts w:ascii="Optima" w:hAnsi="Optima"/>
                <w:bCs/>
                <w:i w:val="0"/>
                <w:sz w:val="22"/>
                <w:szCs w:val="22"/>
                <w:lang w:val="en-US"/>
              </w:rPr>
              <w:t>A man should never admit when others hurt his feelings</w:t>
            </w:r>
          </w:p>
        </w:tc>
        <w:tc>
          <w:tcPr>
            <w:tcW w:w="1474" w:type="dxa"/>
            <w:tcBorders>
              <w:left w:val="nil"/>
            </w:tcBorders>
            <w:shd w:val="clear" w:color="auto" w:fill="auto"/>
          </w:tcPr>
          <w:p w14:paraId="6378701C" w14:textId="77777777" w:rsidR="009A10FA" w:rsidRPr="009A10FA" w:rsidRDefault="009A10FA" w:rsidP="00ED4F5C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b/>
                <w:bCs/>
                <w:sz w:val="22"/>
                <w:szCs w:val="22"/>
              </w:rPr>
            </w:pPr>
            <w:r w:rsidRPr="009A10FA">
              <w:rPr>
                <w:rFonts w:ascii="Optima" w:hAnsi="Optima" w:cs="Arial"/>
                <w:color w:val="010205"/>
                <w:sz w:val="22"/>
                <w:szCs w:val="22"/>
              </w:rPr>
              <w:t>0.28</w:t>
            </w:r>
          </w:p>
        </w:tc>
        <w:tc>
          <w:tcPr>
            <w:tcW w:w="1530" w:type="dxa"/>
            <w:shd w:val="clear" w:color="auto" w:fill="auto"/>
          </w:tcPr>
          <w:p w14:paraId="1E71C9E0" w14:textId="77777777" w:rsidR="009A10FA" w:rsidRPr="009A10FA" w:rsidRDefault="009A10FA" w:rsidP="00ED4F5C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b/>
                <w:bCs/>
                <w:sz w:val="22"/>
                <w:szCs w:val="22"/>
              </w:rPr>
            </w:pPr>
            <w:r w:rsidRPr="009A10FA">
              <w:rPr>
                <w:rFonts w:ascii="Optima" w:hAnsi="Optima" w:cs="Arial"/>
                <w:b/>
                <w:color w:val="010205"/>
                <w:sz w:val="22"/>
                <w:szCs w:val="22"/>
              </w:rPr>
              <w:t>0.81</w:t>
            </w:r>
          </w:p>
        </w:tc>
      </w:tr>
      <w:tr w:rsidR="009A10FA" w:rsidRPr="009A10FA" w14:paraId="71A99179" w14:textId="77777777" w:rsidTr="00F47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right w:val="none" w:sz="0" w:space="0" w:color="auto"/>
            </w:tcBorders>
            <w:shd w:val="clear" w:color="auto" w:fill="auto"/>
          </w:tcPr>
          <w:p w14:paraId="3B0EE801" w14:textId="77777777" w:rsidR="009A10FA" w:rsidRPr="009A10FA" w:rsidRDefault="009A10FA" w:rsidP="009A10FA">
            <w:pPr>
              <w:pStyle w:val="NoSpacing"/>
              <w:spacing w:line="360" w:lineRule="auto"/>
              <w:jc w:val="left"/>
              <w:rPr>
                <w:rFonts w:ascii="Optima" w:hAnsi="Optima"/>
                <w:bCs/>
                <w:i w:val="0"/>
                <w:sz w:val="22"/>
                <w:szCs w:val="22"/>
                <w:lang w:val="en-US"/>
              </w:rPr>
            </w:pPr>
            <w:r w:rsidRPr="009A10FA">
              <w:rPr>
                <w:rFonts w:ascii="Optima" w:hAnsi="Optima"/>
                <w:bCs/>
                <w:i w:val="0"/>
                <w:sz w:val="22"/>
                <w:szCs w:val="22"/>
                <w:lang w:val="en-US"/>
              </w:rPr>
              <w:t>Men should be able to fix most things around the house</w:t>
            </w:r>
          </w:p>
        </w:tc>
        <w:tc>
          <w:tcPr>
            <w:tcW w:w="1474" w:type="dxa"/>
            <w:tcBorders>
              <w:left w:val="nil"/>
            </w:tcBorders>
            <w:shd w:val="clear" w:color="auto" w:fill="auto"/>
          </w:tcPr>
          <w:p w14:paraId="45E7352C" w14:textId="77777777" w:rsidR="009A10FA" w:rsidRPr="009A10FA" w:rsidRDefault="009A10FA" w:rsidP="00ED4F5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b/>
                <w:bCs/>
                <w:sz w:val="22"/>
                <w:szCs w:val="22"/>
              </w:rPr>
            </w:pPr>
            <w:r w:rsidRPr="009A10FA">
              <w:rPr>
                <w:rFonts w:ascii="Optima" w:hAnsi="Optima" w:cs="Arial"/>
                <w:b/>
                <w:color w:val="010205"/>
                <w:sz w:val="22"/>
                <w:szCs w:val="22"/>
              </w:rPr>
              <w:t>0.78</w:t>
            </w:r>
          </w:p>
        </w:tc>
        <w:tc>
          <w:tcPr>
            <w:tcW w:w="1530" w:type="dxa"/>
            <w:shd w:val="clear" w:color="auto" w:fill="auto"/>
          </w:tcPr>
          <w:p w14:paraId="51EFA569" w14:textId="77777777" w:rsidR="009A10FA" w:rsidRPr="009A10FA" w:rsidRDefault="009A10FA" w:rsidP="00ED4F5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b/>
                <w:bCs/>
                <w:sz w:val="22"/>
                <w:szCs w:val="22"/>
              </w:rPr>
            </w:pPr>
            <w:r w:rsidRPr="009A10FA">
              <w:rPr>
                <w:rFonts w:ascii="Optima" w:hAnsi="Optima" w:cs="Arial"/>
                <w:color w:val="010205"/>
                <w:sz w:val="22"/>
                <w:szCs w:val="22"/>
              </w:rPr>
              <w:t>0.22</w:t>
            </w:r>
          </w:p>
        </w:tc>
      </w:tr>
      <w:tr w:rsidR="009A10FA" w:rsidRPr="009A10FA" w14:paraId="1B0D81E0" w14:textId="77777777" w:rsidTr="00F4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right w:val="none" w:sz="0" w:space="0" w:color="auto"/>
            </w:tcBorders>
            <w:shd w:val="clear" w:color="auto" w:fill="auto"/>
          </w:tcPr>
          <w:p w14:paraId="113EB11E" w14:textId="77777777" w:rsidR="009A10FA" w:rsidRPr="009A10FA" w:rsidRDefault="009A10FA" w:rsidP="009A10FA">
            <w:pPr>
              <w:pStyle w:val="NoSpacing"/>
              <w:spacing w:line="360" w:lineRule="auto"/>
              <w:jc w:val="left"/>
              <w:rPr>
                <w:rFonts w:ascii="Optima" w:hAnsi="Optima"/>
                <w:bCs/>
                <w:i w:val="0"/>
                <w:sz w:val="22"/>
                <w:szCs w:val="22"/>
                <w:lang w:val="en-US"/>
              </w:rPr>
            </w:pPr>
            <w:r w:rsidRPr="009A10FA">
              <w:rPr>
                <w:rFonts w:ascii="Optima" w:hAnsi="Optima"/>
                <w:bCs/>
                <w:i w:val="0"/>
                <w:sz w:val="22"/>
                <w:szCs w:val="22"/>
                <w:lang w:val="en-US"/>
              </w:rPr>
              <w:t>Boys should play with trucks rather than dolls</w:t>
            </w:r>
          </w:p>
        </w:tc>
        <w:tc>
          <w:tcPr>
            <w:tcW w:w="1474" w:type="dxa"/>
            <w:tcBorders>
              <w:left w:val="nil"/>
            </w:tcBorders>
            <w:shd w:val="clear" w:color="auto" w:fill="auto"/>
          </w:tcPr>
          <w:p w14:paraId="2D1D7D94" w14:textId="77777777" w:rsidR="009A10FA" w:rsidRPr="009A10FA" w:rsidRDefault="009A10FA" w:rsidP="00ED4F5C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b/>
                <w:bCs/>
                <w:sz w:val="22"/>
                <w:szCs w:val="22"/>
              </w:rPr>
            </w:pPr>
            <w:r w:rsidRPr="009A10FA">
              <w:rPr>
                <w:rFonts w:ascii="Optima" w:hAnsi="Optima" w:cs="Arial"/>
                <w:b/>
                <w:color w:val="010205"/>
                <w:sz w:val="22"/>
                <w:szCs w:val="22"/>
              </w:rPr>
              <w:t>0.68</w:t>
            </w:r>
          </w:p>
        </w:tc>
        <w:tc>
          <w:tcPr>
            <w:tcW w:w="1530" w:type="dxa"/>
            <w:shd w:val="clear" w:color="auto" w:fill="auto"/>
          </w:tcPr>
          <w:p w14:paraId="5F675AA6" w14:textId="77777777" w:rsidR="009A10FA" w:rsidRPr="009A10FA" w:rsidRDefault="009A10FA" w:rsidP="00ED4F5C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b/>
                <w:bCs/>
                <w:sz w:val="22"/>
                <w:szCs w:val="22"/>
              </w:rPr>
            </w:pPr>
            <w:r w:rsidRPr="009A10FA">
              <w:rPr>
                <w:rFonts w:ascii="Optima" w:hAnsi="Optima" w:cs="Arial"/>
                <w:color w:val="010205"/>
                <w:sz w:val="22"/>
                <w:szCs w:val="22"/>
              </w:rPr>
              <w:t>0.42</w:t>
            </w:r>
          </w:p>
        </w:tc>
      </w:tr>
      <w:tr w:rsidR="009A10FA" w:rsidRPr="009A10FA" w14:paraId="2E2354C9" w14:textId="77777777" w:rsidTr="00F47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right w:val="none" w:sz="0" w:space="0" w:color="auto"/>
            </w:tcBorders>
            <w:shd w:val="clear" w:color="auto" w:fill="auto"/>
          </w:tcPr>
          <w:p w14:paraId="703C339B" w14:textId="77777777" w:rsidR="009A10FA" w:rsidRPr="009A10FA" w:rsidRDefault="009A10FA" w:rsidP="009A10FA">
            <w:pPr>
              <w:pStyle w:val="NoSpacing"/>
              <w:spacing w:line="360" w:lineRule="auto"/>
              <w:jc w:val="left"/>
              <w:rPr>
                <w:rFonts w:ascii="Optima" w:hAnsi="Optima"/>
                <w:bCs/>
                <w:i w:val="0"/>
                <w:sz w:val="22"/>
                <w:szCs w:val="22"/>
                <w:lang w:val="en-US"/>
              </w:rPr>
            </w:pPr>
            <w:r w:rsidRPr="009A10FA">
              <w:rPr>
                <w:rFonts w:ascii="Optima" w:hAnsi="Optima"/>
                <w:bCs/>
                <w:i w:val="0"/>
                <w:sz w:val="22"/>
                <w:szCs w:val="22"/>
                <w:lang w:val="en-US"/>
              </w:rPr>
              <w:t>Men should be physically tough</w:t>
            </w:r>
          </w:p>
        </w:tc>
        <w:tc>
          <w:tcPr>
            <w:tcW w:w="1474" w:type="dxa"/>
            <w:tcBorders>
              <w:left w:val="nil"/>
            </w:tcBorders>
            <w:shd w:val="clear" w:color="auto" w:fill="auto"/>
          </w:tcPr>
          <w:p w14:paraId="5094BB37" w14:textId="77777777" w:rsidR="009A10FA" w:rsidRPr="009A10FA" w:rsidRDefault="009A10FA" w:rsidP="00ED4F5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b/>
                <w:bCs/>
                <w:sz w:val="22"/>
                <w:szCs w:val="22"/>
              </w:rPr>
            </w:pPr>
            <w:r w:rsidRPr="009A10FA">
              <w:rPr>
                <w:rFonts w:ascii="Optima" w:hAnsi="Optima" w:cs="Arial"/>
                <w:b/>
                <w:color w:val="010205"/>
                <w:sz w:val="22"/>
                <w:szCs w:val="22"/>
              </w:rPr>
              <w:t>0.77</w:t>
            </w:r>
          </w:p>
        </w:tc>
        <w:tc>
          <w:tcPr>
            <w:tcW w:w="1530" w:type="dxa"/>
            <w:shd w:val="clear" w:color="auto" w:fill="auto"/>
          </w:tcPr>
          <w:p w14:paraId="74DF1B32" w14:textId="77777777" w:rsidR="009A10FA" w:rsidRPr="009A10FA" w:rsidRDefault="009A10FA" w:rsidP="00ED4F5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b/>
                <w:bCs/>
                <w:sz w:val="22"/>
                <w:szCs w:val="22"/>
              </w:rPr>
            </w:pPr>
            <w:r w:rsidRPr="009A10FA">
              <w:rPr>
                <w:rFonts w:ascii="Optima" w:hAnsi="Optima" w:cs="Arial"/>
                <w:color w:val="010205"/>
                <w:sz w:val="22"/>
                <w:szCs w:val="22"/>
              </w:rPr>
              <w:t>0.32</w:t>
            </w:r>
          </w:p>
        </w:tc>
      </w:tr>
      <w:tr w:rsidR="009A10FA" w:rsidRPr="009A10FA" w14:paraId="40D33460" w14:textId="77777777" w:rsidTr="00F4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right w:val="none" w:sz="0" w:space="0" w:color="auto"/>
            </w:tcBorders>
            <w:shd w:val="clear" w:color="auto" w:fill="auto"/>
          </w:tcPr>
          <w:p w14:paraId="1C78742B" w14:textId="77777777" w:rsidR="009A10FA" w:rsidRPr="009A10FA" w:rsidRDefault="009A10FA" w:rsidP="009A10FA">
            <w:pPr>
              <w:pStyle w:val="NoSpacing"/>
              <w:spacing w:line="360" w:lineRule="auto"/>
              <w:jc w:val="left"/>
              <w:rPr>
                <w:rFonts w:ascii="Optima" w:hAnsi="Optima"/>
                <w:bCs/>
                <w:i w:val="0"/>
                <w:sz w:val="22"/>
                <w:szCs w:val="22"/>
                <w:lang w:val="en-US"/>
              </w:rPr>
            </w:pPr>
            <w:r w:rsidRPr="009A10FA">
              <w:rPr>
                <w:rFonts w:ascii="Optima" w:hAnsi="Optima"/>
                <w:bCs/>
                <w:i w:val="0"/>
                <w:sz w:val="22"/>
                <w:szCs w:val="22"/>
                <w:lang w:val="en-US"/>
              </w:rPr>
              <w:t>Men should act masculine</w:t>
            </w:r>
          </w:p>
        </w:tc>
        <w:tc>
          <w:tcPr>
            <w:tcW w:w="1474" w:type="dxa"/>
            <w:tcBorders>
              <w:left w:val="nil"/>
            </w:tcBorders>
            <w:shd w:val="clear" w:color="auto" w:fill="auto"/>
          </w:tcPr>
          <w:p w14:paraId="540D6498" w14:textId="77777777" w:rsidR="009A10FA" w:rsidRPr="009A10FA" w:rsidRDefault="009A10FA" w:rsidP="00ED4F5C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b/>
                <w:bCs/>
                <w:sz w:val="22"/>
                <w:szCs w:val="22"/>
              </w:rPr>
            </w:pPr>
            <w:r w:rsidRPr="009A10FA">
              <w:rPr>
                <w:rFonts w:ascii="Optima" w:hAnsi="Optima" w:cs="Arial"/>
                <w:b/>
                <w:color w:val="010205"/>
                <w:sz w:val="22"/>
                <w:szCs w:val="22"/>
              </w:rPr>
              <w:t>0.83</w:t>
            </w:r>
          </w:p>
        </w:tc>
        <w:tc>
          <w:tcPr>
            <w:tcW w:w="1530" w:type="dxa"/>
            <w:shd w:val="clear" w:color="auto" w:fill="auto"/>
          </w:tcPr>
          <w:p w14:paraId="20D9064B" w14:textId="77777777" w:rsidR="009A10FA" w:rsidRPr="009A10FA" w:rsidRDefault="009A10FA" w:rsidP="00ED4F5C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b/>
                <w:bCs/>
                <w:sz w:val="22"/>
                <w:szCs w:val="22"/>
              </w:rPr>
            </w:pPr>
            <w:r w:rsidRPr="009A10FA">
              <w:rPr>
                <w:rFonts w:ascii="Optima" w:hAnsi="Optima" w:cs="Arial"/>
                <w:color w:val="010205"/>
                <w:sz w:val="22"/>
                <w:szCs w:val="22"/>
              </w:rPr>
              <w:t>0.29</w:t>
            </w:r>
          </w:p>
        </w:tc>
      </w:tr>
      <w:tr w:rsidR="009A10FA" w:rsidRPr="009A10FA" w14:paraId="053FFFE1" w14:textId="77777777" w:rsidTr="00F47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right w:val="none" w:sz="0" w:space="0" w:color="auto"/>
            </w:tcBorders>
            <w:shd w:val="clear" w:color="auto" w:fill="auto"/>
          </w:tcPr>
          <w:p w14:paraId="018D2B82" w14:textId="77777777" w:rsidR="009A10FA" w:rsidRPr="009A10FA" w:rsidRDefault="009A10FA" w:rsidP="009A10FA">
            <w:pPr>
              <w:pStyle w:val="NoSpacing"/>
              <w:spacing w:line="360" w:lineRule="auto"/>
              <w:jc w:val="left"/>
              <w:rPr>
                <w:rFonts w:ascii="Optima" w:hAnsi="Optima"/>
                <w:bCs/>
                <w:i w:val="0"/>
                <w:sz w:val="22"/>
                <w:szCs w:val="22"/>
                <w:lang w:val="en-US"/>
              </w:rPr>
            </w:pPr>
            <w:r w:rsidRPr="009A10FA">
              <w:rPr>
                <w:rFonts w:ascii="Optima" w:hAnsi="Optima"/>
                <w:bCs/>
                <w:i w:val="0"/>
                <w:sz w:val="22"/>
                <w:szCs w:val="22"/>
                <w:lang w:val="en-US"/>
              </w:rPr>
              <w:t>Women should act feminine</w:t>
            </w:r>
          </w:p>
        </w:tc>
        <w:tc>
          <w:tcPr>
            <w:tcW w:w="1474" w:type="dxa"/>
            <w:tcBorders>
              <w:left w:val="nil"/>
            </w:tcBorders>
            <w:shd w:val="clear" w:color="auto" w:fill="auto"/>
          </w:tcPr>
          <w:p w14:paraId="1FCACB88" w14:textId="77777777" w:rsidR="009A10FA" w:rsidRPr="009A10FA" w:rsidRDefault="009A10FA" w:rsidP="00ED4F5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b/>
                <w:bCs/>
                <w:sz w:val="22"/>
                <w:szCs w:val="22"/>
              </w:rPr>
            </w:pPr>
            <w:r w:rsidRPr="009A10FA">
              <w:rPr>
                <w:rFonts w:ascii="Optima" w:hAnsi="Optima" w:cs="Arial"/>
                <w:b/>
                <w:color w:val="010205"/>
                <w:sz w:val="22"/>
                <w:szCs w:val="22"/>
              </w:rPr>
              <w:t>0.84</w:t>
            </w:r>
          </w:p>
        </w:tc>
        <w:tc>
          <w:tcPr>
            <w:tcW w:w="1530" w:type="dxa"/>
            <w:shd w:val="clear" w:color="auto" w:fill="auto"/>
          </w:tcPr>
          <w:p w14:paraId="41EEE7D0" w14:textId="77777777" w:rsidR="009A10FA" w:rsidRPr="009A10FA" w:rsidRDefault="009A10FA" w:rsidP="00ED4F5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b/>
                <w:bCs/>
                <w:sz w:val="22"/>
                <w:szCs w:val="22"/>
              </w:rPr>
            </w:pPr>
            <w:r w:rsidRPr="009A10FA">
              <w:rPr>
                <w:rFonts w:ascii="Optima" w:hAnsi="Optima" w:cs="Arial"/>
                <w:color w:val="010205"/>
                <w:sz w:val="22"/>
                <w:szCs w:val="22"/>
              </w:rPr>
              <w:t>0.26</w:t>
            </w:r>
          </w:p>
        </w:tc>
      </w:tr>
      <w:tr w:rsidR="009A10FA" w:rsidRPr="009A10FA" w14:paraId="22B8AC77" w14:textId="77777777" w:rsidTr="00F4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right w:val="none" w:sz="0" w:space="0" w:color="auto"/>
            </w:tcBorders>
            <w:shd w:val="clear" w:color="auto" w:fill="auto"/>
          </w:tcPr>
          <w:p w14:paraId="0348065A" w14:textId="77777777" w:rsidR="009A10FA" w:rsidRPr="009A10FA" w:rsidRDefault="009A10FA" w:rsidP="009A10FA">
            <w:pPr>
              <w:pStyle w:val="NoSpacing"/>
              <w:spacing w:line="360" w:lineRule="auto"/>
              <w:jc w:val="left"/>
              <w:rPr>
                <w:rFonts w:ascii="Optima" w:hAnsi="Optima"/>
                <w:bCs/>
                <w:i w:val="0"/>
                <w:sz w:val="22"/>
                <w:szCs w:val="22"/>
                <w:lang w:val="en-US"/>
              </w:rPr>
            </w:pPr>
            <w:r w:rsidRPr="009A10FA">
              <w:rPr>
                <w:rFonts w:ascii="Optima" w:hAnsi="Optima"/>
                <w:bCs/>
                <w:i w:val="0"/>
                <w:sz w:val="22"/>
                <w:szCs w:val="22"/>
                <w:lang w:val="en-US"/>
              </w:rPr>
              <w:t>Women should be caring and nurturing</w:t>
            </w:r>
          </w:p>
        </w:tc>
        <w:tc>
          <w:tcPr>
            <w:tcW w:w="1474" w:type="dxa"/>
            <w:tcBorders>
              <w:left w:val="nil"/>
            </w:tcBorders>
            <w:shd w:val="clear" w:color="auto" w:fill="auto"/>
          </w:tcPr>
          <w:p w14:paraId="7D28533A" w14:textId="77777777" w:rsidR="009A10FA" w:rsidRPr="009A10FA" w:rsidRDefault="009A10FA" w:rsidP="00ED4F5C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b/>
                <w:bCs/>
                <w:sz w:val="22"/>
                <w:szCs w:val="22"/>
              </w:rPr>
            </w:pPr>
            <w:r w:rsidRPr="009A10FA">
              <w:rPr>
                <w:rFonts w:ascii="Optima" w:hAnsi="Optima" w:cs="Arial"/>
                <w:b/>
                <w:color w:val="010205"/>
                <w:sz w:val="22"/>
                <w:szCs w:val="22"/>
              </w:rPr>
              <w:t>0.81</w:t>
            </w:r>
          </w:p>
        </w:tc>
        <w:tc>
          <w:tcPr>
            <w:tcW w:w="1530" w:type="dxa"/>
            <w:shd w:val="clear" w:color="auto" w:fill="auto"/>
          </w:tcPr>
          <w:p w14:paraId="0F0DE28B" w14:textId="77777777" w:rsidR="009A10FA" w:rsidRPr="009A10FA" w:rsidRDefault="009A10FA" w:rsidP="00ED4F5C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b/>
                <w:bCs/>
                <w:sz w:val="22"/>
                <w:szCs w:val="22"/>
              </w:rPr>
            </w:pPr>
            <w:r w:rsidRPr="009A10FA">
              <w:rPr>
                <w:rFonts w:ascii="Optima" w:hAnsi="Optima" w:cs="Arial"/>
                <w:color w:val="010205"/>
                <w:sz w:val="22"/>
                <w:szCs w:val="22"/>
              </w:rPr>
              <w:t>0.14</w:t>
            </w:r>
          </w:p>
        </w:tc>
      </w:tr>
      <w:tr w:rsidR="009A10FA" w:rsidRPr="009A10FA" w14:paraId="75D181A4" w14:textId="77777777" w:rsidTr="00F47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21BD0D07" w14:textId="77777777" w:rsidR="009A10FA" w:rsidRPr="009A10FA" w:rsidRDefault="009A10FA" w:rsidP="009A10FA">
            <w:pPr>
              <w:pStyle w:val="NoSpacing"/>
              <w:spacing w:line="360" w:lineRule="auto"/>
              <w:jc w:val="left"/>
              <w:rPr>
                <w:rFonts w:ascii="Optima" w:hAnsi="Optima"/>
                <w:bCs/>
                <w:i w:val="0"/>
                <w:sz w:val="22"/>
                <w:szCs w:val="22"/>
                <w:lang w:val="en-US"/>
              </w:rPr>
            </w:pPr>
            <w:r w:rsidRPr="009A10FA">
              <w:rPr>
                <w:rFonts w:ascii="Optima" w:hAnsi="Optima"/>
                <w:bCs/>
                <w:i w:val="0"/>
                <w:sz w:val="22"/>
                <w:szCs w:val="22"/>
                <w:lang w:val="en-US"/>
              </w:rPr>
              <w:t>Women should not be too dominant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CA97711" w14:textId="77777777" w:rsidR="009A10FA" w:rsidRPr="009A10FA" w:rsidRDefault="009A10FA" w:rsidP="00ED4F5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b/>
                <w:bCs/>
                <w:sz w:val="22"/>
                <w:szCs w:val="22"/>
              </w:rPr>
            </w:pPr>
            <w:r w:rsidRPr="009A10FA">
              <w:rPr>
                <w:rFonts w:ascii="Optima" w:hAnsi="Optima" w:cs="Arial"/>
                <w:b/>
                <w:color w:val="010205"/>
                <w:sz w:val="22"/>
                <w:szCs w:val="22"/>
              </w:rPr>
              <w:t>0.58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3C49C9DA" w14:textId="77777777" w:rsidR="009A10FA" w:rsidRPr="009A10FA" w:rsidRDefault="009A10FA" w:rsidP="00ED4F5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b/>
                <w:bCs/>
                <w:sz w:val="22"/>
                <w:szCs w:val="22"/>
              </w:rPr>
            </w:pPr>
            <w:r w:rsidRPr="009A10FA">
              <w:rPr>
                <w:rFonts w:ascii="Optima" w:hAnsi="Optima" w:cs="Arial"/>
                <w:color w:val="010205"/>
                <w:sz w:val="22"/>
                <w:szCs w:val="22"/>
              </w:rPr>
              <w:t>0.40</w:t>
            </w:r>
          </w:p>
        </w:tc>
      </w:tr>
    </w:tbl>
    <w:p w14:paraId="01675B6E" w14:textId="7352FCE8" w:rsidR="009A10FA" w:rsidRPr="009A10FA" w:rsidRDefault="009A10FA" w:rsidP="009A10FA">
      <w:pPr>
        <w:pStyle w:val="NoSpacing"/>
        <w:spacing w:line="360" w:lineRule="auto"/>
        <w:rPr>
          <w:rFonts w:ascii="Optima" w:hAnsi="Optima"/>
          <w:bCs/>
          <w:sz w:val="22"/>
          <w:szCs w:val="22"/>
        </w:rPr>
      </w:pPr>
      <w:r w:rsidRPr="003B13EC">
        <w:rPr>
          <w:rFonts w:ascii="Optima" w:hAnsi="Optima"/>
          <w:bCs/>
          <w:i/>
          <w:iCs/>
          <w:sz w:val="22"/>
          <w:szCs w:val="22"/>
        </w:rPr>
        <w:t>Note</w:t>
      </w:r>
      <w:r w:rsidRPr="009A10FA">
        <w:rPr>
          <w:rFonts w:ascii="Optima" w:hAnsi="Optima"/>
          <w:bCs/>
          <w:sz w:val="22"/>
          <w:szCs w:val="22"/>
        </w:rPr>
        <w:t xml:space="preserve">. </w:t>
      </w:r>
      <w:r w:rsidRPr="009A10FA">
        <w:rPr>
          <w:rFonts w:ascii="Optima" w:hAnsi="Optima"/>
          <w:b/>
          <w:bCs/>
          <w:sz w:val="22"/>
          <w:szCs w:val="22"/>
        </w:rPr>
        <w:t>Bold font</w:t>
      </w:r>
      <w:r w:rsidRPr="009A10FA">
        <w:rPr>
          <w:rFonts w:ascii="Optima" w:hAnsi="Optima"/>
          <w:bCs/>
          <w:sz w:val="22"/>
          <w:szCs w:val="22"/>
        </w:rPr>
        <w:t xml:space="preserve"> indicates clustering of factors.</w:t>
      </w:r>
    </w:p>
    <w:p w14:paraId="752B3F55" w14:textId="77777777" w:rsidR="009A10FA" w:rsidRPr="009A10FA" w:rsidRDefault="009A10FA" w:rsidP="009A10FA">
      <w:pPr>
        <w:pStyle w:val="NoSpacing"/>
        <w:spacing w:line="360" w:lineRule="auto"/>
        <w:rPr>
          <w:rFonts w:ascii="Optima" w:hAnsi="Optima"/>
          <w:b/>
          <w:bCs/>
          <w:sz w:val="22"/>
          <w:szCs w:val="22"/>
        </w:rPr>
      </w:pPr>
    </w:p>
    <w:p w14:paraId="32D83048" w14:textId="771F783C" w:rsidR="009A10FA" w:rsidRPr="009A10FA" w:rsidRDefault="009A10FA">
      <w:pPr>
        <w:rPr>
          <w:rFonts w:ascii="Optima" w:hAnsi="Optima"/>
          <w:sz w:val="21"/>
          <w:szCs w:val="21"/>
          <w:lang w:val="en-US"/>
        </w:rPr>
      </w:pPr>
      <w:r w:rsidRPr="009A10FA">
        <w:rPr>
          <w:rFonts w:ascii="Optima" w:hAnsi="Optima"/>
          <w:sz w:val="21"/>
          <w:szCs w:val="21"/>
          <w:lang w:val="en-US"/>
        </w:rPr>
        <w:br w:type="page"/>
      </w:r>
    </w:p>
    <w:p w14:paraId="0D5497F3" w14:textId="39557BA7" w:rsidR="009A10FA" w:rsidRPr="009A10FA" w:rsidRDefault="009A10FA">
      <w:pPr>
        <w:rPr>
          <w:rFonts w:ascii="Optima" w:hAnsi="Optima"/>
          <w:b/>
          <w:bCs/>
          <w:sz w:val="21"/>
          <w:szCs w:val="21"/>
          <w:lang w:val="en-US"/>
        </w:rPr>
      </w:pPr>
      <w:r w:rsidRPr="009A10FA">
        <w:rPr>
          <w:rFonts w:ascii="Optima" w:hAnsi="Optima"/>
          <w:b/>
          <w:bCs/>
          <w:sz w:val="21"/>
          <w:szCs w:val="21"/>
          <w:lang w:val="en-US"/>
        </w:rPr>
        <w:lastRenderedPageBreak/>
        <w:t>Table S3</w:t>
      </w:r>
    </w:p>
    <w:p w14:paraId="0D553F8C" w14:textId="77777777" w:rsidR="009A10FA" w:rsidRPr="009A10FA" w:rsidRDefault="009A10FA" w:rsidP="009A10FA">
      <w:pPr>
        <w:spacing w:before="120" w:line="360" w:lineRule="auto"/>
        <w:rPr>
          <w:rFonts w:ascii="Optima" w:eastAsia="Calibri" w:hAnsi="Optima" w:cs="Calibri"/>
          <w:i/>
          <w:sz w:val="22"/>
          <w:szCs w:val="22"/>
          <w:lang w:val="en-US"/>
        </w:rPr>
      </w:pPr>
      <w:r w:rsidRPr="009A10FA">
        <w:rPr>
          <w:rFonts w:ascii="Optima" w:eastAsia="Calibri" w:hAnsi="Optima" w:cs="Calibri"/>
          <w:i/>
          <w:sz w:val="22"/>
          <w:szCs w:val="22"/>
          <w:lang w:val="en-US"/>
        </w:rPr>
        <w:t>Estimates from multilevel model with random intercept</w:t>
      </w:r>
      <w:r w:rsidRPr="009A10FA">
        <w:rPr>
          <w:rFonts w:ascii="Optima" w:hAnsi="Optima" w:cs="Farisi"/>
          <w:i/>
          <w:sz w:val="22"/>
          <w:szCs w:val="22"/>
          <w:lang w:val="en-US"/>
        </w:rPr>
        <w:t xml:space="preserve"> and slope </w:t>
      </w:r>
      <w:r w:rsidRPr="009A10FA">
        <w:rPr>
          <w:rFonts w:ascii="Optima" w:eastAsia="Calibri" w:hAnsi="Optima" w:cs="Calibri"/>
          <w:i/>
          <w:sz w:val="22"/>
          <w:szCs w:val="22"/>
          <w:lang w:val="en-US"/>
        </w:rPr>
        <w:t>predicting</w:t>
      </w:r>
      <w:r w:rsidRPr="009A10FA">
        <w:rPr>
          <w:rFonts w:ascii="Optima" w:hAnsi="Optima" w:cs="Farisi"/>
          <w:i/>
          <w:sz w:val="22"/>
          <w:szCs w:val="22"/>
          <w:lang w:val="en-US"/>
        </w:rPr>
        <w:t xml:space="preserve"> </w:t>
      </w:r>
      <w:r w:rsidRPr="009A10FA">
        <w:rPr>
          <w:rFonts w:ascii="Optima" w:eastAsia="Calibri" w:hAnsi="Optima" w:cs="Calibri"/>
          <w:i/>
          <w:sz w:val="22"/>
          <w:szCs w:val="22"/>
          <w:lang w:val="en-US"/>
        </w:rPr>
        <w:t>attitudes using 7 items (vs. 10) to calculate gender norm endorsement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1073"/>
        <w:gridCol w:w="778"/>
        <w:gridCol w:w="1134"/>
        <w:gridCol w:w="222"/>
        <w:gridCol w:w="1073"/>
        <w:gridCol w:w="778"/>
        <w:gridCol w:w="1134"/>
      </w:tblGrid>
      <w:tr w:rsidR="009A10FA" w:rsidRPr="009A10FA" w14:paraId="4AAE3AE7" w14:textId="77777777" w:rsidTr="00ED4F5C">
        <w:tc>
          <w:tcPr>
            <w:tcW w:w="0" w:type="auto"/>
            <w:tcBorders>
              <w:top w:val="single" w:sz="4" w:space="0" w:color="auto"/>
            </w:tcBorders>
          </w:tcPr>
          <w:p w14:paraId="1A7397A2" w14:textId="77777777" w:rsidR="009A10FA" w:rsidRPr="009A10FA" w:rsidRDefault="009A10FA" w:rsidP="00ED4F5C">
            <w:pPr>
              <w:spacing w:line="360" w:lineRule="auto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8CD70D" w14:textId="77777777" w:rsidR="009A10FA" w:rsidRPr="009A10FA" w:rsidRDefault="009A10FA" w:rsidP="00ED4F5C">
            <w:pPr>
              <w:spacing w:before="120" w:line="360" w:lineRule="auto"/>
              <w:jc w:val="center"/>
              <w:rPr>
                <w:rFonts w:ascii="Optima" w:eastAsia="Calibri" w:hAnsi="Optima" w:cs="Calibri"/>
                <w:b/>
                <w:bCs/>
                <w:iCs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b/>
                <w:bCs/>
                <w:iCs/>
                <w:sz w:val="22"/>
                <w:szCs w:val="22"/>
                <w:lang w:val="en-US"/>
              </w:rPr>
              <w:t>Gay men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922E637" w14:textId="77777777" w:rsidR="009A10FA" w:rsidRPr="009A10FA" w:rsidRDefault="009A10FA" w:rsidP="00ED4F5C">
            <w:pPr>
              <w:spacing w:before="120" w:line="360" w:lineRule="auto"/>
              <w:jc w:val="center"/>
              <w:rPr>
                <w:rFonts w:ascii="Optima" w:eastAsia="Calibri" w:hAnsi="Optima" w:cs="Calibri"/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E69351" w14:textId="77777777" w:rsidR="009A10FA" w:rsidRPr="009A10FA" w:rsidRDefault="009A10FA" w:rsidP="00ED4F5C">
            <w:pPr>
              <w:spacing w:before="120" w:line="360" w:lineRule="auto"/>
              <w:jc w:val="center"/>
              <w:rPr>
                <w:rFonts w:ascii="Optima" w:eastAsia="Calibri" w:hAnsi="Optima" w:cs="Calibri"/>
                <w:b/>
                <w:bCs/>
                <w:iCs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b/>
                <w:bCs/>
                <w:iCs/>
                <w:sz w:val="22"/>
                <w:szCs w:val="22"/>
                <w:lang w:val="en-US"/>
              </w:rPr>
              <w:t>Lesbian women</w:t>
            </w:r>
          </w:p>
        </w:tc>
      </w:tr>
      <w:tr w:rsidR="009A10FA" w:rsidRPr="009A10FA" w14:paraId="4339C009" w14:textId="77777777" w:rsidTr="00ED4F5C">
        <w:tc>
          <w:tcPr>
            <w:tcW w:w="0" w:type="auto"/>
            <w:tcBorders>
              <w:bottom w:val="single" w:sz="4" w:space="0" w:color="auto"/>
            </w:tcBorders>
          </w:tcPr>
          <w:p w14:paraId="19169DC4" w14:textId="77777777" w:rsidR="009A10FA" w:rsidRPr="009A10FA" w:rsidRDefault="009A10FA" w:rsidP="00ED4F5C">
            <w:pPr>
              <w:spacing w:line="360" w:lineRule="auto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3AF269F" w14:textId="77777777" w:rsidR="009A10FA" w:rsidRPr="009A10FA" w:rsidRDefault="009A10FA" w:rsidP="00ED4F5C">
            <w:pPr>
              <w:spacing w:before="120" w:line="360" w:lineRule="auto"/>
              <w:jc w:val="center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  <w:t>b</w:t>
            </w: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(</w:t>
            </w:r>
            <w:r w:rsidRPr="009A10FA"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  <w:t>SE</w:t>
            </w: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1696100" w14:textId="77777777" w:rsidR="009A10FA" w:rsidRPr="009A10FA" w:rsidRDefault="009A10FA" w:rsidP="00ED4F5C">
            <w:pPr>
              <w:spacing w:before="120" w:line="360" w:lineRule="auto"/>
              <w:jc w:val="center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2BB2288" w14:textId="77777777" w:rsidR="009A10FA" w:rsidRPr="009A10FA" w:rsidRDefault="009A10FA" w:rsidP="00ED4F5C">
            <w:pPr>
              <w:spacing w:before="120" w:line="360" w:lineRule="auto"/>
              <w:jc w:val="center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95%CI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28739A" w14:textId="77777777" w:rsidR="009A10FA" w:rsidRPr="009A10FA" w:rsidRDefault="009A10FA" w:rsidP="00ED4F5C">
            <w:pPr>
              <w:spacing w:before="120" w:line="360" w:lineRule="auto"/>
              <w:jc w:val="center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AE7BDA2" w14:textId="77777777" w:rsidR="009A10FA" w:rsidRPr="009A10FA" w:rsidRDefault="009A10FA" w:rsidP="00ED4F5C">
            <w:pPr>
              <w:spacing w:before="120" w:line="360" w:lineRule="auto"/>
              <w:jc w:val="center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  <w:t>b</w:t>
            </w: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(</w:t>
            </w:r>
            <w:r w:rsidRPr="009A10FA"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  <w:t>SE</w:t>
            </w: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629C6E" w14:textId="77777777" w:rsidR="009A10FA" w:rsidRPr="009A10FA" w:rsidRDefault="009A10FA" w:rsidP="00ED4F5C">
            <w:pPr>
              <w:spacing w:before="120" w:line="360" w:lineRule="auto"/>
              <w:jc w:val="center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D182B17" w14:textId="77777777" w:rsidR="009A10FA" w:rsidRPr="009A10FA" w:rsidRDefault="009A10FA" w:rsidP="00ED4F5C">
            <w:pPr>
              <w:spacing w:before="120" w:line="360" w:lineRule="auto"/>
              <w:jc w:val="center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95%CI</w:t>
            </w:r>
          </w:p>
        </w:tc>
      </w:tr>
      <w:tr w:rsidR="009A10FA" w:rsidRPr="009A10FA" w14:paraId="5925CA54" w14:textId="77777777" w:rsidTr="00ED4F5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88F955" w14:textId="77777777" w:rsidR="009A10FA" w:rsidRPr="009A10FA" w:rsidRDefault="009A10FA" w:rsidP="00ED4F5C">
            <w:pPr>
              <w:spacing w:before="120" w:line="360" w:lineRule="auto"/>
              <w:rPr>
                <w:rFonts w:ascii="Optima" w:eastAsia="Calibri" w:hAnsi="Optima" w:cs="Calibri"/>
                <w:b/>
                <w:bCs/>
                <w:i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b/>
                <w:bCs/>
                <w:i/>
                <w:sz w:val="22"/>
                <w:szCs w:val="22"/>
                <w:lang w:val="en-US"/>
              </w:rPr>
              <w:t>Fixed Effects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6D1E01C" w14:textId="77777777" w:rsidR="009A10FA" w:rsidRPr="009A10FA" w:rsidRDefault="009A10FA" w:rsidP="00ED4F5C">
            <w:pPr>
              <w:spacing w:line="360" w:lineRule="auto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8F6EC9" w14:textId="77777777" w:rsidR="009A10FA" w:rsidRPr="009A10FA" w:rsidRDefault="009A10FA" w:rsidP="00ED4F5C">
            <w:pPr>
              <w:spacing w:line="360" w:lineRule="auto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99DBFB" w14:textId="77777777" w:rsidR="009A10FA" w:rsidRPr="009A10FA" w:rsidRDefault="009A10FA" w:rsidP="00ED4F5C">
            <w:pPr>
              <w:spacing w:line="360" w:lineRule="auto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A98E02F" w14:textId="77777777" w:rsidR="009A10FA" w:rsidRPr="009A10FA" w:rsidRDefault="009A10FA" w:rsidP="00ED4F5C">
            <w:pPr>
              <w:spacing w:line="360" w:lineRule="auto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5DD4729" w14:textId="77777777" w:rsidR="009A10FA" w:rsidRPr="009A10FA" w:rsidRDefault="009A10FA" w:rsidP="00ED4F5C">
            <w:pPr>
              <w:spacing w:line="360" w:lineRule="auto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FFD2CC" w14:textId="77777777" w:rsidR="009A10FA" w:rsidRPr="009A10FA" w:rsidRDefault="009A10FA" w:rsidP="00ED4F5C">
            <w:pPr>
              <w:spacing w:line="360" w:lineRule="auto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46D353" w14:textId="77777777" w:rsidR="009A10FA" w:rsidRPr="009A10FA" w:rsidRDefault="009A10FA" w:rsidP="00ED4F5C">
            <w:pPr>
              <w:spacing w:line="360" w:lineRule="auto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</w:p>
        </w:tc>
      </w:tr>
      <w:tr w:rsidR="009A10FA" w:rsidRPr="009A10FA" w14:paraId="1D1DAB64" w14:textId="77777777" w:rsidTr="00ED4F5C">
        <w:tc>
          <w:tcPr>
            <w:tcW w:w="0" w:type="auto"/>
            <w:tcBorders>
              <w:top w:val="single" w:sz="4" w:space="0" w:color="auto"/>
            </w:tcBorders>
          </w:tcPr>
          <w:p w14:paraId="19CFD4AE" w14:textId="77777777" w:rsidR="009A10FA" w:rsidRPr="009A10FA" w:rsidRDefault="009A10FA" w:rsidP="00ED4F5C">
            <w:pPr>
              <w:spacing w:before="120" w:line="360" w:lineRule="auto"/>
              <w:rPr>
                <w:rFonts w:ascii="Optima" w:eastAsia="Calibri" w:hAnsi="Optima" w:cs="Calibri"/>
                <w:i/>
                <w:sz w:val="22"/>
                <w:szCs w:val="22"/>
                <w:u w:val="single"/>
                <w:lang w:val="en-US"/>
              </w:rPr>
            </w:pPr>
            <w:r w:rsidRPr="009A10FA">
              <w:rPr>
                <w:rFonts w:ascii="Optima" w:eastAsia="Calibri" w:hAnsi="Optima" w:cs="Calibri"/>
                <w:i/>
                <w:sz w:val="22"/>
                <w:szCs w:val="22"/>
                <w:u w:val="single"/>
                <w:lang w:val="en-US"/>
              </w:rPr>
              <w:t>Person-level variables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51EDAB8" w14:textId="77777777" w:rsidR="009A10FA" w:rsidRPr="009A10FA" w:rsidRDefault="009A10FA" w:rsidP="00ED4F5C">
            <w:pPr>
              <w:spacing w:line="360" w:lineRule="auto"/>
              <w:rPr>
                <w:rFonts w:ascii="Optima" w:eastAsia="Calibri" w:hAnsi="Optima" w:cs="Calibri"/>
                <w:i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BB9B7F0" w14:textId="77777777" w:rsidR="009A10FA" w:rsidRPr="009A10FA" w:rsidRDefault="009A10FA" w:rsidP="00ED4F5C">
            <w:pPr>
              <w:spacing w:line="360" w:lineRule="auto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ED225AA" w14:textId="77777777" w:rsidR="009A10FA" w:rsidRPr="009A10FA" w:rsidRDefault="009A10FA" w:rsidP="00ED4F5C">
            <w:pPr>
              <w:spacing w:line="360" w:lineRule="auto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EFBBC6F" w14:textId="77777777" w:rsidR="009A10FA" w:rsidRPr="009A10FA" w:rsidRDefault="009A10FA" w:rsidP="00ED4F5C">
            <w:pPr>
              <w:spacing w:line="360" w:lineRule="auto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A78A15A" w14:textId="77777777" w:rsidR="009A10FA" w:rsidRPr="009A10FA" w:rsidRDefault="009A10FA" w:rsidP="00ED4F5C">
            <w:pPr>
              <w:spacing w:line="360" w:lineRule="auto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D2C7EC" w14:textId="77777777" w:rsidR="009A10FA" w:rsidRPr="009A10FA" w:rsidRDefault="009A10FA" w:rsidP="00ED4F5C">
            <w:pPr>
              <w:spacing w:line="360" w:lineRule="auto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14C747C" w14:textId="77777777" w:rsidR="009A10FA" w:rsidRPr="009A10FA" w:rsidRDefault="009A10FA" w:rsidP="00ED4F5C">
            <w:pPr>
              <w:spacing w:line="360" w:lineRule="auto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</w:p>
        </w:tc>
      </w:tr>
      <w:tr w:rsidR="009A10FA" w:rsidRPr="009A10FA" w14:paraId="7842D092" w14:textId="77777777" w:rsidTr="00ED4F5C">
        <w:trPr>
          <w:trHeight w:val="440"/>
        </w:trPr>
        <w:tc>
          <w:tcPr>
            <w:tcW w:w="0" w:type="auto"/>
          </w:tcPr>
          <w:p w14:paraId="1644D600" w14:textId="77777777" w:rsidR="009A10FA" w:rsidRPr="009A10FA" w:rsidRDefault="009A10FA" w:rsidP="00ED4F5C">
            <w:pPr>
              <w:spacing w:line="360" w:lineRule="auto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 xml:space="preserve">     Intercept</w:t>
            </w:r>
          </w:p>
        </w:tc>
        <w:tc>
          <w:tcPr>
            <w:tcW w:w="0" w:type="auto"/>
          </w:tcPr>
          <w:p w14:paraId="69D27A17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4.85(.13)</w:t>
            </w:r>
          </w:p>
        </w:tc>
        <w:tc>
          <w:tcPr>
            <w:tcW w:w="0" w:type="auto"/>
          </w:tcPr>
          <w:p w14:paraId="4AA2B81F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&lt;.001</w:t>
            </w:r>
          </w:p>
        </w:tc>
        <w:tc>
          <w:tcPr>
            <w:tcW w:w="0" w:type="auto"/>
          </w:tcPr>
          <w:p w14:paraId="5F7E4916" w14:textId="091AB071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4.58</w:t>
            </w:r>
            <w:r w:rsidR="009546B5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5.13</w:t>
            </w:r>
          </w:p>
        </w:tc>
        <w:tc>
          <w:tcPr>
            <w:tcW w:w="0" w:type="auto"/>
          </w:tcPr>
          <w:p w14:paraId="0AC6CA4E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074BC8BD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5.32(.10)</w:t>
            </w:r>
          </w:p>
        </w:tc>
        <w:tc>
          <w:tcPr>
            <w:tcW w:w="0" w:type="auto"/>
          </w:tcPr>
          <w:p w14:paraId="0160A932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&lt;.001</w:t>
            </w:r>
          </w:p>
        </w:tc>
        <w:tc>
          <w:tcPr>
            <w:tcW w:w="0" w:type="auto"/>
          </w:tcPr>
          <w:p w14:paraId="74478EEB" w14:textId="042B7E59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5.11</w:t>
            </w:r>
            <w:r w:rsidR="009546B5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5.53</w:t>
            </w:r>
          </w:p>
        </w:tc>
      </w:tr>
      <w:tr w:rsidR="009A10FA" w:rsidRPr="009A10FA" w14:paraId="7BA4976C" w14:textId="77777777" w:rsidTr="00ED4F5C">
        <w:tc>
          <w:tcPr>
            <w:tcW w:w="0" w:type="auto"/>
          </w:tcPr>
          <w:p w14:paraId="36485884" w14:textId="77777777" w:rsidR="009A10FA" w:rsidRPr="009A10FA" w:rsidRDefault="009A10FA" w:rsidP="00ED4F5C">
            <w:pPr>
              <w:spacing w:line="360" w:lineRule="auto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 xml:space="preserve">     Female</w:t>
            </w:r>
          </w:p>
        </w:tc>
        <w:tc>
          <w:tcPr>
            <w:tcW w:w="0" w:type="auto"/>
          </w:tcPr>
          <w:p w14:paraId="107893F3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.37(.03)</w:t>
            </w:r>
          </w:p>
        </w:tc>
        <w:tc>
          <w:tcPr>
            <w:tcW w:w="0" w:type="auto"/>
          </w:tcPr>
          <w:p w14:paraId="7CD09C81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&lt;.001</w:t>
            </w:r>
          </w:p>
        </w:tc>
        <w:tc>
          <w:tcPr>
            <w:tcW w:w="0" w:type="auto"/>
          </w:tcPr>
          <w:p w14:paraId="6A10E8C9" w14:textId="37031446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proofErr w:type="gramStart"/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30</w:t>
            </w:r>
            <w:r w:rsidR="009546B5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proofErr w:type="gramEnd"/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43</w:t>
            </w:r>
          </w:p>
        </w:tc>
        <w:tc>
          <w:tcPr>
            <w:tcW w:w="0" w:type="auto"/>
          </w:tcPr>
          <w:p w14:paraId="25BF64D3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3A8BCB85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.00(.03)</w:t>
            </w:r>
          </w:p>
        </w:tc>
        <w:tc>
          <w:tcPr>
            <w:tcW w:w="0" w:type="auto"/>
          </w:tcPr>
          <w:p w14:paraId="200B7121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.909</w:t>
            </w:r>
          </w:p>
        </w:tc>
        <w:tc>
          <w:tcPr>
            <w:tcW w:w="0" w:type="auto"/>
          </w:tcPr>
          <w:p w14:paraId="71FFC139" w14:textId="4CF25481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-.</w:t>
            </w:r>
            <w:proofErr w:type="gramStart"/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06</w:t>
            </w:r>
            <w:r w:rsidR="009546B5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proofErr w:type="gramEnd"/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07</w:t>
            </w:r>
          </w:p>
        </w:tc>
      </w:tr>
      <w:tr w:rsidR="009A10FA" w:rsidRPr="009A10FA" w14:paraId="659A2399" w14:textId="77777777" w:rsidTr="00ED4F5C">
        <w:tc>
          <w:tcPr>
            <w:tcW w:w="0" w:type="auto"/>
          </w:tcPr>
          <w:p w14:paraId="745203D7" w14:textId="77777777" w:rsidR="009A10FA" w:rsidRPr="009A10FA" w:rsidRDefault="009A10FA" w:rsidP="00ED4F5C">
            <w:pPr>
              <w:spacing w:line="360" w:lineRule="auto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 xml:space="preserve">     Age</w:t>
            </w:r>
          </w:p>
        </w:tc>
        <w:tc>
          <w:tcPr>
            <w:tcW w:w="0" w:type="auto"/>
          </w:tcPr>
          <w:p w14:paraId="096A47D2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-.02(.00)</w:t>
            </w:r>
          </w:p>
        </w:tc>
        <w:tc>
          <w:tcPr>
            <w:tcW w:w="0" w:type="auto"/>
          </w:tcPr>
          <w:p w14:paraId="4D51E861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&lt;.001</w:t>
            </w:r>
          </w:p>
        </w:tc>
        <w:tc>
          <w:tcPr>
            <w:tcW w:w="0" w:type="auto"/>
          </w:tcPr>
          <w:p w14:paraId="5A4CA7B4" w14:textId="3CB20104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-.02</w:t>
            </w:r>
            <w:r w:rsidR="009546B5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-.02</w:t>
            </w:r>
          </w:p>
        </w:tc>
        <w:tc>
          <w:tcPr>
            <w:tcW w:w="0" w:type="auto"/>
          </w:tcPr>
          <w:p w14:paraId="49CA95C2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7BE0067E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-.02(.00)</w:t>
            </w:r>
          </w:p>
        </w:tc>
        <w:tc>
          <w:tcPr>
            <w:tcW w:w="0" w:type="auto"/>
          </w:tcPr>
          <w:p w14:paraId="5C6619DD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&lt;.001</w:t>
            </w:r>
          </w:p>
        </w:tc>
        <w:tc>
          <w:tcPr>
            <w:tcW w:w="0" w:type="auto"/>
          </w:tcPr>
          <w:p w14:paraId="53FB2A7F" w14:textId="417DE88B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-.02</w:t>
            </w:r>
            <w:r w:rsidR="009546B5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-.02</w:t>
            </w:r>
          </w:p>
        </w:tc>
      </w:tr>
      <w:tr w:rsidR="009A10FA" w:rsidRPr="009A10FA" w14:paraId="16179A47" w14:textId="77777777" w:rsidTr="00ED4F5C">
        <w:tc>
          <w:tcPr>
            <w:tcW w:w="0" w:type="auto"/>
          </w:tcPr>
          <w:p w14:paraId="6554A023" w14:textId="77777777" w:rsidR="009A10FA" w:rsidRPr="009A10FA" w:rsidRDefault="009A10FA" w:rsidP="00ED4F5C">
            <w:pPr>
              <w:spacing w:line="360" w:lineRule="auto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 xml:space="preserve">     Education</w:t>
            </w:r>
          </w:p>
        </w:tc>
        <w:tc>
          <w:tcPr>
            <w:tcW w:w="0" w:type="auto"/>
          </w:tcPr>
          <w:p w14:paraId="7A904CB5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.10(.02)</w:t>
            </w:r>
          </w:p>
        </w:tc>
        <w:tc>
          <w:tcPr>
            <w:tcW w:w="0" w:type="auto"/>
          </w:tcPr>
          <w:p w14:paraId="0CDBAE79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&lt;.001</w:t>
            </w:r>
          </w:p>
        </w:tc>
        <w:tc>
          <w:tcPr>
            <w:tcW w:w="0" w:type="auto"/>
          </w:tcPr>
          <w:p w14:paraId="62C10F07" w14:textId="70A01824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proofErr w:type="gramStart"/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06</w:t>
            </w:r>
            <w:r w:rsidR="009546B5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proofErr w:type="gramEnd"/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15</w:t>
            </w:r>
          </w:p>
        </w:tc>
        <w:tc>
          <w:tcPr>
            <w:tcW w:w="0" w:type="auto"/>
          </w:tcPr>
          <w:p w14:paraId="236A6CCA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44DC54C7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.07(.02)</w:t>
            </w:r>
          </w:p>
        </w:tc>
        <w:tc>
          <w:tcPr>
            <w:tcW w:w="0" w:type="auto"/>
          </w:tcPr>
          <w:p w14:paraId="53AD3680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.004</w:t>
            </w:r>
          </w:p>
        </w:tc>
        <w:tc>
          <w:tcPr>
            <w:tcW w:w="0" w:type="auto"/>
          </w:tcPr>
          <w:p w14:paraId="3710AF08" w14:textId="31C21541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proofErr w:type="gramStart"/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02</w:t>
            </w:r>
            <w:r w:rsidR="009546B5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proofErr w:type="gramEnd"/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12</w:t>
            </w:r>
          </w:p>
        </w:tc>
      </w:tr>
      <w:tr w:rsidR="009A10FA" w:rsidRPr="009A10FA" w14:paraId="78486E3B" w14:textId="77777777" w:rsidTr="00ED4F5C">
        <w:tc>
          <w:tcPr>
            <w:tcW w:w="0" w:type="auto"/>
          </w:tcPr>
          <w:p w14:paraId="22865D80" w14:textId="77777777" w:rsidR="009A10FA" w:rsidRPr="009A10FA" w:rsidRDefault="009A10FA" w:rsidP="00ED4F5C">
            <w:pPr>
              <w:spacing w:line="360" w:lineRule="auto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 xml:space="preserve">     Income</w:t>
            </w:r>
          </w:p>
        </w:tc>
        <w:tc>
          <w:tcPr>
            <w:tcW w:w="0" w:type="auto"/>
          </w:tcPr>
          <w:p w14:paraId="17BDCAD3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.03(.03)</w:t>
            </w:r>
          </w:p>
        </w:tc>
        <w:tc>
          <w:tcPr>
            <w:tcW w:w="0" w:type="auto"/>
          </w:tcPr>
          <w:p w14:paraId="671AB387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.288</w:t>
            </w:r>
          </w:p>
        </w:tc>
        <w:tc>
          <w:tcPr>
            <w:tcW w:w="0" w:type="auto"/>
          </w:tcPr>
          <w:p w14:paraId="066628B3" w14:textId="50814441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-.</w:t>
            </w:r>
            <w:proofErr w:type="gramStart"/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02</w:t>
            </w:r>
            <w:r w:rsidR="009546B5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proofErr w:type="gramEnd"/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08</w:t>
            </w:r>
          </w:p>
        </w:tc>
        <w:tc>
          <w:tcPr>
            <w:tcW w:w="0" w:type="auto"/>
          </w:tcPr>
          <w:p w14:paraId="183408A9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1F3D06A0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.04(.02)</w:t>
            </w:r>
          </w:p>
        </w:tc>
        <w:tc>
          <w:tcPr>
            <w:tcW w:w="0" w:type="auto"/>
          </w:tcPr>
          <w:p w14:paraId="0333E9B1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.117</w:t>
            </w:r>
          </w:p>
        </w:tc>
        <w:tc>
          <w:tcPr>
            <w:tcW w:w="0" w:type="auto"/>
          </w:tcPr>
          <w:p w14:paraId="7998DC4D" w14:textId="2F1E9F6A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-.</w:t>
            </w:r>
            <w:proofErr w:type="gramStart"/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01</w:t>
            </w:r>
            <w:r w:rsidR="009546B5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proofErr w:type="gramEnd"/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08</w:t>
            </w:r>
          </w:p>
        </w:tc>
      </w:tr>
      <w:tr w:rsidR="009A10FA" w:rsidRPr="009A10FA" w14:paraId="53D416DA" w14:textId="77777777" w:rsidTr="00ED4F5C">
        <w:tc>
          <w:tcPr>
            <w:tcW w:w="0" w:type="auto"/>
          </w:tcPr>
          <w:p w14:paraId="0DB9D2BC" w14:textId="77777777" w:rsidR="009A10FA" w:rsidRPr="009A10FA" w:rsidRDefault="009A10FA" w:rsidP="00ED4F5C">
            <w:pPr>
              <w:spacing w:line="360" w:lineRule="auto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 xml:space="preserve">     Religiosity</w:t>
            </w:r>
          </w:p>
        </w:tc>
        <w:tc>
          <w:tcPr>
            <w:tcW w:w="0" w:type="auto"/>
          </w:tcPr>
          <w:p w14:paraId="2CD62F2B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-.09(.01)</w:t>
            </w:r>
          </w:p>
        </w:tc>
        <w:tc>
          <w:tcPr>
            <w:tcW w:w="0" w:type="auto"/>
          </w:tcPr>
          <w:p w14:paraId="2FDC594B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&lt;.001</w:t>
            </w:r>
          </w:p>
        </w:tc>
        <w:tc>
          <w:tcPr>
            <w:tcW w:w="0" w:type="auto"/>
          </w:tcPr>
          <w:p w14:paraId="335A4F77" w14:textId="7328534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-.12</w:t>
            </w:r>
            <w:r w:rsidR="009546B5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-.06</w:t>
            </w:r>
          </w:p>
        </w:tc>
        <w:tc>
          <w:tcPr>
            <w:tcW w:w="0" w:type="auto"/>
          </w:tcPr>
          <w:p w14:paraId="2AA74B11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6EF7A5E9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-.13(01)</w:t>
            </w:r>
          </w:p>
        </w:tc>
        <w:tc>
          <w:tcPr>
            <w:tcW w:w="0" w:type="auto"/>
          </w:tcPr>
          <w:p w14:paraId="2DA4DA93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&lt;.001</w:t>
            </w:r>
          </w:p>
        </w:tc>
        <w:tc>
          <w:tcPr>
            <w:tcW w:w="0" w:type="auto"/>
          </w:tcPr>
          <w:p w14:paraId="286207DB" w14:textId="11223371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-.16</w:t>
            </w:r>
            <w:r w:rsidR="009546B5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-.11</w:t>
            </w:r>
          </w:p>
        </w:tc>
      </w:tr>
      <w:tr w:rsidR="009A10FA" w:rsidRPr="009A10FA" w14:paraId="0AB5DF13" w14:textId="77777777" w:rsidTr="00ED4F5C">
        <w:tc>
          <w:tcPr>
            <w:tcW w:w="0" w:type="auto"/>
          </w:tcPr>
          <w:p w14:paraId="0A7D8F2D" w14:textId="77777777" w:rsidR="009A10FA" w:rsidRPr="009A10FA" w:rsidRDefault="009A10FA" w:rsidP="00ED4F5C">
            <w:pPr>
              <w:spacing w:line="360" w:lineRule="auto"/>
              <w:rPr>
                <w:rFonts w:ascii="Optima" w:eastAsia="Calibri" w:hAnsi="Optima" w:cs="Calibri"/>
                <w:iCs/>
                <w:sz w:val="22"/>
                <w:szCs w:val="22"/>
                <w:vertAlign w:val="superscript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 xml:space="preserve">     Gender norms</w:t>
            </w:r>
            <w:r w:rsidRPr="009A10FA">
              <w:rPr>
                <w:rFonts w:ascii="Optima" w:eastAsia="Calibri" w:hAnsi="Optima" w:cs="Calibri"/>
                <w:iCs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</w:tcPr>
          <w:p w14:paraId="0DEA6CFE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-.34(.04)</w:t>
            </w:r>
          </w:p>
        </w:tc>
        <w:tc>
          <w:tcPr>
            <w:tcW w:w="0" w:type="auto"/>
          </w:tcPr>
          <w:p w14:paraId="7564163A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&lt;.001</w:t>
            </w:r>
          </w:p>
        </w:tc>
        <w:tc>
          <w:tcPr>
            <w:tcW w:w="0" w:type="auto"/>
          </w:tcPr>
          <w:p w14:paraId="1BB593A0" w14:textId="19ABC62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-.42</w:t>
            </w:r>
            <w:r w:rsidR="009546B5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-.26</w:t>
            </w:r>
          </w:p>
        </w:tc>
        <w:tc>
          <w:tcPr>
            <w:tcW w:w="0" w:type="auto"/>
          </w:tcPr>
          <w:p w14:paraId="1FED31FA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69A2F6EB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-.27(.03)</w:t>
            </w:r>
          </w:p>
        </w:tc>
        <w:tc>
          <w:tcPr>
            <w:tcW w:w="0" w:type="auto"/>
          </w:tcPr>
          <w:p w14:paraId="2BE790EE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&lt;.001</w:t>
            </w:r>
          </w:p>
        </w:tc>
        <w:tc>
          <w:tcPr>
            <w:tcW w:w="0" w:type="auto"/>
          </w:tcPr>
          <w:p w14:paraId="6DAFC217" w14:textId="64570333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-.34</w:t>
            </w:r>
            <w:r w:rsidR="009546B5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-.20</w:t>
            </w:r>
          </w:p>
        </w:tc>
      </w:tr>
      <w:tr w:rsidR="009A10FA" w:rsidRPr="009A10FA" w14:paraId="1B95E18E" w14:textId="77777777" w:rsidTr="00ED4F5C">
        <w:tc>
          <w:tcPr>
            <w:tcW w:w="0" w:type="auto"/>
          </w:tcPr>
          <w:p w14:paraId="7E3B92F9" w14:textId="77777777" w:rsidR="009A10FA" w:rsidRPr="009A10FA" w:rsidRDefault="009A10FA" w:rsidP="00ED4F5C">
            <w:pPr>
              <w:spacing w:line="360" w:lineRule="auto"/>
              <w:rPr>
                <w:rFonts w:ascii="Optima" w:eastAsia="Calibri" w:hAnsi="Optima" w:cs="Calibri"/>
                <w:i/>
                <w:sz w:val="22"/>
                <w:szCs w:val="22"/>
                <w:u w:val="single"/>
                <w:lang w:val="en-US"/>
              </w:rPr>
            </w:pPr>
            <w:r w:rsidRPr="009A10FA">
              <w:rPr>
                <w:rFonts w:ascii="Optima" w:eastAsia="Calibri" w:hAnsi="Optima" w:cs="Calibri"/>
                <w:i/>
                <w:sz w:val="22"/>
                <w:szCs w:val="22"/>
                <w:u w:val="single"/>
                <w:lang w:val="en-US"/>
              </w:rPr>
              <w:t>Country-level variables</w:t>
            </w:r>
          </w:p>
        </w:tc>
        <w:tc>
          <w:tcPr>
            <w:tcW w:w="0" w:type="auto"/>
          </w:tcPr>
          <w:p w14:paraId="4E8247B4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770597EF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2CA299F8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74F99987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2683D977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2B3A62CE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79ED31A1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</w:p>
        </w:tc>
      </w:tr>
      <w:tr w:rsidR="009A10FA" w:rsidRPr="009A10FA" w14:paraId="7A614D15" w14:textId="77777777" w:rsidTr="00ED4F5C">
        <w:tc>
          <w:tcPr>
            <w:tcW w:w="0" w:type="auto"/>
          </w:tcPr>
          <w:p w14:paraId="5FFAC5FF" w14:textId="77777777" w:rsidR="009A10FA" w:rsidRPr="009A10FA" w:rsidRDefault="009A10FA" w:rsidP="00ED4F5C">
            <w:pPr>
              <w:spacing w:line="360" w:lineRule="auto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 xml:space="preserve">     LGBT rights</w:t>
            </w:r>
          </w:p>
        </w:tc>
        <w:tc>
          <w:tcPr>
            <w:tcW w:w="0" w:type="auto"/>
          </w:tcPr>
          <w:p w14:paraId="328AB76E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2.36(.51)</w:t>
            </w:r>
          </w:p>
        </w:tc>
        <w:tc>
          <w:tcPr>
            <w:tcW w:w="0" w:type="auto"/>
          </w:tcPr>
          <w:p w14:paraId="0EABD11A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&lt;.001</w:t>
            </w:r>
          </w:p>
        </w:tc>
        <w:tc>
          <w:tcPr>
            <w:tcW w:w="0" w:type="auto"/>
          </w:tcPr>
          <w:p w14:paraId="708199A0" w14:textId="3F97FF82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1.30</w:t>
            </w:r>
            <w:r w:rsidR="009546B5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3.43</w:t>
            </w:r>
          </w:p>
        </w:tc>
        <w:tc>
          <w:tcPr>
            <w:tcW w:w="0" w:type="auto"/>
          </w:tcPr>
          <w:p w14:paraId="36EF7E65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1CD0B87E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1.97(.39)</w:t>
            </w:r>
          </w:p>
        </w:tc>
        <w:tc>
          <w:tcPr>
            <w:tcW w:w="0" w:type="auto"/>
          </w:tcPr>
          <w:p w14:paraId="0E427E69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&lt;.001</w:t>
            </w:r>
          </w:p>
        </w:tc>
        <w:tc>
          <w:tcPr>
            <w:tcW w:w="0" w:type="auto"/>
          </w:tcPr>
          <w:p w14:paraId="27F8444F" w14:textId="2A81E4C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1.15</w:t>
            </w:r>
            <w:r w:rsidR="009546B5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2.79</w:t>
            </w:r>
          </w:p>
        </w:tc>
      </w:tr>
      <w:tr w:rsidR="009A10FA" w:rsidRPr="009A10FA" w14:paraId="7CC14474" w14:textId="77777777" w:rsidTr="00ED4F5C">
        <w:tc>
          <w:tcPr>
            <w:tcW w:w="0" w:type="auto"/>
          </w:tcPr>
          <w:p w14:paraId="01D71C4A" w14:textId="77777777" w:rsidR="009A10FA" w:rsidRPr="009A10FA" w:rsidRDefault="009A10FA" w:rsidP="00ED4F5C">
            <w:pPr>
              <w:spacing w:line="360" w:lineRule="auto"/>
              <w:rPr>
                <w:rFonts w:ascii="Optima" w:eastAsia="Calibri" w:hAnsi="Optima" w:cs="Calibri"/>
                <w:i/>
                <w:sz w:val="22"/>
                <w:szCs w:val="22"/>
                <w:u w:val="single"/>
                <w:lang w:val="en-US"/>
              </w:rPr>
            </w:pPr>
            <w:r w:rsidRPr="009A10FA">
              <w:rPr>
                <w:rFonts w:ascii="Optima" w:eastAsia="Calibri" w:hAnsi="Optima" w:cs="Calibri"/>
                <w:i/>
                <w:sz w:val="22"/>
                <w:szCs w:val="22"/>
                <w:u w:val="single"/>
                <w:lang w:val="en-US"/>
              </w:rPr>
              <w:t>Cross-level interactions</w:t>
            </w:r>
          </w:p>
        </w:tc>
        <w:tc>
          <w:tcPr>
            <w:tcW w:w="0" w:type="auto"/>
          </w:tcPr>
          <w:p w14:paraId="3464E786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1E12D2B4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532A17C2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10DE5B8D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3D6ADD2E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47B406F3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607B7EED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</w:p>
        </w:tc>
      </w:tr>
      <w:tr w:rsidR="009A10FA" w:rsidRPr="009A10FA" w14:paraId="7FB40730" w14:textId="77777777" w:rsidTr="00ED4F5C">
        <w:tc>
          <w:tcPr>
            <w:tcW w:w="0" w:type="auto"/>
          </w:tcPr>
          <w:p w14:paraId="1D6C07BC" w14:textId="77777777" w:rsidR="009A10FA" w:rsidRPr="009A10FA" w:rsidRDefault="009A10FA" w:rsidP="00ED4F5C">
            <w:pPr>
              <w:spacing w:line="360" w:lineRule="auto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 xml:space="preserve">     LGBT rights * female</w:t>
            </w:r>
          </w:p>
        </w:tc>
        <w:tc>
          <w:tcPr>
            <w:tcW w:w="0" w:type="auto"/>
          </w:tcPr>
          <w:p w14:paraId="547178DC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-.67(.13)</w:t>
            </w:r>
          </w:p>
        </w:tc>
        <w:tc>
          <w:tcPr>
            <w:tcW w:w="0" w:type="auto"/>
          </w:tcPr>
          <w:p w14:paraId="2036674A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&lt;.001</w:t>
            </w:r>
          </w:p>
        </w:tc>
        <w:tc>
          <w:tcPr>
            <w:tcW w:w="0" w:type="auto"/>
          </w:tcPr>
          <w:p w14:paraId="622553C7" w14:textId="2F50B6B3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-.93</w:t>
            </w:r>
            <w:r w:rsidR="009546B5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-.40</w:t>
            </w:r>
          </w:p>
        </w:tc>
        <w:tc>
          <w:tcPr>
            <w:tcW w:w="0" w:type="auto"/>
          </w:tcPr>
          <w:p w14:paraId="4D0BE796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5CC04DB7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-.40(.13)</w:t>
            </w:r>
          </w:p>
        </w:tc>
        <w:tc>
          <w:tcPr>
            <w:tcW w:w="0" w:type="auto"/>
          </w:tcPr>
          <w:p w14:paraId="587258B8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.002</w:t>
            </w:r>
          </w:p>
        </w:tc>
        <w:tc>
          <w:tcPr>
            <w:tcW w:w="0" w:type="auto"/>
          </w:tcPr>
          <w:p w14:paraId="35C2729F" w14:textId="60139864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-.66</w:t>
            </w:r>
            <w:r w:rsidR="009546B5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-.15</w:t>
            </w:r>
          </w:p>
        </w:tc>
      </w:tr>
      <w:tr w:rsidR="009A10FA" w:rsidRPr="009A10FA" w14:paraId="16370BC2" w14:textId="77777777" w:rsidTr="00ED4F5C">
        <w:tc>
          <w:tcPr>
            <w:tcW w:w="0" w:type="auto"/>
            <w:tcBorders>
              <w:bottom w:val="single" w:sz="4" w:space="0" w:color="auto"/>
            </w:tcBorders>
          </w:tcPr>
          <w:p w14:paraId="3884BCF1" w14:textId="77777777" w:rsidR="009A10FA" w:rsidRPr="009A10FA" w:rsidRDefault="009A10FA" w:rsidP="00ED4F5C">
            <w:pPr>
              <w:spacing w:line="360" w:lineRule="auto"/>
              <w:ind w:right="-90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 xml:space="preserve">     LGBT rights * gender norms</w:t>
            </w:r>
            <w:r w:rsidRPr="009A10FA">
              <w:rPr>
                <w:rFonts w:ascii="Optima" w:eastAsia="Calibri" w:hAnsi="Optima" w:cs="Calibri"/>
                <w:iCs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5130CE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-.18(.15)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CA4512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.225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C8B581" w14:textId="682BEFA6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-.</w:t>
            </w:r>
            <w:proofErr w:type="gramStart"/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49</w:t>
            </w:r>
            <w:r w:rsidR="009546B5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proofErr w:type="gramEnd"/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0E7FA45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78EBD4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-.19(.13)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FFBF7C8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.146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5DB6B5" w14:textId="1E9EFBBC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-.</w:t>
            </w:r>
            <w:proofErr w:type="gramStart"/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46</w:t>
            </w:r>
            <w:r w:rsidR="009546B5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proofErr w:type="gramEnd"/>
            <w:r w:rsidRPr="009A10F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07</w:t>
            </w:r>
          </w:p>
        </w:tc>
      </w:tr>
      <w:tr w:rsidR="009A10FA" w:rsidRPr="009A10FA" w14:paraId="39B36C98" w14:textId="77777777" w:rsidTr="00ED4F5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8CAC853" w14:textId="77777777" w:rsidR="009A10FA" w:rsidRPr="009A10FA" w:rsidRDefault="009A10FA" w:rsidP="00ED4F5C">
            <w:pPr>
              <w:spacing w:before="120" w:line="360" w:lineRule="auto"/>
              <w:rPr>
                <w:rFonts w:ascii="Optima" w:eastAsia="Calibri" w:hAnsi="Optima" w:cs="Calibri"/>
                <w:b/>
                <w:bCs/>
                <w:i/>
                <w:sz w:val="22"/>
                <w:szCs w:val="22"/>
                <w:lang w:val="en-US"/>
              </w:rPr>
            </w:pPr>
            <w:r w:rsidRPr="009A10FA">
              <w:rPr>
                <w:rFonts w:ascii="Optima" w:eastAsia="Calibri" w:hAnsi="Optima" w:cs="Calibri"/>
                <w:b/>
                <w:bCs/>
                <w:i/>
                <w:sz w:val="22"/>
                <w:szCs w:val="22"/>
                <w:lang w:val="en-US"/>
              </w:rPr>
              <w:t>Random Effects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673F07D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8DDF188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587CDA4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5E8E13F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161177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A8EB6F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25CB5B4" w14:textId="77777777" w:rsidR="009A10FA" w:rsidRPr="009A10FA" w:rsidRDefault="009A10FA" w:rsidP="00ED4F5C">
            <w:pPr>
              <w:spacing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</w:p>
        </w:tc>
      </w:tr>
      <w:tr w:rsidR="00A857EA" w:rsidRPr="009A10FA" w14:paraId="13349563" w14:textId="77777777" w:rsidTr="00ED4F5C">
        <w:tc>
          <w:tcPr>
            <w:tcW w:w="0" w:type="auto"/>
            <w:tcBorders>
              <w:top w:val="single" w:sz="4" w:space="0" w:color="auto"/>
            </w:tcBorders>
          </w:tcPr>
          <w:p w14:paraId="3359D186" w14:textId="1CE57F5C" w:rsidR="00A857EA" w:rsidRPr="009A10FA" w:rsidRDefault="00A857EA" w:rsidP="00A857EA">
            <w:pPr>
              <w:spacing w:before="120" w:line="360" w:lineRule="auto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Residual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7C7C50B" w14:textId="5DF0D673" w:rsidR="00A857EA" w:rsidRPr="009A10FA" w:rsidRDefault="00A857EA" w:rsidP="00A857EA">
            <w:pPr>
              <w:spacing w:before="120"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4.</w:t>
            </w:r>
            <w:r w:rsidR="00434DEC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02</w:t>
            </w: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(.05)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5DEF5C9" w14:textId="1415F20C" w:rsidR="00A857EA" w:rsidRPr="009A10FA" w:rsidRDefault="00A857EA" w:rsidP="00A857EA">
            <w:pPr>
              <w:spacing w:before="120"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588021A" w14:textId="39B28E6E" w:rsidR="00A857EA" w:rsidRPr="009A10FA" w:rsidRDefault="00434DEC" w:rsidP="00A857EA">
            <w:pPr>
              <w:spacing w:before="120"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3</w:t>
            </w:r>
            <w:r w:rsidR="00A857EA"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r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93</w:t>
            </w:r>
            <w:r w:rsidR="009546B5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r w:rsidR="00A857EA"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4.</w:t>
            </w:r>
            <w:r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DC5705E" w14:textId="77777777" w:rsidR="00A857EA" w:rsidRPr="009A10FA" w:rsidRDefault="00A857EA" w:rsidP="00A857EA">
            <w:pPr>
              <w:spacing w:before="120"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A74A694" w14:textId="68546121" w:rsidR="00A857EA" w:rsidRPr="009A10FA" w:rsidRDefault="00A857EA" w:rsidP="00A857EA">
            <w:pPr>
              <w:spacing w:before="120"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3.</w:t>
            </w:r>
            <w:r w:rsidR="002E3499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76</w:t>
            </w: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(.04)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8277333" w14:textId="73F64CC2" w:rsidR="00A857EA" w:rsidRPr="009A10FA" w:rsidRDefault="00A857EA" w:rsidP="00A857EA">
            <w:pPr>
              <w:spacing w:before="120"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C7B59E6" w14:textId="5FB2BD94" w:rsidR="00A857EA" w:rsidRPr="009A10FA" w:rsidRDefault="00A857EA" w:rsidP="00A857EA">
            <w:pPr>
              <w:spacing w:before="120"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3.</w:t>
            </w:r>
            <w:r w:rsidR="00805F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67</w:t>
            </w:r>
            <w:r w:rsidR="009546B5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3.</w:t>
            </w:r>
            <w:r w:rsidR="00805F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85</w:t>
            </w:r>
          </w:p>
        </w:tc>
      </w:tr>
      <w:tr w:rsidR="00A857EA" w:rsidRPr="009A10FA" w14:paraId="74D03C12" w14:textId="77777777" w:rsidTr="00ED4F5C">
        <w:tc>
          <w:tcPr>
            <w:tcW w:w="0" w:type="auto"/>
          </w:tcPr>
          <w:p w14:paraId="6353BFB8" w14:textId="04C90F1D" w:rsidR="00A857EA" w:rsidRPr="009A10FA" w:rsidRDefault="00A857EA" w:rsidP="00A857EA">
            <w:pPr>
              <w:spacing w:line="360" w:lineRule="auto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Intercept</w:t>
            </w:r>
          </w:p>
        </w:tc>
        <w:tc>
          <w:tcPr>
            <w:tcW w:w="0" w:type="auto"/>
          </w:tcPr>
          <w:p w14:paraId="1EEEDDFF" w14:textId="5CAE33F9" w:rsidR="00A857EA" w:rsidRPr="009A10FA" w:rsidRDefault="00A857EA" w:rsidP="00A857EA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.38(.12)</w:t>
            </w:r>
          </w:p>
        </w:tc>
        <w:tc>
          <w:tcPr>
            <w:tcW w:w="0" w:type="auto"/>
          </w:tcPr>
          <w:p w14:paraId="4CC7458B" w14:textId="5F27FDAE" w:rsidR="00A857EA" w:rsidRPr="009A10FA" w:rsidRDefault="00A857EA" w:rsidP="00A857EA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.002</w:t>
            </w:r>
          </w:p>
        </w:tc>
        <w:tc>
          <w:tcPr>
            <w:tcW w:w="0" w:type="auto"/>
          </w:tcPr>
          <w:p w14:paraId="13C3D165" w14:textId="458D7E91" w:rsidR="00A857EA" w:rsidRPr="009A10FA" w:rsidRDefault="00A857EA" w:rsidP="00A857EA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proofErr w:type="gramStart"/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2</w:t>
            </w:r>
            <w:r w:rsidR="00555FF2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1</w:t>
            </w:r>
            <w:r w:rsidR="009546B5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proofErr w:type="gramEnd"/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7</w:t>
            </w:r>
            <w:r w:rsidR="00555FF2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</w:tcPr>
          <w:p w14:paraId="5A44D8BF" w14:textId="77777777" w:rsidR="00A857EA" w:rsidRPr="009A10FA" w:rsidRDefault="00A857EA" w:rsidP="00A857EA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1E3BF50D" w14:textId="0C03DEE4" w:rsidR="00A857EA" w:rsidRPr="009A10FA" w:rsidRDefault="00A857EA" w:rsidP="00A857EA">
            <w:pPr>
              <w:spacing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.17(.06)</w:t>
            </w:r>
          </w:p>
        </w:tc>
        <w:tc>
          <w:tcPr>
            <w:tcW w:w="0" w:type="auto"/>
          </w:tcPr>
          <w:p w14:paraId="7D34A925" w14:textId="5C0555E1" w:rsidR="00A857EA" w:rsidRPr="009A10FA" w:rsidRDefault="00A857EA" w:rsidP="00A857EA">
            <w:pPr>
              <w:spacing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.003</w:t>
            </w:r>
          </w:p>
        </w:tc>
        <w:tc>
          <w:tcPr>
            <w:tcW w:w="0" w:type="auto"/>
          </w:tcPr>
          <w:p w14:paraId="6849DDD6" w14:textId="2D8F8293" w:rsidR="00A857EA" w:rsidRPr="009A10FA" w:rsidRDefault="00A857EA" w:rsidP="00A857EA">
            <w:pPr>
              <w:spacing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proofErr w:type="gramStart"/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09</w:t>
            </w:r>
            <w:r w:rsidR="009546B5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proofErr w:type="gramEnd"/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32</w:t>
            </w:r>
          </w:p>
        </w:tc>
      </w:tr>
      <w:tr w:rsidR="00A857EA" w:rsidRPr="009A10FA" w14:paraId="119DB5E2" w14:textId="77777777" w:rsidTr="00ED4F5C">
        <w:tc>
          <w:tcPr>
            <w:tcW w:w="0" w:type="auto"/>
          </w:tcPr>
          <w:p w14:paraId="739D7CDE" w14:textId="492BFC1F" w:rsidR="00A857EA" w:rsidRPr="009A10FA" w:rsidRDefault="00A857EA" w:rsidP="00A857EA">
            <w:pPr>
              <w:spacing w:line="360" w:lineRule="auto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Female</w:t>
            </w:r>
          </w:p>
        </w:tc>
        <w:tc>
          <w:tcPr>
            <w:tcW w:w="0" w:type="auto"/>
          </w:tcPr>
          <w:p w14:paraId="7BCC3413" w14:textId="464A6AB3" w:rsidR="00A857EA" w:rsidRPr="009A10FA" w:rsidRDefault="00A857EA" w:rsidP="00A857EA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.0</w:t>
            </w:r>
            <w:r w:rsidR="00555FF2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0</w:t>
            </w: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(.01)</w:t>
            </w:r>
          </w:p>
        </w:tc>
        <w:tc>
          <w:tcPr>
            <w:tcW w:w="0" w:type="auto"/>
          </w:tcPr>
          <w:p w14:paraId="63F6BE9A" w14:textId="55E27591" w:rsidR="00A857EA" w:rsidRPr="009A10FA" w:rsidRDefault="00A857EA" w:rsidP="00A857EA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.4</w:t>
            </w:r>
            <w:r w:rsidR="00555FF2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52</w:t>
            </w:r>
          </w:p>
        </w:tc>
        <w:tc>
          <w:tcPr>
            <w:tcW w:w="0" w:type="auto"/>
          </w:tcPr>
          <w:p w14:paraId="0BFB03F9" w14:textId="57C10E5F" w:rsidR="00A857EA" w:rsidRPr="009A10FA" w:rsidRDefault="00A857EA" w:rsidP="00A857EA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proofErr w:type="gramStart"/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00</w:t>
            </w:r>
            <w:r w:rsidR="009546B5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proofErr w:type="gramEnd"/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1</w:t>
            </w:r>
            <w:r w:rsidR="00555FF2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</w:tcPr>
          <w:p w14:paraId="37D41BC2" w14:textId="77777777" w:rsidR="00A857EA" w:rsidRPr="009A10FA" w:rsidRDefault="00A857EA" w:rsidP="00A857EA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5F39B312" w14:textId="2DB8522C" w:rsidR="00A857EA" w:rsidRPr="009A10FA" w:rsidRDefault="00A857EA" w:rsidP="00A857EA">
            <w:pPr>
              <w:spacing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.04(.02)</w:t>
            </w:r>
          </w:p>
        </w:tc>
        <w:tc>
          <w:tcPr>
            <w:tcW w:w="0" w:type="auto"/>
          </w:tcPr>
          <w:p w14:paraId="4397B253" w14:textId="26C45296" w:rsidR="00A857EA" w:rsidRPr="009A10FA" w:rsidRDefault="00A857EA" w:rsidP="00A857EA">
            <w:pPr>
              <w:spacing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.05</w:t>
            </w:r>
            <w:r w:rsidR="00805F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</w:tcPr>
          <w:p w14:paraId="2DA0EC80" w14:textId="5A55BC66" w:rsidR="00A857EA" w:rsidRPr="009A10FA" w:rsidRDefault="00A857EA" w:rsidP="00A857EA">
            <w:pPr>
              <w:spacing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proofErr w:type="gramStart"/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01</w:t>
            </w:r>
            <w:r w:rsidR="009546B5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proofErr w:type="gramEnd"/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10</w:t>
            </w:r>
          </w:p>
        </w:tc>
      </w:tr>
      <w:tr w:rsidR="00A857EA" w:rsidRPr="009A10FA" w14:paraId="7C02B38C" w14:textId="77777777" w:rsidTr="00A857EA">
        <w:tc>
          <w:tcPr>
            <w:tcW w:w="0" w:type="auto"/>
          </w:tcPr>
          <w:p w14:paraId="6A57483C" w14:textId="192F1C9E" w:rsidR="00A857EA" w:rsidRPr="009A10FA" w:rsidRDefault="00A857EA" w:rsidP="00A857EA">
            <w:pPr>
              <w:spacing w:line="360" w:lineRule="auto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Gender norms</w:t>
            </w:r>
            <w:r w:rsidRPr="00A857EA">
              <w:rPr>
                <w:rFonts w:ascii="Optima" w:eastAsia="Calibri" w:hAnsi="Optima" w:cs="Calibri"/>
                <w:iCs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</w:tcPr>
          <w:p w14:paraId="317B1B49" w14:textId="6559A75C" w:rsidR="00A857EA" w:rsidRPr="009A10FA" w:rsidRDefault="00A857EA" w:rsidP="00A857EA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.0</w:t>
            </w:r>
            <w:r w:rsidR="00555FF2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3</w:t>
            </w: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(.01)</w:t>
            </w:r>
          </w:p>
        </w:tc>
        <w:tc>
          <w:tcPr>
            <w:tcW w:w="0" w:type="auto"/>
          </w:tcPr>
          <w:p w14:paraId="5AD2922A" w14:textId="4970EEEC" w:rsidR="00A857EA" w:rsidRPr="009A10FA" w:rsidRDefault="00A857EA" w:rsidP="00A857EA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.003</w:t>
            </w:r>
          </w:p>
        </w:tc>
        <w:tc>
          <w:tcPr>
            <w:tcW w:w="0" w:type="auto"/>
          </w:tcPr>
          <w:p w14:paraId="5B3E3C82" w14:textId="20C93F42" w:rsidR="00A857EA" w:rsidRPr="009A10FA" w:rsidRDefault="00A857EA" w:rsidP="00A857EA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proofErr w:type="gramStart"/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02</w:t>
            </w:r>
            <w:r w:rsidR="009546B5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proofErr w:type="gramEnd"/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0</w:t>
            </w:r>
            <w:r w:rsidR="00555FF2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6</w:t>
            </w:r>
          </w:p>
        </w:tc>
        <w:tc>
          <w:tcPr>
            <w:tcW w:w="0" w:type="auto"/>
          </w:tcPr>
          <w:p w14:paraId="7DA42C9A" w14:textId="77777777" w:rsidR="00A857EA" w:rsidRPr="009A10FA" w:rsidRDefault="00A857EA" w:rsidP="00A857EA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1E5006EF" w14:textId="3FEDE467" w:rsidR="00A857EA" w:rsidRPr="009A10FA" w:rsidRDefault="00A857EA" w:rsidP="00A857EA">
            <w:pPr>
              <w:spacing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.0</w:t>
            </w:r>
            <w:r w:rsidR="00805F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2</w:t>
            </w: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(.01)</w:t>
            </w:r>
          </w:p>
        </w:tc>
        <w:tc>
          <w:tcPr>
            <w:tcW w:w="0" w:type="auto"/>
          </w:tcPr>
          <w:p w14:paraId="7F26C361" w14:textId="28561D96" w:rsidR="00A857EA" w:rsidRPr="009A10FA" w:rsidRDefault="00A857EA" w:rsidP="00A857EA">
            <w:pPr>
              <w:spacing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.003</w:t>
            </w:r>
          </w:p>
        </w:tc>
        <w:tc>
          <w:tcPr>
            <w:tcW w:w="0" w:type="auto"/>
          </w:tcPr>
          <w:p w14:paraId="0D226829" w14:textId="23645639" w:rsidR="00A857EA" w:rsidRPr="009A10FA" w:rsidRDefault="00A857EA" w:rsidP="00A857EA">
            <w:pPr>
              <w:spacing w:line="360" w:lineRule="auto"/>
              <w:jc w:val="right"/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proofErr w:type="gramStart"/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02</w:t>
            </w:r>
            <w:r w:rsidR="009546B5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proofErr w:type="gramEnd"/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0</w:t>
            </w:r>
            <w:r w:rsidR="00805F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5</w:t>
            </w:r>
          </w:p>
        </w:tc>
      </w:tr>
      <w:tr w:rsidR="00A857EA" w:rsidRPr="009A10FA" w14:paraId="5A31A8DF" w14:textId="77777777" w:rsidTr="00A857EA">
        <w:tc>
          <w:tcPr>
            <w:tcW w:w="0" w:type="auto"/>
          </w:tcPr>
          <w:p w14:paraId="457A31CE" w14:textId="22E58A7C" w:rsidR="00A857EA" w:rsidRPr="008F7C08" w:rsidRDefault="00A857EA" w:rsidP="00A857EA">
            <w:pPr>
              <w:spacing w:line="360" w:lineRule="auto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proofErr w:type="spellStart"/>
            <w:r w:rsidRPr="008F7C08"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  <w:t>Cov</w:t>
            </w:r>
            <w:proofErr w:type="spellEnd"/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(female</w:t>
            </w:r>
            <w:r w:rsidR="009546B5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 xml:space="preserve"> intercept)</w:t>
            </w:r>
          </w:p>
        </w:tc>
        <w:tc>
          <w:tcPr>
            <w:tcW w:w="0" w:type="auto"/>
          </w:tcPr>
          <w:p w14:paraId="7BD5806D" w14:textId="65B86308" w:rsidR="00A857EA" w:rsidRPr="008F7C08" w:rsidRDefault="00A857EA" w:rsidP="00A857EA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-.00(.03)</w:t>
            </w:r>
          </w:p>
        </w:tc>
        <w:tc>
          <w:tcPr>
            <w:tcW w:w="0" w:type="auto"/>
          </w:tcPr>
          <w:p w14:paraId="48ACD892" w14:textId="2ED53B91" w:rsidR="00A857EA" w:rsidRPr="008F7C08" w:rsidRDefault="00A857EA" w:rsidP="00A857EA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r w:rsidR="002D49B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790</w:t>
            </w:r>
          </w:p>
        </w:tc>
        <w:tc>
          <w:tcPr>
            <w:tcW w:w="0" w:type="auto"/>
          </w:tcPr>
          <w:p w14:paraId="29FD465C" w14:textId="722EAFF6" w:rsidR="00A857EA" w:rsidRPr="008F7C08" w:rsidRDefault="00A857EA" w:rsidP="00A857EA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-.</w:t>
            </w:r>
            <w:proofErr w:type="gramStart"/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06</w:t>
            </w:r>
            <w:r w:rsidR="009546B5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proofErr w:type="gramEnd"/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05</w:t>
            </w:r>
          </w:p>
        </w:tc>
        <w:tc>
          <w:tcPr>
            <w:tcW w:w="0" w:type="auto"/>
          </w:tcPr>
          <w:p w14:paraId="748111C8" w14:textId="77777777" w:rsidR="00A857EA" w:rsidRPr="009A10FA" w:rsidRDefault="00A857EA" w:rsidP="00A857EA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1694281C" w14:textId="434A3D42" w:rsidR="00A857EA" w:rsidRPr="008F7C08" w:rsidRDefault="00A857EA" w:rsidP="00A857EA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.04(.02)</w:t>
            </w:r>
          </w:p>
        </w:tc>
        <w:tc>
          <w:tcPr>
            <w:tcW w:w="0" w:type="auto"/>
          </w:tcPr>
          <w:p w14:paraId="4CD376CA" w14:textId="7C519A35" w:rsidR="00A857EA" w:rsidRPr="008F7C08" w:rsidRDefault="00A857EA" w:rsidP="00A857EA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.06</w:t>
            </w:r>
            <w:r w:rsidR="005B393E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8</w:t>
            </w:r>
          </w:p>
        </w:tc>
        <w:tc>
          <w:tcPr>
            <w:tcW w:w="0" w:type="auto"/>
          </w:tcPr>
          <w:p w14:paraId="6780FB32" w14:textId="12C898B4" w:rsidR="00A857EA" w:rsidRPr="008F7C08" w:rsidRDefault="00A857EA" w:rsidP="00A857EA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-.</w:t>
            </w:r>
            <w:proofErr w:type="gramStart"/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00</w:t>
            </w:r>
            <w:r w:rsidR="009546B5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proofErr w:type="gramEnd"/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09</w:t>
            </w:r>
          </w:p>
        </w:tc>
      </w:tr>
      <w:tr w:rsidR="00A857EA" w:rsidRPr="009A10FA" w14:paraId="5FEE436D" w14:textId="77777777" w:rsidTr="00A857EA">
        <w:tc>
          <w:tcPr>
            <w:tcW w:w="0" w:type="auto"/>
          </w:tcPr>
          <w:p w14:paraId="3DF9964A" w14:textId="1AA35829" w:rsidR="00A857EA" w:rsidRPr="008F7C08" w:rsidRDefault="00A857EA" w:rsidP="00A857EA">
            <w:pPr>
              <w:spacing w:line="360" w:lineRule="auto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proofErr w:type="spellStart"/>
            <w:r w:rsidRPr="008F7C08"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  <w:t>Cov</w:t>
            </w:r>
            <w:proofErr w:type="spellEnd"/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(gender norms</w:t>
            </w:r>
            <w:r w:rsidR="009546B5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 xml:space="preserve"> intercept)</w:t>
            </w:r>
          </w:p>
        </w:tc>
        <w:tc>
          <w:tcPr>
            <w:tcW w:w="0" w:type="auto"/>
          </w:tcPr>
          <w:p w14:paraId="2B0770D2" w14:textId="4D8C08AE" w:rsidR="00A857EA" w:rsidRPr="008F7C08" w:rsidRDefault="00A857EA" w:rsidP="00A857EA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.0</w:t>
            </w:r>
            <w:r w:rsidR="002D49B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6</w:t>
            </w: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(.03)</w:t>
            </w:r>
          </w:p>
        </w:tc>
        <w:tc>
          <w:tcPr>
            <w:tcW w:w="0" w:type="auto"/>
          </w:tcPr>
          <w:p w14:paraId="577FFD42" w14:textId="369E89B0" w:rsidR="00A857EA" w:rsidRPr="008F7C08" w:rsidRDefault="00A857EA" w:rsidP="00A857EA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.0</w:t>
            </w:r>
            <w:r w:rsidR="002D49B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32</w:t>
            </w:r>
          </w:p>
        </w:tc>
        <w:tc>
          <w:tcPr>
            <w:tcW w:w="0" w:type="auto"/>
          </w:tcPr>
          <w:p w14:paraId="6423A610" w14:textId="6A019E3D" w:rsidR="00A857EA" w:rsidRPr="008F7C08" w:rsidRDefault="00A857EA" w:rsidP="00A857EA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proofErr w:type="gramStart"/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00</w:t>
            </w:r>
            <w:r w:rsidR="009546B5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proofErr w:type="gramEnd"/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1</w:t>
            </w:r>
            <w:r w:rsidR="002D49B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</w:tcPr>
          <w:p w14:paraId="46A6B2E4" w14:textId="77777777" w:rsidR="00A857EA" w:rsidRPr="009A10FA" w:rsidRDefault="00A857EA" w:rsidP="00A857EA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0429B112" w14:textId="07B01F15" w:rsidR="00A857EA" w:rsidRPr="008F7C08" w:rsidRDefault="00A857EA" w:rsidP="00A857EA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.03(.02)</w:t>
            </w:r>
          </w:p>
        </w:tc>
        <w:tc>
          <w:tcPr>
            <w:tcW w:w="0" w:type="auto"/>
          </w:tcPr>
          <w:p w14:paraId="4E7AA3A7" w14:textId="4A71668C" w:rsidR="00A857EA" w:rsidRPr="008F7C08" w:rsidRDefault="00A857EA" w:rsidP="00A857EA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r w:rsidR="005B393E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081</w:t>
            </w:r>
          </w:p>
        </w:tc>
        <w:tc>
          <w:tcPr>
            <w:tcW w:w="0" w:type="auto"/>
          </w:tcPr>
          <w:p w14:paraId="51E52CA3" w14:textId="0746E78B" w:rsidR="00A857EA" w:rsidRPr="008F7C08" w:rsidRDefault="00A857EA" w:rsidP="00A857EA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-.</w:t>
            </w:r>
            <w:proofErr w:type="gramStart"/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0</w:t>
            </w:r>
            <w:r w:rsidR="005B393E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0</w:t>
            </w:r>
            <w:r w:rsidR="009546B5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proofErr w:type="gramEnd"/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0</w:t>
            </w:r>
            <w:r w:rsidR="005B393E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6</w:t>
            </w:r>
          </w:p>
        </w:tc>
      </w:tr>
      <w:tr w:rsidR="00A857EA" w:rsidRPr="009A10FA" w14:paraId="2AB0AD2F" w14:textId="77777777" w:rsidTr="00ED4F5C">
        <w:tc>
          <w:tcPr>
            <w:tcW w:w="0" w:type="auto"/>
            <w:tcBorders>
              <w:bottom w:val="single" w:sz="4" w:space="0" w:color="auto"/>
            </w:tcBorders>
          </w:tcPr>
          <w:p w14:paraId="7AAA60E3" w14:textId="58642ED8" w:rsidR="00A857EA" w:rsidRPr="008F7C08" w:rsidRDefault="00A857EA" w:rsidP="00A857EA">
            <w:pPr>
              <w:spacing w:line="360" w:lineRule="auto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proofErr w:type="spellStart"/>
            <w:r w:rsidRPr="008F7C08">
              <w:rPr>
                <w:rFonts w:ascii="Optima" w:eastAsia="Calibri" w:hAnsi="Optima" w:cs="Calibri"/>
                <w:i/>
                <w:sz w:val="22"/>
                <w:szCs w:val="22"/>
                <w:lang w:val="en-US"/>
              </w:rPr>
              <w:t>Cov</w:t>
            </w:r>
            <w:proofErr w:type="spellEnd"/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(gender norms</w:t>
            </w:r>
            <w:r w:rsidR="009546B5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 xml:space="preserve"> female)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53D29B" w14:textId="0FB37AD6" w:rsidR="00A857EA" w:rsidRPr="008F7C08" w:rsidRDefault="00A857EA" w:rsidP="00A857EA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.0</w:t>
            </w:r>
            <w:r w:rsidR="00204871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0</w:t>
            </w: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(.01)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BC3851D" w14:textId="4B4E8EA0" w:rsidR="00A857EA" w:rsidRPr="008F7C08" w:rsidRDefault="00A857EA" w:rsidP="00A857EA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r w:rsidR="00204871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330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6D6664E" w14:textId="60DB6E34" w:rsidR="00A857EA" w:rsidRPr="008F7C08" w:rsidRDefault="00A857EA" w:rsidP="00A857EA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-.</w:t>
            </w:r>
            <w:proofErr w:type="gramStart"/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01</w:t>
            </w:r>
            <w:r w:rsidR="009546B5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proofErr w:type="gramEnd"/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0</w:t>
            </w:r>
            <w:r w:rsidR="00204871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1F7DB9" w14:textId="77777777" w:rsidR="00A857EA" w:rsidRPr="009A10FA" w:rsidRDefault="00A857EA" w:rsidP="00A857EA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2715AC" w14:textId="4238E8D0" w:rsidR="00A857EA" w:rsidRPr="008F7C08" w:rsidRDefault="00A857EA" w:rsidP="00A857EA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.02(.01)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773DCD" w14:textId="1FECB812" w:rsidR="00A857EA" w:rsidRPr="008F7C08" w:rsidRDefault="00A857EA" w:rsidP="00A857EA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.0</w:t>
            </w:r>
            <w:r w:rsidR="001B7A9A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78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48AC4E8" w14:textId="23B8C47E" w:rsidR="00A857EA" w:rsidRPr="008F7C08" w:rsidRDefault="00A857EA" w:rsidP="00A857EA">
            <w:pPr>
              <w:spacing w:line="360" w:lineRule="auto"/>
              <w:jc w:val="right"/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</w:pP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-.</w:t>
            </w:r>
            <w:proofErr w:type="gramStart"/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00</w:t>
            </w:r>
            <w:r w:rsidR="009546B5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.</w:t>
            </w:r>
            <w:proofErr w:type="gramEnd"/>
            <w:r w:rsidRPr="008F7C08">
              <w:rPr>
                <w:rFonts w:ascii="Optima" w:eastAsia="Calibri" w:hAnsi="Optima" w:cs="Calibri"/>
                <w:iCs/>
                <w:sz w:val="22"/>
                <w:szCs w:val="22"/>
                <w:lang w:val="en-US"/>
              </w:rPr>
              <w:t>05</w:t>
            </w:r>
          </w:p>
        </w:tc>
      </w:tr>
    </w:tbl>
    <w:p w14:paraId="1F759AC0" w14:textId="7A39DAFF" w:rsidR="009A10FA" w:rsidRPr="009A10FA" w:rsidRDefault="00A857EA">
      <w:pPr>
        <w:rPr>
          <w:rFonts w:ascii="Optima" w:hAnsi="Optima"/>
          <w:sz w:val="21"/>
          <w:szCs w:val="21"/>
          <w:lang w:val="en-US"/>
        </w:rPr>
      </w:pPr>
      <w:r w:rsidRPr="009A10FA">
        <w:rPr>
          <w:rFonts w:ascii="Optima" w:hAnsi="Optima"/>
          <w:i/>
          <w:iCs/>
          <w:lang w:val="en-US"/>
        </w:rPr>
        <w:t>Note</w:t>
      </w:r>
      <w:r w:rsidRPr="009A10FA">
        <w:rPr>
          <w:rFonts w:ascii="Optima" w:hAnsi="Optima"/>
          <w:lang w:val="en-US"/>
        </w:rPr>
        <w:t xml:space="preserve">. </w:t>
      </w:r>
      <w:r w:rsidRPr="009A10FA">
        <w:rPr>
          <w:rFonts w:ascii="Optima" w:eastAsia="Calibri" w:hAnsi="Optima" w:cs="Calibri"/>
          <w:iCs/>
          <w:sz w:val="22"/>
          <w:szCs w:val="22"/>
          <w:vertAlign w:val="superscript"/>
          <w:lang w:val="en-US"/>
        </w:rPr>
        <w:t xml:space="preserve">1 </w:t>
      </w:r>
      <w:r w:rsidRPr="009A10FA">
        <w:rPr>
          <w:rFonts w:ascii="Optima" w:eastAsia="Calibri" w:hAnsi="Optima" w:cs="Calibri"/>
          <w:iCs/>
          <w:sz w:val="22"/>
          <w:szCs w:val="22"/>
          <w:lang w:val="en-US"/>
        </w:rPr>
        <w:t>Participant endorsement of gender norms based on mean level of seven items (vs. of ten items).</w:t>
      </w:r>
    </w:p>
    <w:sectPr w:rsidR="009A10FA" w:rsidRPr="009A10FA" w:rsidSect="00B213C4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62CB7" w14:textId="77777777" w:rsidR="003C4444" w:rsidRDefault="003C4444" w:rsidP="00C82A52">
      <w:r>
        <w:separator/>
      </w:r>
    </w:p>
  </w:endnote>
  <w:endnote w:type="continuationSeparator" w:id="0">
    <w:p w14:paraId="4143F52A" w14:textId="77777777" w:rsidR="003C4444" w:rsidRDefault="003C4444" w:rsidP="00C8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risi">
    <w:panose1 w:val="00000400000000000000"/>
    <w:charset w:val="B2"/>
    <w:family w:val="auto"/>
    <w:pitch w:val="variable"/>
    <w:sig w:usb0="00002001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A1CCB" w14:textId="77777777" w:rsidR="003C4444" w:rsidRDefault="003C4444" w:rsidP="00C82A52">
      <w:r>
        <w:separator/>
      </w:r>
    </w:p>
  </w:footnote>
  <w:footnote w:type="continuationSeparator" w:id="0">
    <w:p w14:paraId="37467D6F" w14:textId="77777777" w:rsidR="003C4444" w:rsidRDefault="003C4444" w:rsidP="00C82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99298950"/>
      <w:docPartObj>
        <w:docPartGallery w:val="Page Numbers (Top of Page)"/>
        <w:docPartUnique/>
      </w:docPartObj>
    </w:sdtPr>
    <w:sdtContent>
      <w:p w14:paraId="7CE058A5" w14:textId="65D0AF26" w:rsidR="00C82A52" w:rsidRDefault="00C82A52" w:rsidP="008434E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B2B8CA" w14:textId="77777777" w:rsidR="00C82A52" w:rsidRDefault="00C82A52" w:rsidP="00C82A5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36878576"/>
      <w:docPartObj>
        <w:docPartGallery w:val="Page Numbers (Top of Page)"/>
        <w:docPartUnique/>
      </w:docPartObj>
    </w:sdtPr>
    <w:sdtContent>
      <w:p w14:paraId="65BCF0CD" w14:textId="15B5DE97" w:rsidR="00C82A52" w:rsidRDefault="00C82A52" w:rsidP="008434E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65B82C12" w14:textId="77777777" w:rsidR="00C82A52" w:rsidRDefault="00C82A52" w:rsidP="00C82A5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0EFE"/>
    <w:multiLevelType w:val="hybridMultilevel"/>
    <w:tmpl w:val="E2F0A3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B6BAB"/>
    <w:multiLevelType w:val="hybridMultilevel"/>
    <w:tmpl w:val="E2F0A3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D15C19"/>
    <w:multiLevelType w:val="hybridMultilevel"/>
    <w:tmpl w:val="E2F0A3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934829"/>
    <w:multiLevelType w:val="hybridMultilevel"/>
    <w:tmpl w:val="E2F0A3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525692"/>
    <w:multiLevelType w:val="hybridMultilevel"/>
    <w:tmpl w:val="C6BCD0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B92D0E"/>
    <w:multiLevelType w:val="hybridMultilevel"/>
    <w:tmpl w:val="C6BCD0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8D541C"/>
    <w:multiLevelType w:val="hybridMultilevel"/>
    <w:tmpl w:val="E2F0A3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EB0A94"/>
    <w:multiLevelType w:val="hybridMultilevel"/>
    <w:tmpl w:val="A380D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AF7516"/>
    <w:multiLevelType w:val="hybridMultilevel"/>
    <w:tmpl w:val="E2F0A3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E48CF"/>
    <w:multiLevelType w:val="hybridMultilevel"/>
    <w:tmpl w:val="A380D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31591A"/>
    <w:multiLevelType w:val="hybridMultilevel"/>
    <w:tmpl w:val="C6BCD0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2F74C0"/>
    <w:multiLevelType w:val="hybridMultilevel"/>
    <w:tmpl w:val="C6BCD0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406C90"/>
    <w:multiLevelType w:val="hybridMultilevel"/>
    <w:tmpl w:val="C02E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224F7"/>
    <w:multiLevelType w:val="hybridMultilevel"/>
    <w:tmpl w:val="A380D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6E3AD1"/>
    <w:multiLevelType w:val="hybridMultilevel"/>
    <w:tmpl w:val="E2F0A3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9B714D"/>
    <w:multiLevelType w:val="hybridMultilevel"/>
    <w:tmpl w:val="C6BCD0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D93928"/>
    <w:multiLevelType w:val="hybridMultilevel"/>
    <w:tmpl w:val="A380D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636F52"/>
    <w:multiLevelType w:val="hybridMultilevel"/>
    <w:tmpl w:val="C02E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E5E60"/>
    <w:multiLevelType w:val="hybridMultilevel"/>
    <w:tmpl w:val="E2F0A3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7E4AB8"/>
    <w:multiLevelType w:val="hybridMultilevel"/>
    <w:tmpl w:val="C6BCD0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A52ADE"/>
    <w:multiLevelType w:val="hybridMultilevel"/>
    <w:tmpl w:val="E2F0A3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0748CB"/>
    <w:multiLevelType w:val="hybridMultilevel"/>
    <w:tmpl w:val="E2F0A3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6828FD"/>
    <w:multiLevelType w:val="hybridMultilevel"/>
    <w:tmpl w:val="A380D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3F1ACE"/>
    <w:multiLevelType w:val="hybridMultilevel"/>
    <w:tmpl w:val="A380D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41462E"/>
    <w:multiLevelType w:val="hybridMultilevel"/>
    <w:tmpl w:val="18524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F415A"/>
    <w:multiLevelType w:val="hybridMultilevel"/>
    <w:tmpl w:val="E2F0A3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146B99"/>
    <w:multiLevelType w:val="hybridMultilevel"/>
    <w:tmpl w:val="A380D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23"/>
  </w:num>
  <w:num w:numId="4">
    <w:abstractNumId w:val="16"/>
  </w:num>
  <w:num w:numId="5">
    <w:abstractNumId w:val="9"/>
  </w:num>
  <w:num w:numId="6">
    <w:abstractNumId w:val="22"/>
  </w:num>
  <w:num w:numId="7">
    <w:abstractNumId w:val="26"/>
  </w:num>
  <w:num w:numId="8">
    <w:abstractNumId w:val="21"/>
  </w:num>
  <w:num w:numId="9">
    <w:abstractNumId w:val="18"/>
  </w:num>
  <w:num w:numId="10">
    <w:abstractNumId w:val="14"/>
  </w:num>
  <w:num w:numId="11">
    <w:abstractNumId w:val="6"/>
  </w:num>
  <w:num w:numId="12">
    <w:abstractNumId w:val="0"/>
  </w:num>
  <w:num w:numId="13">
    <w:abstractNumId w:val="1"/>
  </w:num>
  <w:num w:numId="14">
    <w:abstractNumId w:val="3"/>
  </w:num>
  <w:num w:numId="15">
    <w:abstractNumId w:val="2"/>
  </w:num>
  <w:num w:numId="16">
    <w:abstractNumId w:val="20"/>
  </w:num>
  <w:num w:numId="17">
    <w:abstractNumId w:val="25"/>
  </w:num>
  <w:num w:numId="18">
    <w:abstractNumId w:val="8"/>
  </w:num>
  <w:num w:numId="19">
    <w:abstractNumId w:val="4"/>
  </w:num>
  <w:num w:numId="20">
    <w:abstractNumId w:val="15"/>
  </w:num>
  <w:num w:numId="21">
    <w:abstractNumId w:val="5"/>
  </w:num>
  <w:num w:numId="22">
    <w:abstractNumId w:val="11"/>
  </w:num>
  <w:num w:numId="23">
    <w:abstractNumId w:val="10"/>
  </w:num>
  <w:num w:numId="24">
    <w:abstractNumId w:val="19"/>
  </w:num>
  <w:num w:numId="25">
    <w:abstractNumId w:val="24"/>
  </w:num>
  <w:num w:numId="26">
    <w:abstractNumId w:val="1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C5"/>
    <w:rsid w:val="00023DCE"/>
    <w:rsid w:val="00066531"/>
    <w:rsid w:val="000F303C"/>
    <w:rsid w:val="00145A9B"/>
    <w:rsid w:val="00147234"/>
    <w:rsid w:val="00184E95"/>
    <w:rsid w:val="001A5682"/>
    <w:rsid w:val="001B7A9A"/>
    <w:rsid w:val="001D4F00"/>
    <w:rsid w:val="00204871"/>
    <w:rsid w:val="0027254B"/>
    <w:rsid w:val="002D49B8"/>
    <w:rsid w:val="002E3499"/>
    <w:rsid w:val="003B13EC"/>
    <w:rsid w:val="003C4444"/>
    <w:rsid w:val="003D10C5"/>
    <w:rsid w:val="004134C0"/>
    <w:rsid w:val="00414FAC"/>
    <w:rsid w:val="00434DEC"/>
    <w:rsid w:val="004919A4"/>
    <w:rsid w:val="004C63A9"/>
    <w:rsid w:val="00533582"/>
    <w:rsid w:val="00555FF2"/>
    <w:rsid w:val="005653A7"/>
    <w:rsid w:val="005B393E"/>
    <w:rsid w:val="005F0778"/>
    <w:rsid w:val="005F4E22"/>
    <w:rsid w:val="00672A4E"/>
    <w:rsid w:val="006C609F"/>
    <w:rsid w:val="006D41F0"/>
    <w:rsid w:val="006F4CD5"/>
    <w:rsid w:val="00715199"/>
    <w:rsid w:val="0074710E"/>
    <w:rsid w:val="00751601"/>
    <w:rsid w:val="007A4271"/>
    <w:rsid w:val="007F6EEB"/>
    <w:rsid w:val="00805F08"/>
    <w:rsid w:val="00893DEC"/>
    <w:rsid w:val="00896588"/>
    <w:rsid w:val="008F66C5"/>
    <w:rsid w:val="009312F9"/>
    <w:rsid w:val="009419FE"/>
    <w:rsid w:val="009546B5"/>
    <w:rsid w:val="009749B8"/>
    <w:rsid w:val="009A10FA"/>
    <w:rsid w:val="009E2C9A"/>
    <w:rsid w:val="00A57A0D"/>
    <w:rsid w:val="00A857EA"/>
    <w:rsid w:val="00AD62B4"/>
    <w:rsid w:val="00AE63CF"/>
    <w:rsid w:val="00B065B7"/>
    <w:rsid w:val="00B122C0"/>
    <w:rsid w:val="00B213C4"/>
    <w:rsid w:val="00B669A0"/>
    <w:rsid w:val="00BB1BB0"/>
    <w:rsid w:val="00BB75F3"/>
    <w:rsid w:val="00BD6462"/>
    <w:rsid w:val="00C227C5"/>
    <w:rsid w:val="00C82A52"/>
    <w:rsid w:val="00D02DCD"/>
    <w:rsid w:val="00DA18B1"/>
    <w:rsid w:val="00DC0959"/>
    <w:rsid w:val="00E1426C"/>
    <w:rsid w:val="00E61CC1"/>
    <w:rsid w:val="00ED4F5C"/>
    <w:rsid w:val="00F04AB2"/>
    <w:rsid w:val="00F474F8"/>
    <w:rsid w:val="00FC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6F992"/>
  <w15:chartTrackingRefBased/>
  <w15:docId w15:val="{A3C7BD36-CFF4-AA47-A865-A5397CC0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27C5"/>
    <w:rPr>
      <w:rFonts w:ascii="Times New Roman" w:eastAsia="Times New Roman" w:hAnsi="Times New Roman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7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7C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7C5"/>
    <w:rPr>
      <w:rFonts w:ascii="Times New Roman" w:eastAsia="Times New Roman" w:hAnsi="Times New Roman" w:cs="Times New Roman"/>
      <w:sz w:val="18"/>
      <w:szCs w:val="18"/>
      <w:lang w:val="it-IT"/>
    </w:rPr>
  </w:style>
  <w:style w:type="paragraph" w:styleId="NoSpacing">
    <w:name w:val="No Spacing"/>
    <w:aliases w:val="No Indent"/>
    <w:uiPriority w:val="3"/>
    <w:qFormat/>
    <w:rsid w:val="009A10FA"/>
    <w:pPr>
      <w:spacing w:line="480" w:lineRule="auto"/>
    </w:pPr>
    <w:rPr>
      <w:rFonts w:eastAsiaTheme="minorEastAsia"/>
      <w:lang w:eastAsia="ja-JP"/>
    </w:rPr>
  </w:style>
  <w:style w:type="table" w:styleId="PlainTable5">
    <w:name w:val="Plain Table 5"/>
    <w:basedOn w:val="TableNormal"/>
    <w:uiPriority w:val="45"/>
    <w:rsid w:val="009A10FA"/>
    <w:rPr>
      <w:lang w:val="fr-CA" w:eastAsia="fr-F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A1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0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0FA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0FA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Revision">
    <w:name w:val="Revision"/>
    <w:hidden/>
    <w:uiPriority w:val="99"/>
    <w:semiHidden/>
    <w:rsid w:val="00DA18B1"/>
    <w:rPr>
      <w:rFonts w:ascii="Times New Roman" w:eastAsia="Times New Roman" w:hAnsi="Times New Roman" w:cs="Times New Roman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C82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A52"/>
    <w:rPr>
      <w:rFonts w:ascii="Times New Roman" w:eastAsia="Times New Roman" w:hAnsi="Times New Roman" w:cs="Times New Roman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C82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A52"/>
    <w:rPr>
      <w:rFonts w:ascii="Times New Roman" w:eastAsia="Times New Roman" w:hAnsi="Times New Roman" w:cs="Times New Roman"/>
      <w:lang w:val="it-IT"/>
    </w:rPr>
  </w:style>
  <w:style w:type="character" w:styleId="PageNumber">
    <w:name w:val="page number"/>
    <w:basedOn w:val="DefaultParagraphFont"/>
    <w:uiPriority w:val="99"/>
    <w:semiHidden/>
    <w:unhideWhenUsed/>
    <w:rsid w:val="00C82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2019-09-14T13:58:00Z</dcterms:created>
  <dcterms:modified xsi:type="dcterms:W3CDTF">2019-09-14T13:58:00Z</dcterms:modified>
</cp:coreProperties>
</file>