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59B32" w14:textId="77777777" w:rsidR="00D97C59" w:rsidRDefault="00D97C59" w:rsidP="00D97C59">
      <w:pPr>
        <w:pStyle w:val="Heading1"/>
        <w:jc w:val="center"/>
      </w:pPr>
      <w:bookmarkStart w:id="0" w:name="_GoBack"/>
      <w:bookmarkEnd w:id="0"/>
      <w:r>
        <w:t>Supplementary Material</w:t>
      </w:r>
    </w:p>
    <w:p w14:paraId="4A1F8DD4" w14:textId="77777777" w:rsidR="00D97C59" w:rsidRDefault="00D97C59" w:rsidP="00D97C59"/>
    <w:p w14:paraId="0C5390C9" w14:textId="3CC12C9C" w:rsidR="00B84446" w:rsidRPr="00AB7A24" w:rsidRDefault="00B84446" w:rsidP="00B84446">
      <w:pPr>
        <w:rPr>
          <w:rFonts w:cs="Arial"/>
          <w:b/>
          <w:bCs/>
          <w:szCs w:val="24"/>
        </w:rPr>
      </w:pPr>
      <w:r w:rsidRPr="00AB7A24">
        <w:rPr>
          <w:rFonts w:cs="Arial"/>
          <w:b/>
          <w:bCs/>
          <w:szCs w:val="24"/>
        </w:rPr>
        <w:t>Details on exclusion criteria and decisions</w:t>
      </w:r>
    </w:p>
    <w:p w14:paraId="70BCD80D" w14:textId="77777777" w:rsidR="00B84446" w:rsidRDefault="00B84446" w:rsidP="00B84446">
      <w:pPr>
        <w:rPr>
          <w:rFonts w:cs="Arial"/>
          <w:szCs w:val="24"/>
        </w:rPr>
      </w:pPr>
    </w:p>
    <w:p w14:paraId="27D8514E" w14:textId="4E3E45FA" w:rsidR="00B84446" w:rsidRPr="00B84446" w:rsidRDefault="00D97C59" w:rsidP="00D97C59">
      <w:pPr>
        <w:rPr>
          <w:rFonts w:cs="Arial"/>
          <w:b/>
          <w:szCs w:val="24"/>
        </w:rPr>
      </w:pPr>
      <w:r>
        <w:rPr>
          <w:rFonts w:cs="Arial"/>
          <w:szCs w:val="24"/>
        </w:rPr>
        <w:t xml:space="preserve">Subjects who did not directly witness the recalled conflict </w:t>
      </w:r>
      <w:r w:rsidRPr="000B6861">
        <w:rPr>
          <w:rFonts w:cs="Arial"/>
          <w:szCs w:val="24"/>
        </w:rPr>
        <w:t xml:space="preserve">(e.g., conflicts that took place via phone or internet) </w:t>
      </w:r>
      <w:r>
        <w:rPr>
          <w:rFonts w:cs="Arial"/>
          <w:szCs w:val="24"/>
        </w:rPr>
        <w:t xml:space="preserve">or who witnessed the conflict at a distance that discouraged or prevented them from intervening </w:t>
      </w:r>
      <w:r w:rsidRPr="000B6861">
        <w:rPr>
          <w:rFonts w:cs="Arial"/>
          <w:szCs w:val="24"/>
        </w:rPr>
        <w:t xml:space="preserve">(e.g., cases of road rage or </w:t>
      </w:r>
      <w:r>
        <w:rPr>
          <w:rFonts w:cs="Arial"/>
          <w:szCs w:val="24"/>
        </w:rPr>
        <w:t>overhearing an argument in someone else’s house</w:t>
      </w:r>
      <w:r w:rsidRPr="000B6861">
        <w:rPr>
          <w:rFonts w:cs="Arial"/>
          <w:szCs w:val="24"/>
        </w:rPr>
        <w:t>)</w:t>
      </w:r>
      <w:r>
        <w:rPr>
          <w:rFonts w:cs="Arial"/>
          <w:szCs w:val="24"/>
        </w:rPr>
        <w:t xml:space="preserve"> were excluded</w:t>
      </w:r>
      <w:r w:rsidRPr="000B6861">
        <w:rPr>
          <w:rFonts w:cs="Arial"/>
          <w:szCs w:val="24"/>
        </w:rPr>
        <w:t xml:space="preserve">. </w:t>
      </w:r>
      <w:r>
        <w:rPr>
          <w:rFonts w:cs="Arial"/>
          <w:szCs w:val="24"/>
        </w:rPr>
        <w:t>Subjects reporting c</w:t>
      </w:r>
      <w:r w:rsidRPr="000B6861">
        <w:rPr>
          <w:rFonts w:cs="Arial"/>
          <w:szCs w:val="24"/>
        </w:rPr>
        <w:t>onflicts involving guns</w:t>
      </w:r>
      <w:r>
        <w:rPr>
          <w:rFonts w:cs="Arial"/>
          <w:szCs w:val="24"/>
        </w:rPr>
        <w:t xml:space="preserve"> were also excluded because the steep physical costs present in such a situation to deter intervention are likely vastly greater than situations not involving guns, and we wanted to ensure that the effects of WTR and the likelihood of intervening in everyday situations were not washed out by these events, and we didn’t have enough cases to be able to generalize to situations involving weapons</w:t>
      </w:r>
      <w:r w:rsidR="00B84446">
        <w:rPr>
          <w:rFonts w:cs="Arial"/>
          <w:noProof/>
          <w:szCs w:val="24"/>
        </w:rPr>
        <w:t xml:space="preserve"> (but see </w:t>
      </w:r>
      <w:r w:rsidR="00B84446" w:rsidRPr="00C04796">
        <w:rPr>
          <w:rFonts w:cs="Arial"/>
          <w:noProof/>
          <w:szCs w:val="24"/>
        </w:rPr>
        <w:t>Phillips</w:t>
      </w:r>
      <w:r w:rsidR="00B84446">
        <w:rPr>
          <w:rFonts w:cs="Arial"/>
          <w:noProof/>
          <w:szCs w:val="24"/>
        </w:rPr>
        <w:t xml:space="preserve"> </w:t>
      </w:r>
      <w:r w:rsidR="00B84446" w:rsidRPr="00C04796">
        <w:rPr>
          <w:rFonts w:cs="Arial"/>
          <w:noProof/>
          <w:szCs w:val="24"/>
        </w:rPr>
        <w:t>&amp; Cooney</w:t>
      </w:r>
      <w:r w:rsidR="00B84446">
        <w:rPr>
          <w:rFonts w:cs="Arial"/>
          <w:noProof/>
          <w:szCs w:val="24"/>
        </w:rPr>
        <w:t>, 2005)</w:t>
      </w:r>
      <w:r>
        <w:rPr>
          <w:rFonts w:cs="Arial"/>
          <w:szCs w:val="24"/>
        </w:rPr>
        <w:t>. We also excluded subjects who reported conflicts involving multiple transgressors because they introduce complex group dynamics that are beyond the scope of the present paper</w:t>
      </w:r>
      <w:r w:rsidR="00473852">
        <w:rPr>
          <w:rFonts w:cs="Arial"/>
          <w:szCs w:val="24"/>
        </w:rPr>
        <w:t xml:space="preserve"> (i.e., focusing on situations analogous to the third-party punishment game)</w:t>
      </w:r>
      <w:r>
        <w:rPr>
          <w:rFonts w:cs="Arial"/>
          <w:szCs w:val="24"/>
        </w:rPr>
        <w:t xml:space="preserve">. In addition, we excluded subjects who reported parent/child conflicts (e.g., scolding) due to social norms regarding both parenting styles and interfering with another’s parenting, and we excluded conflicts arising during participation in a sport because of the team dynamics involved. Finally, we excluded subjects who reported conflicts in which transgressors and victims had asymmetric institutional power (e.g., boss and employee, professor and student) because of the strong inherent disincentives for subjects to intervene in such situations. </w:t>
      </w:r>
    </w:p>
    <w:p w14:paraId="5D78588F" w14:textId="77777777" w:rsidR="00B84446" w:rsidRDefault="00B84446" w:rsidP="00D97C59"/>
    <w:p w14:paraId="15CB037F" w14:textId="77777777" w:rsidR="00B84446" w:rsidRDefault="00B84446" w:rsidP="00B84446">
      <w:bookmarkStart w:id="1" w:name="_Hlk14358140"/>
      <w:r>
        <w:t xml:space="preserve">We did not code responses for those subjects that were excluded a priori </w:t>
      </w:r>
      <w:proofErr w:type="gramStart"/>
      <w:r>
        <w:t>on the basis of</w:t>
      </w:r>
      <w:proofErr w:type="gramEnd"/>
      <w:r>
        <w:t xml:space="preserve"> most of the exclusion criteria outlined above. Specifically, the following types of cases were not coded:</w:t>
      </w:r>
    </w:p>
    <w:p w14:paraId="2851E785" w14:textId="77777777" w:rsidR="00B84446" w:rsidRDefault="00B84446" w:rsidP="00B84446"/>
    <w:p w14:paraId="692B9E9F" w14:textId="77777777" w:rsidR="00B84446" w:rsidRDefault="00B84446" w:rsidP="00B84446">
      <w:r>
        <w:t>- physical barriers that would have made intervention impossible (32)</w:t>
      </w:r>
    </w:p>
    <w:p w14:paraId="49713AA3" w14:textId="77777777" w:rsidR="00B84446" w:rsidRDefault="00B84446" w:rsidP="00B84446">
      <w:r>
        <w:t>- conflicts involving a gun (3)</w:t>
      </w:r>
    </w:p>
    <w:p w14:paraId="17E3693E" w14:textId="774231A5" w:rsidR="00B84446" w:rsidRDefault="00B84446" w:rsidP="00B84446">
      <w:r>
        <w:t xml:space="preserve">- reported "conflicts" that from the descriptions were actually jokes (4) or not conflicts (12) </w:t>
      </w:r>
    </w:p>
    <w:p w14:paraId="0A4923D4" w14:textId="753B9069" w:rsidR="00B84446" w:rsidRDefault="00B84446" w:rsidP="00B84446">
      <w:r>
        <w:t>- conflicts involving more than one attacker and/or victim (36)</w:t>
      </w:r>
    </w:p>
    <w:p w14:paraId="32F02740" w14:textId="77777777" w:rsidR="00B84446" w:rsidRDefault="00B84446" w:rsidP="00B84446">
      <w:r>
        <w:t>- conflicts that were not witnessed firsthand (23)</w:t>
      </w:r>
    </w:p>
    <w:p w14:paraId="421E94AC" w14:textId="77777777" w:rsidR="00B84446" w:rsidRDefault="00B84446" w:rsidP="00B84446">
      <w:r>
        <w:t>- conflicts that were not single events (e.g., "my friend used to get bullied a lot"; 25)</w:t>
      </w:r>
    </w:p>
    <w:p w14:paraId="2A3A5CD5" w14:textId="77777777" w:rsidR="00B84446" w:rsidRDefault="00B84446" w:rsidP="00B84446">
      <w:r>
        <w:t>- conflicts between parents/children (7)</w:t>
      </w:r>
    </w:p>
    <w:p w14:paraId="1C0822C2" w14:textId="2A112BEA" w:rsidR="00B84446" w:rsidRDefault="00B84446" w:rsidP="00B84446">
      <w:r>
        <w:t>- conflict in which a disputant was a police officer (1)</w:t>
      </w:r>
    </w:p>
    <w:p w14:paraId="7F2A3BF9" w14:textId="77777777" w:rsidR="00B84446" w:rsidRDefault="00B84446" w:rsidP="00B84446">
      <w:r>
        <w:t>- conflicts in which the subject was either the attacker or the victim (54)</w:t>
      </w:r>
    </w:p>
    <w:p w14:paraId="124BB4F3" w14:textId="77777777" w:rsidR="00B84446" w:rsidRDefault="00B84446" w:rsidP="00B84446">
      <w:r>
        <w:t>- conflicts that took place during a sports match (19)</w:t>
      </w:r>
    </w:p>
    <w:p w14:paraId="7D697A8E" w14:textId="11EF0A2A" w:rsidR="00B84446" w:rsidRDefault="00B84446" w:rsidP="00B84446">
      <w:r>
        <w:t xml:space="preserve">- cases where subjects did not respond to the question describing the conflict and/or their own actions, or where it was impossible for the coders to discern from the description what had actually occurred (132) </w:t>
      </w:r>
    </w:p>
    <w:p w14:paraId="528FA733" w14:textId="77777777" w:rsidR="00B84446" w:rsidRDefault="00B84446" w:rsidP="00B84446"/>
    <w:p w14:paraId="6F824D13" w14:textId="77777777" w:rsidR="00B84446" w:rsidRDefault="00B84446" w:rsidP="00B84446"/>
    <w:p w14:paraId="7DFC555F" w14:textId="77777777" w:rsidR="00B84446" w:rsidRDefault="00B84446" w:rsidP="00B84446"/>
    <w:p w14:paraId="61B37969" w14:textId="77777777" w:rsidR="00B41790" w:rsidRDefault="00B41790" w:rsidP="00B84446"/>
    <w:p w14:paraId="557E1AB9" w14:textId="61D41FF2" w:rsidR="00B41790" w:rsidRDefault="00B41790" w:rsidP="00B84446"/>
    <w:p w14:paraId="21DA609B" w14:textId="77777777" w:rsidR="00B41790" w:rsidRDefault="00B41790" w:rsidP="00B84446"/>
    <w:p w14:paraId="6C0E350E" w14:textId="48B4A72C" w:rsidR="00B84446" w:rsidRDefault="00B84446" w:rsidP="00B84446">
      <w:r>
        <w:t>However, we did code responses for cases involving bosses and teachers/professors before we decided to exclude them (after coding but prior to initial data analyses) due to their inherent power asymmetries</w:t>
      </w:r>
    </w:p>
    <w:p w14:paraId="781638A4" w14:textId="77777777" w:rsidR="00B84446" w:rsidRDefault="00B84446" w:rsidP="00B84446"/>
    <w:p w14:paraId="0787F4C7" w14:textId="77777777" w:rsidR="00B84446" w:rsidRDefault="00B84446" w:rsidP="00B84446">
      <w:r>
        <w:t>- boss (35)</w:t>
      </w:r>
    </w:p>
    <w:p w14:paraId="05C619E3" w14:textId="219AF2CC" w:rsidR="00B84446" w:rsidRDefault="00B84446" w:rsidP="00B84446">
      <w:r>
        <w:t xml:space="preserve">- teacher/professor (6; but one of these cases [who "did nothing"] did not have a valid </w:t>
      </w:r>
      <w:proofErr w:type="spellStart"/>
      <w:r>
        <w:t>wtr_transgressor</w:t>
      </w:r>
      <w:proofErr w:type="spellEnd"/>
      <w:r>
        <w:t>, so it will be excluded from model containing that term).</w:t>
      </w:r>
    </w:p>
    <w:p w14:paraId="1BDBD7A8" w14:textId="77777777" w:rsidR="00B84446" w:rsidRDefault="00B84446" w:rsidP="00B84446"/>
    <w:p w14:paraId="55869D26" w14:textId="321D05D0" w:rsidR="00B84446" w:rsidRPr="00B41790" w:rsidRDefault="00B84446" w:rsidP="00B84446">
      <w:r w:rsidRPr="008049FF">
        <w:t>The analyses reported in Tables S</w:t>
      </w:r>
      <w:r w:rsidR="00931E97">
        <w:t>9</w:t>
      </w:r>
      <w:r w:rsidRPr="008049FF">
        <w:t xml:space="preserve"> and S</w:t>
      </w:r>
      <w:r w:rsidR="00931E97">
        <w:t>10</w:t>
      </w:r>
      <w:r w:rsidRPr="008049FF">
        <w:t xml:space="preserve"> reinclude these 41 cases. There were 35 cases of doing nothing, 5 interventions, and one punishment.</w:t>
      </w:r>
      <w:r w:rsidR="00B41790" w:rsidRPr="008049FF">
        <w:t xml:space="preserve"> </w:t>
      </w:r>
      <w:r w:rsidR="00B41790">
        <w:t>There were no substantive differences between these models and the ones reported in the main text.</w:t>
      </w:r>
    </w:p>
    <w:bookmarkEnd w:id="1"/>
    <w:p w14:paraId="25FF0184" w14:textId="423D59EB" w:rsidR="00B84446" w:rsidRDefault="00B84446" w:rsidP="00B84446"/>
    <w:p w14:paraId="46AF7220" w14:textId="0C58910C" w:rsidR="003B502D" w:rsidRPr="003B502D" w:rsidRDefault="003B502D" w:rsidP="00B84446">
      <w:pPr>
        <w:rPr>
          <w:b/>
          <w:bCs/>
        </w:rPr>
      </w:pPr>
      <w:r w:rsidRPr="003B502D">
        <w:rPr>
          <w:b/>
          <w:bCs/>
        </w:rPr>
        <w:t>Demographic predictors of exclusion</w:t>
      </w:r>
    </w:p>
    <w:p w14:paraId="3AAFFBB8" w14:textId="77777777" w:rsidR="003B502D" w:rsidRDefault="003B502D" w:rsidP="00B84446"/>
    <w:p w14:paraId="00C416BA" w14:textId="46569C43" w:rsidR="00B84446" w:rsidRDefault="00B84446" w:rsidP="00D97C59">
      <w:r>
        <w:t>Additionally, we checked whether any of the demographic variables we had available (age, sex, and dataset) predicted meeting exclusion criteria using 3 logistic regression models predicting being excluded.</w:t>
      </w:r>
    </w:p>
    <w:p w14:paraId="03B58744" w14:textId="6612F5C5" w:rsidR="00B84446" w:rsidRDefault="00B84446" w:rsidP="00D97C59"/>
    <w:p w14:paraId="006B7E02" w14:textId="3A1C3D8B" w:rsidR="00B84446" w:rsidRDefault="00B84446" w:rsidP="00D97C59">
      <w:r>
        <w:t xml:space="preserve">Sex </w:t>
      </w:r>
      <w:r w:rsidR="003B502D">
        <w:t>(dummy coded as 1 = male) did not predict meeting exclusion criteria, b = .04,</w:t>
      </w:r>
      <w:r w:rsidR="007D002B">
        <w:t xml:space="preserve"> OR = 1.04,</w:t>
      </w:r>
      <w:r w:rsidR="003B502D">
        <w:t xml:space="preserve"> p </w:t>
      </w:r>
      <w:r w:rsidR="00E27FF6">
        <w:t>=</w:t>
      </w:r>
      <w:r w:rsidR="003B502D">
        <w:t xml:space="preserve"> .750. Age did predict meeting exclusion criteria, such that older subjects were slightly more likely to be excluded, b = .03, </w:t>
      </w:r>
      <w:r w:rsidR="007D002B">
        <w:t xml:space="preserve">OR = 1.03, </w:t>
      </w:r>
      <w:r w:rsidR="003B502D">
        <w:t xml:space="preserve">p &lt; .001. Finally, dataset also predicted meeting exclusion criteria, with both US students (b = 1.65, </w:t>
      </w:r>
      <w:r w:rsidR="007D002B">
        <w:t xml:space="preserve">OR = 3.91, </w:t>
      </w:r>
      <w:r w:rsidR="003B502D">
        <w:t xml:space="preserve">p &lt; .001) and US </w:t>
      </w:r>
      <w:proofErr w:type="spellStart"/>
      <w:r w:rsidR="003B502D">
        <w:t>MTurkers</w:t>
      </w:r>
      <w:proofErr w:type="spellEnd"/>
      <w:r w:rsidR="003B502D">
        <w:t xml:space="preserve"> (b = 1.36,</w:t>
      </w:r>
      <w:r w:rsidR="007D002B">
        <w:t xml:space="preserve"> OR = 5.21,</w:t>
      </w:r>
      <w:r w:rsidR="003B502D">
        <w:t xml:space="preserve"> p &lt; .001) being significantly more likely to meet exclusion criteria than Japanese students. Additionally, US </w:t>
      </w:r>
      <w:proofErr w:type="spellStart"/>
      <w:r w:rsidR="003B502D">
        <w:t>MTurkers</w:t>
      </w:r>
      <w:proofErr w:type="spellEnd"/>
      <w:r w:rsidR="003B502D">
        <w:t xml:space="preserve"> were somewhat more likely to meet exclusion criteria than were US Students, b = .29, </w:t>
      </w:r>
      <w:r w:rsidR="007D002B">
        <w:t xml:space="preserve">OR = 1.33, </w:t>
      </w:r>
      <w:r w:rsidR="003B502D">
        <w:t>p = .023.</w:t>
      </w:r>
    </w:p>
    <w:p w14:paraId="25E26189" w14:textId="77777777" w:rsidR="00D97C59" w:rsidRDefault="00D97C59" w:rsidP="00D97C59">
      <w:r>
        <w:br w:type="page"/>
      </w:r>
    </w:p>
    <w:p w14:paraId="78C47C5D" w14:textId="77777777" w:rsidR="00D97C59" w:rsidRDefault="00D97C59" w:rsidP="00D97C59">
      <w:r>
        <w:lastRenderedPageBreak/>
        <w:t>Table S1. Examples of responses that were coded as “punishment,” “intervention,” or “nothing.”</w:t>
      </w:r>
    </w:p>
    <w:p w14:paraId="24E3F373" w14:textId="77777777" w:rsidR="00D97C59" w:rsidRDefault="00D97C59" w:rsidP="00D97C59"/>
    <w:tbl>
      <w:tblPr>
        <w:tblW w:w="9489" w:type="dxa"/>
        <w:tblLook w:val="04A0" w:firstRow="1" w:lastRow="0" w:firstColumn="1" w:lastColumn="0" w:noHBand="0" w:noVBand="1"/>
      </w:tblPr>
      <w:tblGrid>
        <w:gridCol w:w="1170"/>
        <w:gridCol w:w="4933"/>
        <w:gridCol w:w="3386"/>
      </w:tblGrid>
      <w:tr w:rsidR="00D97C59" w:rsidRPr="00C26152" w14:paraId="3EA43B76" w14:textId="77777777" w:rsidTr="00B84446">
        <w:trPr>
          <w:trHeight w:val="300"/>
        </w:trPr>
        <w:tc>
          <w:tcPr>
            <w:tcW w:w="1170" w:type="dxa"/>
            <w:tcBorders>
              <w:top w:val="nil"/>
              <w:left w:val="nil"/>
              <w:bottom w:val="single" w:sz="4" w:space="0" w:color="auto"/>
              <w:right w:val="nil"/>
            </w:tcBorders>
            <w:shd w:val="clear" w:color="auto" w:fill="auto"/>
            <w:noWrap/>
            <w:vAlign w:val="bottom"/>
            <w:hideMark/>
          </w:tcPr>
          <w:p w14:paraId="57FF3966"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Code</w:t>
            </w:r>
          </w:p>
        </w:tc>
        <w:tc>
          <w:tcPr>
            <w:tcW w:w="4933" w:type="dxa"/>
            <w:tcBorders>
              <w:top w:val="nil"/>
              <w:left w:val="nil"/>
              <w:bottom w:val="single" w:sz="4" w:space="0" w:color="auto"/>
              <w:right w:val="nil"/>
            </w:tcBorders>
            <w:shd w:val="clear" w:color="auto" w:fill="auto"/>
            <w:noWrap/>
            <w:vAlign w:val="bottom"/>
            <w:hideMark/>
          </w:tcPr>
          <w:p w14:paraId="7549E7DA"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Conflict</w:t>
            </w:r>
          </w:p>
        </w:tc>
        <w:tc>
          <w:tcPr>
            <w:tcW w:w="3386" w:type="dxa"/>
            <w:tcBorders>
              <w:top w:val="nil"/>
              <w:left w:val="nil"/>
              <w:bottom w:val="single" w:sz="4" w:space="0" w:color="auto"/>
              <w:right w:val="nil"/>
            </w:tcBorders>
            <w:shd w:val="clear" w:color="auto" w:fill="auto"/>
            <w:noWrap/>
            <w:vAlign w:val="bottom"/>
            <w:hideMark/>
          </w:tcPr>
          <w:p w14:paraId="2F508251"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Third Party’s Response</w:t>
            </w:r>
          </w:p>
        </w:tc>
      </w:tr>
      <w:tr w:rsidR="00D97C59" w:rsidRPr="00C26152" w14:paraId="3450E5E1" w14:textId="77777777" w:rsidTr="00B84446">
        <w:trPr>
          <w:trHeight w:val="300"/>
        </w:trPr>
        <w:tc>
          <w:tcPr>
            <w:tcW w:w="1170" w:type="dxa"/>
            <w:tcBorders>
              <w:top w:val="single" w:sz="4" w:space="0" w:color="auto"/>
              <w:left w:val="nil"/>
              <w:bottom w:val="nil"/>
              <w:right w:val="nil"/>
            </w:tcBorders>
            <w:shd w:val="clear" w:color="auto" w:fill="auto"/>
            <w:noWrap/>
            <w:vAlign w:val="center"/>
            <w:hideMark/>
          </w:tcPr>
          <w:p w14:paraId="3D89F622"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Punish</w:t>
            </w:r>
          </w:p>
        </w:tc>
        <w:tc>
          <w:tcPr>
            <w:tcW w:w="4933" w:type="dxa"/>
            <w:tcBorders>
              <w:top w:val="single" w:sz="4" w:space="0" w:color="auto"/>
              <w:left w:val="nil"/>
              <w:bottom w:val="nil"/>
              <w:right w:val="nil"/>
            </w:tcBorders>
            <w:shd w:val="clear" w:color="auto" w:fill="auto"/>
            <w:noWrap/>
            <w:vAlign w:val="center"/>
            <w:hideMark/>
          </w:tcPr>
          <w:p w14:paraId="70B44F24"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1. </w:t>
            </w:r>
            <w:r w:rsidRPr="00170262">
              <w:rPr>
                <w:rFonts w:eastAsia="Times New Roman" w:cs="Arial"/>
                <w:color w:val="000000"/>
                <w:sz w:val="20"/>
              </w:rPr>
              <w:t>Stranger robbed another stranger</w:t>
            </w:r>
          </w:p>
        </w:tc>
        <w:tc>
          <w:tcPr>
            <w:tcW w:w="3386" w:type="dxa"/>
            <w:tcBorders>
              <w:top w:val="single" w:sz="4" w:space="0" w:color="auto"/>
              <w:left w:val="nil"/>
              <w:bottom w:val="nil"/>
              <w:right w:val="nil"/>
            </w:tcBorders>
            <w:shd w:val="clear" w:color="auto" w:fill="auto"/>
            <w:noWrap/>
            <w:vAlign w:val="center"/>
            <w:hideMark/>
          </w:tcPr>
          <w:p w14:paraId="504CFB48"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Chased after transgressor</w:t>
            </w:r>
          </w:p>
        </w:tc>
      </w:tr>
      <w:tr w:rsidR="00D97C59" w:rsidRPr="00C26152" w14:paraId="28E92ADF" w14:textId="77777777" w:rsidTr="00B84446">
        <w:trPr>
          <w:trHeight w:val="300"/>
        </w:trPr>
        <w:tc>
          <w:tcPr>
            <w:tcW w:w="1170" w:type="dxa"/>
            <w:tcBorders>
              <w:top w:val="nil"/>
              <w:left w:val="nil"/>
              <w:bottom w:val="nil"/>
              <w:right w:val="nil"/>
            </w:tcBorders>
            <w:shd w:val="clear" w:color="auto" w:fill="auto"/>
            <w:noWrap/>
            <w:vAlign w:val="center"/>
            <w:hideMark/>
          </w:tcPr>
          <w:p w14:paraId="1E8FB1B9" w14:textId="77777777" w:rsidR="00D97C59" w:rsidRPr="00170262" w:rsidRDefault="00D97C59" w:rsidP="00B84446">
            <w:pPr>
              <w:rPr>
                <w:rFonts w:eastAsia="Times New Roman" w:cs="Arial"/>
                <w:color w:val="000000"/>
                <w:sz w:val="20"/>
              </w:rPr>
            </w:pPr>
          </w:p>
        </w:tc>
        <w:tc>
          <w:tcPr>
            <w:tcW w:w="4933" w:type="dxa"/>
            <w:tcBorders>
              <w:top w:val="nil"/>
              <w:left w:val="nil"/>
              <w:bottom w:val="nil"/>
              <w:right w:val="nil"/>
            </w:tcBorders>
            <w:shd w:val="clear" w:color="auto" w:fill="auto"/>
            <w:noWrap/>
            <w:vAlign w:val="center"/>
            <w:hideMark/>
          </w:tcPr>
          <w:p w14:paraId="09A1B68A"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2. </w:t>
            </w:r>
            <w:r w:rsidRPr="00170262">
              <w:rPr>
                <w:rFonts w:eastAsia="Times New Roman" w:cs="Arial"/>
                <w:color w:val="000000"/>
                <w:sz w:val="20"/>
              </w:rPr>
              <w:t>Stranger attempted sexual assault on friend</w:t>
            </w:r>
          </w:p>
        </w:tc>
        <w:tc>
          <w:tcPr>
            <w:tcW w:w="3386" w:type="dxa"/>
            <w:tcBorders>
              <w:top w:val="nil"/>
              <w:left w:val="nil"/>
              <w:bottom w:val="nil"/>
              <w:right w:val="nil"/>
            </w:tcBorders>
            <w:shd w:val="clear" w:color="auto" w:fill="auto"/>
            <w:noWrap/>
            <w:vAlign w:val="center"/>
            <w:hideMark/>
          </w:tcPr>
          <w:p w14:paraId="1BE485AE"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 xml:space="preserve">Yelled at transgressor </w:t>
            </w:r>
          </w:p>
        </w:tc>
      </w:tr>
      <w:tr w:rsidR="00D97C59" w:rsidRPr="00C26152" w14:paraId="3DFFD3D9" w14:textId="77777777" w:rsidTr="00B84446">
        <w:trPr>
          <w:trHeight w:val="300"/>
        </w:trPr>
        <w:tc>
          <w:tcPr>
            <w:tcW w:w="1170" w:type="dxa"/>
            <w:tcBorders>
              <w:top w:val="nil"/>
              <w:left w:val="nil"/>
              <w:bottom w:val="nil"/>
              <w:right w:val="nil"/>
            </w:tcBorders>
            <w:shd w:val="clear" w:color="auto" w:fill="auto"/>
            <w:noWrap/>
            <w:vAlign w:val="center"/>
            <w:hideMark/>
          </w:tcPr>
          <w:p w14:paraId="141E6B81" w14:textId="77777777" w:rsidR="00D97C59" w:rsidRPr="00170262" w:rsidRDefault="00D97C59" w:rsidP="00B84446">
            <w:pPr>
              <w:rPr>
                <w:rFonts w:eastAsia="Times New Roman" w:cs="Arial"/>
                <w:color w:val="000000"/>
                <w:sz w:val="20"/>
              </w:rPr>
            </w:pPr>
          </w:p>
        </w:tc>
        <w:tc>
          <w:tcPr>
            <w:tcW w:w="4933" w:type="dxa"/>
            <w:tcBorders>
              <w:top w:val="nil"/>
              <w:left w:val="nil"/>
              <w:bottom w:val="nil"/>
              <w:right w:val="nil"/>
            </w:tcBorders>
            <w:shd w:val="clear" w:color="auto" w:fill="auto"/>
            <w:noWrap/>
            <w:vAlign w:val="center"/>
            <w:hideMark/>
          </w:tcPr>
          <w:p w14:paraId="6E0EFA12"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3. </w:t>
            </w:r>
            <w:r w:rsidRPr="00170262">
              <w:rPr>
                <w:rFonts w:eastAsia="Times New Roman" w:cs="Arial"/>
                <w:color w:val="000000"/>
                <w:sz w:val="20"/>
              </w:rPr>
              <w:t>Stranger insulted another stranger</w:t>
            </w:r>
          </w:p>
        </w:tc>
        <w:tc>
          <w:tcPr>
            <w:tcW w:w="3386" w:type="dxa"/>
            <w:tcBorders>
              <w:top w:val="nil"/>
              <w:left w:val="nil"/>
              <w:bottom w:val="nil"/>
              <w:right w:val="nil"/>
            </w:tcBorders>
            <w:shd w:val="clear" w:color="auto" w:fill="auto"/>
            <w:noWrap/>
            <w:vAlign w:val="center"/>
            <w:hideMark/>
          </w:tcPr>
          <w:p w14:paraId="4F9C65F2"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Insulted transgressor</w:t>
            </w:r>
          </w:p>
        </w:tc>
      </w:tr>
      <w:tr w:rsidR="00D97C59" w:rsidRPr="00C26152" w14:paraId="3DB4F65B" w14:textId="77777777" w:rsidTr="00B84446">
        <w:trPr>
          <w:trHeight w:val="300"/>
        </w:trPr>
        <w:tc>
          <w:tcPr>
            <w:tcW w:w="1170" w:type="dxa"/>
            <w:tcBorders>
              <w:top w:val="nil"/>
              <w:left w:val="nil"/>
              <w:bottom w:val="nil"/>
              <w:right w:val="nil"/>
            </w:tcBorders>
            <w:shd w:val="clear" w:color="auto" w:fill="auto"/>
            <w:noWrap/>
            <w:vAlign w:val="center"/>
            <w:hideMark/>
          </w:tcPr>
          <w:p w14:paraId="1A6F0AFE" w14:textId="77777777" w:rsidR="00D97C59" w:rsidRPr="00170262" w:rsidRDefault="00D97C59" w:rsidP="00B84446">
            <w:pPr>
              <w:rPr>
                <w:rFonts w:eastAsia="Times New Roman" w:cs="Arial"/>
                <w:color w:val="000000"/>
                <w:sz w:val="20"/>
              </w:rPr>
            </w:pPr>
          </w:p>
        </w:tc>
        <w:tc>
          <w:tcPr>
            <w:tcW w:w="4933" w:type="dxa"/>
            <w:tcBorders>
              <w:top w:val="nil"/>
              <w:left w:val="nil"/>
              <w:bottom w:val="nil"/>
              <w:right w:val="nil"/>
            </w:tcBorders>
            <w:shd w:val="clear" w:color="auto" w:fill="auto"/>
            <w:noWrap/>
            <w:vAlign w:val="center"/>
            <w:hideMark/>
          </w:tcPr>
          <w:p w14:paraId="31057FFA"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4. </w:t>
            </w:r>
            <w:r w:rsidRPr="00170262">
              <w:rPr>
                <w:rFonts w:eastAsia="Times New Roman" w:cs="Arial"/>
                <w:color w:val="000000"/>
                <w:sz w:val="20"/>
              </w:rPr>
              <w:t>Friend cut hair off of stranger</w:t>
            </w:r>
          </w:p>
        </w:tc>
        <w:tc>
          <w:tcPr>
            <w:tcW w:w="3386" w:type="dxa"/>
            <w:tcBorders>
              <w:top w:val="nil"/>
              <w:left w:val="nil"/>
              <w:bottom w:val="nil"/>
              <w:right w:val="nil"/>
            </w:tcBorders>
            <w:shd w:val="clear" w:color="auto" w:fill="auto"/>
            <w:noWrap/>
            <w:vAlign w:val="center"/>
            <w:hideMark/>
          </w:tcPr>
          <w:p w14:paraId="3B0B5B29"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Hit and scolded transgressor</w:t>
            </w:r>
          </w:p>
        </w:tc>
      </w:tr>
      <w:tr w:rsidR="00D97C59" w:rsidRPr="00C26152" w14:paraId="7B24AE0D" w14:textId="77777777" w:rsidTr="00B84446">
        <w:trPr>
          <w:trHeight w:val="300"/>
        </w:trPr>
        <w:tc>
          <w:tcPr>
            <w:tcW w:w="1170" w:type="dxa"/>
            <w:tcBorders>
              <w:top w:val="nil"/>
              <w:left w:val="nil"/>
              <w:bottom w:val="nil"/>
              <w:right w:val="nil"/>
            </w:tcBorders>
            <w:shd w:val="clear" w:color="auto" w:fill="auto"/>
            <w:noWrap/>
            <w:vAlign w:val="center"/>
            <w:hideMark/>
          </w:tcPr>
          <w:p w14:paraId="625BDF51" w14:textId="77777777" w:rsidR="00D97C59" w:rsidRPr="00170262" w:rsidRDefault="00D97C59" w:rsidP="00B84446">
            <w:pPr>
              <w:rPr>
                <w:rFonts w:eastAsia="Times New Roman" w:cs="Arial"/>
                <w:color w:val="000000"/>
                <w:sz w:val="20"/>
              </w:rPr>
            </w:pPr>
          </w:p>
        </w:tc>
        <w:tc>
          <w:tcPr>
            <w:tcW w:w="4933" w:type="dxa"/>
            <w:tcBorders>
              <w:top w:val="nil"/>
              <w:left w:val="nil"/>
              <w:bottom w:val="nil"/>
              <w:right w:val="nil"/>
            </w:tcBorders>
            <w:shd w:val="clear" w:color="auto" w:fill="auto"/>
            <w:noWrap/>
            <w:vAlign w:val="center"/>
            <w:hideMark/>
          </w:tcPr>
          <w:p w14:paraId="79931398"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5. </w:t>
            </w:r>
            <w:r w:rsidRPr="00170262">
              <w:rPr>
                <w:rFonts w:eastAsia="Times New Roman" w:cs="Arial"/>
                <w:color w:val="000000"/>
                <w:sz w:val="20"/>
              </w:rPr>
              <w:t>Stranger pushed friend at a club</w:t>
            </w:r>
          </w:p>
        </w:tc>
        <w:tc>
          <w:tcPr>
            <w:tcW w:w="3386" w:type="dxa"/>
            <w:tcBorders>
              <w:top w:val="nil"/>
              <w:left w:val="nil"/>
              <w:bottom w:val="nil"/>
              <w:right w:val="nil"/>
            </w:tcBorders>
            <w:shd w:val="clear" w:color="auto" w:fill="auto"/>
            <w:noWrap/>
            <w:vAlign w:val="center"/>
            <w:hideMark/>
          </w:tcPr>
          <w:p w14:paraId="1A63A103"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Fought the transgressor</w:t>
            </w:r>
          </w:p>
        </w:tc>
      </w:tr>
      <w:tr w:rsidR="00D97C59" w:rsidRPr="00C26152" w14:paraId="362FCA85" w14:textId="77777777" w:rsidTr="00B84446">
        <w:trPr>
          <w:trHeight w:val="300"/>
        </w:trPr>
        <w:tc>
          <w:tcPr>
            <w:tcW w:w="1170" w:type="dxa"/>
            <w:tcBorders>
              <w:top w:val="nil"/>
              <w:left w:val="nil"/>
              <w:bottom w:val="nil"/>
              <w:right w:val="nil"/>
            </w:tcBorders>
            <w:shd w:val="clear" w:color="auto" w:fill="auto"/>
            <w:noWrap/>
            <w:vAlign w:val="center"/>
            <w:hideMark/>
          </w:tcPr>
          <w:p w14:paraId="4936313E" w14:textId="77777777" w:rsidR="00D97C59" w:rsidRPr="00170262" w:rsidRDefault="00D97C59" w:rsidP="00B84446">
            <w:pPr>
              <w:rPr>
                <w:rFonts w:eastAsia="Times New Roman" w:cs="Arial"/>
                <w:color w:val="000000"/>
                <w:sz w:val="20"/>
              </w:rPr>
            </w:pPr>
          </w:p>
        </w:tc>
        <w:tc>
          <w:tcPr>
            <w:tcW w:w="4933" w:type="dxa"/>
            <w:tcBorders>
              <w:top w:val="nil"/>
              <w:left w:val="nil"/>
              <w:bottom w:val="nil"/>
              <w:right w:val="nil"/>
            </w:tcBorders>
            <w:shd w:val="clear" w:color="auto" w:fill="auto"/>
            <w:noWrap/>
            <w:vAlign w:val="center"/>
            <w:hideMark/>
          </w:tcPr>
          <w:p w14:paraId="3F0BEF91" w14:textId="77777777" w:rsidR="00D97C59" w:rsidRPr="00170262" w:rsidRDefault="00D97C59" w:rsidP="00B84446">
            <w:pPr>
              <w:rPr>
                <w:rFonts w:eastAsia="Times New Roman" w:cs="Arial"/>
                <w:sz w:val="20"/>
                <w:szCs w:val="20"/>
              </w:rPr>
            </w:pPr>
          </w:p>
        </w:tc>
        <w:tc>
          <w:tcPr>
            <w:tcW w:w="3386" w:type="dxa"/>
            <w:tcBorders>
              <w:top w:val="nil"/>
              <w:left w:val="nil"/>
              <w:bottom w:val="nil"/>
              <w:right w:val="nil"/>
            </w:tcBorders>
            <w:shd w:val="clear" w:color="auto" w:fill="auto"/>
            <w:noWrap/>
            <w:vAlign w:val="center"/>
            <w:hideMark/>
          </w:tcPr>
          <w:p w14:paraId="47F25190" w14:textId="77777777" w:rsidR="00D97C59" w:rsidRPr="00170262" w:rsidRDefault="00D97C59" w:rsidP="00B84446">
            <w:pPr>
              <w:rPr>
                <w:rFonts w:eastAsia="Times New Roman" w:cs="Arial"/>
                <w:sz w:val="20"/>
                <w:szCs w:val="20"/>
              </w:rPr>
            </w:pPr>
          </w:p>
        </w:tc>
      </w:tr>
      <w:tr w:rsidR="00D97C59" w:rsidRPr="00C26152" w14:paraId="7F78269E" w14:textId="77777777" w:rsidTr="00B84446">
        <w:trPr>
          <w:trHeight w:val="300"/>
        </w:trPr>
        <w:tc>
          <w:tcPr>
            <w:tcW w:w="1170" w:type="dxa"/>
            <w:tcBorders>
              <w:top w:val="nil"/>
              <w:left w:val="nil"/>
              <w:bottom w:val="nil"/>
              <w:right w:val="nil"/>
            </w:tcBorders>
            <w:shd w:val="clear" w:color="auto" w:fill="auto"/>
            <w:noWrap/>
            <w:vAlign w:val="center"/>
            <w:hideMark/>
          </w:tcPr>
          <w:p w14:paraId="6279158C"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Intervene</w:t>
            </w:r>
          </w:p>
        </w:tc>
        <w:tc>
          <w:tcPr>
            <w:tcW w:w="4933" w:type="dxa"/>
            <w:tcBorders>
              <w:top w:val="nil"/>
              <w:left w:val="nil"/>
              <w:bottom w:val="nil"/>
              <w:right w:val="nil"/>
            </w:tcBorders>
            <w:shd w:val="clear" w:color="auto" w:fill="auto"/>
            <w:noWrap/>
            <w:vAlign w:val="center"/>
            <w:hideMark/>
          </w:tcPr>
          <w:p w14:paraId="5A3C95C4"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1. </w:t>
            </w:r>
            <w:r w:rsidRPr="00170262">
              <w:rPr>
                <w:rFonts w:eastAsia="Times New Roman" w:cs="Arial"/>
                <w:color w:val="000000"/>
                <w:sz w:val="20"/>
              </w:rPr>
              <w:t xml:space="preserve">Acquaintance drunkenly </w:t>
            </w:r>
            <w:r>
              <w:rPr>
                <w:rFonts w:eastAsia="Times New Roman" w:cs="Arial"/>
                <w:color w:val="000000"/>
                <w:sz w:val="20"/>
              </w:rPr>
              <w:t xml:space="preserve">attacked </w:t>
            </w:r>
            <w:r w:rsidRPr="00170262">
              <w:rPr>
                <w:rFonts w:eastAsia="Times New Roman" w:cs="Arial"/>
                <w:color w:val="000000"/>
                <w:sz w:val="20"/>
              </w:rPr>
              <w:t>friend</w:t>
            </w:r>
          </w:p>
        </w:tc>
        <w:tc>
          <w:tcPr>
            <w:tcW w:w="3386" w:type="dxa"/>
            <w:tcBorders>
              <w:top w:val="nil"/>
              <w:left w:val="nil"/>
              <w:bottom w:val="nil"/>
              <w:right w:val="nil"/>
            </w:tcBorders>
            <w:shd w:val="clear" w:color="auto" w:fill="auto"/>
            <w:noWrap/>
            <w:vAlign w:val="center"/>
            <w:hideMark/>
          </w:tcPr>
          <w:p w14:paraId="614A6E59"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Broke up confrontation</w:t>
            </w:r>
          </w:p>
        </w:tc>
      </w:tr>
      <w:tr w:rsidR="00D97C59" w:rsidRPr="00C26152" w14:paraId="2C0C38D6" w14:textId="77777777" w:rsidTr="00B84446">
        <w:trPr>
          <w:trHeight w:val="300"/>
        </w:trPr>
        <w:tc>
          <w:tcPr>
            <w:tcW w:w="1170" w:type="dxa"/>
            <w:tcBorders>
              <w:top w:val="nil"/>
              <w:left w:val="nil"/>
              <w:bottom w:val="nil"/>
              <w:right w:val="nil"/>
            </w:tcBorders>
            <w:shd w:val="clear" w:color="auto" w:fill="auto"/>
            <w:noWrap/>
            <w:vAlign w:val="center"/>
            <w:hideMark/>
          </w:tcPr>
          <w:p w14:paraId="3F6E76E1" w14:textId="77777777" w:rsidR="00D97C59" w:rsidRPr="00170262" w:rsidRDefault="00D97C59" w:rsidP="00B84446">
            <w:pPr>
              <w:rPr>
                <w:rFonts w:eastAsia="Times New Roman" w:cs="Arial"/>
                <w:color w:val="000000"/>
                <w:sz w:val="20"/>
              </w:rPr>
            </w:pPr>
          </w:p>
        </w:tc>
        <w:tc>
          <w:tcPr>
            <w:tcW w:w="4933" w:type="dxa"/>
            <w:tcBorders>
              <w:top w:val="nil"/>
              <w:left w:val="nil"/>
              <w:bottom w:val="nil"/>
              <w:right w:val="nil"/>
            </w:tcBorders>
            <w:shd w:val="clear" w:color="auto" w:fill="auto"/>
            <w:noWrap/>
            <w:vAlign w:val="center"/>
            <w:hideMark/>
          </w:tcPr>
          <w:p w14:paraId="0BD37CC5"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2. </w:t>
            </w:r>
            <w:r w:rsidRPr="00170262">
              <w:rPr>
                <w:rFonts w:eastAsia="Times New Roman" w:cs="Arial"/>
                <w:color w:val="000000"/>
                <w:sz w:val="20"/>
              </w:rPr>
              <w:t>Acquaintance started verbal argument with friend</w:t>
            </w:r>
          </w:p>
        </w:tc>
        <w:tc>
          <w:tcPr>
            <w:tcW w:w="3386" w:type="dxa"/>
            <w:tcBorders>
              <w:top w:val="nil"/>
              <w:left w:val="nil"/>
              <w:bottom w:val="nil"/>
              <w:right w:val="nil"/>
            </w:tcBorders>
            <w:shd w:val="clear" w:color="auto" w:fill="auto"/>
            <w:noWrap/>
            <w:vAlign w:val="center"/>
            <w:hideMark/>
          </w:tcPr>
          <w:p w14:paraId="4B663BAD"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Removed friend from situation</w:t>
            </w:r>
          </w:p>
        </w:tc>
      </w:tr>
      <w:tr w:rsidR="00D97C59" w:rsidRPr="00C26152" w14:paraId="244C28C1" w14:textId="77777777" w:rsidTr="00B84446">
        <w:trPr>
          <w:trHeight w:val="300"/>
        </w:trPr>
        <w:tc>
          <w:tcPr>
            <w:tcW w:w="1170" w:type="dxa"/>
            <w:tcBorders>
              <w:top w:val="nil"/>
              <w:left w:val="nil"/>
              <w:bottom w:val="nil"/>
              <w:right w:val="nil"/>
            </w:tcBorders>
            <w:shd w:val="clear" w:color="auto" w:fill="auto"/>
            <w:noWrap/>
            <w:vAlign w:val="center"/>
            <w:hideMark/>
          </w:tcPr>
          <w:p w14:paraId="6BED2D2D" w14:textId="77777777" w:rsidR="00D97C59" w:rsidRPr="00170262" w:rsidRDefault="00D97C59" w:rsidP="00B84446">
            <w:pPr>
              <w:rPr>
                <w:rFonts w:eastAsia="Times New Roman" w:cs="Arial"/>
                <w:color w:val="000000"/>
                <w:sz w:val="20"/>
              </w:rPr>
            </w:pPr>
          </w:p>
        </w:tc>
        <w:tc>
          <w:tcPr>
            <w:tcW w:w="4933" w:type="dxa"/>
            <w:tcBorders>
              <w:top w:val="nil"/>
              <w:left w:val="nil"/>
              <w:bottom w:val="nil"/>
              <w:right w:val="nil"/>
            </w:tcBorders>
            <w:shd w:val="clear" w:color="auto" w:fill="auto"/>
            <w:noWrap/>
            <w:vAlign w:val="center"/>
          </w:tcPr>
          <w:p w14:paraId="04EB0379"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3. </w:t>
            </w:r>
            <w:r w:rsidRPr="00170262">
              <w:rPr>
                <w:rFonts w:eastAsia="Times New Roman" w:cs="Arial"/>
                <w:color w:val="000000"/>
                <w:sz w:val="20"/>
              </w:rPr>
              <w:t>Fistfight between acquaintance and friend</w:t>
            </w:r>
          </w:p>
        </w:tc>
        <w:tc>
          <w:tcPr>
            <w:tcW w:w="3386" w:type="dxa"/>
            <w:tcBorders>
              <w:top w:val="nil"/>
              <w:left w:val="nil"/>
              <w:bottom w:val="nil"/>
              <w:right w:val="nil"/>
            </w:tcBorders>
            <w:shd w:val="clear" w:color="auto" w:fill="auto"/>
            <w:noWrap/>
            <w:vAlign w:val="center"/>
          </w:tcPr>
          <w:p w14:paraId="46F0F0A1"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Called the police</w:t>
            </w:r>
          </w:p>
        </w:tc>
      </w:tr>
      <w:tr w:rsidR="00D97C59" w:rsidRPr="00C26152" w14:paraId="30D8FE87" w14:textId="77777777" w:rsidTr="00B84446">
        <w:trPr>
          <w:trHeight w:val="300"/>
        </w:trPr>
        <w:tc>
          <w:tcPr>
            <w:tcW w:w="1170" w:type="dxa"/>
            <w:tcBorders>
              <w:top w:val="nil"/>
              <w:left w:val="nil"/>
              <w:bottom w:val="nil"/>
              <w:right w:val="nil"/>
            </w:tcBorders>
            <w:shd w:val="clear" w:color="auto" w:fill="auto"/>
            <w:noWrap/>
            <w:vAlign w:val="center"/>
            <w:hideMark/>
          </w:tcPr>
          <w:p w14:paraId="18C44CE8" w14:textId="77777777" w:rsidR="00D97C59" w:rsidRPr="00170262" w:rsidRDefault="00D97C59" w:rsidP="00B84446">
            <w:pPr>
              <w:rPr>
                <w:rFonts w:eastAsia="Times New Roman" w:cs="Arial"/>
                <w:color w:val="000000"/>
                <w:sz w:val="20"/>
              </w:rPr>
            </w:pPr>
          </w:p>
        </w:tc>
        <w:tc>
          <w:tcPr>
            <w:tcW w:w="4933" w:type="dxa"/>
            <w:tcBorders>
              <w:top w:val="nil"/>
              <w:left w:val="nil"/>
              <w:bottom w:val="nil"/>
              <w:right w:val="nil"/>
            </w:tcBorders>
            <w:shd w:val="clear" w:color="auto" w:fill="auto"/>
            <w:noWrap/>
            <w:vAlign w:val="center"/>
            <w:hideMark/>
          </w:tcPr>
          <w:p w14:paraId="3DC71D20"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4. </w:t>
            </w:r>
            <w:r w:rsidRPr="00170262">
              <w:rPr>
                <w:rFonts w:eastAsia="Times New Roman" w:cs="Arial"/>
                <w:color w:val="000000"/>
                <w:sz w:val="20"/>
              </w:rPr>
              <w:t>Argument between acquaintance and friend over a romantic partner</w:t>
            </w:r>
          </w:p>
        </w:tc>
        <w:tc>
          <w:tcPr>
            <w:tcW w:w="3386" w:type="dxa"/>
            <w:tcBorders>
              <w:top w:val="nil"/>
              <w:left w:val="nil"/>
              <w:bottom w:val="nil"/>
              <w:right w:val="nil"/>
            </w:tcBorders>
            <w:shd w:val="clear" w:color="auto" w:fill="auto"/>
            <w:noWrap/>
            <w:vAlign w:val="center"/>
            <w:hideMark/>
          </w:tcPr>
          <w:p w14:paraId="1AB51AFC"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Calmed the situation down by facilitating discussion</w:t>
            </w:r>
          </w:p>
        </w:tc>
      </w:tr>
      <w:tr w:rsidR="00D97C59" w:rsidRPr="00C26152" w14:paraId="693D6992" w14:textId="77777777" w:rsidTr="00B84446">
        <w:trPr>
          <w:trHeight w:val="300"/>
        </w:trPr>
        <w:tc>
          <w:tcPr>
            <w:tcW w:w="1170" w:type="dxa"/>
            <w:tcBorders>
              <w:top w:val="nil"/>
              <w:left w:val="nil"/>
              <w:bottom w:val="nil"/>
              <w:right w:val="nil"/>
            </w:tcBorders>
            <w:shd w:val="clear" w:color="auto" w:fill="auto"/>
            <w:noWrap/>
            <w:vAlign w:val="center"/>
            <w:hideMark/>
          </w:tcPr>
          <w:p w14:paraId="0FA957BD" w14:textId="77777777" w:rsidR="00D97C59" w:rsidRPr="00170262" w:rsidRDefault="00D97C59" w:rsidP="00B84446">
            <w:pPr>
              <w:rPr>
                <w:rFonts w:eastAsia="Times New Roman" w:cs="Arial"/>
                <w:color w:val="000000"/>
                <w:sz w:val="20"/>
              </w:rPr>
            </w:pPr>
          </w:p>
        </w:tc>
        <w:tc>
          <w:tcPr>
            <w:tcW w:w="4933" w:type="dxa"/>
            <w:tcBorders>
              <w:top w:val="nil"/>
              <w:left w:val="nil"/>
              <w:bottom w:val="nil"/>
              <w:right w:val="nil"/>
            </w:tcBorders>
            <w:shd w:val="clear" w:color="auto" w:fill="auto"/>
            <w:noWrap/>
            <w:vAlign w:val="center"/>
            <w:hideMark/>
          </w:tcPr>
          <w:p w14:paraId="6E97A734"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5. </w:t>
            </w:r>
            <w:r w:rsidRPr="00170262">
              <w:rPr>
                <w:rFonts w:eastAsia="Times New Roman" w:cs="Arial"/>
                <w:color w:val="000000"/>
                <w:sz w:val="20"/>
              </w:rPr>
              <w:t xml:space="preserve">Stranger insulting another stranger </w:t>
            </w:r>
          </w:p>
        </w:tc>
        <w:tc>
          <w:tcPr>
            <w:tcW w:w="3386" w:type="dxa"/>
            <w:tcBorders>
              <w:top w:val="nil"/>
              <w:left w:val="nil"/>
              <w:bottom w:val="nil"/>
              <w:right w:val="nil"/>
            </w:tcBorders>
            <w:shd w:val="clear" w:color="auto" w:fill="auto"/>
            <w:noWrap/>
            <w:vAlign w:val="center"/>
            <w:hideMark/>
          </w:tcPr>
          <w:p w14:paraId="4AF662E9"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Verbally stood up for victim</w:t>
            </w:r>
          </w:p>
        </w:tc>
      </w:tr>
      <w:tr w:rsidR="00D97C59" w:rsidRPr="00C26152" w14:paraId="3EF1B87D" w14:textId="77777777" w:rsidTr="00B84446">
        <w:trPr>
          <w:trHeight w:val="300"/>
        </w:trPr>
        <w:tc>
          <w:tcPr>
            <w:tcW w:w="1170" w:type="dxa"/>
            <w:tcBorders>
              <w:top w:val="nil"/>
              <w:left w:val="nil"/>
              <w:bottom w:val="nil"/>
              <w:right w:val="nil"/>
            </w:tcBorders>
            <w:shd w:val="clear" w:color="auto" w:fill="auto"/>
            <w:noWrap/>
            <w:vAlign w:val="center"/>
            <w:hideMark/>
          </w:tcPr>
          <w:p w14:paraId="7407F993" w14:textId="77777777" w:rsidR="00D97C59" w:rsidRPr="00170262" w:rsidRDefault="00D97C59" w:rsidP="00B84446">
            <w:pPr>
              <w:rPr>
                <w:rFonts w:eastAsia="Times New Roman" w:cs="Arial"/>
                <w:color w:val="000000"/>
                <w:sz w:val="20"/>
              </w:rPr>
            </w:pPr>
          </w:p>
        </w:tc>
        <w:tc>
          <w:tcPr>
            <w:tcW w:w="4933" w:type="dxa"/>
            <w:tcBorders>
              <w:top w:val="nil"/>
              <w:left w:val="nil"/>
              <w:bottom w:val="nil"/>
              <w:right w:val="nil"/>
            </w:tcBorders>
            <w:shd w:val="clear" w:color="auto" w:fill="auto"/>
            <w:noWrap/>
            <w:vAlign w:val="center"/>
            <w:hideMark/>
          </w:tcPr>
          <w:p w14:paraId="70FE800C" w14:textId="77777777" w:rsidR="00D97C59" w:rsidRPr="00170262" w:rsidRDefault="00D97C59" w:rsidP="00B84446">
            <w:pPr>
              <w:rPr>
                <w:rFonts w:eastAsia="Times New Roman" w:cs="Arial"/>
                <w:sz w:val="20"/>
                <w:szCs w:val="20"/>
              </w:rPr>
            </w:pPr>
          </w:p>
        </w:tc>
        <w:tc>
          <w:tcPr>
            <w:tcW w:w="3386" w:type="dxa"/>
            <w:tcBorders>
              <w:top w:val="nil"/>
              <w:left w:val="nil"/>
              <w:bottom w:val="nil"/>
              <w:right w:val="nil"/>
            </w:tcBorders>
            <w:shd w:val="clear" w:color="auto" w:fill="auto"/>
            <w:noWrap/>
            <w:vAlign w:val="center"/>
            <w:hideMark/>
          </w:tcPr>
          <w:p w14:paraId="6E83521B" w14:textId="77777777" w:rsidR="00D97C59" w:rsidRPr="00170262" w:rsidRDefault="00D97C59" w:rsidP="00B84446">
            <w:pPr>
              <w:rPr>
                <w:rFonts w:eastAsia="Times New Roman" w:cs="Arial"/>
                <w:sz w:val="20"/>
                <w:szCs w:val="20"/>
              </w:rPr>
            </w:pPr>
          </w:p>
        </w:tc>
      </w:tr>
      <w:tr w:rsidR="00D97C59" w:rsidRPr="00C26152" w14:paraId="2A8014F8" w14:textId="77777777" w:rsidTr="00B84446">
        <w:trPr>
          <w:trHeight w:val="300"/>
        </w:trPr>
        <w:tc>
          <w:tcPr>
            <w:tcW w:w="1170" w:type="dxa"/>
            <w:tcBorders>
              <w:top w:val="nil"/>
              <w:left w:val="nil"/>
              <w:bottom w:val="nil"/>
              <w:right w:val="nil"/>
            </w:tcBorders>
            <w:shd w:val="clear" w:color="auto" w:fill="auto"/>
            <w:noWrap/>
            <w:vAlign w:val="center"/>
            <w:hideMark/>
          </w:tcPr>
          <w:p w14:paraId="5A3F75CA"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Nothing</w:t>
            </w:r>
          </w:p>
        </w:tc>
        <w:tc>
          <w:tcPr>
            <w:tcW w:w="4933" w:type="dxa"/>
            <w:tcBorders>
              <w:top w:val="nil"/>
              <w:left w:val="nil"/>
              <w:bottom w:val="nil"/>
              <w:right w:val="nil"/>
            </w:tcBorders>
            <w:shd w:val="clear" w:color="auto" w:fill="auto"/>
            <w:noWrap/>
            <w:vAlign w:val="center"/>
            <w:hideMark/>
          </w:tcPr>
          <w:p w14:paraId="4F96B32E"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1. </w:t>
            </w:r>
            <w:r w:rsidRPr="00170262">
              <w:rPr>
                <w:rFonts w:eastAsia="Times New Roman" w:cs="Arial"/>
                <w:color w:val="000000"/>
                <w:sz w:val="20"/>
              </w:rPr>
              <w:t xml:space="preserve">Two strangers in </w:t>
            </w:r>
            <w:r>
              <w:rPr>
                <w:rFonts w:eastAsia="Times New Roman" w:cs="Arial"/>
                <w:color w:val="000000"/>
                <w:sz w:val="20"/>
              </w:rPr>
              <w:t xml:space="preserve">a </w:t>
            </w:r>
            <w:r w:rsidRPr="00170262">
              <w:rPr>
                <w:rFonts w:eastAsia="Times New Roman" w:cs="Arial"/>
                <w:color w:val="000000"/>
                <w:sz w:val="20"/>
              </w:rPr>
              <w:t>gang-related fight</w:t>
            </w:r>
          </w:p>
        </w:tc>
        <w:tc>
          <w:tcPr>
            <w:tcW w:w="3386" w:type="dxa"/>
            <w:tcBorders>
              <w:top w:val="nil"/>
              <w:left w:val="nil"/>
              <w:bottom w:val="nil"/>
              <w:right w:val="nil"/>
            </w:tcBorders>
            <w:shd w:val="clear" w:color="auto" w:fill="auto"/>
            <w:noWrap/>
            <w:vAlign w:val="center"/>
            <w:hideMark/>
          </w:tcPr>
          <w:p w14:paraId="6364BBA8"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Took no action</w:t>
            </w:r>
          </w:p>
        </w:tc>
      </w:tr>
      <w:tr w:rsidR="00D97C59" w:rsidRPr="00C26152" w14:paraId="20D5E4E4" w14:textId="77777777" w:rsidTr="00B84446">
        <w:trPr>
          <w:trHeight w:val="300"/>
        </w:trPr>
        <w:tc>
          <w:tcPr>
            <w:tcW w:w="1170" w:type="dxa"/>
            <w:tcBorders>
              <w:top w:val="nil"/>
              <w:left w:val="nil"/>
              <w:bottom w:val="nil"/>
              <w:right w:val="nil"/>
            </w:tcBorders>
            <w:shd w:val="clear" w:color="auto" w:fill="auto"/>
            <w:noWrap/>
            <w:vAlign w:val="center"/>
            <w:hideMark/>
          </w:tcPr>
          <w:p w14:paraId="0EB12804" w14:textId="77777777" w:rsidR="00D97C59" w:rsidRPr="00170262" w:rsidRDefault="00D97C59" w:rsidP="00B84446">
            <w:pPr>
              <w:rPr>
                <w:rFonts w:eastAsia="Times New Roman" w:cs="Arial"/>
                <w:color w:val="000000"/>
                <w:sz w:val="20"/>
              </w:rPr>
            </w:pPr>
          </w:p>
        </w:tc>
        <w:tc>
          <w:tcPr>
            <w:tcW w:w="4933" w:type="dxa"/>
            <w:tcBorders>
              <w:top w:val="nil"/>
              <w:left w:val="nil"/>
              <w:bottom w:val="nil"/>
              <w:right w:val="nil"/>
            </w:tcBorders>
            <w:shd w:val="clear" w:color="auto" w:fill="auto"/>
            <w:noWrap/>
            <w:vAlign w:val="center"/>
            <w:hideMark/>
          </w:tcPr>
          <w:p w14:paraId="3D58E497"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2. </w:t>
            </w:r>
            <w:r w:rsidRPr="00170262">
              <w:rPr>
                <w:rFonts w:eastAsia="Times New Roman" w:cs="Arial"/>
                <w:color w:val="000000"/>
                <w:sz w:val="20"/>
              </w:rPr>
              <w:t>Stranger insulted friend</w:t>
            </w:r>
          </w:p>
        </w:tc>
        <w:tc>
          <w:tcPr>
            <w:tcW w:w="3386" w:type="dxa"/>
            <w:tcBorders>
              <w:top w:val="nil"/>
              <w:left w:val="nil"/>
              <w:bottom w:val="nil"/>
              <w:right w:val="nil"/>
            </w:tcBorders>
            <w:shd w:val="clear" w:color="auto" w:fill="auto"/>
            <w:noWrap/>
            <w:vAlign w:val="center"/>
            <w:hideMark/>
          </w:tcPr>
          <w:p w14:paraId="1646451B"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Consoled friend afterward</w:t>
            </w:r>
          </w:p>
        </w:tc>
      </w:tr>
      <w:tr w:rsidR="00D97C59" w:rsidRPr="00C26152" w14:paraId="1A1813C6" w14:textId="77777777" w:rsidTr="00B84446">
        <w:trPr>
          <w:trHeight w:val="300"/>
        </w:trPr>
        <w:tc>
          <w:tcPr>
            <w:tcW w:w="1170" w:type="dxa"/>
            <w:tcBorders>
              <w:top w:val="nil"/>
              <w:left w:val="nil"/>
              <w:bottom w:val="nil"/>
              <w:right w:val="nil"/>
            </w:tcBorders>
            <w:shd w:val="clear" w:color="auto" w:fill="auto"/>
            <w:noWrap/>
            <w:vAlign w:val="center"/>
            <w:hideMark/>
          </w:tcPr>
          <w:p w14:paraId="48BACEA0" w14:textId="77777777" w:rsidR="00D97C59" w:rsidRPr="00170262" w:rsidRDefault="00D97C59" w:rsidP="00B84446">
            <w:pPr>
              <w:rPr>
                <w:rFonts w:eastAsia="Times New Roman" w:cs="Arial"/>
                <w:color w:val="000000"/>
                <w:sz w:val="20"/>
              </w:rPr>
            </w:pPr>
          </w:p>
        </w:tc>
        <w:tc>
          <w:tcPr>
            <w:tcW w:w="4933" w:type="dxa"/>
            <w:tcBorders>
              <w:top w:val="nil"/>
              <w:left w:val="nil"/>
              <w:bottom w:val="nil"/>
              <w:right w:val="nil"/>
            </w:tcBorders>
            <w:shd w:val="clear" w:color="auto" w:fill="auto"/>
            <w:noWrap/>
            <w:vAlign w:val="center"/>
            <w:hideMark/>
          </w:tcPr>
          <w:p w14:paraId="4195BB1F"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3. </w:t>
            </w:r>
            <w:r w:rsidRPr="00170262">
              <w:rPr>
                <w:rFonts w:eastAsia="Times New Roman" w:cs="Arial"/>
                <w:color w:val="000000"/>
                <w:sz w:val="20"/>
              </w:rPr>
              <w:t>Witnessed stranger tackle another stranger in cafeteria fight</w:t>
            </w:r>
          </w:p>
        </w:tc>
        <w:tc>
          <w:tcPr>
            <w:tcW w:w="3386" w:type="dxa"/>
            <w:tcBorders>
              <w:top w:val="nil"/>
              <w:left w:val="nil"/>
              <w:bottom w:val="nil"/>
              <w:right w:val="nil"/>
            </w:tcBorders>
            <w:shd w:val="clear" w:color="auto" w:fill="auto"/>
            <w:noWrap/>
            <w:vAlign w:val="center"/>
            <w:hideMark/>
          </w:tcPr>
          <w:p w14:paraId="28387CCA"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Took no action</w:t>
            </w:r>
          </w:p>
        </w:tc>
      </w:tr>
      <w:tr w:rsidR="00D97C59" w:rsidRPr="00C26152" w14:paraId="686C34BC" w14:textId="77777777" w:rsidTr="00B84446">
        <w:trPr>
          <w:trHeight w:val="300"/>
        </w:trPr>
        <w:tc>
          <w:tcPr>
            <w:tcW w:w="1170" w:type="dxa"/>
            <w:tcBorders>
              <w:top w:val="nil"/>
              <w:left w:val="nil"/>
              <w:right w:val="nil"/>
            </w:tcBorders>
            <w:shd w:val="clear" w:color="auto" w:fill="auto"/>
            <w:noWrap/>
            <w:vAlign w:val="center"/>
            <w:hideMark/>
          </w:tcPr>
          <w:p w14:paraId="28BB43DC" w14:textId="77777777" w:rsidR="00D97C59" w:rsidRPr="00170262" w:rsidRDefault="00D97C59" w:rsidP="00B84446">
            <w:pPr>
              <w:rPr>
                <w:rFonts w:eastAsia="Times New Roman" w:cs="Arial"/>
                <w:color w:val="000000"/>
                <w:sz w:val="20"/>
              </w:rPr>
            </w:pPr>
          </w:p>
        </w:tc>
        <w:tc>
          <w:tcPr>
            <w:tcW w:w="4933" w:type="dxa"/>
            <w:tcBorders>
              <w:top w:val="nil"/>
              <w:left w:val="nil"/>
              <w:right w:val="nil"/>
            </w:tcBorders>
            <w:shd w:val="clear" w:color="auto" w:fill="auto"/>
            <w:noWrap/>
            <w:vAlign w:val="center"/>
            <w:hideMark/>
          </w:tcPr>
          <w:p w14:paraId="332719DA"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4. </w:t>
            </w:r>
            <w:r w:rsidRPr="00170262">
              <w:rPr>
                <w:rFonts w:eastAsia="Times New Roman" w:cs="Arial"/>
                <w:color w:val="000000"/>
                <w:sz w:val="20"/>
              </w:rPr>
              <w:t>Witnessed stranger attack a homeless person</w:t>
            </w:r>
          </w:p>
        </w:tc>
        <w:tc>
          <w:tcPr>
            <w:tcW w:w="3386" w:type="dxa"/>
            <w:tcBorders>
              <w:top w:val="nil"/>
              <w:left w:val="nil"/>
              <w:right w:val="nil"/>
            </w:tcBorders>
            <w:shd w:val="clear" w:color="auto" w:fill="auto"/>
            <w:noWrap/>
            <w:vAlign w:val="center"/>
            <w:hideMark/>
          </w:tcPr>
          <w:p w14:paraId="7E178C3E"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Took no action</w:t>
            </w:r>
          </w:p>
        </w:tc>
      </w:tr>
      <w:tr w:rsidR="00D97C59" w:rsidRPr="00C26152" w14:paraId="668AB4F4" w14:textId="77777777" w:rsidTr="00B84446">
        <w:trPr>
          <w:trHeight w:val="300"/>
        </w:trPr>
        <w:tc>
          <w:tcPr>
            <w:tcW w:w="1170" w:type="dxa"/>
            <w:tcBorders>
              <w:top w:val="nil"/>
              <w:left w:val="nil"/>
              <w:bottom w:val="single" w:sz="4" w:space="0" w:color="auto"/>
              <w:right w:val="nil"/>
            </w:tcBorders>
            <w:shd w:val="clear" w:color="auto" w:fill="auto"/>
            <w:noWrap/>
            <w:vAlign w:val="center"/>
            <w:hideMark/>
          </w:tcPr>
          <w:p w14:paraId="1A300736" w14:textId="77777777" w:rsidR="00D97C59" w:rsidRPr="00170262" w:rsidRDefault="00D97C59" w:rsidP="00B84446">
            <w:pPr>
              <w:rPr>
                <w:rFonts w:eastAsia="Times New Roman" w:cs="Arial"/>
                <w:color w:val="000000"/>
                <w:sz w:val="20"/>
              </w:rPr>
            </w:pPr>
          </w:p>
        </w:tc>
        <w:tc>
          <w:tcPr>
            <w:tcW w:w="4933" w:type="dxa"/>
            <w:tcBorders>
              <w:top w:val="nil"/>
              <w:left w:val="nil"/>
              <w:bottom w:val="single" w:sz="4" w:space="0" w:color="auto"/>
              <w:right w:val="nil"/>
            </w:tcBorders>
            <w:shd w:val="clear" w:color="auto" w:fill="auto"/>
            <w:noWrap/>
            <w:vAlign w:val="center"/>
            <w:hideMark/>
          </w:tcPr>
          <w:p w14:paraId="3F916035" w14:textId="77777777" w:rsidR="00D97C59" w:rsidRPr="00170262" w:rsidRDefault="00D97C59" w:rsidP="00B84446">
            <w:pPr>
              <w:rPr>
                <w:rFonts w:eastAsia="Times New Roman" w:cs="Arial"/>
                <w:color w:val="000000"/>
                <w:sz w:val="20"/>
              </w:rPr>
            </w:pPr>
            <w:r>
              <w:rPr>
                <w:rFonts w:eastAsia="Times New Roman" w:cs="Arial"/>
                <w:color w:val="000000"/>
                <w:sz w:val="20"/>
              </w:rPr>
              <w:t xml:space="preserve">5. </w:t>
            </w:r>
            <w:r w:rsidRPr="00170262">
              <w:rPr>
                <w:rFonts w:eastAsia="Times New Roman" w:cs="Arial"/>
                <w:color w:val="000000"/>
                <w:sz w:val="20"/>
              </w:rPr>
              <w:t>Witnessed stranger mug stranger in parking lot</w:t>
            </w:r>
          </w:p>
        </w:tc>
        <w:tc>
          <w:tcPr>
            <w:tcW w:w="3386" w:type="dxa"/>
            <w:tcBorders>
              <w:top w:val="nil"/>
              <w:left w:val="nil"/>
              <w:bottom w:val="single" w:sz="4" w:space="0" w:color="auto"/>
              <w:right w:val="nil"/>
            </w:tcBorders>
            <w:shd w:val="clear" w:color="auto" w:fill="auto"/>
            <w:noWrap/>
            <w:vAlign w:val="center"/>
            <w:hideMark/>
          </w:tcPr>
          <w:p w14:paraId="4724B6EE" w14:textId="77777777" w:rsidR="00D97C59" w:rsidRPr="00170262" w:rsidRDefault="00D97C59" w:rsidP="00B84446">
            <w:pPr>
              <w:rPr>
                <w:rFonts w:eastAsia="Times New Roman" w:cs="Arial"/>
                <w:color w:val="000000"/>
                <w:sz w:val="20"/>
              </w:rPr>
            </w:pPr>
            <w:r w:rsidRPr="00170262">
              <w:rPr>
                <w:rFonts w:eastAsia="Times New Roman" w:cs="Arial"/>
                <w:color w:val="000000"/>
                <w:sz w:val="20"/>
              </w:rPr>
              <w:t xml:space="preserve">Asked </w:t>
            </w:r>
            <w:r>
              <w:rPr>
                <w:rFonts w:eastAsia="Times New Roman" w:cs="Arial"/>
                <w:color w:val="000000"/>
                <w:sz w:val="20"/>
              </w:rPr>
              <w:t xml:space="preserve">if victim was </w:t>
            </w:r>
            <w:r w:rsidRPr="00170262">
              <w:rPr>
                <w:rFonts w:eastAsia="Times New Roman" w:cs="Arial"/>
                <w:color w:val="000000"/>
                <w:sz w:val="20"/>
              </w:rPr>
              <w:t>okay afterward</w:t>
            </w:r>
          </w:p>
        </w:tc>
      </w:tr>
    </w:tbl>
    <w:p w14:paraId="724CF571" w14:textId="77777777" w:rsidR="00D97C59" w:rsidRDefault="00D97C59" w:rsidP="00D97C59">
      <w:r w:rsidRPr="007D04C9">
        <w:rPr>
          <w:sz w:val="22"/>
        </w:rPr>
        <w:t xml:space="preserve">Note. The wording of these reported conflicts and responses has been edited from subject’s exact responses to preserve privacy—subjects were told on the consent form for the experiment that their answers would not be directly quoted in any public dissemination. The edited examples preserve the nature of the situation and response. The majority of responses coded as “nothing” </w:t>
      </w:r>
      <w:proofErr w:type="gramStart"/>
      <w:r w:rsidRPr="007D04C9">
        <w:rPr>
          <w:sz w:val="22"/>
        </w:rPr>
        <w:t>were self-reported</w:t>
      </w:r>
      <w:proofErr w:type="gramEnd"/>
      <w:r w:rsidRPr="007D04C9">
        <w:rPr>
          <w:sz w:val="22"/>
        </w:rPr>
        <w:t xml:space="preserve"> by the subject as taking no action. Some cases </w:t>
      </w:r>
      <w:proofErr w:type="gramStart"/>
      <w:r w:rsidRPr="007D04C9">
        <w:rPr>
          <w:sz w:val="22"/>
        </w:rPr>
        <w:t>were coded</w:t>
      </w:r>
      <w:proofErr w:type="gramEnd"/>
      <w:r w:rsidRPr="007D04C9">
        <w:rPr>
          <w:sz w:val="22"/>
        </w:rPr>
        <w:t xml:space="preserve"> as “nothing” despite subjects saying they took action, such as the two examples in the table that did not meet our definitions of intervention or punishment for the current paper. </w:t>
      </w:r>
      <w:r>
        <w:rPr>
          <w:sz w:val="22"/>
        </w:rPr>
        <w:t>“Stranger,” “acquaintance,” and “friend” labels in the table refer to the subject’s relationship with the person involved.</w:t>
      </w:r>
      <w:r>
        <w:br w:type="page"/>
      </w:r>
    </w:p>
    <w:p w14:paraId="0D70D31C" w14:textId="77777777" w:rsidR="00D97C59" w:rsidRDefault="00D97C59" w:rsidP="00D97C59">
      <w:r>
        <w:lastRenderedPageBreak/>
        <w:t>Table S2. Full Ordinal Logistic Regression Model for Intervention and Punishment</w:t>
      </w:r>
    </w:p>
    <w:p w14:paraId="3C5F91BE" w14:textId="77777777" w:rsidR="00D97C59" w:rsidRDefault="00D97C59" w:rsidP="00D97C59"/>
    <w:tbl>
      <w:tblPr>
        <w:tblW w:w="9360" w:type="dxa"/>
        <w:tblLayout w:type="fixed"/>
        <w:tblLook w:val="04A0" w:firstRow="1" w:lastRow="0" w:firstColumn="1" w:lastColumn="0" w:noHBand="0" w:noVBand="1"/>
      </w:tblPr>
      <w:tblGrid>
        <w:gridCol w:w="4590"/>
        <w:gridCol w:w="725"/>
        <w:gridCol w:w="1705"/>
        <w:gridCol w:w="630"/>
        <w:gridCol w:w="1170"/>
        <w:gridCol w:w="540"/>
      </w:tblGrid>
      <w:tr w:rsidR="00D97C59" w:rsidRPr="00C26152" w14:paraId="2357DFCC" w14:textId="77777777" w:rsidTr="00B84446">
        <w:tc>
          <w:tcPr>
            <w:tcW w:w="4590" w:type="dxa"/>
            <w:tcBorders>
              <w:bottom w:val="single" w:sz="4" w:space="0" w:color="auto"/>
            </w:tcBorders>
            <w:shd w:val="clear" w:color="auto" w:fill="auto"/>
          </w:tcPr>
          <w:p w14:paraId="3967052F" w14:textId="77777777" w:rsidR="00D97C59" w:rsidRPr="00C26152" w:rsidRDefault="00D97C59" w:rsidP="00B84446">
            <w:pPr>
              <w:jc w:val="center"/>
              <w:rPr>
                <w:rFonts w:cs="Arial"/>
                <w:sz w:val="20"/>
                <w:szCs w:val="24"/>
              </w:rPr>
            </w:pPr>
            <w:r w:rsidRPr="00C26152">
              <w:rPr>
                <w:rFonts w:cs="Arial"/>
                <w:sz w:val="20"/>
                <w:szCs w:val="24"/>
              </w:rPr>
              <w:t>Parameter</w:t>
            </w:r>
          </w:p>
        </w:tc>
        <w:tc>
          <w:tcPr>
            <w:tcW w:w="725" w:type="dxa"/>
            <w:tcBorders>
              <w:bottom w:val="single" w:sz="4" w:space="0" w:color="auto"/>
            </w:tcBorders>
            <w:shd w:val="clear" w:color="auto" w:fill="auto"/>
          </w:tcPr>
          <w:p w14:paraId="403EA9C6" w14:textId="77777777" w:rsidR="00D97C59" w:rsidRPr="00C26152" w:rsidRDefault="00D97C59" w:rsidP="00B84446">
            <w:pPr>
              <w:jc w:val="center"/>
              <w:rPr>
                <w:rFonts w:cs="Arial"/>
                <w:sz w:val="20"/>
                <w:szCs w:val="24"/>
              </w:rPr>
            </w:pPr>
            <w:r w:rsidRPr="00C26152">
              <w:rPr>
                <w:rFonts w:cs="Arial"/>
                <w:sz w:val="20"/>
                <w:szCs w:val="24"/>
              </w:rPr>
              <w:t>b</w:t>
            </w:r>
          </w:p>
        </w:tc>
        <w:tc>
          <w:tcPr>
            <w:tcW w:w="1705" w:type="dxa"/>
            <w:tcBorders>
              <w:bottom w:val="single" w:sz="4" w:space="0" w:color="auto"/>
            </w:tcBorders>
            <w:shd w:val="clear" w:color="auto" w:fill="auto"/>
          </w:tcPr>
          <w:p w14:paraId="3F03F8A1" w14:textId="77777777" w:rsidR="00D97C59" w:rsidRPr="00C26152" w:rsidRDefault="00D97C59" w:rsidP="00B84446">
            <w:pPr>
              <w:jc w:val="center"/>
              <w:rPr>
                <w:rFonts w:cs="Arial"/>
                <w:sz w:val="20"/>
                <w:szCs w:val="24"/>
              </w:rPr>
            </w:pPr>
            <w:r w:rsidRPr="00C26152">
              <w:rPr>
                <w:rFonts w:cs="Arial"/>
                <w:sz w:val="20"/>
                <w:szCs w:val="24"/>
              </w:rPr>
              <w:t>95% CI</w:t>
            </w:r>
          </w:p>
        </w:tc>
        <w:tc>
          <w:tcPr>
            <w:tcW w:w="630" w:type="dxa"/>
            <w:tcBorders>
              <w:bottom w:val="single" w:sz="4" w:space="0" w:color="auto"/>
            </w:tcBorders>
            <w:shd w:val="clear" w:color="auto" w:fill="auto"/>
          </w:tcPr>
          <w:p w14:paraId="16662151" w14:textId="77777777" w:rsidR="00D97C59" w:rsidRPr="00C26152" w:rsidRDefault="00D97C59" w:rsidP="00B84446">
            <w:pPr>
              <w:jc w:val="center"/>
              <w:rPr>
                <w:rFonts w:cs="Arial"/>
                <w:sz w:val="20"/>
                <w:szCs w:val="24"/>
              </w:rPr>
            </w:pPr>
            <w:r w:rsidRPr="00C26152">
              <w:rPr>
                <w:rFonts w:cs="Arial"/>
                <w:sz w:val="20"/>
                <w:szCs w:val="24"/>
              </w:rPr>
              <w:t>OR</w:t>
            </w:r>
          </w:p>
        </w:tc>
        <w:tc>
          <w:tcPr>
            <w:tcW w:w="1170" w:type="dxa"/>
            <w:tcBorders>
              <w:bottom w:val="single" w:sz="4" w:space="0" w:color="auto"/>
            </w:tcBorders>
            <w:shd w:val="clear" w:color="auto" w:fill="auto"/>
          </w:tcPr>
          <w:p w14:paraId="6718D852" w14:textId="77777777" w:rsidR="00D97C59" w:rsidRPr="00C26152" w:rsidRDefault="00D97C59" w:rsidP="00B84446">
            <w:pPr>
              <w:jc w:val="center"/>
              <w:rPr>
                <w:rFonts w:cs="Arial"/>
                <w:sz w:val="20"/>
                <w:szCs w:val="24"/>
              </w:rPr>
            </w:pPr>
            <w:r w:rsidRPr="00C26152">
              <w:rPr>
                <w:rFonts w:cs="Arial"/>
                <w:sz w:val="20"/>
                <w:szCs w:val="24"/>
              </w:rPr>
              <w:t>p</w:t>
            </w:r>
          </w:p>
        </w:tc>
        <w:tc>
          <w:tcPr>
            <w:tcW w:w="540" w:type="dxa"/>
            <w:tcBorders>
              <w:bottom w:val="single" w:sz="4" w:space="0" w:color="auto"/>
            </w:tcBorders>
            <w:shd w:val="clear" w:color="auto" w:fill="auto"/>
          </w:tcPr>
          <w:p w14:paraId="3F2FAEF6" w14:textId="77777777" w:rsidR="00D97C59" w:rsidRPr="00C26152" w:rsidRDefault="00D97C59" w:rsidP="00B84446">
            <w:pPr>
              <w:jc w:val="center"/>
              <w:rPr>
                <w:rFonts w:cs="Arial"/>
                <w:sz w:val="20"/>
                <w:szCs w:val="24"/>
              </w:rPr>
            </w:pPr>
          </w:p>
        </w:tc>
      </w:tr>
      <w:tr w:rsidR="00D97C59" w:rsidRPr="00C26152" w14:paraId="0B28A321" w14:textId="77777777" w:rsidTr="00B84446">
        <w:tc>
          <w:tcPr>
            <w:tcW w:w="4590" w:type="dxa"/>
            <w:tcBorders>
              <w:top w:val="single" w:sz="4" w:space="0" w:color="auto"/>
            </w:tcBorders>
            <w:shd w:val="clear" w:color="auto" w:fill="auto"/>
          </w:tcPr>
          <w:p w14:paraId="7D315312" w14:textId="77777777" w:rsidR="00D97C59" w:rsidRPr="00C26152" w:rsidRDefault="00D97C59" w:rsidP="00B84446">
            <w:pPr>
              <w:rPr>
                <w:rFonts w:cs="Arial"/>
                <w:sz w:val="20"/>
                <w:szCs w:val="24"/>
              </w:rPr>
            </w:pPr>
            <w:r w:rsidRPr="00C26152">
              <w:rPr>
                <w:rFonts w:cs="Arial"/>
                <w:sz w:val="20"/>
                <w:szCs w:val="24"/>
              </w:rPr>
              <w:t xml:space="preserve">Intercept 1 </w:t>
            </w:r>
          </w:p>
        </w:tc>
        <w:tc>
          <w:tcPr>
            <w:tcW w:w="725" w:type="dxa"/>
            <w:tcBorders>
              <w:top w:val="single" w:sz="4" w:space="0" w:color="auto"/>
            </w:tcBorders>
            <w:shd w:val="clear" w:color="auto" w:fill="auto"/>
          </w:tcPr>
          <w:p w14:paraId="684CE20E" w14:textId="77777777" w:rsidR="00D97C59" w:rsidRPr="00C26152" w:rsidRDefault="00D97C59" w:rsidP="00B84446">
            <w:pPr>
              <w:jc w:val="center"/>
              <w:rPr>
                <w:rFonts w:cs="Arial"/>
                <w:sz w:val="20"/>
                <w:szCs w:val="24"/>
              </w:rPr>
            </w:pPr>
            <w:r w:rsidRPr="00C26152">
              <w:rPr>
                <w:rFonts w:cs="Arial"/>
                <w:sz w:val="20"/>
                <w:szCs w:val="24"/>
              </w:rPr>
              <w:t>-1.96</w:t>
            </w:r>
          </w:p>
        </w:tc>
        <w:tc>
          <w:tcPr>
            <w:tcW w:w="1705" w:type="dxa"/>
            <w:tcBorders>
              <w:top w:val="single" w:sz="4" w:space="0" w:color="auto"/>
            </w:tcBorders>
            <w:shd w:val="clear" w:color="auto" w:fill="auto"/>
          </w:tcPr>
          <w:p w14:paraId="6889317D" w14:textId="77777777" w:rsidR="00D97C59" w:rsidRPr="00C26152" w:rsidRDefault="00D97C59" w:rsidP="00B84446">
            <w:pPr>
              <w:jc w:val="center"/>
              <w:rPr>
                <w:rFonts w:cs="Arial"/>
                <w:sz w:val="20"/>
                <w:szCs w:val="24"/>
              </w:rPr>
            </w:pPr>
            <w:r w:rsidRPr="00C26152">
              <w:rPr>
                <w:rFonts w:cs="Arial"/>
                <w:sz w:val="20"/>
                <w:szCs w:val="24"/>
              </w:rPr>
              <w:t>[-2.43, -1.49]</w:t>
            </w:r>
          </w:p>
        </w:tc>
        <w:tc>
          <w:tcPr>
            <w:tcW w:w="630" w:type="dxa"/>
            <w:tcBorders>
              <w:top w:val="single" w:sz="4" w:space="0" w:color="auto"/>
            </w:tcBorders>
            <w:shd w:val="clear" w:color="auto" w:fill="auto"/>
          </w:tcPr>
          <w:p w14:paraId="723C72A8" w14:textId="77777777" w:rsidR="00D97C59" w:rsidRPr="00C26152" w:rsidRDefault="00D97C59" w:rsidP="00B84446">
            <w:pPr>
              <w:jc w:val="center"/>
              <w:rPr>
                <w:rFonts w:cs="Arial"/>
                <w:sz w:val="20"/>
                <w:szCs w:val="24"/>
              </w:rPr>
            </w:pPr>
            <w:r w:rsidRPr="00C26152">
              <w:rPr>
                <w:rFonts w:cs="Arial"/>
                <w:sz w:val="20"/>
                <w:szCs w:val="24"/>
              </w:rPr>
              <w:t>0.14</w:t>
            </w:r>
          </w:p>
        </w:tc>
        <w:tc>
          <w:tcPr>
            <w:tcW w:w="1170" w:type="dxa"/>
            <w:tcBorders>
              <w:top w:val="single" w:sz="4" w:space="0" w:color="auto"/>
            </w:tcBorders>
            <w:shd w:val="clear" w:color="auto" w:fill="auto"/>
          </w:tcPr>
          <w:p w14:paraId="1407869A" w14:textId="77777777" w:rsidR="00D97C59" w:rsidRPr="00C26152" w:rsidRDefault="00D97C59" w:rsidP="00B84446">
            <w:pPr>
              <w:jc w:val="center"/>
              <w:rPr>
                <w:rFonts w:cs="Arial"/>
                <w:sz w:val="20"/>
                <w:szCs w:val="24"/>
              </w:rPr>
            </w:pPr>
            <w:r w:rsidRPr="00C26152">
              <w:rPr>
                <w:rFonts w:cs="Arial"/>
                <w:sz w:val="20"/>
                <w:szCs w:val="24"/>
              </w:rPr>
              <w:t>&lt; .001</w:t>
            </w:r>
          </w:p>
        </w:tc>
        <w:tc>
          <w:tcPr>
            <w:tcW w:w="540" w:type="dxa"/>
            <w:tcBorders>
              <w:top w:val="single" w:sz="4" w:space="0" w:color="auto"/>
            </w:tcBorders>
            <w:shd w:val="clear" w:color="auto" w:fill="auto"/>
          </w:tcPr>
          <w:p w14:paraId="7FC38740" w14:textId="77777777" w:rsidR="00D97C59" w:rsidRPr="00C26152" w:rsidRDefault="00D97C59" w:rsidP="00B84446">
            <w:pPr>
              <w:jc w:val="center"/>
              <w:rPr>
                <w:rFonts w:cs="Arial"/>
                <w:sz w:val="20"/>
                <w:szCs w:val="24"/>
              </w:rPr>
            </w:pPr>
          </w:p>
        </w:tc>
      </w:tr>
      <w:tr w:rsidR="00D97C59" w:rsidRPr="00C26152" w14:paraId="4340B182" w14:textId="77777777" w:rsidTr="00B84446">
        <w:tc>
          <w:tcPr>
            <w:tcW w:w="4590" w:type="dxa"/>
            <w:shd w:val="clear" w:color="auto" w:fill="auto"/>
          </w:tcPr>
          <w:p w14:paraId="3106ECA6" w14:textId="77777777" w:rsidR="00D97C59" w:rsidRPr="00C26152" w:rsidRDefault="00D97C59" w:rsidP="00B84446">
            <w:pPr>
              <w:rPr>
                <w:rFonts w:cs="Arial"/>
                <w:sz w:val="20"/>
                <w:szCs w:val="20"/>
              </w:rPr>
            </w:pPr>
            <w:r w:rsidRPr="00C26152">
              <w:rPr>
                <w:rFonts w:cs="Arial"/>
                <w:sz w:val="20"/>
                <w:szCs w:val="20"/>
              </w:rPr>
              <w:t>Intercept 2</w:t>
            </w:r>
          </w:p>
        </w:tc>
        <w:tc>
          <w:tcPr>
            <w:tcW w:w="725" w:type="dxa"/>
            <w:shd w:val="clear" w:color="auto" w:fill="auto"/>
          </w:tcPr>
          <w:p w14:paraId="71B176F7" w14:textId="77777777" w:rsidR="00D97C59" w:rsidRPr="00C26152" w:rsidRDefault="00D97C59" w:rsidP="00B84446">
            <w:pPr>
              <w:jc w:val="center"/>
              <w:rPr>
                <w:rFonts w:cs="Arial"/>
                <w:sz w:val="20"/>
                <w:szCs w:val="20"/>
              </w:rPr>
            </w:pPr>
            <w:r w:rsidRPr="00C26152">
              <w:rPr>
                <w:rFonts w:cs="Arial"/>
                <w:sz w:val="20"/>
                <w:szCs w:val="20"/>
              </w:rPr>
              <w:t>-5.07</w:t>
            </w:r>
          </w:p>
        </w:tc>
        <w:tc>
          <w:tcPr>
            <w:tcW w:w="1705" w:type="dxa"/>
            <w:shd w:val="clear" w:color="auto" w:fill="auto"/>
          </w:tcPr>
          <w:p w14:paraId="402DD9B1" w14:textId="77777777" w:rsidR="00D97C59" w:rsidRPr="00C26152" w:rsidRDefault="00D97C59" w:rsidP="00B84446">
            <w:pPr>
              <w:jc w:val="center"/>
              <w:rPr>
                <w:rFonts w:cs="Arial"/>
                <w:sz w:val="20"/>
                <w:szCs w:val="20"/>
              </w:rPr>
            </w:pPr>
            <w:r w:rsidRPr="00C26152">
              <w:rPr>
                <w:rFonts w:cs="Arial"/>
                <w:sz w:val="20"/>
                <w:szCs w:val="20"/>
              </w:rPr>
              <w:t>[-5.66, -4.48]</w:t>
            </w:r>
          </w:p>
        </w:tc>
        <w:tc>
          <w:tcPr>
            <w:tcW w:w="630" w:type="dxa"/>
            <w:shd w:val="clear" w:color="auto" w:fill="auto"/>
          </w:tcPr>
          <w:p w14:paraId="3A052DCC" w14:textId="77777777" w:rsidR="00D97C59" w:rsidRPr="00C26152" w:rsidRDefault="00D97C59" w:rsidP="00B84446">
            <w:pPr>
              <w:jc w:val="center"/>
              <w:rPr>
                <w:rFonts w:cs="Arial"/>
                <w:sz w:val="20"/>
                <w:szCs w:val="20"/>
              </w:rPr>
            </w:pPr>
            <w:r w:rsidRPr="00C26152">
              <w:rPr>
                <w:rFonts w:cs="Arial"/>
                <w:sz w:val="20"/>
                <w:szCs w:val="20"/>
              </w:rPr>
              <w:t>0.01</w:t>
            </w:r>
          </w:p>
        </w:tc>
        <w:tc>
          <w:tcPr>
            <w:tcW w:w="1170" w:type="dxa"/>
            <w:shd w:val="clear" w:color="auto" w:fill="auto"/>
          </w:tcPr>
          <w:p w14:paraId="73BAC46C" w14:textId="77777777" w:rsidR="00D97C59" w:rsidRPr="00C26152" w:rsidRDefault="00D97C59" w:rsidP="00B84446">
            <w:pPr>
              <w:jc w:val="center"/>
              <w:rPr>
                <w:rFonts w:cs="Arial"/>
                <w:sz w:val="20"/>
                <w:szCs w:val="20"/>
              </w:rPr>
            </w:pPr>
            <w:r w:rsidRPr="00C26152">
              <w:rPr>
                <w:rFonts w:cs="Arial"/>
                <w:sz w:val="20"/>
                <w:szCs w:val="20"/>
              </w:rPr>
              <w:t>&lt; .001</w:t>
            </w:r>
          </w:p>
        </w:tc>
        <w:tc>
          <w:tcPr>
            <w:tcW w:w="540" w:type="dxa"/>
            <w:shd w:val="clear" w:color="auto" w:fill="auto"/>
          </w:tcPr>
          <w:p w14:paraId="5F0E50DA" w14:textId="77777777" w:rsidR="00D97C59" w:rsidRPr="00C26152" w:rsidRDefault="00D97C59" w:rsidP="00B84446">
            <w:pPr>
              <w:jc w:val="center"/>
              <w:rPr>
                <w:rFonts w:cs="Arial"/>
                <w:sz w:val="20"/>
                <w:szCs w:val="24"/>
              </w:rPr>
            </w:pPr>
          </w:p>
        </w:tc>
      </w:tr>
      <w:tr w:rsidR="00D97C59" w:rsidRPr="00C26152" w14:paraId="2CFEDCED" w14:textId="77777777" w:rsidTr="00B84446">
        <w:tc>
          <w:tcPr>
            <w:tcW w:w="4590" w:type="dxa"/>
            <w:shd w:val="clear" w:color="auto" w:fill="auto"/>
          </w:tcPr>
          <w:p w14:paraId="23E69ACD"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p>
        </w:tc>
        <w:tc>
          <w:tcPr>
            <w:tcW w:w="725" w:type="dxa"/>
            <w:shd w:val="clear" w:color="auto" w:fill="auto"/>
          </w:tcPr>
          <w:p w14:paraId="60CD6464" w14:textId="77777777" w:rsidR="00D97C59" w:rsidRPr="00C26152" w:rsidRDefault="00D97C59" w:rsidP="00B84446">
            <w:pPr>
              <w:jc w:val="center"/>
              <w:rPr>
                <w:rFonts w:cs="Arial"/>
                <w:sz w:val="20"/>
                <w:szCs w:val="20"/>
              </w:rPr>
            </w:pPr>
            <w:r w:rsidRPr="00C26152">
              <w:rPr>
                <w:rFonts w:cs="Arial"/>
                <w:sz w:val="20"/>
                <w:szCs w:val="20"/>
              </w:rPr>
              <w:t>1.05</w:t>
            </w:r>
          </w:p>
        </w:tc>
        <w:tc>
          <w:tcPr>
            <w:tcW w:w="1705" w:type="dxa"/>
            <w:shd w:val="clear" w:color="auto" w:fill="auto"/>
          </w:tcPr>
          <w:p w14:paraId="429139D4" w14:textId="77777777" w:rsidR="00D97C59" w:rsidRPr="00C26152" w:rsidRDefault="00D97C59" w:rsidP="00B84446">
            <w:pPr>
              <w:jc w:val="center"/>
              <w:rPr>
                <w:rFonts w:cs="Arial"/>
                <w:sz w:val="20"/>
                <w:szCs w:val="20"/>
              </w:rPr>
            </w:pPr>
            <w:r w:rsidRPr="00C26152">
              <w:rPr>
                <w:rFonts w:cs="Arial"/>
                <w:sz w:val="20"/>
                <w:szCs w:val="20"/>
              </w:rPr>
              <w:t>[0.41, 1.68]</w:t>
            </w:r>
          </w:p>
        </w:tc>
        <w:tc>
          <w:tcPr>
            <w:tcW w:w="630" w:type="dxa"/>
            <w:shd w:val="clear" w:color="auto" w:fill="auto"/>
          </w:tcPr>
          <w:p w14:paraId="58644A43" w14:textId="77777777" w:rsidR="00D97C59" w:rsidRPr="00C26152" w:rsidRDefault="00D97C59" w:rsidP="00B84446">
            <w:pPr>
              <w:jc w:val="center"/>
              <w:rPr>
                <w:rFonts w:cs="Arial"/>
                <w:sz w:val="20"/>
                <w:szCs w:val="20"/>
              </w:rPr>
            </w:pPr>
            <w:r w:rsidRPr="00C26152">
              <w:rPr>
                <w:rFonts w:cs="Arial"/>
                <w:sz w:val="20"/>
                <w:szCs w:val="20"/>
              </w:rPr>
              <w:t>2.85</w:t>
            </w:r>
          </w:p>
        </w:tc>
        <w:tc>
          <w:tcPr>
            <w:tcW w:w="1170" w:type="dxa"/>
            <w:shd w:val="clear" w:color="auto" w:fill="auto"/>
          </w:tcPr>
          <w:p w14:paraId="1A81DAC9" w14:textId="77777777" w:rsidR="00D97C59" w:rsidRPr="00C26152" w:rsidRDefault="00D97C59" w:rsidP="00B84446">
            <w:pPr>
              <w:jc w:val="center"/>
              <w:rPr>
                <w:rFonts w:cs="Arial"/>
                <w:sz w:val="20"/>
                <w:szCs w:val="20"/>
              </w:rPr>
            </w:pPr>
            <w:r w:rsidRPr="00C26152">
              <w:rPr>
                <w:rFonts w:cs="Arial"/>
                <w:sz w:val="20"/>
                <w:szCs w:val="20"/>
              </w:rPr>
              <w:t>.001</w:t>
            </w:r>
          </w:p>
        </w:tc>
        <w:tc>
          <w:tcPr>
            <w:tcW w:w="540" w:type="dxa"/>
            <w:shd w:val="clear" w:color="auto" w:fill="auto"/>
          </w:tcPr>
          <w:p w14:paraId="02B320D2" w14:textId="77777777" w:rsidR="00D97C59" w:rsidRPr="00C26152" w:rsidRDefault="00D97C59" w:rsidP="00B84446">
            <w:pPr>
              <w:jc w:val="center"/>
              <w:rPr>
                <w:rFonts w:cs="Arial"/>
                <w:sz w:val="20"/>
                <w:szCs w:val="20"/>
              </w:rPr>
            </w:pPr>
          </w:p>
        </w:tc>
      </w:tr>
      <w:tr w:rsidR="00D97C59" w:rsidRPr="00C26152" w14:paraId="69604C26" w14:textId="77777777" w:rsidTr="00B84446">
        <w:tc>
          <w:tcPr>
            <w:tcW w:w="4590" w:type="dxa"/>
            <w:shd w:val="clear" w:color="auto" w:fill="auto"/>
          </w:tcPr>
          <w:p w14:paraId="486E3243"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p>
        </w:tc>
        <w:tc>
          <w:tcPr>
            <w:tcW w:w="725" w:type="dxa"/>
            <w:shd w:val="clear" w:color="auto" w:fill="auto"/>
          </w:tcPr>
          <w:p w14:paraId="468B0DBB" w14:textId="77777777" w:rsidR="00D97C59" w:rsidRPr="00C26152" w:rsidRDefault="00D97C59" w:rsidP="00B84446">
            <w:pPr>
              <w:jc w:val="center"/>
              <w:rPr>
                <w:rFonts w:cs="Arial"/>
                <w:sz w:val="20"/>
                <w:szCs w:val="20"/>
              </w:rPr>
            </w:pPr>
            <w:r w:rsidRPr="00C26152">
              <w:rPr>
                <w:rFonts w:cs="Arial"/>
                <w:sz w:val="20"/>
                <w:szCs w:val="20"/>
              </w:rPr>
              <w:t>-0.78</w:t>
            </w:r>
          </w:p>
        </w:tc>
        <w:tc>
          <w:tcPr>
            <w:tcW w:w="1705" w:type="dxa"/>
            <w:shd w:val="clear" w:color="auto" w:fill="auto"/>
          </w:tcPr>
          <w:p w14:paraId="5F9A8D28" w14:textId="77777777" w:rsidR="00D97C59" w:rsidRPr="00C26152" w:rsidRDefault="00D97C59" w:rsidP="00B84446">
            <w:pPr>
              <w:jc w:val="center"/>
              <w:rPr>
                <w:rFonts w:cs="Arial"/>
                <w:sz w:val="20"/>
                <w:szCs w:val="20"/>
              </w:rPr>
            </w:pPr>
            <w:r w:rsidRPr="00C26152">
              <w:rPr>
                <w:rFonts w:cs="Arial"/>
                <w:sz w:val="20"/>
                <w:szCs w:val="20"/>
              </w:rPr>
              <w:t>[-3.12, 1.56]</w:t>
            </w:r>
          </w:p>
        </w:tc>
        <w:tc>
          <w:tcPr>
            <w:tcW w:w="630" w:type="dxa"/>
            <w:shd w:val="clear" w:color="auto" w:fill="auto"/>
          </w:tcPr>
          <w:p w14:paraId="472629A6" w14:textId="77777777" w:rsidR="00D97C59" w:rsidRPr="00C26152" w:rsidRDefault="00D97C59" w:rsidP="00B84446">
            <w:pPr>
              <w:jc w:val="center"/>
              <w:rPr>
                <w:rFonts w:cs="Arial"/>
                <w:sz w:val="20"/>
                <w:szCs w:val="20"/>
              </w:rPr>
            </w:pPr>
            <w:r w:rsidRPr="00C26152">
              <w:rPr>
                <w:rFonts w:cs="Arial"/>
                <w:sz w:val="20"/>
                <w:szCs w:val="20"/>
              </w:rPr>
              <w:t>0.46</w:t>
            </w:r>
          </w:p>
        </w:tc>
        <w:tc>
          <w:tcPr>
            <w:tcW w:w="1170" w:type="dxa"/>
            <w:shd w:val="clear" w:color="auto" w:fill="auto"/>
          </w:tcPr>
          <w:p w14:paraId="1E189149" w14:textId="77777777" w:rsidR="00D97C59" w:rsidRPr="00C26152" w:rsidRDefault="00D97C59" w:rsidP="00B84446">
            <w:pPr>
              <w:jc w:val="center"/>
              <w:rPr>
                <w:rFonts w:cs="Arial"/>
                <w:sz w:val="20"/>
                <w:szCs w:val="20"/>
              </w:rPr>
            </w:pPr>
            <w:r w:rsidRPr="00C26152">
              <w:rPr>
                <w:rFonts w:cs="Arial"/>
                <w:sz w:val="20"/>
                <w:szCs w:val="20"/>
              </w:rPr>
              <w:t>.514</w:t>
            </w:r>
          </w:p>
        </w:tc>
        <w:tc>
          <w:tcPr>
            <w:tcW w:w="540" w:type="dxa"/>
            <w:shd w:val="clear" w:color="auto" w:fill="auto"/>
          </w:tcPr>
          <w:p w14:paraId="2F8A580A" w14:textId="77777777" w:rsidR="00D97C59" w:rsidRPr="00C26152" w:rsidRDefault="00D97C59" w:rsidP="00B84446">
            <w:pPr>
              <w:jc w:val="center"/>
              <w:rPr>
                <w:rFonts w:cs="Arial"/>
                <w:sz w:val="20"/>
                <w:szCs w:val="20"/>
              </w:rPr>
            </w:pPr>
          </w:p>
        </w:tc>
      </w:tr>
      <w:tr w:rsidR="00D97C59" w:rsidRPr="00C26152" w14:paraId="04223DCC" w14:textId="77777777" w:rsidTr="00B84446">
        <w:tc>
          <w:tcPr>
            <w:tcW w:w="4590" w:type="dxa"/>
            <w:shd w:val="clear" w:color="auto" w:fill="auto"/>
          </w:tcPr>
          <w:p w14:paraId="2E5649D0" w14:textId="77777777" w:rsidR="00D97C59" w:rsidRPr="00C26152" w:rsidRDefault="00D97C59" w:rsidP="00B84446">
            <w:pPr>
              <w:rPr>
                <w:rFonts w:cs="Arial"/>
                <w:sz w:val="20"/>
                <w:szCs w:val="20"/>
              </w:rPr>
            </w:pPr>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3F5A7BA4" w14:textId="77777777" w:rsidR="00D97C59" w:rsidRPr="00C26152" w:rsidRDefault="00D97C59" w:rsidP="00B84446">
            <w:pPr>
              <w:jc w:val="center"/>
              <w:rPr>
                <w:rFonts w:cs="Arial"/>
                <w:sz w:val="20"/>
                <w:szCs w:val="20"/>
              </w:rPr>
            </w:pPr>
            <w:r w:rsidRPr="00C26152">
              <w:rPr>
                <w:rFonts w:cs="Arial"/>
                <w:sz w:val="20"/>
                <w:szCs w:val="20"/>
              </w:rPr>
              <w:t>0.39</w:t>
            </w:r>
          </w:p>
        </w:tc>
        <w:tc>
          <w:tcPr>
            <w:tcW w:w="1705" w:type="dxa"/>
            <w:shd w:val="clear" w:color="auto" w:fill="auto"/>
          </w:tcPr>
          <w:p w14:paraId="0D461C92" w14:textId="77777777" w:rsidR="00D97C59" w:rsidRPr="00C26152" w:rsidRDefault="00D97C59" w:rsidP="00B84446">
            <w:pPr>
              <w:jc w:val="center"/>
              <w:rPr>
                <w:rFonts w:cs="Arial"/>
                <w:sz w:val="20"/>
                <w:szCs w:val="20"/>
              </w:rPr>
            </w:pPr>
            <w:r w:rsidRPr="00C26152">
              <w:rPr>
                <w:rFonts w:cs="Arial"/>
                <w:sz w:val="20"/>
                <w:szCs w:val="20"/>
              </w:rPr>
              <w:t>[-0.28, 1.06]</w:t>
            </w:r>
          </w:p>
        </w:tc>
        <w:tc>
          <w:tcPr>
            <w:tcW w:w="630" w:type="dxa"/>
            <w:shd w:val="clear" w:color="auto" w:fill="auto"/>
          </w:tcPr>
          <w:p w14:paraId="55C2C649" w14:textId="77777777" w:rsidR="00D97C59" w:rsidRPr="00C26152" w:rsidRDefault="00D97C59" w:rsidP="00B84446">
            <w:pPr>
              <w:jc w:val="center"/>
              <w:rPr>
                <w:rFonts w:cs="Arial"/>
                <w:sz w:val="20"/>
                <w:szCs w:val="20"/>
              </w:rPr>
            </w:pPr>
            <w:r w:rsidRPr="00C26152">
              <w:rPr>
                <w:rFonts w:cs="Arial"/>
                <w:sz w:val="20"/>
                <w:szCs w:val="20"/>
              </w:rPr>
              <w:t>1.48</w:t>
            </w:r>
          </w:p>
        </w:tc>
        <w:tc>
          <w:tcPr>
            <w:tcW w:w="1170" w:type="dxa"/>
            <w:shd w:val="clear" w:color="auto" w:fill="auto"/>
          </w:tcPr>
          <w:p w14:paraId="2C3DAFAB" w14:textId="77777777" w:rsidR="00D97C59" w:rsidRPr="00C26152" w:rsidRDefault="00D97C59" w:rsidP="00B84446">
            <w:pPr>
              <w:jc w:val="center"/>
              <w:rPr>
                <w:rFonts w:cs="Arial"/>
                <w:sz w:val="20"/>
                <w:szCs w:val="20"/>
              </w:rPr>
            </w:pPr>
            <w:r w:rsidRPr="00C26152">
              <w:rPr>
                <w:rFonts w:cs="Arial"/>
                <w:sz w:val="20"/>
                <w:szCs w:val="20"/>
              </w:rPr>
              <w:t>.256</w:t>
            </w:r>
          </w:p>
        </w:tc>
        <w:tc>
          <w:tcPr>
            <w:tcW w:w="540" w:type="dxa"/>
            <w:shd w:val="clear" w:color="auto" w:fill="auto"/>
          </w:tcPr>
          <w:p w14:paraId="55890218" w14:textId="77777777" w:rsidR="00D97C59" w:rsidRPr="00C26152" w:rsidRDefault="00D97C59" w:rsidP="00B84446">
            <w:pPr>
              <w:jc w:val="center"/>
              <w:rPr>
                <w:rFonts w:cs="Arial"/>
                <w:sz w:val="20"/>
                <w:szCs w:val="20"/>
              </w:rPr>
            </w:pPr>
          </w:p>
        </w:tc>
      </w:tr>
      <w:tr w:rsidR="00D97C59" w:rsidRPr="00C26152" w14:paraId="65214B19" w14:textId="77777777" w:rsidTr="00B84446">
        <w:tc>
          <w:tcPr>
            <w:tcW w:w="4590" w:type="dxa"/>
            <w:shd w:val="clear" w:color="auto" w:fill="auto"/>
          </w:tcPr>
          <w:p w14:paraId="30A95DE1" w14:textId="77777777" w:rsidR="00D97C59" w:rsidRPr="00C26152" w:rsidRDefault="00D97C59" w:rsidP="00B84446">
            <w:pPr>
              <w:rPr>
                <w:rFonts w:cs="Arial"/>
                <w:sz w:val="20"/>
                <w:szCs w:val="20"/>
              </w:rPr>
            </w:pPr>
            <w:r w:rsidRPr="00C26152">
              <w:rPr>
                <w:rFonts w:cs="Arial"/>
                <w:sz w:val="20"/>
                <w:szCs w:val="20"/>
              </w:rPr>
              <w:t>US Students</w:t>
            </w:r>
          </w:p>
        </w:tc>
        <w:tc>
          <w:tcPr>
            <w:tcW w:w="725" w:type="dxa"/>
            <w:shd w:val="clear" w:color="auto" w:fill="auto"/>
          </w:tcPr>
          <w:p w14:paraId="6C833F00" w14:textId="77777777" w:rsidR="00D97C59" w:rsidRPr="00C26152" w:rsidRDefault="00D97C59" w:rsidP="00B84446">
            <w:pPr>
              <w:jc w:val="center"/>
              <w:rPr>
                <w:rFonts w:cs="Arial"/>
                <w:sz w:val="20"/>
                <w:szCs w:val="20"/>
              </w:rPr>
            </w:pPr>
            <w:r w:rsidRPr="00C26152">
              <w:rPr>
                <w:rFonts w:cs="Arial"/>
                <w:sz w:val="20"/>
                <w:szCs w:val="20"/>
              </w:rPr>
              <w:t>1.12</w:t>
            </w:r>
          </w:p>
        </w:tc>
        <w:tc>
          <w:tcPr>
            <w:tcW w:w="1705" w:type="dxa"/>
            <w:shd w:val="clear" w:color="auto" w:fill="auto"/>
          </w:tcPr>
          <w:p w14:paraId="0214E109" w14:textId="77777777" w:rsidR="00D97C59" w:rsidRPr="00C26152" w:rsidRDefault="00D97C59" w:rsidP="00B84446">
            <w:pPr>
              <w:jc w:val="center"/>
              <w:rPr>
                <w:rFonts w:cs="Arial"/>
                <w:sz w:val="20"/>
                <w:szCs w:val="20"/>
              </w:rPr>
            </w:pPr>
            <w:r w:rsidRPr="00C26152">
              <w:rPr>
                <w:rFonts w:cs="Arial"/>
                <w:sz w:val="20"/>
                <w:szCs w:val="20"/>
              </w:rPr>
              <w:t>[0.50, 1.74]</w:t>
            </w:r>
          </w:p>
        </w:tc>
        <w:tc>
          <w:tcPr>
            <w:tcW w:w="630" w:type="dxa"/>
            <w:shd w:val="clear" w:color="auto" w:fill="auto"/>
          </w:tcPr>
          <w:p w14:paraId="7609B776" w14:textId="77777777" w:rsidR="00D97C59" w:rsidRPr="00C26152" w:rsidRDefault="00D97C59" w:rsidP="00B84446">
            <w:pPr>
              <w:jc w:val="center"/>
              <w:rPr>
                <w:rFonts w:cs="Arial"/>
                <w:sz w:val="20"/>
                <w:szCs w:val="20"/>
              </w:rPr>
            </w:pPr>
            <w:r w:rsidRPr="00C26152">
              <w:rPr>
                <w:rFonts w:cs="Arial"/>
                <w:sz w:val="20"/>
                <w:szCs w:val="20"/>
              </w:rPr>
              <w:t>3.07</w:t>
            </w:r>
          </w:p>
        </w:tc>
        <w:tc>
          <w:tcPr>
            <w:tcW w:w="1170" w:type="dxa"/>
            <w:shd w:val="clear" w:color="auto" w:fill="auto"/>
          </w:tcPr>
          <w:p w14:paraId="6DD0159D" w14:textId="77777777" w:rsidR="00D97C59" w:rsidRPr="00C26152" w:rsidRDefault="00D97C59" w:rsidP="00B84446">
            <w:pPr>
              <w:jc w:val="center"/>
              <w:rPr>
                <w:rFonts w:cs="Arial"/>
                <w:sz w:val="20"/>
                <w:szCs w:val="20"/>
              </w:rPr>
            </w:pPr>
            <w:r w:rsidRPr="00C26152">
              <w:rPr>
                <w:rFonts w:cs="Arial"/>
                <w:sz w:val="20"/>
                <w:szCs w:val="20"/>
              </w:rPr>
              <w:t>&lt; .001</w:t>
            </w:r>
          </w:p>
        </w:tc>
        <w:tc>
          <w:tcPr>
            <w:tcW w:w="540" w:type="dxa"/>
            <w:shd w:val="clear" w:color="auto" w:fill="auto"/>
          </w:tcPr>
          <w:p w14:paraId="62DA2098" w14:textId="77777777" w:rsidR="00D97C59" w:rsidRPr="00C26152" w:rsidRDefault="00D97C59" w:rsidP="00B84446">
            <w:pPr>
              <w:jc w:val="center"/>
              <w:rPr>
                <w:rFonts w:cs="Arial"/>
                <w:sz w:val="20"/>
                <w:szCs w:val="20"/>
              </w:rPr>
            </w:pPr>
          </w:p>
        </w:tc>
      </w:tr>
      <w:tr w:rsidR="00D97C59" w:rsidRPr="00C26152" w14:paraId="2172A856" w14:textId="77777777" w:rsidTr="00B84446">
        <w:tc>
          <w:tcPr>
            <w:tcW w:w="4590" w:type="dxa"/>
            <w:shd w:val="clear" w:color="auto" w:fill="auto"/>
          </w:tcPr>
          <w:p w14:paraId="494ADCCB"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*Transgressor WTR</w:t>
            </w:r>
          </w:p>
        </w:tc>
        <w:tc>
          <w:tcPr>
            <w:tcW w:w="725" w:type="dxa"/>
            <w:shd w:val="clear" w:color="auto" w:fill="auto"/>
          </w:tcPr>
          <w:p w14:paraId="58052200" w14:textId="77777777" w:rsidR="00D97C59" w:rsidRPr="00C26152" w:rsidRDefault="00D97C59" w:rsidP="00B84446">
            <w:pPr>
              <w:jc w:val="center"/>
              <w:rPr>
                <w:rFonts w:cs="Arial"/>
                <w:sz w:val="20"/>
                <w:szCs w:val="20"/>
              </w:rPr>
            </w:pPr>
            <w:r w:rsidRPr="00C26152">
              <w:rPr>
                <w:rFonts w:cs="Arial"/>
                <w:sz w:val="20"/>
                <w:szCs w:val="20"/>
              </w:rPr>
              <w:t>0.44</w:t>
            </w:r>
          </w:p>
        </w:tc>
        <w:tc>
          <w:tcPr>
            <w:tcW w:w="1705" w:type="dxa"/>
            <w:shd w:val="clear" w:color="auto" w:fill="auto"/>
          </w:tcPr>
          <w:p w14:paraId="57F63410" w14:textId="77777777" w:rsidR="00D97C59" w:rsidRPr="00C26152" w:rsidRDefault="00D97C59" w:rsidP="00B84446">
            <w:pPr>
              <w:jc w:val="center"/>
              <w:rPr>
                <w:rFonts w:cs="Arial"/>
                <w:sz w:val="20"/>
                <w:szCs w:val="20"/>
              </w:rPr>
            </w:pPr>
            <w:r w:rsidRPr="00C26152">
              <w:rPr>
                <w:rFonts w:cs="Arial"/>
                <w:sz w:val="20"/>
                <w:szCs w:val="20"/>
              </w:rPr>
              <w:t>[-2.19, 3.06]</w:t>
            </w:r>
          </w:p>
        </w:tc>
        <w:tc>
          <w:tcPr>
            <w:tcW w:w="630" w:type="dxa"/>
            <w:shd w:val="clear" w:color="auto" w:fill="auto"/>
          </w:tcPr>
          <w:p w14:paraId="1B383064" w14:textId="77777777" w:rsidR="00D97C59" w:rsidRPr="00C26152" w:rsidRDefault="00D97C59" w:rsidP="00B84446">
            <w:pPr>
              <w:jc w:val="center"/>
              <w:rPr>
                <w:rFonts w:cs="Arial"/>
                <w:sz w:val="20"/>
                <w:szCs w:val="20"/>
              </w:rPr>
            </w:pPr>
            <w:r w:rsidRPr="00C26152">
              <w:rPr>
                <w:rFonts w:cs="Arial"/>
                <w:sz w:val="20"/>
                <w:szCs w:val="20"/>
              </w:rPr>
              <w:t>1.55</w:t>
            </w:r>
          </w:p>
        </w:tc>
        <w:tc>
          <w:tcPr>
            <w:tcW w:w="1170" w:type="dxa"/>
            <w:shd w:val="clear" w:color="auto" w:fill="auto"/>
          </w:tcPr>
          <w:p w14:paraId="55A5395A" w14:textId="77777777" w:rsidR="00D97C59" w:rsidRPr="00C26152" w:rsidRDefault="00D97C59" w:rsidP="00B84446">
            <w:pPr>
              <w:jc w:val="center"/>
              <w:rPr>
                <w:rFonts w:cs="Arial"/>
                <w:sz w:val="20"/>
                <w:szCs w:val="20"/>
              </w:rPr>
            </w:pPr>
            <w:r w:rsidRPr="00C26152">
              <w:rPr>
                <w:rFonts w:cs="Arial"/>
                <w:sz w:val="20"/>
                <w:szCs w:val="20"/>
              </w:rPr>
              <w:t>.745</w:t>
            </w:r>
          </w:p>
        </w:tc>
        <w:tc>
          <w:tcPr>
            <w:tcW w:w="540" w:type="dxa"/>
            <w:shd w:val="clear" w:color="auto" w:fill="auto"/>
          </w:tcPr>
          <w:p w14:paraId="3E962768" w14:textId="77777777" w:rsidR="00D97C59" w:rsidRPr="00C26152" w:rsidRDefault="00D97C59" w:rsidP="00B84446">
            <w:pPr>
              <w:jc w:val="center"/>
              <w:rPr>
                <w:rFonts w:cs="Arial"/>
                <w:sz w:val="20"/>
                <w:szCs w:val="20"/>
              </w:rPr>
            </w:pPr>
          </w:p>
        </w:tc>
      </w:tr>
      <w:tr w:rsidR="00D97C59" w:rsidRPr="00C26152" w14:paraId="4CD7D3A6" w14:textId="77777777" w:rsidTr="00B84446">
        <w:tc>
          <w:tcPr>
            <w:tcW w:w="4590" w:type="dxa"/>
            <w:shd w:val="clear" w:color="auto" w:fill="auto"/>
          </w:tcPr>
          <w:p w14:paraId="46B09FC4"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00EE08B6" w14:textId="77777777" w:rsidR="00D97C59" w:rsidRPr="00C26152" w:rsidRDefault="00D97C59" w:rsidP="00B84446">
            <w:pPr>
              <w:jc w:val="center"/>
              <w:rPr>
                <w:rFonts w:cs="Arial"/>
                <w:sz w:val="20"/>
                <w:szCs w:val="20"/>
              </w:rPr>
            </w:pPr>
            <w:r w:rsidRPr="00C26152">
              <w:rPr>
                <w:rFonts w:cs="Arial"/>
                <w:sz w:val="20"/>
                <w:szCs w:val="20"/>
              </w:rPr>
              <w:t>0.65</w:t>
            </w:r>
          </w:p>
        </w:tc>
        <w:tc>
          <w:tcPr>
            <w:tcW w:w="1705" w:type="dxa"/>
            <w:shd w:val="clear" w:color="auto" w:fill="auto"/>
          </w:tcPr>
          <w:p w14:paraId="46D0CDD0" w14:textId="77777777" w:rsidR="00D97C59" w:rsidRPr="00C26152" w:rsidRDefault="00D97C59" w:rsidP="00B84446">
            <w:pPr>
              <w:jc w:val="center"/>
              <w:rPr>
                <w:rFonts w:cs="Arial"/>
                <w:sz w:val="20"/>
                <w:szCs w:val="20"/>
              </w:rPr>
            </w:pPr>
            <w:r w:rsidRPr="00C26152">
              <w:rPr>
                <w:rFonts w:cs="Arial"/>
                <w:sz w:val="20"/>
                <w:szCs w:val="20"/>
              </w:rPr>
              <w:t>[-0.23, 1.53]</w:t>
            </w:r>
          </w:p>
        </w:tc>
        <w:tc>
          <w:tcPr>
            <w:tcW w:w="630" w:type="dxa"/>
            <w:shd w:val="clear" w:color="auto" w:fill="auto"/>
          </w:tcPr>
          <w:p w14:paraId="53747808" w14:textId="77777777" w:rsidR="00D97C59" w:rsidRPr="00C26152" w:rsidRDefault="00D97C59" w:rsidP="00B84446">
            <w:pPr>
              <w:jc w:val="center"/>
              <w:rPr>
                <w:rFonts w:cs="Arial"/>
                <w:sz w:val="20"/>
                <w:szCs w:val="20"/>
              </w:rPr>
            </w:pPr>
            <w:r w:rsidRPr="00C26152">
              <w:rPr>
                <w:rFonts w:cs="Arial"/>
                <w:sz w:val="20"/>
                <w:szCs w:val="20"/>
              </w:rPr>
              <w:t>1.92</w:t>
            </w:r>
          </w:p>
        </w:tc>
        <w:tc>
          <w:tcPr>
            <w:tcW w:w="1170" w:type="dxa"/>
            <w:shd w:val="clear" w:color="auto" w:fill="auto"/>
          </w:tcPr>
          <w:p w14:paraId="362DBD8C" w14:textId="77777777" w:rsidR="00D97C59" w:rsidRPr="00C26152" w:rsidRDefault="00D97C59" w:rsidP="00B84446">
            <w:pPr>
              <w:jc w:val="center"/>
              <w:rPr>
                <w:rFonts w:cs="Arial"/>
                <w:sz w:val="20"/>
                <w:szCs w:val="20"/>
              </w:rPr>
            </w:pPr>
            <w:r w:rsidRPr="00C26152">
              <w:rPr>
                <w:rFonts w:cs="Arial"/>
                <w:sz w:val="20"/>
                <w:szCs w:val="20"/>
              </w:rPr>
              <w:t>.148</w:t>
            </w:r>
          </w:p>
        </w:tc>
        <w:tc>
          <w:tcPr>
            <w:tcW w:w="540" w:type="dxa"/>
            <w:shd w:val="clear" w:color="auto" w:fill="auto"/>
          </w:tcPr>
          <w:p w14:paraId="13CD7A41" w14:textId="77777777" w:rsidR="00D97C59" w:rsidRPr="00C26152" w:rsidRDefault="00D97C59" w:rsidP="00B84446">
            <w:pPr>
              <w:jc w:val="center"/>
              <w:rPr>
                <w:rFonts w:cs="Arial"/>
                <w:sz w:val="20"/>
                <w:szCs w:val="20"/>
              </w:rPr>
            </w:pPr>
          </w:p>
        </w:tc>
      </w:tr>
      <w:tr w:rsidR="00D97C59" w:rsidRPr="00C26152" w14:paraId="43E26F2B" w14:textId="77777777" w:rsidTr="00B84446">
        <w:tc>
          <w:tcPr>
            <w:tcW w:w="4590" w:type="dxa"/>
            <w:shd w:val="clear" w:color="auto" w:fill="auto"/>
          </w:tcPr>
          <w:p w14:paraId="0EDF5E73"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*US Students</w:t>
            </w:r>
          </w:p>
        </w:tc>
        <w:tc>
          <w:tcPr>
            <w:tcW w:w="725" w:type="dxa"/>
            <w:shd w:val="clear" w:color="auto" w:fill="auto"/>
          </w:tcPr>
          <w:p w14:paraId="2A371EC5" w14:textId="77777777" w:rsidR="00D97C59" w:rsidRPr="00C26152" w:rsidRDefault="00D97C59" w:rsidP="00B84446">
            <w:pPr>
              <w:jc w:val="center"/>
              <w:rPr>
                <w:rFonts w:cs="Arial"/>
                <w:sz w:val="20"/>
                <w:szCs w:val="20"/>
              </w:rPr>
            </w:pPr>
            <w:r w:rsidRPr="00C26152">
              <w:rPr>
                <w:rFonts w:cs="Arial"/>
                <w:sz w:val="20"/>
                <w:szCs w:val="20"/>
              </w:rPr>
              <w:t>0.00</w:t>
            </w:r>
          </w:p>
        </w:tc>
        <w:tc>
          <w:tcPr>
            <w:tcW w:w="1705" w:type="dxa"/>
            <w:shd w:val="clear" w:color="auto" w:fill="auto"/>
          </w:tcPr>
          <w:p w14:paraId="1FA43FDD" w14:textId="77777777" w:rsidR="00D97C59" w:rsidRPr="00C26152" w:rsidRDefault="00D97C59" w:rsidP="00B84446">
            <w:pPr>
              <w:jc w:val="center"/>
              <w:rPr>
                <w:rFonts w:cs="Arial"/>
                <w:sz w:val="20"/>
                <w:szCs w:val="20"/>
              </w:rPr>
            </w:pPr>
            <w:r w:rsidRPr="00C26152">
              <w:rPr>
                <w:rFonts w:cs="Arial"/>
                <w:sz w:val="20"/>
                <w:szCs w:val="20"/>
              </w:rPr>
              <w:t>[-0.82, 0.82]</w:t>
            </w:r>
          </w:p>
        </w:tc>
        <w:tc>
          <w:tcPr>
            <w:tcW w:w="630" w:type="dxa"/>
            <w:shd w:val="clear" w:color="auto" w:fill="auto"/>
          </w:tcPr>
          <w:p w14:paraId="7B32C205" w14:textId="77777777" w:rsidR="00D97C59" w:rsidRPr="00C26152" w:rsidRDefault="00D97C59" w:rsidP="00B84446">
            <w:pPr>
              <w:jc w:val="center"/>
              <w:rPr>
                <w:rFonts w:cs="Arial"/>
                <w:sz w:val="20"/>
                <w:szCs w:val="20"/>
              </w:rPr>
            </w:pPr>
            <w:r w:rsidRPr="00C26152">
              <w:rPr>
                <w:rFonts w:cs="Arial"/>
                <w:sz w:val="20"/>
                <w:szCs w:val="20"/>
              </w:rPr>
              <w:t>0.99</w:t>
            </w:r>
          </w:p>
        </w:tc>
        <w:tc>
          <w:tcPr>
            <w:tcW w:w="1170" w:type="dxa"/>
            <w:shd w:val="clear" w:color="auto" w:fill="auto"/>
          </w:tcPr>
          <w:p w14:paraId="654A379E" w14:textId="77777777" w:rsidR="00D97C59" w:rsidRPr="00C26152" w:rsidRDefault="00D97C59" w:rsidP="00B84446">
            <w:pPr>
              <w:jc w:val="center"/>
              <w:rPr>
                <w:rFonts w:cs="Arial"/>
                <w:sz w:val="20"/>
                <w:szCs w:val="20"/>
              </w:rPr>
            </w:pPr>
            <w:r w:rsidRPr="00C26152">
              <w:rPr>
                <w:rFonts w:cs="Arial"/>
                <w:sz w:val="20"/>
                <w:szCs w:val="20"/>
              </w:rPr>
              <w:t>.999</w:t>
            </w:r>
          </w:p>
        </w:tc>
        <w:tc>
          <w:tcPr>
            <w:tcW w:w="540" w:type="dxa"/>
            <w:shd w:val="clear" w:color="auto" w:fill="auto"/>
          </w:tcPr>
          <w:p w14:paraId="6B44A7B3" w14:textId="77777777" w:rsidR="00D97C59" w:rsidRPr="00C26152" w:rsidRDefault="00D97C59" w:rsidP="00B84446">
            <w:pPr>
              <w:jc w:val="center"/>
              <w:rPr>
                <w:rFonts w:cs="Arial"/>
                <w:sz w:val="20"/>
                <w:szCs w:val="20"/>
              </w:rPr>
            </w:pPr>
          </w:p>
        </w:tc>
      </w:tr>
      <w:tr w:rsidR="00D97C59" w:rsidRPr="00C26152" w14:paraId="67D657E1" w14:textId="77777777" w:rsidTr="00B84446">
        <w:tc>
          <w:tcPr>
            <w:tcW w:w="4590" w:type="dxa"/>
            <w:shd w:val="clear" w:color="auto" w:fill="auto"/>
          </w:tcPr>
          <w:p w14:paraId="60CFA940"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199CD3EB" w14:textId="77777777" w:rsidR="00D97C59" w:rsidRPr="00C26152" w:rsidRDefault="00D97C59" w:rsidP="00B84446">
            <w:pPr>
              <w:jc w:val="center"/>
              <w:rPr>
                <w:rFonts w:cs="Arial"/>
                <w:sz w:val="20"/>
                <w:szCs w:val="20"/>
              </w:rPr>
            </w:pPr>
            <w:r w:rsidRPr="00C26152">
              <w:rPr>
                <w:rFonts w:cs="Arial"/>
                <w:sz w:val="20"/>
                <w:szCs w:val="20"/>
              </w:rPr>
              <w:t>1.37</w:t>
            </w:r>
          </w:p>
        </w:tc>
        <w:tc>
          <w:tcPr>
            <w:tcW w:w="1705" w:type="dxa"/>
            <w:shd w:val="clear" w:color="auto" w:fill="auto"/>
          </w:tcPr>
          <w:p w14:paraId="307AA5C7" w14:textId="77777777" w:rsidR="00D97C59" w:rsidRPr="00C26152" w:rsidRDefault="00D97C59" w:rsidP="00B84446">
            <w:pPr>
              <w:jc w:val="center"/>
              <w:rPr>
                <w:rFonts w:cs="Arial"/>
                <w:sz w:val="20"/>
                <w:szCs w:val="20"/>
              </w:rPr>
            </w:pPr>
            <w:r w:rsidRPr="00C26152">
              <w:rPr>
                <w:rFonts w:cs="Arial"/>
                <w:sz w:val="20"/>
                <w:szCs w:val="20"/>
              </w:rPr>
              <w:t>[-1.33, 4.06]</w:t>
            </w:r>
          </w:p>
        </w:tc>
        <w:tc>
          <w:tcPr>
            <w:tcW w:w="630" w:type="dxa"/>
            <w:shd w:val="clear" w:color="auto" w:fill="auto"/>
          </w:tcPr>
          <w:p w14:paraId="6C36A11A" w14:textId="77777777" w:rsidR="00D97C59" w:rsidRPr="00C26152" w:rsidRDefault="00D97C59" w:rsidP="00B84446">
            <w:pPr>
              <w:jc w:val="center"/>
              <w:rPr>
                <w:rFonts w:cs="Arial"/>
                <w:sz w:val="20"/>
                <w:szCs w:val="20"/>
              </w:rPr>
            </w:pPr>
            <w:r w:rsidRPr="00C26152">
              <w:rPr>
                <w:rFonts w:cs="Arial"/>
                <w:sz w:val="20"/>
                <w:szCs w:val="20"/>
              </w:rPr>
              <w:t>3.92</w:t>
            </w:r>
          </w:p>
        </w:tc>
        <w:tc>
          <w:tcPr>
            <w:tcW w:w="1170" w:type="dxa"/>
            <w:shd w:val="clear" w:color="auto" w:fill="auto"/>
          </w:tcPr>
          <w:p w14:paraId="06CF4C2C" w14:textId="77777777" w:rsidR="00D97C59" w:rsidRPr="00C26152" w:rsidRDefault="00D97C59" w:rsidP="00B84446">
            <w:pPr>
              <w:jc w:val="center"/>
              <w:rPr>
                <w:rFonts w:cs="Arial"/>
                <w:sz w:val="20"/>
                <w:szCs w:val="20"/>
              </w:rPr>
            </w:pPr>
            <w:r w:rsidRPr="00C26152">
              <w:rPr>
                <w:rFonts w:cs="Arial"/>
                <w:sz w:val="20"/>
                <w:szCs w:val="20"/>
              </w:rPr>
              <w:t>.320</w:t>
            </w:r>
          </w:p>
        </w:tc>
        <w:tc>
          <w:tcPr>
            <w:tcW w:w="540" w:type="dxa"/>
            <w:shd w:val="clear" w:color="auto" w:fill="auto"/>
          </w:tcPr>
          <w:p w14:paraId="59A9F2D9" w14:textId="77777777" w:rsidR="00D97C59" w:rsidRPr="00C26152" w:rsidRDefault="00D97C59" w:rsidP="00B84446">
            <w:pPr>
              <w:jc w:val="center"/>
              <w:rPr>
                <w:rFonts w:cs="Arial"/>
                <w:sz w:val="20"/>
                <w:szCs w:val="20"/>
              </w:rPr>
            </w:pPr>
          </w:p>
        </w:tc>
      </w:tr>
      <w:tr w:rsidR="00D97C59" w:rsidRPr="00C26152" w14:paraId="665F56E7" w14:textId="77777777" w:rsidTr="00B84446">
        <w:tc>
          <w:tcPr>
            <w:tcW w:w="4590" w:type="dxa"/>
            <w:shd w:val="clear" w:color="auto" w:fill="auto"/>
          </w:tcPr>
          <w:p w14:paraId="24F645E8"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r w:rsidRPr="00C26152">
              <w:rPr>
                <w:rFonts w:cs="Arial"/>
                <w:sz w:val="20"/>
                <w:szCs w:val="20"/>
              </w:rPr>
              <w:t>*US Students</w:t>
            </w:r>
          </w:p>
        </w:tc>
        <w:tc>
          <w:tcPr>
            <w:tcW w:w="725" w:type="dxa"/>
            <w:shd w:val="clear" w:color="auto" w:fill="auto"/>
          </w:tcPr>
          <w:p w14:paraId="16E48FBA" w14:textId="77777777" w:rsidR="00D97C59" w:rsidRPr="00C26152" w:rsidRDefault="00D97C59" w:rsidP="00B84446">
            <w:pPr>
              <w:jc w:val="center"/>
              <w:rPr>
                <w:rFonts w:cs="Arial"/>
                <w:sz w:val="20"/>
                <w:szCs w:val="20"/>
              </w:rPr>
            </w:pPr>
            <w:r w:rsidRPr="00C26152">
              <w:rPr>
                <w:rFonts w:cs="Arial"/>
                <w:sz w:val="20"/>
                <w:szCs w:val="20"/>
              </w:rPr>
              <w:t>0.62</w:t>
            </w:r>
          </w:p>
        </w:tc>
        <w:tc>
          <w:tcPr>
            <w:tcW w:w="1705" w:type="dxa"/>
            <w:shd w:val="clear" w:color="auto" w:fill="auto"/>
          </w:tcPr>
          <w:p w14:paraId="596AA01F" w14:textId="77777777" w:rsidR="00D97C59" w:rsidRPr="00C26152" w:rsidRDefault="00D97C59" w:rsidP="00B84446">
            <w:pPr>
              <w:jc w:val="center"/>
              <w:rPr>
                <w:rFonts w:cs="Arial"/>
                <w:sz w:val="20"/>
                <w:szCs w:val="20"/>
              </w:rPr>
            </w:pPr>
            <w:r w:rsidRPr="00C26152">
              <w:rPr>
                <w:rFonts w:cs="Arial"/>
                <w:sz w:val="20"/>
                <w:szCs w:val="20"/>
              </w:rPr>
              <w:t>[-2.11, 3.34]</w:t>
            </w:r>
          </w:p>
        </w:tc>
        <w:tc>
          <w:tcPr>
            <w:tcW w:w="630" w:type="dxa"/>
            <w:shd w:val="clear" w:color="auto" w:fill="auto"/>
          </w:tcPr>
          <w:p w14:paraId="6A8D9F06" w14:textId="77777777" w:rsidR="00D97C59" w:rsidRPr="00C26152" w:rsidRDefault="00D97C59" w:rsidP="00B84446">
            <w:pPr>
              <w:jc w:val="center"/>
              <w:rPr>
                <w:rFonts w:cs="Arial"/>
                <w:sz w:val="20"/>
                <w:szCs w:val="20"/>
              </w:rPr>
            </w:pPr>
            <w:r w:rsidRPr="00C26152">
              <w:rPr>
                <w:rFonts w:cs="Arial"/>
                <w:sz w:val="20"/>
                <w:szCs w:val="20"/>
              </w:rPr>
              <w:t>1.85</w:t>
            </w:r>
          </w:p>
        </w:tc>
        <w:tc>
          <w:tcPr>
            <w:tcW w:w="1170" w:type="dxa"/>
            <w:shd w:val="clear" w:color="auto" w:fill="auto"/>
          </w:tcPr>
          <w:p w14:paraId="561A9A3F" w14:textId="77777777" w:rsidR="00D97C59" w:rsidRPr="00C26152" w:rsidRDefault="00D97C59" w:rsidP="00B84446">
            <w:pPr>
              <w:jc w:val="center"/>
              <w:rPr>
                <w:rFonts w:cs="Arial"/>
                <w:sz w:val="20"/>
                <w:szCs w:val="20"/>
              </w:rPr>
            </w:pPr>
            <w:r w:rsidRPr="00C26152">
              <w:rPr>
                <w:rFonts w:cs="Arial"/>
                <w:sz w:val="20"/>
                <w:szCs w:val="20"/>
              </w:rPr>
              <w:t>.659</w:t>
            </w:r>
          </w:p>
        </w:tc>
        <w:tc>
          <w:tcPr>
            <w:tcW w:w="540" w:type="dxa"/>
            <w:shd w:val="clear" w:color="auto" w:fill="auto"/>
          </w:tcPr>
          <w:p w14:paraId="559C4065" w14:textId="77777777" w:rsidR="00D97C59" w:rsidRPr="00C26152" w:rsidRDefault="00D97C59" w:rsidP="00B84446">
            <w:pPr>
              <w:jc w:val="center"/>
              <w:rPr>
                <w:rFonts w:cs="Arial"/>
                <w:sz w:val="20"/>
                <w:szCs w:val="20"/>
              </w:rPr>
            </w:pPr>
          </w:p>
        </w:tc>
      </w:tr>
      <w:tr w:rsidR="00D97C59" w:rsidRPr="00C26152" w14:paraId="6EE90910" w14:textId="77777777" w:rsidTr="00B84446">
        <w:tc>
          <w:tcPr>
            <w:tcW w:w="4590" w:type="dxa"/>
            <w:shd w:val="clear" w:color="auto" w:fill="auto"/>
          </w:tcPr>
          <w:p w14:paraId="7295D18D"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w:t>
            </w:r>
            <w:proofErr w:type="spellStart"/>
            <w:r w:rsidRPr="00C26152">
              <w:rPr>
                <w:rFonts w:cs="Arial"/>
                <w:sz w:val="20"/>
                <w:szCs w:val="20"/>
              </w:rPr>
              <w:t>WTR</w:t>
            </w:r>
            <w:r w:rsidRPr="00C26152">
              <w:rPr>
                <w:rFonts w:cs="Arial"/>
                <w:sz w:val="20"/>
                <w:szCs w:val="20"/>
                <w:vertAlign w:val="subscript"/>
              </w:rPr>
              <w:t>transgressor</w:t>
            </w:r>
            <w:proofErr w:type="spellEnd"/>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7895152A" w14:textId="77777777" w:rsidR="00D97C59" w:rsidRPr="00C26152" w:rsidRDefault="00D97C59" w:rsidP="00B84446">
            <w:pPr>
              <w:jc w:val="center"/>
              <w:rPr>
                <w:rFonts w:cs="Arial"/>
                <w:sz w:val="20"/>
                <w:szCs w:val="20"/>
              </w:rPr>
            </w:pPr>
            <w:r w:rsidRPr="00C26152">
              <w:rPr>
                <w:rFonts w:cs="Arial"/>
                <w:sz w:val="20"/>
                <w:szCs w:val="20"/>
              </w:rPr>
              <w:t>-1.25</w:t>
            </w:r>
          </w:p>
        </w:tc>
        <w:tc>
          <w:tcPr>
            <w:tcW w:w="1705" w:type="dxa"/>
            <w:shd w:val="clear" w:color="auto" w:fill="auto"/>
          </w:tcPr>
          <w:p w14:paraId="0A59F1B5" w14:textId="77777777" w:rsidR="00D97C59" w:rsidRPr="00C26152" w:rsidRDefault="00D97C59" w:rsidP="00B84446">
            <w:pPr>
              <w:jc w:val="center"/>
              <w:rPr>
                <w:rFonts w:cs="Arial"/>
                <w:sz w:val="20"/>
                <w:szCs w:val="20"/>
              </w:rPr>
            </w:pPr>
            <w:r w:rsidRPr="00C26152">
              <w:rPr>
                <w:rFonts w:cs="Arial"/>
                <w:sz w:val="20"/>
                <w:szCs w:val="20"/>
              </w:rPr>
              <w:t>[-4.26, 1.77]</w:t>
            </w:r>
          </w:p>
        </w:tc>
        <w:tc>
          <w:tcPr>
            <w:tcW w:w="630" w:type="dxa"/>
            <w:shd w:val="clear" w:color="auto" w:fill="auto"/>
          </w:tcPr>
          <w:p w14:paraId="379A7390" w14:textId="77777777" w:rsidR="00D97C59" w:rsidRPr="00C26152" w:rsidRDefault="00D97C59" w:rsidP="00B84446">
            <w:pPr>
              <w:jc w:val="center"/>
              <w:rPr>
                <w:rFonts w:cs="Arial"/>
                <w:sz w:val="20"/>
                <w:szCs w:val="20"/>
              </w:rPr>
            </w:pPr>
            <w:r w:rsidRPr="00C26152">
              <w:rPr>
                <w:rFonts w:cs="Arial"/>
                <w:sz w:val="20"/>
                <w:szCs w:val="20"/>
              </w:rPr>
              <w:t>0.29</w:t>
            </w:r>
          </w:p>
        </w:tc>
        <w:tc>
          <w:tcPr>
            <w:tcW w:w="1170" w:type="dxa"/>
            <w:shd w:val="clear" w:color="auto" w:fill="auto"/>
          </w:tcPr>
          <w:p w14:paraId="3B5027BD" w14:textId="77777777" w:rsidR="00D97C59" w:rsidRPr="00C26152" w:rsidRDefault="00D97C59" w:rsidP="00B84446">
            <w:pPr>
              <w:jc w:val="center"/>
              <w:rPr>
                <w:rFonts w:cs="Arial"/>
                <w:sz w:val="20"/>
                <w:szCs w:val="20"/>
              </w:rPr>
            </w:pPr>
            <w:r w:rsidRPr="00C26152">
              <w:rPr>
                <w:rFonts w:cs="Arial"/>
                <w:sz w:val="20"/>
                <w:szCs w:val="20"/>
              </w:rPr>
              <w:t>.418</w:t>
            </w:r>
          </w:p>
        </w:tc>
        <w:tc>
          <w:tcPr>
            <w:tcW w:w="540" w:type="dxa"/>
            <w:shd w:val="clear" w:color="auto" w:fill="auto"/>
          </w:tcPr>
          <w:p w14:paraId="0D1161FE" w14:textId="77777777" w:rsidR="00D97C59" w:rsidRPr="00C26152" w:rsidRDefault="00D97C59" w:rsidP="00B84446">
            <w:pPr>
              <w:jc w:val="center"/>
              <w:rPr>
                <w:rFonts w:cs="Arial"/>
                <w:sz w:val="20"/>
                <w:szCs w:val="20"/>
              </w:rPr>
            </w:pPr>
          </w:p>
        </w:tc>
      </w:tr>
      <w:tr w:rsidR="00D97C59" w:rsidRPr="00C26152" w14:paraId="551B91E5" w14:textId="77777777" w:rsidTr="00B84446">
        <w:tc>
          <w:tcPr>
            <w:tcW w:w="4590" w:type="dxa"/>
            <w:tcBorders>
              <w:bottom w:val="single" w:sz="4" w:space="0" w:color="auto"/>
            </w:tcBorders>
            <w:shd w:val="clear" w:color="auto" w:fill="auto"/>
          </w:tcPr>
          <w:p w14:paraId="7D0DA910"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w:t>
            </w:r>
            <w:proofErr w:type="spellStart"/>
            <w:r w:rsidRPr="00C26152">
              <w:rPr>
                <w:rFonts w:cs="Arial"/>
                <w:sz w:val="20"/>
                <w:szCs w:val="20"/>
              </w:rPr>
              <w:t>WTR</w:t>
            </w:r>
            <w:r w:rsidRPr="00C26152">
              <w:rPr>
                <w:rFonts w:cs="Arial"/>
                <w:sz w:val="20"/>
                <w:szCs w:val="20"/>
                <w:vertAlign w:val="subscript"/>
              </w:rPr>
              <w:t>transgressor</w:t>
            </w:r>
            <w:proofErr w:type="spellEnd"/>
            <w:r w:rsidRPr="00C26152">
              <w:rPr>
                <w:rFonts w:cs="Arial"/>
                <w:sz w:val="20"/>
                <w:szCs w:val="20"/>
              </w:rPr>
              <w:t>*US Students</w:t>
            </w:r>
          </w:p>
        </w:tc>
        <w:tc>
          <w:tcPr>
            <w:tcW w:w="725" w:type="dxa"/>
            <w:tcBorders>
              <w:bottom w:val="single" w:sz="4" w:space="0" w:color="auto"/>
            </w:tcBorders>
            <w:shd w:val="clear" w:color="auto" w:fill="auto"/>
          </w:tcPr>
          <w:p w14:paraId="101BCD91" w14:textId="77777777" w:rsidR="00D97C59" w:rsidRPr="00C26152" w:rsidRDefault="00D97C59" w:rsidP="00B84446">
            <w:pPr>
              <w:jc w:val="center"/>
              <w:rPr>
                <w:rFonts w:cs="Arial"/>
                <w:sz w:val="20"/>
                <w:szCs w:val="20"/>
              </w:rPr>
            </w:pPr>
            <w:r w:rsidRPr="00C26152">
              <w:rPr>
                <w:rFonts w:cs="Arial"/>
                <w:sz w:val="20"/>
                <w:szCs w:val="20"/>
              </w:rPr>
              <w:t>-0.75</w:t>
            </w:r>
          </w:p>
        </w:tc>
        <w:tc>
          <w:tcPr>
            <w:tcW w:w="1705" w:type="dxa"/>
            <w:tcBorders>
              <w:bottom w:val="single" w:sz="4" w:space="0" w:color="auto"/>
            </w:tcBorders>
            <w:shd w:val="clear" w:color="auto" w:fill="auto"/>
          </w:tcPr>
          <w:p w14:paraId="15A9E5CE" w14:textId="77777777" w:rsidR="00D97C59" w:rsidRPr="00C26152" w:rsidRDefault="00D97C59" w:rsidP="00B84446">
            <w:pPr>
              <w:jc w:val="center"/>
              <w:rPr>
                <w:rFonts w:cs="Arial"/>
                <w:sz w:val="20"/>
                <w:szCs w:val="20"/>
              </w:rPr>
            </w:pPr>
            <w:r w:rsidRPr="00C26152">
              <w:rPr>
                <w:rFonts w:cs="Arial"/>
                <w:sz w:val="20"/>
                <w:szCs w:val="20"/>
              </w:rPr>
              <w:t>[-3.84, 2.34]</w:t>
            </w:r>
          </w:p>
        </w:tc>
        <w:tc>
          <w:tcPr>
            <w:tcW w:w="630" w:type="dxa"/>
            <w:tcBorders>
              <w:bottom w:val="single" w:sz="4" w:space="0" w:color="auto"/>
            </w:tcBorders>
            <w:shd w:val="clear" w:color="auto" w:fill="auto"/>
          </w:tcPr>
          <w:p w14:paraId="31E1D72B" w14:textId="77777777" w:rsidR="00D97C59" w:rsidRPr="00C26152" w:rsidRDefault="00D97C59" w:rsidP="00B84446">
            <w:pPr>
              <w:jc w:val="center"/>
              <w:rPr>
                <w:rFonts w:cs="Arial"/>
                <w:sz w:val="20"/>
                <w:szCs w:val="20"/>
              </w:rPr>
            </w:pPr>
            <w:r w:rsidRPr="00C26152">
              <w:rPr>
                <w:rFonts w:cs="Arial"/>
                <w:sz w:val="20"/>
                <w:szCs w:val="20"/>
              </w:rPr>
              <w:t>0.47</w:t>
            </w:r>
          </w:p>
        </w:tc>
        <w:tc>
          <w:tcPr>
            <w:tcW w:w="1170" w:type="dxa"/>
            <w:tcBorders>
              <w:bottom w:val="single" w:sz="4" w:space="0" w:color="auto"/>
            </w:tcBorders>
            <w:shd w:val="clear" w:color="auto" w:fill="auto"/>
          </w:tcPr>
          <w:p w14:paraId="40086377" w14:textId="77777777" w:rsidR="00D97C59" w:rsidRPr="00C26152" w:rsidRDefault="00D97C59" w:rsidP="00B84446">
            <w:pPr>
              <w:jc w:val="center"/>
              <w:rPr>
                <w:rFonts w:cs="Arial"/>
                <w:sz w:val="20"/>
                <w:szCs w:val="20"/>
              </w:rPr>
            </w:pPr>
            <w:r w:rsidRPr="00C26152">
              <w:rPr>
                <w:rFonts w:cs="Arial"/>
                <w:sz w:val="20"/>
                <w:szCs w:val="20"/>
              </w:rPr>
              <w:t>.633</w:t>
            </w:r>
          </w:p>
        </w:tc>
        <w:tc>
          <w:tcPr>
            <w:tcW w:w="540" w:type="dxa"/>
            <w:tcBorders>
              <w:bottom w:val="single" w:sz="4" w:space="0" w:color="auto"/>
            </w:tcBorders>
            <w:shd w:val="clear" w:color="auto" w:fill="auto"/>
          </w:tcPr>
          <w:p w14:paraId="1CDC93B7" w14:textId="77777777" w:rsidR="00D97C59" w:rsidRPr="00C26152" w:rsidRDefault="00D97C59" w:rsidP="00B84446">
            <w:pPr>
              <w:jc w:val="center"/>
              <w:rPr>
                <w:rFonts w:cs="Arial"/>
                <w:sz w:val="20"/>
                <w:szCs w:val="20"/>
              </w:rPr>
            </w:pPr>
          </w:p>
        </w:tc>
      </w:tr>
    </w:tbl>
    <w:p w14:paraId="1DB8E3CC" w14:textId="528346CF" w:rsidR="00D97C59" w:rsidRPr="00E46016" w:rsidRDefault="00D97C59" w:rsidP="00D97C59">
      <w:pPr>
        <w:rPr>
          <w:rFonts w:cs="Arial"/>
          <w:sz w:val="20"/>
          <w:szCs w:val="20"/>
        </w:rPr>
      </w:pPr>
      <w:r w:rsidRPr="00E46016">
        <w:rPr>
          <w:rFonts w:cs="Arial"/>
          <w:sz w:val="20"/>
          <w:szCs w:val="20"/>
        </w:rPr>
        <w:t>Note.</w:t>
      </w:r>
      <w:r w:rsidR="00543CC6">
        <w:rPr>
          <w:rFonts w:cs="Arial"/>
          <w:sz w:val="20"/>
          <w:szCs w:val="20"/>
        </w:rPr>
        <w:t xml:space="preserve"> WTR = welfare trade-off ratio.</w:t>
      </w:r>
      <w:r w:rsidRPr="00E46016">
        <w:rPr>
          <w:rFonts w:cs="Arial"/>
          <w:sz w:val="20"/>
          <w:szCs w:val="20"/>
        </w:rPr>
        <w:t xml:space="preserve"> Intercept 1 refers to the log odds of responding with intervention or punishment, relative to responding with doing nothing. Intercept 2 refers to the log odds of responding with punishment, relative to responding with intervention or doing nothing. Reference group = JPN Students.</w:t>
      </w:r>
    </w:p>
    <w:p w14:paraId="5907C846" w14:textId="77777777" w:rsidR="00D97C59" w:rsidRDefault="00D97C59" w:rsidP="00D97C59">
      <w:pPr>
        <w:rPr>
          <w:rFonts w:cs="Arial"/>
          <w:sz w:val="20"/>
          <w:szCs w:val="20"/>
        </w:rPr>
      </w:pPr>
    </w:p>
    <w:p w14:paraId="1A9B03FE" w14:textId="77777777" w:rsidR="00D97C59" w:rsidRDefault="00D97C59" w:rsidP="00D97C59">
      <w:pPr>
        <w:rPr>
          <w:rFonts w:cs="Arial"/>
          <w:sz w:val="20"/>
          <w:szCs w:val="20"/>
        </w:rPr>
      </w:pPr>
    </w:p>
    <w:p w14:paraId="47F4E397" w14:textId="77777777" w:rsidR="00D97C59" w:rsidRDefault="00D97C59" w:rsidP="00D97C59">
      <w:pPr>
        <w:rPr>
          <w:rFonts w:cs="Arial"/>
          <w:sz w:val="20"/>
          <w:szCs w:val="20"/>
        </w:rPr>
      </w:pPr>
    </w:p>
    <w:p w14:paraId="18CBFA2A" w14:textId="77777777" w:rsidR="00D97C59" w:rsidRDefault="00D97C59" w:rsidP="00D97C59">
      <w:pPr>
        <w:rPr>
          <w:rFonts w:cs="Arial"/>
          <w:sz w:val="20"/>
          <w:szCs w:val="20"/>
        </w:rPr>
      </w:pPr>
    </w:p>
    <w:p w14:paraId="6448DCB8" w14:textId="77777777" w:rsidR="00D97C59" w:rsidRDefault="00D97C59" w:rsidP="00D97C59">
      <w:pPr>
        <w:rPr>
          <w:rFonts w:cs="Arial"/>
          <w:sz w:val="20"/>
          <w:szCs w:val="20"/>
        </w:rPr>
      </w:pPr>
    </w:p>
    <w:p w14:paraId="5A487946" w14:textId="77777777" w:rsidR="00D97C59" w:rsidRDefault="00D97C59" w:rsidP="00D97C59">
      <w:pPr>
        <w:rPr>
          <w:rFonts w:cs="Arial"/>
          <w:sz w:val="20"/>
          <w:szCs w:val="20"/>
        </w:rPr>
      </w:pPr>
    </w:p>
    <w:p w14:paraId="29616AFE" w14:textId="77777777" w:rsidR="00D97C59" w:rsidRDefault="00D97C59" w:rsidP="00D97C59">
      <w:pPr>
        <w:rPr>
          <w:rFonts w:cs="Arial"/>
          <w:sz w:val="20"/>
          <w:szCs w:val="20"/>
        </w:rPr>
      </w:pPr>
    </w:p>
    <w:p w14:paraId="19524FB8" w14:textId="77777777" w:rsidR="00D97C59" w:rsidRDefault="00D97C59" w:rsidP="00D97C59">
      <w:pPr>
        <w:rPr>
          <w:rFonts w:cs="Arial"/>
          <w:sz w:val="20"/>
          <w:szCs w:val="20"/>
        </w:rPr>
      </w:pPr>
    </w:p>
    <w:p w14:paraId="05C8F73A" w14:textId="77777777" w:rsidR="00D97C59" w:rsidRDefault="00D97C59" w:rsidP="00D97C59">
      <w:pPr>
        <w:rPr>
          <w:rFonts w:cs="Arial"/>
          <w:sz w:val="20"/>
          <w:szCs w:val="20"/>
        </w:rPr>
      </w:pPr>
    </w:p>
    <w:p w14:paraId="09C11416" w14:textId="77777777" w:rsidR="00D97C59" w:rsidRDefault="00D97C59" w:rsidP="00D97C59"/>
    <w:p w14:paraId="4F2C4351" w14:textId="77777777" w:rsidR="00D97C59" w:rsidRDefault="00D97C59" w:rsidP="00D97C59">
      <w:r>
        <w:br w:type="page"/>
      </w:r>
    </w:p>
    <w:p w14:paraId="73CB61CD" w14:textId="79C39652" w:rsidR="00FB635D" w:rsidRDefault="00FB635D" w:rsidP="00FB635D">
      <w:r>
        <w:lastRenderedPageBreak/>
        <w:t>Table S3. Ordinal Logistic Regression Model for Intervention and Punishment (interactions removed)</w:t>
      </w:r>
    </w:p>
    <w:p w14:paraId="5C73E723" w14:textId="77777777" w:rsidR="00FB635D" w:rsidRDefault="00FB635D" w:rsidP="00FB635D"/>
    <w:tbl>
      <w:tblPr>
        <w:tblW w:w="9360" w:type="dxa"/>
        <w:tblLayout w:type="fixed"/>
        <w:tblLook w:val="04A0" w:firstRow="1" w:lastRow="0" w:firstColumn="1" w:lastColumn="0" w:noHBand="0" w:noVBand="1"/>
      </w:tblPr>
      <w:tblGrid>
        <w:gridCol w:w="4590"/>
        <w:gridCol w:w="725"/>
        <w:gridCol w:w="1705"/>
        <w:gridCol w:w="630"/>
        <w:gridCol w:w="1170"/>
        <w:gridCol w:w="540"/>
      </w:tblGrid>
      <w:tr w:rsidR="00FB635D" w:rsidRPr="00C26152" w14:paraId="5CF76CAB" w14:textId="77777777" w:rsidTr="00B84446">
        <w:tc>
          <w:tcPr>
            <w:tcW w:w="4590" w:type="dxa"/>
            <w:tcBorders>
              <w:bottom w:val="single" w:sz="4" w:space="0" w:color="auto"/>
            </w:tcBorders>
            <w:shd w:val="clear" w:color="auto" w:fill="auto"/>
          </w:tcPr>
          <w:p w14:paraId="657718AF" w14:textId="77777777" w:rsidR="00FB635D" w:rsidRPr="00C26152" w:rsidRDefault="00FB635D" w:rsidP="00B84446">
            <w:pPr>
              <w:jc w:val="center"/>
              <w:rPr>
                <w:rFonts w:cs="Arial"/>
                <w:sz w:val="20"/>
                <w:szCs w:val="24"/>
              </w:rPr>
            </w:pPr>
            <w:r w:rsidRPr="00C26152">
              <w:rPr>
                <w:rFonts w:cs="Arial"/>
                <w:sz w:val="20"/>
                <w:szCs w:val="24"/>
              </w:rPr>
              <w:t>Parameter</w:t>
            </w:r>
          </w:p>
        </w:tc>
        <w:tc>
          <w:tcPr>
            <w:tcW w:w="725" w:type="dxa"/>
            <w:tcBorders>
              <w:bottom w:val="single" w:sz="4" w:space="0" w:color="auto"/>
            </w:tcBorders>
            <w:shd w:val="clear" w:color="auto" w:fill="auto"/>
          </w:tcPr>
          <w:p w14:paraId="24FACBCA" w14:textId="77777777" w:rsidR="00FB635D" w:rsidRPr="00C26152" w:rsidRDefault="00FB635D" w:rsidP="00B84446">
            <w:pPr>
              <w:jc w:val="center"/>
              <w:rPr>
                <w:rFonts w:cs="Arial"/>
                <w:sz w:val="20"/>
                <w:szCs w:val="24"/>
              </w:rPr>
            </w:pPr>
            <w:r w:rsidRPr="00C26152">
              <w:rPr>
                <w:rFonts w:cs="Arial"/>
                <w:sz w:val="20"/>
                <w:szCs w:val="24"/>
              </w:rPr>
              <w:t>b</w:t>
            </w:r>
          </w:p>
        </w:tc>
        <w:tc>
          <w:tcPr>
            <w:tcW w:w="1705" w:type="dxa"/>
            <w:tcBorders>
              <w:bottom w:val="single" w:sz="4" w:space="0" w:color="auto"/>
            </w:tcBorders>
            <w:shd w:val="clear" w:color="auto" w:fill="auto"/>
          </w:tcPr>
          <w:p w14:paraId="4468D288" w14:textId="77777777" w:rsidR="00FB635D" w:rsidRPr="00C26152" w:rsidRDefault="00FB635D" w:rsidP="00B84446">
            <w:pPr>
              <w:jc w:val="center"/>
              <w:rPr>
                <w:rFonts w:cs="Arial"/>
                <w:sz w:val="20"/>
                <w:szCs w:val="24"/>
              </w:rPr>
            </w:pPr>
            <w:r w:rsidRPr="00C26152">
              <w:rPr>
                <w:rFonts w:cs="Arial"/>
                <w:sz w:val="20"/>
                <w:szCs w:val="24"/>
              </w:rPr>
              <w:t>95% CI</w:t>
            </w:r>
          </w:p>
        </w:tc>
        <w:tc>
          <w:tcPr>
            <w:tcW w:w="630" w:type="dxa"/>
            <w:tcBorders>
              <w:bottom w:val="single" w:sz="4" w:space="0" w:color="auto"/>
            </w:tcBorders>
            <w:shd w:val="clear" w:color="auto" w:fill="auto"/>
          </w:tcPr>
          <w:p w14:paraId="0461968F" w14:textId="77777777" w:rsidR="00FB635D" w:rsidRPr="00C26152" w:rsidRDefault="00FB635D" w:rsidP="00B84446">
            <w:pPr>
              <w:jc w:val="center"/>
              <w:rPr>
                <w:rFonts w:cs="Arial"/>
                <w:sz w:val="20"/>
                <w:szCs w:val="24"/>
              </w:rPr>
            </w:pPr>
            <w:r w:rsidRPr="00C26152">
              <w:rPr>
                <w:rFonts w:cs="Arial"/>
                <w:sz w:val="20"/>
                <w:szCs w:val="24"/>
              </w:rPr>
              <w:t>OR</w:t>
            </w:r>
          </w:p>
        </w:tc>
        <w:tc>
          <w:tcPr>
            <w:tcW w:w="1170" w:type="dxa"/>
            <w:tcBorders>
              <w:bottom w:val="single" w:sz="4" w:space="0" w:color="auto"/>
            </w:tcBorders>
            <w:shd w:val="clear" w:color="auto" w:fill="auto"/>
          </w:tcPr>
          <w:p w14:paraId="2ED995B0" w14:textId="77777777" w:rsidR="00FB635D" w:rsidRPr="00C26152" w:rsidRDefault="00FB635D" w:rsidP="00B84446">
            <w:pPr>
              <w:jc w:val="center"/>
              <w:rPr>
                <w:rFonts w:cs="Arial"/>
                <w:sz w:val="20"/>
                <w:szCs w:val="24"/>
              </w:rPr>
            </w:pPr>
            <w:r w:rsidRPr="00C26152">
              <w:rPr>
                <w:rFonts w:cs="Arial"/>
                <w:sz w:val="20"/>
                <w:szCs w:val="24"/>
              </w:rPr>
              <w:t>p</w:t>
            </w:r>
          </w:p>
        </w:tc>
        <w:tc>
          <w:tcPr>
            <w:tcW w:w="540" w:type="dxa"/>
            <w:tcBorders>
              <w:bottom w:val="single" w:sz="4" w:space="0" w:color="auto"/>
            </w:tcBorders>
            <w:shd w:val="clear" w:color="auto" w:fill="auto"/>
          </w:tcPr>
          <w:p w14:paraId="6C503B14" w14:textId="77777777" w:rsidR="00FB635D" w:rsidRPr="00C26152" w:rsidRDefault="00FB635D" w:rsidP="00B84446">
            <w:pPr>
              <w:jc w:val="center"/>
              <w:rPr>
                <w:rFonts w:cs="Arial"/>
                <w:sz w:val="20"/>
                <w:szCs w:val="24"/>
              </w:rPr>
            </w:pPr>
          </w:p>
        </w:tc>
      </w:tr>
      <w:tr w:rsidR="00FB635D" w:rsidRPr="00C26152" w14:paraId="3E3C1F87" w14:textId="77777777" w:rsidTr="00B84446">
        <w:tc>
          <w:tcPr>
            <w:tcW w:w="4590" w:type="dxa"/>
            <w:tcBorders>
              <w:top w:val="single" w:sz="4" w:space="0" w:color="auto"/>
            </w:tcBorders>
            <w:shd w:val="clear" w:color="auto" w:fill="auto"/>
          </w:tcPr>
          <w:p w14:paraId="1B10C672" w14:textId="77777777" w:rsidR="00FB635D" w:rsidRPr="00C26152" w:rsidRDefault="00FB635D" w:rsidP="00B84446">
            <w:pPr>
              <w:rPr>
                <w:rFonts w:cs="Arial"/>
                <w:sz w:val="20"/>
                <w:szCs w:val="24"/>
              </w:rPr>
            </w:pPr>
            <w:r w:rsidRPr="00C26152">
              <w:rPr>
                <w:rFonts w:cs="Arial"/>
                <w:sz w:val="20"/>
                <w:szCs w:val="24"/>
              </w:rPr>
              <w:t xml:space="preserve">Intercept 1 </w:t>
            </w:r>
          </w:p>
        </w:tc>
        <w:tc>
          <w:tcPr>
            <w:tcW w:w="725" w:type="dxa"/>
            <w:tcBorders>
              <w:top w:val="single" w:sz="4" w:space="0" w:color="auto"/>
            </w:tcBorders>
            <w:shd w:val="clear" w:color="auto" w:fill="auto"/>
          </w:tcPr>
          <w:p w14:paraId="6D99D396" w14:textId="1476B1F5" w:rsidR="00FB635D" w:rsidRPr="00C26152" w:rsidRDefault="00FB635D" w:rsidP="00B84446">
            <w:pPr>
              <w:jc w:val="center"/>
              <w:rPr>
                <w:rFonts w:cs="Arial"/>
                <w:sz w:val="20"/>
                <w:szCs w:val="24"/>
              </w:rPr>
            </w:pPr>
            <w:r w:rsidRPr="00C26152">
              <w:rPr>
                <w:rFonts w:cs="Arial"/>
                <w:sz w:val="20"/>
                <w:szCs w:val="24"/>
              </w:rPr>
              <w:t>-</w:t>
            </w:r>
            <w:r>
              <w:rPr>
                <w:rFonts w:cs="Arial"/>
                <w:sz w:val="20"/>
                <w:szCs w:val="24"/>
              </w:rPr>
              <w:t>2.09</w:t>
            </w:r>
          </w:p>
        </w:tc>
        <w:tc>
          <w:tcPr>
            <w:tcW w:w="1705" w:type="dxa"/>
            <w:tcBorders>
              <w:top w:val="single" w:sz="4" w:space="0" w:color="auto"/>
            </w:tcBorders>
            <w:shd w:val="clear" w:color="auto" w:fill="auto"/>
          </w:tcPr>
          <w:p w14:paraId="415708F8" w14:textId="3DA42688" w:rsidR="00FB635D" w:rsidRPr="00C26152" w:rsidRDefault="00FB635D" w:rsidP="00B84446">
            <w:pPr>
              <w:jc w:val="center"/>
              <w:rPr>
                <w:rFonts w:cs="Arial"/>
                <w:sz w:val="20"/>
                <w:szCs w:val="24"/>
              </w:rPr>
            </w:pPr>
            <w:r w:rsidRPr="00C26152">
              <w:rPr>
                <w:rFonts w:cs="Arial"/>
                <w:sz w:val="20"/>
                <w:szCs w:val="24"/>
              </w:rPr>
              <w:t>[</w:t>
            </w:r>
            <w:r w:rsidR="000E3AB3">
              <w:rPr>
                <w:rFonts w:cs="Arial"/>
                <w:sz w:val="20"/>
                <w:szCs w:val="24"/>
              </w:rPr>
              <w:t>-2.41</w:t>
            </w:r>
            <w:r w:rsidRPr="00C26152">
              <w:rPr>
                <w:rFonts w:cs="Arial"/>
                <w:sz w:val="20"/>
                <w:szCs w:val="24"/>
              </w:rPr>
              <w:t xml:space="preserve">, </w:t>
            </w:r>
            <w:r w:rsidR="000E3AB3">
              <w:rPr>
                <w:rFonts w:cs="Arial"/>
                <w:sz w:val="20"/>
                <w:szCs w:val="24"/>
              </w:rPr>
              <w:t>-1.76</w:t>
            </w:r>
            <w:r w:rsidRPr="00C26152">
              <w:rPr>
                <w:rFonts w:cs="Arial"/>
                <w:sz w:val="20"/>
                <w:szCs w:val="24"/>
              </w:rPr>
              <w:t>]</w:t>
            </w:r>
          </w:p>
        </w:tc>
        <w:tc>
          <w:tcPr>
            <w:tcW w:w="630" w:type="dxa"/>
            <w:tcBorders>
              <w:top w:val="single" w:sz="4" w:space="0" w:color="auto"/>
            </w:tcBorders>
            <w:shd w:val="clear" w:color="auto" w:fill="auto"/>
          </w:tcPr>
          <w:p w14:paraId="42FFE617" w14:textId="468E186B" w:rsidR="00FB635D" w:rsidRPr="00C26152" w:rsidRDefault="00FB635D" w:rsidP="00B84446">
            <w:pPr>
              <w:jc w:val="center"/>
              <w:rPr>
                <w:rFonts w:cs="Arial"/>
                <w:sz w:val="20"/>
                <w:szCs w:val="24"/>
              </w:rPr>
            </w:pPr>
            <w:r w:rsidRPr="00C26152">
              <w:rPr>
                <w:rFonts w:cs="Arial"/>
                <w:sz w:val="20"/>
                <w:szCs w:val="24"/>
              </w:rPr>
              <w:t>0.1</w:t>
            </w:r>
            <w:r>
              <w:rPr>
                <w:rFonts w:cs="Arial"/>
                <w:sz w:val="20"/>
                <w:szCs w:val="24"/>
              </w:rPr>
              <w:t>2</w:t>
            </w:r>
          </w:p>
        </w:tc>
        <w:tc>
          <w:tcPr>
            <w:tcW w:w="1170" w:type="dxa"/>
            <w:tcBorders>
              <w:top w:val="single" w:sz="4" w:space="0" w:color="auto"/>
            </w:tcBorders>
            <w:shd w:val="clear" w:color="auto" w:fill="auto"/>
          </w:tcPr>
          <w:p w14:paraId="6E2ACB95" w14:textId="77777777" w:rsidR="00FB635D" w:rsidRPr="00C26152" w:rsidRDefault="00FB635D" w:rsidP="00B84446">
            <w:pPr>
              <w:jc w:val="center"/>
              <w:rPr>
                <w:rFonts w:cs="Arial"/>
                <w:sz w:val="20"/>
                <w:szCs w:val="24"/>
              </w:rPr>
            </w:pPr>
            <w:r w:rsidRPr="00C26152">
              <w:rPr>
                <w:rFonts w:cs="Arial"/>
                <w:sz w:val="20"/>
                <w:szCs w:val="24"/>
              </w:rPr>
              <w:t>&lt; .001</w:t>
            </w:r>
          </w:p>
        </w:tc>
        <w:tc>
          <w:tcPr>
            <w:tcW w:w="540" w:type="dxa"/>
            <w:tcBorders>
              <w:top w:val="single" w:sz="4" w:space="0" w:color="auto"/>
            </w:tcBorders>
            <w:shd w:val="clear" w:color="auto" w:fill="auto"/>
          </w:tcPr>
          <w:p w14:paraId="7AD0FB0D" w14:textId="77777777" w:rsidR="00FB635D" w:rsidRPr="00C26152" w:rsidRDefault="00FB635D" w:rsidP="00B84446">
            <w:pPr>
              <w:jc w:val="center"/>
              <w:rPr>
                <w:rFonts w:cs="Arial"/>
                <w:sz w:val="20"/>
                <w:szCs w:val="24"/>
              </w:rPr>
            </w:pPr>
          </w:p>
        </w:tc>
      </w:tr>
      <w:tr w:rsidR="00FB635D" w:rsidRPr="00C26152" w14:paraId="07F63B77" w14:textId="77777777" w:rsidTr="00B84446">
        <w:tc>
          <w:tcPr>
            <w:tcW w:w="4590" w:type="dxa"/>
            <w:shd w:val="clear" w:color="auto" w:fill="auto"/>
          </w:tcPr>
          <w:p w14:paraId="239256FC" w14:textId="77777777" w:rsidR="00FB635D" w:rsidRPr="00C26152" w:rsidRDefault="00FB635D" w:rsidP="00B84446">
            <w:pPr>
              <w:rPr>
                <w:rFonts w:cs="Arial"/>
                <w:sz w:val="20"/>
                <w:szCs w:val="20"/>
              </w:rPr>
            </w:pPr>
            <w:r w:rsidRPr="00C26152">
              <w:rPr>
                <w:rFonts w:cs="Arial"/>
                <w:sz w:val="20"/>
                <w:szCs w:val="20"/>
              </w:rPr>
              <w:t>Intercept 2</w:t>
            </w:r>
          </w:p>
        </w:tc>
        <w:tc>
          <w:tcPr>
            <w:tcW w:w="725" w:type="dxa"/>
            <w:shd w:val="clear" w:color="auto" w:fill="auto"/>
          </w:tcPr>
          <w:p w14:paraId="401FCC53" w14:textId="4FC51B82" w:rsidR="00FB635D" w:rsidRPr="00C26152" w:rsidRDefault="00FB635D" w:rsidP="00B84446">
            <w:pPr>
              <w:jc w:val="center"/>
              <w:rPr>
                <w:rFonts w:cs="Arial"/>
                <w:sz w:val="20"/>
                <w:szCs w:val="20"/>
              </w:rPr>
            </w:pPr>
            <w:r w:rsidRPr="00C26152">
              <w:rPr>
                <w:rFonts w:cs="Arial"/>
                <w:sz w:val="20"/>
                <w:szCs w:val="20"/>
              </w:rPr>
              <w:t>-5.</w:t>
            </w:r>
            <w:r>
              <w:rPr>
                <w:rFonts w:cs="Arial"/>
                <w:sz w:val="20"/>
                <w:szCs w:val="20"/>
              </w:rPr>
              <w:t>19</w:t>
            </w:r>
          </w:p>
        </w:tc>
        <w:tc>
          <w:tcPr>
            <w:tcW w:w="1705" w:type="dxa"/>
            <w:shd w:val="clear" w:color="auto" w:fill="auto"/>
          </w:tcPr>
          <w:p w14:paraId="1EEE70A2" w14:textId="24C8FAD0" w:rsidR="00FB635D" w:rsidRPr="00C26152" w:rsidRDefault="00FB635D" w:rsidP="00B84446">
            <w:pPr>
              <w:jc w:val="center"/>
              <w:rPr>
                <w:rFonts w:cs="Arial"/>
                <w:sz w:val="20"/>
                <w:szCs w:val="20"/>
              </w:rPr>
            </w:pPr>
            <w:r w:rsidRPr="00C26152">
              <w:rPr>
                <w:rFonts w:cs="Arial"/>
                <w:sz w:val="20"/>
                <w:szCs w:val="20"/>
              </w:rPr>
              <w:t>[</w:t>
            </w:r>
            <w:r w:rsidR="000E3AB3">
              <w:rPr>
                <w:rFonts w:cs="Arial"/>
                <w:sz w:val="20"/>
                <w:szCs w:val="20"/>
              </w:rPr>
              <w:t>-5.68</w:t>
            </w:r>
            <w:r w:rsidRPr="00C26152">
              <w:rPr>
                <w:rFonts w:cs="Arial"/>
                <w:sz w:val="20"/>
                <w:szCs w:val="20"/>
              </w:rPr>
              <w:t xml:space="preserve">, </w:t>
            </w:r>
            <w:r w:rsidR="000E3AB3">
              <w:rPr>
                <w:rFonts w:cs="Arial"/>
                <w:sz w:val="20"/>
                <w:szCs w:val="20"/>
              </w:rPr>
              <w:t>-4.70</w:t>
            </w:r>
            <w:r w:rsidRPr="00C26152">
              <w:rPr>
                <w:rFonts w:cs="Arial"/>
                <w:sz w:val="20"/>
                <w:szCs w:val="20"/>
              </w:rPr>
              <w:t>]</w:t>
            </w:r>
          </w:p>
        </w:tc>
        <w:tc>
          <w:tcPr>
            <w:tcW w:w="630" w:type="dxa"/>
            <w:shd w:val="clear" w:color="auto" w:fill="auto"/>
          </w:tcPr>
          <w:p w14:paraId="3C63C095" w14:textId="77777777" w:rsidR="00FB635D" w:rsidRPr="00C26152" w:rsidRDefault="00FB635D" w:rsidP="00B84446">
            <w:pPr>
              <w:jc w:val="center"/>
              <w:rPr>
                <w:rFonts w:cs="Arial"/>
                <w:sz w:val="20"/>
                <w:szCs w:val="20"/>
              </w:rPr>
            </w:pPr>
            <w:r w:rsidRPr="00C26152">
              <w:rPr>
                <w:rFonts w:cs="Arial"/>
                <w:sz w:val="20"/>
                <w:szCs w:val="20"/>
              </w:rPr>
              <w:t>0.01</w:t>
            </w:r>
          </w:p>
        </w:tc>
        <w:tc>
          <w:tcPr>
            <w:tcW w:w="1170" w:type="dxa"/>
            <w:shd w:val="clear" w:color="auto" w:fill="auto"/>
          </w:tcPr>
          <w:p w14:paraId="59DFE3C7" w14:textId="77777777" w:rsidR="00FB635D" w:rsidRPr="00C26152" w:rsidRDefault="00FB635D" w:rsidP="00B84446">
            <w:pPr>
              <w:jc w:val="center"/>
              <w:rPr>
                <w:rFonts w:cs="Arial"/>
                <w:sz w:val="20"/>
                <w:szCs w:val="20"/>
              </w:rPr>
            </w:pPr>
            <w:r w:rsidRPr="00C26152">
              <w:rPr>
                <w:rFonts w:cs="Arial"/>
                <w:sz w:val="20"/>
                <w:szCs w:val="20"/>
              </w:rPr>
              <w:t>&lt; .001</w:t>
            </w:r>
          </w:p>
        </w:tc>
        <w:tc>
          <w:tcPr>
            <w:tcW w:w="540" w:type="dxa"/>
            <w:shd w:val="clear" w:color="auto" w:fill="auto"/>
          </w:tcPr>
          <w:p w14:paraId="7D32265A" w14:textId="77777777" w:rsidR="00FB635D" w:rsidRPr="00C26152" w:rsidRDefault="00FB635D" w:rsidP="00B84446">
            <w:pPr>
              <w:jc w:val="center"/>
              <w:rPr>
                <w:rFonts w:cs="Arial"/>
                <w:sz w:val="20"/>
                <w:szCs w:val="24"/>
              </w:rPr>
            </w:pPr>
          </w:p>
        </w:tc>
      </w:tr>
      <w:tr w:rsidR="00FB635D" w:rsidRPr="00C26152" w14:paraId="5FB8E644" w14:textId="77777777" w:rsidTr="00B84446">
        <w:tc>
          <w:tcPr>
            <w:tcW w:w="4590" w:type="dxa"/>
            <w:shd w:val="clear" w:color="auto" w:fill="auto"/>
          </w:tcPr>
          <w:p w14:paraId="0C5405F2" w14:textId="77777777" w:rsidR="00FB635D" w:rsidRPr="00C26152" w:rsidRDefault="00FB635D"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p>
        </w:tc>
        <w:tc>
          <w:tcPr>
            <w:tcW w:w="725" w:type="dxa"/>
            <w:shd w:val="clear" w:color="auto" w:fill="auto"/>
          </w:tcPr>
          <w:p w14:paraId="0E74D3DB" w14:textId="5BC7309D" w:rsidR="00FB635D" w:rsidRPr="00C26152" w:rsidRDefault="00FB635D" w:rsidP="00B84446">
            <w:pPr>
              <w:jc w:val="center"/>
              <w:rPr>
                <w:rFonts w:cs="Arial"/>
                <w:sz w:val="20"/>
                <w:szCs w:val="20"/>
              </w:rPr>
            </w:pPr>
            <w:r w:rsidRPr="00C26152">
              <w:rPr>
                <w:rFonts w:cs="Arial"/>
                <w:sz w:val="20"/>
                <w:szCs w:val="20"/>
              </w:rPr>
              <w:t>1.</w:t>
            </w:r>
            <w:r>
              <w:rPr>
                <w:rFonts w:cs="Arial"/>
                <w:sz w:val="20"/>
                <w:szCs w:val="20"/>
              </w:rPr>
              <w:t>20</w:t>
            </w:r>
          </w:p>
        </w:tc>
        <w:tc>
          <w:tcPr>
            <w:tcW w:w="1705" w:type="dxa"/>
            <w:shd w:val="clear" w:color="auto" w:fill="auto"/>
          </w:tcPr>
          <w:p w14:paraId="32F04237" w14:textId="7ECCD8D9" w:rsidR="00FB635D" w:rsidRPr="00C26152" w:rsidRDefault="00FB635D" w:rsidP="00B84446">
            <w:pPr>
              <w:jc w:val="center"/>
              <w:rPr>
                <w:rFonts w:cs="Arial"/>
                <w:sz w:val="20"/>
                <w:szCs w:val="20"/>
              </w:rPr>
            </w:pPr>
            <w:r w:rsidRPr="00C26152">
              <w:rPr>
                <w:rFonts w:cs="Arial"/>
                <w:sz w:val="20"/>
                <w:szCs w:val="20"/>
              </w:rPr>
              <w:t>[</w:t>
            </w:r>
            <w:r w:rsidR="000E3AB3">
              <w:rPr>
                <w:rFonts w:cs="Arial"/>
                <w:sz w:val="20"/>
                <w:szCs w:val="20"/>
              </w:rPr>
              <w:t>.90</w:t>
            </w:r>
            <w:r w:rsidRPr="00C26152">
              <w:rPr>
                <w:rFonts w:cs="Arial"/>
                <w:sz w:val="20"/>
                <w:szCs w:val="20"/>
              </w:rPr>
              <w:t>,</w:t>
            </w:r>
            <w:r w:rsidR="000E3AB3">
              <w:rPr>
                <w:rFonts w:cs="Arial"/>
                <w:sz w:val="20"/>
                <w:szCs w:val="20"/>
              </w:rPr>
              <w:t xml:space="preserve"> 1.50</w:t>
            </w:r>
            <w:r w:rsidRPr="00C26152">
              <w:rPr>
                <w:rFonts w:cs="Arial"/>
                <w:sz w:val="20"/>
                <w:szCs w:val="20"/>
              </w:rPr>
              <w:t>]</w:t>
            </w:r>
          </w:p>
        </w:tc>
        <w:tc>
          <w:tcPr>
            <w:tcW w:w="630" w:type="dxa"/>
            <w:shd w:val="clear" w:color="auto" w:fill="auto"/>
          </w:tcPr>
          <w:p w14:paraId="462900A9" w14:textId="5203B7C6" w:rsidR="00FB635D" w:rsidRPr="00C26152" w:rsidRDefault="00FB635D" w:rsidP="00B84446">
            <w:pPr>
              <w:jc w:val="center"/>
              <w:rPr>
                <w:rFonts w:cs="Arial"/>
                <w:sz w:val="20"/>
                <w:szCs w:val="20"/>
              </w:rPr>
            </w:pPr>
            <w:r>
              <w:rPr>
                <w:rFonts w:cs="Arial"/>
                <w:sz w:val="20"/>
                <w:szCs w:val="20"/>
              </w:rPr>
              <w:t>3.33</w:t>
            </w:r>
          </w:p>
        </w:tc>
        <w:tc>
          <w:tcPr>
            <w:tcW w:w="1170" w:type="dxa"/>
            <w:shd w:val="clear" w:color="auto" w:fill="auto"/>
          </w:tcPr>
          <w:p w14:paraId="2E0B3494" w14:textId="0791CC2B" w:rsidR="00FB635D" w:rsidRPr="00C26152" w:rsidRDefault="00FB635D" w:rsidP="00B84446">
            <w:pPr>
              <w:jc w:val="center"/>
              <w:rPr>
                <w:rFonts w:cs="Arial"/>
                <w:sz w:val="20"/>
                <w:szCs w:val="20"/>
              </w:rPr>
            </w:pPr>
            <w:r>
              <w:rPr>
                <w:rFonts w:cs="Arial"/>
                <w:sz w:val="20"/>
                <w:szCs w:val="20"/>
              </w:rPr>
              <w:t xml:space="preserve">&lt; </w:t>
            </w:r>
            <w:r w:rsidRPr="00C26152">
              <w:rPr>
                <w:rFonts w:cs="Arial"/>
                <w:sz w:val="20"/>
                <w:szCs w:val="20"/>
              </w:rPr>
              <w:t>.001</w:t>
            </w:r>
          </w:p>
        </w:tc>
        <w:tc>
          <w:tcPr>
            <w:tcW w:w="540" w:type="dxa"/>
            <w:shd w:val="clear" w:color="auto" w:fill="auto"/>
          </w:tcPr>
          <w:p w14:paraId="7EECDBCB" w14:textId="77777777" w:rsidR="00FB635D" w:rsidRPr="00C26152" w:rsidRDefault="00FB635D" w:rsidP="00B84446">
            <w:pPr>
              <w:jc w:val="center"/>
              <w:rPr>
                <w:rFonts w:cs="Arial"/>
                <w:sz w:val="20"/>
                <w:szCs w:val="20"/>
              </w:rPr>
            </w:pPr>
          </w:p>
        </w:tc>
      </w:tr>
      <w:tr w:rsidR="00FB635D" w:rsidRPr="00C26152" w14:paraId="3C3C11B8" w14:textId="77777777" w:rsidTr="00B84446">
        <w:tc>
          <w:tcPr>
            <w:tcW w:w="4590" w:type="dxa"/>
            <w:shd w:val="clear" w:color="auto" w:fill="auto"/>
          </w:tcPr>
          <w:p w14:paraId="5366B1B8" w14:textId="77777777" w:rsidR="00FB635D" w:rsidRPr="00C26152" w:rsidRDefault="00FB635D"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p>
        </w:tc>
        <w:tc>
          <w:tcPr>
            <w:tcW w:w="725" w:type="dxa"/>
            <w:shd w:val="clear" w:color="auto" w:fill="auto"/>
          </w:tcPr>
          <w:p w14:paraId="25BCB2B7" w14:textId="740AB3A4" w:rsidR="00FB635D" w:rsidRPr="00C26152" w:rsidRDefault="00FB635D" w:rsidP="00B84446">
            <w:pPr>
              <w:jc w:val="center"/>
              <w:rPr>
                <w:rFonts w:cs="Arial"/>
                <w:sz w:val="20"/>
                <w:szCs w:val="20"/>
              </w:rPr>
            </w:pPr>
            <w:r w:rsidRPr="00C26152">
              <w:rPr>
                <w:rFonts w:cs="Arial"/>
                <w:sz w:val="20"/>
                <w:szCs w:val="20"/>
              </w:rPr>
              <w:t>-0.</w:t>
            </w:r>
            <w:r>
              <w:rPr>
                <w:rFonts w:cs="Arial"/>
                <w:sz w:val="20"/>
                <w:szCs w:val="20"/>
              </w:rPr>
              <w:t>26</w:t>
            </w:r>
          </w:p>
        </w:tc>
        <w:tc>
          <w:tcPr>
            <w:tcW w:w="1705" w:type="dxa"/>
            <w:shd w:val="clear" w:color="auto" w:fill="auto"/>
          </w:tcPr>
          <w:p w14:paraId="5320EC46" w14:textId="1BC6F171" w:rsidR="00FB635D" w:rsidRPr="00C26152" w:rsidRDefault="00FB635D" w:rsidP="00B84446">
            <w:pPr>
              <w:jc w:val="center"/>
              <w:rPr>
                <w:rFonts w:cs="Arial"/>
                <w:sz w:val="20"/>
                <w:szCs w:val="20"/>
              </w:rPr>
            </w:pPr>
            <w:r w:rsidRPr="00C26152">
              <w:rPr>
                <w:rFonts w:cs="Arial"/>
                <w:sz w:val="20"/>
                <w:szCs w:val="20"/>
              </w:rPr>
              <w:t>[</w:t>
            </w:r>
            <w:r w:rsidR="000E3AB3">
              <w:rPr>
                <w:rFonts w:cs="Arial"/>
                <w:sz w:val="20"/>
                <w:szCs w:val="20"/>
              </w:rPr>
              <w:t>-.67</w:t>
            </w:r>
            <w:r w:rsidRPr="00C26152">
              <w:rPr>
                <w:rFonts w:cs="Arial"/>
                <w:sz w:val="20"/>
                <w:szCs w:val="20"/>
              </w:rPr>
              <w:t xml:space="preserve">, </w:t>
            </w:r>
            <w:r w:rsidR="000E3AB3">
              <w:rPr>
                <w:rFonts w:cs="Arial"/>
                <w:sz w:val="20"/>
                <w:szCs w:val="20"/>
              </w:rPr>
              <w:t>.15</w:t>
            </w:r>
            <w:r w:rsidRPr="00C26152">
              <w:rPr>
                <w:rFonts w:cs="Arial"/>
                <w:sz w:val="20"/>
                <w:szCs w:val="20"/>
              </w:rPr>
              <w:t>]</w:t>
            </w:r>
          </w:p>
        </w:tc>
        <w:tc>
          <w:tcPr>
            <w:tcW w:w="630" w:type="dxa"/>
            <w:shd w:val="clear" w:color="auto" w:fill="auto"/>
          </w:tcPr>
          <w:p w14:paraId="31151272" w14:textId="3781FCD5" w:rsidR="00FB635D" w:rsidRPr="00C26152" w:rsidRDefault="00FB635D" w:rsidP="00B84446">
            <w:pPr>
              <w:jc w:val="center"/>
              <w:rPr>
                <w:rFonts w:cs="Arial"/>
                <w:sz w:val="20"/>
                <w:szCs w:val="20"/>
              </w:rPr>
            </w:pPr>
            <w:r w:rsidRPr="00C26152">
              <w:rPr>
                <w:rFonts w:cs="Arial"/>
                <w:sz w:val="20"/>
                <w:szCs w:val="20"/>
              </w:rPr>
              <w:t>0.</w:t>
            </w:r>
            <w:r>
              <w:rPr>
                <w:rFonts w:cs="Arial"/>
                <w:sz w:val="20"/>
                <w:szCs w:val="20"/>
              </w:rPr>
              <w:t>77</w:t>
            </w:r>
          </w:p>
        </w:tc>
        <w:tc>
          <w:tcPr>
            <w:tcW w:w="1170" w:type="dxa"/>
            <w:shd w:val="clear" w:color="auto" w:fill="auto"/>
          </w:tcPr>
          <w:p w14:paraId="1071712A" w14:textId="28B1F35C" w:rsidR="00FB635D" w:rsidRPr="00C26152" w:rsidRDefault="00FB635D" w:rsidP="00B84446">
            <w:pPr>
              <w:jc w:val="center"/>
              <w:rPr>
                <w:rFonts w:cs="Arial"/>
                <w:sz w:val="20"/>
                <w:szCs w:val="20"/>
              </w:rPr>
            </w:pPr>
            <w:r w:rsidRPr="00C26152">
              <w:rPr>
                <w:rFonts w:cs="Arial"/>
                <w:sz w:val="20"/>
                <w:szCs w:val="20"/>
              </w:rPr>
              <w:t>.</w:t>
            </w:r>
            <w:r>
              <w:rPr>
                <w:rFonts w:cs="Arial"/>
                <w:sz w:val="20"/>
                <w:szCs w:val="20"/>
              </w:rPr>
              <w:t>211</w:t>
            </w:r>
          </w:p>
        </w:tc>
        <w:tc>
          <w:tcPr>
            <w:tcW w:w="540" w:type="dxa"/>
            <w:shd w:val="clear" w:color="auto" w:fill="auto"/>
          </w:tcPr>
          <w:p w14:paraId="6B0F1240" w14:textId="77777777" w:rsidR="00FB635D" w:rsidRPr="00C26152" w:rsidRDefault="00FB635D" w:rsidP="00B84446">
            <w:pPr>
              <w:jc w:val="center"/>
              <w:rPr>
                <w:rFonts w:cs="Arial"/>
                <w:sz w:val="20"/>
                <w:szCs w:val="20"/>
              </w:rPr>
            </w:pPr>
          </w:p>
        </w:tc>
      </w:tr>
      <w:tr w:rsidR="00FB635D" w:rsidRPr="00C26152" w14:paraId="0F6A9E3A" w14:textId="77777777" w:rsidTr="00FB635D">
        <w:tc>
          <w:tcPr>
            <w:tcW w:w="4590" w:type="dxa"/>
            <w:shd w:val="clear" w:color="auto" w:fill="auto"/>
          </w:tcPr>
          <w:p w14:paraId="67808C0B" w14:textId="77777777" w:rsidR="00FB635D" w:rsidRPr="00C26152" w:rsidRDefault="00FB635D" w:rsidP="00B84446">
            <w:pPr>
              <w:rPr>
                <w:rFonts w:cs="Arial"/>
                <w:sz w:val="20"/>
                <w:szCs w:val="20"/>
              </w:rPr>
            </w:pPr>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498977C8" w14:textId="0786F553" w:rsidR="00FB635D" w:rsidRPr="00C26152" w:rsidRDefault="00FB635D" w:rsidP="00B84446">
            <w:pPr>
              <w:jc w:val="center"/>
              <w:rPr>
                <w:rFonts w:cs="Arial"/>
                <w:sz w:val="20"/>
                <w:szCs w:val="20"/>
              </w:rPr>
            </w:pPr>
            <w:r w:rsidRPr="00C26152">
              <w:rPr>
                <w:rFonts w:cs="Arial"/>
                <w:sz w:val="20"/>
                <w:szCs w:val="20"/>
              </w:rPr>
              <w:t>0.</w:t>
            </w:r>
            <w:r>
              <w:rPr>
                <w:rFonts w:cs="Arial"/>
                <w:sz w:val="20"/>
                <w:szCs w:val="20"/>
              </w:rPr>
              <w:t>89</w:t>
            </w:r>
          </w:p>
        </w:tc>
        <w:tc>
          <w:tcPr>
            <w:tcW w:w="1705" w:type="dxa"/>
            <w:shd w:val="clear" w:color="auto" w:fill="auto"/>
          </w:tcPr>
          <w:p w14:paraId="39C5222D" w14:textId="33C1F399" w:rsidR="00FB635D" w:rsidRPr="00C26152" w:rsidRDefault="00FB635D" w:rsidP="00B84446">
            <w:pPr>
              <w:jc w:val="center"/>
              <w:rPr>
                <w:rFonts w:cs="Arial"/>
                <w:sz w:val="20"/>
                <w:szCs w:val="20"/>
              </w:rPr>
            </w:pPr>
            <w:r w:rsidRPr="00C26152">
              <w:rPr>
                <w:rFonts w:cs="Arial"/>
                <w:sz w:val="20"/>
                <w:szCs w:val="20"/>
              </w:rPr>
              <w:t>[</w:t>
            </w:r>
            <w:r w:rsidR="000E3AB3">
              <w:rPr>
                <w:rFonts w:cs="Arial"/>
                <w:sz w:val="20"/>
                <w:szCs w:val="20"/>
              </w:rPr>
              <w:t>.54</w:t>
            </w:r>
            <w:r w:rsidRPr="00C26152">
              <w:rPr>
                <w:rFonts w:cs="Arial"/>
                <w:sz w:val="20"/>
                <w:szCs w:val="20"/>
              </w:rPr>
              <w:t xml:space="preserve">, </w:t>
            </w:r>
            <w:r w:rsidR="000E3AB3">
              <w:rPr>
                <w:rFonts w:cs="Arial"/>
                <w:sz w:val="20"/>
                <w:szCs w:val="20"/>
              </w:rPr>
              <w:t>1.24</w:t>
            </w:r>
            <w:r w:rsidRPr="00C26152">
              <w:rPr>
                <w:rFonts w:cs="Arial"/>
                <w:sz w:val="20"/>
                <w:szCs w:val="20"/>
              </w:rPr>
              <w:t>]</w:t>
            </w:r>
          </w:p>
        </w:tc>
        <w:tc>
          <w:tcPr>
            <w:tcW w:w="630" w:type="dxa"/>
            <w:shd w:val="clear" w:color="auto" w:fill="auto"/>
          </w:tcPr>
          <w:p w14:paraId="5ABCEF1D" w14:textId="606B77AA" w:rsidR="00FB635D" w:rsidRPr="00C26152" w:rsidRDefault="00FB635D" w:rsidP="00B84446">
            <w:pPr>
              <w:jc w:val="center"/>
              <w:rPr>
                <w:rFonts w:cs="Arial"/>
                <w:sz w:val="20"/>
                <w:szCs w:val="20"/>
              </w:rPr>
            </w:pPr>
            <w:r>
              <w:rPr>
                <w:rFonts w:cs="Arial"/>
                <w:sz w:val="20"/>
                <w:szCs w:val="20"/>
              </w:rPr>
              <w:t>2</w:t>
            </w:r>
            <w:r w:rsidRPr="00C26152">
              <w:rPr>
                <w:rFonts w:cs="Arial"/>
                <w:sz w:val="20"/>
                <w:szCs w:val="20"/>
              </w:rPr>
              <w:t>.</w:t>
            </w:r>
            <w:r>
              <w:rPr>
                <w:rFonts w:cs="Arial"/>
                <w:sz w:val="20"/>
                <w:szCs w:val="20"/>
              </w:rPr>
              <w:t>44</w:t>
            </w:r>
          </w:p>
        </w:tc>
        <w:tc>
          <w:tcPr>
            <w:tcW w:w="1170" w:type="dxa"/>
            <w:shd w:val="clear" w:color="auto" w:fill="auto"/>
          </w:tcPr>
          <w:p w14:paraId="1D2E126A" w14:textId="76126BBF" w:rsidR="00FB635D" w:rsidRPr="00C26152" w:rsidRDefault="00FB635D" w:rsidP="00B84446">
            <w:pPr>
              <w:jc w:val="center"/>
              <w:rPr>
                <w:rFonts w:cs="Arial"/>
                <w:sz w:val="20"/>
                <w:szCs w:val="20"/>
              </w:rPr>
            </w:pPr>
            <w:r>
              <w:rPr>
                <w:rFonts w:cs="Arial"/>
                <w:sz w:val="20"/>
                <w:szCs w:val="20"/>
              </w:rPr>
              <w:t>&lt; .001</w:t>
            </w:r>
          </w:p>
        </w:tc>
        <w:tc>
          <w:tcPr>
            <w:tcW w:w="540" w:type="dxa"/>
            <w:shd w:val="clear" w:color="auto" w:fill="auto"/>
          </w:tcPr>
          <w:p w14:paraId="0B852F0C" w14:textId="77777777" w:rsidR="00FB635D" w:rsidRPr="00C26152" w:rsidRDefault="00FB635D" w:rsidP="00B84446">
            <w:pPr>
              <w:jc w:val="center"/>
              <w:rPr>
                <w:rFonts w:cs="Arial"/>
                <w:sz w:val="20"/>
                <w:szCs w:val="20"/>
              </w:rPr>
            </w:pPr>
          </w:p>
        </w:tc>
      </w:tr>
      <w:tr w:rsidR="00FB635D" w:rsidRPr="00C26152" w14:paraId="434CEF46" w14:textId="77777777" w:rsidTr="00FB635D">
        <w:tc>
          <w:tcPr>
            <w:tcW w:w="4590" w:type="dxa"/>
            <w:tcBorders>
              <w:bottom w:val="single" w:sz="4" w:space="0" w:color="auto"/>
            </w:tcBorders>
            <w:shd w:val="clear" w:color="auto" w:fill="auto"/>
          </w:tcPr>
          <w:p w14:paraId="0844D9C3" w14:textId="77777777" w:rsidR="00FB635D" w:rsidRPr="00C26152" w:rsidRDefault="00FB635D" w:rsidP="00B84446">
            <w:pPr>
              <w:rPr>
                <w:rFonts w:cs="Arial"/>
                <w:sz w:val="20"/>
                <w:szCs w:val="20"/>
              </w:rPr>
            </w:pPr>
            <w:r w:rsidRPr="00C26152">
              <w:rPr>
                <w:rFonts w:cs="Arial"/>
                <w:sz w:val="20"/>
                <w:szCs w:val="20"/>
              </w:rPr>
              <w:t>US Students</w:t>
            </w:r>
          </w:p>
        </w:tc>
        <w:tc>
          <w:tcPr>
            <w:tcW w:w="725" w:type="dxa"/>
            <w:tcBorders>
              <w:bottom w:val="single" w:sz="4" w:space="0" w:color="auto"/>
            </w:tcBorders>
            <w:shd w:val="clear" w:color="auto" w:fill="auto"/>
          </w:tcPr>
          <w:p w14:paraId="5462B447" w14:textId="77777777" w:rsidR="00FB635D" w:rsidRPr="00C26152" w:rsidRDefault="00FB635D" w:rsidP="00B84446">
            <w:pPr>
              <w:jc w:val="center"/>
              <w:rPr>
                <w:rFonts w:cs="Arial"/>
                <w:sz w:val="20"/>
                <w:szCs w:val="20"/>
              </w:rPr>
            </w:pPr>
            <w:r w:rsidRPr="00C26152">
              <w:rPr>
                <w:rFonts w:cs="Arial"/>
                <w:sz w:val="20"/>
                <w:szCs w:val="20"/>
              </w:rPr>
              <w:t>1.12</w:t>
            </w:r>
          </w:p>
        </w:tc>
        <w:tc>
          <w:tcPr>
            <w:tcW w:w="1705" w:type="dxa"/>
            <w:tcBorders>
              <w:bottom w:val="single" w:sz="4" w:space="0" w:color="auto"/>
            </w:tcBorders>
            <w:shd w:val="clear" w:color="auto" w:fill="auto"/>
          </w:tcPr>
          <w:p w14:paraId="69AAE899" w14:textId="01013208" w:rsidR="00FB635D" w:rsidRPr="00C26152" w:rsidRDefault="00FB635D" w:rsidP="00B84446">
            <w:pPr>
              <w:jc w:val="center"/>
              <w:rPr>
                <w:rFonts w:cs="Arial"/>
                <w:sz w:val="20"/>
                <w:szCs w:val="20"/>
              </w:rPr>
            </w:pPr>
            <w:r w:rsidRPr="00C26152">
              <w:rPr>
                <w:rFonts w:cs="Arial"/>
                <w:sz w:val="20"/>
                <w:szCs w:val="20"/>
              </w:rPr>
              <w:t>[</w:t>
            </w:r>
            <w:r w:rsidR="000E3AB3">
              <w:rPr>
                <w:rFonts w:cs="Arial"/>
                <w:sz w:val="20"/>
                <w:szCs w:val="20"/>
              </w:rPr>
              <w:t>.79</w:t>
            </w:r>
            <w:r w:rsidRPr="00C26152">
              <w:rPr>
                <w:rFonts w:cs="Arial"/>
                <w:sz w:val="20"/>
                <w:szCs w:val="20"/>
              </w:rPr>
              <w:t xml:space="preserve">, </w:t>
            </w:r>
            <w:r w:rsidR="000E3AB3">
              <w:rPr>
                <w:rFonts w:cs="Arial"/>
                <w:sz w:val="20"/>
                <w:szCs w:val="20"/>
              </w:rPr>
              <w:t>1.45</w:t>
            </w:r>
            <w:r w:rsidRPr="00C26152">
              <w:rPr>
                <w:rFonts w:cs="Arial"/>
                <w:sz w:val="20"/>
                <w:szCs w:val="20"/>
              </w:rPr>
              <w:t>]</w:t>
            </w:r>
          </w:p>
        </w:tc>
        <w:tc>
          <w:tcPr>
            <w:tcW w:w="630" w:type="dxa"/>
            <w:tcBorders>
              <w:bottom w:val="single" w:sz="4" w:space="0" w:color="auto"/>
            </w:tcBorders>
            <w:shd w:val="clear" w:color="auto" w:fill="auto"/>
          </w:tcPr>
          <w:p w14:paraId="5CAA297F" w14:textId="77777777" w:rsidR="00FB635D" w:rsidRPr="00C26152" w:rsidRDefault="00FB635D" w:rsidP="00B84446">
            <w:pPr>
              <w:jc w:val="center"/>
              <w:rPr>
                <w:rFonts w:cs="Arial"/>
                <w:sz w:val="20"/>
                <w:szCs w:val="20"/>
              </w:rPr>
            </w:pPr>
            <w:r w:rsidRPr="00C26152">
              <w:rPr>
                <w:rFonts w:cs="Arial"/>
                <w:sz w:val="20"/>
                <w:szCs w:val="20"/>
              </w:rPr>
              <w:t>3.07</w:t>
            </w:r>
          </w:p>
        </w:tc>
        <w:tc>
          <w:tcPr>
            <w:tcW w:w="1170" w:type="dxa"/>
            <w:tcBorders>
              <w:bottom w:val="single" w:sz="4" w:space="0" w:color="auto"/>
            </w:tcBorders>
            <w:shd w:val="clear" w:color="auto" w:fill="auto"/>
          </w:tcPr>
          <w:p w14:paraId="0706C6E8" w14:textId="77777777" w:rsidR="00FB635D" w:rsidRPr="00C26152" w:rsidRDefault="00FB635D" w:rsidP="00B84446">
            <w:pPr>
              <w:jc w:val="center"/>
              <w:rPr>
                <w:rFonts w:cs="Arial"/>
                <w:sz w:val="20"/>
                <w:szCs w:val="20"/>
              </w:rPr>
            </w:pPr>
            <w:r w:rsidRPr="00C26152">
              <w:rPr>
                <w:rFonts w:cs="Arial"/>
                <w:sz w:val="20"/>
                <w:szCs w:val="20"/>
              </w:rPr>
              <w:t>&lt; .001</w:t>
            </w:r>
          </w:p>
        </w:tc>
        <w:tc>
          <w:tcPr>
            <w:tcW w:w="540" w:type="dxa"/>
            <w:shd w:val="clear" w:color="auto" w:fill="auto"/>
          </w:tcPr>
          <w:p w14:paraId="2A0956A0" w14:textId="77777777" w:rsidR="00FB635D" w:rsidRPr="00C26152" w:rsidRDefault="00FB635D" w:rsidP="00B84446">
            <w:pPr>
              <w:jc w:val="center"/>
              <w:rPr>
                <w:rFonts w:cs="Arial"/>
                <w:sz w:val="20"/>
                <w:szCs w:val="20"/>
              </w:rPr>
            </w:pPr>
          </w:p>
        </w:tc>
      </w:tr>
    </w:tbl>
    <w:p w14:paraId="128E0807" w14:textId="77777777" w:rsidR="00FB635D" w:rsidRPr="00E46016" w:rsidRDefault="00FB635D" w:rsidP="00FB635D">
      <w:pPr>
        <w:rPr>
          <w:rFonts w:cs="Arial"/>
          <w:sz w:val="20"/>
          <w:szCs w:val="20"/>
        </w:rPr>
      </w:pPr>
      <w:r w:rsidRPr="00E46016">
        <w:rPr>
          <w:rFonts w:cs="Arial"/>
          <w:sz w:val="20"/>
          <w:szCs w:val="20"/>
        </w:rPr>
        <w:t>Note.</w:t>
      </w:r>
      <w:r>
        <w:rPr>
          <w:rFonts w:cs="Arial"/>
          <w:sz w:val="20"/>
          <w:szCs w:val="20"/>
        </w:rPr>
        <w:t xml:space="preserve"> WTR = welfare trade-off ratio.</w:t>
      </w:r>
      <w:r w:rsidRPr="00E46016">
        <w:rPr>
          <w:rFonts w:cs="Arial"/>
          <w:sz w:val="20"/>
          <w:szCs w:val="20"/>
        </w:rPr>
        <w:t xml:space="preserve"> Intercept 1 refers to the log odds of responding with intervention or punishment, relative to responding with doing nothing. Intercept 2 refers to the log odds of responding with punishment, relative to responding with intervention or doing nothing. Reference group = JPN Students.</w:t>
      </w:r>
    </w:p>
    <w:p w14:paraId="6259D28F" w14:textId="77777777" w:rsidR="00FB635D" w:rsidRDefault="00FB635D">
      <w:r>
        <w:br w:type="page"/>
      </w:r>
    </w:p>
    <w:p w14:paraId="66D407F6" w14:textId="77777777" w:rsidR="00D97C59" w:rsidRDefault="00D97C59" w:rsidP="00D97C59">
      <w:r>
        <w:lastRenderedPageBreak/>
        <w:t>Table S4. Ordinal Logistic Regression for Intervention and Punishment with Conflict Type Added</w:t>
      </w:r>
    </w:p>
    <w:p w14:paraId="6F4263C6" w14:textId="77777777" w:rsidR="00D97C59" w:rsidRDefault="00D97C59" w:rsidP="00D97C59"/>
    <w:tbl>
      <w:tblPr>
        <w:tblW w:w="5990" w:type="dxa"/>
        <w:tblLayout w:type="fixed"/>
        <w:tblLook w:val="04A0" w:firstRow="1" w:lastRow="0" w:firstColumn="1" w:lastColumn="0" w:noHBand="0" w:noVBand="1"/>
      </w:tblPr>
      <w:tblGrid>
        <w:gridCol w:w="2475"/>
        <w:gridCol w:w="725"/>
        <w:gridCol w:w="1350"/>
        <w:gridCol w:w="630"/>
        <w:gridCol w:w="810"/>
      </w:tblGrid>
      <w:tr w:rsidR="00D97C59" w:rsidRPr="00C26152" w14:paraId="7231835A" w14:textId="77777777" w:rsidTr="00B84446">
        <w:tc>
          <w:tcPr>
            <w:tcW w:w="2475" w:type="dxa"/>
            <w:tcBorders>
              <w:bottom w:val="single" w:sz="4" w:space="0" w:color="auto"/>
            </w:tcBorders>
            <w:shd w:val="clear" w:color="auto" w:fill="auto"/>
          </w:tcPr>
          <w:p w14:paraId="60FA82FC" w14:textId="77777777" w:rsidR="00D97C59" w:rsidRPr="00C26152" w:rsidRDefault="00D97C59" w:rsidP="00B84446">
            <w:pPr>
              <w:jc w:val="center"/>
              <w:rPr>
                <w:rFonts w:cs="Arial"/>
                <w:sz w:val="20"/>
                <w:szCs w:val="24"/>
              </w:rPr>
            </w:pPr>
            <w:r w:rsidRPr="00C26152">
              <w:rPr>
                <w:rFonts w:cs="Arial"/>
                <w:sz w:val="20"/>
                <w:szCs w:val="24"/>
              </w:rPr>
              <w:t>Parameter</w:t>
            </w:r>
          </w:p>
        </w:tc>
        <w:tc>
          <w:tcPr>
            <w:tcW w:w="725" w:type="dxa"/>
            <w:tcBorders>
              <w:bottom w:val="single" w:sz="4" w:space="0" w:color="auto"/>
            </w:tcBorders>
            <w:shd w:val="clear" w:color="auto" w:fill="auto"/>
          </w:tcPr>
          <w:p w14:paraId="057FF8A8" w14:textId="77777777" w:rsidR="00D97C59" w:rsidRPr="00C26152" w:rsidRDefault="00D97C59" w:rsidP="00B84446">
            <w:pPr>
              <w:jc w:val="center"/>
              <w:rPr>
                <w:rFonts w:cs="Arial"/>
                <w:sz w:val="20"/>
                <w:szCs w:val="24"/>
              </w:rPr>
            </w:pPr>
            <w:r w:rsidRPr="00C26152">
              <w:rPr>
                <w:rFonts w:cs="Arial"/>
                <w:sz w:val="20"/>
                <w:szCs w:val="24"/>
              </w:rPr>
              <w:t>b</w:t>
            </w:r>
          </w:p>
        </w:tc>
        <w:tc>
          <w:tcPr>
            <w:tcW w:w="1350" w:type="dxa"/>
            <w:tcBorders>
              <w:bottom w:val="single" w:sz="4" w:space="0" w:color="auto"/>
            </w:tcBorders>
            <w:shd w:val="clear" w:color="auto" w:fill="auto"/>
          </w:tcPr>
          <w:p w14:paraId="19730938" w14:textId="77777777" w:rsidR="00D97C59" w:rsidRPr="00C26152" w:rsidRDefault="00D97C59" w:rsidP="00B84446">
            <w:pPr>
              <w:jc w:val="center"/>
              <w:rPr>
                <w:rFonts w:cs="Arial"/>
                <w:sz w:val="20"/>
                <w:szCs w:val="24"/>
              </w:rPr>
            </w:pPr>
            <w:r w:rsidRPr="00C26152">
              <w:rPr>
                <w:rFonts w:cs="Arial"/>
                <w:sz w:val="20"/>
                <w:szCs w:val="24"/>
              </w:rPr>
              <w:t>95% CI</w:t>
            </w:r>
          </w:p>
        </w:tc>
        <w:tc>
          <w:tcPr>
            <w:tcW w:w="630" w:type="dxa"/>
            <w:tcBorders>
              <w:bottom w:val="single" w:sz="4" w:space="0" w:color="auto"/>
            </w:tcBorders>
            <w:shd w:val="clear" w:color="auto" w:fill="auto"/>
          </w:tcPr>
          <w:p w14:paraId="6D35680E" w14:textId="77777777" w:rsidR="00D97C59" w:rsidRPr="00C26152" w:rsidRDefault="00D97C59" w:rsidP="00B84446">
            <w:pPr>
              <w:jc w:val="center"/>
              <w:rPr>
                <w:rFonts w:cs="Arial"/>
                <w:sz w:val="20"/>
                <w:szCs w:val="24"/>
              </w:rPr>
            </w:pPr>
            <w:r w:rsidRPr="00C26152">
              <w:rPr>
                <w:rFonts w:cs="Arial"/>
                <w:sz w:val="20"/>
                <w:szCs w:val="24"/>
              </w:rPr>
              <w:t>OR</w:t>
            </w:r>
          </w:p>
        </w:tc>
        <w:tc>
          <w:tcPr>
            <w:tcW w:w="810" w:type="dxa"/>
            <w:tcBorders>
              <w:bottom w:val="single" w:sz="4" w:space="0" w:color="auto"/>
            </w:tcBorders>
            <w:shd w:val="clear" w:color="auto" w:fill="auto"/>
          </w:tcPr>
          <w:p w14:paraId="34E5E290" w14:textId="77777777" w:rsidR="00D97C59" w:rsidRPr="00C26152" w:rsidRDefault="00D97C59" w:rsidP="00B84446">
            <w:pPr>
              <w:jc w:val="center"/>
              <w:rPr>
                <w:rFonts w:cs="Arial"/>
                <w:sz w:val="20"/>
                <w:szCs w:val="24"/>
              </w:rPr>
            </w:pPr>
            <w:r w:rsidRPr="00C26152">
              <w:rPr>
                <w:rFonts w:cs="Arial"/>
                <w:sz w:val="20"/>
                <w:szCs w:val="24"/>
              </w:rPr>
              <w:t>p</w:t>
            </w:r>
          </w:p>
        </w:tc>
      </w:tr>
      <w:tr w:rsidR="00D97C59" w:rsidRPr="00C26152" w14:paraId="2CEFB8DA" w14:textId="77777777" w:rsidTr="00B84446">
        <w:tc>
          <w:tcPr>
            <w:tcW w:w="2475" w:type="dxa"/>
            <w:tcBorders>
              <w:top w:val="single" w:sz="4" w:space="0" w:color="auto"/>
            </w:tcBorders>
            <w:shd w:val="clear" w:color="auto" w:fill="auto"/>
          </w:tcPr>
          <w:p w14:paraId="70891A1D" w14:textId="77777777" w:rsidR="00D97C59" w:rsidRPr="00C26152" w:rsidRDefault="00D97C59" w:rsidP="00B84446">
            <w:pPr>
              <w:rPr>
                <w:rFonts w:cs="Arial"/>
                <w:sz w:val="20"/>
                <w:szCs w:val="24"/>
              </w:rPr>
            </w:pPr>
            <w:r w:rsidRPr="00C26152">
              <w:rPr>
                <w:rFonts w:cs="Arial"/>
                <w:sz w:val="20"/>
                <w:szCs w:val="24"/>
              </w:rPr>
              <w:t xml:space="preserve">Intercept 1 </w:t>
            </w:r>
          </w:p>
        </w:tc>
        <w:tc>
          <w:tcPr>
            <w:tcW w:w="725" w:type="dxa"/>
            <w:tcBorders>
              <w:top w:val="single" w:sz="4" w:space="0" w:color="auto"/>
            </w:tcBorders>
            <w:shd w:val="clear" w:color="auto" w:fill="auto"/>
          </w:tcPr>
          <w:p w14:paraId="56BBC5A4" w14:textId="77777777" w:rsidR="00D97C59" w:rsidRPr="00C26152" w:rsidRDefault="00D97C59" w:rsidP="00B84446">
            <w:pPr>
              <w:jc w:val="center"/>
              <w:rPr>
                <w:rFonts w:cs="Arial"/>
                <w:sz w:val="20"/>
                <w:szCs w:val="24"/>
              </w:rPr>
            </w:pPr>
            <w:r w:rsidRPr="00C26152">
              <w:rPr>
                <w:rFonts w:cs="Arial"/>
                <w:sz w:val="20"/>
                <w:szCs w:val="24"/>
              </w:rPr>
              <w:t>-2.31</w:t>
            </w:r>
          </w:p>
        </w:tc>
        <w:tc>
          <w:tcPr>
            <w:tcW w:w="1350" w:type="dxa"/>
            <w:tcBorders>
              <w:top w:val="single" w:sz="4" w:space="0" w:color="auto"/>
            </w:tcBorders>
            <w:shd w:val="clear" w:color="auto" w:fill="auto"/>
          </w:tcPr>
          <w:p w14:paraId="7C9A0F33" w14:textId="77777777" w:rsidR="00D97C59" w:rsidRPr="00C26152" w:rsidRDefault="00D97C59" w:rsidP="00B84446">
            <w:pPr>
              <w:jc w:val="center"/>
              <w:rPr>
                <w:rFonts w:cs="Arial"/>
                <w:sz w:val="20"/>
                <w:szCs w:val="24"/>
              </w:rPr>
            </w:pPr>
            <w:r w:rsidRPr="00C26152">
              <w:rPr>
                <w:rFonts w:cs="Arial"/>
                <w:sz w:val="20"/>
                <w:szCs w:val="24"/>
              </w:rPr>
              <w:t>[-2.69, -1.93]</w:t>
            </w:r>
          </w:p>
        </w:tc>
        <w:tc>
          <w:tcPr>
            <w:tcW w:w="630" w:type="dxa"/>
            <w:tcBorders>
              <w:top w:val="single" w:sz="4" w:space="0" w:color="auto"/>
            </w:tcBorders>
            <w:shd w:val="clear" w:color="auto" w:fill="auto"/>
          </w:tcPr>
          <w:p w14:paraId="3D460393" w14:textId="77777777" w:rsidR="00D97C59" w:rsidRPr="00C26152" w:rsidRDefault="00D97C59" w:rsidP="00B84446">
            <w:pPr>
              <w:jc w:val="center"/>
              <w:rPr>
                <w:rFonts w:cs="Arial"/>
                <w:sz w:val="20"/>
                <w:szCs w:val="24"/>
              </w:rPr>
            </w:pPr>
            <w:r w:rsidRPr="00C26152">
              <w:rPr>
                <w:rFonts w:cs="Arial"/>
                <w:sz w:val="20"/>
                <w:szCs w:val="24"/>
              </w:rPr>
              <w:t>0.10</w:t>
            </w:r>
          </w:p>
        </w:tc>
        <w:tc>
          <w:tcPr>
            <w:tcW w:w="810" w:type="dxa"/>
            <w:tcBorders>
              <w:top w:val="single" w:sz="4" w:space="0" w:color="auto"/>
            </w:tcBorders>
            <w:shd w:val="clear" w:color="auto" w:fill="auto"/>
          </w:tcPr>
          <w:p w14:paraId="4203F58B" w14:textId="77777777" w:rsidR="00D97C59" w:rsidRPr="00C26152" w:rsidRDefault="00D97C59" w:rsidP="00B84446">
            <w:pPr>
              <w:jc w:val="center"/>
              <w:rPr>
                <w:rFonts w:cs="Arial"/>
                <w:sz w:val="20"/>
                <w:szCs w:val="24"/>
              </w:rPr>
            </w:pPr>
            <w:r w:rsidRPr="00C26152">
              <w:rPr>
                <w:rFonts w:cs="Arial"/>
                <w:sz w:val="20"/>
                <w:szCs w:val="24"/>
              </w:rPr>
              <w:t>&lt; .001</w:t>
            </w:r>
          </w:p>
        </w:tc>
      </w:tr>
      <w:tr w:rsidR="00D97C59" w:rsidRPr="00C26152" w14:paraId="7CAA5B42" w14:textId="77777777" w:rsidTr="00B84446">
        <w:tc>
          <w:tcPr>
            <w:tcW w:w="2475" w:type="dxa"/>
            <w:shd w:val="clear" w:color="auto" w:fill="auto"/>
          </w:tcPr>
          <w:p w14:paraId="0393577E" w14:textId="77777777" w:rsidR="00D97C59" w:rsidRPr="00C26152" w:rsidRDefault="00D97C59" w:rsidP="00B84446">
            <w:pPr>
              <w:rPr>
                <w:rFonts w:cs="Arial"/>
                <w:sz w:val="20"/>
                <w:szCs w:val="24"/>
              </w:rPr>
            </w:pPr>
            <w:r w:rsidRPr="00C26152">
              <w:rPr>
                <w:rFonts w:cs="Arial"/>
                <w:sz w:val="20"/>
                <w:szCs w:val="24"/>
              </w:rPr>
              <w:t>Intercept 2</w:t>
            </w:r>
          </w:p>
        </w:tc>
        <w:tc>
          <w:tcPr>
            <w:tcW w:w="725" w:type="dxa"/>
            <w:shd w:val="clear" w:color="auto" w:fill="auto"/>
          </w:tcPr>
          <w:p w14:paraId="46903D83" w14:textId="77777777" w:rsidR="00D97C59" w:rsidRPr="00C26152" w:rsidRDefault="00D97C59" w:rsidP="00B84446">
            <w:pPr>
              <w:jc w:val="center"/>
              <w:rPr>
                <w:rFonts w:cs="Arial"/>
                <w:sz w:val="20"/>
                <w:szCs w:val="24"/>
              </w:rPr>
            </w:pPr>
            <w:r w:rsidRPr="00C26152">
              <w:rPr>
                <w:rFonts w:cs="Arial"/>
                <w:sz w:val="20"/>
                <w:szCs w:val="24"/>
              </w:rPr>
              <w:t>-5.38</w:t>
            </w:r>
          </w:p>
        </w:tc>
        <w:tc>
          <w:tcPr>
            <w:tcW w:w="1350" w:type="dxa"/>
            <w:shd w:val="clear" w:color="auto" w:fill="auto"/>
          </w:tcPr>
          <w:p w14:paraId="2694A208" w14:textId="77777777" w:rsidR="00D97C59" w:rsidRPr="00C26152" w:rsidRDefault="00D97C59" w:rsidP="00B84446">
            <w:pPr>
              <w:jc w:val="center"/>
              <w:rPr>
                <w:rFonts w:cs="Arial"/>
                <w:sz w:val="20"/>
                <w:szCs w:val="24"/>
              </w:rPr>
            </w:pPr>
            <w:r w:rsidRPr="00C26152">
              <w:rPr>
                <w:rFonts w:cs="Arial"/>
                <w:sz w:val="20"/>
                <w:szCs w:val="24"/>
              </w:rPr>
              <w:t>[-5.90, -4.86]</w:t>
            </w:r>
          </w:p>
        </w:tc>
        <w:tc>
          <w:tcPr>
            <w:tcW w:w="630" w:type="dxa"/>
            <w:shd w:val="clear" w:color="auto" w:fill="auto"/>
          </w:tcPr>
          <w:p w14:paraId="2F18E5C6" w14:textId="77777777" w:rsidR="00D97C59" w:rsidRPr="00C26152" w:rsidRDefault="00D97C59" w:rsidP="00B84446">
            <w:pPr>
              <w:jc w:val="center"/>
              <w:rPr>
                <w:rFonts w:cs="Arial"/>
                <w:sz w:val="20"/>
                <w:szCs w:val="24"/>
              </w:rPr>
            </w:pPr>
            <w:r w:rsidRPr="00C26152">
              <w:rPr>
                <w:rFonts w:cs="Arial"/>
                <w:sz w:val="20"/>
                <w:szCs w:val="24"/>
              </w:rPr>
              <w:t>0.00</w:t>
            </w:r>
          </w:p>
        </w:tc>
        <w:tc>
          <w:tcPr>
            <w:tcW w:w="810" w:type="dxa"/>
            <w:shd w:val="clear" w:color="auto" w:fill="auto"/>
          </w:tcPr>
          <w:p w14:paraId="6933A0BD" w14:textId="77777777" w:rsidR="00D97C59" w:rsidRPr="00C26152" w:rsidRDefault="00D97C59" w:rsidP="00B84446">
            <w:pPr>
              <w:jc w:val="center"/>
              <w:rPr>
                <w:rFonts w:cs="Arial"/>
                <w:sz w:val="20"/>
                <w:szCs w:val="24"/>
              </w:rPr>
            </w:pPr>
            <w:r w:rsidRPr="00C26152">
              <w:rPr>
                <w:rFonts w:cs="Arial"/>
                <w:sz w:val="20"/>
                <w:szCs w:val="24"/>
              </w:rPr>
              <w:t>&lt; .001</w:t>
            </w:r>
          </w:p>
        </w:tc>
      </w:tr>
      <w:tr w:rsidR="00D97C59" w:rsidRPr="00C26152" w14:paraId="32B5368B" w14:textId="77777777" w:rsidTr="00B84446">
        <w:tc>
          <w:tcPr>
            <w:tcW w:w="2475" w:type="dxa"/>
            <w:shd w:val="clear" w:color="auto" w:fill="auto"/>
          </w:tcPr>
          <w:p w14:paraId="2E7BE2B2"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p>
        </w:tc>
        <w:tc>
          <w:tcPr>
            <w:tcW w:w="725" w:type="dxa"/>
            <w:shd w:val="clear" w:color="auto" w:fill="auto"/>
          </w:tcPr>
          <w:p w14:paraId="61B499E8" w14:textId="77777777" w:rsidR="00D97C59" w:rsidRPr="00C26152" w:rsidRDefault="00D97C59" w:rsidP="00B84446">
            <w:pPr>
              <w:jc w:val="center"/>
              <w:rPr>
                <w:rFonts w:cs="Arial"/>
                <w:sz w:val="20"/>
                <w:szCs w:val="24"/>
              </w:rPr>
            </w:pPr>
            <w:r w:rsidRPr="00C26152">
              <w:rPr>
                <w:rFonts w:cs="Arial"/>
                <w:sz w:val="20"/>
                <w:szCs w:val="24"/>
              </w:rPr>
              <w:t>1.17</w:t>
            </w:r>
          </w:p>
        </w:tc>
        <w:tc>
          <w:tcPr>
            <w:tcW w:w="1350" w:type="dxa"/>
            <w:shd w:val="clear" w:color="auto" w:fill="auto"/>
          </w:tcPr>
          <w:p w14:paraId="688151EA" w14:textId="77777777" w:rsidR="00D97C59" w:rsidRPr="00C26152" w:rsidRDefault="00D97C59" w:rsidP="00B84446">
            <w:pPr>
              <w:jc w:val="center"/>
              <w:rPr>
                <w:rFonts w:cs="Arial"/>
                <w:sz w:val="20"/>
                <w:szCs w:val="24"/>
              </w:rPr>
            </w:pPr>
            <w:r w:rsidRPr="00C26152">
              <w:rPr>
                <w:rFonts w:cs="Arial"/>
                <w:sz w:val="20"/>
                <w:szCs w:val="24"/>
              </w:rPr>
              <w:t>[0.87, 1.47]</w:t>
            </w:r>
          </w:p>
        </w:tc>
        <w:tc>
          <w:tcPr>
            <w:tcW w:w="630" w:type="dxa"/>
            <w:shd w:val="clear" w:color="auto" w:fill="auto"/>
          </w:tcPr>
          <w:p w14:paraId="443068C8" w14:textId="77777777" w:rsidR="00D97C59" w:rsidRPr="00C26152" w:rsidRDefault="00D97C59" w:rsidP="00B84446">
            <w:pPr>
              <w:jc w:val="center"/>
              <w:rPr>
                <w:rFonts w:cs="Arial"/>
                <w:sz w:val="20"/>
                <w:szCs w:val="24"/>
              </w:rPr>
            </w:pPr>
            <w:r w:rsidRPr="00C26152">
              <w:rPr>
                <w:rFonts w:cs="Arial"/>
                <w:sz w:val="20"/>
                <w:szCs w:val="24"/>
              </w:rPr>
              <w:t>3.22</w:t>
            </w:r>
          </w:p>
        </w:tc>
        <w:tc>
          <w:tcPr>
            <w:tcW w:w="810" w:type="dxa"/>
            <w:shd w:val="clear" w:color="auto" w:fill="auto"/>
          </w:tcPr>
          <w:p w14:paraId="10309448" w14:textId="77777777" w:rsidR="00D97C59" w:rsidRPr="00C26152" w:rsidRDefault="00D97C59" w:rsidP="00B84446">
            <w:pPr>
              <w:jc w:val="center"/>
              <w:rPr>
                <w:rFonts w:cs="Arial"/>
                <w:sz w:val="20"/>
                <w:szCs w:val="24"/>
              </w:rPr>
            </w:pPr>
            <w:r w:rsidRPr="00C26152">
              <w:rPr>
                <w:rFonts w:cs="Arial"/>
                <w:sz w:val="20"/>
                <w:szCs w:val="24"/>
              </w:rPr>
              <w:t>&lt; .001</w:t>
            </w:r>
          </w:p>
        </w:tc>
      </w:tr>
      <w:tr w:rsidR="00D97C59" w:rsidRPr="00C26152" w14:paraId="71514A68" w14:textId="77777777" w:rsidTr="00B84446">
        <w:tc>
          <w:tcPr>
            <w:tcW w:w="2475" w:type="dxa"/>
            <w:shd w:val="clear" w:color="auto" w:fill="auto"/>
          </w:tcPr>
          <w:p w14:paraId="6CFA48A9" w14:textId="77777777" w:rsidR="00D97C59" w:rsidRPr="00C26152" w:rsidRDefault="00D97C59" w:rsidP="00B84446">
            <w:pPr>
              <w:rPr>
                <w:rFonts w:cs="Arial"/>
                <w:sz w:val="20"/>
                <w:szCs w:val="24"/>
              </w:rPr>
            </w:pPr>
            <w:r w:rsidRPr="00C26152">
              <w:rPr>
                <w:rFonts w:cs="Arial"/>
                <w:sz w:val="20"/>
                <w:szCs w:val="24"/>
              </w:rPr>
              <w:t xml:space="preserve">US </w:t>
            </w:r>
            <w:proofErr w:type="spellStart"/>
            <w:r w:rsidRPr="00C26152">
              <w:rPr>
                <w:rFonts w:cs="Arial"/>
                <w:sz w:val="20"/>
                <w:szCs w:val="24"/>
              </w:rPr>
              <w:t>MTurkers</w:t>
            </w:r>
            <w:proofErr w:type="spellEnd"/>
          </w:p>
        </w:tc>
        <w:tc>
          <w:tcPr>
            <w:tcW w:w="725" w:type="dxa"/>
            <w:shd w:val="clear" w:color="auto" w:fill="auto"/>
          </w:tcPr>
          <w:p w14:paraId="58C27740" w14:textId="77777777" w:rsidR="00D97C59" w:rsidRPr="00C26152" w:rsidRDefault="00D97C59" w:rsidP="00B84446">
            <w:pPr>
              <w:jc w:val="center"/>
              <w:rPr>
                <w:rFonts w:cs="Arial"/>
                <w:sz w:val="20"/>
                <w:szCs w:val="24"/>
              </w:rPr>
            </w:pPr>
            <w:r w:rsidRPr="00C26152">
              <w:rPr>
                <w:rFonts w:cs="Arial"/>
                <w:sz w:val="20"/>
                <w:szCs w:val="24"/>
              </w:rPr>
              <w:t>1.02</w:t>
            </w:r>
          </w:p>
        </w:tc>
        <w:tc>
          <w:tcPr>
            <w:tcW w:w="1350" w:type="dxa"/>
            <w:shd w:val="clear" w:color="auto" w:fill="auto"/>
          </w:tcPr>
          <w:p w14:paraId="3765B5D5" w14:textId="77777777" w:rsidR="00D97C59" w:rsidRPr="00C26152" w:rsidRDefault="00D97C59" w:rsidP="00B84446">
            <w:pPr>
              <w:jc w:val="center"/>
              <w:rPr>
                <w:rFonts w:cs="Arial"/>
                <w:sz w:val="20"/>
                <w:szCs w:val="24"/>
              </w:rPr>
            </w:pPr>
            <w:r w:rsidRPr="00C26152">
              <w:rPr>
                <w:rFonts w:cs="Arial"/>
                <w:sz w:val="20"/>
                <w:szCs w:val="24"/>
              </w:rPr>
              <w:t>[0.61, 1.45]</w:t>
            </w:r>
          </w:p>
        </w:tc>
        <w:tc>
          <w:tcPr>
            <w:tcW w:w="630" w:type="dxa"/>
            <w:shd w:val="clear" w:color="auto" w:fill="auto"/>
          </w:tcPr>
          <w:p w14:paraId="53FD6F37" w14:textId="77777777" w:rsidR="00D97C59" w:rsidRPr="00C26152" w:rsidRDefault="00D97C59" w:rsidP="00B84446">
            <w:pPr>
              <w:jc w:val="center"/>
              <w:rPr>
                <w:rFonts w:cs="Arial"/>
                <w:sz w:val="20"/>
                <w:szCs w:val="24"/>
              </w:rPr>
            </w:pPr>
            <w:r w:rsidRPr="00C26152">
              <w:rPr>
                <w:rFonts w:cs="Arial"/>
                <w:sz w:val="20"/>
                <w:szCs w:val="24"/>
              </w:rPr>
              <w:t>2.80</w:t>
            </w:r>
          </w:p>
        </w:tc>
        <w:tc>
          <w:tcPr>
            <w:tcW w:w="810" w:type="dxa"/>
            <w:shd w:val="clear" w:color="auto" w:fill="auto"/>
          </w:tcPr>
          <w:p w14:paraId="3CA06BB8" w14:textId="77777777" w:rsidR="00D97C59" w:rsidRPr="00C26152" w:rsidRDefault="00D97C59" w:rsidP="00B84446">
            <w:pPr>
              <w:jc w:val="center"/>
              <w:rPr>
                <w:rFonts w:cs="Arial"/>
                <w:sz w:val="20"/>
                <w:szCs w:val="24"/>
              </w:rPr>
            </w:pPr>
            <w:r w:rsidRPr="00C26152">
              <w:rPr>
                <w:rFonts w:cs="Arial"/>
                <w:sz w:val="20"/>
                <w:szCs w:val="24"/>
              </w:rPr>
              <w:t>&lt; .001</w:t>
            </w:r>
          </w:p>
        </w:tc>
      </w:tr>
      <w:tr w:rsidR="00D97C59" w:rsidRPr="00C26152" w14:paraId="6A6F90F2" w14:textId="77777777" w:rsidTr="00B84446">
        <w:tc>
          <w:tcPr>
            <w:tcW w:w="2475" w:type="dxa"/>
            <w:shd w:val="clear" w:color="auto" w:fill="auto"/>
          </w:tcPr>
          <w:p w14:paraId="56A06C72" w14:textId="77777777" w:rsidR="00D97C59" w:rsidRPr="00C26152" w:rsidRDefault="00D97C59" w:rsidP="00B84446">
            <w:pPr>
              <w:rPr>
                <w:rFonts w:cs="Arial"/>
                <w:sz w:val="20"/>
                <w:szCs w:val="24"/>
              </w:rPr>
            </w:pPr>
            <w:r w:rsidRPr="00C26152">
              <w:rPr>
                <w:rFonts w:cs="Arial"/>
                <w:sz w:val="20"/>
                <w:szCs w:val="24"/>
              </w:rPr>
              <w:t>US Students</w:t>
            </w:r>
          </w:p>
        </w:tc>
        <w:tc>
          <w:tcPr>
            <w:tcW w:w="725" w:type="dxa"/>
            <w:shd w:val="clear" w:color="auto" w:fill="auto"/>
          </w:tcPr>
          <w:p w14:paraId="636D2435" w14:textId="77777777" w:rsidR="00D97C59" w:rsidRPr="00C26152" w:rsidRDefault="00D97C59" w:rsidP="00B84446">
            <w:pPr>
              <w:jc w:val="center"/>
              <w:rPr>
                <w:rFonts w:cs="Arial"/>
                <w:sz w:val="20"/>
                <w:szCs w:val="24"/>
              </w:rPr>
            </w:pPr>
            <w:r w:rsidRPr="00C26152">
              <w:rPr>
                <w:rFonts w:cs="Arial"/>
                <w:sz w:val="20"/>
                <w:szCs w:val="24"/>
              </w:rPr>
              <w:t>1.27</w:t>
            </w:r>
          </w:p>
        </w:tc>
        <w:tc>
          <w:tcPr>
            <w:tcW w:w="1350" w:type="dxa"/>
            <w:shd w:val="clear" w:color="auto" w:fill="auto"/>
          </w:tcPr>
          <w:p w14:paraId="6D12FA70" w14:textId="77777777" w:rsidR="00D97C59" w:rsidRPr="00C26152" w:rsidRDefault="00D97C59" w:rsidP="00B84446">
            <w:pPr>
              <w:jc w:val="center"/>
              <w:rPr>
                <w:rFonts w:cs="Arial"/>
                <w:sz w:val="20"/>
                <w:szCs w:val="24"/>
              </w:rPr>
            </w:pPr>
            <w:r w:rsidRPr="00C26152">
              <w:rPr>
                <w:rFonts w:cs="Arial"/>
                <w:sz w:val="20"/>
                <w:szCs w:val="24"/>
              </w:rPr>
              <w:t>[0.86, 1.68]</w:t>
            </w:r>
          </w:p>
        </w:tc>
        <w:tc>
          <w:tcPr>
            <w:tcW w:w="630" w:type="dxa"/>
            <w:shd w:val="clear" w:color="auto" w:fill="auto"/>
          </w:tcPr>
          <w:p w14:paraId="0C1E9E31" w14:textId="77777777" w:rsidR="00D97C59" w:rsidRPr="00C26152" w:rsidRDefault="00D97C59" w:rsidP="00B84446">
            <w:pPr>
              <w:jc w:val="center"/>
              <w:rPr>
                <w:rFonts w:cs="Arial"/>
                <w:sz w:val="20"/>
                <w:szCs w:val="24"/>
              </w:rPr>
            </w:pPr>
            <w:r w:rsidRPr="00C26152">
              <w:rPr>
                <w:rFonts w:cs="Arial"/>
                <w:sz w:val="20"/>
                <w:szCs w:val="24"/>
              </w:rPr>
              <w:t>3.55</w:t>
            </w:r>
          </w:p>
        </w:tc>
        <w:tc>
          <w:tcPr>
            <w:tcW w:w="810" w:type="dxa"/>
            <w:shd w:val="clear" w:color="auto" w:fill="auto"/>
          </w:tcPr>
          <w:p w14:paraId="0DA768E3" w14:textId="77777777" w:rsidR="00D97C59" w:rsidRPr="00C26152" w:rsidRDefault="00D97C59" w:rsidP="00B84446">
            <w:pPr>
              <w:jc w:val="center"/>
              <w:rPr>
                <w:rFonts w:cs="Arial"/>
                <w:sz w:val="20"/>
                <w:szCs w:val="24"/>
              </w:rPr>
            </w:pPr>
            <w:r w:rsidRPr="00C26152">
              <w:rPr>
                <w:rFonts w:cs="Arial"/>
                <w:sz w:val="20"/>
                <w:szCs w:val="24"/>
              </w:rPr>
              <w:t>&lt; .001</w:t>
            </w:r>
          </w:p>
        </w:tc>
      </w:tr>
      <w:tr w:rsidR="00D97C59" w:rsidRPr="00C26152" w14:paraId="5045B9D8" w14:textId="77777777" w:rsidTr="00B84446">
        <w:tc>
          <w:tcPr>
            <w:tcW w:w="2475" w:type="dxa"/>
            <w:shd w:val="clear" w:color="auto" w:fill="auto"/>
          </w:tcPr>
          <w:p w14:paraId="551894DD" w14:textId="77777777" w:rsidR="00D97C59" w:rsidRPr="00C26152" w:rsidRDefault="00D97C59" w:rsidP="00B84446">
            <w:pPr>
              <w:rPr>
                <w:rFonts w:cs="Arial"/>
                <w:sz w:val="20"/>
                <w:szCs w:val="24"/>
              </w:rPr>
            </w:pPr>
            <w:r w:rsidRPr="00C26152">
              <w:rPr>
                <w:rFonts w:cs="Arial"/>
                <w:sz w:val="20"/>
                <w:szCs w:val="24"/>
              </w:rPr>
              <w:t>Physical</w:t>
            </w:r>
          </w:p>
        </w:tc>
        <w:tc>
          <w:tcPr>
            <w:tcW w:w="725" w:type="dxa"/>
            <w:shd w:val="clear" w:color="auto" w:fill="auto"/>
          </w:tcPr>
          <w:p w14:paraId="2B13D347" w14:textId="77777777" w:rsidR="00D97C59" w:rsidRPr="00C26152" w:rsidRDefault="00D97C59" w:rsidP="00B84446">
            <w:pPr>
              <w:jc w:val="center"/>
              <w:rPr>
                <w:rFonts w:cs="Arial"/>
                <w:sz w:val="20"/>
                <w:szCs w:val="24"/>
              </w:rPr>
            </w:pPr>
            <w:r w:rsidRPr="00C26152">
              <w:rPr>
                <w:rFonts w:cs="Arial"/>
                <w:sz w:val="20"/>
                <w:szCs w:val="24"/>
              </w:rPr>
              <w:t>0.60</w:t>
            </w:r>
          </w:p>
        </w:tc>
        <w:tc>
          <w:tcPr>
            <w:tcW w:w="1350" w:type="dxa"/>
            <w:shd w:val="clear" w:color="auto" w:fill="auto"/>
          </w:tcPr>
          <w:p w14:paraId="329D2156" w14:textId="77777777" w:rsidR="00D97C59" w:rsidRPr="00C26152" w:rsidRDefault="00D97C59" w:rsidP="00B84446">
            <w:pPr>
              <w:jc w:val="center"/>
              <w:rPr>
                <w:rFonts w:cs="Arial"/>
                <w:sz w:val="20"/>
                <w:szCs w:val="24"/>
              </w:rPr>
            </w:pPr>
            <w:r w:rsidRPr="00C26152">
              <w:rPr>
                <w:rFonts w:cs="Arial"/>
                <w:sz w:val="20"/>
                <w:szCs w:val="24"/>
              </w:rPr>
              <w:t>[0.04, 1.15]</w:t>
            </w:r>
          </w:p>
        </w:tc>
        <w:tc>
          <w:tcPr>
            <w:tcW w:w="630" w:type="dxa"/>
            <w:shd w:val="clear" w:color="auto" w:fill="auto"/>
          </w:tcPr>
          <w:p w14:paraId="5114B237" w14:textId="77777777" w:rsidR="00D97C59" w:rsidRPr="00C26152" w:rsidRDefault="00D97C59" w:rsidP="00B84446">
            <w:pPr>
              <w:jc w:val="center"/>
              <w:rPr>
                <w:rFonts w:cs="Arial"/>
                <w:sz w:val="20"/>
                <w:szCs w:val="24"/>
              </w:rPr>
            </w:pPr>
            <w:r w:rsidRPr="00C26152">
              <w:rPr>
                <w:rFonts w:cs="Arial"/>
                <w:sz w:val="20"/>
                <w:szCs w:val="24"/>
              </w:rPr>
              <w:t>1.81</w:t>
            </w:r>
          </w:p>
        </w:tc>
        <w:tc>
          <w:tcPr>
            <w:tcW w:w="810" w:type="dxa"/>
            <w:shd w:val="clear" w:color="auto" w:fill="auto"/>
          </w:tcPr>
          <w:p w14:paraId="2205B6E2" w14:textId="77777777" w:rsidR="00D97C59" w:rsidRPr="00C26152" w:rsidRDefault="00D97C59" w:rsidP="00B84446">
            <w:pPr>
              <w:jc w:val="center"/>
              <w:rPr>
                <w:rFonts w:cs="Arial"/>
                <w:sz w:val="20"/>
                <w:szCs w:val="24"/>
              </w:rPr>
            </w:pPr>
            <w:r w:rsidRPr="00C26152">
              <w:rPr>
                <w:rFonts w:cs="Arial"/>
                <w:sz w:val="20"/>
                <w:szCs w:val="24"/>
              </w:rPr>
              <w:t>.037</w:t>
            </w:r>
          </w:p>
        </w:tc>
      </w:tr>
      <w:tr w:rsidR="00D97C59" w:rsidRPr="00C26152" w14:paraId="274842DC" w14:textId="77777777" w:rsidTr="00B84446">
        <w:tc>
          <w:tcPr>
            <w:tcW w:w="2475" w:type="dxa"/>
            <w:shd w:val="clear" w:color="auto" w:fill="auto"/>
          </w:tcPr>
          <w:p w14:paraId="1DF760B9" w14:textId="77777777" w:rsidR="00D97C59" w:rsidRPr="00C26152" w:rsidRDefault="00D97C59" w:rsidP="00B84446">
            <w:pPr>
              <w:rPr>
                <w:rFonts w:cs="Arial"/>
                <w:sz w:val="20"/>
                <w:szCs w:val="24"/>
              </w:rPr>
            </w:pPr>
            <w:r w:rsidRPr="00C26152">
              <w:rPr>
                <w:rFonts w:cs="Arial"/>
                <w:sz w:val="20"/>
                <w:szCs w:val="24"/>
              </w:rPr>
              <w:t xml:space="preserve">US </w:t>
            </w:r>
            <w:proofErr w:type="spellStart"/>
            <w:r w:rsidRPr="00C26152">
              <w:rPr>
                <w:rFonts w:cs="Arial"/>
                <w:sz w:val="20"/>
                <w:szCs w:val="24"/>
              </w:rPr>
              <w:t>MTurkers</w:t>
            </w:r>
            <w:proofErr w:type="spellEnd"/>
            <w:r w:rsidRPr="00C26152">
              <w:rPr>
                <w:rFonts w:cs="Arial"/>
                <w:sz w:val="20"/>
                <w:szCs w:val="24"/>
              </w:rPr>
              <w:t>*Physical</w:t>
            </w:r>
          </w:p>
        </w:tc>
        <w:tc>
          <w:tcPr>
            <w:tcW w:w="725" w:type="dxa"/>
            <w:shd w:val="clear" w:color="auto" w:fill="auto"/>
          </w:tcPr>
          <w:p w14:paraId="36465719" w14:textId="77777777" w:rsidR="00D97C59" w:rsidRPr="00C26152" w:rsidRDefault="00D97C59" w:rsidP="00B84446">
            <w:pPr>
              <w:jc w:val="center"/>
              <w:rPr>
                <w:rFonts w:cs="Arial"/>
                <w:sz w:val="20"/>
                <w:szCs w:val="24"/>
              </w:rPr>
            </w:pPr>
            <w:r w:rsidRPr="00C26152">
              <w:rPr>
                <w:rFonts w:cs="Arial"/>
                <w:sz w:val="20"/>
                <w:szCs w:val="24"/>
              </w:rPr>
              <w:t>-0.34</w:t>
            </w:r>
          </w:p>
        </w:tc>
        <w:tc>
          <w:tcPr>
            <w:tcW w:w="1350" w:type="dxa"/>
            <w:shd w:val="clear" w:color="auto" w:fill="auto"/>
          </w:tcPr>
          <w:p w14:paraId="43883545" w14:textId="77777777" w:rsidR="00D97C59" w:rsidRPr="00C26152" w:rsidRDefault="00D97C59" w:rsidP="00B84446">
            <w:pPr>
              <w:jc w:val="center"/>
              <w:rPr>
                <w:rFonts w:cs="Arial"/>
                <w:sz w:val="20"/>
                <w:szCs w:val="24"/>
              </w:rPr>
            </w:pPr>
            <w:r w:rsidRPr="00C26152">
              <w:rPr>
                <w:rFonts w:cs="Arial"/>
                <w:sz w:val="20"/>
                <w:szCs w:val="24"/>
              </w:rPr>
              <w:t>[-1.12, 0.44[</w:t>
            </w:r>
          </w:p>
        </w:tc>
        <w:tc>
          <w:tcPr>
            <w:tcW w:w="630" w:type="dxa"/>
            <w:shd w:val="clear" w:color="auto" w:fill="auto"/>
          </w:tcPr>
          <w:p w14:paraId="5B707414" w14:textId="77777777" w:rsidR="00D97C59" w:rsidRPr="00C26152" w:rsidRDefault="00D97C59" w:rsidP="00B84446">
            <w:pPr>
              <w:jc w:val="center"/>
              <w:rPr>
                <w:rFonts w:cs="Arial"/>
                <w:sz w:val="20"/>
                <w:szCs w:val="24"/>
              </w:rPr>
            </w:pPr>
            <w:r w:rsidRPr="00C26152">
              <w:rPr>
                <w:rFonts w:cs="Arial"/>
                <w:sz w:val="20"/>
                <w:szCs w:val="24"/>
              </w:rPr>
              <w:t>0.71</w:t>
            </w:r>
          </w:p>
        </w:tc>
        <w:tc>
          <w:tcPr>
            <w:tcW w:w="810" w:type="dxa"/>
            <w:shd w:val="clear" w:color="auto" w:fill="auto"/>
          </w:tcPr>
          <w:p w14:paraId="0421FF35" w14:textId="77777777" w:rsidR="00D97C59" w:rsidRPr="00C26152" w:rsidRDefault="00D97C59" w:rsidP="00B84446">
            <w:pPr>
              <w:jc w:val="center"/>
              <w:rPr>
                <w:rFonts w:cs="Arial"/>
                <w:sz w:val="20"/>
                <w:szCs w:val="24"/>
              </w:rPr>
            </w:pPr>
            <w:r w:rsidRPr="00C26152">
              <w:rPr>
                <w:rFonts w:cs="Arial"/>
                <w:sz w:val="20"/>
                <w:szCs w:val="24"/>
              </w:rPr>
              <w:t>.390</w:t>
            </w:r>
          </w:p>
        </w:tc>
      </w:tr>
      <w:tr w:rsidR="00D97C59" w:rsidRPr="00C26152" w14:paraId="440C2F8B" w14:textId="77777777" w:rsidTr="00B84446">
        <w:tc>
          <w:tcPr>
            <w:tcW w:w="2475" w:type="dxa"/>
            <w:tcBorders>
              <w:bottom w:val="single" w:sz="4" w:space="0" w:color="auto"/>
            </w:tcBorders>
            <w:shd w:val="clear" w:color="auto" w:fill="auto"/>
          </w:tcPr>
          <w:p w14:paraId="1A39CB04" w14:textId="77777777" w:rsidR="00D97C59" w:rsidRPr="00C26152" w:rsidRDefault="00D97C59" w:rsidP="00B84446">
            <w:pPr>
              <w:rPr>
                <w:rFonts w:cs="Arial"/>
                <w:sz w:val="20"/>
                <w:szCs w:val="24"/>
              </w:rPr>
            </w:pPr>
            <w:r w:rsidRPr="00C26152">
              <w:rPr>
                <w:rFonts w:cs="Arial"/>
                <w:sz w:val="20"/>
                <w:szCs w:val="24"/>
              </w:rPr>
              <w:t>US Students*Physical</w:t>
            </w:r>
          </w:p>
        </w:tc>
        <w:tc>
          <w:tcPr>
            <w:tcW w:w="725" w:type="dxa"/>
            <w:tcBorders>
              <w:bottom w:val="single" w:sz="4" w:space="0" w:color="auto"/>
            </w:tcBorders>
            <w:shd w:val="clear" w:color="auto" w:fill="auto"/>
          </w:tcPr>
          <w:p w14:paraId="362E0ACE" w14:textId="77777777" w:rsidR="00D97C59" w:rsidRPr="00C26152" w:rsidRDefault="00D97C59" w:rsidP="00B84446">
            <w:pPr>
              <w:jc w:val="center"/>
              <w:rPr>
                <w:rFonts w:cs="Arial"/>
                <w:sz w:val="20"/>
                <w:szCs w:val="24"/>
              </w:rPr>
            </w:pPr>
            <w:r w:rsidRPr="00C26152">
              <w:rPr>
                <w:rFonts w:cs="Arial"/>
                <w:sz w:val="20"/>
                <w:szCs w:val="24"/>
              </w:rPr>
              <w:t>-0.36</w:t>
            </w:r>
          </w:p>
        </w:tc>
        <w:tc>
          <w:tcPr>
            <w:tcW w:w="1350" w:type="dxa"/>
            <w:tcBorders>
              <w:bottom w:val="single" w:sz="4" w:space="0" w:color="auto"/>
            </w:tcBorders>
            <w:shd w:val="clear" w:color="auto" w:fill="auto"/>
          </w:tcPr>
          <w:p w14:paraId="1F615D13" w14:textId="77777777" w:rsidR="00D97C59" w:rsidRPr="00C26152" w:rsidRDefault="00D97C59" w:rsidP="00B84446">
            <w:pPr>
              <w:jc w:val="center"/>
              <w:rPr>
                <w:rFonts w:cs="Arial"/>
                <w:sz w:val="20"/>
                <w:szCs w:val="24"/>
              </w:rPr>
            </w:pPr>
            <w:r w:rsidRPr="00C26152">
              <w:rPr>
                <w:rFonts w:cs="Arial"/>
                <w:sz w:val="20"/>
                <w:szCs w:val="24"/>
              </w:rPr>
              <w:t>[-1.05, 0.33]</w:t>
            </w:r>
          </w:p>
        </w:tc>
        <w:tc>
          <w:tcPr>
            <w:tcW w:w="630" w:type="dxa"/>
            <w:tcBorders>
              <w:bottom w:val="single" w:sz="4" w:space="0" w:color="auto"/>
            </w:tcBorders>
            <w:shd w:val="clear" w:color="auto" w:fill="auto"/>
          </w:tcPr>
          <w:p w14:paraId="753C6C61" w14:textId="77777777" w:rsidR="00D97C59" w:rsidRPr="00C26152" w:rsidRDefault="00D97C59" w:rsidP="00B84446">
            <w:pPr>
              <w:jc w:val="center"/>
              <w:rPr>
                <w:rFonts w:cs="Arial"/>
                <w:sz w:val="20"/>
                <w:szCs w:val="24"/>
              </w:rPr>
            </w:pPr>
            <w:r w:rsidRPr="00C26152">
              <w:rPr>
                <w:rFonts w:cs="Arial"/>
                <w:sz w:val="20"/>
                <w:szCs w:val="24"/>
              </w:rPr>
              <w:t>0.70</w:t>
            </w:r>
          </w:p>
        </w:tc>
        <w:tc>
          <w:tcPr>
            <w:tcW w:w="810" w:type="dxa"/>
            <w:tcBorders>
              <w:bottom w:val="single" w:sz="4" w:space="0" w:color="auto"/>
            </w:tcBorders>
            <w:shd w:val="clear" w:color="auto" w:fill="auto"/>
          </w:tcPr>
          <w:p w14:paraId="2A16B435" w14:textId="77777777" w:rsidR="00D97C59" w:rsidRPr="00C26152" w:rsidRDefault="00D97C59" w:rsidP="00B84446">
            <w:pPr>
              <w:jc w:val="center"/>
              <w:rPr>
                <w:rFonts w:cs="Arial"/>
                <w:sz w:val="20"/>
                <w:szCs w:val="24"/>
              </w:rPr>
            </w:pPr>
            <w:r w:rsidRPr="00C26152">
              <w:rPr>
                <w:rFonts w:cs="Arial"/>
                <w:sz w:val="20"/>
                <w:szCs w:val="24"/>
              </w:rPr>
              <w:t>.310</w:t>
            </w:r>
          </w:p>
        </w:tc>
      </w:tr>
    </w:tbl>
    <w:p w14:paraId="2288BC9E" w14:textId="15065A12" w:rsidR="00D97C59" w:rsidRPr="00217235" w:rsidRDefault="00D97C59" w:rsidP="00D97C59">
      <w:pPr>
        <w:rPr>
          <w:rFonts w:cs="Arial"/>
          <w:sz w:val="20"/>
          <w:szCs w:val="24"/>
        </w:rPr>
      </w:pPr>
      <w:r w:rsidRPr="006D7531">
        <w:rPr>
          <w:rFonts w:cs="Arial"/>
          <w:sz w:val="20"/>
          <w:szCs w:val="24"/>
        </w:rPr>
        <w:t xml:space="preserve">Note. </w:t>
      </w:r>
      <w:r w:rsidR="00543CC6">
        <w:rPr>
          <w:rFonts w:cs="Arial"/>
          <w:sz w:val="20"/>
          <w:szCs w:val="20"/>
        </w:rPr>
        <w:t xml:space="preserve">WTR = welfare trade-off ratio. </w:t>
      </w:r>
      <w:r w:rsidRPr="006D7531">
        <w:rPr>
          <w:rFonts w:cs="Arial"/>
          <w:sz w:val="20"/>
          <w:szCs w:val="24"/>
        </w:rPr>
        <w:t>Intercept 1 refers to the log odds of responding with intervention or punishment, relative to responding with doing nothing. Intercept 2 refers to the log odds of responding with punishment, relative to responding with intervention or doing nothing</w:t>
      </w:r>
      <w:r w:rsidRPr="00B7321F">
        <w:rPr>
          <w:rFonts w:cs="Arial"/>
          <w:sz w:val="20"/>
          <w:szCs w:val="24"/>
        </w:rPr>
        <w:t>.</w:t>
      </w:r>
      <w:r>
        <w:rPr>
          <w:rFonts w:cs="Arial"/>
          <w:sz w:val="20"/>
          <w:szCs w:val="24"/>
        </w:rPr>
        <w:t xml:space="preserve"> Physical is a dummy code for conflict type (1 = physical; 0 = verbal).</w:t>
      </w:r>
      <w:r w:rsidRPr="00922D61">
        <w:rPr>
          <w:rFonts w:cs="Arial"/>
          <w:sz w:val="20"/>
          <w:szCs w:val="24"/>
        </w:rPr>
        <w:t xml:space="preserve"> </w:t>
      </w:r>
      <w:r w:rsidRPr="00217235">
        <w:rPr>
          <w:rFonts w:cs="Arial"/>
          <w:sz w:val="20"/>
          <w:szCs w:val="24"/>
        </w:rPr>
        <w:t xml:space="preserve">Reference Group = JPN Students </w:t>
      </w:r>
    </w:p>
    <w:p w14:paraId="72B8BA0F" w14:textId="77777777" w:rsidR="00D97C59" w:rsidRPr="006D7531" w:rsidRDefault="00D97C59" w:rsidP="00D97C59">
      <w:pPr>
        <w:rPr>
          <w:rFonts w:cs="Arial"/>
          <w:sz w:val="20"/>
          <w:szCs w:val="24"/>
        </w:rPr>
      </w:pPr>
    </w:p>
    <w:p w14:paraId="33C6C849" w14:textId="77777777" w:rsidR="00D97C59" w:rsidRDefault="00D97C59" w:rsidP="00D97C59"/>
    <w:p w14:paraId="6BFE75A7" w14:textId="77777777" w:rsidR="00D97C59" w:rsidRDefault="00D97C59" w:rsidP="00D97C59">
      <w:r>
        <w:br w:type="page"/>
      </w:r>
    </w:p>
    <w:p w14:paraId="1BF47F68" w14:textId="77777777" w:rsidR="00D97C59" w:rsidRDefault="00D97C59" w:rsidP="00D97C59">
      <w:r>
        <w:lastRenderedPageBreak/>
        <w:t xml:space="preserve">Table S5. Ordinal Logistic Regression for Intervention and Punishment with Social Norm Violation Added (JPN Students and US </w:t>
      </w:r>
      <w:proofErr w:type="spellStart"/>
      <w:r>
        <w:t>MTurkers</w:t>
      </w:r>
      <w:proofErr w:type="spellEnd"/>
      <w:r>
        <w:t xml:space="preserve"> only)</w:t>
      </w:r>
    </w:p>
    <w:p w14:paraId="0DC87673" w14:textId="77777777" w:rsidR="00D97C59" w:rsidRDefault="00D97C59" w:rsidP="00D97C59"/>
    <w:tbl>
      <w:tblPr>
        <w:tblW w:w="10345" w:type="dxa"/>
        <w:tblLayout w:type="fixed"/>
        <w:tblLook w:val="04A0" w:firstRow="1" w:lastRow="0" w:firstColumn="1" w:lastColumn="0" w:noHBand="0" w:noVBand="1"/>
      </w:tblPr>
      <w:tblGrid>
        <w:gridCol w:w="2700"/>
        <w:gridCol w:w="725"/>
        <w:gridCol w:w="1350"/>
        <w:gridCol w:w="630"/>
        <w:gridCol w:w="810"/>
        <w:gridCol w:w="265"/>
        <w:gridCol w:w="810"/>
        <w:gridCol w:w="1435"/>
        <w:gridCol w:w="810"/>
        <w:gridCol w:w="810"/>
      </w:tblGrid>
      <w:tr w:rsidR="00D97C59" w:rsidRPr="00C26152" w14:paraId="1C983162" w14:textId="77777777" w:rsidTr="00B84446">
        <w:tc>
          <w:tcPr>
            <w:tcW w:w="2700" w:type="dxa"/>
            <w:tcBorders>
              <w:bottom w:val="single" w:sz="4" w:space="0" w:color="auto"/>
            </w:tcBorders>
            <w:shd w:val="clear" w:color="auto" w:fill="auto"/>
          </w:tcPr>
          <w:p w14:paraId="5E74E00F" w14:textId="77777777" w:rsidR="00D97C59" w:rsidRPr="00C26152" w:rsidRDefault="00D97C59" w:rsidP="00B84446">
            <w:pPr>
              <w:jc w:val="center"/>
              <w:rPr>
                <w:rFonts w:cs="Arial"/>
                <w:sz w:val="20"/>
                <w:szCs w:val="24"/>
              </w:rPr>
            </w:pPr>
          </w:p>
        </w:tc>
        <w:tc>
          <w:tcPr>
            <w:tcW w:w="3515" w:type="dxa"/>
            <w:gridSpan w:val="4"/>
            <w:tcBorders>
              <w:bottom w:val="single" w:sz="4" w:space="0" w:color="auto"/>
            </w:tcBorders>
            <w:shd w:val="clear" w:color="auto" w:fill="auto"/>
          </w:tcPr>
          <w:p w14:paraId="44C487D3" w14:textId="77777777" w:rsidR="00D97C59" w:rsidRPr="00C26152" w:rsidRDefault="00D97C59" w:rsidP="00B84446">
            <w:pPr>
              <w:jc w:val="center"/>
              <w:rPr>
                <w:rFonts w:cs="Arial"/>
                <w:sz w:val="20"/>
                <w:szCs w:val="24"/>
              </w:rPr>
            </w:pPr>
            <w:r w:rsidRPr="00C26152">
              <w:rPr>
                <w:rFonts w:cs="Arial"/>
                <w:sz w:val="20"/>
                <w:szCs w:val="24"/>
              </w:rPr>
              <w:t>(1)</w:t>
            </w:r>
          </w:p>
        </w:tc>
        <w:tc>
          <w:tcPr>
            <w:tcW w:w="265" w:type="dxa"/>
            <w:tcBorders>
              <w:bottom w:val="single" w:sz="4" w:space="0" w:color="auto"/>
            </w:tcBorders>
            <w:shd w:val="clear" w:color="auto" w:fill="auto"/>
          </w:tcPr>
          <w:p w14:paraId="429B8477" w14:textId="77777777" w:rsidR="00D97C59" w:rsidRPr="00C26152" w:rsidRDefault="00D97C59" w:rsidP="00B84446">
            <w:pPr>
              <w:jc w:val="center"/>
              <w:rPr>
                <w:rFonts w:cs="Arial"/>
                <w:sz w:val="20"/>
                <w:szCs w:val="24"/>
              </w:rPr>
            </w:pPr>
          </w:p>
        </w:tc>
        <w:tc>
          <w:tcPr>
            <w:tcW w:w="3865" w:type="dxa"/>
            <w:gridSpan w:val="4"/>
            <w:tcBorders>
              <w:bottom w:val="single" w:sz="4" w:space="0" w:color="auto"/>
            </w:tcBorders>
            <w:shd w:val="clear" w:color="auto" w:fill="auto"/>
          </w:tcPr>
          <w:p w14:paraId="6335A8C3" w14:textId="77777777" w:rsidR="00D97C59" w:rsidRPr="00C26152" w:rsidRDefault="00D97C59" w:rsidP="00B84446">
            <w:pPr>
              <w:jc w:val="center"/>
              <w:rPr>
                <w:rFonts w:cs="Arial"/>
                <w:sz w:val="20"/>
                <w:szCs w:val="24"/>
              </w:rPr>
            </w:pPr>
            <w:r w:rsidRPr="00C26152">
              <w:rPr>
                <w:rFonts w:cs="Arial"/>
                <w:sz w:val="20"/>
                <w:szCs w:val="24"/>
              </w:rPr>
              <w:t>(2)</w:t>
            </w:r>
          </w:p>
        </w:tc>
      </w:tr>
      <w:tr w:rsidR="00D97C59" w:rsidRPr="00C26152" w14:paraId="5B95656D" w14:textId="77777777" w:rsidTr="00B84446">
        <w:tc>
          <w:tcPr>
            <w:tcW w:w="2700" w:type="dxa"/>
            <w:tcBorders>
              <w:bottom w:val="single" w:sz="4" w:space="0" w:color="auto"/>
            </w:tcBorders>
            <w:shd w:val="clear" w:color="auto" w:fill="auto"/>
          </w:tcPr>
          <w:p w14:paraId="15AB4FB3" w14:textId="77777777" w:rsidR="00D97C59" w:rsidRPr="00C26152" w:rsidRDefault="00D97C59" w:rsidP="00B84446">
            <w:pPr>
              <w:jc w:val="center"/>
              <w:rPr>
                <w:rFonts w:cs="Arial"/>
                <w:sz w:val="20"/>
                <w:szCs w:val="24"/>
              </w:rPr>
            </w:pPr>
            <w:r w:rsidRPr="00C26152">
              <w:rPr>
                <w:rFonts w:cs="Arial"/>
                <w:sz w:val="20"/>
                <w:szCs w:val="24"/>
              </w:rPr>
              <w:t>Parameter</w:t>
            </w:r>
          </w:p>
        </w:tc>
        <w:tc>
          <w:tcPr>
            <w:tcW w:w="725" w:type="dxa"/>
            <w:tcBorders>
              <w:bottom w:val="single" w:sz="4" w:space="0" w:color="auto"/>
            </w:tcBorders>
            <w:shd w:val="clear" w:color="auto" w:fill="auto"/>
          </w:tcPr>
          <w:p w14:paraId="681D4A5C" w14:textId="77777777" w:rsidR="00D97C59" w:rsidRPr="00C26152" w:rsidRDefault="00D97C59" w:rsidP="00B84446">
            <w:pPr>
              <w:jc w:val="center"/>
              <w:rPr>
                <w:rFonts w:cs="Arial"/>
                <w:sz w:val="20"/>
                <w:szCs w:val="24"/>
              </w:rPr>
            </w:pPr>
            <w:r w:rsidRPr="00C26152">
              <w:rPr>
                <w:rFonts w:cs="Arial"/>
                <w:sz w:val="20"/>
                <w:szCs w:val="24"/>
              </w:rPr>
              <w:t>b</w:t>
            </w:r>
          </w:p>
        </w:tc>
        <w:tc>
          <w:tcPr>
            <w:tcW w:w="1350" w:type="dxa"/>
            <w:tcBorders>
              <w:bottom w:val="single" w:sz="4" w:space="0" w:color="auto"/>
            </w:tcBorders>
            <w:shd w:val="clear" w:color="auto" w:fill="auto"/>
          </w:tcPr>
          <w:p w14:paraId="46BA9E70" w14:textId="77777777" w:rsidR="00D97C59" w:rsidRPr="00C26152" w:rsidRDefault="00D97C59" w:rsidP="00B84446">
            <w:pPr>
              <w:jc w:val="center"/>
              <w:rPr>
                <w:rFonts w:cs="Arial"/>
                <w:sz w:val="20"/>
                <w:szCs w:val="24"/>
              </w:rPr>
            </w:pPr>
            <w:r w:rsidRPr="00C26152">
              <w:rPr>
                <w:rFonts w:cs="Arial"/>
                <w:sz w:val="20"/>
                <w:szCs w:val="24"/>
              </w:rPr>
              <w:t>95% CI</w:t>
            </w:r>
          </w:p>
        </w:tc>
        <w:tc>
          <w:tcPr>
            <w:tcW w:w="630" w:type="dxa"/>
            <w:tcBorders>
              <w:bottom w:val="single" w:sz="4" w:space="0" w:color="auto"/>
            </w:tcBorders>
            <w:shd w:val="clear" w:color="auto" w:fill="auto"/>
          </w:tcPr>
          <w:p w14:paraId="005D0190" w14:textId="77777777" w:rsidR="00D97C59" w:rsidRPr="00C26152" w:rsidRDefault="00D97C59" w:rsidP="00B84446">
            <w:pPr>
              <w:jc w:val="center"/>
              <w:rPr>
                <w:rFonts w:cs="Arial"/>
                <w:sz w:val="20"/>
                <w:szCs w:val="24"/>
              </w:rPr>
            </w:pPr>
            <w:r w:rsidRPr="00C26152">
              <w:rPr>
                <w:rFonts w:cs="Arial"/>
                <w:sz w:val="20"/>
                <w:szCs w:val="24"/>
              </w:rPr>
              <w:t>OR</w:t>
            </w:r>
          </w:p>
        </w:tc>
        <w:tc>
          <w:tcPr>
            <w:tcW w:w="810" w:type="dxa"/>
            <w:tcBorders>
              <w:bottom w:val="single" w:sz="4" w:space="0" w:color="auto"/>
            </w:tcBorders>
            <w:shd w:val="clear" w:color="auto" w:fill="auto"/>
          </w:tcPr>
          <w:p w14:paraId="0B11A0BF" w14:textId="77777777" w:rsidR="00D97C59" w:rsidRPr="00C26152" w:rsidRDefault="00D97C59" w:rsidP="00B84446">
            <w:pPr>
              <w:jc w:val="center"/>
              <w:rPr>
                <w:rFonts w:cs="Arial"/>
                <w:sz w:val="20"/>
                <w:szCs w:val="24"/>
              </w:rPr>
            </w:pPr>
            <w:r w:rsidRPr="00C26152">
              <w:rPr>
                <w:rFonts w:cs="Arial"/>
                <w:sz w:val="20"/>
                <w:szCs w:val="24"/>
              </w:rPr>
              <w:t>p</w:t>
            </w:r>
          </w:p>
        </w:tc>
        <w:tc>
          <w:tcPr>
            <w:tcW w:w="265" w:type="dxa"/>
            <w:tcBorders>
              <w:bottom w:val="single" w:sz="4" w:space="0" w:color="auto"/>
            </w:tcBorders>
            <w:shd w:val="clear" w:color="auto" w:fill="auto"/>
          </w:tcPr>
          <w:p w14:paraId="3E50720A" w14:textId="77777777" w:rsidR="00D97C59" w:rsidRPr="00C26152" w:rsidRDefault="00D97C59" w:rsidP="00B84446">
            <w:pPr>
              <w:jc w:val="center"/>
              <w:rPr>
                <w:rFonts w:cs="Arial"/>
                <w:sz w:val="20"/>
                <w:szCs w:val="24"/>
              </w:rPr>
            </w:pPr>
          </w:p>
        </w:tc>
        <w:tc>
          <w:tcPr>
            <w:tcW w:w="810" w:type="dxa"/>
            <w:tcBorders>
              <w:bottom w:val="single" w:sz="4" w:space="0" w:color="auto"/>
            </w:tcBorders>
            <w:shd w:val="clear" w:color="auto" w:fill="auto"/>
          </w:tcPr>
          <w:p w14:paraId="2F33C9C2" w14:textId="77777777" w:rsidR="00D97C59" w:rsidRPr="00C26152" w:rsidRDefault="00D97C59" w:rsidP="00B84446">
            <w:pPr>
              <w:jc w:val="center"/>
              <w:rPr>
                <w:rFonts w:cs="Arial"/>
                <w:sz w:val="20"/>
                <w:szCs w:val="24"/>
              </w:rPr>
            </w:pPr>
            <w:r w:rsidRPr="00C26152">
              <w:rPr>
                <w:rFonts w:cs="Arial"/>
                <w:sz w:val="20"/>
                <w:szCs w:val="24"/>
              </w:rPr>
              <w:t>b</w:t>
            </w:r>
          </w:p>
        </w:tc>
        <w:tc>
          <w:tcPr>
            <w:tcW w:w="1435" w:type="dxa"/>
            <w:tcBorders>
              <w:bottom w:val="single" w:sz="4" w:space="0" w:color="auto"/>
            </w:tcBorders>
            <w:shd w:val="clear" w:color="auto" w:fill="auto"/>
          </w:tcPr>
          <w:p w14:paraId="70CFE3C0" w14:textId="77777777" w:rsidR="00D97C59" w:rsidRPr="00C26152" w:rsidRDefault="00D97C59" w:rsidP="00B84446">
            <w:pPr>
              <w:jc w:val="center"/>
              <w:rPr>
                <w:rFonts w:cs="Arial"/>
                <w:sz w:val="20"/>
                <w:szCs w:val="24"/>
              </w:rPr>
            </w:pPr>
            <w:r w:rsidRPr="00C26152">
              <w:rPr>
                <w:rFonts w:cs="Arial"/>
                <w:sz w:val="20"/>
                <w:szCs w:val="24"/>
              </w:rPr>
              <w:t>95% CI</w:t>
            </w:r>
          </w:p>
        </w:tc>
        <w:tc>
          <w:tcPr>
            <w:tcW w:w="810" w:type="dxa"/>
            <w:tcBorders>
              <w:bottom w:val="single" w:sz="4" w:space="0" w:color="auto"/>
            </w:tcBorders>
            <w:shd w:val="clear" w:color="auto" w:fill="auto"/>
          </w:tcPr>
          <w:p w14:paraId="72613981" w14:textId="77777777" w:rsidR="00D97C59" w:rsidRPr="00C26152" w:rsidRDefault="00D97C59" w:rsidP="00B84446">
            <w:pPr>
              <w:jc w:val="center"/>
              <w:rPr>
                <w:rFonts w:cs="Arial"/>
                <w:sz w:val="20"/>
                <w:szCs w:val="24"/>
              </w:rPr>
            </w:pPr>
            <w:r w:rsidRPr="00C26152">
              <w:rPr>
                <w:rFonts w:cs="Arial"/>
                <w:sz w:val="20"/>
                <w:szCs w:val="24"/>
              </w:rPr>
              <w:t>OR</w:t>
            </w:r>
          </w:p>
        </w:tc>
        <w:tc>
          <w:tcPr>
            <w:tcW w:w="810" w:type="dxa"/>
            <w:tcBorders>
              <w:bottom w:val="single" w:sz="4" w:space="0" w:color="auto"/>
            </w:tcBorders>
            <w:shd w:val="clear" w:color="auto" w:fill="auto"/>
          </w:tcPr>
          <w:p w14:paraId="16E7F457" w14:textId="77777777" w:rsidR="00D97C59" w:rsidRPr="00C26152" w:rsidRDefault="00D97C59" w:rsidP="00B84446">
            <w:pPr>
              <w:jc w:val="center"/>
              <w:rPr>
                <w:rFonts w:cs="Arial"/>
                <w:sz w:val="20"/>
                <w:szCs w:val="24"/>
              </w:rPr>
            </w:pPr>
            <w:r w:rsidRPr="00C26152">
              <w:rPr>
                <w:rFonts w:cs="Arial"/>
                <w:sz w:val="20"/>
                <w:szCs w:val="24"/>
              </w:rPr>
              <w:t>p</w:t>
            </w:r>
          </w:p>
        </w:tc>
      </w:tr>
      <w:tr w:rsidR="00D97C59" w:rsidRPr="00C26152" w14:paraId="650206C9" w14:textId="77777777" w:rsidTr="00B84446">
        <w:tc>
          <w:tcPr>
            <w:tcW w:w="2700" w:type="dxa"/>
            <w:tcBorders>
              <w:top w:val="single" w:sz="4" w:space="0" w:color="auto"/>
            </w:tcBorders>
            <w:shd w:val="clear" w:color="auto" w:fill="auto"/>
          </w:tcPr>
          <w:p w14:paraId="0D60ECCE" w14:textId="77777777" w:rsidR="00D97C59" w:rsidRPr="00C26152" w:rsidRDefault="00D97C59" w:rsidP="00B84446">
            <w:pPr>
              <w:rPr>
                <w:rFonts w:cs="Arial"/>
                <w:sz w:val="20"/>
                <w:szCs w:val="24"/>
              </w:rPr>
            </w:pPr>
            <w:r w:rsidRPr="00C26152">
              <w:rPr>
                <w:rFonts w:cs="Arial"/>
                <w:sz w:val="20"/>
                <w:szCs w:val="24"/>
              </w:rPr>
              <w:t xml:space="preserve">Intercept 1 </w:t>
            </w:r>
          </w:p>
        </w:tc>
        <w:tc>
          <w:tcPr>
            <w:tcW w:w="725" w:type="dxa"/>
            <w:tcBorders>
              <w:top w:val="single" w:sz="4" w:space="0" w:color="auto"/>
            </w:tcBorders>
            <w:shd w:val="clear" w:color="auto" w:fill="auto"/>
          </w:tcPr>
          <w:p w14:paraId="5A694505" w14:textId="77777777" w:rsidR="00D97C59" w:rsidRPr="00C26152" w:rsidRDefault="00D97C59" w:rsidP="00B84446">
            <w:pPr>
              <w:jc w:val="center"/>
              <w:rPr>
                <w:rFonts w:cs="Arial"/>
                <w:sz w:val="20"/>
                <w:szCs w:val="24"/>
              </w:rPr>
            </w:pPr>
            <w:r w:rsidRPr="00C26152">
              <w:rPr>
                <w:rFonts w:cs="Arial"/>
                <w:sz w:val="20"/>
                <w:szCs w:val="24"/>
              </w:rPr>
              <w:t>-2.40</w:t>
            </w:r>
          </w:p>
        </w:tc>
        <w:tc>
          <w:tcPr>
            <w:tcW w:w="1350" w:type="dxa"/>
            <w:tcBorders>
              <w:top w:val="single" w:sz="4" w:space="0" w:color="auto"/>
            </w:tcBorders>
            <w:shd w:val="clear" w:color="auto" w:fill="auto"/>
          </w:tcPr>
          <w:p w14:paraId="1389B4C6" w14:textId="77777777" w:rsidR="00D97C59" w:rsidRPr="00C26152" w:rsidRDefault="00D97C59" w:rsidP="00B84446">
            <w:pPr>
              <w:jc w:val="center"/>
              <w:rPr>
                <w:rFonts w:cs="Arial"/>
                <w:sz w:val="20"/>
                <w:szCs w:val="24"/>
              </w:rPr>
            </w:pPr>
            <w:r w:rsidRPr="00C26152">
              <w:rPr>
                <w:rFonts w:cs="Arial"/>
                <w:sz w:val="20"/>
                <w:szCs w:val="24"/>
              </w:rPr>
              <w:t>[-2.86, -1.94]</w:t>
            </w:r>
          </w:p>
        </w:tc>
        <w:tc>
          <w:tcPr>
            <w:tcW w:w="630" w:type="dxa"/>
            <w:tcBorders>
              <w:top w:val="single" w:sz="4" w:space="0" w:color="auto"/>
            </w:tcBorders>
            <w:shd w:val="clear" w:color="auto" w:fill="auto"/>
          </w:tcPr>
          <w:p w14:paraId="24E8CF3F" w14:textId="77777777" w:rsidR="00D97C59" w:rsidRPr="00C26152" w:rsidRDefault="00D97C59" w:rsidP="00B84446">
            <w:pPr>
              <w:jc w:val="center"/>
              <w:rPr>
                <w:rFonts w:cs="Arial"/>
                <w:sz w:val="20"/>
                <w:szCs w:val="24"/>
              </w:rPr>
            </w:pPr>
            <w:r w:rsidRPr="00C26152">
              <w:rPr>
                <w:rFonts w:cs="Arial"/>
                <w:sz w:val="20"/>
                <w:szCs w:val="24"/>
              </w:rPr>
              <w:t>0.09</w:t>
            </w:r>
          </w:p>
        </w:tc>
        <w:tc>
          <w:tcPr>
            <w:tcW w:w="810" w:type="dxa"/>
            <w:tcBorders>
              <w:top w:val="single" w:sz="4" w:space="0" w:color="auto"/>
            </w:tcBorders>
            <w:shd w:val="clear" w:color="auto" w:fill="auto"/>
          </w:tcPr>
          <w:p w14:paraId="12636A06" w14:textId="77777777" w:rsidR="00D97C59" w:rsidRPr="00C26152" w:rsidRDefault="00D97C59" w:rsidP="00B84446">
            <w:pPr>
              <w:jc w:val="center"/>
              <w:rPr>
                <w:rFonts w:cs="Arial"/>
                <w:sz w:val="20"/>
                <w:szCs w:val="24"/>
              </w:rPr>
            </w:pPr>
            <w:r w:rsidRPr="00C26152">
              <w:rPr>
                <w:rFonts w:cs="Arial"/>
                <w:sz w:val="20"/>
                <w:szCs w:val="24"/>
              </w:rPr>
              <w:t>&lt; .001</w:t>
            </w:r>
          </w:p>
        </w:tc>
        <w:tc>
          <w:tcPr>
            <w:tcW w:w="265" w:type="dxa"/>
            <w:tcBorders>
              <w:top w:val="single" w:sz="4" w:space="0" w:color="auto"/>
            </w:tcBorders>
            <w:shd w:val="clear" w:color="auto" w:fill="auto"/>
          </w:tcPr>
          <w:p w14:paraId="0AE71C42" w14:textId="77777777" w:rsidR="00D97C59" w:rsidRPr="00C26152" w:rsidRDefault="00D97C59" w:rsidP="00B84446">
            <w:pPr>
              <w:jc w:val="center"/>
              <w:rPr>
                <w:rFonts w:cs="Arial"/>
                <w:sz w:val="20"/>
                <w:szCs w:val="24"/>
              </w:rPr>
            </w:pPr>
          </w:p>
        </w:tc>
        <w:tc>
          <w:tcPr>
            <w:tcW w:w="810" w:type="dxa"/>
            <w:tcBorders>
              <w:top w:val="single" w:sz="4" w:space="0" w:color="auto"/>
            </w:tcBorders>
            <w:shd w:val="clear" w:color="auto" w:fill="auto"/>
          </w:tcPr>
          <w:p w14:paraId="5F33CCAB" w14:textId="77777777" w:rsidR="00D97C59" w:rsidRPr="00C26152" w:rsidRDefault="00D97C59" w:rsidP="00B84446">
            <w:pPr>
              <w:jc w:val="center"/>
              <w:rPr>
                <w:rFonts w:cs="Arial"/>
                <w:sz w:val="20"/>
                <w:szCs w:val="24"/>
              </w:rPr>
            </w:pPr>
            <w:r w:rsidRPr="00C26152">
              <w:rPr>
                <w:rFonts w:cs="Arial"/>
                <w:sz w:val="20"/>
                <w:szCs w:val="24"/>
              </w:rPr>
              <w:t>-2.36</w:t>
            </w:r>
          </w:p>
        </w:tc>
        <w:tc>
          <w:tcPr>
            <w:tcW w:w="1435" w:type="dxa"/>
            <w:tcBorders>
              <w:top w:val="single" w:sz="4" w:space="0" w:color="auto"/>
            </w:tcBorders>
            <w:shd w:val="clear" w:color="auto" w:fill="auto"/>
          </w:tcPr>
          <w:p w14:paraId="613F9AE7" w14:textId="77777777" w:rsidR="00D97C59" w:rsidRPr="00C26152" w:rsidRDefault="00D97C59" w:rsidP="00B84446">
            <w:pPr>
              <w:jc w:val="center"/>
              <w:rPr>
                <w:rFonts w:cs="Arial"/>
                <w:sz w:val="20"/>
                <w:szCs w:val="24"/>
              </w:rPr>
            </w:pPr>
            <w:r w:rsidRPr="00C26152">
              <w:rPr>
                <w:rFonts w:cs="Arial"/>
                <w:sz w:val="20"/>
                <w:szCs w:val="24"/>
              </w:rPr>
              <w:t>[-2.77, -1.97]</w:t>
            </w:r>
          </w:p>
        </w:tc>
        <w:tc>
          <w:tcPr>
            <w:tcW w:w="810" w:type="dxa"/>
            <w:tcBorders>
              <w:top w:val="single" w:sz="4" w:space="0" w:color="auto"/>
            </w:tcBorders>
            <w:shd w:val="clear" w:color="auto" w:fill="auto"/>
          </w:tcPr>
          <w:p w14:paraId="60268780" w14:textId="77777777" w:rsidR="00D97C59" w:rsidRPr="00C26152" w:rsidRDefault="00D97C59" w:rsidP="00B84446">
            <w:pPr>
              <w:jc w:val="center"/>
              <w:rPr>
                <w:rFonts w:cs="Arial"/>
                <w:sz w:val="20"/>
                <w:szCs w:val="24"/>
              </w:rPr>
            </w:pPr>
            <w:r w:rsidRPr="00C26152">
              <w:rPr>
                <w:rFonts w:cs="Arial"/>
                <w:sz w:val="20"/>
                <w:szCs w:val="24"/>
              </w:rPr>
              <w:t>0.09</w:t>
            </w:r>
          </w:p>
        </w:tc>
        <w:tc>
          <w:tcPr>
            <w:tcW w:w="810" w:type="dxa"/>
            <w:tcBorders>
              <w:top w:val="single" w:sz="4" w:space="0" w:color="auto"/>
            </w:tcBorders>
            <w:shd w:val="clear" w:color="auto" w:fill="auto"/>
          </w:tcPr>
          <w:p w14:paraId="412935CE" w14:textId="77777777" w:rsidR="00D97C59" w:rsidRPr="00C26152" w:rsidRDefault="00D97C59" w:rsidP="00B84446">
            <w:pPr>
              <w:jc w:val="center"/>
              <w:rPr>
                <w:rFonts w:cs="Arial"/>
                <w:sz w:val="20"/>
                <w:szCs w:val="24"/>
              </w:rPr>
            </w:pPr>
            <w:r w:rsidRPr="00C26152">
              <w:rPr>
                <w:rFonts w:cs="Arial"/>
                <w:sz w:val="20"/>
                <w:szCs w:val="24"/>
              </w:rPr>
              <w:t>&lt; .001</w:t>
            </w:r>
          </w:p>
        </w:tc>
      </w:tr>
      <w:tr w:rsidR="00D97C59" w:rsidRPr="00C26152" w14:paraId="0F12D0B4" w14:textId="77777777" w:rsidTr="00B84446">
        <w:tc>
          <w:tcPr>
            <w:tcW w:w="2700" w:type="dxa"/>
            <w:shd w:val="clear" w:color="auto" w:fill="auto"/>
          </w:tcPr>
          <w:p w14:paraId="19CB3CE4" w14:textId="77777777" w:rsidR="00D97C59" w:rsidRPr="00C26152" w:rsidRDefault="00D97C59" w:rsidP="00B84446">
            <w:pPr>
              <w:rPr>
                <w:rFonts w:cs="Arial"/>
                <w:sz w:val="20"/>
                <w:szCs w:val="24"/>
              </w:rPr>
            </w:pPr>
            <w:r w:rsidRPr="00C26152">
              <w:rPr>
                <w:rFonts w:cs="Arial"/>
                <w:sz w:val="20"/>
                <w:szCs w:val="24"/>
              </w:rPr>
              <w:t>Intercept 2</w:t>
            </w:r>
          </w:p>
        </w:tc>
        <w:tc>
          <w:tcPr>
            <w:tcW w:w="725" w:type="dxa"/>
            <w:shd w:val="clear" w:color="auto" w:fill="auto"/>
          </w:tcPr>
          <w:p w14:paraId="24EBB193" w14:textId="77777777" w:rsidR="00D97C59" w:rsidRPr="00C26152" w:rsidRDefault="00D97C59" w:rsidP="00B84446">
            <w:pPr>
              <w:jc w:val="center"/>
              <w:rPr>
                <w:rFonts w:cs="Arial"/>
                <w:sz w:val="20"/>
                <w:szCs w:val="24"/>
              </w:rPr>
            </w:pPr>
            <w:r w:rsidRPr="00C26152">
              <w:rPr>
                <w:rFonts w:cs="Arial"/>
                <w:sz w:val="20"/>
                <w:szCs w:val="24"/>
              </w:rPr>
              <w:t>-6.01</w:t>
            </w:r>
          </w:p>
        </w:tc>
        <w:tc>
          <w:tcPr>
            <w:tcW w:w="1350" w:type="dxa"/>
            <w:shd w:val="clear" w:color="auto" w:fill="auto"/>
          </w:tcPr>
          <w:p w14:paraId="01081778" w14:textId="77777777" w:rsidR="00D97C59" w:rsidRPr="00C26152" w:rsidRDefault="00D97C59" w:rsidP="00B84446">
            <w:pPr>
              <w:jc w:val="center"/>
              <w:rPr>
                <w:rFonts w:cs="Arial"/>
                <w:sz w:val="20"/>
                <w:szCs w:val="24"/>
              </w:rPr>
            </w:pPr>
            <w:r w:rsidRPr="00C26152">
              <w:rPr>
                <w:rFonts w:cs="Arial"/>
                <w:sz w:val="20"/>
                <w:szCs w:val="24"/>
              </w:rPr>
              <w:t>[-6.82, -5.20]</w:t>
            </w:r>
          </w:p>
        </w:tc>
        <w:tc>
          <w:tcPr>
            <w:tcW w:w="630" w:type="dxa"/>
            <w:shd w:val="clear" w:color="auto" w:fill="auto"/>
          </w:tcPr>
          <w:p w14:paraId="2E78F983" w14:textId="77777777" w:rsidR="00D97C59" w:rsidRPr="00C26152" w:rsidRDefault="00D97C59" w:rsidP="00B84446">
            <w:pPr>
              <w:jc w:val="center"/>
              <w:rPr>
                <w:rFonts w:cs="Arial"/>
                <w:sz w:val="20"/>
                <w:szCs w:val="24"/>
              </w:rPr>
            </w:pPr>
            <w:r w:rsidRPr="00C26152">
              <w:rPr>
                <w:rFonts w:cs="Arial"/>
                <w:sz w:val="20"/>
                <w:szCs w:val="24"/>
              </w:rPr>
              <w:t>0.00</w:t>
            </w:r>
          </w:p>
        </w:tc>
        <w:tc>
          <w:tcPr>
            <w:tcW w:w="810" w:type="dxa"/>
            <w:shd w:val="clear" w:color="auto" w:fill="auto"/>
          </w:tcPr>
          <w:p w14:paraId="7208E2CA" w14:textId="77777777" w:rsidR="00D97C59" w:rsidRPr="00C26152" w:rsidRDefault="00D97C59" w:rsidP="00B84446">
            <w:pPr>
              <w:jc w:val="center"/>
              <w:rPr>
                <w:rFonts w:cs="Arial"/>
                <w:sz w:val="20"/>
                <w:szCs w:val="24"/>
              </w:rPr>
            </w:pPr>
            <w:r w:rsidRPr="00C26152">
              <w:rPr>
                <w:rFonts w:cs="Arial"/>
                <w:sz w:val="20"/>
                <w:szCs w:val="24"/>
              </w:rPr>
              <w:t>&lt; .001</w:t>
            </w:r>
          </w:p>
        </w:tc>
        <w:tc>
          <w:tcPr>
            <w:tcW w:w="265" w:type="dxa"/>
            <w:shd w:val="clear" w:color="auto" w:fill="auto"/>
          </w:tcPr>
          <w:p w14:paraId="59F160AC" w14:textId="77777777" w:rsidR="00D97C59" w:rsidRPr="00C26152" w:rsidRDefault="00D97C59" w:rsidP="00B84446">
            <w:pPr>
              <w:jc w:val="center"/>
              <w:rPr>
                <w:rFonts w:cs="Arial"/>
                <w:sz w:val="20"/>
                <w:szCs w:val="24"/>
              </w:rPr>
            </w:pPr>
          </w:p>
        </w:tc>
        <w:tc>
          <w:tcPr>
            <w:tcW w:w="810" w:type="dxa"/>
            <w:shd w:val="clear" w:color="auto" w:fill="auto"/>
          </w:tcPr>
          <w:p w14:paraId="1C167D54" w14:textId="77777777" w:rsidR="00D97C59" w:rsidRPr="00C26152" w:rsidRDefault="00D97C59" w:rsidP="00B84446">
            <w:pPr>
              <w:jc w:val="center"/>
              <w:rPr>
                <w:rFonts w:cs="Arial"/>
                <w:sz w:val="20"/>
                <w:szCs w:val="24"/>
              </w:rPr>
            </w:pPr>
            <w:r w:rsidRPr="00C26152">
              <w:rPr>
                <w:rFonts w:cs="Arial"/>
                <w:sz w:val="20"/>
                <w:szCs w:val="24"/>
              </w:rPr>
              <w:t>-5.98</w:t>
            </w:r>
          </w:p>
        </w:tc>
        <w:tc>
          <w:tcPr>
            <w:tcW w:w="1435" w:type="dxa"/>
            <w:shd w:val="clear" w:color="auto" w:fill="auto"/>
          </w:tcPr>
          <w:p w14:paraId="25D2C700" w14:textId="77777777" w:rsidR="00D97C59" w:rsidRPr="00C26152" w:rsidRDefault="00D97C59" w:rsidP="00B84446">
            <w:pPr>
              <w:jc w:val="center"/>
              <w:rPr>
                <w:rFonts w:cs="Arial"/>
                <w:sz w:val="20"/>
                <w:szCs w:val="24"/>
              </w:rPr>
            </w:pPr>
            <w:r w:rsidRPr="00C26152">
              <w:rPr>
                <w:rFonts w:cs="Arial"/>
                <w:sz w:val="20"/>
                <w:szCs w:val="24"/>
              </w:rPr>
              <w:t>[-6.76, -5.21]</w:t>
            </w:r>
          </w:p>
        </w:tc>
        <w:tc>
          <w:tcPr>
            <w:tcW w:w="810" w:type="dxa"/>
            <w:shd w:val="clear" w:color="auto" w:fill="auto"/>
          </w:tcPr>
          <w:p w14:paraId="2229096B" w14:textId="77777777" w:rsidR="00D97C59" w:rsidRPr="00C26152" w:rsidRDefault="00D97C59" w:rsidP="00B84446">
            <w:pPr>
              <w:jc w:val="center"/>
              <w:rPr>
                <w:rFonts w:cs="Arial"/>
                <w:sz w:val="20"/>
                <w:szCs w:val="24"/>
              </w:rPr>
            </w:pPr>
            <w:r w:rsidRPr="00C26152">
              <w:rPr>
                <w:rFonts w:cs="Arial"/>
                <w:sz w:val="20"/>
                <w:szCs w:val="24"/>
              </w:rPr>
              <w:t>0.00</w:t>
            </w:r>
          </w:p>
        </w:tc>
        <w:tc>
          <w:tcPr>
            <w:tcW w:w="810" w:type="dxa"/>
            <w:shd w:val="clear" w:color="auto" w:fill="auto"/>
          </w:tcPr>
          <w:p w14:paraId="1B5B0D1D" w14:textId="77777777" w:rsidR="00D97C59" w:rsidRPr="00C26152" w:rsidRDefault="00D97C59" w:rsidP="00B84446">
            <w:pPr>
              <w:jc w:val="center"/>
              <w:rPr>
                <w:rFonts w:cs="Arial"/>
                <w:sz w:val="20"/>
                <w:szCs w:val="24"/>
              </w:rPr>
            </w:pPr>
            <w:r w:rsidRPr="00C26152">
              <w:rPr>
                <w:rFonts w:cs="Arial"/>
                <w:sz w:val="20"/>
                <w:szCs w:val="24"/>
              </w:rPr>
              <w:t>&lt; .001</w:t>
            </w:r>
          </w:p>
        </w:tc>
      </w:tr>
      <w:tr w:rsidR="00D97C59" w:rsidRPr="00C26152" w14:paraId="3B67692B" w14:textId="77777777" w:rsidTr="00B84446">
        <w:tc>
          <w:tcPr>
            <w:tcW w:w="2700" w:type="dxa"/>
            <w:shd w:val="clear" w:color="auto" w:fill="auto"/>
          </w:tcPr>
          <w:p w14:paraId="5FDD4196"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p>
        </w:tc>
        <w:tc>
          <w:tcPr>
            <w:tcW w:w="725" w:type="dxa"/>
            <w:shd w:val="clear" w:color="auto" w:fill="auto"/>
          </w:tcPr>
          <w:p w14:paraId="4629FA2C" w14:textId="77777777" w:rsidR="00D97C59" w:rsidRPr="00C26152" w:rsidRDefault="00D97C59" w:rsidP="00B84446">
            <w:pPr>
              <w:jc w:val="center"/>
              <w:rPr>
                <w:rFonts w:cs="Arial"/>
                <w:sz w:val="20"/>
                <w:szCs w:val="24"/>
              </w:rPr>
            </w:pPr>
            <w:r w:rsidRPr="00C26152">
              <w:rPr>
                <w:rFonts w:cs="Arial"/>
                <w:sz w:val="20"/>
                <w:szCs w:val="24"/>
              </w:rPr>
              <w:t>1.23</w:t>
            </w:r>
          </w:p>
        </w:tc>
        <w:tc>
          <w:tcPr>
            <w:tcW w:w="1350" w:type="dxa"/>
            <w:shd w:val="clear" w:color="auto" w:fill="auto"/>
          </w:tcPr>
          <w:p w14:paraId="536F4C4A" w14:textId="77777777" w:rsidR="00D97C59" w:rsidRPr="00C26152" w:rsidRDefault="00D97C59" w:rsidP="00B84446">
            <w:pPr>
              <w:jc w:val="center"/>
              <w:rPr>
                <w:rFonts w:cs="Arial"/>
                <w:sz w:val="20"/>
                <w:szCs w:val="24"/>
              </w:rPr>
            </w:pPr>
            <w:r w:rsidRPr="00C26152">
              <w:rPr>
                <w:rFonts w:cs="Arial"/>
                <w:sz w:val="20"/>
                <w:szCs w:val="24"/>
              </w:rPr>
              <w:t>[0.84, 1.62]</w:t>
            </w:r>
          </w:p>
        </w:tc>
        <w:tc>
          <w:tcPr>
            <w:tcW w:w="630" w:type="dxa"/>
            <w:shd w:val="clear" w:color="auto" w:fill="auto"/>
          </w:tcPr>
          <w:p w14:paraId="6FCE98B5" w14:textId="77777777" w:rsidR="00D97C59" w:rsidRPr="00C26152" w:rsidRDefault="00D97C59" w:rsidP="00B84446">
            <w:pPr>
              <w:jc w:val="center"/>
              <w:rPr>
                <w:rFonts w:cs="Arial"/>
                <w:sz w:val="20"/>
                <w:szCs w:val="24"/>
              </w:rPr>
            </w:pPr>
            <w:r w:rsidRPr="00C26152">
              <w:rPr>
                <w:rFonts w:cs="Arial"/>
                <w:sz w:val="20"/>
                <w:szCs w:val="24"/>
              </w:rPr>
              <w:t>3.43</w:t>
            </w:r>
          </w:p>
        </w:tc>
        <w:tc>
          <w:tcPr>
            <w:tcW w:w="810" w:type="dxa"/>
            <w:shd w:val="clear" w:color="auto" w:fill="auto"/>
          </w:tcPr>
          <w:p w14:paraId="63C5522F" w14:textId="77777777" w:rsidR="00D97C59" w:rsidRPr="00C26152" w:rsidRDefault="00D97C59" w:rsidP="00B84446">
            <w:pPr>
              <w:jc w:val="center"/>
              <w:rPr>
                <w:rFonts w:cs="Arial"/>
                <w:sz w:val="20"/>
                <w:szCs w:val="24"/>
              </w:rPr>
            </w:pPr>
            <w:r w:rsidRPr="00C26152">
              <w:rPr>
                <w:rFonts w:cs="Arial"/>
                <w:sz w:val="20"/>
                <w:szCs w:val="24"/>
              </w:rPr>
              <w:t>&lt; .001</w:t>
            </w:r>
          </w:p>
        </w:tc>
        <w:tc>
          <w:tcPr>
            <w:tcW w:w="265" w:type="dxa"/>
            <w:shd w:val="clear" w:color="auto" w:fill="auto"/>
          </w:tcPr>
          <w:p w14:paraId="23EECDC9" w14:textId="77777777" w:rsidR="00D97C59" w:rsidRPr="00C26152" w:rsidRDefault="00D97C59" w:rsidP="00B84446">
            <w:pPr>
              <w:jc w:val="center"/>
              <w:rPr>
                <w:rFonts w:cs="Arial"/>
                <w:sz w:val="20"/>
                <w:szCs w:val="24"/>
              </w:rPr>
            </w:pPr>
          </w:p>
        </w:tc>
        <w:tc>
          <w:tcPr>
            <w:tcW w:w="810" w:type="dxa"/>
            <w:shd w:val="clear" w:color="auto" w:fill="auto"/>
          </w:tcPr>
          <w:p w14:paraId="1B596366" w14:textId="77777777" w:rsidR="00D97C59" w:rsidRPr="00C26152" w:rsidRDefault="00D97C59" w:rsidP="00B84446">
            <w:pPr>
              <w:jc w:val="center"/>
              <w:rPr>
                <w:rFonts w:cs="Arial"/>
                <w:sz w:val="20"/>
                <w:szCs w:val="24"/>
              </w:rPr>
            </w:pPr>
            <w:r w:rsidRPr="00C26152">
              <w:rPr>
                <w:rFonts w:cs="Arial"/>
                <w:sz w:val="20"/>
                <w:szCs w:val="24"/>
              </w:rPr>
              <w:t>1.24</w:t>
            </w:r>
          </w:p>
        </w:tc>
        <w:tc>
          <w:tcPr>
            <w:tcW w:w="1435" w:type="dxa"/>
            <w:shd w:val="clear" w:color="auto" w:fill="auto"/>
          </w:tcPr>
          <w:p w14:paraId="4F470F8E" w14:textId="77777777" w:rsidR="00D97C59" w:rsidRPr="00C26152" w:rsidRDefault="00D97C59" w:rsidP="00B84446">
            <w:pPr>
              <w:jc w:val="center"/>
              <w:rPr>
                <w:rFonts w:cs="Arial"/>
                <w:sz w:val="20"/>
                <w:szCs w:val="24"/>
              </w:rPr>
            </w:pPr>
            <w:r w:rsidRPr="00C26152">
              <w:rPr>
                <w:rFonts w:cs="Arial"/>
                <w:sz w:val="20"/>
                <w:szCs w:val="24"/>
              </w:rPr>
              <w:t>[0.85, 1.62]</w:t>
            </w:r>
          </w:p>
        </w:tc>
        <w:tc>
          <w:tcPr>
            <w:tcW w:w="810" w:type="dxa"/>
            <w:shd w:val="clear" w:color="auto" w:fill="auto"/>
          </w:tcPr>
          <w:p w14:paraId="742C89B5" w14:textId="77777777" w:rsidR="00D97C59" w:rsidRPr="00C26152" w:rsidRDefault="00D97C59" w:rsidP="00B84446">
            <w:pPr>
              <w:jc w:val="center"/>
              <w:rPr>
                <w:rFonts w:cs="Arial"/>
                <w:sz w:val="20"/>
                <w:szCs w:val="24"/>
              </w:rPr>
            </w:pPr>
            <w:r w:rsidRPr="00C26152">
              <w:rPr>
                <w:rFonts w:cs="Arial"/>
                <w:sz w:val="20"/>
                <w:szCs w:val="24"/>
              </w:rPr>
              <w:t>3.44</w:t>
            </w:r>
          </w:p>
        </w:tc>
        <w:tc>
          <w:tcPr>
            <w:tcW w:w="810" w:type="dxa"/>
            <w:shd w:val="clear" w:color="auto" w:fill="auto"/>
          </w:tcPr>
          <w:p w14:paraId="6BABDDC3" w14:textId="77777777" w:rsidR="00D97C59" w:rsidRPr="00C26152" w:rsidRDefault="00D97C59" w:rsidP="00B84446">
            <w:pPr>
              <w:jc w:val="center"/>
              <w:rPr>
                <w:rFonts w:cs="Arial"/>
                <w:sz w:val="20"/>
                <w:szCs w:val="24"/>
              </w:rPr>
            </w:pPr>
            <w:r w:rsidRPr="00C26152">
              <w:rPr>
                <w:rFonts w:cs="Arial"/>
                <w:sz w:val="20"/>
                <w:szCs w:val="24"/>
              </w:rPr>
              <w:t>&lt; .001</w:t>
            </w:r>
          </w:p>
        </w:tc>
      </w:tr>
      <w:tr w:rsidR="00D97C59" w:rsidRPr="00C26152" w14:paraId="19DDE686" w14:textId="77777777" w:rsidTr="00B84446">
        <w:tc>
          <w:tcPr>
            <w:tcW w:w="2700" w:type="dxa"/>
            <w:shd w:val="clear" w:color="auto" w:fill="auto"/>
          </w:tcPr>
          <w:p w14:paraId="093A5CAF" w14:textId="77777777" w:rsidR="00D97C59" w:rsidRPr="00C26152" w:rsidRDefault="00D97C59" w:rsidP="00B84446">
            <w:pPr>
              <w:rPr>
                <w:rFonts w:cs="Arial"/>
                <w:sz w:val="20"/>
                <w:szCs w:val="24"/>
              </w:rPr>
            </w:pPr>
            <w:r w:rsidRPr="00C26152">
              <w:rPr>
                <w:rFonts w:cs="Arial"/>
                <w:sz w:val="20"/>
                <w:szCs w:val="24"/>
              </w:rPr>
              <w:t xml:space="preserve">US </w:t>
            </w:r>
            <w:proofErr w:type="spellStart"/>
            <w:r w:rsidRPr="00C26152">
              <w:rPr>
                <w:rFonts w:cs="Arial"/>
                <w:sz w:val="20"/>
                <w:szCs w:val="24"/>
              </w:rPr>
              <w:t>MTurkers</w:t>
            </w:r>
            <w:proofErr w:type="spellEnd"/>
          </w:p>
        </w:tc>
        <w:tc>
          <w:tcPr>
            <w:tcW w:w="725" w:type="dxa"/>
            <w:shd w:val="clear" w:color="auto" w:fill="auto"/>
          </w:tcPr>
          <w:p w14:paraId="1F0252AF" w14:textId="77777777" w:rsidR="00D97C59" w:rsidRPr="00C26152" w:rsidRDefault="00D97C59" w:rsidP="00B84446">
            <w:pPr>
              <w:jc w:val="center"/>
              <w:rPr>
                <w:rFonts w:cs="Arial"/>
                <w:sz w:val="20"/>
                <w:szCs w:val="24"/>
              </w:rPr>
            </w:pPr>
            <w:r w:rsidRPr="00C26152">
              <w:rPr>
                <w:rFonts w:cs="Arial"/>
                <w:sz w:val="20"/>
                <w:szCs w:val="24"/>
              </w:rPr>
              <w:t>0.90</w:t>
            </w:r>
          </w:p>
        </w:tc>
        <w:tc>
          <w:tcPr>
            <w:tcW w:w="1350" w:type="dxa"/>
            <w:shd w:val="clear" w:color="auto" w:fill="auto"/>
          </w:tcPr>
          <w:p w14:paraId="372AC463" w14:textId="77777777" w:rsidR="00D97C59" w:rsidRPr="00C26152" w:rsidRDefault="00D97C59" w:rsidP="00B84446">
            <w:pPr>
              <w:jc w:val="center"/>
              <w:rPr>
                <w:rFonts w:cs="Arial"/>
                <w:sz w:val="20"/>
                <w:szCs w:val="24"/>
              </w:rPr>
            </w:pPr>
            <w:r w:rsidRPr="00C26152">
              <w:rPr>
                <w:rFonts w:cs="Arial"/>
                <w:sz w:val="20"/>
                <w:szCs w:val="24"/>
              </w:rPr>
              <w:t>[0.29, 1.50]</w:t>
            </w:r>
          </w:p>
        </w:tc>
        <w:tc>
          <w:tcPr>
            <w:tcW w:w="630" w:type="dxa"/>
            <w:shd w:val="clear" w:color="auto" w:fill="auto"/>
          </w:tcPr>
          <w:p w14:paraId="7EBCE85F" w14:textId="77777777" w:rsidR="00D97C59" w:rsidRPr="00C26152" w:rsidRDefault="00D97C59" w:rsidP="00B84446">
            <w:pPr>
              <w:jc w:val="center"/>
              <w:rPr>
                <w:rFonts w:cs="Arial"/>
                <w:sz w:val="20"/>
                <w:szCs w:val="24"/>
              </w:rPr>
            </w:pPr>
            <w:r w:rsidRPr="00C26152">
              <w:rPr>
                <w:rFonts w:cs="Arial"/>
                <w:sz w:val="20"/>
                <w:szCs w:val="24"/>
              </w:rPr>
              <w:t>2.45</w:t>
            </w:r>
          </w:p>
        </w:tc>
        <w:tc>
          <w:tcPr>
            <w:tcW w:w="810" w:type="dxa"/>
            <w:shd w:val="clear" w:color="auto" w:fill="auto"/>
          </w:tcPr>
          <w:p w14:paraId="302B7F9F" w14:textId="77777777" w:rsidR="00D97C59" w:rsidRPr="00C26152" w:rsidRDefault="00D97C59" w:rsidP="00B84446">
            <w:pPr>
              <w:jc w:val="center"/>
              <w:rPr>
                <w:rFonts w:cs="Arial"/>
                <w:sz w:val="20"/>
                <w:szCs w:val="24"/>
              </w:rPr>
            </w:pPr>
            <w:r w:rsidRPr="00C26152">
              <w:rPr>
                <w:rFonts w:cs="Arial"/>
                <w:sz w:val="20"/>
                <w:szCs w:val="24"/>
              </w:rPr>
              <w:t>.003</w:t>
            </w:r>
          </w:p>
        </w:tc>
        <w:tc>
          <w:tcPr>
            <w:tcW w:w="265" w:type="dxa"/>
            <w:shd w:val="clear" w:color="auto" w:fill="auto"/>
          </w:tcPr>
          <w:p w14:paraId="0FCBBB06" w14:textId="77777777" w:rsidR="00D97C59" w:rsidRPr="00C26152" w:rsidRDefault="00D97C59" w:rsidP="00B84446">
            <w:pPr>
              <w:jc w:val="center"/>
              <w:rPr>
                <w:rFonts w:cs="Arial"/>
                <w:sz w:val="20"/>
                <w:szCs w:val="24"/>
              </w:rPr>
            </w:pPr>
          </w:p>
        </w:tc>
        <w:tc>
          <w:tcPr>
            <w:tcW w:w="810" w:type="dxa"/>
            <w:shd w:val="clear" w:color="auto" w:fill="auto"/>
          </w:tcPr>
          <w:p w14:paraId="15D29ADE" w14:textId="77777777" w:rsidR="00D97C59" w:rsidRPr="00C26152" w:rsidRDefault="00D97C59" w:rsidP="00B84446">
            <w:pPr>
              <w:jc w:val="center"/>
              <w:rPr>
                <w:rFonts w:cs="Arial"/>
                <w:sz w:val="20"/>
                <w:szCs w:val="24"/>
              </w:rPr>
            </w:pPr>
            <w:r w:rsidRPr="00C26152">
              <w:rPr>
                <w:rFonts w:cs="Arial"/>
                <w:sz w:val="20"/>
                <w:szCs w:val="24"/>
              </w:rPr>
              <w:t>0.84</w:t>
            </w:r>
          </w:p>
        </w:tc>
        <w:tc>
          <w:tcPr>
            <w:tcW w:w="1435" w:type="dxa"/>
            <w:shd w:val="clear" w:color="auto" w:fill="auto"/>
          </w:tcPr>
          <w:p w14:paraId="4B8BE747" w14:textId="77777777" w:rsidR="00D97C59" w:rsidRPr="00C26152" w:rsidRDefault="00D97C59" w:rsidP="00B84446">
            <w:pPr>
              <w:jc w:val="center"/>
              <w:rPr>
                <w:rFonts w:cs="Arial"/>
                <w:sz w:val="20"/>
                <w:szCs w:val="24"/>
              </w:rPr>
            </w:pPr>
            <w:r w:rsidRPr="00C26152">
              <w:rPr>
                <w:rFonts w:cs="Arial"/>
                <w:sz w:val="20"/>
                <w:szCs w:val="24"/>
              </w:rPr>
              <w:t>[0.48, 1.19]</w:t>
            </w:r>
          </w:p>
        </w:tc>
        <w:tc>
          <w:tcPr>
            <w:tcW w:w="810" w:type="dxa"/>
            <w:shd w:val="clear" w:color="auto" w:fill="auto"/>
          </w:tcPr>
          <w:p w14:paraId="51346436" w14:textId="77777777" w:rsidR="00D97C59" w:rsidRPr="00C26152" w:rsidRDefault="00D97C59" w:rsidP="00B84446">
            <w:pPr>
              <w:jc w:val="center"/>
              <w:rPr>
                <w:rFonts w:cs="Arial"/>
                <w:sz w:val="20"/>
                <w:szCs w:val="24"/>
              </w:rPr>
            </w:pPr>
            <w:r w:rsidRPr="00C26152">
              <w:rPr>
                <w:rFonts w:cs="Arial"/>
                <w:sz w:val="20"/>
                <w:szCs w:val="24"/>
              </w:rPr>
              <w:t>2.31</w:t>
            </w:r>
          </w:p>
        </w:tc>
        <w:tc>
          <w:tcPr>
            <w:tcW w:w="810" w:type="dxa"/>
            <w:shd w:val="clear" w:color="auto" w:fill="auto"/>
          </w:tcPr>
          <w:p w14:paraId="61F54827" w14:textId="77777777" w:rsidR="00D97C59" w:rsidRPr="00C26152" w:rsidRDefault="00D97C59" w:rsidP="00B84446">
            <w:pPr>
              <w:jc w:val="center"/>
              <w:rPr>
                <w:rFonts w:cs="Arial"/>
                <w:sz w:val="20"/>
                <w:szCs w:val="24"/>
              </w:rPr>
            </w:pPr>
            <w:r w:rsidRPr="00C26152">
              <w:rPr>
                <w:rFonts w:cs="Arial"/>
                <w:sz w:val="20"/>
                <w:szCs w:val="24"/>
              </w:rPr>
              <w:t>&lt; .001</w:t>
            </w:r>
          </w:p>
        </w:tc>
      </w:tr>
      <w:tr w:rsidR="00D97C59" w:rsidRPr="00C26152" w14:paraId="4C0727A0" w14:textId="77777777" w:rsidTr="00B84446">
        <w:tc>
          <w:tcPr>
            <w:tcW w:w="2700" w:type="dxa"/>
            <w:shd w:val="clear" w:color="auto" w:fill="auto"/>
          </w:tcPr>
          <w:p w14:paraId="70E15ACC" w14:textId="77777777" w:rsidR="00D97C59" w:rsidRPr="00C26152" w:rsidRDefault="00D97C59" w:rsidP="00B84446">
            <w:pPr>
              <w:rPr>
                <w:rFonts w:cs="Arial"/>
                <w:sz w:val="20"/>
                <w:szCs w:val="24"/>
              </w:rPr>
            </w:pPr>
            <w:r w:rsidRPr="00C26152">
              <w:rPr>
                <w:rFonts w:cs="Arial"/>
                <w:sz w:val="20"/>
                <w:szCs w:val="24"/>
              </w:rPr>
              <w:t>Social Norm</w:t>
            </w:r>
          </w:p>
        </w:tc>
        <w:tc>
          <w:tcPr>
            <w:tcW w:w="725" w:type="dxa"/>
            <w:shd w:val="clear" w:color="auto" w:fill="auto"/>
          </w:tcPr>
          <w:p w14:paraId="10654630" w14:textId="77777777" w:rsidR="00D97C59" w:rsidRPr="00C26152" w:rsidRDefault="00D97C59" w:rsidP="00B84446">
            <w:pPr>
              <w:jc w:val="center"/>
              <w:rPr>
                <w:rFonts w:cs="Arial"/>
                <w:sz w:val="20"/>
                <w:szCs w:val="24"/>
              </w:rPr>
            </w:pPr>
            <w:r w:rsidRPr="00C26152">
              <w:rPr>
                <w:rFonts w:cs="Arial"/>
                <w:sz w:val="20"/>
                <w:szCs w:val="24"/>
              </w:rPr>
              <w:t>0.45</w:t>
            </w:r>
          </w:p>
        </w:tc>
        <w:tc>
          <w:tcPr>
            <w:tcW w:w="1350" w:type="dxa"/>
            <w:shd w:val="clear" w:color="auto" w:fill="auto"/>
          </w:tcPr>
          <w:p w14:paraId="18425F81" w14:textId="77777777" w:rsidR="00D97C59" w:rsidRPr="00C26152" w:rsidRDefault="00D97C59" w:rsidP="00B84446">
            <w:pPr>
              <w:jc w:val="center"/>
              <w:rPr>
                <w:rFonts w:cs="Arial"/>
                <w:sz w:val="20"/>
                <w:szCs w:val="24"/>
              </w:rPr>
            </w:pPr>
            <w:r w:rsidRPr="00C26152">
              <w:rPr>
                <w:rFonts w:cs="Arial"/>
                <w:sz w:val="20"/>
                <w:szCs w:val="24"/>
              </w:rPr>
              <w:t>[-0.10, 1.00]</w:t>
            </w:r>
          </w:p>
        </w:tc>
        <w:tc>
          <w:tcPr>
            <w:tcW w:w="630" w:type="dxa"/>
            <w:shd w:val="clear" w:color="auto" w:fill="auto"/>
          </w:tcPr>
          <w:p w14:paraId="455696F4" w14:textId="77777777" w:rsidR="00D97C59" w:rsidRPr="00C26152" w:rsidRDefault="00D97C59" w:rsidP="00B84446">
            <w:pPr>
              <w:jc w:val="center"/>
              <w:rPr>
                <w:rFonts w:cs="Arial"/>
                <w:sz w:val="20"/>
                <w:szCs w:val="24"/>
              </w:rPr>
            </w:pPr>
            <w:r w:rsidRPr="00C26152">
              <w:rPr>
                <w:rFonts w:cs="Arial"/>
                <w:sz w:val="20"/>
                <w:szCs w:val="24"/>
              </w:rPr>
              <w:t>1.56</w:t>
            </w:r>
          </w:p>
        </w:tc>
        <w:tc>
          <w:tcPr>
            <w:tcW w:w="810" w:type="dxa"/>
            <w:shd w:val="clear" w:color="auto" w:fill="auto"/>
          </w:tcPr>
          <w:p w14:paraId="25E9E63C" w14:textId="77777777" w:rsidR="00D97C59" w:rsidRPr="00C26152" w:rsidRDefault="00D97C59" w:rsidP="00B84446">
            <w:pPr>
              <w:jc w:val="center"/>
              <w:rPr>
                <w:rFonts w:cs="Arial"/>
                <w:sz w:val="20"/>
                <w:szCs w:val="24"/>
              </w:rPr>
            </w:pPr>
            <w:r w:rsidRPr="00C26152">
              <w:rPr>
                <w:rFonts w:cs="Arial"/>
                <w:sz w:val="20"/>
                <w:szCs w:val="24"/>
              </w:rPr>
              <w:t>.113</w:t>
            </w:r>
          </w:p>
        </w:tc>
        <w:tc>
          <w:tcPr>
            <w:tcW w:w="265" w:type="dxa"/>
            <w:shd w:val="clear" w:color="auto" w:fill="auto"/>
          </w:tcPr>
          <w:p w14:paraId="19324C3D" w14:textId="77777777" w:rsidR="00D97C59" w:rsidRPr="00C26152" w:rsidRDefault="00D97C59" w:rsidP="00B84446">
            <w:pPr>
              <w:jc w:val="center"/>
              <w:rPr>
                <w:rFonts w:cs="Arial"/>
                <w:sz w:val="20"/>
                <w:szCs w:val="24"/>
              </w:rPr>
            </w:pPr>
          </w:p>
        </w:tc>
        <w:tc>
          <w:tcPr>
            <w:tcW w:w="810" w:type="dxa"/>
            <w:shd w:val="clear" w:color="auto" w:fill="auto"/>
          </w:tcPr>
          <w:p w14:paraId="39A37BBB" w14:textId="77777777" w:rsidR="00D97C59" w:rsidRPr="00C26152" w:rsidRDefault="00D97C59" w:rsidP="00B84446">
            <w:pPr>
              <w:jc w:val="center"/>
              <w:rPr>
                <w:rFonts w:cs="Arial"/>
                <w:sz w:val="20"/>
                <w:szCs w:val="24"/>
              </w:rPr>
            </w:pPr>
            <w:r w:rsidRPr="00C26152">
              <w:rPr>
                <w:rFonts w:cs="Arial"/>
                <w:sz w:val="20"/>
                <w:szCs w:val="24"/>
              </w:rPr>
              <w:t>0.40</w:t>
            </w:r>
          </w:p>
        </w:tc>
        <w:tc>
          <w:tcPr>
            <w:tcW w:w="1435" w:type="dxa"/>
            <w:shd w:val="clear" w:color="auto" w:fill="auto"/>
          </w:tcPr>
          <w:p w14:paraId="4FCE77EB" w14:textId="77777777" w:rsidR="00D97C59" w:rsidRPr="00C26152" w:rsidRDefault="00D97C59" w:rsidP="00B84446">
            <w:pPr>
              <w:jc w:val="center"/>
              <w:rPr>
                <w:rFonts w:cs="Arial"/>
                <w:sz w:val="20"/>
                <w:szCs w:val="24"/>
              </w:rPr>
            </w:pPr>
            <w:r w:rsidRPr="00C26152">
              <w:rPr>
                <w:rFonts w:cs="Arial"/>
                <w:sz w:val="20"/>
                <w:szCs w:val="24"/>
              </w:rPr>
              <w:t>[0.02, 0.78]</w:t>
            </w:r>
          </w:p>
        </w:tc>
        <w:tc>
          <w:tcPr>
            <w:tcW w:w="810" w:type="dxa"/>
            <w:shd w:val="clear" w:color="auto" w:fill="auto"/>
          </w:tcPr>
          <w:p w14:paraId="3EDB5B0C" w14:textId="77777777" w:rsidR="00D97C59" w:rsidRPr="00C26152" w:rsidRDefault="00D97C59" w:rsidP="00B84446">
            <w:pPr>
              <w:jc w:val="center"/>
              <w:rPr>
                <w:rFonts w:cs="Arial"/>
                <w:sz w:val="20"/>
                <w:szCs w:val="24"/>
              </w:rPr>
            </w:pPr>
            <w:r w:rsidRPr="00C26152">
              <w:rPr>
                <w:rFonts w:cs="Arial"/>
                <w:sz w:val="20"/>
                <w:szCs w:val="24"/>
              </w:rPr>
              <w:t>1.49</w:t>
            </w:r>
          </w:p>
        </w:tc>
        <w:tc>
          <w:tcPr>
            <w:tcW w:w="810" w:type="dxa"/>
            <w:shd w:val="clear" w:color="auto" w:fill="auto"/>
          </w:tcPr>
          <w:p w14:paraId="0040ABB0" w14:textId="77777777" w:rsidR="00D97C59" w:rsidRPr="00C26152" w:rsidRDefault="00D97C59" w:rsidP="00B84446">
            <w:pPr>
              <w:jc w:val="center"/>
              <w:rPr>
                <w:rFonts w:cs="Arial"/>
                <w:sz w:val="20"/>
                <w:szCs w:val="24"/>
              </w:rPr>
            </w:pPr>
            <w:r w:rsidRPr="00C26152">
              <w:rPr>
                <w:rFonts w:cs="Arial"/>
                <w:sz w:val="20"/>
                <w:szCs w:val="24"/>
              </w:rPr>
              <w:t>.037</w:t>
            </w:r>
          </w:p>
        </w:tc>
      </w:tr>
      <w:tr w:rsidR="00D97C59" w:rsidRPr="00C26152" w14:paraId="0AA8CFA3" w14:textId="77777777" w:rsidTr="00B84446">
        <w:tc>
          <w:tcPr>
            <w:tcW w:w="2700" w:type="dxa"/>
            <w:tcBorders>
              <w:bottom w:val="single" w:sz="4" w:space="0" w:color="auto"/>
            </w:tcBorders>
            <w:shd w:val="clear" w:color="auto" w:fill="auto"/>
          </w:tcPr>
          <w:p w14:paraId="4987F0CE" w14:textId="77777777" w:rsidR="00D97C59" w:rsidRPr="00C26152" w:rsidRDefault="00D97C59" w:rsidP="00B84446">
            <w:pPr>
              <w:rPr>
                <w:rFonts w:cs="Arial"/>
                <w:sz w:val="20"/>
                <w:szCs w:val="24"/>
              </w:rPr>
            </w:pPr>
            <w:r w:rsidRPr="00C26152">
              <w:rPr>
                <w:rFonts w:cs="Arial"/>
                <w:sz w:val="20"/>
                <w:szCs w:val="24"/>
              </w:rPr>
              <w:t xml:space="preserve">US </w:t>
            </w:r>
            <w:proofErr w:type="spellStart"/>
            <w:r w:rsidRPr="00C26152">
              <w:rPr>
                <w:rFonts w:cs="Arial"/>
                <w:sz w:val="20"/>
                <w:szCs w:val="24"/>
              </w:rPr>
              <w:t>MTurkers</w:t>
            </w:r>
            <w:proofErr w:type="spellEnd"/>
            <w:r w:rsidRPr="00C26152">
              <w:rPr>
                <w:rFonts w:cs="Arial"/>
                <w:sz w:val="20"/>
                <w:szCs w:val="24"/>
              </w:rPr>
              <w:t>*Social Norm</w:t>
            </w:r>
          </w:p>
        </w:tc>
        <w:tc>
          <w:tcPr>
            <w:tcW w:w="725" w:type="dxa"/>
            <w:tcBorders>
              <w:bottom w:val="single" w:sz="4" w:space="0" w:color="auto"/>
            </w:tcBorders>
            <w:shd w:val="clear" w:color="auto" w:fill="auto"/>
          </w:tcPr>
          <w:p w14:paraId="7F2DE23A" w14:textId="77777777" w:rsidR="00D97C59" w:rsidRPr="00C26152" w:rsidRDefault="00D97C59" w:rsidP="00B84446">
            <w:pPr>
              <w:jc w:val="center"/>
              <w:rPr>
                <w:rFonts w:cs="Arial"/>
                <w:sz w:val="20"/>
                <w:szCs w:val="24"/>
              </w:rPr>
            </w:pPr>
            <w:r w:rsidRPr="00C26152">
              <w:rPr>
                <w:rFonts w:cs="Arial"/>
                <w:sz w:val="20"/>
                <w:szCs w:val="24"/>
              </w:rPr>
              <w:t>-0.09</w:t>
            </w:r>
          </w:p>
        </w:tc>
        <w:tc>
          <w:tcPr>
            <w:tcW w:w="1350" w:type="dxa"/>
            <w:tcBorders>
              <w:bottom w:val="single" w:sz="4" w:space="0" w:color="auto"/>
            </w:tcBorders>
            <w:shd w:val="clear" w:color="auto" w:fill="auto"/>
          </w:tcPr>
          <w:p w14:paraId="1E4CD1A5" w14:textId="77777777" w:rsidR="00D97C59" w:rsidRPr="00C26152" w:rsidRDefault="00D97C59" w:rsidP="00B84446">
            <w:pPr>
              <w:jc w:val="center"/>
              <w:rPr>
                <w:rFonts w:cs="Arial"/>
                <w:sz w:val="20"/>
                <w:szCs w:val="24"/>
              </w:rPr>
            </w:pPr>
            <w:r w:rsidRPr="00C26152">
              <w:rPr>
                <w:rFonts w:cs="Arial"/>
                <w:sz w:val="20"/>
                <w:szCs w:val="24"/>
              </w:rPr>
              <w:t>[-0.83, 0.65]</w:t>
            </w:r>
          </w:p>
        </w:tc>
        <w:tc>
          <w:tcPr>
            <w:tcW w:w="630" w:type="dxa"/>
            <w:tcBorders>
              <w:bottom w:val="single" w:sz="4" w:space="0" w:color="auto"/>
            </w:tcBorders>
            <w:shd w:val="clear" w:color="auto" w:fill="auto"/>
          </w:tcPr>
          <w:p w14:paraId="0413631D" w14:textId="77777777" w:rsidR="00D97C59" w:rsidRPr="00C26152" w:rsidRDefault="00D97C59" w:rsidP="00B84446">
            <w:pPr>
              <w:jc w:val="center"/>
              <w:rPr>
                <w:rFonts w:cs="Arial"/>
                <w:sz w:val="20"/>
                <w:szCs w:val="24"/>
              </w:rPr>
            </w:pPr>
            <w:r w:rsidRPr="00C26152">
              <w:rPr>
                <w:rFonts w:cs="Arial"/>
                <w:sz w:val="20"/>
                <w:szCs w:val="24"/>
              </w:rPr>
              <w:t>0.91</w:t>
            </w:r>
          </w:p>
        </w:tc>
        <w:tc>
          <w:tcPr>
            <w:tcW w:w="810" w:type="dxa"/>
            <w:tcBorders>
              <w:bottom w:val="single" w:sz="4" w:space="0" w:color="auto"/>
            </w:tcBorders>
            <w:shd w:val="clear" w:color="auto" w:fill="auto"/>
          </w:tcPr>
          <w:p w14:paraId="76CDFD8A" w14:textId="77777777" w:rsidR="00D97C59" w:rsidRPr="00C26152" w:rsidRDefault="00D97C59" w:rsidP="00B84446">
            <w:pPr>
              <w:jc w:val="center"/>
              <w:rPr>
                <w:rFonts w:cs="Arial"/>
                <w:sz w:val="20"/>
                <w:szCs w:val="24"/>
              </w:rPr>
            </w:pPr>
            <w:r w:rsidRPr="00C26152">
              <w:rPr>
                <w:rFonts w:cs="Arial"/>
                <w:sz w:val="20"/>
                <w:szCs w:val="24"/>
              </w:rPr>
              <w:t>.810</w:t>
            </w:r>
          </w:p>
        </w:tc>
        <w:tc>
          <w:tcPr>
            <w:tcW w:w="265" w:type="dxa"/>
            <w:tcBorders>
              <w:bottom w:val="single" w:sz="4" w:space="0" w:color="auto"/>
            </w:tcBorders>
            <w:shd w:val="clear" w:color="auto" w:fill="auto"/>
          </w:tcPr>
          <w:p w14:paraId="57848534" w14:textId="77777777" w:rsidR="00D97C59" w:rsidRPr="00C26152" w:rsidRDefault="00D97C59" w:rsidP="00B84446">
            <w:pPr>
              <w:jc w:val="center"/>
              <w:rPr>
                <w:rFonts w:cs="Arial"/>
                <w:sz w:val="20"/>
                <w:szCs w:val="24"/>
              </w:rPr>
            </w:pPr>
          </w:p>
        </w:tc>
        <w:tc>
          <w:tcPr>
            <w:tcW w:w="810" w:type="dxa"/>
            <w:tcBorders>
              <w:bottom w:val="single" w:sz="4" w:space="0" w:color="auto"/>
            </w:tcBorders>
            <w:shd w:val="clear" w:color="auto" w:fill="auto"/>
          </w:tcPr>
          <w:p w14:paraId="11F6EF4A" w14:textId="77777777" w:rsidR="00D97C59" w:rsidRPr="00C26152" w:rsidRDefault="00D97C59" w:rsidP="00B84446">
            <w:pPr>
              <w:jc w:val="center"/>
              <w:rPr>
                <w:rFonts w:cs="Arial"/>
                <w:sz w:val="20"/>
                <w:szCs w:val="24"/>
              </w:rPr>
            </w:pPr>
            <w:r w:rsidRPr="00C26152">
              <w:rPr>
                <w:rFonts w:cs="Arial"/>
                <w:sz w:val="20"/>
                <w:szCs w:val="24"/>
              </w:rPr>
              <w:t>-</w:t>
            </w:r>
          </w:p>
        </w:tc>
        <w:tc>
          <w:tcPr>
            <w:tcW w:w="1435" w:type="dxa"/>
            <w:tcBorders>
              <w:bottom w:val="single" w:sz="4" w:space="0" w:color="auto"/>
            </w:tcBorders>
            <w:shd w:val="clear" w:color="auto" w:fill="auto"/>
          </w:tcPr>
          <w:p w14:paraId="4946A3BA" w14:textId="77777777" w:rsidR="00D97C59" w:rsidRPr="00C26152" w:rsidRDefault="00D97C59" w:rsidP="00B84446">
            <w:pPr>
              <w:jc w:val="center"/>
              <w:rPr>
                <w:rFonts w:cs="Arial"/>
                <w:sz w:val="20"/>
                <w:szCs w:val="24"/>
              </w:rPr>
            </w:pPr>
            <w:r w:rsidRPr="00C26152">
              <w:rPr>
                <w:rFonts w:cs="Arial"/>
                <w:sz w:val="20"/>
                <w:szCs w:val="24"/>
              </w:rPr>
              <w:t>-</w:t>
            </w:r>
          </w:p>
        </w:tc>
        <w:tc>
          <w:tcPr>
            <w:tcW w:w="810" w:type="dxa"/>
            <w:tcBorders>
              <w:bottom w:val="single" w:sz="4" w:space="0" w:color="auto"/>
            </w:tcBorders>
            <w:shd w:val="clear" w:color="auto" w:fill="auto"/>
          </w:tcPr>
          <w:p w14:paraId="3603F91A" w14:textId="77777777" w:rsidR="00D97C59" w:rsidRPr="00C26152" w:rsidRDefault="00D97C59" w:rsidP="00B84446">
            <w:pPr>
              <w:jc w:val="center"/>
              <w:rPr>
                <w:rFonts w:cs="Arial"/>
                <w:sz w:val="20"/>
                <w:szCs w:val="24"/>
              </w:rPr>
            </w:pPr>
            <w:r w:rsidRPr="00C26152">
              <w:rPr>
                <w:rFonts w:cs="Arial"/>
                <w:sz w:val="20"/>
                <w:szCs w:val="24"/>
              </w:rPr>
              <w:t>-</w:t>
            </w:r>
          </w:p>
        </w:tc>
        <w:tc>
          <w:tcPr>
            <w:tcW w:w="810" w:type="dxa"/>
            <w:tcBorders>
              <w:bottom w:val="single" w:sz="4" w:space="0" w:color="auto"/>
            </w:tcBorders>
            <w:shd w:val="clear" w:color="auto" w:fill="auto"/>
          </w:tcPr>
          <w:p w14:paraId="51782ED0" w14:textId="77777777" w:rsidR="00D97C59" w:rsidRPr="00C26152" w:rsidRDefault="00D97C59" w:rsidP="00B84446">
            <w:pPr>
              <w:jc w:val="center"/>
              <w:rPr>
                <w:rFonts w:cs="Arial"/>
                <w:sz w:val="20"/>
                <w:szCs w:val="24"/>
              </w:rPr>
            </w:pPr>
            <w:r w:rsidRPr="00C26152">
              <w:rPr>
                <w:rFonts w:cs="Arial"/>
                <w:sz w:val="20"/>
                <w:szCs w:val="24"/>
              </w:rPr>
              <w:t>-</w:t>
            </w:r>
          </w:p>
        </w:tc>
      </w:tr>
    </w:tbl>
    <w:p w14:paraId="09324D2D" w14:textId="13D8C4DE" w:rsidR="00D97C59" w:rsidRDefault="00D97C59" w:rsidP="00D97C59">
      <w:pPr>
        <w:rPr>
          <w:rFonts w:cs="Arial"/>
          <w:sz w:val="20"/>
          <w:szCs w:val="24"/>
        </w:rPr>
      </w:pPr>
      <w:r w:rsidRPr="006D7531">
        <w:rPr>
          <w:rFonts w:cs="Arial"/>
          <w:sz w:val="20"/>
          <w:szCs w:val="24"/>
        </w:rPr>
        <w:t xml:space="preserve">Note. </w:t>
      </w:r>
      <w:r w:rsidR="00543CC6">
        <w:rPr>
          <w:rFonts w:cs="Arial"/>
          <w:sz w:val="20"/>
          <w:szCs w:val="20"/>
        </w:rPr>
        <w:t xml:space="preserve">WTR = welfare trade-off ratio. </w:t>
      </w:r>
      <w:r w:rsidRPr="006D7531">
        <w:rPr>
          <w:rFonts w:cs="Arial"/>
          <w:sz w:val="20"/>
          <w:szCs w:val="24"/>
        </w:rPr>
        <w:t>Intercept 1 refers to the log odds of responding with intervention or punishment, relative to responding with doing nothing. Intercept 2 refers to the log odds of responding with punishment, relative to responding with intervention or doing nothing</w:t>
      </w:r>
      <w:r w:rsidRPr="00B7321F">
        <w:rPr>
          <w:rFonts w:cs="Arial"/>
          <w:sz w:val="20"/>
          <w:szCs w:val="24"/>
        </w:rPr>
        <w:t>.</w:t>
      </w:r>
      <w:r>
        <w:rPr>
          <w:rFonts w:cs="Arial"/>
          <w:sz w:val="20"/>
          <w:szCs w:val="24"/>
        </w:rPr>
        <w:t xml:space="preserve"> Social Norm is a dummy code for a social norm violation (1 = social norm violated; 0 = social norm not violated).</w:t>
      </w:r>
      <w:r w:rsidRPr="00922D61">
        <w:rPr>
          <w:rFonts w:cs="Arial"/>
          <w:sz w:val="20"/>
          <w:szCs w:val="24"/>
        </w:rPr>
        <w:t xml:space="preserve"> </w:t>
      </w:r>
      <w:r w:rsidRPr="00217235">
        <w:rPr>
          <w:rFonts w:cs="Arial"/>
          <w:sz w:val="20"/>
          <w:szCs w:val="24"/>
        </w:rPr>
        <w:t xml:space="preserve">Reference Group = </w:t>
      </w:r>
      <w:r>
        <w:rPr>
          <w:rFonts w:cs="Arial"/>
          <w:sz w:val="20"/>
          <w:szCs w:val="24"/>
        </w:rPr>
        <w:t>JPN Students. Model 2 dropped the nonsignificant interaction.</w:t>
      </w:r>
    </w:p>
    <w:p w14:paraId="69C76A39" w14:textId="77777777" w:rsidR="00D97C59" w:rsidRDefault="00D97C59" w:rsidP="00D97C59">
      <w:r>
        <w:br w:type="page"/>
      </w:r>
    </w:p>
    <w:p w14:paraId="46457BB3" w14:textId="4B7A0ACB" w:rsidR="005E60B6" w:rsidRDefault="005E60B6" w:rsidP="005E60B6">
      <w:r>
        <w:lastRenderedPageBreak/>
        <w:t>Table S6. Full OLS Regression Model for Anger</w:t>
      </w:r>
    </w:p>
    <w:p w14:paraId="72A7696D" w14:textId="77777777" w:rsidR="005E60B6" w:rsidRDefault="005E60B6" w:rsidP="005E60B6"/>
    <w:tbl>
      <w:tblPr>
        <w:tblW w:w="8730" w:type="dxa"/>
        <w:tblLayout w:type="fixed"/>
        <w:tblLook w:val="04A0" w:firstRow="1" w:lastRow="0" w:firstColumn="1" w:lastColumn="0" w:noHBand="0" w:noVBand="1"/>
      </w:tblPr>
      <w:tblGrid>
        <w:gridCol w:w="4590"/>
        <w:gridCol w:w="725"/>
        <w:gridCol w:w="1705"/>
        <w:gridCol w:w="1170"/>
        <w:gridCol w:w="540"/>
      </w:tblGrid>
      <w:tr w:rsidR="005E60B6" w:rsidRPr="00C26152" w14:paraId="07721441" w14:textId="77777777" w:rsidTr="005E60B6">
        <w:tc>
          <w:tcPr>
            <w:tcW w:w="4590" w:type="dxa"/>
            <w:tcBorders>
              <w:bottom w:val="single" w:sz="4" w:space="0" w:color="auto"/>
            </w:tcBorders>
            <w:shd w:val="clear" w:color="auto" w:fill="auto"/>
          </w:tcPr>
          <w:p w14:paraId="1B846DEA" w14:textId="77777777" w:rsidR="005E60B6" w:rsidRPr="00C26152" w:rsidRDefault="005E60B6" w:rsidP="005E60B6">
            <w:pPr>
              <w:jc w:val="center"/>
              <w:rPr>
                <w:rFonts w:cs="Arial"/>
                <w:sz w:val="20"/>
                <w:szCs w:val="24"/>
              </w:rPr>
            </w:pPr>
            <w:r w:rsidRPr="00C26152">
              <w:rPr>
                <w:rFonts w:cs="Arial"/>
                <w:sz w:val="20"/>
                <w:szCs w:val="24"/>
              </w:rPr>
              <w:t>Parameter</w:t>
            </w:r>
          </w:p>
        </w:tc>
        <w:tc>
          <w:tcPr>
            <w:tcW w:w="725" w:type="dxa"/>
            <w:tcBorders>
              <w:bottom w:val="single" w:sz="4" w:space="0" w:color="auto"/>
            </w:tcBorders>
            <w:shd w:val="clear" w:color="auto" w:fill="auto"/>
          </w:tcPr>
          <w:p w14:paraId="42797277" w14:textId="77777777" w:rsidR="005E60B6" w:rsidRPr="00C26152" w:rsidRDefault="005E60B6" w:rsidP="005E60B6">
            <w:pPr>
              <w:jc w:val="center"/>
              <w:rPr>
                <w:rFonts w:cs="Arial"/>
                <w:sz w:val="20"/>
                <w:szCs w:val="24"/>
              </w:rPr>
            </w:pPr>
            <w:r w:rsidRPr="00C26152">
              <w:rPr>
                <w:rFonts w:cs="Arial"/>
                <w:sz w:val="20"/>
                <w:szCs w:val="24"/>
              </w:rPr>
              <w:t>b</w:t>
            </w:r>
          </w:p>
        </w:tc>
        <w:tc>
          <w:tcPr>
            <w:tcW w:w="1705" w:type="dxa"/>
            <w:tcBorders>
              <w:bottom w:val="single" w:sz="4" w:space="0" w:color="auto"/>
            </w:tcBorders>
            <w:shd w:val="clear" w:color="auto" w:fill="auto"/>
          </w:tcPr>
          <w:p w14:paraId="48290B82" w14:textId="77777777" w:rsidR="005E60B6" w:rsidRPr="00C26152" w:rsidRDefault="005E60B6" w:rsidP="005E60B6">
            <w:pPr>
              <w:jc w:val="center"/>
              <w:rPr>
                <w:rFonts w:cs="Arial"/>
                <w:sz w:val="20"/>
                <w:szCs w:val="24"/>
              </w:rPr>
            </w:pPr>
            <w:r w:rsidRPr="00C26152">
              <w:rPr>
                <w:rFonts w:cs="Arial"/>
                <w:sz w:val="20"/>
                <w:szCs w:val="24"/>
              </w:rPr>
              <w:t>95% CI</w:t>
            </w:r>
          </w:p>
        </w:tc>
        <w:tc>
          <w:tcPr>
            <w:tcW w:w="1170" w:type="dxa"/>
            <w:tcBorders>
              <w:bottom w:val="single" w:sz="4" w:space="0" w:color="auto"/>
            </w:tcBorders>
            <w:shd w:val="clear" w:color="auto" w:fill="auto"/>
          </w:tcPr>
          <w:p w14:paraId="69AB509E" w14:textId="77777777" w:rsidR="005E60B6" w:rsidRPr="00C26152" w:rsidRDefault="005E60B6" w:rsidP="005E60B6">
            <w:pPr>
              <w:jc w:val="center"/>
              <w:rPr>
                <w:rFonts w:cs="Arial"/>
                <w:sz w:val="20"/>
                <w:szCs w:val="24"/>
              </w:rPr>
            </w:pPr>
            <w:r w:rsidRPr="00C26152">
              <w:rPr>
                <w:rFonts w:cs="Arial"/>
                <w:sz w:val="20"/>
                <w:szCs w:val="24"/>
              </w:rPr>
              <w:t>p</w:t>
            </w:r>
          </w:p>
        </w:tc>
        <w:tc>
          <w:tcPr>
            <w:tcW w:w="540" w:type="dxa"/>
            <w:tcBorders>
              <w:bottom w:val="single" w:sz="4" w:space="0" w:color="auto"/>
            </w:tcBorders>
            <w:shd w:val="clear" w:color="auto" w:fill="auto"/>
          </w:tcPr>
          <w:p w14:paraId="6C40A7CB" w14:textId="77777777" w:rsidR="005E60B6" w:rsidRPr="00C26152" w:rsidRDefault="005E60B6" w:rsidP="005E60B6">
            <w:pPr>
              <w:jc w:val="center"/>
              <w:rPr>
                <w:rFonts w:cs="Arial"/>
                <w:sz w:val="20"/>
                <w:szCs w:val="24"/>
              </w:rPr>
            </w:pPr>
          </w:p>
        </w:tc>
      </w:tr>
      <w:tr w:rsidR="005E60B6" w:rsidRPr="00C26152" w14:paraId="2256F353" w14:textId="77777777" w:rsidTr="005E60B6">
        <w:tc>
          <w:tcPr>
            <w:tcW w:w="4590" w:type="dxa"/>
            <w:tcBorders>
              <w:top w:val="single" w:sz="4" w:space="0" w:color="auto"/>
            </w:tcBorders>
            <w:shd w:val="clear" w:color="auto" w:fill="auto"/>
          </w:tcPr>
          <w:p w14:paraId="3E7FBEAE" w14:textId="77777777" w:rsidR="005E60B6" w:rsidRPr="00C26152" w:rsidRDefault="005E60B6" w:rsidP="005E60B6">
            <w:pPr>
              <w:rPr>
                <w:rFonts w:cs="Arial"/>
                <w:sz w:val="20"/>
                <w:szCs w:val="20"/>
              </w:rPr>
            </w:pPr>
            <w:r w:rsidRPr="00C26152">
              <w:rPr>
                <w:rFonts w:cs="Arial"/>
                <w:sz w:val="20"/>
                <w:szCs w:val="20"/>
              </w:rPr>
              <w:t>Intercept</w:t>
            </w:r>
          </w:p>
        </w:tc>
        <w:tc>
          <w:tcPr>
            <w:tcW w:w="725" w:type="dxa"/>
            <w:tcBorders>
              <w:top w:val="single" w:sz="4" w:space="0" w:color="auto"/>
            </w:tcBorders>
            <w:shd w:val="clear" w:color="auto" w:fill="auto"/>
          </w:tcPr>
          <w:p w14:paraId="45C2F479" w14:textId="77777777" w:rsidR="005E60B6" w:rsidRPr="00C26152" w:rsidRDefault="005E60B6" w:rsidP="005E60B6">
            <w:pPr>
              <w:jc w:val="center"/>
              <w:rPr>
                <w:rFonts w:cs="Arial"/>
                <w:sz w:val="20"/>
                <w:szCs w:val="20"/>
              </w:rPr>
            </w:pPr>
            <w:r w:rsidRPr="00C26152">
              <w:rPr>
                <w:sz w:val="20"/>
                <w:szCs w:val="20"/>
              </w:rPr>
              <w:t>2.54</w:t>
            </w:r>
          </w:p>
        </w:tc>
        <w:tc>
          <w:tcPr>
            <w:tcW w:w="1705" w:type="dxa"/>
            <w:tcBorders>
              <w:top w:val="single" w:sz="4" w:space="0" w:color="auto"/>
            </w:tcBorders>
            <w:shd w:val="clear" w:color="auto" w:fill="auto"/>
          </w:tcPr>
          <w:p w14:paraId="6329A8EF" w14:textId="77777777" w:rsidR="005E60B6" w:rsidRPr="00C26152" w:rsidRDefault="005E60B6" w:rsidP="005E60B6">
            <w:pPr>
              <w:jc w:val="center"/>
              <w:rPr>
                <w:rFonts w:cs="Arial"/>
                <w:sz w:val="20"/>
                <w:szCs w:val="20"/>
              </w:rPr>
            </w:pPr>
            <w:r w:rsidRPr="00C26152">
              <w:rPr>
                <w:sz w:val="20"/>
                <w:szCs w:val="20"/>
              </w:rPr>
              <w:t>[2.31, 2.77]</w:t>
            </w:r>
          </w:p>
        </w:tc>
        <w:tc>
          <w:tcPr>
            <w:tcW w:w="1170" w:type="dxa"/>
            <w:tcBorders>
              <w:top w:val="single" w:sz="4" w:space="0" w:color="auto"/>
            </w:tcBorders>
            <w:shd w:val="clear" w:color="auto" w:fill="auto"/>
          </w:tcPr>
          <w:p w14:paraId="5042D701" w14:textId="77777777" w:rsidR="005E60B6" w:rsidRPr="00C26152" w:rsidRDefault="005E60B6" w:rsidP="005E60B6">
            <w:pPr>
              <w:jc w:val="center"/>
              <w:rPr>
                <w:rFonts w:cs="Arial"/>
                <w:sz w:val="20"/>
                <w:szCs w:val="20"/>
              </w:rPr>
            </w:pPr>
            <w:r w:rsidRPr="00C26152">
              <w:rPr>
                <w:sz w:val="20"/>
                <w:szCs w:val="20"/>
              </w:rPr>
              <w:t>&lt;.001</w:t>
            </w:r>
          </w:p>
        </w:tc>
        <w:tc>
          <w:tcPr>
            <w:tcW w:w="540" w:type="dxa"/>
            <w:tcBorders>
              <w:top w:val="single" w:sz="4" w:space="0" w:color="auto"/>
            </w:tcBorders>
            <w:shd w:val="clear" w:color="auto" w:fill="auto"/>
          </w:tcPr>
          <w:p w14:paraId="2F3F16B5" w14:textId="77777777" w:rsidR="005E60B6" w:rsidRPr="00C26152" w:rsidRDefault="005E60B6" w:rsidP="005E60B6">
            <w:pPr>
              <w:jc w:val="center"/>
              <w:rPr>
                <w:rFonts w:cs="Arial"/>
                <w:sz w:val="20"/>
                <w:szCs w:val="20"/>
              </w:rPr>
            </w:pPr>
          </w:p>
        </w:tc>
      </w:tr>
      <w:tr w:rsidR="005E60B6" w:rsidRPr="00C26152" w14:paraId="09D5ED4A" w14:textId="77777777" w:rsidTr="005E60B6">
        <w:tc>
          <w:tcPr>
            <w:tcW w:w="4590" w:type="dxa"/>
            <w:shd w:val="clear" w:color="auto" w:fill="auto"/>
          </w:tcPr>
          <w:p w14:paraId="7CC17B42" w14:textId="77777777" w:rsidR="005E60B6" w:rsidRPr="00C26152" w:rsidRDefault="005E60B6" w:rsidP="005E60B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p>
        </w:tc>
        <w:tc>
          <w:tcPr>
            <w:tcW w:w="725" w:type="dxa"/>
            <w:shd w:val="clear" w:color="auto" w:fill="auto"/>
          </w:tcPr>
          <w:p w14:paraId="25A29774" w14:textId="77777777" w:rsidR="005E60B6" w:rsidRPr="00C26152" w:rsidRDefault="005E60B6" w:rsidP="005E60B6">
            <w:pPr>
              <w:jc w:val="center"/>
              <w:rPr>
                <w:rFonts w:cs="Arial"/>
                <w:sz w:val="20"/>
                <w:szCs w:val="20"/>
              </w:rPr>
            </w:pPr>
            <w:r w:rsidRPr="00C26152">
              <w:rPr>
                <w:sz w:val="20"/>
                <w:szCs w:val="20"/>
              </w:rPr>
              <w:t>1.31</w:t>
            </w:r>
          </w:p>
        </w:tc>
        <w:tc>
          <w:tcPr>
            <w:tcW w:w="1705" w:type="dxa"/>
            <w:shd w:val="clear" w:color="auto" w:fill="auto"/>
          </w:tcPr>
          <w:p w14:paraId="6998F602" w14:textId="77777777" w:rsidR="005E60B6" w:rsidRPr="00C26152" w:rsidRDefault="005E60B6" w:rsidP="005E60B6">
            <w:pPr>
              <w:jc w:val="center"/>
              <w:rPr>
                <w:rFonts w:cs="Arial"/>
                <w:sz w:val="20"/>
                <w:szCs w:val="20"/>
              </w:rPr>
            </w:pPr>
            <w:r w:rsidRPr="00C26152">
              <w:rPr>
                <w:sz w:val="20"/>
                <w:szCs w:val="20"/>
              </w:rPr>
              <w:t>[0.94, 1.69]</w:t>
            </w:r>
          </w:p>
        </w:tc>
        <w:tc>
          <w:tcPr>
            <w:tcW w:w="1170" w:type="dxa"/>
            <w:shd w:val="clear" w:color="auto" w:fill="auto"/>
          </w:tcPr>
          <w:p w14:paraId="2C22A5C3" w14:textId="77777777" w:rsidR="005E60B6" w:rsidRPr="00C26152" w:rsidRDefault="005E60B6" w:rsidP="005E60B6">
            <w:pPr>
              <w:jc w:val="center"/>
              <w:rPr>
                <w:rFonts w:cs="Arial"/>
                <w:sz w:val="20"/>
                <w:szCs w:val="20"/>
              </w:rPr>
            </w:pPr>
            <w:r w:rsidRPr="00C26152">
              <w:rPr>
                <w:sz w:val="20"/>
                <w:szCs w:val="20"/>
              </w:rPr>
              <w:t>&lt;.001</w:t>
            </w:r>
          </w:p>
        </w:tc>
        <w:tc>
          <w:tcPr>
            <w:tcW w:w="540" w:type="dxa"/>
            <w:shd w:val="clear" w:color="auto" w:fill="auto"/>
          </w:tcPr>
          <w:p w14:paraId="483DE70E" w14:textId="77777777" w:rsidR="005E60B6" w:rsidRPr="00C26152" w:rsidRDefault="005E60B6" w:rsidP="005E60B6">
            <w:pPr>
              <w:jc w:val="center"/>
              <w:rPr>
                <w:rFonts w:cs="Arial"/>
                <w:sz w:val="20"/>
                <w:szCs w:val="20"/>
              </w:rPr>
            </w:pPr>
          </w:p>
        </w:tc>
      </w:tr>
      <w:tr w:rsidR="005E60B6" w:rsidRPr="00C26152" w14:paraId="12A42E81" w14:textId="77777777" w:rsidTr="005E60B6">
        <w:tc>
          <w:tcPr>
            <w:tcW w:w="4590" w:type="dxa"/>
            <w:shd w:val="clear" w:color="auto" w:fill="auto"/>
          </w:tcPr>
          <w:p w14:paraId="6EFCE441" w14:textId="77777777" w:rsidR="005E60B6" w:rsidRPr="00C26152" w:rsidRDefault="005E60B6" w:rsidP="005E60B6">
            <w:pP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p>
        </w:tc>
        <w:tc>
          <w:tcPr>
            <w:tcW w:w="725" w:type="dxa"/>
            <w:shd w:val="clear" w:color="auto" w:fill="auto"/>
          </w:tcPr>
          <w:p w14:paraId="76CD908A" w14:textId="77777777" w:rsidR="005E60B6" w:rsidRPr="00C26152" w:rsidRDefault="005E60B6" w:rsidP="005E60B6">
            <w:pPr>
              <w:jc w:val="center"/>
              <w:rPr>
                <w:rFonts w:cs="Arial"/>
                <w:sz w:val="20"/>
                <w:szCs w:val="20"/>
              </w:rPr>
            </w:pPr>
            <w:r w:rsidRPr="00C26152">
              <w:rPr>
                <w:sz w:val="20"/>
                <w:szCs w:val="20"/>
              </w:rPr>
              <w:t>-2.59</w:t>
            </w:r>
          </w:p>
        </w:tc>
        <w:tc>
          <w:tcPr>
            <w:tcW w:w="1705" w:type="dxa"/>
            <w:shd w:val="clear" w:color="auto" w:fill="auto"/>
          </w:tcPr>
          <w:p w14:paraId="472EF2F2" w14:textId="77777777" w:rsidR="005E60B6" w:rsidRPr="00C26152" w:rsidRDefault="005E60B6" w:rsidP="005E60B6">
            <w:pPr>
              <w:jc w:val="center"/>
              <w:rPr>
                <w:rFonts w:cs="Arial"/>
                <w:sz w:val="20"/>
                <w:szCs w:val="20"/>
              </w:rPr>
            </w:pPr>
            <w:r w:rsidRPr="00C26152">
              <w:rPr>
                <w:sz w:val="20"/>
                <w:szCs w:val="20"/>
              </w:rPr>
              <w:t>[-3.60, -1.58]</w:t>
            </w:r>
          </w:p>
        </w:tc>
        <w:tc>
          <w:tcPr>
            <w:tcW w:w="1170" w:type="dxa"/>
            <w:shd w:val="clear" w:color="auto" w:fill="auto"/>
          </w:tcPr>
          <w:p w14:paraId="6F2B0EA5" w14:textId="77777777" w:rsidR="005E60B6" w:rsidRPr="00C26152" w:rsidRDefault="005E60B6" w:rsidP="005E60B6">
            <w:pPr>
              <w:jc w:val="center"/>
              <w:rPr>
                <w:rFonts w:cs="Arial"/>
                <w:sz w:val="20"/>
                <w:szCs w:val="20"/>
              </w:rPr>
            </w:pPr>
            <w:r w:rsidRPr="00C26152">
              <w:rPr>
                <w:sz w:val="20"/>
                <w:szCs w:val="20"/>
              </w:rPr>
              <w:t>&lt;.001</w:t>
            </w:r>
          </w:p>
        </w:tc>
        <w:tc>
          <w:tcPr>
            <w:tcW w:w="540" w:type="dxa"/>
            <w:shd w:val="clear" w:color="auto" w:fill="auto"/>
          </w:tcPr>
          <w:p w14:paraId="61DDBCE3" w14:textId="77777777" w:rsidR="005E60B6" w:rsidRPr="00C26152" w:rsidRDefault="005E60B6" w:rsidP="005E60B6">
            <w:pPr>
              <w:jc w:val="center"/>
              <w:rPr>
                <w:rFonts w:cs="Arial"/>
                <w:sz w:val="20"/>
                <w:szCs w:val="20"/>
              </w:rPr>
            </w:pPr>
          </w:p>
        </w:tc>
      </w:tr>
      <w:tr w:rsidR="005E60B6" w:rsidRPr="00C26152" w14:paraId="6F4A9283" w14:textId="77777777" w:rsidTr="005E60B6">
        <w:tc>
          <w:tcPr>
            <w:tcW w:w="4590" w:type="dxa"/>
            <w:shd w:val="clear" w:color="auto" w:fill="auto"/>
          </w:tcPr>
          <w:p w14:paraId="3F98BCC4" w14:textId="77777777" w:rsidR="005E60B6" w:rsidRPr="00C26152" w:rsidRDefault="005E60B6" w:rsidP="005E60B6">
            <w:pPr>
              <w:rPr>
                <w:rFonts w:cs="Arial"/>
                <w:sz w:val="20"/>
                <w:szCs w:val="20"/>
              </w:rPr>
            </w:pPr>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618E83FE" w14:textId="77777777" w:rsidR="005E60B6" w:rsidRPr="00C26152" w:rsidRDefault="005E60B6" w:rsidP="005E60B6">
            <w:pPr>
              <w:jc w:val="center"/>
              <w:rPr>
                <w:rFonts w:cs="Arial"/>
                <w:sz w:val="20"/>
                <w:szCs w:val="20"/>
              </w:rPr>
            </w:pPr>
            <w:r w:rsidRPr="00C26152">
              <w:rPr>
                <w:sz w:val="20"/>
                <w:szCs w:val="20"/>
              </w:rPr>
              <w:t>0.05</w:t>
            </w:r>
          </w:p>
        </w:tc>
        <w:tc>
          <w:tcPr>
            <w:tcW w:w="1705" w:type="dxa"/>
            <w:shd w:val="clear" w:color="auto" w:fill="auto"/>
          </w:tcPr>
          <w:p w14:paraId="336A8A7B" w14:textId="77777777" w:rsidR="005E60B6" w:rsidRPr="00C26152" w:rsidRDefault="005E60B6" w:rsidP="005E60B6">
            <w:pPr>
              <w:jc w:val="center"/>
              <w:rPr>
                <w:rFonts w:cs="Arial"/>
                <w:sz w:val="20"/>
                <w:szCs w:val="20"/>
              </w:rPr>
            </w:pPr>
            <w:r w:rsidRPr="00C26152">
              <w:rPr>
                <w:sz w:val="20"/>
                <w:szCs w:val="20"/>
              </w:rPr>
              <w:t>[-0.32, 0.42]</w:t>
            </w:r>
          </w:p>
        </w:tc>
        <w:tc>
          <w:tcPr>
            <w:tcW w:w="1170" w:type="dxa"/>
            <w:shd w:val="clear" w:color="auto" w:fill="auto"/>
          </w:tcPr>
          <w:p w14:paraId="194F570B" w14:textId="77777777" w:rsidR="005E60B6" w:rsidRPr="00C26152" w:rsidRDefault="005E60B6" w:rsidP="005E60B6">
            <w:pPr>
              <w:jc w:val="center"/>
              <w:rPr>
                <w:rFonts w:cs="Arial"/>
                <w:sz w:val="20"/>
                <w:szCs w:val="20"/>
              </w:rPr>
            </w:pPr>
            <w:r w:rsidRPr="00C26152">
              <w:rPr>
                <w:sz w:val="20"/>
                <w:szCs w:val="20"/>
              </w:rPr>
              <w:t>.791</w:t>
            </w:r>
          </w:p>
        </w:tc>
        <w:tc>
          <w:tcPr>
            <w:tcW w:w="540" w:type="dxa"/>
            <w:shd w:val="clear" w:color="auto" w:fill="auto"/>
          </w:tcPr>
          <w:p w14:paraId="13CB09FB" w14:textId="77777777" w:rsidR="005E60B6" w:rsidRPr="00C26152" w:rsidRDefault="005E60B6" w:rsidP="005E60B6">
            <w:pPr>
              <w:jc w:val="center"/>
              <w:rPr>
                <w:rFonts w:cs="Arial"/>
                <w:sz w:val="20"/>
                <w:szCs w:val="20"/>
              </w:rPr>
            </w:pPr>
          </w:p>
        </w:tc>
      </w:tr>
      <w:tr w:rsidR="005E60B6" w:rsidRPr="00C26152" w14:paraId="5F1A8644" w14:textId="77777777" w:rsidTr="005E60B6">
        <w:tc>
          <w:tcPr>
            <w:tcW w:w="4590" w:type="dxa"/>
            <w:shd w:val="clear" w:color="auto" w:fill="auto"/>
          </w:tcPr>
          <w:p w14:paraId="1AE38B80" w14:textId="77777777" w:rsidR="005E60B6" w:rsidRPr="00C26152" w:rsidRDefault="005E60B6" w:rsidP="005E60B6">
            <w:pPr>
              <w:rPr>
                <w:rFonts w:cs="Arial"/>
                <w:sz w:val="20"/>
                <w:szCs w:val="20"/>
              </w:rPr>
            </w:pPr>
            <w:r w:rsidRPr="00C26152">
              <w:rPr>
                <w:rFonts w:cs="Arial"/>
                <w:sz w:val="20"/>
                <w:szCs w:val="20"/>
              </w:rPr>
              <w:t>US Students</w:t>
            </w:r>
          </w:p>
        </w:tc>
        <w:tc>
          <w:tcPr>
            <w:tcW w:w="725" w:type="dxa"/>
            <w:shd w:val="clear" w:color="auto" w:fill="auto"/>
          </w:tcPr>
          <w:p w14:paraId="266B7429" w14:textId="77777777" w:rsidR="005E60B6" w:rsidRPr="00C26152" w:rsidRDefault="005E60B6" w:rsidP="005E60B6">
            <w:pPr>
              <w:jc w:val="center"/>
              <w:rPr>
                <w:rFonts w:cs="Arial"/>
                <w:sz w:val="20"/>
                <w:szCs w:val="20"/>
              </w:rPr>
            </w:pPr>
            <w:r w:rsidRPr="00C26152">
              <w:rPr>
                <w:sz w:val="20"/>
                <w:szCs w:val="20"/>
              </w:rPr>
              <w:t>-0.58</w:t>
            </w:r>
          </w:p>
        </w:tc>
        <w:tc>
          <w:tcPr>
            <w:tcW w:w="1705" w:type="dxa"/>
            <w:shd w:val="clear" w:color="auto" w:fill="auto"/>
          </w:tcPr>
          <w:p w14:paraId="03540764" w14:textId="77777777" w:rsidR="005E60B6" w:rsidRPr="00C26152" w:rsidRDefault="005E60B6" w:rsidP="005E60B6">
            <w:pPr>
              <w:jc w:val="center"/>
              <w:rPr>
                <w:rFonts w:cs="Arial"/>
                <w:sz w:val="20"/>
                <w:szCs w:val="20"/>
              </w:rPr>
            </w:pPr>
            <w:r w:rsidRPr="00C26152">
              <w:rPr>
                <w:sz w:val="20"/>
                <w:szCs w:val="20"/>
              </w:rPr>
              <w:t>[-0.94, -0.22]</w:t>
            </w:r>
          </w:p>
        </w:tc>
        <w:tc>
          <w:tcPr>
            <w:tcW w:w="1170" w:type="dxa"/>
            <w:shd w:val="clear" w:color="auto" w:fill="auto"/>
          </w:tcPr>
          <w:p w14:paraId="49AC272C" w14:textId="77777777" w:rsidR="005E60B6" w:rsidRPr="00C26152" w:rsidRDefault="005E60B6" w:rsidP="005E60B6">
            <w:pPr>
              <w:jc w:val="center"/>
              <w:rPr>
                <w:rFonts w:cs="Arial"/>
                <w:sz w:val="20"/>
                <w:szCs w:val="20"/>
              </w:rPr>
            </w:pPr>
            <w:r w:rsidRPr="00C26152">
              <w:rPr>
                <w:sz w:val="20"/>
                <w:szCs w:val="20"/>
              </w:rPr>
              <w:t>.002</w:t>
            </w:r>
          </w:p>
        </w:tc>
        <w:tc>
          <w:tcPr>
            <w:tcW w:w="540" w:type="dxa"/>
            <w:shd w:val="clear" w:color="auto" w:fill="auto"/>
          </w:tcPr>
          <w:p w14:paraId="6C67A464" w14:textId="77777777" w:rsidR="005E60B6" w:rsidRPr="00C26152" w:rsidRDefault="005E60B6" w:rsidP="005E60B6">
            <w:pPr>
              <w:jc w:val="center"/>
              <w:rPr>
                <w:rFonts w:cs="Arial"/>
                <w:sz w:val="20"/>
                <w:szCs w:val="20"/>
              </w:rPr>
            </w:pPr>
          </w:p>
        </w:tc>
      </w:tr>
      <w:tr w:rsidR="005E60B6" w:rsidRPr="00C26152" w14:paraId="3433562E" w14:textId="77777777" w:rsidTr="005E60B6">
        <w:tc>
          <w:tcPr>
            <w:tcW w:w="4590" w:type="dxa"/>
            <w:shd w:val="clear" w:color="auto" w:fill="auto"/>
          </w:tcPr>
          <w:p w14:paraId="179DB4F3" w14:textId="77777777" w:rsidR="005E60B6" w:rsidRPr="00C26152" w:rsidRDefault="005E60B6" w:rsidP="005E60B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 xml:space="preserve">* </w:t>
            </w:r>
            <w:proofErr w:type="spellStart"/>
            <w:r w:rsidRPr="00C26152">
              <w:rPr>
                <w:rFonts w:cs="Arial"/>
                <w:sz w:val="20"/>
                <w:szCs w:val="20"/>
              </w:rPr>
              <w:t>WTR</w:t>
            </w:r>
            <w:r w:rsidRPr="00C26152">
              <w:rPr>
                <w:rFonts w:cs="Arial"/>
                <w:sz w:val="20"/>
                <w:szCs w:val="20"/>
                <w:vertAlign w:val="subscript"/>
              </w:rPr>
              <w:t>transgressor</w:t>
            </w:r>
            <w:proofErr w:type="spellEnd"/>
          </w:p>
        </w:tc>
        <w:tc>
          <w:tcPr>
            <w:tcW w:w="725" w:type="dxa"/>
            <w:shd w:val="clear" w:color="auto" w:fill="auto"/>
          </w:tcPr>
          <w:p w14:paraId="18338461" w14:textId="77777777" w:rsidR="005E60B6" w:rsidRPr="00C26152" w:rsidRDefault="005E60B6" w:rsidP="005E60B6">
            <w:pPr>
              <w:jc w:val="center"/>
              <w:rPr>
                <w:rFonts w:cs="Arial"/>
                <w:sz w:val="20"/>
                <w:szCs w:val="20"/>
              </w:rPr>
            </w:pPr>
            <w:r w:rsidRPr="00C26152">
              <w:rPr>
                <w:sz w:val="20"/>
                <w:szCs w:val="20"/>
              </w:rPr>
              <w:t>0.87</w:t>
            </w:r>
          </w:p>
        </w:tc>
        <w:tc>
          <w:tcPr>
            <w:tcW w:w="1705" w:type="dxa"/>
            <w:shd w:val="clear" w:color="auto" w:fill="auto"/>
          </w:tcPr>
          <w:p w14:paraId="0B6A3643" w14:textId="77777777" w:rsidR="005E60B6" w:rsidRPr="00C26152" w:rsidRDefault="005E60B6" w:rsidP="005E60B6">
            <w:pPr>
              <w:jc w:val="center"/>
              <w:rPr>
                <w:rFonts w:cs="Arial"/>
                <w:sz w:val="20"/>
                <w:szCs w:val="20"/>
              </w:rPr>
            </w:pPr>
            <w:r w:rsidRPr="00C26152">
              <w:rPr>
                <w:sz w:val="20"/>
                <w:szCs w:val="20"/>
              </w:rPr>
              <w:t>[-0.40, 2.13]</w:t>
            </w:r>
          </w:p>
        </w:tc>
        <w:tc>
          <w:tcPr>
            <w:tcW w:w="1170" w:type="dxa"/>
            <w:shd w:val="clear" w:color="auto" w:fill="auto"/>
          </w:tcPr>
          <w:p w14:paraId="04B06496" w14:textId="77777777" w:rsidR="005E60B6" w:rsidRPr="00C26152" w:rsidRDefault="005E60B6" w:rsidP="005E60B6">
            <w:pPr>
              <w:jc w:val="center"/>
              <w:rPr>
                <w:rFonts w:cs="Arial"/>
                <w:sz w:val="20"/>
                <w:szCs w:val="20"/>
              </w:rPr>
            </w:pPr>
            <w:r w:rsidRPr="00C26152">
              <w:rPr>
                <w:sz w:val="20"/>
                <w:szCs w:val="20"/>
              </w:rPr>
              <w:t>.178</w:t>
            </w:r>
          </w:p>
        </w:tc>
        <w:tc>
          <w:tcPr>
            <w:tcW w:w="540" w:type="dxa"/>
            <w:shd w:val="clear" w:color="auto" w:fill="auto"/>
          </w:tcPr>
          <w:p w14:paraId="7E0F8377" w14:textId="77777777" w:rsidR="005E60B6" w:rsidRPr="00C26152" w:rsidRDefault="005E60B6" w:rsidP="005E60B6">
            <w:pPr>
              <w:jc w:val="center"/>
              <w:rPr>
                <w:rFonts w:cs="Arial"/>
                <w:sz w:val="20"/>
                <w:szCs w:val="20"/>
              </w:rPr>
            </w:pPr>
          </w:p>
        </w:tc>
      </w:tr>
      <w:tr w:rsidR="005E60B6" w:rsidRPr="00C26152" w14:paraId="0A9DD0EB" w14:textId="77777777" w:rsidTr="005E60B6">
        <w:tc>
          <w:tcPr>
            <w:tcW w:w="4590" w:type="dxa"/>
            <w:shd w:val="clear" w:color="auto" w:fill="auto"/>
          </w:tcPr>
          <w:p w14:paraId="307DF68F" w14:textId="77777777" w:rsidR="005E60B6" w:rsidRPr="00C26152" w:rsidRDefault="005E60B6" w:rsidP="005E60B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6B68893D" w14:textId="77777777" w:rsidR="005E60B6" w:rsidRPr="00C26152" w:rsidRDefault="005E60B6" w:rsidP="005E60B6">
            <w:pPr>
              <w:jc w:val="center"/>
              <w:rPr>
                <w:rFonts w:cs="Arial"/>
                <w:sz w:val="20"/>
                <w:szCs w:val="20"/>
              </w:rPr>
            </w:pPr>
            <w:r w:rsidRPr="00C26152">
              <w:rPr>
                <w:sz w:val="20"/>
                <w:szCs w:val="20"/>
              </w:rPr>
              <w:t>-0.14</w:t>
            </w:r>
          </w:p>
        </w:tc>
        <w:tc>
          <w:tcPr>
            <w:tcW w:w="1705" w:type="dxa"/>
            <w:shd w:val="clear" w:color="auto" w:fill="auto"/>
          </w:tcPr>
          <w:p w14:paraId="2465D954" w14:textId="77777777" w:rsidR="005E60B6" w:rsidRPr="00C26152" w:rsidRDefault="005E60B6" w:rsidP="005E60B6">
            <w:pPr>
              <w:jc w:val="center"/>
              <w:rPr>
                <w:rFonts w:cs="Arial"/>
                <w:sz w:val="20"/>
                <w:szCs w:val="20"/>
              </w:rPr>
            </w:pPr>
            <w:r w:rsidRPr="00C26152">
              <w:rPr>
                <w:sz w:val="20"/>
                <w:szCs w:val="20"/>
              </w:rPr>
              <w:t>[-0.69, 0.41]</w:t>
            </w:r>
          </w:p>
        </w:tc>
        <w:tc>
          <w:tcPr>
            <w:tcW w:w="1170" w:type="dxa"/>
            <w:shd w:val="clear" w:color="auto" w:fill="auto"/>
          </w:tcPr>
          <w:p w14:paraId="724F4234" w14:textId="77777777" w:rsidR="005E60B6" w:rsidRPr="00C26152" w:rsidRDefault="005E60B6" w:rsidP="005E60B6">
            <w:pPr>
              <w:jc w:val="center"/>
              <w:rPr>
                <w:rFonts w:cs="Arial"/>
                <w:sz w:val="20"/>
                <w:szCs w:val="20"/>
              </w:rPr>
            </w:pPr>
            <w:r w:rsidRPr="00C26152">
              <w:rPr>
                <w:sz w:val="20"/>
                <w:szCs w:val="20"/>
              </w:rPr>
              <w:t>.615</w:t>
            </w:r>
          </w:p>
        </w:tc>
        <w:tc>
          <w:tcPr>
            <w:tcW w:w="540" w:type="dxa"/>
            <w:shd w:val="clear" w:color="auto" w:fill="auto"/>
          </w:tcPr>
          <w:p w14:paraId="65ABCB29" w14:textId="77777777" w:rsidR="005E60B6" w:rsidRPr="00C26152" w:rsidRDefault="005E60B6" w:rsidP="005E60B6">
            <w:pPr>
              <w:jc w:val="center"/>
              <w:rPr>
                <w:rFonts w:cs="Arial"/>
                <w:sz w:val="20"/>
                <w:szCs w:val="20"/>
              </w:rPr>
            </w:pPr>
          </w:p>
        </w:tc>
      </w:tr>
      <w:tr w:rsidR="005E60B6" w:rsidRPr="00C26152" w14:paraId="56CF7725" w14:textId="77777777" w:rsidTr="005E60B6">
        <w:tc>
          <w:tcPr>
            <w:tcW w:w="4590" w:type="dxa"/>
            <w:shd w:val="clear" w:color="auto" w:fill="auto"/>
          </w:tcPr>
          <w:p w14:paraId="636485DC" w14:textId="77777777" w:rsidR="005E60B6" w:rsidRPr="00C26152" w:rsidRDefault="005E60B6" w:rsidP="005E60B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*US Students</w:t>
            </w:r>
          </w:p>
        </w:tc>
        <w:tc>
          <w:tcPr>
            <w:tcW w:w="725" w:type="dxa"/>
            <w:shd w:val="clear" w:color="auto" w:fill="auto"/>
          </w:tcPr>
          <w:p w14:paraId="2270357F" w14:textId="77777777" w:rsidR="005E60B6" w:rsidRPr="00C26152" w:rsidRDefault="005E60B6" w:rsidP="005E60B6">
            <w:pPr>
              <w:jc w:val="center"/>
              <w:rPr>
                <w:rFonts w:cs="Arial"/>
                <w:sz w:val="20"/>
                <w:szCs w:val="20"/>
              </w:rPr>
            </w:pPr>
            <w:r w:rsidRPr="00C26152">
              <w:rPr>
                <w:sz w:val="20"/>
                <w:szCs w:val="20"/>
              </w:rPr>
              <w:t>0.41</w:t>
            </w:r>
          </w:p>
        </w:tc>
        <w:tc>
          <w:tcPr>
            <w:tcW w:w="1705" w:type="dxa"/>
            <w:shd w:val="clear" w:color="auto" w:fill="auto"/>
          </w:tcPr>
          <w:p w14:paraId="45C1042E" w14:textId="77777777" w:rsidR="005E60B6" w:rsidRPr="00C26152" w:rsidRDefault="005E60B6" w:rsidP="005E60B6">
            <w:pPr>
              <w:jc w:val="center"/>
              <w:rPr>
                <w:rFonts w:cs="Arial"/>
                <w:sz w:val="20"/>
                <w:szCs w:val="20"/>
              </w:rPr>
            </w:pPr>
            <w:r w:rsidRPr="00C26152">
              <w:rPr>
                <w:sz w:val="20"/>
                <w:szCs w:val="20"/>
              </w:rPr>
              <w:t>[-0.11, 0.94]</w:t>
            </w:r>
          </w:p>
        </w:tc>
        <w:tc>
          <w:tcPr>
            <w:tcW w:w="1170" w:type="dxa"/>
            <w:shd w:val="clear" w:color="auto" w:fill="auto"/>
          </w:tcPr>
          <w:p w14:paraId="18CA37A6" w14:textId="77777777" w:rsidR="005E60B6" w:rsidRPr="00C26152" w:rsidRDefault="005E60B6" w:rsidP="005E60B6">
            <w:pPr>
              <w:jc w:val="center"/>
              <w:rPr>
                <w:rFonts w:cs="Arial"/>
                <w:sz w:val="20"/>
                <w:szCs w:val="20"/>
              </w:rPr>
            </w:pPr>
            <w:r w:rsidRPr="00C26152">
              <w:rPr>
                <w:sz w:val="20"/>
                <w:szCs w:val="20"/>
              </w:rPr>
              <w:t>.123</w:t>
            </w:r>
          </w:p>
        </w:tc>
        <w:tc>
          <w:tcPr>
            <w:tcW w:w="540" w:type="dxa"/>
            <w:shd w:val="clear" w:color="auto" w:fill="auto"/>
          </w:tcPr>
          <w:p w14:paraId="20C5941A" w14:textId="77777777" w:rsidR="005E60B6" w:rsidRPr="00C26152" w:rsidRDefault="005E60B6" w:rsidP="005E60B6">
            <w:pPr>
              <w:jc w:val="center"/>
              <w:rPr>
                <w:rFonts w:cs="Arial"/>
                <w:sz w:val="20"/>
                <w:szCs w:val="20"/>
              </w:rPr>
            </w:pPr>
          </w:p>
        </w:tc>
      </w:tr>
      <w:tr w:rsidR="005E60B6" w:rsidRPr="00C26152" w14:paraId="41D9E18E" w14:textId="77777777" w:rsidTr="005E60B6">
        <w:tc>
          <w:tcPr>
            <w:tcW w:w="4590" w:type="dxa"/>
            <w:shd w:val="clear" w:color="auto" w:fill="auto"/>
          </w:tcPr>
          <w:p w14:paraId="701AAE24" w14:textId="77777777" w:rsidR="005E60B6" w:rsidRPr="00C26152" w:rsidRDefault="005E60B6" w:rsidP="005E60B6">
            <w:pP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4A9783E7" w14:textId="77777777" w:rsidR="005E60B6" w:rsidRPr="00C26152" w:rsidRDefault="005E60B6" w:rsidP="005E60B6">
            <w:pPr>
              <w:jc w:val="center"/>
              <w:rPr>
                <w:rFonts w:cs="Arial"/>
                <w:sz w:val="20"/>
                <w:szCs w:val="20"/>
              </w:rPr>
            </w:pPr>
            <w:r w:rsidRPr="00C26152">
              <w:rPr>
                <w:sz w:val="20"/>
                <w:szCs w:val="20"/>
              </w:rPr>
              <w:t>1.02</w:t>
            </w:r>
          </w:p>
        </w:tc>
        <w:tc>
          <w:tcPr>
            <w:tcW w:w="1705" w:type="dxa"/>
            <w:shd w:val="clear" w:color="auto" w:fill="auto"/>
          </w:tcPr>
          <w:p w14:paraId="31AC1341" w14:textId="77777777" w:rsidR="005E60B6" w:rsidRPr="00C26152" w:rsidRDefault="005E60B6" w:rsidP="005E60B6">
            <w:pPr>
              <w:jc w:val="center"/>
              <w:rPr>
                <w:rFonts w:cs="Arial"/>
                <w:sz w:val="20"/>
                <w:szCs w:val="20"/>
              </w:rPr>
            </w:pPr>
            <w:r w:rsidRPr="00C26152">
              <w:rPr>
                <w:sz w:val="20"/>
                <w:szCs w:val="20"/>
              </w:rPr>
              <w:t>[-0.31, 2.36]</w:t>
            </w:r>
          </w:p>
        </w:tc>
        <w:tc>
          <w:tcPr>
            <w:tcW w:w="1170" w:type="dxa"/>
            <w:shd w:val="clear" w:color="auto" w:fill="auto"/>
          </w:tcPr>
          <w:p w14:paraId="316B7264" w14:textId="77777777" w:rsidR="005E60B6" w:rsidRPr="00C26152" w:rsidRDefault="005E60B6" w:rsidP="005E60B6">
            <w:pPr>
              <w:jc w:val="center"/>
              <w:rPr>
                <w:rFonts w:cs="Arial"/>
                <w:sz w:val="20"/>
                <w:szCs w:val="20"/>
              </w:rPr>
            </w:pPr>
            <w:r w:rsidRPr="00C26152">
              <w:rPr>
                <w:sz w:val="20"/>
                <w:szCs w:val="20"/>
              </w:rPr>
              <w:t>.132</w:t>
            </w:r>
          </w:p>
        </w:tc>
        <w:tc>
          <w:tcPr>
            <w:tcW w:w="540" w:type="dxa"/>
            <w:shd w:val="clear" w:color="auto" w:fill="auto"/>
          </w:tcPr>
          <w:p w14:paraId="02102EA3" w14:textId="77777777" w:rsidR="005E60B6" w:rsidRPr="00C26152" w:rsidRDefault="005E60B6" w:rsidP="005E60B6">
            <w:pPr>
              <w:jc w:val="center"/>
              <w:rPr>
                <w:rFonts w:cs="Arial"/>
                <w:sz w:val="20"/>
                <w:szCs w:val="20"/>
              </w:rPr>
            </w:pPr>
          </w:p>
        </w:tc>
      </w:tr>
      <w:tr w:rsidR="005E60B6" w:rsidRPr="00C26152" w14:paraId="5823CC14" w14:textId="77777777" w:rsidTr="005E60B6">
        <w:tc>
          <w:tcPr>
            <w:tcW w:w="4590" w:type="dxa"/>
            <w:shd w:val="clear" w:color="auto" w:fill="auto"/>
          </w:tcPr>
          <w:p w14:paraId="5EAEE339" w14:textId="77777777" w:rsidR="005E60B6" w:rsidRPr="00C26152" w:rsidRDefault="005E60B6" w:rsidP="005E60B6">
            <w:pP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r w:rsidRPr="00C26152">
              <w:rPr>
                <w:rFonts w:cs="Arial"/>
                <w:sz w:val="20"/>
                <w:szCs w:val="20"/>
              </w:rPr>
              <w:t>*US Students</w:t>
            </w:r>
          </w:p>
        </w:tc>
        <w:tc>
          <w:tcPr>
            <w:tcW w:w="725" w:type="dxa"/>
            <w:shd w:val="clear" w:color="auto" w:fill="auto"/>
          </w:tcPr>
          <w:p w14:paraId="764FDBFE" w14:textId="77777777" w:rsidR="005E60B6" w:rsidRPr="00C26152" w:rsidRDefault="005E60B6" w:rsidP="005E60B6">
            <w:pPr>
              <w:jc w:val="center"/>
              <w:rPr>
                <w:rFonts w:cs="Arial"/>
                <w:sz w:val="20"/>
                <w:szCs w:val="20"/>
              </w:rPr>
            </w:pPr>
            <w:r w:rsidRPr="00C26152">
              <w:rPr>
                <w:sz w:val="20"/>
                <w:szCs w:val="20"/>
              </w:rPr>
              <w:t>1.54</w:t>
            </w:r>
          </w:p>
        </w:tc>
        <w:tc>
          <w:tcPr>
            <w:tcW w:w="1705" w:type="dxa"/>
            <w:shd w:val="clear" w:color="auto" w:fill="auto"/>
          </w:tcPr>
          <w:p w14:paraId="70B79AC1" w14:textId="77777777" w:rsidR="005E60B6" w:rsidRPr="00C26152" w:rsidRDefault="005E60B6" w:rsidP="005E60B6">
            <w:pPr>
              <w:jc w:val="center"/>
              <w:rPr>
                <w:rFonts w:cs="Arial"/>
                <w:sz w:val="20"/>
                <w:szCs w:val="20"/>
              </w:rPr>
            </w:pPr>
            <w:r w:rsidRPr="00C26152">
              <w:rPr>
                <w:sz w:val="20"/>
                <w:szCs w:val="20"/>
              </w:rPr>
              <w:t>[0.15, 2.93]</w:t>
            </w:r>
          </w:p>
        </w:tc>
        <w:tc>
          <w:tcPr>
            <w:tcW w:w="1170" w:type="dxa"/>
            <w:shd w:val="clear" w:color="auto" w:fill="auto"/>
          </w:tcPr>
          <w:p w14:paraId="4EB8C524" w14:textId="77777777" w:rsidR="005E60B6" w:rsidRPr="00C26152" w:rsidRDefault="005E60B6" w:rsidP="005E60B6">
            <w:pPr>
              <w:jc w:val="center"/>
              <w:rPr>
                <w:rFonts w:cs="Arial"/>
                <w:sz w:val="20"/>
                <w:szCs w:val="20"/>
              </w:rPr>
            </w:pPr>
            <w:r w:rsidRPr="00C26152">
              <w:rPr>
                <w:sz w:val="20"/>
                <w:szCs w:val="20"/>
              </w:rPr>
              <w:t>.030</w:t>
            </w:r>
          </w:p>
        </w:tc>
        <w:tc>
          <w:tcPr>
            <w:tcW w:w="540" w:type="dxa"/>
            <w:shd w:val="clear" w:color="auto" w:fill="auto"/>
          </w:tcPr>
          <w:p w14:paraId="216FC6A1" w14:textId="77777777" w:rsidR="005E60B6" w:rsidRPr="00C26152" w:rsidRDefault="005E60B6" w:rsidP="005E60B6">
            <w:pPr>
              <w:jc w:val="center"/>
              <w:rPr>
                <w:rFonts w:cs="Arial"/>
                <w:sz w:val="20"/>
                <w:szCs w:val="20"/>
              </w:rPr>
            </w:pPr>
          </w:p>
        </w:tc>
      </w:tr>
      <w:tr w:rsidR="005E60B6" w:rsidRPr="00C26152" w14:paraId="562DFE38" w14:textId="77777777" w:rsidTr="005E60B6">
        <w:tc>
          <w:tcPr>
            <w:tcW w:w="4590" w:type="dxa"/>
            <w:shd w:val="clear" w:color="auto" w:fill="auto"/>
          </w:tcPr>
          <w:p w14:paraId="705900F1" w14:textId="77777777" w:rsidR="005E60B6" w:rsidRPr="00C26152" w:rsidRDefault="005E60B6" w:rsidP="005E60B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 xml:space="preserve"> * </w:t>
            </w:r>
            <w:proofErr w:type="spellStart"/>
            <w:r w:rsidRPr="00C26152">
              <w:rPr>
                <w:rFonts w:cs="Arial"/>
                <w:sz w:val="20"/>
                <w:szCs w:val="20"/>
              </w:rPr>
              <w:t>WTR</w:t>
            </w:r>
            <w:r w:rsidRPr="00C26152">
              <w:rPr>
                <w:rFonts w:cs="Arial"/>
                <w:sz w:val="20"/>
                <w:szCs w:val="20"/>
                <w:vertAlign w:val="subscript"/>
              </w:rPr>
              <w:t>transgressor</w:t>
            </w:r>
            <w:proofErr w:type="spellEnd"/>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21860A0D" w14:textId="77777777" w:rsidR="005E60B6" w:rsidRPr="00C26152" w:rsidRDefault="005E60B6" w:rsidP="005E60B6">
            <w:pPr>
              <w:jc w:val="center"/>
              <w:rPr>
                <w:rFonts w:cs="Arial"/>
                <w:sz w:val="20"/>
                <w:szCs w:val="20"/>
              </w:rPr>
            </w:pPr>
            <w:r w:rsidRPr="00C26152">
              <w:rPr>
                <w:sz w:val="20"/>
                <w:szCs w:val="20"/>
              </w:rPr>
              <w:t>-0.85</w:t>
            </w:r>
          </w:p>
        </w:tc>
        <w:tc>
          <w:tcPr>
            <w:tcW w:w="1705" w:type="dxa"/>
            <w:shd w:val="clear" w:color="auto" w:fill="auto"/>
          </w:tcPr>
          <w:p w14:paraId="2E3C48CD" w14:textId="77777777" w:rsidR="005E60B6" w:rsidRPr="00C26152" w:rsidRDefault="005E60B6" w:rsidP="005E60B6">
            <w:pPr>
              <w:jc w:val="center"/>
              <w:rPr>
                <w:rFonts w:cs="Arial"/>
                <w:sz w:val="20"/>
                <w:szCs w:val="20"/>
              </w:rPr>
            </w:pPr>
            <w:r w:rsidRPr="00C26152">
              <w:rPr>
                <w:sz w:val="20"/>
                <w:szCs w:val="20"/>
              </w:rPr>
              <w:t>[-2.47, 0.77]</w:t>
            </w:r>
          </w:p>
        </w:tc>
        <w:tc>
          <w:tcPr>
            <w:tcW w:w="1170" w:type="dxa"/>
            <w:shd w:val="clear" w:color="auto" w:fill="auto"/>
          </w:tcPr>
          <w:p w14:paraId="59C19D2A" w14:textId="77777777" w:rsidR="005E60B6" w:rsidRPr="00C26152" w:rsidRDefault="005E60B6" w:rsidP="005E60B6">
            <w:pPr>
              <w:jc w:val="center"/>
              <w:rPr>
                <w:rFonts w:cs="Arial"/>
                <w:sz w:val="20"/>
                <w:szCs w:val="20"/>
              </w:rPr>
            </w:pPr>
            <w:r w:rsidRPr="00C26152">
              <w:rPr>
                <w:sz w:val="20"/>
                <w:szCs w:val="20"/>
              </w:rPr>
              <w:t>.304</w:t>
            </w:r>
          </w:p>
        </w:tc>
        <w:tc>
          <w:tcPr>
            <w:tcW w:w="540" w:type="dxa"/>
            <w:shd w:val="clear" w:color="auto" w:fill="auto"/>
          </w:tcPr>
          <w:p w14:paraId="73B7330A" w14:textId="77777777" w:rsidR="005E60B6" w:rsidRPr="00C26152" w:rsidRDefault="005E60B6" w:rsidP="005E60B6">
            <w:pPr>
              <w:jc w:val="center"/>
              <w:rPr>
                <w:rFonts w:cs="Arial"/>
                <w:sz w:val="20"/>
                <w:szCs w:val="20"/>
              </w:rPr>
            </w:pPr>
          </w:p>
        </w:tc>
      </w:tr>
      <w:tr w:rsidR="005E60B6" w:rsidRPr="00C26152" w14:paraId="46BB4162" w14:textId="77777777" w:rsidTr="005E60B6">
        <w:tc>
          <w:tcPr>
            <w:tcW w:w="4590" w:type="dxa"/>
            <w:tcBorders>
              <w:bottom w:val="single" w:sz="4" w:space="0" w:color="auto"/>
            </w:tcBorders>
            <w:shd w:val="clear" w:color="auto" w:fill="auto"/>
          </w:tcPr>
          <w:p w14:paraId="3D7E8049" w14:textId="77777777" w:rsidR="005E60B6" w:rsidRPr="00C26152" w:rsidRDefault="005E60B6" w:rsidP="005E60B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 xml:space="preserve"> * </w:t>
            </w:r>
            <w:proofErr w:type="spellStart"/>
            <w:r w:rsidRPr="00C26152">
              <w:rPr>
                <w:rFonts w:cs="Arial"/>
                <w:sz w:val="20"/>
                <w:szCs w:val="20"/>
              </w:rPr>
              <w:t>WTR</w:t>
            </w:r>
            <w:r w:rsidRPr="00C26152">
              <w:rPr>
                <w:rFonts w:cs="Arial"/>
                <w:sz w:val="20"/>
                <w:szCs w:val="20"/>
                <w:vertAlign w:val="subscript"/>
              </w:rPr>
              <w:t>transgressor</w:t>
            </w:r>
            <w:proofErr w:type="spellEnd"/>
            <w:r w:rsidRPr="00C26152">
              <w:rPr>
                <w:rFonts w:cs="Arial"/>
                <w:sz w:val="20"/>
                <w:szCs w:val="20"/>
              </w:rPr>
              <w:t>*US Students</w:t>
            </w:r>
          </w:p>
        </w:tc>
        <w:tc>
          <w:tcPr>
            <w:tcW w:w="725" w:type="dxa"/>
            <w:tcBorders>
              <w:bottom w:val="single" w:sz="4" w:space="0" w:color="auto"/>
            </w:tcBorders>
            <w:shd w:val="clear" w:color="auto" w:fill="auto"/>
          </w:tcPr>
          <w:p w14:paraId="390C5779" w14:textId="77777777" w:rsidR="005E60B6" w:rsidRPr="00C26152" w:rsidRDefault="005E60B6" w:rsidP="005E60B6">
            <w:pPr>
              <w:jc w:val="center"/>
              <w:rPr>
                <w:rFonts w:cs="Arial"/>
                <w:sz w:val="20"/>
                <w:szCs w:val="20"/>
              </w:rPr>
            </w:pPr>
            <w:r w:rsidRPr="00C26152">
              <w:rPr>
                <w:sz w:val="20"/>
                <w:szCs w:val="20"/>
              </w:rPr>
              <w:t>-0.48</w:t>
            </w:r>
          </w:p>
        </w:tc>
        <w:tc>
          <w:tcPr>
            <w:tcW w:w="1705" w:type="dxa"/>
            <w:tcBorders>
              <w:bottom w:val="single" w:sz="4" w:space="0" w:color="auto"/>
            </w:tcBorders>
            <w:shd w:val="clear" w:color="auto" w:fill="auto"/>
          </w:tcPr>
          <w:p w14:paraId="29848677" w14:textId="77777777" w:rsidR="005E60B6" w:rsidRPr="00C26152" w:rsidRDefault="005E60B6" w:rsidP="005E60B6">
            <w:pPr>
              <w:jc w:val="center"/>
              <w:rPr>
                <w:rFonts w:cs="Arial"/>
                <w:sz w:val="20"/>
                <w:szCs w:val="20"/>
              </w:rPr>
            </w:pPr>
            <w:r w:rsidRPr="00C26152">
              <w:rPr>
                <w:sz w:val="20"/>
                <w:szCs w:val="20"/>
              </w:rPr>
              <w:t>[-2.18, 1.22]</w:t>
            </w:r>
          </w:p>
        </w:tc>
        <w:tc>
          <w:tcPr>
            <w:tcW w:w="1170" w:type="dxa"/>
            <w:tcBorders>
              <w:bottom w:val="single" w:sz="4" w:space="0" w:color="auto"/>
            </w:tcBorders>
            <w:shd w:val="clear" w:color="auto" w:fill="auto"/>
          </w:tcPr>
          <w:p w14:paraId="5C273DF9" w14:textId="77777777" w:rsidR="005E60B6" w:rsidRPr="00C26152" w:rsidRDefault="005E60B6" w:rsidP="005E60B6">
            <w:pPr>
              <w:jc w:val="center"/>
              <w:rPr>
                <w:rFonts w:cs="Arial"/>
                <w:sz w:val="20"/>
                <w:szCs w:val="20"/>
              </w:rPr>
            </w:pPr>
            <w:r w:rsidRPr="00C26152">
              <w:rPr>
                <w:sz w:val="20"/>
                <w:szCs w:val="20"/>
              </w:rPr>
              <w:t>.578</w:t>
            </w:r>
          </w:p>
        </w:tc>
        <w:tc>
          <w:tcPr>
            <w:tcW w:w="540" w:type="dxa"/>
            <w:tcBorders>
              <w:bottom w:val="single" w:sz="4" w:space="0" w:color="auto"/>
            </w:tcBorders>
            <w:shd w:val="clear" w:color="auto" w:fill="auto"/>
          </w:tcPr>
          <w:p w14:paraId="688162E1" w14:textId="77777777" w:rsidR="005E60B6" w:rsidRPr="00C26152" w:rsidRDefault="005E60B6" w:rsidP="005E60B6">
            <w:pPr>
              <w:jc w:val="center"/>
              <w:rPr>
                <w:rFonts w:cs="Arial"/>
                <w:sz w:val="20"/>
                <w:szCs w:val="20"/>
              </w:rPr>
            </w:pPr>
          </w:p>
        </w:tc>
      </w:tr>
    </w:tbl>
    <w:p w14:paraId="18C818CE" w14:textId="77777777" w:rsidR="005E60B6" w:rsidRPr="00E16518" w:rsidRDefault="005E60B6" w:rsidP="005E60B6">
      <w:pPr>
        <w:rPr>
          <w:rFonts w:cs="Arial"/>
          <w:sz w:val="20"/>
          <w:szCs w:val="20"/>
        </w:rPr>
      </w:pPr>
      <w:r w:rsidRPr="00E16518">
        <w:rPr>
          <w:rFonts w:cs="Arial"/>
          <w:sz w:val="20"/>
          <w:szCs w:val="20"/>
        </w:rPr>
        <w:t xml:space="preserve">Note. </w:t>
      </w:r>
      <w:r>
        <w:rPr>
          <w:rFonts w:cs="Arial"/>
          <w:sz w:val="20"/>
          <w:szCs w:val="20"/>
        </w:rPr>
        <w:t xml:space="preserve">WTR = welfare trade-off ratio. </w:t>
      </w:r>
      <w:r w:rsidRPr="00E16518">
        <w:rPr>
          <w:rFonts w:cs="Arial"/>
          <w:sz w:val="20"/>
          <w:szCs w:val="20"/>
        </w:rPr>
        <w:t>Reference group = JPN Students.</w:t>
      </w:r>
    </w:p>
    <w:p w14:paraId="4F6C6642" w14:textId="77777777" w:rsidR="005E60B6" w:rsidRDefault="005E60B6" w:rsidP="005E60B6"/>
    <w:p w14:paraId="0C9BE080" w14:textId="77777777" w:rsidR="005E60B6" w:rsidRDefault="005E60B6" w:rsidP="005E60B6">
      <w:r>
        <w:br w:type="page"/>
      </w:r>
    </w:p>
    <w:p w14:paraId="2CCCC244" w14:textId="77777777" w:rsidR="005E60B6" w:rsidRDefault="005E60B6" w:rsidP="00D97C59"/>
    <w:p w14:paraId="2242F35C" w14:textId="3ECF0B11" w:rsidR="00D97C59" w:rsidRDefault="00D97C59" w:rsidP="00D97C59">
      <w:r>
        <w:t>Table S</w:t>
      </w:r>
      <w:r w:rsidR="00CF6DF4">
        <w:t>7</w:t>
      </w:r>
      <w:r>
        <w:t>. OLS Model for Anger with Conflict Type Added</w:t>
      </w:r>
    </w:p>
    <w:p w14:paraId="7D7EE46A" w14:textId="77777777" w:rsidR="00D97C59" w:rsidRDefault="00D97C59" w:rsidP="00D97C59"/>
    <w:tbl>
      <w:tblPr>
        <w:tblW w:w="8730" w:type="dxa"/>
        <w:tblLayout w:type="fixed"/>
        <w:tblLook w:val="04A0" w:firstRow="1" w:lastRow="0" w:firstColumn="1" w:lastColumn="0" w:noHBand="0" w:noVBand="1"/>
      </w:tblPr>
      <w:tblGrid>
        <w:gridCol w:w="4590"/>
        <w:gridCol w:w="725"/>
        <w:gridCol w:w="1705"/>
        <w:gridCol w:w="1170"/>
        <w:gridCol w:w="540"/>
      </w:tblGrid>
      <w:tr w:rsidR="00D97C59" w:rsidRPr="00C26152" w14:paraId="240ACCBE" w14:textId="77777777" w:rsidTr="00B84446">
        <w:tc>
          <w:tcPr>
            <w:tcW w:w="4590" w:type="dxa"/>
            <w:tcBorders>
              <w:bottom w:val="single" w:sz="4" w:space="0" w:color="auto"/>
            </w:tcBorders>
            <w:shd w:val="clear" w:color="auto" w:fill="auto"/>
          </w:tcPr>
          <w:p w14:paraId="080DA81A" w14:textId="77777777" w:rsidR="00D97C59" w:rsidRPr="00C26152" w:rsidRDefault="00D97C59" w:rsidP="00B84446">
            <w:pPr>
              <w:jc w:val="center"/>
              <w:rPr>
                <w:rFonts w:cs="Arial"/>
                <w:sz w:val="20"/>
                <w:szCs w:val="24"/>
              </w:rPr>
            </w:pPr>
            <w:r w:rsidRPr="00C26152">
              <w:rPr>
                <w:rFonts w:cs="Arial"/>
                <w:sz w:val="20"/>
                <w:szCs w:val="24"/>
              </w:rPr>
              <w:t>Parameter</w:t>
            </w:r>
          </w:p>
        </w:tc>
        <w:tc>
          <w:tcPr>
            <w:tcW w:w="725" w:type="dxa"/>
            <w:tcBorders>
              <w:bottom w:val="single" w:sz="4" w:space="0" w:color="auto"/>
            </w:tcBorders>
            <w:shd w:val="clear" w:color="auto" w:fill="auto"/>
          </w:tcPr>
          <w:p w14:paraId="0EF6AF03" w14:textId="77777777" w:rsidR="00D97C59" w:rsidRPr="00C26152" w:rsidRDefault="00D97C59" w:rsidP="00B84446">
            <w:pPr>
              <w:jc w:val="center"/>
              <w:rPr>
                <w:rFonts w:cs="Arial"/>
                <w:sz w:val="20"/>
                <w:szCs w:val="24"/>
              </w:rPr>
            </w:pPr>
            <w:r w:rsidRPr="00C26152">
              <w:rPr>
                <w:rFonts w:cs="Arial"/>
                <w:sz w:val="20"/>
                <w:szCs w:val="24"/>
              </w:rPr>
              <w:t>b</w:t>
            </w:r>
          </w:p>
        </w:tc>
        <w:tc>
          <w:tcPr>
            <w:tcW w:w="1705" w:type="dxa"/>
            <w:tcBorders>
              <w:bottom w:val="single" w:sz="4" w:space="0" w:color="auto"/>
            </w:tcBorders>
            <w:shd w:val="clear" w:color="auto" w:fill="auto"/>
          </w:tcPr>
          <w:p w14:paraId="28A4B718" w14:textId="77777777" w:rsidR="00D97C59" w:rsidRPr="00C26152" w:rsidRDefault="00D97C59" w:rsidP="00B84446">
            <w:pPr>
              <w:jc w:val="center"/>
              <w:rPr>
                <w:rFonts w:cs="Arial"/>
                <w:sz w:val="20"/>
                <w:szCs w:val="24"/>
              </w:rPr>
            </w:pPr>
            <w:r w:rsidRPr="00C26152">
              <w:rPr>
                <w:rFonts w:cs="Arial"/>
                <w:sz w:val="20"/>
                <w:szCs w:val="24"/>
              </w:rPr>
              <w:t>95% CI</w:t>
            </w:r>
          </w:p>
        </w:tc>
        <w:tc>
          <w:tcPr>
            <w:tcW w:w="1170" w:type="dxa"/>
            <w:tcBorders>
              <w:bottom w:val="single" w:sz="4" w:space="0" w:color="auto"/>
            </w:tcBorders>
            <w:shd w:val="clear" w:color="auto" w:fill="auto"/>
          </w:tcPr>
          <w:p w14:paraId="5210E59D" w14:textId="77777777" w:rsidR="00D97C59" w:rsidRPr="00C26152" w:rsidRDefault="00D97C59" w:rsidP="00B84446">
            <w:pPr>
              <w:jc w:val="center"/>
              <w:rPr>
                <w:rFonts w:cs="Arial"/>
                <w:sz w:val="20"/>
                <w:szCs w:val="24"/>
              </w:rPr>
            </w:pPr>
            <w:r w:rsidRPr="00C26152">
              <w:rPr>
                <w:rFonts w:cs="Arial"/>
                <w:sz w:val="20"/>
                <w:szCs w:val="24"/>
              </w:rPr>
              <w:t>p</w:t>
            </w:r>
          </w:p>
        </w:tc>
        <w:tc>
          <w:tcPr>
            <w:tcW w:w="540" w:type="dxa"/>
            <w:tcBorders>
              <w:bottom w:val="single" w:sz="4" w:space="0" w:color="auto"/>
            </w:tcBorders>
            <w:shd w:val="clear" w:color="auto" w:fill="auto"/>
          </w:tcPr>
          <w:p w14:paraId="6D45A654" w14:textId="77777777" w:rsidR="00D97C59" w:rsidRPr="00C26152" w:rsidRDefault="00D97C59" w:rsidP="00B84446">
            <w:pPr>
              <w:jc w:val="center"/>
              <w:rPr>
                <w:rFonts w:cs="Arial"/>
                <w:sz w:val="20"/>
                <w:szCs w:val="24"/>
              </w:rPr>
            </w:pPr>
          </w:p>
        </w:tc>
      </w:tr>
      <w:tr w:rsidR="00D97C59" w:rsidRPr="00C26152" w14:paraId="6CC6EFB1" w14:textId="77777777" w:rsidTr="00B84446">
        <w:tc>
          <w:tcPr>
            <w:tcW w:w="4590" w:type="dxa"/>
            <w:tcBorders>
              <w:top w:val="single" w:sz="4" w:space="0" w:color="auto"/>
            </w:tcBorders>
            <w:shd w:val="clear" w:color="auto" w:fill="auto"/>
          </w:tcPr>
          <w:p w14:paraId="4D5D61F9" w14:textId="77777777" w:rsidR="00D97C59" w:rsidRPr="00C26152" w:rsidRDefault="00D97C59" w:rsidP="00B84446">
            <w:pPr>
              <w:rPr>
                <w:rFonts w:cs="Arial"/>
                <w:sz w:val="20"/>
                <w:szCs w:val="20"/>
              </w:rPr>
            </w:pPr>
            <w:r w:rsidRPr="00C26152">
              <w:rPr>
                <w:rFonts w:cs="Arial"/>
                <w:sz w:val="20"/>
                <w:szCs w:val="20"/>
              </w:rPr>
              <w:t>Intercept</w:t>
            </w:r>
          </w:p>
        </w:tc>
        <w:tc>
          <w:tcPr>
            <w:tcW w:w="725" w:type="dxa"/>
            <w:tcBorders>
              <w:top w:val="single" w:sz="4" w:space="0" w:color="auto"/>
            </w:tcBorders>
            <w:shd w:val="clear" w:color="auto" w:fill="auto"/>
          </w:tcPr>
          <w:p w14:paraId="12847C34" w14:textId="77777777" w:rsidR="00D97C59" w:rsidRPr="00C26152" w:rsidRDefault="00D97C59" w:rsidP="00B84446">
            <w:pPr>
              <w:jc w:val="center"/>
              <w:rPr>
                <w:rFonts w:cs="Arial"/>
                <w:sz w:val="20"/>
                <w:szCs w:val="20"/>
              </w:rPr>
            </w:pPr>
            <w:r>
              <w:rPr>
                <w:sz w:val="20"/>
                <w:szCs w:val="20"/>
              </w:rPr>
              <w:t>2.50</w:t>
            </w:r>
          </w:p>
        </w:tc>
        <w:tc>
          <w:tcPr>
            <w:tcW w:w="1705" w:type="dxa"/>
            <w:tcBorders>
              <w:top w:val="single" w:sz="4" w:space="0" w:color="auto"/>
            </w:tcBorders>
            <w:shd w:val="clear" w:color="auto" w:fill="auto"/>
          </w:tcPr>
          <w:p w14:paraId="7F9D9C32" w14:textId="77777777" w:rsidR="00D97C59" w:rsidRPr="00C26152" w:rsidRDefault="00D97C59" w:rsidP="00B84446">
            <w:pPr>
              <w:jc w:val="center"/>
              <w:rPr>
                <w:rFonts w:cs="Arial"/>
                <w:sz w:val="20"/>
                <w:szCs w:val="20"/>
              </w:rPr>
            </w:pPr>
            <w:r w:rsidRPr="00C26152">
              <w:rPr>
                <w:sz w:val="20"/>
                <w:szCs w:val="20"/>
              </w:rPr>
              <w:t>[2.</w:t>
            </w:r>
            <w:r>
              <w:rPr>
                <w:sz w:val="20"/>
                <w:szCs w:val="20"/>
              </w:rPr>
              <w:t>27</w:t>
            </w:r>
            <w:r w:rsidRPr="00C26152">
              <w:rPr>
                <w:sz w:val="20"/>
                <w:szCs w:val="20"/>
              </w:rPr>
              <w:t>, 2.7</w:t>
            </w:r>
            <w:r>
              <w:rPr>
                <w:sz w:val="20"/>
                <w:szCs w:val="20"/>
              </w:rPr>
              <w:t>3</w:t>
            </w:r>
            <w:r w:rsidRPr="00C26152">
              <w:rPr>
                <w:sz w:val="20"/>
                <w:szCs w:val="20"/>
              </w:rPr>
              <w:t>]</w:t>
            </w:r>
          </w:p>
        </w:tc>
        <w:tc>
          <w:tcPr>
            <w:tcW w:w="1170" w:type="dxa"/>
            <w:tcBorders>
              <w:top w:val="single" w:sz="4" w:space="0" w:color="auto"/>
            </w:tcBorders>
            <w:shd w:val="clear" w:color="auto" w:fill="auto"/>
          </w:tcPr>
          <w:p w14:paraId="5C7E2B0A" w14:textId="77777777" w:rsidR="00D97C59" w:rsidRPr="00C26152" w:rsidRDefault="00D97C59" w:rsidP="00B84446">
            <w:pPr>
              <w:jc w:val="center"/>
              <w:rPr>
                <w:rFonts w:cs="Arial"/>
                <w:sz w:val="20"/>
                <w:szCs w:val="20"/>
              </w:rPr>
            </w:pPr>
            <w:r w:rsidRPr="00C26152">
              <w:rPr>
                <w:sz w:val="20"/>
                <w:szCs w:val="20"/>
              </w:rPr>
              <w:t>&lt;.001</w:t>
            </w:r>
          </w:p>
        </w:tc>
        <w:tc>
          <w:tcPr>
            <w:tcW w:w="540" w:type="dxa"/>
            <w:tcBorders>
              <w:top w:val="single" w:sz="4" w:space="0" w:color="auto"/>
            </w:tcBorders>
            <w:shd w:val="clear" w:color="auto" w:fill="auto"/>
          </w:tcPr>
          <w:p w14:paraId="6F4608A7" w14:textId="77777777" w:rsidR="00D97C59" w:rsidRPr="00C26152" w:rsidRDefault="00D97C59" w:rsidP="00B84446">
            <w:pPr>
              <w:jc w:val="center"/>
              <w:rPr>
                <w:rFonts w:cs="Arial"/>
                <w:sz w:val="20"/>
                <w:szCs w:val="20"/>
              </w:rPr>
            </w:pPr>
          </w:p>
        </w:tc>
      </w:tr>
      <w:tr w:rsidR="00D97C59" w:rsidRPr="00C26152" w14:paraId="790EFEAF" w14:textId="77777777" w:rsidTr="00B84446">
        <w:tc>
          <w:tcPr>
            <w:tcW w:w="4590" w:type="dxa"/>
            <w:shd w:val="clear" w:color="auto" w:fill="auto"/>
          </w:tcPr>
          <w:p w14:paraId="26E6516A"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p>
        </w:tc>
        <w:tc>
          <w:tcPr>
            <w:tcW w:w="725" w:type="dxa"/>
            <w:shd w:val="clear" w:color="auto" w:fill="auto"/>
          </w:tcPr>
          <w:p w14:paraId="6CCE0993" w14:textId="77777777" w:rsidR="00D97C59" w:rsidRPr="00C26152" w:rsidRDefault="00D97C59" w:rsidP="00B84446">
            <w:pPr>
              <w:jc w:val="center"/>
              <w:rPr>
                <w:rFonts w:cs="Arial"/>
                <w:sz w:val="20"/>
                <w:szCs w:val="20"/>
              </w:rPr>
            </w:pPr>
            <w:r>
              <w:rPr>
                <w:sz w:val="20"/>
                <w:szCs w:val="20"/>
              </w:rPr>
              <w:t>1.43</w:t>
            </w:r>
          </w:p>
        </w:tc>
        <w:tc>
          <w:tcPr>
            <w:tcW w:w="1705" w:type="dxa"/>
            <w:shd w:val="clear" w:color="auto" w:fill="auto"/>
          </w:tcPr>
          <w:p w14:paraId="375243D7" w14:textId="77777777" w:rsidR="00D97C59" w:rsidRPr="00C26152" w:rsidRDefault="00D97C59" w:rsidP="00B84446">
            <w:pPr>
              <w:jc w:val="center"/>
              <w:rPr>
                <w:rFonts w:cs="Arial"/>
                <w:sz w:val="20"/>
                <w:szCs w:val="20"/>
              </w:rPr>
            </w:pPr>
            <w:r>
              <w:rPr>
                <w:sz w:val="20"/>
                <w:szCs w:val="20"/>
              </w:rPr>
              <w:t>[1.08</w:t>
            </w:r>
            <w:r w:rsidRPr="00C26152">
              <w:rPr>
                <w:sz w:val="20"/>
                <w:szCs w:val="20"/>
              </w:rPr>
              <w:t>, 1.</w:t>
            </w:r>
            <w:r>
              <w:rPr>
                <w:sz w:val="20"/>
                <w:szCs w:val="20"/>
              </w:rPr>
              <w:t>77</w:t>
            </w:r>
            <w:r w:rsidRPr="00C26152">
              <w:rPr>
                <w:sz w:val="20"/>
                <w:szCs w:val="20"/>
              </w:rPr>
              <w:t>]</w:t>
            </w:r>
          </w:p>
        </w:tc>
        <w:tc>
          <w:tcPr>
            <w:tcW w:w="1170" w:type="dxa"/>
            <w:shd w:val="clear" w:color="auto" w:fill="auto"/>
          </w:tcPr>
          <w:p w14:paraId="6A015742" w14:textId="77777777" w:rsidR="00D97C59" w:rsidRPr="00C26152" w:rsidRDefault="00D97C59" w:rsidP="00B84446">
            <w:pPr>
              <w:jc w:val="center"/>
              <w:rPr>
                <w:rFonts w:cs="Arial"/>
                <w:sz w:val="20"/>
                <w:szCs w:val="20"/>
              </w:rPr>
            </w:pPr>
            <w:r w:rsidRPr="00C26152">
              <w:rPr>
                <w:sz w:val="20"/>
                <w:szCs w:val="20"/>
              </w:rPr>
              <w:t>&lt;.001</w:t>
            </w:r>
          </w:p>
        </w:tc>
        <w:tc>
          <w:tcPr>
            <w:tcW w:w="540" w:type="dxa"/>
            <w:shd w:val="clear" w:color="auto" w:fill="auto"/>
          </w:tcPr>
          <w:p w14:paraId="507D7C1B" w14:textId="77777777" w:rsidR="00D97C59" w:rsidRPr="00C26152" w:rsidRDefault="00D97C59" w:rsidP="00B84446">
            <w:pPr>
              <w:jc w:val="center"/>
              <w:rPr>
                <w:rFonts w:cs="Arial"/>
                <w:sz w:val="20"/>
                <w:szCs w:val="20"/>
              </w:rPr>
            </w:pPr>
          </w:p>
        </w:tc>
      </w:tr>
      <w:tr w:rsidR="00D97C59" w:rsidRPr="00C26152" w14:paraId="1DF81C56" w14:textId="77777777" w:rsidTr="00B84446">
        <w:tc>
          <w:tcPr>
            <w:tcW w:w="4590" w:type="dxa"/>
            <w:shd w:val="clear" w:color="auto" w:fill="auto"/>
          </w:tcPr>
          <w:p w14:paraId="4F4D6879"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p>
        </w:tc>
        <w:tc>
          <w:tcPr>
            <w:tcW w:w="725" w:type="dxa"/>
            <w:shd w:val="clear" w:color="auto" w:fill="auto"/>
          </w:tcPr>
          <w:p w14:paraId="67ADCF2F" w14:textId="77777777" w:rsidR="00D97C59" w:rsidRPr="00C26152" w:rsidRDefault="00D97C59" w:rsidP="00B84446">
            <w:pPr>
              <w:jc w:val="center"/>
              <w:rPr>
                <w:rFonts w:cs="Arial"/>
                <w:sz w:val="20"/>
                <w:szCs w:val="20"/>
              </w:rPr>
            </w:pPr>
            <w:r>
              <w:rPr>
                <w:sz w:val="20"/>
                <w:szCs w:val="20"/>
              </w:rPr>
              <w:t>-2.01</w:t>
            </w:r>
          </w:p>
        </w:tc>
        <w:tc>
          <w:tcPr>
            <w:tcW w:w="1705" w:type="dxa"/>
            <w:shd w:val="clear" w:color="auto" w:fill="auto"/>
          </w:tcPr>
          <w:p w14:paraId="11F22720" w14:textId="77777777" w:rsidR="00D97C59" w:rsidRPr="00C26152" w:rsidRDefault="00D97C59" w:rsidP="00B84446">
            <w:pPr>
              <w:jc w:val="center"/>
              <w:rPr>
                <w:rFonts w:cs="Arial"/>
                <w:sz w:val="20"/>
                <w:szCs w:val="20"/>
              </w:rPr>
            </w:pPr>
            <w:r>
              <w:rPr>
                <w:sz w:val="20"/>
                <w:szCs w:val="20"/>
              </w:rPr>
              <w:t>[-2.54</w:t>
            </w:r>
            <w:r w:rsidRPr="00C26152">
              <w:rPr>
                <w:sz w:val="20"/>
                <w:szCs w:val="20"/>
              </w:rPr>
              <w:t>, -1.</w:t>
            </w:r>
            <w:r>
              <w:rPr>
                <w:sz w:val="20"/>
                <w:szCs w:val="20"/>
              </w:rPr>
              <w:t>47</w:t>
            </w:r>
            <w:r w:rsidRPr="00C26152">
              <w:rPr>
                <w:sz w:val="20"/>
                <w:szCs w:val="20"/>
              </w:rPr>
              <w:t>]</w:t>
            </w:r>
          </w:p>
        </w:tc>
        <w:tc>
          <w:tcPr>
            <w:tcW w:w="1170" w:type="dxa"/>
            <w:shd w:val="clear" w:color="auto" w:fill="auto"/>
          </w:tcPr>
          <w:p w14:paraId="11D3C36E" w14:textId="77777777" w:rsidR="00D97C59" w:rsidRPr="00C26152" w:rsidRDefault="00D97C59" w:rsidP="00B84446">
            <w:pPr>
              <w:jc w:val="center"/>
              <w:rPr>
                <w:rFonts w:cs="Arial"/>
                <w:sz w:val="20"/>
                <w:szCs w:val="20"/>
              </w:rPr>
            </w:pPr>
            <w:r w:rsidRPr="00C26152">
              <w:rPr>
                <w:sz w:val="20"/>
                <w:szCs w:val="20"/>
              </w:rPr>
              <w:t>&lt;.001</w:t>
            </w:r>
          </w:p>
        </w:tc>
        <w:tc>
          <w:tcPr>
            <w:tcW w:w="540" w:type="dxa"/>
            <w:shd w:val="clear" w:color="auto" w:fill="auto"/>
          </w:tcPr>
          <w:p w14:paraId="03FD0D69" w14:textId="77777777" w:rsidR="00D97C59" w:rsidRPr="00C26152" w:rsidRDefault="00D97C59" w:rsidP="00B84446">
            <w:pPr>
              <w:jc w:val="center"/>
              <w:rPr>
                <w:rFonts w:cs="Arial"/>
                <w:sz w:val="20"/>
                <w:szCs w:val="20"/>
              </w:rPr>
            </w:pPr>
          </w:p>
        </w:tc>
      </w:tr>
      <w:tr w:rsidR="00D97C59" w:rsidRPr="00C26152" w14:paraId="2F601698" w14:textId="77777777" w:rsidTr="00B84446">
        <w:tc>
          <w:tcPr>
            <w:tcW w:w="4590" w:type="dxa"/>
            <w:shd w:val="clear" w:color="auto" w:fill="auto"/>
          </w:tcPr>
          <w:p w14:paraId="5263C2A4" w14:textId="77777777" w:rsidR="00D97C59" w:rsidRPr="00C26152" w:rsidRDefault="00D97C59" w:rsidP="00B84446">
            <w:pPr>
              <w:rPr>
                <w:rFonts w:cs="Arial"/>
                <w:sz w:val="20"/>
                <w:szCs w:val="20"/>
              </w:rPr>
            </w:pPr>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582EFEA5" w14:textId="77777777" w:rsidR="00D97C59" w:rsidRPr="00C26152" w:rsidRDefault="00D97C59" w:rsidP="00B84446">
            <w:pPr>
              <w:jc w:val="center"/>
              <w:rPr>
                <w:rFonts w:cs="Arial"/>
                <w:sz w:val="20"/>
                <w:szCs w:val="20"/>
              </w:rPr>
            </w:pPr>
            <w:r w:rsidRPr="00C26152">
              <w:rPr>
                <w:sz w:val="20"/>
                <w:szCs w:val="20"/>
              </w:rPr>
              <w:t>0.05</w:t>
            </w:r>
          </w:p>
        </w:tc>
        <w:tc>
          <w:tcPr>
            <w:tcW w:w="1705" w:type="dxa"/>
            <w:shd w:val="clear" w:color="auto" w:fill="auto"/>
          </w:tcPr>
          <w:p w14:paraId="1DEBDD74" w14:textId="77777777" w:rsidR="00D97C59" w:rsidRPr="00C26152" w:rsidRDefault="00D97C59" w:rsidP="00B84446">
            <w:pPr>
              <w:jc w:val="center"/>
              <w:rPr>
                <w:rFonts w:cs="Arial"/>
                <w:sz w:val="20"/>
                <w:szCs w:val="20"/>
              </w:rPr>
            </w:pPr>
            <w:r w:rsidRPr="00C26152">
              <w:rPr>
                <w:sz w:val="20"/>
                <w:szCs w:val="20"/>
              </w:rPr>
              <w:t>[-0.32, 0.42]</w:t>
            </w:r>
          </w:p>
        </w:tc>
        <w:tc>
          <w:tcPr>
            <w:tcW w:w="1170" w:type="dxa"/>
            <w:shd w:val="clear" w:color="auto" w:fill="auto"/>
          </w:tcPr>
          <w:p w14:paraId="7C9B78FD" w14:textId="77777777" w:rsidR="00D97C59" w:rsidRPr="00C26152" w:rsidRDefault="00D97C59" w:rsidP="00B84446">
            <w:pPr>
              <w:jc w:val="center"/>
              <w:rPr>
                <w:rFonts w:cs="Arial"/>
                <w:sz w:val="20"/>
                <w:szCs w:val="20"/>
              </w:rPr>
            </w:pPr>
            <w:r>
              <w:rPr>
                <w:sz w:val="20"/>
                <w:szCs w:val="20"/>
              </w:rPr>
              <w:t>.529</w:t>
            </w:r>
          </w:p>
        </w:tc>
        <w:tc>
          <w:tcPr>
            <w:tcW w:w="540" w:type="dxa"/>
            <w:shd w:val="clear" w:color="auto" w:fill="auto"/>
          </w:tcPr>
          <w:p w14:paraId="737D778B" w14:textId="77777777" w:rsidR="00D97C59" w:rsidRPr="00C26152" w:rsidRDefault="00D97C59" w:rsidP="00B84446">
            <w:pPr>
              <w:jc w:val="center"/>
              <w:rPr>
                <w:rFonts w:cs="Arial"/>
                <w:sz w:val="20"/>
                <w:szCs w:val="20"/>
              </w:rPr>
            </w:pPr>
          </w:p>
        </w:tc>
      </w:tr>
      <w:tr w:rsidR="00D97C59" w:rsidRPr="00C26152" w14:paraId="28D051EB" w14:textId="77777777" w:rsidTr="00B84446">
        <w:tc>
          <w:tcPr>
            <w:tcW w:w="4590" w:type="dxa"/>
            <w:shd w:val="clear" w:color="auto" w:fill="auto"/>
          </w:tcPr>
          <w:p w14:paraId="144F8BE1" w14:textId="77777777" w:rsidR="00D97C59" w:rsidRPr="00C26152" w:rsidRDefault="00D97C59" w:rsidP="00B84446">
            <w:pPr>
              <w:rPr>
                <w:rFonts w:cs="Arial"/>
                <w:sz w:val="20"/>
                <w:szCs w:val="20"/>
              </w:rPr>
            </w:pPr>
            <w:r w:rsidRPr="00C26152">
              <w:rPr>
                <w:rFonts w:cs="Arial"/>
                <w:sz w:val="20"/>
                <w:szCs w:val="20"/>
              </w:rPr>
              <w:t>US Students</w:t>
            </w:r>
          </w:p>
        </w:tc>
        <w:tc>
          <w:tcPr>
            <w:tcW w:w="725" w:type="dxa"/>
            <w:shd w:val="clear" w:color="auto" w:fill="auto"/>
          </w:tcPr>
          <w:p w14:paraId="4AB5F53A" w14:textId="77777777" w:rsidR="00D97C59" w:rsidRPr="00C26152" w:rsidRDefault="00D97C59" w:rsidP="00B84446">
            <w:pPr>
              <w:jc w:val="center"/>
              <w:rPr>
                <w:rFonts w:cs="Arial"/>
                <w:sz w:val="20"/>
                <w:szCs w:val="20"/>
              </w:rPr>
            </w:pPr>
            <w:r w:rsidRPr="00C26152">
              <w:rPr>
                <w:sz w:val="20"/>
                <w:szCs w:val="20"/>
              </w:rPr>
              <w:t>-0.</w:t>
            </w:r>
            <w:r>
              <w:rPr>
                <w:sz w:val="20"/>
                <w:szCs w:val="20"/>
              </w:rPr>
              <w:t>71</w:t>
            </w:r>
          </w:p>
        </w:tc>
        <w:tc>
          <w:tcPr>
            <w:tcW w:w="1705" w:type="dxa"/>
            <w:shd w:val="clear" w:color="auto" w:fill="auto"/>
          </w:tcPr>
          <w:p w14:paraId="418D9EA4" w14:textId="77777777" w:rsidR="00D97C59" w:rsidRPr="00C26152" w:rsidRDefault="00D97C59" w:rsidP="00B84446">
            <w:pPr>
              <w:jc w:val="center"/>
              <w:rPr>
                <w:rFonts w:cs="Arial"/>
                <w:sz w:val="20"/>
                <w:szCs w:val="20"/>
              </w:rPr>
            </w:pPr>
            <w:r w:rsidRPr="00C26152">
              <w:rPr>
                <w:sz w:val="20"/>
                <w:szCs w:val="20"/>
              </w:rPr>
              <w:t>[-</w:t>
            </w:r>
            <w:r>
              <w:rPr>
                <w:sz w:val="20"/>
                <w:szCs w:val="20"/>
              </w:rPr>
              <w:t>1.</w:t>
            </w:r>
            <w:r w:rsidRPr="00C26152">
              <w:rPr>
                <w:sz w:val="20"/>
                <w:szCs w:val="20"/>
              </w:rPr>
              <w:t>0</w:t>
            </w:r>
            <w:r>
              <w:rPr>
                <w:sz w:val="20"/>
                <w:szCs w:val="20"/>
              </w:rPr>
              <w:t>8, -0.35</w:t>
            </w:r>
            <w:r w:rsidRPr="00C26152">
              <w:rPr>
                <w:sz w:val="20"/>
                <w:szCs w:val="20"/>
              </w:rPr>
              <w:t>]</w:t>
            </w:r>
          </w:p>
        </w:tc>
        <w:tc>
          <w:tcPr>
            <w:tcW w:w="1170" w:type="dxa"/>
            <w:shd w:val="clear" w:color="auto" w:fill="auto"/>
          </w:tcPr>
          <w:p w14:paraId="710BDAFB" w14:textId="77777777" w:rsidR="00D97C59" w:rsidRPr="00C26152" w:rsidRDefault="00D97C59" w:rsidP="00B84446">
            <w:pPr>
              <w:jc w:val="center"/>
              <w:rPr>
                <w:rFonts w:cs="Arial"/>
                <w:sz w:val="20"/>
                <w:szCs w:val="20"/>
              </w:rPr>
            </w:pPr>
            <w:r>
              <w:rPr>
                <w:sz w:val="20"/>
                <w:szCs w:val="20"/>
              </w:rPr>
              <w:t>&lt;.001</w:t>
            </w:r>
          </w:p>
        </w:tc>
        <w:tc>
          <w:tcPr>
            <w:tcW w:w="540" w:type="dxa"/>
            <w:shd w:val="clear" w:color="auto" w:fill="auto"/>
          </w:tcPr>
          <w:p w14:paraId="6EDCD47A" w14:textId="77777777" w:rsidR="00D97C59" w:rsidRPr="00C26152" w:rsidRDefault="00D97C59" w:rsidP="00B84446">
            <w:pPr>
              <w:jc w:val="center"/>
              <w:rPr>
                <w:rFonts w:cs="Arial"/>
                <w:sz w:val="20"/>
                <w:szCs w:val="20"/>
              </w:rPr>
            </w:pPr>
          </w:p>
        </w:tc>
      </w:tr>
      <w:tr w:rsidR="00D97C59" w:rsidRPr="00C26152" w14:paraId="5631AF5C" w14:textId="77777777" w:rsidTr="00B84446">
        <w:tc>
          <w:tcPr>
            <w:tcW w:w="4590" w:type="dxa"/>
            <w:shd w:val="clear" w:color="auto" w:fill="auto"/>
          </w:tcPr>
          <w:p w14:paraId="5AE3791D"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63AA3815" w14:textId="77777777" w:rsidR="00D97C59" w:rsidRPr="00C26152" w:rsidRDefault="00D97C59" w:rsidP="00B84446">
            <w:pPr>
              <w:jc w:val="center"/>
              <w:rPr>
                <w:rFonts w:cs="Arial"/>
                <w:sz w:val="20"/>
                <w:szCs w:val="20"/>
              </w:rPr>
            </w:pPr>
            <w:r>
              <w:rPr>
                <w:sz w:val="20"/>
                <w:szCs w:val="20"/>
              </w:rPr>
              <w:t>-0.26</w:t>
            </w:r>
          </w:p>
        </w:tc>
        <w:tc>
          <w:tcPr>
            <w:tcW w:w="1705" w:type="dxa"/>
            <w:shd w:val="clear" w:color="auto" w:fill="auto"/>
          </w:tcPr>
          <w:p w14:paraId="143662B6" w14:textId="77777777" w:rsidR="00D97C59" w:rsidRPr="00C26152" w:rsidRDefault="00D97C59" w:rsidP="00B84446">
            <w:pPr>
              <w:jc w:val="center"/>
              <w:rPr>
                <w:rFonts w:cs="Arial"/>
                <w:sz w:val="20"/>
                <w:szCs w:val="20"/>
              </w:rPr>
            </w:pPr>
            <w:r w:rsidRPr="00C26152">
              <w:rPr>
                <w:sz w:val="20"/>
                <w:szCs w:val="20"/>
              </w:rPr>
              <w:t>[-0.</w:t>
            </w:r>
            <w:r>
              <w:rPr>
                <w:sz w:val="20"/>
                <w:szCs w:val="20"/>
              </w:rPr>
              <w:t>76</w:t>
            </w:r>
            <w:r w:rsidRPr="00C26152">
              <w:rPr>
                <w:sz w:val="20"/>
                <w:szCs w:val="20"/>
              </w:rPr>
              <w:t>, 0.</w:t>
            </w:r>
            <w:r>
              <w:rPr>
                <w:sz w:val="20"/>
                <w:szCs w:val="20"/>
              </w:rPr>
              <w:t>23</w:t>
            </w:r>
            <w:r w:rsidRPr="00C26152">
              <w:rPr>
                <w:sz w:val="20"/>
                <w:szCs w:val="20"/>
              </w:rPr>
              <w:t>]</w:t>
            </w:r>
          </w:p>
        </w:tc>
        <w:tc>
          <w:tcPr>
            <w:tcW w:w="1170" w:type="dxa"/>
            <w:shd w:val="clear" w:color="auto" w:fill="auto"/>
          </w:tcPr>
          <w:p w14:paraId="057594DF" w14:textId="77777777" w:rsidR="00D97C59" w:rsidRPr="00C26152" w:rsidRDefault="00D97C59" w:rsidP="00B84446">
            <w:pPr>
              <w:jc w:val="center"/>
              <w:rPr>
                <w:rFonts w:cs="Arial"/>
                <w:sz w:val="20"/>
                <w:szCs w:val="20"/>
              </w:rPr>
            </w:pPr>
            <w:r>
              <w:rPr>
                <w:sz w:val="20"/>
                <w:szCs w:val="20"/>
              </w:rPr>
              <w:t>.302</w:t>
            </w:r>
          </w:p>
        </w:tc>
        <w:tc>
          <w:tcPr>
            <w:tcW w:w="540" w:type="dxa"/>
            <w:shd w:val="clear" w:color="auto" w:fill="auto"/>
          </w:tcPr>
          <w:p w14:paraId="0ADCDDB2" w14:textId="77777777" w:rsidR="00D97C59" w:rsidRPr="00C26152" w:rsidRDefault="00D97C59" w:rsidP="00B84446">
            <w:pPr>
              <w:jc w:val="center"/>
              <w:rPr>
                <w:rFonts w:cs="Arial"/>
                <w:sz w:val="20"/>
                <w:szCs w:val="20"/>
              </w:rPr>
            </w:pPr>
          </w:p>
        </w:tc>
      </w:tr>
      <w:tr w:rsidR="00D97C59" w:rsidRPr="00C26152" w14:paraId="678DD952" w14:textId="77777777" w:rsidTr="00B84446">
        <w:tc>
          <w:tcPr>
            <w:tcW w:w="4590" w:type="dxa"/>
            <w:shd w:val="clear" w:color="auto" w:fill="auto"/>
          </w:tcPr>
          <w:p w14:paraId="4B213104"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*US Students</w:t>
            </w:r>
          </w:p>
        </w:tc>
        <w:tc>
          <w:tcPr>
            <w:tcW w:w="725" w:type="dxa"/>
            <w:shd w:val="clear" w:color="auto" w:fill="auto"/>
          </w:tcPr>
          <w:p w14:paraId="53624310" w14:textId="77777777" w:rsidR="00D97C59" w:rsidRPr="00C26152" w:rsidRDefault="00D97C59" w:rsidP="00B84446">
            <w:pPr>
              <w:jc w:val="center"/>
              <w:rPr>
                <w:rFonts w:cs="Arial"/>
                <w:sz w:val="20"/>
                <w:szCs w:val="20"/>
              </w:rPr>
            </w:pPr>
            <w:r>
              <w:rPr>
                <w:sz w:val="20"/>
                <w:szCs w:val="20"/>
              </w:rPr>
              <w:t>0.39</w:t>
            </w:r>
          </w:p>
        </w:tc>
        <w:tc>
          <w:tcPr>
            <w:tcW w:w="1705" w:type="dxa"/>
            <w:shd w:val="clear" w:color="auto" w:fill="auto"/>
          </w:tcPr>
          <w:p w14:paraId="7BB3AA21" w14:textId="77777777" w:rsidR="00D97C59" w:rsidRPr="00C26152" w:rsidRDefault="00D97C59" w:rsidP="00B84446">
            <w:pPr>
              <w:jc w:val="center"/>
              <w:rPr>
                <w:rFonts w:cs="Arial"/>
                <w:sz w:val="20"/>
                <w:szCs w:val="20"/>
              </w:rPr>
            </w:pPr>
            <w:r w:rsidRPr="00C26152">
              <w:rPr>
                <w:sz w:val="20"/>
                <w:szCs w:val="20"/>
              </w:rPr>
              <w:t>[-0.</w:t>
            </w:r>
            <w:r>
              <w:rPr>
                <w:sz w:val="20"/>
                <w:szCs w:val="20"/>
              </w:rPr>
              <w:t>10</w:t>
            </w:r>
            <w:r w:rsidRPr="00C26152">
              <w:rPr>
                <w:sz w:val="20"/>
                <w:szCs w:val="20"/>
              </w:rPr>
              <w:t>, 0.</w:t>
            </w:r>
            <w:r>
              <w:rPr>
                <w:sz w:val="20"/>
                <w:szCs w:val="20"/>
              </w:rPr>
              <w:t>87</w:t>
            </w:r>
            <w:r w:rsidRPr="00C26152">
              <w:rPr>
                <w:sz w:val="20"/>
                <w:szCs w:val="20"/>
              </w:rPr>
              <w:t>]</w:t>
            </w:r>
          </w:p>
        </w:tc>
        <w:tc>
          <w:tcPr>
            <w:tcW w:w="1170" w:type="dxa"/>
            <w:shd w:val="clear" w:color="auto" w:fill="auto"/>
          </w:tcPr>
          <w:p w14:paraId="3692B4B7" w14:textId="77777777" w:rsidR="00D97C59" w:rsidRPr="00C26152" w:rsidRDefault="00D97C59" w:rsidP="00B84446">
            <w:pPr>
              <w:jc w:val="center"/>
              <w:rPr>
                <w:rFonts w:cs="Arial"/>
                <w:sz w:val="20"/>
                <w:szCs w:val="20"/>
              </w:rPr>
            </w:pPr>
            <w:r w:rsidRPr="00C26152">
              <w:rPr>
                <w:sz w:val="20"/>
                <w:szCs w:val="20"/>
              </w:rPr>
              <w:t>.1</w:t>
            </w:r>
            <w:r>
              <w:rPr>
                <w:sz w:val="20"/>
                <w:szCs w:val="20"/>
              </w:rPr>
              <w:t>17</w:t>
            </w:r>
          </w:p>
        </w:tc>
        <w:tc>
          <w:tcPr>
            <w:tcW w:w="540" w:type="dxa"/>
            <w:shd w:val="clear" w:color="auto" w:fill="auto"/>
          </w:tcPr>
          <w:p w14:paraId="352BACB8" w14:textId="77777777" w:rsidR="00D97C59" w:rsidRPr="00C26152" w:rsidRDefault="00D97C59" w:rsidP="00B84446">
            <w:pPr>
              <w:jc w:val="center"/>
              <w:rPr>
                <w:rFonts w:cs="Arial"/>
                <w:sz w:val="20"/>
                <w:szCs w:val="20"/>
              </w:rPr>
            </w:pPr>
          </w:p>
        </w:tc>
      </w:tr>
      <w:tr w:rsidR="00D97C59" w:rsidRPr="00C26152" w14:paraId="5D0A11AC" w14:textId="77777777" w:rsidTr="00B84446">
        <w:tc>
          <w:tcPr>
            <w:tcW w:w="4590" w:type="dxa"/>
            <w:shd w:val="clear" w:color="auto" w:fill="auto"/>
          </w:tcPr>
          <w:p w14:paraId="47D70DC2"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2037A5B1" w14:textId="77777777" w:rsidR="00D97C59" w:rsidRPr="00C26152" w:rsidRDefault="00D97C59" w:rsidP="00B84446">
            <w:pPr>
              <w:jc w:val="center"/>
              <w:rPr>
                <w:rFonts w:cs="Arial"/>
                <w:sz w:val="20"/>
                <w:szCs w:val="20"/>
              </w:rPr>
            </w:pPr>
            <w:r>
              <w:rPr>
                <w:sz w:val="20"/>
                <w:szCs w:val="20"/>
              </w:rPr>
              <w:t>0.45</w:t>
            </w:r>
          </w:p>
        </w:tc>
        <w:tc>
          <w:tcPr>
            <w:tcW w:w="1705" w:type="dxa"/>
            <w:shd w:val="clear" w:color="auto" w:fill="auto"/>
          </w:tcPr>
          <w:p w14:paraId="11DC4574" w14:textId="77777777" w:rsidR="00D97C59" w:rsidRPr="00C26152" w:rsidRDefault="00D97C59" w:rsidP="00B84446">
            <w:pPr>
              <w:jc w:val="center"/>
              <w:rPr>
                <w:rFonts w:cs="Arial"/>
                <w:sz w:val="20"/>
                <w:szCs w:val="20"/>
              </w:rPr>
            </w:pPr>
            <w:r>
              <w:rPr>
                <w:sz w:val="20"/>
                <w:szCs w:val="20"/>
              </w:rPr>
              <w:t>[-0.25</w:t>
            </w:r>
            <w:r w:rsidRPr="00C26152">
              <w:rPr>
                <w:sz w:val="20"/>
                <w:szCs w:val="20"/>
              </w:rPr>
              <w:t xml:space="preserve">, </w:t>
            </w:r>
            <w:r>
              <w:rPr>
                <w:sz w:val="20"/>
                <w:szCs w:val="20"/>
              </w:rPr>
              <w:t>1</w:t>
            </w:r>
            <w:r w:rsidRPr="00C26152">
              <w:rPr>
                <w:sz w:val="20"/>
                <w:szCs w:val="20"/>
              </w:rPr>
              <w:t>.</w:t>
            </w:r>
            <w:r>
              <w:rPr>
                <w:sz w:val="20"/>
                <w:szCs w:val="20"/>
              </w:rPr>
              <w:t>15</w:t>
            </w:r>
            <w:r w:rsidRPr="00C26152">
              <w:rPr>
                <w:sz w:val="20"/>
                <w:szCs w:val="20"/>
              </w:rPr>
              <w:t>]</w:t>
            </w:r>
          </w:p>
        </w:tc>
        <w:tc>
          <w:tcPr>
            <w:tcW w:w="1170" w:type="dxa"/>
            <w:shd w:val="clear" w:color="auto" w:fill="auto"/>
          </w:tcPr>
          <w:p w14:paraId="4A6137ED" w14:textId="77777777" w:rsidR="00D97C59" w:rsidRPr="00C26152" w:rsidRDefault="00D97C59" w:rsidP="00B84446">
            <w:pPr>
              <w:jc w:val="center"/>
              <w:rPr>
                <w:rFonts w:cs="Arial"/>
                <w:sz w:val="20"/>
                <w:szCs w:val="20"/>
              </w:rPr>
            </w:pPr>
            <w:r w:rsidRPr="00C26152">
              <w:rPr>
                <w:sz w:val="20"/>
                <w:szCs w:val="20"/>
              </w:rPr>
              <w:t>.</w:t>
            </w:r>
            <w:r>
              <w:rPr>
                <w:sz w:val="20"/>
                <w:szCs w:val="20"/>
              </w:rPr>
              <w:t>210</w:t>
            </w:r>
          </w:p>
        </w:tc>
        <w:tc>
          <w:tcPr>
            <w:tcW w:w="540" w:type="dxa"/>
            <w:shd w:val="clear" w:color="auto" w:fill="auto"/>
          </w:tcPr>
          <w:p w14:paraId="0EAB4F33" w14:textId="77777777" w:rsidR="00D97C59" w:rsidRPr="00C26152" w:rsidRDefault="00D97C59" w:rsidP="00B84446">
            <w:pPr>
              <w:jc w:val="center"/>
              <w:rPr>
                <w:rFonts w:cs="Arial"/>
                <w:sz w:val="20"/>
                <w:szCs w:val="20"/>
              </w:rPr>
            </w:pPr>
          </w:p>
        </w:tc>
      </w:tr>
      <w:tr w:rsidR="00D97C59" w:rsidRPr="00C26152" w14:paraId="387AB917" w14:textId="77777777" w:rsidTr="00B84446">
        <w:tc>
          <w:tcPr>
            <w:tcW w:w="4590" w:type="dxa"/>
            <w:shd w:val="clear" w:color="auto" w:fill="auto"/>
          </w:tcPr>
          <w:p w14:paraId="6654CB86"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r w:rsidRPr="00C26152">
              <w:rPr>
                <w:rFonts w:cs="Arial"/>
                <w:sz w:val="20"/>
                <w:szCs w:val="20"/>
              </w:rPr>
              <w:t>*US Students</w:t>
            </w:r>
          </w:p>
        </w:tc>
        <w:tc>
          <w:tcPr>
            <w:tcW w:w="725" w:type="dxa"/>
            <w:shd w:val="clear" w:color="auto" w:fill="auto"/>
          </w:tcPr>
          <w:p w14:paraId="5E10BDED" w14:textId="77777777" w:rsidR="00D97C59" w:rsidRPr="00C26152" w:rsidRDefault="00D97C59" w:rsidP="00B84446">
            <w:pPr>
              <w:jc w:val="center"/>
              <w:rPr>
                <w:rFonts w:cs="Arial"/>
                <w:sz w:val="20"/>
                <w:szCs w:val="20"/>
              </w:rPr>
            </w:pPr>
            <w:r>
              <w:rPr>
                <w:sz w:val="20"/>
                <w:szCs w:val="20"/>
              </w:rPr>
              <w:t>1.25</w:t>
            </w:r>
          </w:p>
        </w:tc>
        <w:tc>
          <w:tcPr>
            <w:tcW w:w="1705" w:type="dxa"/>
            <w:shd w:val="clear" w:color="auto" w:fill="auto"/>
          </w:tcPr>
          <w:p w14:paraId="43531CAA" w14:textId="77777777" w:rsidR="00D97C59" w:rsidRPr="00C26152" w:rsidRDefault="00D97C59" w:rsidP="00B84446">
            <w:pPr>
              <w:jc w:val="center"/>
              <w:rPr>
                <w:rFonts w:cs="Arial"/>
                <w:sz w:val="20"/>
                <w:szCs w:val="20"/>
              </w:rPr>
            </w:pPr>
            <w:r>
              <w:rPr>
                <w:sz w:val="20"/>
                <w:szCs w:val="20"/>
              </w:rPr>
              <w:t>[0.54,</w:t>
            </w:r>
            <w:r w:rsidRPr="00C26152">
              <w:rPr>
                <w:sz w:val="20"/>
                <w:szCs w:val="20"/>
              </w:rPr>
              <w:t xml:space="preserve"> </w:t>
            </w:r>
            <w:r>
              <w:rPr>
                <w:sz w:val="20"/>
                <w:szCs w:val="20"/>
              </w:rPr>
              <w:t>1.97</w:t>
            </w:r>
            <w:r w:rsidRPr="00C26152">
              <w:rPr>
                <w:sz w:val="20"/>
                <w:szCs w:val="20"/>
              </w:rPr>
              <w:t>]</w:t>
            </w:r>
          </w:p>
        </w:tc>
        <w:tc>
          <w:tcPr>
            <w:tcW w:w="1170" w:type="dxa"/>
            <w:shd w:val="clear" w:color="auto" w:fill="auto"/>
          </w:tcPr>
          <w:p w14:paraId="667F915A" w14:textId="77777777" w:rsidR="00D97C59" w:rsidRPr="00C26152" w:rsidRDefault="00D97C59" w:rsidP="00B84446">
            <w:pPr>
              <w:jc w:val="center"/>
              <w:rPr>
                <w:rFonts w:cs="Arial"/>
                <w:sz w:val="20"/>
                <w:szCs w:val="20"/>
              </w:rPr>
            </w:pPr>
            <w:r>
              <w:rPr>
                <w:sz w:val="20"/>
                <w:szCs w:val="20"/>
              </w:rPr>
              <w:t>.001</w:t>
            </w:r>
          </w:p>
        </w:tc>
        <w:tc>
          <w:tcPr>
            <w:tcW w:w="540" w:type="dxa"/>
            <w:shd w:val="clear" w:color="auto" w:fill="auto"/>
          </w:tcPr>
          <w:p w14:paraId="46F8239B" w14:textId="77777777" w:rsidR="00D97C59" w:rsidRPr="00C26152" w:rsidRDefault="00D97C59" w:rsidP="00B84446">
            <w:pPr>
              <w:jc w:val="center"/>
              <w:rPr>
                <w:rFonts w:cs="Arial"/>
                <w:sz w:val="20"/>
                <w:szCs w:val="20"/>
              </w:rPr>
            </w:pPr>
          </w:p>
        </w:tc>
      </w:tr>
      <w:tr w:rsidR="00D97C59" w:rsidRPr="00C26152" w14:paraId="691A998C" w14:textId="77777777" w:rsidTr="00B84446">
        <w:tc>
          <w:tcPr>
            <w:tcW w:w="4590" w:type="dxa"/>
            <w:shd w:val="clear" w:color="auto" w:fill="auto"/>
          </w:tcPr>
          <w:p w14:paraId="571B81A5" w14:textId="77777777" w:rsidR="00D97C59" w:rsidRPr="00C26152" w:rsidRDefault="00D97C59" w:rsidP="00B84446">
            <w:pPr>
              <w:rPr>
                <w:rFonts w:cs="Arial"/>
                <w:sz w:val="20"/>
                <w:szCs w:val="20"/>
              </w:rPr>
            </w:pPr>
            <w:r>
              <w:rPr>
                <w:rFonts w:cs="Arial"/>
                <w:sz w:val="20"/>
                <w:szCs w:val="20"/>
              </w:rPr>
              <w:t>Physical</w:t>
            </w:r>
          </w:p>
        </w:tc>
        <w:tc>
          <w:tcPr>
            <w:tcW w:w="725" w:type="dxa"/>
            <w:shd w:val="clear" w:color="auto" w:fill="auto"/>
          </w:tcPr>
          <w:p w14:paraId="55496C0F" w14:textId="77777777" w:rsidR="00D97C59" w:rsidRPr="00C26152" w:rsidRDefault="00D97C59" w:rsidP="00B84446">
            <w:pPr>
              <w:jc w:val="center"/>
              <w:rPr>
                <w:rFonts w:cs="Arial"/>
                <w:sz w:val="20"/>
                <w:szCs w:val="20"/>
              </w:rPr>
            </w:pPr>
            <w:r>
              <w:rPr>
                <w:rFonts w:cs="Arial"/>
                <w:sz w:val="20"/>
                <w:szCs w:val="20"/>
              </w:rPr>
              <w:t>-0.06</w:t>
            </w:r>
          </w:p>
        </w:tc>
        <w:tc>
          <w:tcPr>
            <w:tcW w:w="1705" w:type="dxa"/>
            <w:shd w:val="clear" w:color="auto" w:fill="auto"/>
          </w:tcPr>
          <w:p w14:paraId="7CC36279" w14:textId="77777777" w:rsidR="00D97C59" w:rsidRPr="00C26152" w:rsidRDefault="00D97C59" w:rsidP="00B84446">
            <w:pPr>
              <w:jc w:val="center"/>
              <w:rPr>
                <w:rFonts w:cs="Arial"/>
                <w:sz w:val="20"/>
                <w:szCs w:val="20"/>
              </w:rPr>
            </w:pPr>
            <w:r>
              <w:rPr>
                <w:rFonts w:cs="Arial"/>
                <w:sz w:val="20"/>
                <w:szCs w:val="20"/>
              </w:rPr>
              <w:t>[-0.40, 0.27]</w:t>
            </w:r>
          </w:p>
        </w:tc>
        <w:tc>
          <w:tcPr>
            <w:tcW w:w="1170" w:type="dxa"/>
            <w:shd w:val="clear" w:color="auto" w:fill="auto"/>
          </w:tcPr>
          <w:p w14:paraId="6EA5B2CA" w14:textId="77777777" w:rsidR="00D97C59" w:rsidRPr="00C26152" w:rsidRDefault="00D97C59" w:rsidP="00B84446">
            <w:pPr>
              <w:jc w:val="center"/>
              <w:rPr>
                <w:rFonts w:cs="Arial"/>
                <w:sz w:val="20"/>
                <w:szCs w:val="20"/>
              </w:rPr>
            </w:pPr>
            <w:r>
              <w:rPr>
                <w:rFonts w:cs="Arial"/>
                <w:sz w:val="20"/>
                <w:szCs w:val="20"/>
              </w:rPr>
              <w:t>.720</w:t>
            </w:r>
          </w:p>
        </w:tc>
        <w:tc>
          <w:tcPr>
            <w:tcW w:w="540" w:type="dxa"/>
            <w:shd w:val="clear" w:color="auto" w:fill="auto"/>
          </w:tcPr>
          <w:p w14:paraId="65C8F2E1" w14:textId="77777777" w:rsidR="00D97C59" w:rsidRPr="00C26152" w:rsidRDefault="00D97C59" w:rsidP="00B84446">
            <w:pPr>
              <w:jc w:val="center"/>
              <w:rPr>
                <w:rFonts w:cs="Arial"/>
                <w:sz w:val="20"/>
                <w:szCs w:val="20"/>
              </w:rPr>
            </w:pPr>
          </w:p>
        </w:tc>
      </w:tr>
      <w:tr w:rsidR="00D97C59" w:rsidRPr="00C26152" w14:paraId="6821977B" w14:textId="77777777" w:rsidTr="00B84446">
        <w:tc>
          <w:tcPr>
            <w:tcW w:w="4590" w:type="dxa"/>
            <w:shd w:val="clear" w:color="auto" w:fill="auto"/>
          </w:tcPr>
          <w:p w14:paraId="3C817AB5" w14:textId="77777777" w:rsidR="00D97C59" w:rsidRPr="00C26152" w:rsidRDefault="00D97C59" w:rsidP="00B84446">
            <w:pPr>
              <w:rPr>
                <w:rFonts w:cs="Arial"/>
                <w:sz w:val="20"/>
                <w:szCs w:val="20"/>
              </w:rPr>
            </w:pPr>
            <w:r>
              <w:rPr>
                <w:rFonts w:cs="Arial"/>
                <w:sz w:val="20"/>
                <w:szCs w:val="20"/>
              </w:rPr>
              <w:t xml:space="preserve">Physical*US </w:t>
            </w:r>
            <w:proofErr w:type="spellStart"/>
            <w:r>
              <w:rPr>
                <w:rFonts w:cs="Arial"/>
                <w:sz w:val="20"/>
                <w:szCs w:val="20"/>
              </w:rPr>
              <w:t>MTurkers</w:t>
            </w:r>
            <w:proofErr w:type="spellEnd"/>
            <w:r>
              <w:rPr>
                <w:rFonts w:cs="Arial"/>
                <w:sz w:val="20"/>
                <w:szCs w:val="20"/>
              </w:rPr>
              <w:t xml:space="preserve"> </w:t>
            </w:r>
          </w:p>
        </w:tc>
        <w:tc>
          <w:tcPr>
            <w:tcW w:w="725" w:type="dxa"/>
            <w:shd w:val="clear" w:color="auto" w:fill="auto"/>
          </w:tcPr>
          <w:p w14:paraId="4E4D4C57" w14:textId="77777777" w:rsidR="00D97C59" w:rsidRPr="00C26152" w:rsidRDefault="00D97C59" w:rsidP="00B84446">
            <w:pPr>
              <w:jc w:val="center"/>
              <w:rPr>
                <w:rFonts w:cs="Arial"/>
                <w:sz w:val="20"/>
                <w:szCs w:val="20"/>
              </w:rPr>
            </w:pPr>
            <w:r>
              <w:rPr>
                <w:rFonts w:cs="Arial"/>
                <w:sz w:val="20"/>
                <w:szCs w:val="20"/>
              </w:rPr>
              <w:t>-0.05</w:t>
            </w:r>
          </w:p>
        </w:tc>
        <w:tc>
          <w:tcPr>
            <w:tcW w:w="1705" w:type="dxa"/>
            <w:shd w:val="clear" w:color="auto" w:fill="auto"/>
          </w:tcPr>
          <w:p w14:paraId="0676969A" w14:textId="77777777" w:rsidR="00D97C59" w:rsidRPr="00C26152" w:rsidRDefault="00D97C59" w:rsidP="00B84446">
            <w:pPr>
              <w:jc w:val="center"/>
              <w:rPr>
                <w:rFonts w:cs="Arial"/>
                <w:sz w:val="20"/>
                <w:szCs w:val="20"/>
              </w:rPr>
            </w:pPr>
            <w:r>
              <w:rPr>
                <w:rFonts w:cs="Arial"/>
                <w:sz w:val="20"/>
                <w:szCs w:val="20"/>
              </w:rPr>
              <w:t>[-0.57, -0.47]</w:t>
            </w:r>
          </w:p>
        </w:tc>
        <w:tc>
          <w:tcPr>
            <w:tcW w:w="1170" w:type="dxa"/>
            <w:shd w:val="clear" w:color="auto" w:fill="auto"/>
          </w:tcPr>
          <w:p w14:paraId="0E7C4221" w14:textId="77777777" w:rsidR="00D97C59" w:rsidRPr="00C26152" w:rsidRDefault="00D97C59" w:rsidP="00B84446">
            <w:pPr>
              <w:jc w:val="center"/>
              <w:rPr>
                <w:rFonts w:cs="Arial"/>
                <w:sz w:val="20"/>
                <w:szCs w:val="20"/>
              </w:rPr>
            </w:pPr>
            <w:r>
              <w:rPr>
                <w:rFonts w:cs="Arial"/>
                <w:sz w:val="20"/>
                <w:szCs w:val="20"/>
              </w:rPr>
              <w:t>.857</w:t>
            </w:r>
          </w:p>
        </w:tc>
        <w:tc>
          <w:tcPr>
            <w:tcW w:w="540" w:type="dxa"/>
            <w:shd w:val="clear" w:color="auto" w:fill="auto"/>
          </w:tcPr>
          <w:p w14:paraId="50019799" w14:textId="77777777" w:rsidR="00D97C59" w:rsidRPr="00C26152" w:rsidRDefault="00D97C59" w:rsidP="00B84446">
            <w:pPr>
              <w:jc w:val="center"/>
              <w:rPr>
                <w:rFonts w:cs="Arial"/>
                <w:sz w:val="20"/>
                <w:szCs w:val="20"/>
              </w:rPr>
            </w:pPr>
          </w:p>
        </w:tc>
      </w:tr>
      <w:tr w:rsidR="00D97C59" w:rsidRPr="00C26152" w14:paraId="6EA65E71" w14:textId="77777777" w:rsidTr="00B84446">
        <w:tc>
          <w:tcPr>
            <w:tcW w:w="4590" w:type="dxa"/>
            <w:tcBorders>
              <w:bottom w:val="single" w:sz="4" w:space="0" w:color="auto"/>
            </w:tcBorders>
            <w:shd w:val="clear" w:color="auto" w:fill="auto"/>
          </w:tcPr>
          <w:p w14:paraId="6BBD2DC9" w14:textId="77777777" w:rsidR="00D97C59" w:rsidRDefault="00D97C59" w:rsidP="00B84446">
            <w:pPr>
              <w:rPr>
                <w:rFonts w:cs="Arial"/>
                <w:sz w:val="20"/>
                <w:szCs w:val="20"/>
              </w:rPr>
            </w:pPr>
            <w:r>
              <w:rPr>
                <w:rFonts w:cs="Arial"/>
                <w:sz w:val="20"/>
                <w:szCs w:val="20"/>
              </w:rPr>
              <w:t>Physical*US Students</w:t>
            </w:r>
          </w:p>
        </w:tc>
        <w:tc>
          <w:tcPr>
            <w:tcW w:w="725" w:type="dxa"/>
            <w:tcBorders>
              <w:bottom w:val="single" w:sz="4" w:space="0" w:color="auto"/>
            </w:tcBorders>
            <w:shd w:val="clear" w:color="auto" w:fill="auto"/>
          </w:tcPr>
          <w:p w14:paraId="53926BA2" w14:textId="77777777" w:rsidR="00D97C59" w:rsidRPr="00C26152" w:rsidRDefault="00D97C59" w:rsidP="00B84446">
            <w:pPr>
              <w:jc w:val="center"/>
              <w:rPr>
                <w:rFonts w:cs="Arial"/>
                <w:sz w:val="20"/>
                <w:szCs w:val="20"/>
              </w:rPr>
            </w:pPr>
            <w:r>
              <w:rPr>
                <w:rFonts w:cs="Arial"/>
                <w:sz w:val="20"/>
                <w:szCs w:val="20"/>
              </w:rPr>
              <w:t>0.41</w:t>
            </w:r>
          </w:p>
        </w:tc>
        <w:tc>
          <w:tcPr>
            <w:tcW w:w="1705" w:type="dxa"/>
            <w:tcBorders>
              <w:bottom w:val="single" w:sz="4" w:space="0" w:color="auto"/>
            </w:tcBorders>
            <w:shd w:val="clear" w:color="auto" w:fill="auto"/>
          </w:tcPr>
          <w:p w14:paraId="33380A2F" w14:textId="77777777" w:rsidR="00D97C59" w:rsidRPr="00C26152" w:rsidRDefault="00D97C59" w:rsidP="00B84446">
            <w:pPr>
              <w:jc w:val="center"/>
              <w:rPr>
                <w:rFonts w:cs="Arial"/>
                <w:sz w:val="20"/>
                <w:szCs w:val="20"/>
              </w:rPr>
            </w:pPr>
            <w:r>
              <w:rPr>
                <w:rFonts w:cs="Arial"/>
                <w:sz w:val="20"/>
                <w:szCs w:val="20"/>
              </w:rPr>
              <w:t>[-0.04, -0.86]</w:t>
            </w:r>
          </w:p>
        </w:tc>
        <w:tc>
          <w:tcPr>
            <w:tcW w:w="1170" w:type="dxa"/>
            <w:tcBorders>
              <w:bottom w:val="single" w:sz="4" w:space="0" w:color="auto"/>
            </w:tcBorders>
            <w:shd w:val="clear" w:color="auto" w:fill="auto"/>
          </w:tcPr>
          <w:p w14:paraId="07EB68DF" w14:textId="77777777" w:rsidR="00D97C59" w:rsidRPr="00C26152" w:rsidRDefault="00D97C59" w:rsidP="00B84446">
            <w:pPr>
              <w:jc w:val="center"/>
              <w:rPr>
                <w:rFonts w:cs="Arial"/>
                <w:sz w:val="20"/>
                <w:szCs w:val="20"/>
              </w:rPr>
            </w:pPr>
            <w:r>
              <w:rPr>
                <w:rFonts w:cs="Arial"/>
                <w:sz w:val="20"/>
                <w:szCs w:val="20"/>
              </w:rPr>
              <w:t>.073</w:t>
            </w:r>
          </w:p>
        </w:tc>
        <w:tc>
          <w:tcPr>
            <w:tcW w:w="540" w:type="dxa"/>
            <w:tcBorders>
              <w:bottom w:val="single" w:sz="4" w:space="0" w:color="auto"/>
            </w:tcBorders>
            <w:shd w:val="clear" w:color="auto" w:fill="auto"/>
          </w:tcPr>
          <w:p w14:paraId="6D22E489" w14:textId="77777777" w:rsidR="00D97C59" w:rsidRPr="00C26152" w:rsidRDefault="00D97C59" w:rsidP="00B84446">
            <w:pPr>
              <w:jc w:val="center"/>
              <w:rPr>
                <w:rFonts w:cs="Arial"/>
                <w:sz w:val="20"/>
                <w:szCs w:val="20"/>
              </w:rPr>
            </w:pPr>
          </w:p>
        </w:tc>
      </w:tr>
    </w:tbl>
    <w:p w14:paraId="7F820CDC" w14:textId="26A02321" w:rsidR="00D97C59" w:rsidRDefault="00D97C59" w:rsidP="00D97C59">
      <w:pPr>
        <w:rPr>
          <w:rFonts w:cs="Arial"/>
          <w:sz w:val="20"/>
          <w:szCs w:val="24"/>
        </w:rPr>
      </w:pPr>
      <w:r w:rsidRPr="00E16518">
        <w:rPr>
          <w:rFonts w:cs="Arial"/>
          <w:sz w:val="20"/>
          <w:szCs w:val="20"/>
        </w:rPr>
        <w:t>Note.</w:t>
      </w:r>
      <w:r w:rsidR="00543CC6">
        <w:rPr>
          <w:rFonts w:cs="Arial"/>
          <w:sz w:val="20"/>
          <w:szCs w:val="20"/>
        </w:rPr>
        <w:t xml:space="preserve"> WTR = welfare trade-off ratio.</w:t>
      </w:r>
      <w:r>
        <w:rPr>
          <w:rFonts w:cs="Arial"/>
          <w:sz w:val="20"/>
          <w:szCs w:val="24"/>
        </w:rPr>
        <w:t xml:space="preserve"> Physical is a dummy code for conflict type (1 = physical; 0 = verbal).</w:t>
      </w:r>
      <w:r w:rsidRPr="00922D61">
        <w:rPr>
          <w:rFonts w:cs="Arial"/>
          <w:sz w:val="20"/>
          <w:szCs w:val="24"/>
        </w:rPr>
        <w:t xml:space="preserve"> </w:t>
      </w:r>
      <w:r w:rsidRPr="00217235">
        <w:rPr>
          <w:rFonts w:cs="Arial"/>
          <w:sz w:val="20"/>
          <w:szCs w:val="24"/>
        </w:rPr>
        <w:t xml:space="preserve">Reference Group = JPN Students </w:t>
      </w:r>
    </w:p>
    <w:p w14:paraId="3B343ED8" w14:textId="77777777" w:rsidR="00D97C59" w:rsidRDefault="00D97C59" w:rsidP="00D97C59">
      <w:pPr>
        <w:spacing w:after="160" w:line="259" w:lineRule="auto"/>
      </w:pPr>
      <w:r>
        <w:br w:type="page"/>
      </w:r>
    </w:p>
    <w:p w14:paraId="5E5BC619" w14:textId="27E864F1" w:rsidR="00D97C59" w:rsidRDefault="00D97C59" w:rsidP="00D97C59">
      <w:r>
        <w:lastRenderedPageBreak/>
        <w:t>Table S</w:t>
      </w:r>
      <w:r w:rsidR="00CF6DF4">
        <w:t>8</w:t>
      </w:r>
      <w:r>
        <w:t xml:space="preserve">. OLS Model for Anger with Social Norm Violation Added (JPN Students and US </w:t>
      </w:r>
      <w:proofErr w:type="spellStart"/>
      <w:r>
        <w:t>MTurkers</w:t>
      </w:r>
      <w:proofErr w:type="spellEnd"/>
      <w:r>
        <w:t xml:space="preserve"> only)</w:t>
      </w:r>
    </w:p>
    <w:p w14:paraId="01CBA0ED" w14:textId="77777777" w:rsidR="00D97C59" w:rsidRDefault="00D97C59" w:rsidP="00D97C59"/>
    <w:tbl>
      <w:tblPr>
        <w:tblW w:w="8730" w:type="dxa"/>
        <w:tblLayout w:type="fixed"/>
        <w:tblLook w:val="04A0" w:firstRow="1" w:lastRow="0" w:firstColumn="1" w:lastColumn="0" w:noHBand="0" w:noVBand="1"/>
      </w:tblPr>
      <w:tblGrid>
        <w:gridCol w:w="4590"/>
        <w:gridCol w:w="725"/>
        <w:gridCol w:w="1705"/>
        <w:gridCol w:w="1170"/>
        <w:gridCol w:w="540"/>
      </w:tblGrid>
      <w:tr w:rsidR="00D97C59" w:rsidRPr="00C26152" w14:paraId="2BDFE96B" w14:textId="77777777" w:rsidTr="00B84446">
        <w:tc>
          <w:tcPr>
            <w:tcW w:w="4590" w:type="dxa"/>
            <w:tcBorders>
              <w:bottom w:val="single" w:sz="4" w:space="0" w:color="auto"/>
            </w:tcBorders>
            <w:shd w:val="clear" w:color="auto" w:fill="auto"/>
          </w:tcPr>
          <w:p w14:paraId="7BE95087" w14:textId="77777777" w:rsidR="00D97C59" w:rsidRPr="00C26152" w:rsidRDefault="00D97C59" w:rsidP="00B84446">
            <w:pPr>
              <w:jc w:val="center"/>
              <w:rPr>
                <w:rFonts w:cs="Arial"/>
                <w:sz w:val="20"/>
                <w:szCs w:val="24"/>
              </w:rPr>
            </w:pPr>
            <w:r w:rsidRPr="00C26152">
              <w:rPr>
                <w:rFonts w:cs="Arial"/>
                <w:sz w:val="20"/>
                <w:szCs w:val="24"/>
              </w:rPr>
              <w:t>Parameter</w:t>
            </w:r>
          </w:p>
        </w:tc>
        <w:tc>
          <w:tcPr>
            <w:tcW w:w="725" w:type="dxa"/>
            <w:tcBorders>
              <w:bottom w:val="single" w:sz="4" w:space="0" w:color="auto"/>
            </w:tcBorders>
            <w:shd w:val="clear" w:color="auto" w:fill="auto"/>
          </w:tcPr>
          <w:p w14:paraId="40C3403C" w14:textId="77777777" w:rsidR="00D97C59" w:rsidRPr="00C26152" w:rsidRDefault="00D97C59" w:rsidP="00B84446">
            <w:pPr>
              <w:jc w:val="center"/>
              <w:rPr>
                <w:rFonts w:cs="Arial"/>
                <w:sz w:val="20"/>
                <w:szCs w:val="24"/>
              </w:rPr>
            </w:pPr>
            <w:r w:rsidRPr="00C26152">
              <w:rPr>
                <w:rFonts w:cs="Arial"/>
                <w:sz w:val="20"/>
                <w:szCs w:val="24"/>
              </w:rPr>
              <w:t>b</w:t>
            </w:r>
          </w:p>
        </w:tc>
        <w:tc>
          <w:tcPr>
            <w:tcW w:w="1705" w:type="dxa"/>
            <w:tcBorders>
              <w:bottom w:val="single" w:sz="4" w:space="0" w:color="auto"/>
            </w:tcBorders>
            <w:shd w:val="clear" w:color="auto" w:fill="auto"/>
          </w:tcPr>
          <w:p w14:paraId="1D840BA6" w14:textId="77777777" w:rsidR="00D97C59" w:rsidRPr="00C26152" w:rsidRDefault="00D97C59" w:rsidP="00B84446">
            <w:pPr>
              <w:jc w:val="center"/>
              <w:rPr>
                <w:rFonts w:cs="Arial"/>
                <w:sz w:val="20"/>
                <w:szCs w:val="24"/>
              </w:rPr>
            </w:pPr>
            <w:r w:rsidRPr="00C26152">
              <w:rPr>
                <w:rFonts w:cs="Arial"/>
                <w:sz w:val="20"/>
                <w:szCs w:val="24"/>
              </w:rPr>
              <w:t>95% CI</w:t>
            </w:r>
          </w:p>
        </w:tc>
        <w:tc>
          <w:tcPr>
            <w:tcW w:w="1170" w:type="dxa"/>
            <w:tcBorders>
              <w:bottom w:val="single" w:sz="4" w:space="0" w:color="auto"/>
            </w:tcBorders>
            <w:shd w:val="clear" w:color="auto" w:fill="auto"/>
          </w:tcPr>
          <w:p w14:paraId="6DBFAE94" w14:textId="77777777" w:rsidR="00D97C59" w:rsidRPr="00C26152" w:rsidRDefault="00D97C59" w:rsidP="00B84446">
            <w:pPr>
              <w:jc w:val="center"/>
              <w:rPr>
                <w:rFonts w:cs="Arial"/>
                <w:sz w:val="20"/>
                <w:szCs w:val="24"/>
              </w:rPr>
            </w:pPr>
            <w:r w:rsidRPr="00C26152">
              <w:rPr>
                <w:rFonts w:cs="Arial"/>
                <w:sz w:val="20"/>
                <w:szCs w:val="24"/>
              </w:rPr>
              <w:t>p</w:t>
            </w:r>
          </w:p>
        </w:tc>
        <w:tc>
          <w:tcPr>
            <w:tcW w:w="540" w:type="dxa"/>
            <w:tcBorders>
              <w:bottom w:val="single" w:sz="4" w:space="0" w:color="auto"/>
            </w:tcBorders>
            <w:shd w:val="clear" w:color="auto" w:fill="auto"/>
          </w:tcPr>
          <w:p w14:paraId="6D994459" w14:textId="77777777" w:rsidR="00D97C59" w:rsidRPr="00C26152" w:rsidRDefault="00D97C59" w:rsidP="00B84446">
            <w:pPr>
              <w:jc w:val="center"/>
              <w:rPr>
                <w:rFonts w:cs="Arial"/>
                <w:sz w:val="20"/>
                <w:szCs w:val="24"/>
              </w:rPr>
            </w:pPr>
          </w:p>
        </w:tc>
      </w:tr>
      <w:tr w:rsidR="00D97C59" w:rsidRPr="00C26152" w14:paraId="6902DE42" w14:textId="77777777" w:rsidTr="00B84446">
        <w:tc>
          <w:tcPr>
            <w:tcW w:w="4590" w:type="dxa"/>
            <w:tcBorders>
              <w:top w:val="single" w:sz="4" w:space="0" w:color="auto"/>
            </w:tcBorders>
            <w:shd w:val="clear" w:color="auto" w:fill="auto"/>
          </w:tcPr>
          <w:p w14:paraId="480A74AE" w14:textId="77777777" w:rsidR="00D97C59" w:rsidRPr="00C26152" w:rsidRDefault="00D97C59" w:rsidP="00B84446">
            <w:pPr>
              <w:rPr>
                <w:rFonts w:cs="Arial"/>
                <w:sz w:val="20"/>
                <w:szCs w:val="20"/>
              </w:rPr>
            </w:pPr>
            <w:r w:rsidRPr="00C26152">
              <w:rPr>
                <w:rFonts w:cs="Arial"/>
                <w:sz w:val="20"/>
                <w:szCs w:val="20"/>
              </w:rPr>
              <w:t>Intercept</w:t>
            </w:r>
          </w:p>
        </w:tc>
        <w:tc>
          <w:tcPr>
            <w:tcW w:w="725" w:type="dxa"/>
            <w:tcBorders>
              <w:top w:val="single" w:sz="4" w:space="0" w:color="auto"/>
            </w:tcBorders>
            <w:shd w:val="clear" w:color="auto" w:fill="auto"/>
          </w:tcPr>
          <w:p w14:paraId="542B03A3" w14:textId="77777777" w:rsidR="00D97C59" w:rsidRPr="00C26152" w:rsidRDefault="00D97C59" w:rsidP="00B84446">
            <w:pPr>
              <w:jc w:val="center"/>
              <w:rPr>
                <w:rFonts w:cs="Arial"/>
                <w:sz w:val="20"/>
                <w:szCs w:val="20"/>
              </w:rPr>
            </w:pPr>
            <w:r>
              <w:rPr>
                <w:sz w:val="20"/>
                <w:szCs w:val="20"/>
              </w:rPr>
              <w:t>2.05</w:t>
            </w:r>
          </w:p>
        </w:tc>
        <w:tc>
          <w:tcPr>
            <w:tcW w:w="1705" w:type="dxa"/>
            <w:tcBorders>
              <w:top w:val="single" w:sz="4" w:space="0" w:color="auto"/>
            </w:tcBorders>
            <w:shd w:val="clear" w:color="auto" w:fill="auto"/>
          </w:tcPr>
          <w:p w14:paraId="1137688C" w14:textId="77777777" w:rsidR="00D97C59" w:rsidRPr="00C26152" w:rsidRDefault="00D97C59" w:rsidP="00B84446">
            <w:pPr>
              <w:jc w:val="center"/>
              <w:rPr>
                <w:rFonts w:cs="Arial"/>
                <w:sz w:val="20"/>
                <w:szCs w:val="20"/>
              </w:rPr>
            </w:pPr>
            <w:r w:rsidRPr="00C26152">
              <w:rPr>
                <w:sz w:val="20"/>
                <w:szCs w:val="20"/>
              </w:rPr>
              <w:t>[</w:t>
            </w:r>
            <w:r>
              <w:rPr>
                <w:sz w:val="20"/>
                <w:szCs w:val="20"/>
              </w:rPr>
              <w:t>1.81</w:t>
            </w:r>
            <w:r w:rsidRPr="00C26152">
              <w:rPr>
                <w:sz w:val="20"/>
                <w:szCs w:val="20"/>
              </w:rPr>
              <w:t>, 2.</w:t>
            </w:r>
            <w:r>
              <w:rPr>
                <w:sz w:val="20"/>
                <w:szCs w:val="20"/>
              </w:rPr>
              <w:t>29</w:t>
            </w:r>
            <w:r w:rsidRPr="00C26152">
              <w:rPr>
                <w:sz w:val="20"/>
                <w:szCs w:val="20"/>
              </w:rPr>
              <w:t>]</w:t>
            </w:r>
          </w:p>
        </w:tc>
        <w:tc>
          <w:tcPr>
            <w:tcW w:w="1170" w:type="dxa"/>
            <w:tcBorders>
              <w:top w:val="single" w:sz="4" w:space="0" w:color="auto"/>
            </w:tcBorders>
            <w:shd w:val="clear" w:color="auto" w:fill="auto"/>
          </w:tcPr>
          <w:p w14:paraId="15B27EA8" w14:textId="77777777" w:rsidR="00D97C59" w:rsidRPr="00C26152" w:rsidRDefault="00D97C59" w:rsidP="00B84446">
            <w:pPr>
              <w:jc w:val="center"/>
              <w:rPr>
                <w:rFonts w:cs="Arial"/>
                <w:sz w:val="20"/>
                <w:szCs w:val="20"/>
              </w:rPr>
            </w:pPr>
            <w:r w:rsidRPr="00C26152">
              <w:rPr>
                <w:sz w:val="20"/>
                <w:szCs w:val="20"/>
              </w:rPr>
              <w:t>&lt;.001</w:t>
            </w:r>
          </w:p>
        </w:tc>
        <w:tc>
          <w:tcPr>
            <w:tcW w:w="540" w:type="dxa"/>
            <w:tcBorders>
              <w:top w:val="single" w:sz="4" w:space="0" w:color="auto"/>
            </w:tcBorders>
            <w:shd w:val="clear" w:color="auto" w:fill="auto"/>
          </w:tcPr>
          <w:p w14:paraId="7BB1A48E" w14:textId="77777777" w:rsidR="00D97C59" w:rsidRPr="00C26152" w:rsidRDefault="00D97C59" w:rsidP="00B84446">
            <w:pPr>
              <w:jc w:val="center"/>
              <w:rPr>
                <w:rFonts w:cs="Arial"/>
                <w:sz w:val="20"/>
                <w:szCs w:val="20"/>
              </w:rPr>
            </w:pPr>
          </w:p>
        </w:tc>
      </w:tr>
      <w:tr w:rsidR="00D97C59" w:rsidRPr="00C26152" w14:paraId="454D6412" w14:textId="77777777" w:rsidTr="00B84446">
        <w:tc>
          <w:tcPr>
            <w:tcW w:w="4590" w:type="dxa"/>
            <w:shd w:val="clear" w:color="auto" w:fill="auto"/>
          </w:tcPr>
          <w:p w14:paraId="2E1581CA"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p>
        </w:tc>
        <w:tc>
          <w:tcPr>
            <w:tcW w:w="725" w:type="dxa"/>
            <w:shd w:val="clear" w:color="auto" w:fill="auto"/>
          </w:tcPr>
          <w:p w14:paraId="0A20E6DF" w14:textId="77777777" w:rsidR="00D97C59" w:rsidRPr="00C26152" w:rsidRDefault="00D97C59" w:rsidP="00B84446">
            <w:pPr>
              <w:jc w:val="center"/>
              <w:rPr>
                <w:rFonts w:cs="Arial"/>
                <w:sz w:val="20"/>
                <w:szCs w:val="20"/>
              </w:rPr>
            </w:pPr>
            <w:r>
              <w:rPr>
                <w:sz w:val="20"/>
                <w:szCs w:val="20"/>
              </w:rPr>
              <w:t>1.07</w:t>
            </w:r>
          </w:p>
        </w:tc>
        <w:tc>
          <w:tcPr>
            <w:tcW w:w="1705" w:type="dxa"/>
            <w:shd w:val="clear" w:color="auto" w:fill="auto"/>
          </w:tcPr>
          <w:p w14:paraId="2B45AD3D" w14:textId="77777777" w:rsidR="00D97C59" w:rsidRPr="00C26152" w:rsidRDefault="00D97C59" w:rsidP="00B84446">
            <w:pPr>
              <w:jc w:val="center"/>
              <w:rPr>
                <w:rFonts w:cs="Arial"/>
                <w:sz w:val="20"/>
                <w:szCs w:val="20"/>
              </w:rPr>
            </w:pPr>
            <w:r>
              <w:rPr>
                <w:sz w:val="20"/>
                <w:szCs w:val="20"/>
              </w:rPr>
              <w:t>[0.73</w:t>
            </w:r>
            <w:r w:rsidRPr="00C26152">
              <w:rPr>
                <w:sz w:val="20"/>
                <w:szCs w:val="20"/>
              </w:rPr>
              <w:t>, 1.</w:t>
            </w:r>
            <w:r>
              <w:rPr>
                <w:sz w:val="20"/>
                <w:szCs w:val="20"/>
              </w:rPr>
              <w:t>41</w:t>
            </w:r>
            <w:r w:rsidRPr="00C26152">
              <w:rPr>
                <w:sz w:val="20"/>
                <w:szCs w:val="20"/>
              </w:rPr>
              <w:t>]</w:t>
            </w:r>
          </w:p>
        </w:tc>
        <w:tc>
          <w:tcPr>
            <w:tcW w:w="1170" w:type="dxa"/>
            <w:shd w:val="clear" w:color="auto" w:fill="auto"/>
          </w:tcPr>
          <w:p w14:paraId="2B13C7CA" w14:textId="77777777" w:rsidR="00D97C59" w:rsidRPr="00C26152" w:rsidRDefault="00D97C59" w:rsidP="00B84446">
            <w:pPr>
              <w:jc w:val="center"/>
              <w:rPr>
                <w:rFonts w:cs="Arial"/>
                <w:sz w:val="20"/>
                <w:szCs w:val="20"/>
              </w:rPr>
            </w:pPr>
            <w:r w:rsidRPr="00C26152">
              <w:rPr>
                <w:sz w:val="20"/>
                <w:szCs w:val="20"/>
              </w:rPr>
              <w:t>&lt;.001</w:t>
            </w:r>
          </w:p>
        </w:tc>
        <w:tc>
          <w:tcPr>
            <w:tcW w:w="540" w:type="dxa"/>
            <w:shd w:val="clear" w:color="auto" w:fill="auto"/>
          </w:tcPr>
          <w:p w14:paraId="30E466ED" w14:textId="77777777" w:rsidR="00D97C59" w:rsidRPr="00C26152" w:rsidRDefault="00D97C59" w:rsidP="00B84446">
            <w:pPr>
              <w:jc w:val="center"/>
              <w:rPr>
                <w:rFonts w:cs="Arial"/>
                <w:sz w:val="20"/>
                <w:szCs w:val="20"/>
              </w:rPr>
            </w:pPr>
          </w:p>
        </w:tc>
      </w:tr>
      <w:tr w:rsidR="00D97C59" w:rsidRPr="00C26152" w14:paraId="3042C277" w14:textId="77777777" w:rsidTr="00B84446">
        <w:tc>
          <w:tcPr>
            <w:tcW w:w="4590" w:type="dxa"/>
            <w:shd w:val="clear" w:color="auto" w:fill="auto"/>
          </w:tcPr>
          <w:p w14:paraId="4504D570"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p>
        </w:tc>
        <w:tc>
          <w:tcPr>
            <w:tcW w:w="725" w:type="dxa"/>
            <w:shd w:val="clear" w:color="auto" w:fill="auto"/>
          </w:tcPr>
          <w:p w14:paraId="657D0DCA" w14:textId="77777777" w:rsidR="00D97C59" w:rsidRPr="00C26152" w:rsidRDefault="00D97C59" w:rsidP="00B84446">
            <w:pPr>
              <w:jc w:val="center"/>
              <w:rPr>
                <w:rFonts w:cs="Arial"/>
                <w:sz w:val="20"/>
                <w:szCs w:val="20"/>
              </w:rPr>
            </w:pPr>
            <w:r>
              <w:rPr>
                <w:sz w:val="20"/>
                <w:szCs w:val="20"/>
              </w:rPr>
              <w:t>-1.53</w:t>
            </w:r>
          </w:p>
        </w:tc>
        <w:tc>
          <w:tcPr>
            <w:tcW w:w="1705" w:type="dxa"/>
            <w:shd w:val="clear" w:color="auto" w:fill="auto"/>
          </w:tcPr>
          <w:p w14:paraId="0986F200" w14:textId="77777777" w:rsidR="00D97C59" w:rsidRPr="00C26152" w:rsidRDefault="00D97C59" w:rsidP="00B84446">
            <w:pPr>
              <w:jc w:val="center"/>
              <w:rPr>
                <w:rFonts w:cs="Arial"/>
                <w:sz w:val="20"/>
                <w:szCs w:val="20"/>
              </w:rPr>
            </w:pPr>
            <w:r>
              <w:rPr>
                <w:sz w:val="20"/>
                <w:szCs w:val="20"/>
              </w:rPr>
              <w:t>[-2.06</w:t>
            </w:r>
            <w:r w:rsidRPr="00C26152">
              <w:rPr>
                <w:sz w:val="20"/>
                <w:szCs w:val="20"/>
              </w:rPr>
              <w:t>, -1.</w:t>
            </w:r>
            <w:r>
              <w:rPr>
                <w:sz w:val="20"/>
                <w:szCs w:val="20"/>
              </w:rPr>
              <w:t>00</w:t>
            </w:r>
            <w:r w:rsidRPr="00C26152">
              <w:rPr>
                <w:sz w:val="20"/>
                <w:szCs w:val="20"/>
              </w:rPr>
              <w:t>]</w:t>
            </w:r>
          </w:p>
        </w:tc>
        <w:tc>
          <w:tcPr>
            <w:tcW w:w="1170" w:type="dxa"/>
            <w:shd w:val="clear" w:color="auto" w:fill="auto"/>
          </w:tcPr>
          <w:p w14:paraId="18FEA7E5" w14:textId="77777777" w:rsidR="00D97C59" w:rsidRPr="00C26152" w:rsidRDefault="00D97C59" w:rsidP="00B84446">
            <w:pPr>
              <w:jc w:val="center"/>
              <w:rPr>
                <w:rFonts w:cs="Arial"/>
                <w:sz w:val="20"/>
                <w:szCs w:val="20"/>
              </w:rPr>
            </w:pPr>
            <w:r w:rsidRPr="00C26152">
              <w:rPr>
                <w:sz w:val="20"/>
                <w:szCs w:val="20"/>
              </w:rPr>
              <w:t>&lt;.001</w:t>
            </w:r>
          </w:p>
        </w:tc>
        <w:tc>
          <w:tcPr>
            <w:tcW w:w="540" w:type="dxa"/>
            <w:shd w:val="clear" w:color="auto" w:fill="auto"/>
          </w:tcPr>
          <w:p w14:paraId="7C7BB103" w14:textId="77777777" w:rsidR="00D97C59" w:rsidRPr="00C26152" w:rsidRDefault="00D97C59" w:rsidP="00B84446">
            <w:pPr>
              <w:jc w:val="center"/>
              <w:rPr>
                <w:rFonts w:cs="Arial"/>
                <w:sz w:val="20"/>
                <w:szCs w:val="20"/>
              </w:rPr>
            </w:pPr>
          </w:p>
        </w:tc>
      </w:tr>
      <w:tr w:rsidR="00D97C59" w:rsidRPr="00C26152" w14:paraId="292BEDF1" w14:textId="77777777" w:rsidTr="00B84446">
        <w:tc>
          <w:tcPr>
            <w:tcW w:w="4590" w:type="dxa"/>
            <w:shd w:val="clear" w:color="auto" w:fill="auto"/>
          </w:tcPr>
          <w:p w14:paraId="0C2B2B2C" w14:textId="77777777" w:rsidR="00D97C59" w:rsidRPr="00C26152" w:rsidRDefault="00D97C59" w:rsidP="00B84446">
            <w:pPr>
              <w:rPr>
                <w:rFonts w:cs="Arial"/>
                <w:sz w:val="20"/>
                <w:szCs w:val="20"/>
              </w:rPr>
            </w:pPr>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6F23E596" w14:textId="77777777" w:rsidR="00D97C59" w:rsidRPr="00C26152" w:rsidRDefault="00D97C59" w:rsidP="00B84446">
            <w:pPr>
              <w:jc w:val="center"/>
              <w:rPr>
                <w:rFonts w:cs="Arial"/>
                <w:sz w:val="20"/>
                <w:szCs w:val="20"/>
              </w:rPr>
            </w:pPr>
            <w:r>
              <w:rPr>
                <w:sz w:val="20"/>
                <w:szCs w:val="20"/>
              </w:rPr>
              <w:t>-0.31</w:t>
            </w:r>
          </w:p>
        </w:tc>
        <w:tc>
          <w:tcPr>
            <w:tcW w:w="1705" w:type="dxa"/>
            <w:shd w:val="clear" w:color="auto" w:fill="auto"/>
          </w:tcPr>
          <w:p w14:paraId="4F2BAAF2" w14:textId="77777777" w:rsidR="00D97C59" w:rsidRPr="00C26152" w:rsidRDefault="00D97C59" w:rsidP="00B84446">
            <w:pPr>
              <w:jc w:val="center"/>
              <w:rPr>
                <w:rFonts w:cs="Arial"/>
                <w:sz w:val="20"/>
                <w:szCs w:val="20"/>
              </w:rPr>
            </w:pPr>
            <w:r>
              <w:rPr>
                <w:sz w:val="20"/>
                <w:szCs w:val="20"/>
              </w:rPr>
              <w:t>[-0.73, 0.10</w:t>
            </w:r>
            <w:r w:rsidRPr="00C26152">
              <w:rPr>
                <w:sz w:val="20"/>
                <w:szCs w:val="20"/>
              </w:rPr>
              <w:t>]</w:t>
            </w:r>
          </w:p>
        </w:tc>
        <w:tc>
          <w:tcPr>
            <w:tcW w:w="1170" w:type="dxa"/>
            <w:shd w:val="clear" w:color="auto" w:fill="auto"/>
          </w:tcPr>
          <w:p w14:paraId="5949DEB4" w14:textId="77777777" w:rsidR="00D97C59" w:rsidRPr="00C26152" w:rsidRDefault="00D97C59" w:rsidP="00B84446">
            <w:pPr>
              <w:jc w:val="center"/>
              <w:rPr>
                <w:rFonts w:cs="Arial"/>
                <w:sz w:val="20"/>
                <w:szCs w:val="20"/>
              </w:rPr>
            </w:pPr>
            <w:r>
              <w:rPr>
                <w:sz w:val="20"/>
                <w:szCs w:val="20"/>
              </w:rPr>
              <w:t>.135</w:t>
            </w:r>
          </w:p>
        </w:tc>
        <w:tc>
          <w:tcPr>
            <w:tcW w:w="540" w:type="dxa"/>
            <w:shd w:val="clear" w:color="auto" w:fill="auto"/>
          </w:tcPr>
          <w:p w14:paraId="01F1829A" w14:textId="77777777" w:rsidR="00D97C59" w:rsidRPr="00C26152" w:rsidRDefault="00D97C59" w:rsidP="00B84446">
            <w:pPr>
              <w:jc w:val="center"/>
              <w:rPr>
                <w:rFonts w:cs="Arial"/>
                <w:sz w:val="20"/>
                <w:szCs w:val="20"/>
              </w:rPr>
            </w:pPr>
          </w:p>
        </w:tc>
      </w:tr>
      <w:tr w:rsidR="00D97C59" w:rsidRPr="00C26152" w14:paraId="3137C9BC" w14:textId="77777777" w:rsidTr="00B84446">
        <w:tc>
          <w:tcPr>
            <w:tcW w:w="4590" w:type="dxa"/>
            <w:shd w:val="clear" w:color="auto" w:fill="auto"/>
          </w:tcPr>
          <w:p w14:paraId="1553FF89"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527EF21A" w14:textId="77777777" w:rsidR="00D97C59" w:rsidRPr="00C26152" w:rsidRDefault="00D97C59" w:rsidP="00B84446">
            <w:pPr>
              <w:jc w:val="center"/>
              <w:rPr>
                <w:rFonts w:cs="Arial"/>
                <w:sz w:val="20"/>
                <w:szCs w:val="20"/>
              </w:rPr>
            </w:pPr>
            <w:r>
              <w:rPr>
                <w:sz w:val="20"/>
                <w:szCs w:val="20"/>
              </w:rPr>
              <w:t>-0.11</w:t>
            </w:r>
          </w:p>
        </w:tc>
        <w:tc>
          <w:tcPr>
            <w:tcW w:w="1705" w:type="dxa"/>
            <w:shd w:val="clear" w:color="auto" w:fill="auto"/>
          </w:tcPr>
          <w:p w14:paraId="6B1AA649" w14:textId="77777777" w:rsidR="00D97C59" w:rsidRPr="00C26152" w:rsidRDefault="00D97C59" w:rsidP="00B84446">
            <w:pPr>
              <w:jc w:val="center"/>
              <w:rPr>
                <w:rFonts w:cs="Arial"/>
                <w:sz w:val="20"/>
                <w:szCs w:val="20"/>
              </w:rPr>
            </w:pPr>
            <w:r w:rsidRPr="00C26152">
              <w:rPr>
                <w:sz w:val="20"/>
                <w:szCs w:val="20"/>
              </w:rPr>
              <w:t>[-0.</w:t>
            </w:r>
            <w:r>
              <w:rPr>
                <w:sz w:val="20"/>
                <w:szCs w:val="20"/>
              </w:rPr>
              <w:t>60</w:t>
            </w:r>
            <w:r w:rsidRPr="00C26152">
              <w:rPr>
                <w:sz w:val="20"/>
                <w:szCs w:val="20"/>
              </w:rPr>
              <w:t>, 0.</w:t>
            </w:r>
            <w:r>
              <w:rPr>
                <w:sz w:val="20"/>
                <w:szCs w:val="20"/>
              </w:rPr>
              <w:t>37</w:t>
            </w:r>
            <w:r w:rsidRPr="00C26152">
              <w:rPr>
                <w:sz w:val="20"/>
                <w:szCs w:val="20"/>
              </w:rPr>
              <w:t>]</w:t>
            </w:r>
          </w:p>
        </w:tc>
        <w:tc>
          <w:tcPr>
            <w:tcW w:w="1170" w:type="dxa"/>
            <w:shd w:val="clear" w:color="auto" w:fill="auto"/>
          </w:tcPr>
          <w:p w14:paraId="786A2C5C" w14:textId="77777777" w:rsidR="00D97C59" w:rsidRPr="00C26152" w:rsidRDefault="00D97C59" w:rsidP="00B84446">
            <w:pPr>
              <w:jc w:val="center"/>
              <w:rPr>
                <w:rFonts w:cs="Arial"/>
                <w:sz w:val="20"/>
                <w:szCs w:val="20"/>
              </w:rPr>
            </w:pPr>
            <w:r>
              <w:rPr>
                <w:sz w:val="20"/>
                <w:szCs w:val="20"/>
              </w:rPr>
              <w:t>.648</w:t>
            </w:r>
          </w:p>
        </w:tc>
        <w:tc>
          <w:tcPr>
            <w:tcW w:w="540" w:type="dxa"/>
            <w:shd w:val="clear" w:color="auto" w:fill="auto"/>
          </w:tcPr>
          <w:p w14:paraId="1C34D0B7" w14:textId="77777777" w:rsidR="00D97C59" w:rsidRPr="00C26152" w:rsidRDefault="00D97C59" w:rsidP="00B84446">
            <w:pPr>
              <w:jc w:val="center"/>
              <w:rPr>
                <w:rFonts w:cs="Arial"/>
                <w:sz w:val="20"/>
                <w:szCs w:val="20"/>
              </w:rPr>
            </w:pPr>
          </w:p>
        </w:tc>
      </w:tr>
      <w:tr w:rsidR="00D97C59" w:rsidRPr="00C26152" w14:paraId="43657C4E" w14:textId="77777777" w:rsidTr="00B84446">
        <w:tc>
          <w:tcPr>
            <w:tcW w:w="4590" w:type="dxa"/>
            <w:shd w:val="clear" w:color="auto" w:fill="auto"/>
          </w:tcPr>
          <w:p w14:paraId="4442EF30" w14:textId="77777777" w:rsidR="00D97C59" w:rsidRPr="00C26152" w:rsidRDefault="00D97C59" w:rsidP="00B84446">
            <w:pP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r w:rsidRPr="00C26152">
              <w:rPr>
                <w:rFonts w:cs="Arial"/>
                <w:sz w:val="20"/>
                <w:szCs w:val="20"/>
              </w:rPr>
              <w:t xml:space="preserve">*US </w:t>
            </w:r>
            <w:proofErr w:type="spellStart"/>
            <w:r w:rsidRPr="00C26152">
              <w:rPr>
                <w:rFonts w:cs="Arial"/>
                <w:sz w:val="20"/>
                <w:szCs w:val="20"/>
              </w:rPr>
              <w:t>MTurkers</w:t>
            </w:r>
            <w:proofErr w:type="spellEnd"/>
          </w:p>
        </w:tc>
        <w:tc>
          <w:tcPr>
            <w:tcW w:w="725" w:type="dxa"/>
            <w:shd w:val="clear" w:color="auto" w:fill="auto"/>
          </w:tcPr>
          <w:p w14:paraId="56DEDFA0" w14:textId="77777777" w:rsidR="00D97C59" w:rsidRPr="00C26152" w:rsidRDefault="00D97C59" w:rsidP="00B84446">
            <w:pPr>
              <w:jc w:val="center"/>
              <w:rPr>
                <w:rFonts w:cs="Arial"/>
                <w:sz w:val="20"/>
                <w:szCs w:val="20"/>
              </w:rPr>
            </w:pPr>
            <w:r>
              <w:rPr>
                <w:sz w:val="20"/>
                <w:szCs w:val="20"/>
              </w:rPr>
              <w:t>0.20</w:t>
            </w:r>
          </w:p>
        </w:tc>
        <w:tc>
          <w:tcPr>
            <w:tcW w:w="1705" w:type="dxa"/>
            <w:shd w:val="clear" w:color="auto" w:fill="auto"/>
          </w:tcPr>
          <w:p w14:paraId="3F35D923" w14:textId="77777777" w:rsidR="00D97C59" w:rsidRPr="00C26152" w:rsidRDefault="00D97C59" w:rsidP="00B84446">
            <w:pPr>
              <w:jc w:val="center"/>
              <w:rPr>
                <w:rFonts w:cs="Arial"/>
                <w:sz w:val="20"/>
                <w:szCs w:val="20"/>
              </w:rPr>
            </w:pPr>
            <w:r>
              <w:rPr>
                <w:sz w:val="20"/>
                <w:szCs w:val="20"/>
              </w:rPr>
              <w:t>[-0.49</w:t>
            </w:r>
            <w:r w:rsidRPr="00C26152">
              <w:rPr>
                <w:sz w:val="20"/>
                <w:szCs w:val="20"/>
              </w:rPr>
              <w:t xml:space="preserve">, </w:t>
            </w:r>
            <w:r>
              <w:rPr>
                <w:sz w:val="20"/>
                <w:szCs w:val="20"/>
              </w:rPr>
              <w:t>0</w:t>
            </w:r>
            <w:r w:rsidRPr="00C26152">
              <w:rPr>
                <w:sz w:val="20"/>
                <w:szCs w:val="20"/>
              </w:rPr>
              <w:t>.</w:t>
            </w:r>
            <w:r>
              <w:rPr>
                <w:sz w:val="20"/>
                <w:szCs w:val="20"/>
              </w:rPr>
              <w:t>88</w:t>
            </w:r>
            <w:r w:rsidRPr="00C26152">
              <w:rPr>
                <w:sz w:val="20"/>
                <w:szCs w:val="20"/>
              </w:rPr>
              <w:t>]</w:t>
            </w:r>
          </w:p>
        </w:tc>
        <w:tc>
          <w:tcPr>
            <w:tcW w:w="1170" w:type="dxa"/>
            <w:shd w:val="clear" w:color="auto" w:fill="auto"/>
          </w:tcPr>
          <w:p w14:paraId="0FD7EFA8" w14:textId="77777777" w:rsidR="00D97C59" w:rsidRPr="00C26152" w:rsidRDefault="00D97C59" w:rsidP="00B84446">
            <w:pPr>
              <w:jc w:val="center"/>
              <w:rPr>
                <w:rFonts w:cs="Arial"/>
                <w:sz w:val="20"/>
                <w:szCs w:val="20"/>
              </w:rPr>
            </w:pPr>
            <w:r w:rsidRPr="00C26152">
              <w:rPr>
                <w:sz w:val="20"/>
                <w:szCs w:val="20"/>
              </w:rPr>
              <w:t>.</w:t>
            </w:r>
            <w:r>
              <w:rPr>
                <w:sz w:val="20"/>
                <w:szCs w:val="20"/>
              </w:rPr>
              <w:t>570</w:t>
            </w:r>
          </w:p>
        </w:tc>
        <w:tc>
          <w:tcPr>
            <w:tcW w:w="540" w:type="dxa"/>
            <w:shd w:val="clear" w:color="auto" w:fill="auto"/>
          </w:tcPr>
          <w:p w14:paraId="6A11AEA2" w14:textId="77777777" w:rsidR="00D97C59" w:rsidRPr="00C26152" w:rsidRDefault="00D97C59" w:rsidP="00B84446">
            <w:pPr>
              <w:jc w:val="center"/>
              <w:rPr>
                <w:rFonts w:cs="Arial"/>
                <w:sz w:val="20"/>
                <w:szCs w:val="20"/>
              </w:rPr>
            </w:pPr>
          </w:p>
        </w:tc>
      </w:tr>
      <w:tr w:rsidR="00D97C59" w:rsidRPr="00C26152" w14:paraId="645AF0D9" w14:textId="77777777" w:rsidTr="00B84446">
        <w:tc>
          <w:tcPr>
            <w:tcW w:w="4590" w:type="dxa"/>
            <w:shd w:val="clear" w:color="auto" w:fill="auto"/>
          </w:tcPr>
          <w:p w14:paraId="275E950E" w14:textId="77777777" w:rsidR="00D97C59" w:rsidRPr="00C26152" w:rsidRDefault="00D97C59" w:rsidP="00B84446">
            <w:pPr>
              <w:rPr>
                <w:rFonts w:cs="Arial"/>
                <w:sz w:val="20"/>
                <w:szCs w:val="20"/>
              </w:rPr>
            </w:pPr>
            <w:r>
              <w:rPr>
                <w:rFonts w:cs="Arial"/>
                <w:sz w:val="20"/>
                <w:szCs w:val="20"/>
              </w:rPr>
              <w:t>Social Norm</w:t>
            </w:r>
          </w:p>
        </w:tc>
        <w:tc>
          <w:tcPr>
            <w:tcW w:w="725" w:type="dxa"/>
            <w:shd w:val="clear" w:color="auto" w:fill="auto"/>
          </w:tcPr>
          <w:p w14:paraId="7288EFF5" w14:textId="77777777" w:rsidR="00D97C59" w:rsidRPr="00C26152" w:rsidRDefault="00D97C59" w:rsidP="00B84446">
            <w:pPr>
              <w:jc w:val="center"/>
              <w:rPr>
                <w:rFonts w:cs="Arial"/>
                <w:sz w:val="20"/>
                <w:szCs w:val="20"/>
              </w:rPr>
            </w:pPr>
            <w:r>
              <w:rPr>
                <w:rFonts w:cs="Arial"/>
                <w:sz w:val="20"/>
                <w:szCs w:val="20"/>
              </w:rPr>
              <w:t>1.06</w:t>
            </w:r>
          </w:p>
        </w:tc>
        <w:tc>
          <w:tcPr>
            <w:tcW w:w="1705" w:type="dxa"/>
            <w:shd w:val="clear" w:color="auto" w:fill="auto"/>
          </w:tcPr>
          <w:p w14:paraId="0A6A7AD9" w14:textId="77777777" w:rsidR="00D97C59" w:rsidRPr="00C26152" w:rsidRDefault="00D97C59" w:rsidP="00B84446">
            <w:pPr>
              <w:jc w:val="center"/>
              <w:rPr>
                <w:rFonts w:cs="Arial"/>
                <w:sz w:val="20"/>
                <w:szCs w:val="20"/>
              </w:rPr>
            </w:pPr>
            <w:r>
              <w:rPr>
                <w:rFonts w:cs="Arial"/>
                <w:sz w:val="20"/>
                <w:szCs w:val="20"/>
              </w:rPr>
              <w:t>[0.75, 1.36]</w:t>
            </w:r>
          </w:p>
        </w:tc>
        <w:tc>
          <w:tcPr>
            <w:tcW w:w="1170" w:type="dxa"/>
            <w:shd w:val="clear" w:color="auto" w:fill="auto"/>
          </w:tcPr>
          <w:p w14:paraId="31F79F97" w14:textId="77777777" w:rsidR="00D97C59" w:rsidRPr="00C26152" w:rsidRDefault="00D97C59" w:rsidP="00B84446">
            <w:pPr>
              <w:jc w:val="center"/>
              <w:rPr>
                <w:rFonts w:cs="Arial"/>
                <w:sz w:val="20"/>
                <w:szCs w:val="20"/>
              </w:rPr>
            </w:pPr>
            <w:r>
              <w:rPr>
                <w:rFonts w:cs="Arial"/>
                <w:sz w:val="20"/>
                <w:szCs w:val="20"/>
              </w:rPr>
              <w:t>&lt;.001</w:t>
            </w:r>
          </w:p>
        </w:tc>
        <w:tc>
          <w:tcPr>
            <w:tcW w:w="540" w:type="dxa"/>
            <w:shd w:val="clear" w:color="auto" w:fill="auto"/>
          </w:tcPr>
          <w:p w14:paraId="03B225A6" w14:textId="77777777" w:rsidR="00D97C59" w:rsidRPr="00C26152" w:rsidRDefault="00D97C59" w:rsidP="00B84446">
            <w:pPr>
              <w:jc w:val="center"/>
              <w:rPr>
                <w:rFonts w:cs="Arial"/>
                <w:sz w:val="20"/>
                <w:szCs w:val="20"/>
              </w:rPr>
            </w:pPr>
          </w:p>
        </w:tc>
      </w:tr>
      <w:tr w:rsidR="00D97C59" w:rsidRPr="00C26152" w14:paraId="64F156B0" w14:textId="77777777" w:rsidTr="00B84446">
        <w:tc>
          <w:tcPr>
            <w:tcW w:w="4590" w:type="dxa"/>
            <w:tcBorders>
              <w:bottom w:val="single" w:sz="4" w:space="0" w:color="auto"/>
            </w:tcBorders>
            <w:shd w:val="clear" w:color="auto" w:fill="auto"/>
          </w:tcPr>
          <w:p w14:paraId="0FD6A0BB" w14:textId="77777777" w:rsidR="00D97C59" w:rsidRPr="00C26152" w:rsidRDefault="00D97C59" w:rsidP="00B84446">
            <w:pPr>
              <w:rPr>
                <w:rFonts w:cs="Arial"/>
                <w:sz w:val="20"/>
                <w:szCs w:val="20"/>
              </w:rPr>
            </w:pPr>
            <w:r>
              <w:rPr>
                <w:rFonts w:cs="Arial"/>
                <w:sz w:val="20"/>
                <w:szCs w:val="20"/>
              </w:rPr>
              <w:t xml:space="preserve">Social Norm*US </w:t>
            </w:r>
            <w:proofErr w:type="spellStart"/>
            <w:r>
              <w:rPr>
                <w:rFonts w:cs="Arial"/>
                <w:sz w:val="20"/>
                <w:szCs w:val="20"/>
              </w:rPr>
              <w:t>MTurkers</w:t>
            </w:r>
            <w:proofErr w:type="spellEnd"/>
            <w:r>
              <w:rPr>
                <w:rFonts w:cs="Arial"/>
                <w:sz w:val="20"/>
                <w:szCs w:val="20"/>
              </w:rPr>
              <w:t xml:space="preserve"> </w:t>
            </w:r>
          </w:p>
        </w:tc>
        <w:tc>
          <w:tcPr>
            <w:tcW w:w="725" w:type="dxa"/>
            <w:tcBorders>
              <w:bottom w:val="single" w:sz="4" w:space="0" w:color="auto"/>
            </w:tcBorders>
            <w:shd w:val="clear" w:color="auto" w:fill="auto"/>
          </w:tcPr>
          <w:p w14:paraId="37E0EEFD" w14:textId="77777777" w:rsidR="00D97C59" w:rsidRPr="00C26152" w:rsidRDefault="00D97C59" w:rsidP="00B84446">
            <w:pPr>
              <w:jc w:val="center"/>
              <w:rPr>
                <w:rFonts w:cs="Arial"/>
                <w:sz w:val="20"/>
                <w:szCs w:val="20"/>
              </w:rPr>
            </w:pPr>
            <w:r>
              <w:rPr>
                <w:rFonts w:cs="Arial"/>
                <w:sz w:val="20"/>
                <w:szCs w:val="20"/>
              </w:rPr>
              <w:t>0.25</w:t>
            </w:r>
          </w:p>
        </w:tc>
        <w:tc>
          <w:tcPr>
            <w:tcW w:w="1705" w:type="dxa"/>
            <w:tcBorders>
              <w:bottom w:val="single" w:sz="4" w:space="0" w:color="auto"/>
            </w:tcBorders>
            <w:shd w:val="clear" w:color="auto" w:fill="auto"/>
          </w:tcPr>
          <w:p w14:paraId="4B3D3D92" w14:textId="77777777" w:rsidR="00D97C59" w:rsidRPr="00C26152" w:rsidRDefault="00D97C59" w:rsidP="00B84446">
            <w:pPr>
              <w:jc w:val="center"/>
              <w:rPr>
                <w:rFonts w:cs="Arial"/>
                <w:sz w:val="20"/>
                <w:szCs w:val="20"/>
              </w:rPr>
            </w:pPr>
            <w:r>
              <w:rPr>
                <w:rFonts w:cs="Arial"/>
                <w:sz w:val="20"/>
                <w:szCs w:val="20"/>
              </w:rPr>
              <w:t>[-0.20, 0.70]</w:t>
            </w:r>
          </w:p>
        </w:tc>
        <w:tc>
          <w:tcPr>
            <w:tcW w:w="1170" w:type="dxa"/>
            <w:tcBorders>
              <w:bottom w:val="single" w:sz="4" w:space="0" w:color="auto"/>
            </w:tcBorders>
            <w:shd w:val="clear" w:color="auto" w:fill="auto"/>
          </w:tcPr>
          <w:p w14:paraId="076FE5D4" w14:textId="77777777" w:rsidR="00D97C59" w:rsidRPr="00C26152" w:rsidRDefault="00D97C59" w:rsidP="00B84446">
            <w:pPr>
              <w:jc w:val="center"/>
              <w:rPr>
                <w:rFonts w:cs="Arial"/>
                <w:sz w:val="20"/>
                <w:szCs w:val="20"/>
              </w:rPr>
            </w:pPr>
            <w:r>
              <w:rPr>
                <w:rFonts w:cs="Arial"/>
                <w:sz w:val="20"/>
                <w:szCs w:val="20"/>
              </w:rPr>
              <w:t>.277</w:t>
            </w:r>
          </w:p>
        </w:tc>
        <w:tc>
          <w:tcPr>
            <w:tcW w:w="540" w:type="dxa"/>
            <w:tcBorders>
              <w:bottom w:val="single" w:sz="4" w:space="0" w:color="auto"/>
            </w:tcBorders>
            <w:shd w:val="clear" w:color="auto" w:fill="auto"/>
          </w:tcPr>
          <w:p w14:paraId="6AD0BD0C" w14:textId="77777777" w:rsidR="00D97C59" w:rsidRPr="00C26152" w:rsidRDefault="00D97C59" w:rsidP="00B84446">
            <w:pPr>
              <w:jc w:val="center"/>
              <w:rPr>
                <w:rFonts w:cs="Arial"/>
                <w:sz w:val="20"/>
                <w:szCs w:val="20"/>
              </w:rPr>
            </w:pPr>
          </w:p>
        </w:tc>
      </w:tr>
    </w:tbl>
    <w:p w14:paraId="19979C58" w14:textId="0E3BC23E" w:rsidR="00FE29DC" w:rsidRDefault="00D97C59" w:rsidP="00D97C59">
      <w:pPr>
        <w:rPr>
          <w:rFonts w:cs="Arial"/>
          <w:sz w:val="20"/>
          <w:szCs w:val="24"/>
        </w:rPr>
      </w:pPr>
      <w:r w:rsidRPr="00E16518">
        <w:rPr>
          <w:rFonts w:cs="Arial"/>
          <w:sz w:val="20"/>
          <w:szCs w:val="20"/>
        </w:rPr>
        <w:t>Note.</w:t>
      </w:r>
      <w:r>
        <w:rPr>
          <w:rFonts w:cs="Arial"/>
          <w:sz w:val="20"/>
          <w:szCs w:val="24"/>
        </w:rPr>
        <w:t xml:space="preserve"> </w:t>
      </w:r>
      <w:r w:rsidR="00543CC6">
        <w:rPr>
          <w:rFonts w:cs="Arial"/>
          <w:sz w:val="20"/>
          <w:szCs w:val="20"/>
        </w:rPr>
        <w:t xml:space="preserve">WTR = welfare trade-off ratio. </w:t>
      </w:r>
      <w:r>
        <w:rPr>
          <w:rFonts w:cs="Arial"/>
          <w:sz w:val="20"/>
          <w:szCs w:val="24"/>
        </w:rPr>
        <w:t>Social Norm is a dummy code for a social norm violation (1 = social norm violated; 0 = social norm not violated).</w:t>
      </w:r>
      <w:r w:rsidRPr="00922D61">
        <w:rPr>
          <w:rFonts w:cs="Arial"/>
          <w:sz w:val="20"/>
          <w:szCs w:val="24"/>
        </w:rPr>
        <w:t xml:space="preserve"> </w:t>
      </w:r>
      <w:r w:rsidRPr="00217235">
        <w:rPr>
          <w:rFonts w:cs="Arial"/>
          <w:sz w:val="20"/>
          <w:szCs w:val="24"/>
        </w:rPr>
        <w:t xml:space="preserve">Reference Group = </w:t>
      </w:r>
      <w:r>
        <w:rPr>
          <w:rFonts w:cs="Arial"/>
          <w:sz w:val="20"/>
          <w:szCs w:val="24"/>
        </w:rPr>
        <w:t>JPN</w:t>
      </w:r>
      <w:r w:rsidRPr="00217235">
        <w:rPr>
          <w:rFonts w:cs="Arial"/>
          <w:sz w:val="20"/>
          <w:szCs w:val="24"/>
        </w:rPr>
        <w:t xml:space="preserve"> Students </w:t>
      </w:r>
    </w:p>
    <w:p w14:paraId="25978BA2" w14:textId="77777777" w:rsidR="00FE29DC" w:rsidRDefault="00FE29DC">
      <w:pPr>
        <w:rPr>
          <w:rFonts w:cs="Arial"/>
          <w:sz w:val="20"/>
          <w:szCs w:val="24"/>
        </w:rPr>
      </w:pPr>
      <w:r>
        <w:rPr>
          <w:rFonts w:cs="Arial"/>
          <w:sz w:val="20"/>
          <w:szCs w:val="24"/>
        </w:rPr>
        <w:br w:type="page"/>
      </w:r>
    </w:p>
    <w:p w14:paraId="03F2A1F4" w14:textId="19364AD0" w:rsidR="00FE29DC" w:rsidRDefault="00FE29DC" w:rsidP="00D97C59">
      <w:r w:rsidRPr="00EF181E">
        <w:rPr>
          <w:rFonts w:cs="Arial"/>
          <w:szCs w:val="24"/>
        </w:rPr>
        <w:lastRenderedPageBreak/>
        <w:t>Table S</w:t>
      </w:r>
      <w:r w:rsidR="00CF6DF4">
        <w:rPr>
          <w:rFonts w:cs="Arial"/>
          <w:szCs w:val="24"/>
        </w:rPr>
        <w:t>9</w:t>
      </w:r>
      <w:r w:rsidRPr="00EF181E">
        <w:rPr>
          <w:rFonts w:cs="Arial"/>
          <w:szCs w:val="24"/>
        </w:rPr>
        <w:t>.</w:t>
      </w:r>
      <w:r>
        <w:rPr>
          <w:rFonts w:cs="Arial"/>
          <w:sz w:val="20"/>
          <w:szCs w:val="24"/>
        </w:rPr>
        <w:t xml:space="preserve"> </w:t>
      </w:r>
      <w:r w:rsidR="00EF181E">
        <w:t xml:space="preserve">Ordinal </w:t>
      </w:r>
      <w:r w:rsidR="00A803F0">
        <w:t>L</w:t>
      </w:r>
      <w:r w:rsidR="00EF181E">
        <w:t xml:space="preserve">ogistic </w:t>
      </w:r>
      <w:r w:rsidR="00A803F0">
        <w:t>R</w:t>
      </w:r>
      <w:r w:rsidR="00EF181E">
        <w:t xml:space="preserve">egression for </w:t>
      </w:r>
      <w:r w:rsidR="00A803F0">
        <w:t>I</w:t>
      </w:r>
      <w:r w:rsidR="00EF181E">
        <w:t xml:space="preserve">ntervention and </w:t>
      </w:r>
      <w:r w:rsidR="00A803F0">
        <w:t>P</w:t>
      </w:r>
      <w:r w:rsidR="00EF181E">
        <w:t xml:space="preserve">unishment with </w:t>
      </w:r>
      <w:r w:rsidR="00A803F0">
        <w:t>E</w:t>
      </w:r>
      <w:r w:rsidR="00EF181E">
        <w:t xml:space="preserve">xcluded </w:t>
      </w:r>
      <w:r w:rsidR="00A803F0">
        <w:t>S</w:t>
      </w:r>
      <w:r w:rsidR="00EF181E">
        <w:t xml:space="preserve">ubjects </w:t>
      </w:r>
      <w:r w:rsidR="00A803F0">
        <w:t>R</w:t>
      </w:r>
      <w:r w:rsidR="00EF181E">
        <w:t>eincluded</w:t>
      </w:r>
    </w:p>
    <w:p w14:paraId="2F24C99B" w14:textId="77777777" w:rsidR="00EA1856" w:rsidRDefault="00EA1856" w:rsidP="00D97C59">
      <w:pPr>
        <w:rPr>
          <w:rFonts w:cs="Arial"/>
          <w:sz w:val="20"/>
          <w:szCs w:val="24"/>
        </w:rPr>
      </w:pPr>
    </w:p>
    <w:tbl>
      <w:tblPr>
        <w:tblW w:w="7920" w:type="dxa"/>
        <w:tblLayout w:type="fixed"/>
        <w:tblLook w:val="04A0" w:firstRow="1" w:lastRow="0" w:firstColumn="1" w:lastColumn="0" w:noHBand="0" w:noVBand="1"/>
      </w:tblPr>
      <w:tblGrid>
        <w:gridCol w:w="3240"/>
        <w:gridCol w:w="990"/>
        <w:gridCol w:w="1885"/>
        <w:gridCol w:w="810"/>
        <w:gridCol w:w="995"/>
      </w:tblGrid>
      <w:tr w:rsidR="00EA1856" w:rsidRPr="00C26152" w14:paraId="5889AB33" w14:textId="77777777" w:rsidTr="00B84446">
        <w:tc>
          <w:tcPr>
            <w:tcW w:w="3240" w:type="dxa"/>
            <w:tcBorders>
              <w:bottom w:val="single" w:sz="4" w:space="0" w:color="auto"/>
            </w:tcBorders>
            <w:shd w:val="clear" w:color="auto" w:fill="auto"/>
          </w:tcPr>
          <w:p w14:paraId="43CCFCA8" w14:textId="77777777" w:rsidR="00EA1856" w:rsidRPr="00C26152" w:rsidRDefault="00EA1856" w:rsidP="00B84446">
            <w:pPr>
              <w:jc w:val="center"/>
              <w:rPr>
                <w:rFonts w:cs="Arial"/>
                <w:szCs w:val="24"/>
              </w:rPr>
            </w:pPr>
            <w:r w:rsidRPr="00C26152">
              <w:rPr>
                <w:rFonts w:cs="Arial"/>
                <w:szCs w:val="24"/>
              </w:rPr>
              <w:t>Parameter</w:t>
            </w:r>
          </w:p>
        </w:tc>
        <w:tc>
          <w:tcPr>
            <w:tcW w:w="990" w:type="dxa"/>
            <w:tcBorders>
              <w:bottom w:val="single" w:sz="4" w:space="0" w:color="auto"/>
            </w:tcBorders>
            <w:shd w:val="clear" w:color="auto" w:fill="auto"/>
          </w:tcPr>
          <w:p w14:paraId="2A059CEA" w14:textId="77777777" w:rsidR="00EA1856" w:rsidRPr="00C26152" w:rsidRDefault="00EA1856" w:rsidP="00B84446">
            <w:pPr>
              <w:jc w:val="center"/>
              <w:rPr>
                <w:rFonts w:cs="Arial"/>
                <w:szCs w:val="24"/>
              </w:rPr>
            </w:pPr>
            <w:r w:rsidRPr="00C26152">
              <w:rPr>
                <w:rFonts w:cs="Arial"/>
                <w:szCs w:val="24"/>
              </w:rPr>
              <w:t>b</w:t>
            </w:r>
          </w:p>
        </w:tc>
        <w:tc>
          <w:tcPr>
            <w:tcW w:w="1885" w:type="dxa"/>
            <w:tcBorders>
              <w:bottom w:val="single" w:sz="4" w:space="0" w:color="auto"/>
            </w:tcBorders>
            <w:shd w:val="clear" w:color="auto" w:fill="auto"/>
          </w:tcPr>
          <w:p w14:paraId="3461755B" w14:textId="77777777" w:rsidR="00EA1856" w:rsidRPr="00C26152" w:rsidRDefault="00EA1856" w:rsidP="00B84446">
            <w:pPr>
              <w:jc w:val="center"/>
              <w:rPr>
                <w:rFonts w:cs="Arial"/>
                <w:szCs w:val="24"/>
              </w:rPr>
            </w:pPr>
            <w:r w:rsidRPr="00C26152">
              <w:rPr>
                <w:rFonts w:cs="Arial"/>
                <w:szCs w:val="24"/>
              </w:rPr>
              <w:t>95% CI</w:t>
            </w:r>
          </w:p>
        </w:tc>
        <w:tc>
          <w:tcPr>
            <w:tcW w:w="810" w:type="dxa"/>
            <w:tcBorders>
              <w:bottom w:val="single" w:sz="4" w:space="0" w:color="auto"/>
            </w:tcBorders>
            <w:shd w:val="clear" w:color="auto" w:fill="auto"/>
          </w:tcPr>
          <w:p w14:paraId="19DFEE51" w14:textId="77777777" w:rsidR="00EA1856" w:rsidRPr="00C26152" w:rsidRDefault="00EA1856" w:rsidP="00B84446">
            <w:pPr>
              <w:jc w:val="center"/>
              <w:rPr>
                <w:rFonts w:cs="Arial"/>
                <w:szCs w:val="24"/>
              </w:rPr>
            </w:pPr>
            <w:r w:rsidRPr="00C26152">
              <w:rPr>
                <w:rFonts w:cs="Arial"/>
                <w:szCs w:val="24"/>
              </w:rPr>
              <w:t>OR</w:t>
            </w:r>
          </w:p>
        </w:tc>
        <w:tc>
          <w:tcPr>
            <w:tcW w:w="995" w:type="dxa"/>
            <w:tcBorders>
              <w:bottom w:val="single" w:sz="4" w:space="0" w:color="auto"/>
            </w:tcBorders>
            <w:shd w:val="clear" w:color="auto" w:fill="auto"/>
          </w:tcPr>
          <w:p w14:paraId="3EC64D20" w14:textId="77777777" w:rsidR="00EA1856" w:rsidRPr="00C26152" w:rsidRDefault="00EA1856" w:rsidP="00B84446">
            <w:pPr>
              <w:jc w:val="center"/>
              <w:rPr>
                <w:rFonts w:cs="Arial"/>
                <w:szCs w:val="24"/>
              </w:rPr>
            </w:pPr>
            <w:r w:rsidRPr="00C26152">
              <w:rPr>
                <w:rFonts w:cs="Arial"/>
                <w:szCs w:val="24"/>
              </w:rPr>
              <w:t>p</w:t>
            </w:r>
          </w:p>
        </w:tc>
      </w:tr>
      <w:tr w:rsidR="00EA1856" w:rsidRPr="00C26152" w14:paraId="05A1AC00" w14:textId="77777777" w:rsidTr="00B84446">
        <w:tc>
          <w:tcPr>
            <w:tcW w:w="3240" w:type="dxa"/>
            <w:tcBorders>
              <w:top w:val="single" w:sz="4" w:space="0" w:color="auto"/>
            </w:tcBorders>
            <w:shd w:val="clear" w:color="auto" w:fill="auto"/>
          </w:tcPr>
          <w:p w14:paraId="3479B6EB" w14:textId="77777777" w:rsidR="00EA1856" w:rsidRPr="00C26152" w:rsidRDefault="00EA1856" w:rsidP="00B84446">
            <w:pPr>
              <w:jc w:val="center"/>
              <w:rPr>
                <w:rFonts w:cs="Arial"/>
                <w:szCs w:val="24"/>
              </w:rPr>
            </w:pPr>
            <w:r w:rsidRPr="00C26152">
              <w:rPr>
                <w:rFonts w:cs="Arial"/>
                <w:szCs w:val="24"/>
              </w:rPr>
              <w:t xml:space="preserve">Intercept 1 </w:t>
            </w:r>
          </w:p>
        </w:tc>
        <w:tc>
          <w:tcPr>
            <w:tcW w:w="990" w:type="dxa"/>
            <w:tcBorders>
              <w:top w:val="single" w:sz="4" w:space="0" w:color="auto"/>
            </w:tcBorders>
            <w:shd w:val="clear" w:color="auto" w:fill="auto"/>
          </w:tcPr>
          <w:p w14:paraId="3C6B24B8" w14:textId="3ED55E39" w:rsidR="00EA1856" w:rsidRPr="00C26152" w:rsidRDefault="00EA1856" w:rsidP="00B84446">
            <w:pPr>
              <w:jc w:val="center"/>
              <w:rPr>
                <w:rFonts w:cs="Arial"/>
                <w:szCs w:val="24"/>
              </w:rPr>
            </w:pPr>
            <w:r w:rsidRPr="00C26152">
              <w:rPr>
                <w:rFonts w:cs="Arial"/>
                <w:szCs w:val="24"/>
              </w:rPr>
              <w:t>-2.1</w:t>
            </w:r>
            <w:r>
              <w:rPr>
                <w:rFonts w:cs="Arial"/>
                <w:szCs w:val="24"/>
              </w:rPr>
              <w:t>7</w:t>
            </w:r>
          </w:p>
        </w:tc>
        <w:tc>
          <w:tcPr>
            <w:tcW w:w="1885" w:type="dxa"/>
            <w:tcBorders>
              <w:top w:val="single" w:sz="4" w:space="0" w:color="auto"/>
            </w:tcBorders>
            <w:shd w:val="clear" w:color="auto" w:fill="auto"/>
          </w:tcPr>
          <w:p w14:paraId="756C8E64" w14:textId="0E51F1F0" w:rsidR="00EA1856" w:rsidRPr="00C26152" w:rsidRDefault="00EA1856" w:rsidP="00B84446">
            <w:pPr>
              <w:jc w:val="center"/>
              <w:rPr>
                <w:rFonts w:cs="Arial"/>
                <w:szCs w:val="24"/>
              </w:rPr>
            </w:pPr>
            <w:r w:rsidRPr="00C26152">
              <w:rPr>
                <w:rFonts w:cs="Arial"/>
                <w:szCs w:val="24"/>
              </w:rPr>
              <w:t>[-2.4</w:t>
            </w:r>
            <w:r>
              <w:rPr>
                <w:rFonts w:cs="Arial"/>
                <w:szCs w:val="24"/>
              </w:rPr>
              <w:t>8</w:t>
            </w:r>
            <w:r w:rsidRPr="00C26152">
              <w:rPr>
                <w:rFonts w:cs="Arial"/>
                <w:szCs w:val="24"/>
              </w:rPr>
              <w:t>, -1.8</w:t>
            </w:r>
            <w:r>
              <w:rPr>
                <w:rFonts w:cs="Arial"/>
                <w:szCs w:val="24"/>
              </w:rPr>
              <w:t>5</w:t>
            </w:r>
            <w:r w:rsidRPr="00C26152">
              <w:rPr>
                <w:rFonts w:cs="Arial"/>
                <w:szCs w:val="24"/>
              </w:rPr>
              <w:t>]</w:t>
            </w:r>
          </w:p>
        </w:tc>
        <w:tc>
          <w:tcPr>
            <w:tcW w:w="810" w:type="dxa"/>
            <w:tcBorders>
              <w:top w:val="single" w:sz="4" w:space="0" w:color="auto"/>
            </w:tcBorders>
            <w:shd w:val="clear" w:color="auto" w:fill="auto"/>
          </w:tcPr>
          <w:p w14:paraId="609F9394" w14:textId="5FE0693A" w:rsidR="00EA1856" w:rsidRPr="00C26152" w:rsidRDefault="00EA1856" w:rsidP="00B84446">
            <w:pPr>
              <w:jc w:val="center"/>
              <w:rPr>
                <w:rFonts w:cs="Arial"/>
                <w:szCs w:val="24"/>
              </w:rPr>
            </w:pPr>
            <w:r w:rsidRPr="00C26152">
              <w:rPr>
                <w:rFonts w:cs="Arial"/>
                <w:szCs w:val="24"/>
              </w:rPr>
              <w:t>0.1</w:t>
            </w:r>
            <w:r>
              <w:rPr>
                <w:rFonts w:cs="Arial"/>
                <w:szCs w:val="24"/>
              </w:rPr>
              <w:t>1</w:t>
            </w:r>
          </w:p>
        </w:tc>
        <w:tc>
          <w:tcPr>
            <w:tcW w:w="995" w:type="dxa"/>
            <w:tcBorders>
              <w:top w:val="single" w:sz="4" w:space="0" w:color="auto"/>
            </w:tcBorders>
            <w:shd w:val="clear" w:color="auto" w:fill="auto"/>
          </w:tcPr>
          <w:p w14:paraId="64ED7B57" w14:textId="77777777" w:rsidR="00EA1856" w:rsidRPr="00C26152" w:rsidRDefault="00EA1856" w:rsidP="00B84446">
            <w:pPr>
              <w:jc w:val="center"/>
              <w:rPr>
                <w:rFonts w:cs="Arial"/>
                <w:szCs w:val="24"/>
              </w:rPr>
            </w:pPr>
            <w:r w:rsidRPr="00C26152">
              <w:rPr>
                <w:rFonts w:cs="Arial"/>
                <w:szCs w:val="24"/>
              </w:rPr>
              <w:t>&lt; .001</w:t>
            </w:r>
          </w:p>
        </w:tc>
      </w:tr>
      <w:tr w:rsidR="00EA1856" w:rsidRPr="00C26152" w14:paraId="4DBB53F0" w14:textId="77777777" w:rsidTr="00B84446">
        <w:tc>
          <w:tcPr>
            <w:tcW w:w="3240" w:type="dxa"/>
            <w:shd w:val="clear" w:color="auto" w:fill="auto"/>
          </w:tcPr>
          <w:p w14:paraId="265024FD" w14:textId="77777777" w:rsidR="00EA1856" w:rsidRPr="00C26152" w:rsidRDefault="00EA1856" w:rsidP="00B84446">
            <w:pPr>
              <w:jc w:val="center"/>
              <w:rPr>
                <w:rFonts w:cs="Arial"/>
                <w:szCs w:val="24"/>
              </w:rPr>
            </w:pPr>
            <w:r w:rsidRPr="00C26152">
              <w:rPr>
                <w:rFonts w:cs="Arial"/>
                <w:szCs w:val="24"/>
              </w:rPr>
              <w:t>Intercept 2</w:t>
            </w:r>
          </w:p>
        </w:tc>
        <w:tc>
          <w:tcPr>
            <w:tcW w:w="990" w:type="dxa"/>
            <w:shd w:val="clear" w:color="auto" w:fill="auto"/>
          </w:tcPr>
          <w:p w14:paraId="6BA7BF18" w14:textId="71A6D05E" w:rsidR="00EA1856" w:rsidRPr="00C26152" w:rsidRDefault="00EA1856" w:rsidP="00B84446">
            <w:pPr>
              <w:jc w:val="center"/>
              <w:rPr>
                <w:rFonts w:cs="Arial"/>
                <w:szCs w:val="24"/>
              </w:rPr>
            </w:pPr>
            <w:r w:rsidRPr="00C26152">
              <w:rPr>
                <w:rFonts w:cs="Arial"/>
                <w:szCs w:val="24"/>
              </w:rPr>
              <w:t>-5.</w:t>
            </w:r>
            <w:r>
              <w:rPr>
                <w:rFonts w:cs="Arial"/>
                <w:szCs w:val="24"/>
              </w:rPr>
              <w:t>24</w:t>
            </w:r>
          </w:p>
        </w:tc>
        <w:tc>
          <w:tcPr>
            <w:tcW w:w="1885" w:type="dxa"/>
            <w:shd w:val="clear" w:color="auto" w:fill="auto"/>
          </w:tcPr>
          <w:p w14:paraId="1D5AFCF9" w14:textId="6E73528B" w:rsidR="00EA1856" w:rsidRPr="00C26152" w:rsidRDefault="00EA1856" w:rsidP="00B84446">
            <w:pPr>
              <w:jc w:val="center"/>
              <w:rPr>
                <w:rFonts w:cs="Arial"/>
                <w:szCs w:val="24"/>
              </w:rPr>
            </w:pPr>
            <w:r w:rsidRPr="00C26152">
              <w:rPr>
                <w:rFonts w:cs="Arial"/>
                <w:szCs w:val="24"/>
              </w:rPr>
              <w:t>[-5.</w:t>
            </w:r>
            <w:r>
              <w:rPr>
                <w:rFonts w:cs="Arial"/>
                <w:szCs w:val="24"/>
              </w:rPr>
              <w:t>71</w:t>
            </w:r>
            <w:r w:rsidRPr="00C26152">
              <w:rPr>
                <w:rFonts w:cs="Arial"/>
                <w:szCs w:val="24"/>
              </w:rPr>
              <w:t>, -4.7</w:t>
            </w:r>
            <w:r>
              <w:rPr>
                <w:rFonts w:cs="Arial"/>
                <w:szCs w:val="24"/>
              </w:rPr>
              <w:t>6</w:t>
            </w:r>
            <w:r w:rsidRPr="00C26152">
              <w:rPr>
                <w:rFonts w:cs="Arial"/>
                <w:szCs w:val="24"/>
              </w:rPr>
              <w:t>]</w:t>
            </w:r>
          </w:p>
        </w:tc>
        <w:tc>
          <w:tcPr>
            <w:tcW w:w="810" w:type="dxa"/>
            <w:shd w:val="clear" w:color="auto" w:fill="auto"/>
          </w:tcPr>
          <w:p w14:paraId="46A79CAC" w14:textId="77777777" w:rsidR="00EA1856" w:rsidRPr="00C26152" w:rsidRDefault="00EA1856" w:rsidP="00B84446">
            <w:pPr>
              <w:jc w:val="center"/>
              <w:rPr>
                <w:rFonts w:cs="Arial"/>
                <w:szCs w:val="24"/>
              </w:rPr>
            </w:pPr>
            <w:r w:rsidRPr="00C26152">
              <w:rPr>
                <w:rFonts w:cs="Arial"/>
                <w:szCs w:val="24"/>
              </w:rPr>
              <w:t>0.01</w:t>
            </w:r>
          </w:p>
        </w:tc>
        <w:tc>
          <w:tcPr>
            <w:tcW w:w="995" w:type="dxa"/>
            <w:shd w:val="clear" w:color="auto" w:fill="auto"/>
          </w:tcPr>
          <w:p w14:paraId="27323F83" w14:textId="77777777" w:rsidR="00EA1856" w:rsidRPr="00C26152" w:rsidRDefault="00EA1856" w:rsidP="00B84446">
            <w:pPr>
              <w:jc w:val="center"/>
              <w:rPr>
                <w:rFonts w:cs="Arial"/>
                <w:szCs w:val="24"/>
              </w:rPr>
            </w:pPr>
            <w:r w:rsidRPr="00C26152">
              <w:rPr>
                <w:rFonts w:cs="Arial"/>
                <w:szCs w:val="24"/>
              </w:rPr>
              <w:t>&lt; .001</w:t>
            </w:r>
          </w:p>
        </w:tc>
      </w:tr>
      <w:tr w:rsidR="00EA1856" w:rsidRPr="00C26152" w14:paraId="67A86B3B" w14:textId="77777777" w:rsidTr="00B84446">
        <w:tc>
          <w:tcPr>
            <w:tcW w:w="3240" w:type="dxa"/>
            <w:shd w:val="clear" w:color="auto" w:fill="auto"/>
          </w:tcPr>
          <w:p w14:paraId="269005BE" w14:textId="77777777" w:rsidR="00EA1856" w:rsidRPr="00C26152" w:rsidRDefault="00EA1856" w:rsidP="00B84446">
            <w:pPr>
              <w:jc w:val="center"/>
              <w:rPr>
                <w:rFonts w:cs="Arial"/>
                <w:szCs w:val="24"/>
              </w:rPr>
            </w:pPr>
            <w:proofErr w:type="spellStart"/>
            <w:r w:rsidRPr="00C26152">
              <w:rPr>
                <w:rFonts w:cs="Arial"/>
                <w:szCs w:val="24"/>
              </w:rPr>
              <w:t>WTR</w:t>
            </w:r>
            <w:r w:rsidRPr="00C26152">
              <w:rPr>
                <w:rFonts w:cs="Arial"/>
                <w:szCs w:val="24"/>
                <w:vertAlign w:val="subscript"/>
              </w:rPr>
              <w:t>victim</w:t>
            </w:r>
            <w:proofErr w:type="spellEnd"/>
          </w:p>
        </w:tc>
        <w:tc>
          <w:tcPr>
            <w:tcW w:w="990" w:type="dxa"/>
            <w:shd w:val="clear" w:color="auto" w:fill="auto"/>
          </w:tcPr>
          <w:p w14:paraId="7E38FE8B" w14:textId="0D7C53E9" w:rsidR="00EA1856" w:rsidRPr="00C26152" w:rsidRDefault="00EA1856" w:rsidP="00B84446">
            <w:pPr>
              <w:jc w:val="center"/>
              <w:rPr>
                <w:rFonts w:cs="Arial"/>
                <w:szCs w:val="24"/>
              </w:rPr>
            </w:pPr>
            <w:r w:rsidRPr="00C26152">
              <w:rPr>
                <w:rFonts w:cs="Arial"/>
                <w:szCs w:val="24"/>
              </w:rPr>
              <w:t>1.1</w:t>
            </w:r>
            <w:r>
              <w:rPr>
                <w:rFonts w:cs="Arial"/>
                <w:szCs w:val="24"/>
              </w:rPr>
              <w:t>6</w:t>
            </w:r>
          </w:p>
        </w:tc>
        <w:tc>
          <w:tcPr>
            <w:tcW w:w="1885" w:type="dxa"/>
            <w:shd w:val="clear" w:color="auto" w:fill="auto"/>
          </w:tcPr>
          <w:p w14:paraId="6B8A275C" w14:textId="032AAB5E" w:rsidR="00EA1856" w:rsidRPr="00C26152" w:rsidRDefault="00EA1856" w:rsidP="00B84446">
            <w:pPr>
              <w:jc w:val="center"/>
              <w:rPr>
                <w:rFonts w:cs="Arial"/>
                <w:szCs w:val="24"/>
              </w:rPr>
            </w:pPr>
            <w:r w:rsidRPr="00C26152">
              <w:rPr>
                <w:rFonts w:cs="Arial"/>
                <w:szCs w:val="24"/>
              </w:rPr>
              <w:t>[0.87, 1.4</w:t>
            </w:r>
            <w:r>
              <w:rPr>
                <w:rFonts w:cs="Arial"/>
                <w:szCs w:val="24"/>
              </w:rPr>
              <w:t>5</w:t>
            </w:r>
            <w:r w:rsidRPr="00C26152">
              <w:rPr>
                <w:rFonts w:cs="Arial"/>
                <w:szCs w:val="24"/>
              </w:rPr>
              <w:t>]</w:t>
            </w:r>
          </w:p>
        </w:tc>
        <w:tc>
          <w:tcPr>
            <w:tcW w:w="810" w:type="dxa"/>
            <w:shd w:val="clear" w:color="auto" w:fill="auto"/>
          </w:tcPr>
          <w:p w14:paraId="2E14E0D8" w14:textId="7183C050" w:rsidR="00EA1856" w:rsidRPr="00C26152" w:rsidRDefault="00EA1856" w:rsidP="00B84446">
            <w:pPr>
              <w:jc w:val="center"/>
              <w:rPr>
                <w:rFonts w:cs="Arial"/>
                <w:szCs w:val="24"/>
              </w:rPr>
            </w:pPr>
            <w:r w:rsidRPr="00C26152">
              <w:rPr>
                <w:rFonts w:cs="Arial"/>
                <w:szCs w:val="24"/>
              </w:rPr>
              <w:t>3.2</w:t>
            </w:r>
            <w:r>
              <w:rPr>
                <w:rFonts w:cs="Arial"/>
                <w:szCs w:val="24"/>
              </w:rPr>
              <w:t>0</w:t>
            </w:r>
          </w:p>
        </w:tc>
        <w:tc>
          <w:tcPr>
            <w:tcW w:w="995" w:type="dxa"/>
            <w:shd w:val="clear" w:color="auto" w:fill="auto"/>
          </w:tcPr>
          <w:p w14:paraId="72029203" w14:textId="77777777" w:rsidR="00EA1856" w:rsidRPr="00C26152" w:rsidRDefault="00EA1856" w:rsidP="00B84446">
            <w:pPr>
              <w:jc w:val="center"/>
              <w:rPr>
                <w:rFonts w:cs="Arial"/>
                <w:szCs w:val="24"/>
              </w:rPr>
            </w:pPr>
            <w:r w:rsidRPr="00C26152">
              <w:rPr>
                <w:rFonts w:cs="Arial"/>
                <w:szCs w:val="24"/>
              </w:rPr>
              <w:t>&lt; .001</w:t>
            </w:r>
          </w:p>
        </w:tc>
      </w:tr>
      <w:tr w:rsidR="00EA1856" w:rsidRPr="00C26152" w14:paraId="3F4ED529" w14:textId="77777777" w:rsidTr="00B84446">
        <w:tc>
          <w:tcPr>
            <w:tcW w:w="3240" w:type="dxa"/>
            <w:shd w:val="clear" w:color="auto" w:fill="auto"/>
          </w:tcPr>
          <w:p w14:paraId="4326B73C" w14:textId="77777777" w:rsidR="00EA1856" w:rsidRPr="00C26152" w:rsidRDefault="00EA1856" w:rsidP="00B84446">
            <w:pPr>
              <w:jc w:val="center"/>
              <w:rPr>
                <w:rFonts w:cs="Arial"/>
                <w:szCs w:val="24"/>
              </w:rPr>
            </w:pPr>
            <w:r w:rsidRPr="00C26152">
              <w:rPr>
                <w:rFonts w:cs="Arial"/>
                <w:szCs w:val="24"/>
              </w:rPr>
              <w:t xml:space="preserve">US </w:t>
            </w:r>
            <w:proofErr w:type="spellStart"/>
            <w:r w:rsidRPr="00C26152">
              <w:rPr>
                <w:rFonts w:cs="Arial"/>
                <w:szCs w:val="24"/>
              </w:rPr>
              <w:t>MTurkers</w:t>
            </w:r>
            <w:proofErr w:type="spellEnd"/>
          </w:p>
        </w:tc>
        <w:tc>
          <w:tcPr>
            <w:tcW w:w="990" w:type="dxa"/>
            <w:shd w:val="clear" w:color="auto" w:fill="auto"/>
          </w:tcPr>
          <w:p w14:paraId="3F505BDA" w14:textId="48510564" w:rsidR="00EA1856" w:rsidRPr="00C26152" w:rsidRDefault="00EA1856" w:rsidP="00B84446">
            <w:pPr>
              <w:jc w:val="center"/>
              <w:rPr>
                <w:rFonts w:cs="Arial"/>
                <w:szCs w:val="24"/>
              </w:rPr>
            </w:pPr>
            <w:r w:rsidRPr="00C26152">
              <w:rPr>
                <w:rFonts w:cs="Arial"/>
                <w:szCs w:val="24"/>
              </w:rPr>
              <w:t>0.</w:t>
            </w:r>
            <w:r>
              <w:rPr>
                <w:rFonts w:cs="Arial"/>
                <w:szCs w:val="24"/>
              </w:rPr>
              <w:t>93</w:t>
            </w:r>
          </w:p>
        </w:tc>
        <w:tc>
          <w:tcPr>
            <w:tcW w:w="1885" w:type="dxa"/>
            <w:shd w:val="clear" w:color="auto" w:fill="auto"/>
          </w:tcPr>
          <w:p w14:paraId="08E098FC" w14:textId="33D7C7F7" w:rsidR="00EA1856" w:rsidRPr="00C26152" w:rsidRDefault="00EA1856" w:rsidP="00B84446">
            <w:pPr>
              <w:jc w:val="center"/>
              <w:rPr>
                <w:rFonts w:cs="Arial"/>
                <w:szCs w:val="24"/>
              </w:rPr>
            </w:pPr>
            <w:r w:rsidRPr="00C26152">
              <w:rPr>
                <w:rFonts w:cs="Arial"/>
                <w:szCs w:val="24"/>
              </w:rPr>
              <w:t>[0.5</w:t>
            </w:r>
            <w:r>
              <w:rPr>
                <w:rFonts w:cs="Arial"/>
                <w:szCs w:val="24"/>
              </w:rPr>
              <w:t>9</w:t>
            </w:r>
            <w:r w:rsidRPr="00C26152">
              <w:rPr>
                <w:rFonts w:cs="Arial"/>
                <w:szCs w:val="24"/>
              </w:rPr>
              <w:t>, 1.2</w:t>
            </w:r>
            <w:r>
              <w:rPr>
                <w:rFonts w:cs="Arial"/>
                <w:szCs w:val="24"/>
              </w:rPr>
              <w:t>7</w:t>
            </w:r>
            <w:r w:rsidRPr="00C26152">
              <w:rPr>
                <w:rFonts w:cs="Arial"/>
                <w:szCs w:val="24"/>
              </w:rPr>
              <w:t>]</w:t>
            </w:r>
          </w:p>
        </w:tc>
        <w:tc>
          <w:tcPr>
            <w:tcW w:w="810" w:type="dxa"/>
            <w:shd w:val="clear" w:color="auto" w:fill="auto"/>
          </w:tcPr>
          <w:p w14:paraId="2B59A668" w14:textId="5185A6C0" w:rsidR="00EA1856" w:rsidRPr="00C26152" w:rsidRDefault="00EA1856" w:rsidP="00B84446">
            <w:pPr>
              <w:jc w:val="center"/>
              <w:rPr>
                <w:rFonts w:cs="Arial"/>
                <w:szCs w:val="24"/>
              </w:rPr>
            </w:pPr>
            <w:r w:rsidRPr="00C26152">
              <w:rPr>
                <w:rFonts w:cs="Arial"/>
                <w:szCs w:val="24"/>
              </w:rPr>
              <w:t>2.</w:t>
            </w:r>
            <w:r>
              <w:rPr>
                <w:rFonts w:cs="Arial"/>
                <w:szCs w:val="24"/>
              </w:rPr>
              <w:t>53</w:t>
            </w:r>
          </w:p>
        </w:tc>
        <w:tc>
          <w:tcPr>
            <w:tcW w:w="995" w:type="dxa"/>
            <w:shd w:val="clear" w:color="auto" w:fill="auto"/>
          </w:tcPr>
          <w:p w14:paraId="2951B9BA" w14:textId="77777777" w:rsidR="00EA1856" w:rsidRPr="00C26152" w:rsidRDefault="00EA1856" w:rsidP="00B84446">
            <w:pPr>
              <w:jc w:val="center"/>
              <w:rPr>
                <w:rFonts w:cs="Arial"/>
                <w:szCs w:val="24"/>
              </w:rPr>
            </w:pPr>
            <w:r w:rsidRPr="00C26152">
              <w:rPr>
                <w:rFonts w:cs="Arial"/>
                <w:szCs w:val="24"/>
              </w:rPr>
              <w:t>&lt; .001</w:t>
            </w:r>
          </w:p>
        </w:tc>
      </w:tr>
      <w:tr w:rsidR="00EA1856" w:rsidRPr="00C26152" w14:paraId="7E79AC72" w14:textId="77777777" w:rsidTr="00B84446">
        <w:tc>
          <w:tcPr>
            <w:tcW w:w="3240" w:type="dxa"/>
            <w:tcBorders>
              <w:bottom w:val="single" w:sz="4" w:space="0" w:color="auto"/>
            </w:tcBorders>
            <w:shd w:val="clear" w:color="auto" w:fill="auto"/>
          </w:tcPr>
          <w:p w14:paraId="4E544F66" w14:textId="77777777" w:rsidR="00EA1856" w:rsidRPr="00C26152" w:rsidRDefault="00EA1856" w:rsidP="00B84446">
            <w:pPr>
              <w:jc w:val="center"/>
              <w:rPr>
                <w:rFonts w:cs="Arial"/>
                <w:szCs w:val="24"/>
              </w:rPr>
            </w:pPr>
            <w:r w:rsidRPr="00C26152">
              <w:rPr>
                <w:rFonts w:cs="Arial"/>
                <w:szCs w:val="24"/>
              </w:rPr>
              <w:t>US Students</w:t>
            </w:r>
          </w:p>
        </w:tc>
        <w:tc>
          <w:tcPr>
            <w:tcW w:w="990" w:type="dxa"/>
            <w:tcBorders>
              <w:bottom w:val="single" w:sz="4" w:space="0" w:color="auto"/>
            </w:tcBorders>
            <w:shd w:val="clear" w:color="auto" w:fill="auto"/>
          </w:tcPr>
          <w:p w14:paraId="1376DD2A" w14:textId="5744DEB4" w:rsidR="00EA1856" w:rsidRPr="00C26152" w:rsidRDefault="00EA1856" w:rsidP="00B84446">
            <w:pPr>
              <w:jc w:val="center"/>
              <w:rPr>
                <w:rFonts w:cs="Arial"/>
                <w:szCs w:val="24"/>
              </w:rPr>
            </w:pPr>
            <w:r w:rsidRPr="00C26152">
              <w:rPr>
                <w:rFonts w:cs="Arial"/>
                <w:szCs w:val="24"/>
              </w:rPr>
              <w:t>1.</w:t>
            </w:r>
            <w:r>
              <w:rPr>
                <w:rFonts w:cs="Arial"/>
                <w:szCs w:val="24"/>
              </w:rPr>
              <w:t>20</w:t>
            </w:r>
          </w:p>
        </w:tc>
        <w:tc>
          <w:tcPr>
            <w:tcW w:w="1885" w:type="dxa"/>
            <w:tcBorders>
              <w:bottom w:val="single" w:sz="4" w:space="0" w:color="auto"/>
            </w:tcBorders>
            <w:shd w:val="clear" w:color="auto" w:fill="auto"/>
          </w:tcPr>
          <w:p w14:paraId="520F5751" w14:textId="2F6CD58F" w:rsidR="00EA1856" w:rsidRPr="00C26152" w:rsidRDefault="00EA1856" w:rsidP="00B84446">
            <w:pPr>
              <w:jc w:val="center"/>
              <w:rPr>
                <w:rFonts w:cs="Arial"/>
                <w:szCs w:val="24"/>
              </w:rPr>
            </w:pPr>
            <w:r w:rsidRPr="00C26152">
              <w:rPr>
                <w:rFonts w:cs="Arial"/>
                <w:szCs w:val="24"/>
              </w:rPr>
              <w:t>[0.8</w:t>
            </w:r>
            <w:r>
              <w:rPr>
                <w:rFonts w:cs="Arial"/>
                <w:szCs w:val="24"/>
              </w:rPr>
              <w:t>8</w:t>
            </w:r>
            <w:r w:rsidRPr="00C26152">
              <w:rPr>
                <w:rFonts w:cs="Arial"/>
                <w:szCs w:val="24"/>
              </w:rPr>
              <w:t>, 1.</w:t>
            </w:r>
            <w:r>
              <w:rPr>
                <w:rFonts w:cs="Arial"/>
                <w:szCs w:val="24"/>
              </w:rPr>
              <w:t>52</w:t>
            </w:r>
            <w:r w:rsidRPr="00C26152">
              <w:rPr>
                <w:rFonts w:cs="Arial"/>
                <w:szCs w:val="24"/>
              </w:rPr>
              <w:t>]</w:t>
            </w:r>
          </w:p>
        </w:tc>
        <w:tc>
          <w:tcPr>
            <w:tcW w:w="810" w:type="dxa"/>
            <w:tcBorders>
              <w:bottom w:val="single" w:sz="4" w:space="0" w:color="auto"/>
            </w:tcBorders>
            <w:shd w:val="clear" w:color="auto" w:fill="auto"/>
          </w:tcPr>
          <w:p w14:paraId="3195AE12" w14:textId="581363C1" w:rsidR="00EA1856" w:rsidRPr="00C26152" w:rsidRDefault="00EA1856" w:rsidP="00B84446">
            <w:pPr>
              <w:jc w:val="center"/>
              <w:rPr>
                <w:rFonts w:cs="Arial"/>
                <w:szCs w:val="24"/>
              </w:rPr>
            </w:pPr>
            <w:r w:rsidRPr="00C26152">
              <w:rPr>
                <w:rFonts w:cs="Arial"/>
                <w:szCs w:val="24"/>
              </w:rPr>
              <w:t>3.</w:t>
            </w:r>
            <w:r>
              <w:rPr>
                <w:rFonts w:cs="Arial"/>
                <w:szCs w:val="24"/>
              </w:rPr>
              <w:t>32</w:t>
            </w:r>
          </w:p>
        </w:tc>
        <w:tc>
          <w:tcPr>
            <w:tcW w:w="995" w:type="dxa"/>
            <w:tcBorders>
              <w:bottom w:val="single" w:sz="4" w:space="0" w:color="auto"/>
            </w:tcBorders>
            <w:shd w:val="clear" w:color="auto" w:fill="auto"/>
          </w:tcPr>
          <w:p w14:paraId="5643B4BD" w14:textId="77777777" w:rsidR="00EA1856" w:rsidRPr="00C26152" w:rsidRDefault="00EA1856" w:rsidP="00B84446">
            <w:pPr>
              <w:jc w:val="center"/>
              <w:rPr>
                <w:rFonts w:cs="Arial"/>
                <w:szCs w:val="24"/>
              </w:rPr>
            </w:pPr>
            <w:r w:rsidRPr="00C26152">
              <w:rPr>
                <w:rFonts w:cs="Arial"/>
                <w:szCs w:val="24"/>
              </w:rPr>
              <w:t>&lt; .001</w:t>
            </w:r>
          </w:p>
        </w:tc>
      </w:tr>
    </w:tbl>
    <w:p w14:paraId="74EA8F62" w14:textId="2622F4A1" w:rsidR="00FE29DC" w:rsidRDefault="00EA1856">
      <w:pPr>
        <w:rPr>
          <w:rFonts w:cs="Arial"/>
          <w:sz w:val="20"/>
          <w:szCs w:val="24"/>
        </w:rPr>
      </w:pPr>
      <w:r w:rsidRPr="004B484E">
        <w:rPr>
          <w:rFonts w:cs="Arial"/>
          <w:sz w:val="20"/>
          <w:szCs w:val="24"/>
        </w:rPr>
        <w:t>Note.</w:t>
      </w:r>
      <w:r>
        <w:rPr>
          <w:rFonts w:cs="Arial"/>
          <w:sz w:val="20"/>
          <w:szCs w:val="24"/>
        </w:rPr>
        <w:t xml:space="preserve"> </w:t>
      </w:r>
      <w:r>
        <w:rPr>
          <w:rFonts w:cs="Arial"/>
          <w:sz w:val="20"/>
          <w:szCs w:val="20"/>
        </w:rPr>
        <w:t>Model includes 41 additional cases that were excluded from the main text because they were from conflicts containing either a boss or a teacher/professor.</w:t>
      </w:r>
      <w:r w:rsidRPr="004B484E">
        <w:rPr>
          <w:rFonts w:cs="Arial"/>
          <w:sz w:val="20"/>
          <w:szCs w:val="24"/>
        </w:rPr>
        <w:t xml:space="preserve"> Intercept 1 refers to the log odds of responding with intervention or punishment, relative to responding with doing nothing. Intercept 2 refers to the log odds of responding with punishment, relative to responding with intervention or doing nothing. </w:t>
      </w:r>
      <w:proofErr w:type="spellStart"/>
      <w:r w:rsidRPr="004B484E">
        <w:rPr>
          <w:rFonts w:cs="Arial"/>
          <w:sz w:val="20"/>
          <w:szCs w:val="24"/>
        </w:rPr>
        <w:t>WTR</w:t>
      </w:r>
      <w:r w:rsidRPr="004B484E">
        <w:rPr>
          <w:rFonts w:cs="Arial"/>
          <w:sz w:val="20"/>
          <w:szCs w:val="24"/>
          <w:vertAlign w:val="subscript"/>
        </w:rPr>
        <w:t>victim</w:t>
      </w:r>
      <w:proofErr w:type="spellEnd"/>
      <w:r w:rsidRPr="004B484E">
        <w:rPr>
          <w:rFonts w:cs="Arial"/>
          <w:sz w:val="20"/>
          <w:szCs w:val="24"/>
        </w:rPr>
        <w:t xml:space="preserve"> </w:t>
      </w:r>
      <w:r>
        <w:rPr>
          <w:rFonts w:cs="Arial"/>
          <w:sz w:val="20"/>
          <w:szCs w:val="24"/>
        </w:rPr>
        <w:t xml:space="preserve">(welfare trade-off ratio toward the victim) </w:t>
      </w:r>
      <w:r w:rsidRPr="004B484E">
        <w:rPr>
          <w:rFonts w:cs="Arial"/>
          <w:sz w:val="20"/>
          <w:szCs w:val="24"/>
        </w:rPr>
        <w:t>is a continuous predictor ranging from 0-1.13; sample variables are dummy codes. Reference group = JPN Students</w:t>
      </w:r>
      <w:r w:rsidR="00FE29DC">
        <w:rPr>
          <w:rFonts w:cs="Arial"/>
          <w:sz w:val="20"/>
          <w:szCs w:val="24"/>
        </w:rPr>
        <w:br w:type="page"/>
      </w:r>
    </w:p>
    <w:p w14:paraId="06F430E9" w14:textId="582DA97F" w:rsidR="00FE29DC" w:rsidRPr="003230E9" w:rsidRDefault="00FE29DC" w:rsidP="00FE29DC">
      <w:pPr>
        <w:rPr>
          <w:rFonts w:cs="Arial"/>
          <w:szCs w:val="20"/>
        </w:rPr>
      </w:pPr>
      <w:r w:rsidRPr="008A2984">
        <w:rPr>
          <w:rFonts w:cs="Arial"/>
          <w:szCs w:val="24"/>
        </w:rPr>
        <w:lastRenderedPageBreak/>
        <w:t>Table S</w:t>
      </w:r>
      <w:r w:rsidR="00CF6DF4">
        <w:rPr>
          <w:rFonts w:cs="Arial" w:hint="eastAsia"/>
          <w:szCs w:val="24"/>
          <w:lang w:eastAsia="ja-JP"/>
        </w:rPr>
        <w:t>10</w:t>
      </w:r>
      <w:r w:rsidRPr="008A2984">
        <w:rPr>
          <w:rFonts w:cs="Arial"/>
          <w:szCs w:val="24"/>
        </w:rPr>
        <w:t xml:space="preserve">. </w:t>
      </w:r>
      <w:r>
        <w:rPr>
          <w:rFonts w:cs="Arial"/>
          <w:szCs w:val="20"/>
        </w:rPr>
        <w:t xml:space="preserve">OLS </w:t>
      </w:r>
      <w:r w:rsidR="00B60F36">
        <w:rPr>
          <w:rFonts w:cs="Arial"/>
          <w:szCs w:val="20"/>
        </w:rPr>
        <w:t>M</w:t>
      </w:r>
      <w:r>
        <w:rPr>
          <w:rFonts w:cs="Arial"/>
          <w:szCs w:val="20"/>
        </w:rPr>
        <w:t xml:space="preserve">odel for </w:t>
      </w:r>
      <w:r w:rsidR="00B60F36">
        <w:rPr>
          <w:rFonts w:cs="Arial"/>
          <w:szCs w:val="20"/>
        </w:rPr>
        <w:t>A</w:t>
      </w:r>
      <w:r>
        <w:rPr>
          <w:rFonts w:cs="Arial"/>
          <w:szCs w:val="20"/>
        </w:rPr>
        <w:t xml:space="preserve">nger with </w:t>
      </w:r>
      <w:r w:rsidR="00B60F36">
        <w:rPr>
          <w:rFonts w:cs="Arial"/>
          <w:szCs w:val="20"/>
        </w:rPr>
        <w:t>E</w:t>
      </w:r>
      <w:r>
        <w:rPr>
          <w:rFonts w:cs="Arial"/>
          <w:szCs w:val="20"/>
        </w:rPr>
        <w:t xml:space="preserve">xcluded </w:t>
      </w:r>
      <w:r w:rsidR="00B60F36">
        <w:rPr>
          <w:rFonts w:cs="Arial"/>
          <w:szCs w:val="20"/>
        </w:rPr>
        <w:t>S</w:t>
      </w:r>
      <w:r>
        <w:rPr>
          <w:rFonts w:cs="Arial"/>
          <w:szCs w:val="20"/>
        </w:rPr>
        <w:t xml:space="preserve">ubjects </w:t>
      </w:r>
      <w:r w:rsidR="00B60F36">
        <w:rPr>
          <w:rFonts w:cs="Arial"/>
          <w:szCs w:val="20"/>
        </w:rPr>
        <w:t>R</w:t>
      </w:r>
      <w:r>
        <w:rPr>
          <w:rFonts w:cs="Arial"/>
          <w:szCs w:val="20"/>
        </w:rPr>
        <w:t xml:space="preserve">eincluded. </w:t>
      </w:r>
    </w:p>
    <w:p w14:paraId="610510E4" w14:textId="77777777" w:rsidR="00FE29DC" w:rsidRPr="00926719" w:rsidRDefault="00FE29DC" w:rsidP="00FE29DC">
      <w:pPr>
        <w:rPr>
          <w:rFonts w:cs="Arial"/>
          <w:sz w:val="20"/>
          <w:szCs w:val="20"/>
        </w:rPr>
      </w:pPr>
    </w:p>
    <w:tbl>
      <w:tblPr>
        <w:tblpPr w:leftFromText="180" w:rightFromText="180" w:vertAnchor="text" w:tblpY="1"/>
        <w:tblOverlap w:val="never"/>
        <w:tblW w:w="6645" w:type="dxa"/>
        <w:tblLook w:val="04A0" w:firstRow="1" w:lastRow="0" w:firstColumn="1" w:lastColumn="0" w:noHBand="0" w:noVBand="1"/>
      </w:tblPr>
      <w:tblGrid>
        <w:gridCol w:w="2785"/>
        <w:gridCol w:w="1099"/>
        <w:gridCol w:w="1511"/>
        <w:gridCol w:w="788"/>
        <w:gridCol w:w="387"/>
        <w:gridCol w:w="75"/>
      </w:tblGrid>
      <w:tr w:rsidR="00FE29DC" w:rsidRPr="00C26152" w14:paraId="0EC26FAA" w14:textId="77777777" w:rsidTr="00FE29DC">
        <w:trPr>
          <w:trHeight w:val="144"/>
        </w:trPr>
        <w:tc>
          <w:tcPr>
            <w:tcW w:w="2785" w:type="dxa"/>
            <w:shd w:val="clear" w:color="auto" w:fill="auto"/>
            <w:noWrap/>
            <w:hideMark/>
          </w:tcPr>
          <w:p w14:paraId="1A65E827" w14:textId="77777777" w:rsidR="00FE29DC" w:rsidRPr="00C26152" w:rsidRDefault="00FE29DC" w:rsidP="00B84446">
            <w:pPr>
              <w:rPr>
                <w:rFonts w:cs="Arial"/>
                <w:sz w:val="20"/>
                <w:szCs w:val="20"/>
              </w:rPr>
            </w:pPr>
          </w:p>
        </w:tc>
        <w:tc>
          <w:tcPr>
            <w:tcW w:w="3860" w:type="dxa"/>
            <w:gridSpan w:val="5"/>
            <w:shd w:val="clear" w:color="auto" w:fill="auto"/>
            <w:noWrap/>
            <w:hideMark/>
          </w:tcPr>
          <w:p w14:paraId="5287D42B" w14:textId="77777777" w:rsidR="00FE29DC" w:rsidRPr="00C26152" w:rsidRDefault="00FE29DC" w:rsidP="00B84446">
            <w:pPr>
              <w:rPr>
                <w:rFonts w:cs="Arial"/>
                <w:sz w:val="20"/>
                <w:szCs w:val="20"/>
              </w:rPr>
            </w:pPr>
            <w:r w:rsidRPr="00C26152">
              <w:rPr>
                <w:rFonts w:cs="Arial"/>
                <w:sz w:val="20"/>
                <w:szCs w:val="20"/>
              </w:rPr>
              <w:t>Reference Group = JPN Students</w:t>
            </w:r>
          </w:p>
        </w:tc>
      </w:tr>
      <w:tr w:rsidR="00FE29DC" w:rsidRPr="00C26152" w14:paraId="7560526B" w14:textId="77777777" w:rsidTr="00FE29DC">
        <w:trPr>
          <w:gridAfter w:val="1"/>
          <w:wAfter w:w="75" w:type="dxa"/>
          <w:trHeight w:val="144"/>
        </w:trPr>
        <w:tc>
          <w:tcPr>
            <w:tcW w:w="2785" w:type="dxa"/>
            <w:tcBorders>
              <w:bottom w:val="single" w:sz="4" w:space="0" w:color="auto"/>
            </w:tcBorders>
            <w:shd w:val="clear" w:color="auto" w:fill="auto"/>
            <w:noWrap/>
            <w:vAlign w:val="center"/>
            <w:hideMark/>
          </w:tcPr>
          <w:p w14:paraId="5442773E" w14:textId="77777777" w:rsidR="00FE29DC" w:rsidRPr="00C26152" w:rsidRDefault="00FE29DC" w:rsidP="00B84446">
            <w:pPr>
              <w:jc w:val="center"/>
              <w:rPr>
                <w:rFonts w:cs="Arial"/>
                <w:sz w:val="20"/>
                <w:szCs w:val="20"/>
              </w:rPr>
            </w:pPr>
            <w:r w:rsidRPr="00C26152">
              <w:rPr>
                <w:rFonts w:cs="Arial"/>
                <w:sz w:val="20"/>
                <w:szCs w:val="20"/>
              </w:rPr>
              <w:t>Parameter</w:t>
            </w:r>
          </w:p>
        </w:tc>
        <w:tc>
          <w:tcPr>
            <w:tcW w:w="1099" w:type="dxa"/>
            <w:tcBorders>
              <w:top w:val="single" w:sz="4" w:space="0" w:color="auto"/>
              <w:bottom w:val="single" w:sz="4" w:space="0" w:color="auto"/>
            </w:tcBorders>
            <w:shd w:val="clear" w:color="auto" w:fill="auto"/>
            <w:noWrap/>
            <w:vAlign w:val="center"/>
            <w:hideMark/>
          </w:tcPr>
          <w:p w14:paraId="14E55EFE" w14:textId="77777777" w:rsidR="00FE29DC" w:rsidRPr="00C26152" w:rsidRDefault="00FE29DC" w:rsidP="00B84446">
            <w:pPr>
              <w:jc w:val="center"/>
              <w:rPr>
                <w:rFonts w:cs="Arial"/>
                <w:sz w:val="20"/>
                <w:szCs w:val="20"/>
              </w:rPr>
            </w:pPr>
            <w:r>
              <w:rPr>
                <w:rFonts w:cs="Arial"/>
                <w:sz w:val="20"/>
                <w:szCs w:val="20"/>
              </w:rPr>
              <w:t>b</w:t>
            </w:r>
          </w:p>
        </w:tc>
        <w:tc>
          <w:tcPr>
            <w:tcW w:w="1511" w:type="dxa"/>
            <w:tcBorders>
              <w:top w:val="single" w:sz="4" w:space="0" w:color="auto"/>
              <w:bottom w:val="single" w:sz="4" w:space="0" w:color="auto"/>
            </w:tcBorders>
            <w:shd w:val="clear" w:color="auto" w:fill="auto"/>
            <w:noWrap/>
            <w:vAlign w:val="center"/>
            <w:hideMark/>
          </w:tcPr>
          <w:p w14:paraId="3E79E51B" w14:textId="77777777" w:rsidR="00FE29DC" w:rsidRPr="00C26152" w:rsidRDefault="00FE29DC" w:rsidP="00B84446">
            <w:pPr>
              <w:jc w:val="center"/>
              <w:rPr>
                <w:rFonts w:cs="Arial"/>
                <w:sz w:val="20"/>
                <w:szCs w:val="20"/>
              </w:rPr>
            </w:pPr>
            <w:r w:rsidRPr="00C26152">
              <w:rPr>
                <w:rFonts w:cs="Arial"/>
                <w:sz w:val="20"/>
                <w:szCs w:val="20"/>
              </w:rPr>
              <w:t>95% CI</w:t>
            </w:r>
          </w:p>
        </w:tc>
        <w:tc>
          <w:tcPr>
            <w:tcW w:w="788" w:type="dxa"/>
            <w:tcBorders>
              <w:top w:val="single" w:sz="4" w:space="0" w:color="auto"/>
              <w:bottom w:val="single" w:sz="4" w:space="0" w:color="auto"/>
            </w:tcBorders>
            <w:shd w:val="clear" w:color="auto" w:fill="auto"/>
            <w:noWrap/>
            <w:vAlign w:val="center"/>
            <w:hideMark/>
          </w:tcPr>
          <w:p w14:paraId="65570470" w14:textId="77777777" w:rsidR="00FE29DC" w:rsidRPr="00C26152" w:rsidRDefault="00FE29DC" w:rsidP="00B84446">
            <w:pPr>
              <w:jc w:val="center"/>
              <w:rPr>
                <w:rFonts w:cs="Arial"/>
                <w:sz w:val="20"/>
                <w:szCs w:val="20"/>
              </w:rPr>
            </w:pPr>
            <w:r w:rsidRPr="00C26152">
              <w:rPr>
                <w:rFonts w:cs="Arial"/>
                <w:sz w:val="20"/>
                <w:szCs w:val="20"/>
              </w:rPr>
              <w:t>p</w:t>
            </w:r>
          </w:p>
        </w:tc>
        <w:tc>
          <w:tcPr>
            <w:tcW w:w="387" w:type="dxa"/>
            <w:tcBorders>
              <w:bottom w:val="single" w:sz="4" w:space="0" w:color="auto"/>
            </w:tcBorders>
            <w:shd w:val="clear" w:color="auto" w:fill="auto"/>
          </w:tcPr>
          <w:p w14:paraId="56522F67" w14:textId="77777777" w:rsidR="00FE29DC" w:rsidRPr="00C26152" w:rsidRDefault="00FE29DC" w:rsidP="00B84446">
            <w:pPr>
              <w:jc w:val="center"/>
              <w:rPr>
                <w:rFonts w:cs="Arial"/>
                <w:sz w:val="20"/>
                <w:szCs w:val="20"/>
              </w:rPr>
            </w:pPr>
          </w:p>
        </w:tc>
      </w:tr>
      <w:tr w:rsidR="00FE29DC" w:rsidRPr="00C26152" w14:paraId="5C665504" w14:textId="77777777" w:rsidTr="00FE29DC">
        <w:trPr>
          <w:gridAfter w:val="1"/>
          <w:wAfter w:w="75" w:type="dxa"/>
          <w:trHeight w:val="144"/>
        </w:trPr>
        <w:tc>
          <w:tcPr>
            <w:tcW w:w="2785" w:type="dxa"/>
            <w:tcBorders>
              <w:top w:val="single" w:sz="4" w:space="0" w:color="auto"/>
            </w:tcBorders>
            <w:shd w:val="clear" w:color="auto" w:fill="auto"/>
            <w:noWrap/>
            <w:vAlign w:val="center"/>
            <w:hideMark/>
          </w:tcPr>
          <w:p w14:paraId="0B46B8ED" w14:textId="77777777" w:rsidR="00FE29DC" w:rsidRPr="00C26152" w:rsidRDefault="00FE29DC" w:rsidP="00B84446">
            <w:pPr>
              <w:jc w:val="center"/>
              <w:rPr>
                <w:rFonts w:cs="Arial"/>
                <w:sz w:val="20"/>
                <w:szCs w:val="20"/>
              </w:rPr>
            </w:pPr>
            <w:r w:rsidRPr="00C26152">
              <w:rPr>
                <w:rFonts w:cs="Arial"/>
                <w:sz w:val="20"/>
                <w:szCs w:val="20"/>
              </w:rPr>
              <w:t>Intercept</w:t>
            </w:r>
          </w:p>
        </w:tc>
        <w:tc>
          <w:tcPr>
            <w:tcW w:w="1099" w:type="dxa"/>
            <w:tcBorders>
              <w:top w:val="single" w:sz="4" w:space="0" w:color="auto"/>
            </w:tcBorders>
            <w:shd w:val="clear" w:color="auto" w:fill="auto"/>
            <w:noWrap/>
            <w:vAlign w:val="center"/>
            <w:hideMark/>
          </w:tcPr>
          <w:p w14:paraId="33311EDC" w14:textId="05EF330C" w:rsidR="00FE29DC" w:rsidRPr="00C26152" w:rsidRDefault="00FE29DC" w:rsidP="00B84446">
            <w:pPr>
              <w:jc w:val="center"/>
              <w:rPr>
                <w:rFonts w:cs="Arial"/>
                <w:sz w:val="20"/>
                <w:szCs w:val="20"/>
              </w:rPr>
            </w:pPr>
            <w:r w:rsidRPr="00C26152">
              <w:rPr>
                <w:rFonts w:cs="Arial"/>
                <w:sz w:val="20"/>
                <w:szCs w:val="20"/>
              </w:rPr>
              <w:t>2.</w:t>
            </w:r>
            <w:r>
              <w:rPr>
                <w:rFonts w:cs="Arial"/>
                <w:sz w:val="20"/>
                <w:szCs w:val="20"/>
              </w:rPr>
              <w:t>51</w:t>
            </w:r>
          </w:p>
        </w:tc>
        <w:tc>
          <w:tcPr>
            <w:tcW w:w="1511" w:type="dxa"/>
            <w:tcBorders>
              <w:top w:val="single" w:sz="4" w:space="0" w:color="auto"/>
            </w:tcBorders>
            <w:shd w:val="clear" w:color="auto" w:fill="auto"/>
            <w:noWrap/>
            <w:vAlign w:val="center"/>
            <w:hideMark/>
          </w:tcPr>
          <w:p w14:paraId="7E79B1B0" w14:textId="6D1767CC" w:rsidR="00FE29DC" w:rsidRPr="00C26152" w:rsidRDefault="00FE29DC" w:rsidP="00B84446">
            <w:pPr>
              <w:jc w:val="center"/>
              <w:rPr>
                <w:rFonts w:cs="Arial"/>
                <w:sz w:val="20"/>
                <w:szCs w:val="20"/>
              </w:rPr>
            </w:pPr>
            <w:r w:rsidRPr="00C26152">
              <w:rPr>
                <w:rFonts w:cs="Arial"/>
                <w:sz w:val="20"/>
                <w:szCs w:val="20"/>
              </w:rPr>
              <w:t>[2.</w:t>
            </w:r>
            <w:r>
              <w:rPr>
                <w:rFonts w:cs="Arial"/>
                <w:sz w:val="20"/>
                <w:szCs w:val="20"/>
              </w:rPr>
              <w:t>30</w:t>
            </w:r>
            <w:r w:rsidRPr="00C26152">
              <w:rPr>
                <w:rFonts w:cs="Arial"/>
                <w:sz w:val="20"/>
                <w:szCs w:val="20"/>
              </w:rPr>
              <w:t>, 2.7</w:t>
            </w:r>
            <w:r>
              <w:rPr>
                <w:rFonts w:cs="Arial"/>
                <w:sz w:val="20"/>
                <w:szCs w:val="20"/>
              </w:rPr>
              <w:t>2</w:t>
            </w:r>
            <w:r w:rsidRPr="00C26152">
              <w:rPr>
                <w:rFonts w:cs="Arial"/>
                <w:sz w:val="20"/>
                <w:szCs w:val="20"/>
              </w:rPr>
              <w:t>]</w:t>
            </w:r>
          </w:p>
        </w:tc>
        <w:tc>
          <w:tcPr>
            <w:tcW w:w="788" w:type="dxa"/>
            <w:tcBorders>
              <w:top w:val="single" w:sz="4" w:space="0" w:color="auto"/>
            </w:tcBorders>
            <w:shd w:val="clear" w:color="auto" w:fill="auto"/>
            <w:noWrap/>
            <w:vAlign w:val="center"/>
            <w:hideMark/>
          </w:tcPr>
          <w:p w14:paraId="1DA2AFFD" w14:textId="77777777" w:rsidR="00FE29DC" w:rsidRPr="00C26152" w:rsidRDefault="00FE29DC" w:rsidP="00B84446">
            <w:pPr>
              <w:jc w:val="center"/>
              <w:rPr>
                <w:rFonts w:cs="Arial"/>
                <w:sz w:val="20"/>
                <w:szCs w:val="20"/>
              </w:rPr>
            </w:pPr>
            <w:r w:rsidRPr="00C26152">
              <w:rPr>
                <w:rFonts w:cs="Arial"/>
                <w:sz w:val="20"/>
                <w:szCs w:val="20"/>
              </w:rPr>
              <w:t>&lt;.001</w:t>
            </w:r>
          </w:p>
        </w:tc>
        <w:tc>
          <w:tcPr>
            <w:tcW w:w="387" w:type="dxa"/>
            <w:tcBorders>
              <w:top w:val="single" w:sz="4" w:space="0" w:color="auto"/>
            </w:tcBorders>
            <w:shd w:val="clear" w:color="auto" w:fill="auto"/>
          </w:tcPr>
          <w:p w14:paraId="05464AEA" w14:textId="77777777" w:rsidR="00FE29DC" w:rsidRPr="00C26152" w:rsidRDefault="00FE29DC" w:rsidP="00B84446">
            <w:pPr>
              <w:jc w:val="center"/>
              <w:rPr>
                <w:rFonts w:cs="Arial"/>
                <w:sz w:val="20"/>
                <w:szCs w:val="20"/>
              </w:rPr>
            </w:pPr>
          </w:p>
        </w:tc>
      </w:tr>
      <w:tr w:rsidR="00FE29DC" w:rsidRPr="00C26152" w14:paraId="3DFDA5A9" w14:textId="77777777" w:rsidTr="00FE29DC">
        <w:trPr>
          <w:gridAfter w:val="1"/>
          <w:wAfter w:w="75" w:type="dxa"/>
          <w:trHeight w:val="144"/>
        </w:trPr>
        <w:tc>
          <w:tcPr>
            <w:tcW w:w="2785" w:type="dxa"/>
            <w:shd w:val="clear" w:color="auto" w:fill="auto"/>
            <w:noWrap/>
            <w:vAlign w:val="center"/>
            <w:hideMark/>
          </w:tcPr>
          <w:p w14:paraId="5CD8636D" w14:textId="77777777" w:rsidR="00FE29DC" w:rsidRPr="00C26152" w:rsidRDefault="00FE29DC" w:rsidP="00B84446">
            <w:pPr>
              <w:jc w:val="cente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p>
        </w:tc>
        <w:tc>
          <w:tcPr>
            <w:tcW w:w="1099" w:type="dxa"/>
            <w:shd w:val="clear" w:color="auto" w:fill="auto"/>
            <w:noWrap/>
            <w:vAlign w:val="center"/>
            <w:hideMark/>
          </w:tcPr>
          <w:p w14:paraId="746B38CB" w14:textId="66C0BA64" w:rsidR="00FE29DC" w:rsidRPr="00C26152" w:rsidRDefault="00FE29DC" w:rsidP="00B84446">
            <w:pPr>
              <w:jc w:val="center"/>
              <w:rPr>
                <w:rFonts w:cs="Arial"/>
                <w:sz w:val="20"/>
                <w:szCs w:val="20"/>
              </w:rPr>
            </w:pPr>
            <w:r w:rsidRPr="00C26152">
              <w:rPr>
                <w:rFonts w:cs="Arial"/>
                <w:sz w:val="20"/>
                <w:szCs w:val="20"/>
              </w:rPr>
              <w:t>1.4</w:t>
            </w:r>
            <w:r>
              <w:rPr>
                <w:rFonts w:cs="Arial"/>
                <w:sz w:val="20"/>
                <w:szCs w:val="20"/>
              </w:rPr>
              <w:t>5</w:t>
            </w:r>
          </w:p>
        </w:tc>
        <w:tc>
          <w:tcPr>
            <w:tcW w:w="1511" w:type="dxa"/>
            <w:shd w:val="clear" w:color="auto" w:fill="auto"/>
            <w:noWrap/>
            <w:vAlign w:val="center"/>
            <w:hideMark/>
          </w:tcPr>
          <w:p w14:paraId="506EA8AD" w14:textId="3F396736" w:rsidR="00FE29DC" w:rsidRPr="00C26152" w:rsidRDefault="00FE29DC" w:rsidP="00B84446">
            <w:pPr>
              <w:jc w:val="center"/>
              <w:rPr>
                <w:rFonts w:cs="Arial"/>
                <w:sz w:val="20"/>
                <w:szCs w:val="20"/>
              </w:rPr>
            </w:pPr>
            <w:r w:rsidRPr="00C26152">
              <w:rPr>
                <w:rFonts w:cs="Arial"/>
                <w:sz w:val="20"/>
                <w:szCs w:val="20"/>
              </w:rPr>
              <w:t>[1.</w:t>
            </w:r>
            <w:r>
              <w:rPr>
                <w:rFonts w:cs="Arial"/>
                <w:sz w:val="20"/>
                <w:szCs w:val="20"/>
              </w:rPr>
              <w:t>12</w:t>
            </w:r>
            <w:r w:rsidRPr="00C26152">
              <w:rPr>
                <w:rFonts w:cs="Arial"/>
                <w:sz w:val="20"/>
                <w:szCs w:val="20"/>
              </w:rPr>
              <w:t>, 1.7</w:t>
            </w:r>
            <w:r>
              <w:rPr>
                <w:rFonts w:cs="Arial"/>
                <w:sz w:val="20"/>
                <w:szCs w:val="20"/>
              </w:rPr>
              <w:t>8</w:t>
            </w:r>
            <w:r w:rsidRPr="00C26152">
              <w:rPr>
                <w:rFonts w:cs="Arial"/>
                <w:sz w:val="20"/>
                <w:szCs w:val="20"/>
              </w:rPr>
              <w:t>]</w:t>
            </w:r>
          </w:p>
        </w:tc>
        <w:tc>
          <w:tcPr>
            <w:tcW w:w="788" w:type="dxa"/>
            <w:shd w:val="clear" w:color="auto" w:fill="auto"/>
            <w:noWrap/>
            <w:vAlign w:val="center"/>
            <w:hideMark/>
          </w:tcPr>
          <w:p w14:paraId="4049C219" w14:textId="77777777" w:rsidR="00FE29DC" w:rsidRPr="00C26152" w:rsidRDefault="00FE29DC" w:rsidP="00B84446">
            <w:pPr>
              <w:jc w:val="center"/>
              <w:rPr>
                <w:rFonts w:cs="Arial"/>
                <w:sz w:val="20"/>
                <w:szCs w:val="20"/>
              </w:rPr>
            </w:pPr>
            <w:r w:rsidRPr="00C26152">
              <w:rPr>
                <w:rFonts w:cs="Arial"/>
                <w:sz w:val="20"/>
                <w:szCs w:val="20"/>
              </w:rPr>
              <w:t>&lt;.001</w:t>
            </w:r>
          </w:p>
        </w:tc>
        <w:tc>
          <w:tcPr>
            <w:tcW w:w="387" w:type="dxa"/>
            <w:shd w:val="clear" w:color="auto" w:fill="auto"/>
          </w:tcPr>
          <w:p w14:paraId="68A81D55" w14:textId="77777777" w:rsidR="00FE29DC" w:rsidRPr="00C26152" w:rsidRDefault="00FE29DC" w:rsidP="00B84446">
            <w:pPr>
              <w:jc w:val="center"/>
              <w:rPr>
                <w:rFonts w:cs="Arial"/>
                <w:sz w:val="20"/>
                <w:szCs w:val="20"/>
              </w:rPr>
            </w:pPr>
          </w:p>
        </w:tc>
      </w:tr>
      <w:tr w:rsidR="00FE29DC" w:rsidRPr="00C26152" w14:paraId="7A90BE61" w14:textId="77777777" w:rsidTr="00FE29DC">
        <w:trPr>
          <w:gridAfter w:val="1"/>
          <w:wAfter w:w="75" w:type="dxa"/>
          <w:trHeight w:val="144"/>
        </w:trPr>
        <w:tc>
          <w:tcPr>
            <w:tcW w:w="2785" w:type="dxa"/>
            <w:shd w:val="clear" w:color="auto" w:fill="auto"/>
            <w:noWrap/>
            <w:vAlign w:val="center"/>
            <w:hideMark/>
          </w:tcPr>
          <w:p w14:paraId="46C91D7C" w14:textId="77777777" w:rsidR="00FE29DC" w:rsidRPr="00C26152" w:rsidRDefault="00FE29DC" w:rsidP="00B84446">
            <w:pPr>
              <w:jc w:val="center"/>
              <w:rPr>
                <w:rFonts w:cs="Arial"/>
                <w:sz w:val="20"/>
                <w:szCs w:val="20"/>
              </w:rPr>
            </w:pPr>
            <w:r w:rsidRPr="00C26152">
              <w:rPr>
                <w:rFonts w:cs="Arial"/>
                <w:iCs/>
                <w:sz w:val="20"/>
                <w:szCs w:val="20"/>
              </w:rPr>
              <w:t xml:space="preserve">US </w:t>
            </w:r>
            <w:proofErr w:type="spellStart"/>
            <w:r w:rsidRPr="00C26152">
              <w:rPr>
                <w:rFonts w:cs="Arial"/>
                <w:iCs/>
                <w:sz w:val="20"/>
                <w:szCs w:val="20"/>
              </w:rPr>
              <w:t>MTurkers</w:t>
            </w:r>
            <w:proofErr w:type="spellEnd"/>
          </w:p>
        </w:tc>
        <w:tc>
          <w:tcPr>
            <w:tcW w:w="1099" w:type="dxa"/>
            <w:shd w:val="clear" w:color="auto" w:fill="auto"/>
            <w:noWrap/>
            <w:vAlign w:val="center"/>
            <w:hideMark/>
          </w:tcPr>
          <w:p w14:paraId="2C7CF6C3" w14:textId="0D03F679" w:rsidR="00FE29DC" w:rsidRPr="00C26152" w:rsidRDefault="00FE29DC" w:rsidP="00B84446">
            <w:pPr>
              <w:jc w:val="center"/>
              <w:rPr>
                <w:rFonts w:cs="Arial"/>
                <w:sz w:val="20"/>
                <w:szCs w:val="20"/>
              </w:rPr>
            </w:pPr>
            <w:r w:rsidRPr="00C26152">
              <w:rPr>
                <w:rFonts w:cs="Arial"/>
                <w:sz w:val="20"/>
                <w:szCs w:val="20"/>
              </w:rPr>
              <w:t>0.</w:t>
            </w:r>
            <w:r>
              <w:rPr>
                <w:rFonts w:cs="Arial"/>
                <w:sz w:val="20"/>
                <w:szCs w:val="20"/>
              </w:rPr>
              <w:t>05</w:t>
            </w:r>
          </w:p>
        </w:tc>
        <w:tc>
          <w:tcPr>
            <w:tcW w:w="1511" w:type="dxa"/>
            <w:shd w:val="clear" w:color="auto" w:fill="auto"/>
            <w:noWrap/>
            <w:vAlign w:val="center"/>
            <w:hideMark/>
          </w:tcPr>
          <w:p w14:paraId="51137313" w14:textId="79813734" w:rsidR="00FE29DC" w:rsidRPr="00C26152" w:rsidRDefault="00FE29DC" w:rsidP="00B84446">
            <w:pPr>
              <w:jc w:val="center"/>
              <w:rPr>
                <w:rFonts w:cs="Arial"/>
                <w:sz w:val="20"/>
                <w:szCs w:val="20"/>
              </w:rPr>
            </w:pPr>
            <w:r w:rsidRPr="00C26152">
              <w:rPr>
                <w:rFonts w:cs="Arial"/>
                <w:sz w:val="20"/>
                <w:szCs w:val="20"/>
              </w:rPr>
              <w:t>[-0.2</w:t>
            </w:r>
            <w:r>
              <w:rPr>
                <w:rFonts w:cs="Arial"/>
                <w:sz w:val="20"/>
                <w:szCs w:val="20"/>
              </w:rPr>
              <w:t>8</w:t>
            </w:r>
            <w:r w:rsidRPr="00C26152">
              <w:rPr>
                <w:rFonts w:cs="Arial"/>
                <w:sz w:val="20"/>
                <w:szCs w:val="20"/>
              </w:rPr>
              <w:t>, 0.</w:t>
            </w:r>
            <w:r>
              <w:rPr>
                <w:rFonts w:cs="Arial"/>
                <w:sz w:val="20"/>
                <w:szCs w:val="20"/>
              </w:rPr>
              <w:t>39</w:t>
            </w:r>
            <w:r w:rsidRPr="00C26152">
              <w:rPr>
                <w:rFonts w:cs="Arial"/>
                <w:sz w:val="20"/>
                <w:szCs w:val="20"/>
              </w:rPr>
              <w:t>]</w:t>
            </w:r>
          </w:p>
        </w:tc>
        <w:tc>
          <w:tcPr>
            <w:tcW w:w="788" w:type="dxa"/>
            <w:shd w:val="clear" w:color="auto" w:fill="auto"/>
            <w:noWrap/>
            <w:vAlign w:val="center"/>
            <w:hideMark/>
          </w:tcPr>
          <w:p w14:paraId="723290BE" w14:textId="7A9473C3" w:rsidR="00FE29DC" w:rsidRPr="00C26152" w:rsidRDefault="00FE29DC" w:rsidP="00B84446">
            <w:pPr>
              <w:jc w:val="center"/>
              <w:rPr>
                <w:rFonts w:cs="Arial"/>
                <w:sz w:val="20"/>
                <w:szCs w:val="20"/>
              </w:rPr>
            </w:pPr>
            <w:r w:rsidRPr="00C26152">
              <w:rPr>
                <w:rFonts w:cs="Arial"/>
                <w:sz w:val="20"/>
                <w:szCs w:val="20"/>
              </w:rPr>
              <w:t>.</w:t>
            </w:r>
            <w:r>
              <w:rPr>
                <w:rFonts w:cs="Arial"/>
                <w:sz w:val="20"/>
                <w:szCs w:val="20"/>
              </w:rPr>
              <w:t>749</w:t>
            </w:r>
          </w:p>
        </w:tc>
        <w:tc>
          <w:tcPr>
            <w:tcW w:w="387" w:type="dxa"/>
            <w:shd w:val="clear" w:color="auto" w:fill="auto"/>
          </w:tcPr>
          <w:p w14:paraId="18E7B7FF" w14:textId="77777777" w:rsidR="00FE29DC" w:rsidRPr="00C26152" w:rsidRDefault="00FE29DC" w:rsidP="00B84446">
            <w:pPr>
              <w:jc w:val="center"/>
              <w:rPr>
                <w:rFonts w:cs="Arial"/>
                <w:sz w:val="20"/>
                <w:szCs w:val="20"/>
              </w:rPr>
            </w:pPr>
          </w:p>
        </w:tc>
      </w:tr>
      <w:tr w:rsidR="00FE29DC" w:rsidRPr="00C26152" w14:paraId="0435C7CB" w14:textId="77777777" w:rsidTr="00FE29DC">
        <w:trPr>
          <w:gridAfter w:val="1"/>
          <w:wAfter w:w="75" w:type="dxa"/>
          <w:trHeight w:val="144"/>
        </w:trPr>
        <w:tc>
          <w:tcPr>
            <w:tcW w:w="2785" w:type="dxa"/>
            <w:shd w:val="clear" w:color="auto" w:fill="auto"/>
            <w:noWrap/>
            <w:vAlign w:val="center"/>
            <w:hideMark/>
          </w:tcPr>
          <w:p w14:paraId="1DE492BD" w14:textId="77777777" w:rsidR="00FE29DC" w:rsidRPr="00C26152" w:rsidRDefault="00FE29DC" w:rsidP="00B84446">
            <w:pPr>
              <w:jc w:val="center"/>
              <w:rPr>
                <w:rFonts w:cs="Arial"/>
                <w:sz w:val="20"/>
                <w:szCs w:val="20"/>
              </w:rPr>
            </w:pPr>
            <w:r w:rsidRPr="00C26152">
              <w:rPr>
                <w:rFonts w:cs="Arial"/>
                <w:iCs/>
                <w:sz w:val="20"/>
                <w:szCs w:val="20"/>
              </w:rPr>
              <w:t>US Students</w:t>
            </w:r>
          </w:p>
        </w:tc>
        <w:tc>
          <w:tcPr>
            <w:tcW w:w="1099" w:type="dxa"/>
            <w:shd w:val="clear" w:color="auto" w:fill="auto"/>
            <w:noWrap/>
            <w:vAlign w:val="center"/>
            <w:hideMark/>
          </w:tcPr>
          <w:p w14:paraId="64DE2E1B" w14:textId="36F10346" w:rsidR="00FE29DC" w:rsidRPr="00C26152" w:rsidRDefault="00FE29DC" w:rsidP="00B84446">
            <w:pPr>
              <w:jc w:val="center"/>
              <w:rPr>
                <w:rFonts w:cs="Arial"/>
                <w:sz w:val="20"/>
                <w:szCs w:val="20"/>
              </w:rPr>
            </w:pPr>
            <w:r w:rsidRPr="00C26152">
              <w:rPr>
                <w:rFonts w:cs="Arial"/>
                <w:sz w:val="20"/>
                <w:szCs w:val="20"/>
              </w:rPr>
              <w:t>-0.5</w:t>
            </w:r>
            <w:r>
              <w:rPr>
                <w:rFonts w:cs="Arial"/>
                <w:sz w:val="20"/>
                <w:szCs w:val="20"/>
              </w:rPr>
              <w:t>9</w:t>
            </w:r>
          </w:p>
        </w:tc>
        <w:tc>
          <w:tcPr>
            <w:tcW w:w="1511" w:type="dxa"/>
            <w:shd w:val="clear" w:color="auto" w:fill="auto"/>
            <w:noWrap/>
            <w:vAlign w:val="center"/>
            <w:hideMark/>
          </w:tcPr>
          <w:p w14:paraId="3A9BACA8" w14:textId="30125779" w:rsidR="00FE29DC" w:rsidRPr="00C26152" w:rsidRDefault="00FE29DC" w:rsidP="00B84446">
            <w:pPr>
              <w:jc w:val="center"/>
              <w:rPr>
                <w:rFonts w:cs="Arial"/>
                <w:sz w:val="20"/>
                <w:szCs w:val="20"/>
              </w:rPr>
            </w:pPr>
            <w:r w:rsidRPr="00C26152">
              <w:rPr>
                <w:rFonts w:cs="Arial"/>
                <w:sz w:val="20"/>
                <w:szCs w:val="20"/>
              </w:rPr>
              <w:t>[-0.9</w:t>
            </w:r>
            <w:r>
              <w:rPr>
                <w:rFonts w:cs="Arial"/>
                <w:sz w:val="20"/>
                <w:szCs w:val="20"/>
              </w:rPr>
              <w:t>2</w:t>
            </w:r>
            <w:r w:rsidRPr="00C26152">
              <w:rPr>
                <w:rFonts w:cs="Arial"/>
                <w:sz w:val="20"/>
                <w:szCs w:val="20"/>
              </w:rPr>
              <w:t>, -0.2</w:t>
            </w:r>
            <w:r>
              <w:rPr>
                <w:rFonts w:cs="Arial"/>
                <w:sz w:val="20"/>
                <w:szCs w:val="20"/>
              </w:rPr>
              <w:t>5</w:t>
            </w:r>
            <w:r w:rsidRPr="00C26152">
              <w:rPr>
                <w:rFonts w:cs="Arial"/>
                <w:sz w:val="20"/>
                <w:szCs w:val="20"/>
              </w:rPr>
              <w:t>]</w:t>
            </w:r>
          </w:p>
        </w:tc>
        <w:tc>
          <w:tcPr>
            <w:tcW w:w="788" w:type="dxa"/>
            <w:shd w:val="clear" w:color="auto" w:fill="auto"/>
            <w:noWrap/>
            <w:vAlign w:val="center"/>
            <w:hideMark/>
          </w:tcPr>
          <w:p w14:paraId="013B83A0" w14:textId="2C29FEFF" w:rsidR="00FE29DC" w:rsidRPr="00C26152" w:rsidRDefault="00FE29DC" w:rsidP="00B84446">
            <w:pPr>
              <w:jc w:val="center"/>
              <w:rPr>
                <w:rFonts w:cs="Arial"/>
                <w:sz w:val="20"/>
                <w:szCs w:val="20"/>
              </w:rPr>
            </w:pPr>
            <w:r w:rsidRPr="00C26152">
              <w:rPr>
                <w:rFonts w:cs="Arial"/>
                <w:sz w:val="20"/>
                <w:szCs w:val="20"/>
              </w:rPr>
              <w:t>.001</w:t>
            </w:r>
          </w:p>
        </w:tc>
        <w:tc>
          <w:tcPr>
            <w:tcW w:w="387" w:type="dxa"/>
            <w:shd w:val="clear" w:color="auto" w:fill="auto"/>
          </w:tcPr>
          <w:p w14:paraId="63353563" w14:textId="77777777" w:rsidR="00FE29DC" w:rsidRPr="00C26152" w:rsidRDefault="00FE29DC" w:rsidP="00B84446">
            <w:pPr>
              <w:jc w:val="center"/>
              <w:rPr>
                <w:rFonts w:cs="Arial"/>
                <w:sz w:val="20"/>
                <w:szCs w:val="20"/>
              </w:rPr>
            </w:pPr>
          </w:p>
        </w:tc>
      </w:tr>
      <w:tr w:rsidR="00FE29DC" w:rsidRPr="00C26152" w14:paraId="4705F385" w14:textId="77777777" w:rsidTr="00FE29DC">
        <w:trPr>
          <w:gridAfter w:val="1"/>
          <w:wAfter w:w="75" w:type="dxa"/>
          <w:trHeight w:val="144"/>
        </w:trPr>
        <w:tc>
          <w:tcPr>
            <w:tcW w:w="2785" w:type="dxa"/>
            <w:shd w:val="clear" w:color="auto" w:fill="auto"/>
            <w:noWrap/>
            <w:vAlign w:val="center"/>
            <w:hideMark/>
          </w:tcPr>
          <w:p w14:paraId="1E3E7098" w14:textId="77777777" w:rsidR="00FE29DC" w:rsidRPr="00C26152" w:rsidRDefault="00FE29DC" w:rsidP="00B84446">
            <w:pPr>
              <w:jc w:val="center"/>
              <w:rPr>
                <w:rFonts w:cs="Arial"/>
                <w:sz w:val="20"/>
                <w:szCs w:val="20"/>
              </w:rPr>
            </w:pPr>
            <w:r w:rsidRPr="00C26152">
              <w:rPr>
                <w:rFonts w:cs="Arial"/>
                <w:sz w:val="20"/>
                <w:szCs w:val="20"/>
              </w:rPr>
              <w:t>JPN Students</w:t>
            </w:r>
          </w:p>
        </w:tc>
        <w:tc>
          <w:tcPr>
            <w:tcW w:w="1099" w:type="dxa"/>
            <w:shd w:val="clear" w:color="auto" w:fill="auto"/>
            <w:noWrap/>
            <w:vAlign w:val="center"/>
            <w:hideMark/>
          </w:tcPr>
          <w:p w14:paraId="5C723362" w14:textId="77777777" w:rsidR="00FE29DC" w:rsidRPr="00C26152" w:rsidRDefault="00FE29DC" w:rsidP="00B84446">
            <w:pPr>
              <w:jc w:val="center"/>
              <w:rPr>
                <w:rFonts w:cs="Arial"/>
                <w:sz w:val="20"/>
                <w:szCs w:val="20"/>
              </w:rPr>
            </w:pPr>
            <w:r w:rsidRPr="00C26152">
              <w:rPr>
                <w:rFonts w:cs="Arial"/>
                <w:sz w:val="20"/>
                <w:szCs w:val="20"/>
              </w:rPr>
              <w:t>-</w:t>
            </w:r>
          </w:p>
        </w:tc>
        <w:tc>
          <w:tcPr>
            <w:tcW w:w="1511" w:type="dxa"/>
            <w:shd w:val="clear" w:color="auto" w:fill="auto"/>
            <w:noWrap/>
            <w:vAlign w:val="center"/>
            <w:hideMark/>
          </w:tcPr>
          <w:p w14:paraId="242A3156" w14:textId="77777777" w:rsidR="00FE29DC" w:rsidRPr="00C26152" w:rsidRDefault="00FE29DC" w:rsidP="00B84446">
            <w:pPr>
              <w:jc w:val="center"/>
              <w:rPr>
                <w:rFonts w:cs="Arial"/>
                <w:sz w:val="20"/>
                <w:szCs w:val="20"/>
              </w:rPr>
            </w:pPr>
            <w:r w:rsidRPr="00C26152">
              <w:rPr>
                <w:rFonts w:cs="Arial"/>
                <w:sz w:val="20"/>
                <w:szCs w:val="20"/>
              </w:rPr>
              <w:t>-</w:t>
            </w:r>
          </w:p>
        </w:tc>
        <w:tc>
          <w:tcPr>
            <w:tcW w:w="788" w:type="dxa"/>
            <w:shd w:val="clear" w:color="auto" w:fill="auto"/>
            <w:noWrap/>
            <w:vAlign w:val="center"/>
            <w:hideMark/>
          </w:tcPr>
          <w:p w14:paraId="01B377F4" w14:textId="77777777" w:rsidR="00FE29DC" w:rsidRPr="00C26152" w:rsidRDefault="00FE29DC" w:rsidP="00B84446">
            <w:pPr>
              <w:jc w:val="center"/>
              <w:rPr>
                <w:rFonts w:cs="Arial"/>
                <w:sz w:val="20"/>
                <w:szCs w:val="20"/>
              </w:rPr>
            </w:pPr>
            <w:r w:rsidRPr="00C26152">
              <w:rPr>
                <w:rFonts w:cs="Arial"/>
                <w:sz w:val="20"/>
                <w:szCs w:val="20"/>
              </w:rPr>
              <w:t>-</w:t>
            </w:r>
          </w:p>
        </w:tc>
        <w:tc>
          <w:tcPr>
            <w:tcW w:w="387" w:type="dxa"/>
            <w:shd w:val="clear" w:color="auto" w:fill="auto"/>
          </w:tcPr>
          <w:p w14:paraId="5D0D7899" w14:textId="77777777" w:rsidR="00FE29DC" w:rsidRPr="00C26152" w:rsidRDefault="00FE29DC" w:rsidP="00B84446">
            <w:pPr>
              <w:jc w:val="center"/>
              <w:rPr>
                <w:rFonts w:cs="Arial"/>
                <w:sz w:val="20"/>
                <w:szCs w:val="20"/>
              </w:rPr>
            </w:pPr>
          </w:p>
        </w:tc>
      </w:tr>
      <w:tr w:rsidR="00FE29DC" w:rsidRPr="00C26152" w14:paraId="3C5CF312" w14:textId="77777777" w:rsidTr="00FE29DC">
        <w:trPr>
          <w:gridAfter w:val="1"/>
          <w:wAfter w:w="75" w:type="dxa"/>
          <w:trHeight w:val="144"/>
        </w:trPr>
        <w:tc>
          <w:tcPr>
            <w:tcW w:w="2785" w:type="dxa"/>
            <w:shd w:val="clear" w:color="auto" w:fill="auto"/>
            <w:noWrap/>
            <w:vAlign w:val="center"/>
            <w:hideMark/>
          </w:tcPr>
          <w:p w14:paraId="4A5C1D2B" w14:textId="77777777" w:rsidR="00FE29DC" w:rsidRPr="00C26152" w:rsidRDefault="00FE29DC" w:rsidP="00B84446">
            <w:pPr>
              <w:jc w:val="cente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p>
        </w:tc>
        <w:tc>
          <w:tcPr>
            <w:tcW w:w="1099" w:type="dxa"/>
            <w:shd w:val="clear" w:color="auto" w:fill="auto"/>
            <w:noWrap/>
            <w:vAlign w:val="center"/>
            <w:hideMark/>
          </w:tcPr>
          <w:p w14:paraId="4AD7CB05" w14:textId="1661FD2A" w:rsidR="00FE29DC" w:rsidRPr="00C26152" w:rsidRDefault="00FE29DC" w:rsidP="00B84446">
            <w:pPr>
              <w:jc w:val="center"/>
              <w:rPr>
                <w:rFonts w:cs="Arial"/>
                <w:sz w:val="20"/>
                <w:szCs w:val="20"/>
              </w:rPr>
            </w:pPr>
            <w:r w:rsidRPr="00C26152">
              <w:rPr>
                <w:rFonts w:cs="Arial"/>
                <w:sz w:val="20"/>
                <w:szCs w:val="20"/>
              </w:rPr>
              <w:t>-2.</w:t>
            </w:r>
            <w:r>
              <w:rPr>
                <w:rFonts w:cs="Arial"/>
                <w:sz w:val="20"/>
                <w:szCs w:val="20"/>
              </w:rPr>
              <w:t>12</w:t>
            </w:r>
          </w:p>
        </w:tc>
        <w:tc>
          <w:tcPr>
            <w:tcW w:w="1511" w:type="dxa"/>
            <w:shd w:val="clear" w:color="auto" w:fill="auto"/>
            <w:noWrap/>
            <w:vAlign w:val="center"/>
            <w:hideMark/>
          </w:tcPr>
          <w:p w14:paraId="539454D5" w14:textId="15D8BC7E" w:rsidR="00FE29DC" w:rsidRPr="00C26152" w:rsidRDefault="00FE29DC" w:rsidP="00B84446">
            <w:pPr>
              <w:jc w:val="center"/>
              <w:rPr>
                <w:rFonts w:cs="Arial"/>
                <w:sz w:val="20"/>
                <w:szCs w:val="20"/>
              </w:rPr>
            </w:pPr>
            <w:r w:rsidRPr="00C26152">
              <w:rPr>
                <w:rFonts w:cs="Arial"/>
                <w:sz w:val="20"/>
                <w:szCs w:val="20"/>
              </w:rPr>
              <w:t>[-2.</w:t>
            </w:r>
            <w:r>
              <w:rPr>
                <w:rFonts w:cs="Arial"/>
                <w:sz w:val="20"/>
                <w:szCs w:val="20"/>
              </w:rPr>
              <w:t>63</w:t>
            </w:r>
            <w:r w:rsidRPr="00C26152">
              <w:rPr>
                <w:rFonts w:cs="Arial"/>
                <w:sz w:val="20"/>
                <w:szCs w:val="20"/>
              </w:rPr>
              <w:t>, -1.</w:t>
            </w:r>
            <w:r>
              <w:rPr>
                <w:rFonts w:cs="Arial"/>
                <w:sz w:val="20"/>
                <w:szCs w:val="20"/>
              </w:rPr>
              <w:t>60</w:t>
            </w:r>
            <w:r w:rsidRPr="00C26152">
              <w:rPr>
                <w:rFonts w:cs="Arial"/>
                <w:sz w:val="20"/>
                <w:szCs w:val="20"/>
              </w:rPr>
              <w:t>]</w:t>
            </w:r>
          </w:p>
        </w:tc>
        <w:tc>
          <w:tcPr>
            <w:tcW w:w="788" w:type="dxa"/>
            <w:shd w:val="clear" w:color="auto" w:fill="auto"/>
            <w:noWrap/>
            <w:vAlign w:val="center"/>
            <w:hideMark/>
          </w:tcPr>
          <w:p w14:paraId="7C875D4C" w14:textId="77777777" w:rsidR="00FE29DC" w:rsidRPr="00C26152" w:rsidRDefault="00FE29DC" w:rsidP="00B84446">
            <w:pPr>
              <w:jc w:val="center"/>
              <w:rPr>
                <w:rFonts w:cs="Arial"/>
                <w:sz w:val="20"/>
                <w:szCs w:val="20"/>
              </w:rPr>
            </w:pPr>
            <w:r w:rsidRPr="00C26152">
              <w:rPr>
                <w:rFonts w:cs="Arial"/>
                <w:sz w:val="20"/>
                <w:szCs w:val="20"/>
              </w:rPr>
              <w:t>&lt;.001</w:t>
            </w:r>
          </w:p>
        </w:tc>
        <w:tc>
          <w:tcPr>
            <w:tcW w:w="387" w:type="dxa"/>
            <w:shd w:val="clear" w:color="auto" w:fill="auto"/>
          </w:tcPr>
          <w:p w14:paraId="7013185B" w14:textId="77777777" w:rsidR="00FE29DC" w:rsidRPr="00C26152" w:rsidRDefault="00FE29DC" w:rsidP="00B84446">
            <w:pPr>
              <w:jc w:val="center"/>
              <w:rPr>
                <w:rFonts w:cs="Arial"/>
                <w:sz w:val="20"/>
                <w:szCs w:val="20"/>
              </w:rPr>
            </w:pPr>
          </w:p>
        </w:tc>
      </w:tr>
      <w:tr w:rsidR="00FE29DC" w:rsidRPr="00C26152" w14:paraId="226F8886" w14:textId="77777777" w:rsidTr="00FE29DC">
        <w:trPr>
          <w:gridAfter w:val="1"/>
          <w:wAfter w:w="75" w:type="dxa"/>
          <w:trHeight w:val="144"/>
        </w:trPr>
        <w:tc>
          <w:tcPr>
            <w:tcW w:w="2785" w:type="dxa"/>
            <w:shd w:val="clear" w:color="auto" w:fill="auto"/>
            <w:noWrap/>
            <w:vAlign w:val="center"/>
            <w:hideMark/>
          </w:tcPr>
          <w:p w14:paraId="54E5D70C" w14:textId="77777777" w:rsidR="00FE29DC" w:rsidRPr="00C26152" w:rsidRDefault="00FE29DC" w:rsidP="00B84446">
            <w:pPr>
              <w:jc w:val="cente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 xml:space="preserve"> *US </w:t>
            </w:r>
            <w:proofErr w:type="spellStart"/>
            <w:r w:rsidRPr="00C26152">
              <w:rPr>
                <w:rFonts w:cs="Arial"/>
                <w:sz w:val="20"/>
                <w:szCs w:val="20"/>
              </w:rPr>
              <w:t>MTurkers</w:t>
            </w:r>
            <w:proofErr w:type="spellEnd"/>
          </w:p>
        </w:tc>
        <w:tc>
          <w:tcPr>
            <w:tcW w:w="1099" w:type="dxa"/>
            <w:shd w:val="clear" w:color="auto" w:fill="auto"/>
            <w:noWrap/>
            <w:vAlign w:val="center"/>
            <w:hideMark/>
          </w:tcPr>
          <w:p w14:paraId="1077DB94" w14:textId="6FC3F13E" w:rsidR="00FE29DC" w:rsidRPr="00C26152" w:rsidRDefault="00FE29DC" w:rsidP="00B84446">
            <w:pPr>
              <w:jc w:val="center"/>
              <w:rPr>
                <w:rFonts w:cs="Arial"/>
                <w:sz w:val="20"/>
                <w:szCs w:val="20"/>
              </w:rPr>
            </w:pPr>
            <w:r w:rsidRPr="00C26152">
              <w:rPr>
                <w:rFonts w:cs="Arial"/>
                <w:sz w:val="20"/>
                <w:szCs w:val="20"/>
              </w:rPr>
              <w:t>-0.2</w:t>
            </w:r>
            <w:r>
              <w:rPr>
                <w:rFonts w:cs="Arial"/>
                <w:sz w:val="20"/>
                <w:szCs w:val="20"/>
              </w:rPr>
              <w:t>2</w:t>
            </w:r>
          </w:p>
        </w:tc>
        <w:tc>
          <w:tcPr>
            <w:tcW w:w="1511" w:type="dxa"/>
            <w:shd w:val="clear" w:color="auto" w:fill="auto"/>
            <w:noWrap/>
            <w:vAlign w:val="center"/>
            <w:hideMark/>
          </w:tcPr>
          <w:p w14:paraId="612F65AD" w14:textId="75C8D696" w:rsidR="00FE29DC" w:rsidRPr="00C26152" w:rsidRDefault="00FE29DC" w:rsidP="00B84446">
            <w:pPr>
              <w:jc w:val="center"/>
              <w:rPr>
                <w:rFonts w:cs="Arial"/>
                <w:sz w:val="20"/>
                <w:szCs w:val="20"/>
              </w:rPr>
            </w:pPr>
            <w:r w:rsidRPr="00C26152">
              <w:rPr>
                <w:rFonts w:cs="Arial"/>
                <w:sz w:val="20"/>
                <w:szCs w:val="20"/>
              </w:rPr>
              <w:t>[-0.7</w:t>
            </w:r>
            <w:r>
              <w:rPr>
                <w:rFonts w:cs="Arial"/>
                <w:sz w:val="20"/>
                <w:szCs w:val="20"/>
              </w:rPr>
              <w:t>0</w:t>
            </w:r>
            <w:r w:rsidRPr="00C26152">
              <w:rPr>
                <w:rFonts w:cs="Arial"/>
                <w:sz w:val="20"/>
                <w:szCs w:val="20"/>
              </w:rPr>
              <w:t>, 0.2</w:t>
            </w:r>
            <w:r>
              <w:rPr>
                <w:rFonts w:cs="Arial"/>
                <w:sz w:val="20"/>
                <w:szCs w:val="20"/>
              </w:rPr>
              <w:t>6</w:t>
            </w:r>
            <w:r w:rsidRPr="00C26152">
              <w:rPr>
                <w:rFonts w:cs="Arial"/>
                <w:sz w:val="20"/>
                <w:szCs w:val="20"/>
              </w:rPr>
              <w:t>]</w:t>
            </w:r>
          </w:p>
        </w:tc>
        <w:tc>
          <w:tcPr>
            <w:tcW w:w="788" w:type="dxa"/>
            <w:shd w:val="clear" w:color="auto" w:fill="auto"/>
            <w:noWrap/>
            <w:vAlign w:val="center"/>
            <w:hideMark/>
          </w:tcPr>
          <w:p w14:paraId="725C7E6D" w14:textId="6228398D" w:rsidR="00FE29DC" w:rsidRPr="00C26152" w:rsidRDefault="00FE29DC" w:rsidP="00B84446">
            <w:pPr>
              <w:jc w:val="center"/>
              <w:rPr>
                <w:rFonts w:cs="Arial"/>
                <w:sz w:val="20"/>
                <w:szCs w:val="20"/>
              </w:rPr>
            </w:pPr>
            <w:r w:rsidRPr="00C26152">
              <w:rPr>
                <w:rFonts w:cs="Arial"/>
                <w:sz w:val="20"/>
                <w:szCs w:val="20"/>
              </w:rPr>
              <w:t>.3</w:t>
            </w:r>
            <w:r w:rsidR="00C61C17">
              <w:rPr>
                <w:rFonts w:cs="Arial"/>
                <w:sz w:val="20"/>
                <w:szCs w:val="20"/>
              </w:rPr>
              <w:t>68</w:t>
            </w:r>
          </w:p>
        </w:tc>
        <w:tc>
          <w:tcPr>
            <w:tcW w:w="387" w:type="dxa"/>
            <w:shd w:val="clear" w:color="auto" w:fill="auto"/>
          </w:tcPr>
          <w:p w14:paraId="616B20F8" w14:textId="77777777" w:rsidR="00FE29DC" w:rsidRPr="00C26152" w:rsidRDefault="00FE29DC" w:rsidP="00B84446">
            <w:pPr>
              <w:jc w:val="center"/>
              <w:rPr>
                <w:rFonts w:cs="Arial"/>
                <w:sz w:val="20"/>
                <w:szCs w:val="20"/>
              </w:rPr>
            </w:pPr>
          </w:p>
        </w:tc>
      </w:tr>
      <w:tr w:rsidR="00FE29DC" w:rsidRPr="00C26152" w14:paraId="211181BD" w14:textId="77777777" w:rsidTr="00FE29DC">
        <w:trPr>
          <w:gridAfter w:val="1"/>
          <w:wAfter w:w="75" w:type="dxa"/>
          <w:trHeight w:val="144"/>
        </w:trPr>
        <w:tc>
          <w:tcPr>
            <w:tcW w:w="2785" w:type="dxa"/>
            <w:shd w:val="clear" w:color="auto" w:fill="auto"/>
            <w:noWrap/>
            <w:vAlign w:val="center"/>
            <w:hideMark/>
          </w:tcPr>
          <w:p w14:paraId="2BD54656" w14:textId="77777777" w:rsidR="00FE29DC" w:rsidRPr="00C26152" w:rsidRDefault="00FE29DC" w:rsidP="00B84446">
            <w:pPr>
              <w:jc w:val="center"/>
              <w:rPr>
                <w:rFonts w:cs="Arial"/>
                <w:sz w:val="20"/>
                <w:szCs w:val="20"/>
              </w:rPr>
            </w:pPr>
            <w:r w:rsidRPr="00C26152">
              <w:rPr>
                <w:rFonts w:cs="Arial"/>
                <w:sz w:val="20"/>
                <w:szCs w:val="20"/>
              </w:rPr>
              <w:t xml:space="preserve">Transgressor WTR*US </w:t>
            </w:r>
            <w:proofErr w:type="spellStart"/>
            <w:r w:rsidRPr="00C26152">
              <w:rPr>
                <w:rFonts w:cs="Arial"/>
                <w:sz w:val="20"/>
                <w:szCs w:val="20"/>
              </w:rPr>
              <w:t>MTurkers</w:t>
            </w:r>
            <w:proofErr w:type="spellEnd"/>
          </w:p>
        </w:tc>
        <w:tc>
          <w:tcPr>
            <w:tcW w:w="1099" w:type="dxa"/>
            <w:shd w:val="clear" w:color="auto" w:fill="auto"/>
            <w:noWrap/>
            <w:vAlign w:val="center"/>
            <w:hideMark/>
          </w:tcPr>
          <w:p w14:paraId="2FF819ED" w14:textId="53A33DEE" w:rsidR="00FE29DC" w:rsidRPr="00C26152" w:rsidRDefault="00FE29DC" w:rsidP="00B84446">
            <w:pPr>
              <w:jc w:val="center"/>
              <w:rPr>
                <w:rFonts w:cs="Arial"/>
                <w:sz w:val="20"/>
                <w:szCs w:val="20"/>
              </w:rPr>
            </w:pPr>
            <w:r w:rsidRPr="00C26152">
              <w:rPr>
                <w:rFonts w:cs="Arial"/>
                <w:sz w:val="20"/>
                <w:szCs w:val="20"/>
              </w:rPr>
              <w:t>0.</w:t>
            </w:r>
            <w:r>
              <w:rPr>
                <w:rFonts w:cs="Arial"/>
                <w:sz w:val="20"/>
                <w:szCs w:val="20"/>
              </w:rPr>
              <w:t>57</w:t>
            </w:r>
          </w:p>
        </w:tc>
        <w:tc>
          <w:tcPr>
            <w:tcW w:w="1511" w:type="dxa"/>
            <w:shd w:val="clear" w:color="auto" w:fill="auto"/>
            <w:noWrap/>
            <w:vAlign w:val="center"/>
            <w:hideMark/>
          </w:tcPr>
          <w:p w14:paraId="5C0753EA" w14:textId="2092C4D5" w:rsidR="00FE29DC" w:rsidRPr="00C26152" w:rsidRDefault="00FE29DC" w:rsidP="00B84446">
            <w:pPr>
              <w:jc w:val="center"/>
              <w:rPr>
                <w:rFonts w:cs="Arial"/>
                <w:sz w:val="20"/>
                <w:szCs w:val="20"/>
              </w:rPr>
            </w:pPr>
            <w:r w:rsidRPr="00C26152">
              <w:rPr>
                <w:rFonts w:cs="Arial"/>
                <w:sz w:val="20"/>
                <w:szCs w:val="20"/>
              </w:rPr>
              <w:t>[-0.</w:t>
            </w:r>
            <w:r>
              <w:rPr>
                <w:rFonts w:cs="Arial"/>
                <w:sz w:val="20"/>
                <w:szCs w:val="20"/>
              </w:rPr>
              <w:t>11</w:t>
            </w:r>
            <w:r w:rsidRPr="00C26152">
              <w:rPr>
                <w:rFonts w:cs="Arial"/>
                <w:sz w:val="20"/>
                <w:szCs w:val="20"/>
              </w:rPr>
              <w:t>, 1.</w:t>
            </w:r>
            <w:r>
              <w:rPr>
                <w:rFonts w:cs="Arial"/>
                <w:sz w:val="20"/>
                <w:szCs w:val="20"/>
              </w:rPr>
              <w:t>2</w:t>
            </w:r>
            <w:r w:rsidRPr="00C26152">
              <w:rPr>
                <w:rFonts w:cs="Arial"/>
                <w:sz w:val="20"/>
                <w:szCs w:val="20"/>
              </w:rPr>
              <w:t>5]</w:t>
            </w:r>
          </w:p>
        </w:tc>
        <w:tc>
          <w:tcPr>
            <w:tcW w:w="788" w:type="dxa"/>
            <w:shd w:val="clear" w:color="auto" w:fill="auto"/>
            <w:noWrap/>
            <w:vAlign w:val="center"/>
            <w:hideMark/>
          </w:tcPr>
          <w:p w14:paraId="202B2867" w14:textId="3C34C9EA" w:rsidR="00FE29DC" w:rsidRPr="00C26152" w:rsidRDefault="00FE29DC" w:rsidP="00B84446">
            <w:pPr>
              <w:jc w:val="center"/>
              <w:rPr>
                <w:rFonts w:cs="Arial"/>
                <w:sz w:val="20"/>
                <w:szCs w:val="20"/>
              </w:rPr>
            </w:pPr>
            <w:r w:rsidRPr="00C26152">
              <w:rPr>
                <w:rFonts w:cs="Arial"/>
                <w:sz w:val="20"/>
                <w:szCs w:val="20"/>
              </w:rPr>
              <w:t>.</w:t>
            </w:r>
            <w:r w:rsidR="00C61C17">
              <w:rPr>
                <w:rFonts w:cs="Arial"/>
                <w:sz w:val="20"/>
                <w:szCs w:val="20"/>
              </w:rPr>
              <w:t>103</w:t>
            </w:r>
          </w:p>
        </w:tc>
        <w:tc>
          <w:tcPr>
            <w:tcW w:w="387" w:type="dxa"/>
            <w:shd w:val="clear" w:color="auto" w:fill="auto"/>
          </w:tcPr>
          <w:p w14:paraId="32B9BC94" w14:textId="77777777" w:rsidR="00FE29DC" w:rsidRPr="00C26152" w:rsidRDefault="00FE29DC" w:rsidP="00B84446">
            <w:pPr>
              <w:jc w:val="center"/>
              <w:rPr>
                <w:rFonts w:cs="Arial"/>
                <w:sz w:val="20"/>
                <w:szCs w:val="20"/>
              </w:rPr>
            </w:pPr>
          </w:p>
        </w:tc>
      </w:tr>
      <w:tr w:rsidR="00FE29DC" w:rsidRPr="00C26152" w14:paraId="43C95BA7" w14:textId="77777777" w:rsidTr="00FE29DC">
        <w:trPr>
          <w:gridAfter w:val="1"/>
          <w:wAfter w:w="75" w:type="dxa"/>
          <w:trHeight w:val="144"/>
        </w:trPr>
        <w:tc>
          <w:tcPr>
            <w:tcW w:w="2785" w:type="dxa"/>
            <w:shd w:val="clear" w:color="auto" w:fill="auto"/>
            <w:noWrap/>
            <w:vAlign w:val="center"/>
            <w:hideMark/>
          </w:tcPr>
          <w:p w14:paraId="37AB04EF" w14:textId="77777777" w:rsidR="00FE29DC" w:rsidRPr="00C26152" w:rsidRDefault="00FE29DC" w:rsidP="00B84446">
            <w:pPr>
              <w:jc w:val="cente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 xml:space="preserve"> *US Students</w:t>
            </w:r>
          </w:p>
        </w:tc>
        <w:tc>
          <w:tcPr>
            <w:tcW w:w="1099" w:type="dxa"/>
            <w:shd w:val="clear" w:color="auto" w:fill="auto"/>
            <w:noWrap/>
            <w:vAlign w:val="center"/>
            <w:hideMark/>
          </w:tcPr>
          <w:p w14:paraId="36E90411" w14:textId="61E8D01E" w:rsidR="00FE29DC" w:rsidRPr="00C26152" w:rsidRDefault="00FE29DC" w:rsidP="00B84446">
            <w:pPr>
              <w:jc w:val="center"/>
              <w:rPr>
                <w:rFonts w:cs="Arial"/>
                <w:sz w:val="20"/>
                <w:szCs w:val="20"/>
              </w:rPr>
            </w:pPr>
            <w:r w:rsidRPr="00C26152">
              <w:rPr>
                <w:rFonts w:cs="Arial"/>
                <w:sz w:val="20"/>
                <w:szCs w:val="20"/>
              </w:rPr>
              <w:t>0.3</w:t>
            </w:r>
            <w:r>
              <w:rPr>
                <w:rFonts w:cs="Arial"/>
                <w:sz w:val="20"/>
                <w:szCs w:val="20"/>
              </w:rPr>
              <w:t>3</w:t>
            </w:r>
          </w:p>
        </w:tc>
        <w:tc>
          <w:tcPr>
            <w:tcW w:w="1511" w:type="dxa"/>
            <w:shd w:val="clear" w:color="auto" w:fill="auto"/>
            <w:noWrap/>
            <w:vAlign w:val="center"/>
            <w:hideMark/>
          </w:tcPr>
          <w:p w14:paraId="244DBF58" w14:textId="422EED03" w:rsidR="00FE29DC" w:rsidRPr="00C26152" w:rsidRDefault="00FE29DC" w:rsidP="00B84446">
            <w:pPr>
              <w:jc w:val="center"/>
              <w:rPr>
                <w:rFonts w:cs="Arial"/>
                <w:sz w:val="20"/>
                <w:szCs w:val="20"/>
              </w:rPr>
            </w:pPr>
            <w:r w:rsidRPr="00C26152">
              <w:rPr>
                <w:rFonts w:cs="Arial"/>
                <w:sz w:val="20"/>
                <w:szCs w:val="20"/>
              </w:rPr>
              <w:t>[-0.1</w:t>
            </w:r>
            <w:r>
              <w:rPr>
                <w:rFonts w:cs="Arial"/>
                <w:sz w:val="20"/>
                <w:szCs w:val="20"/>
              </w:rPr>
              <w:t>4</w:t>
            </w:r>
            <w:r w:rsidRPr="00C26152">
              <w:rPr>
                <w:rFonts w:cs="Arial"/>
                <w:sz w:val="20"/>
                <w:szCs w:val="20"/>
              </w:rPr>
              <w:t>, 0.8</w:t>
            </w:r>
            <w:r>
              <w:rPr>
                <w:rFonts w:cs="Arial"/>
                <w:sz w:val="20"/>
                <w:szCs w:val="20"/>
              </w:rPr>
              <w:t>0</w:t>
            </w:r>
            <w:r w:rsidRPr="00C26152">
              <w:rPr>
                <w:rFonts w:cs="Arial"/>
                <w:sz w:val="20"/>
                <w:szCs w:val="20"/>
              </w:rPr>
              <w:t>]</w:t>
            </w:r>
          </w:p>
        </w:tc>
        <w:tc>
          <w:tcPr>
            <w:tcW w:w="788" w:type="dxa"/>
            <w:shd w:val="clear" w:color="auto" w:fill="auto"/>
            <w:noWrap/>
            <w:vAlign w:val="center"/>
            <w:hideMark/>
          </w:tcPr>
          <w:p w14:paraId="55B24B2A" w14:textId="5032DADE" w:rsidR="00FE29DC" w:rsidRPr="00C26152" w:rsidRDefault="00FE29DC" w:rsidP="00B84446">
            <w:pPr>
              <w:jc w:val="center"/>
              <w:rPr>
                <w:rFonts w:cs="Arial"/>
                <w:sz w:val="20"/>
                <w:szCs w:val="20"/>
              </w:rPr>
            </w:pPr>
            <w:r w:rsidRPr="00C26152">
              <w:rPr>
                <w:rFonts w:cs="Arial"/>
                <w:sz w:val="20"/>
                <w:szCs w:val="20"/>
              </w:rPr>
              <w:t>.1</w:t>
            </w:r>
            <w:r w:rsidR="00C61C17">
              <w:rPr>
                <w:rFonts w:cs="Arial"/>
                <w:sz w:val="20"/>
                <w:szCs w:val="20"/>
              </w:rPr>
              <w:t>70</w:t>
            </w:r>
          </w:p>
        </w:tc>
        <w:tc>
          <w:tcPr>
            <w:tcW w:w="387" w:type="dxa"/>
            <w:shd w:val="clear" w:color="auto" w:fill="auto"/>
          </w:tcPr>
          <w:p w14:paraId="33FA6CF0" w14:textId="77777777" w:rsidR="00FE29DC" w:rsidRPr="00C26152" w:rsidRDefault="00FE29DC" w:rsidP="00B84446">
            <w:pPr>
              <w:jc w:val="center"/>
              <w:rPr>
                <w:rFonts w:cs="Arial"/>
                <w:sz w:val="20"/>
                <w:szCs w:val="20"/>
              </w:rPr>
            </w:pPr>
          </w:p>
        </w:tc>
      </w:tr>
      <w:tr w:rsidR="00FE29DC" w:rsidRPr="00C26152" w14:paraId="39C62397" w14:textId="77777777" w:rsidTr="00FE29DC">
        <w:trPr>
          <w:gridAfter w:val="1"/>
          <w:wAfter w:w="75" w:type="dxa"/>
          <w:trHeight w:val="144"/>
        </w:trPr>
        <w:tc>
          <w:tcPr>
            <w:tcW w:w="2785" w:type="dxa"/>
            <w:shd w:val="clear" w:color="auto" w:fill="auto"/>
            <w:noWrap/>
            <w:vAlign w:val="center"/>
            <w:hideMark/>
          </w:tcPr>
          <w:p w14:paraId="1ECDDE9D" w14:textId="77777777" w:rsidR="00FE29DC" w:rsidRPr="00C26152" w:rsidRDefault="00FE29DC" w:rsidP="00B84446">
            <w:pPr>
              <w:jc w:val="cente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r w:rsidRPr="00C26152">
              <w:rPr>
                <w:rFonts w:cs="Arial"/>
                <w:sz w:val="20"/>
                <w:szCs w:val="20"/>
              </w:rPr>
              <w:t xml:space="preserve"> *US Students</w:t>
            </w:r>
          </w:p>
        </w:tc>
        <w:tc>
          <w:tcPr>
            <w:tcW w:w="1099" w:type="dxa"/>
            <w:shd w:val="clear" w:color="auto" w:fill="auto"/>
            <w:noWrap/>
            <w:vAlign w:val="center"/>
            <w:hideMark/>
          </w:tcPr>
          <w:p w14:paraId="5AE1ED06" w14:textId="0741172B" w:rsidR="00FE29DC" w:rsidRPr="00C26152" w:rsidRDefault="00FE29DC" w:rsidP="00B84446">
            <w:pPr>
              <w:jc w:val="center"/>
              <w:rPr>
                <w:rFonts w:cs="Arial"/>
                <w:sz w:val="20"/>
                <w:szCs w:val="20"/>
              </w:rPr>
            </w:pPr>
            <w:r w:rsidRPr="00C26152">
              <w:rPr>
                <w:rFonts w:cs="Arial"/>
                <w:sz w:val="20"/>
                <w:szCs w:val="20"/>
              </w:rPr>
              <w:t>1.</w:t>
            </w:r>
            <w:r>
              <w:rPr>
                <w:rFonts w:cs="Arial"/>
                <w:sz w:val="20"/>
                <w:szCs w:val="20"/>
              </w:rPr>
              <w:t>35</w:t>
            </w:r>
          </w:p>
        </w:tc>
        <w:tc>
          <w:tcPr>
            <w:tcW w:w="1511" w:type="dxa"/>
            <w:shd w:val="clear" w:color="auto" w:fill="auto"/>
            <w:noWrap/>
            <w:vAlign w:val="center"/>
            <w:hideMark/>
          </w:tcPr>
          <w:p w14:paraId="284EDDAB" w14:textId="3D1B3E64" w:rsidR="00FE29DC" w:rsidRPr="00C26152" w:rsidRDefault="00FE29DC" w:rsidP="00B84446">
            <w:pPr>
              <w:jc w:val="center"/>
              <w:rPr>
                <w:rFonts w:cs="Arial"/>
                <w:sz w:val="20"/>
                <w:szCs w:val="20"/>
              </w:rPr>
            </w:pPr>
            <w:r w:rsidRPr="00C26152">
              <w:rPr>
                <w:rFonts w:cs="Arial"/>
                <w:sz w:val="20"/>
                <w:szCs w:val="20"/>
              </w:rPr>
              <w:t>[0.</w:t>
            </w:r>
            <w:r>
              <w:rPr>
                <w:rFonts w:cs="Arial"/>
                <w:sz w:val="20"/>
                <w:szCs w:val="20"/>
              </w:rPr>
              <w:t>64</w:t>
            </w:r>
            <w:r w:rsidRPr="00C26152">
              <w:rPr>
                <w:rFonts w:cs="Arial"/>
                <w:sz w:val="20"/>
                <w:szCs w:val="20"/>
              </w:rPr>
              <w:t>, </w:t>
            </w:r>
            <w:r>
              <w:rPr>
                <w:rFonts w:cs="Arial"/>
                <w:sz w:val="20"/>
                <w:szCs w:val="20"/>
              </w:rPr>
              <w:t>2</w:t>
            </w:r>
            <w:r w:rsidRPr="00C26152">
              <w:rPr>
                <w:rFonts w:cs="Arial"/>
                <w:sz w:val="20"/>
                <w:szCs w:val="20"/>
              </w:rPr>
              <w:t>.</w:t>
            </w:r>
            <w:r>
              <w:rPr>
                <w:rFonts w:cs="Arial"/>
                <w:sz w:val="20"/>
                <w:szCs w:val="20"/>
              </w:rPr>
              <w:t>0</w:t>
            </w:r>
            <w:r w:rsidRPr="00C26152">
              <w:rPr>
                <w:rFonts w:cs="Arial"/>
                <w:sz w:val="20"/>
                <w:szCs w:val="20"/>
              </w:rPr>
              <w:t>5]</w:t>
            </w:r>
          </w:p>
        </w:tc>
        <w:tc>
          <w:tcPr>
            <w:tcW w:w="788" w:type="dxa"/>
            <w:shd w:val="clear" w:color="auto" w:fill="auto"/>
            <w:noWrap/>
            <w:vAlign w:val="center"/>
            <w:hideMark/>
          </w:tcPr>
          <w:p w14:paraId="749A9E78" w14:textId="77777777" w:rsidR="00FE29DC" w:rsidRPr="00C26152" w:rsidRDefault="00FE29DC" w:rsidP="00B84446">
            <w:pPr>
              <w:jc w:val="center"/>
              <w:rPr>
                <w:rFonts w:cs="Arial"/>
                <w:sz w:val="20"/>
                <w:szCs w:val="20"/>
              </w:rPr>
            </w:pPr>
            <w:r w:rsidRPr="00C26152">
              <w:rPr>
                <w:rFonts w:cs="Arial"/>
                <w:sz w:val="20"/>
                <w:szCs w:val="20"/>
              </w:rPr>
              <w:t>&lt;.001</w:t>
            </w:r>
          </w:p>
        </w:tc>
        <w:tc>
          <w:tcPr>
            <w:tcW w:w="387" w:type="dxa"/>
            <w:shd w:val="clear" w:color="auto" w:fill="auto"/>
          </w:tcPr>
          <w:p w14:paraId="6ABE4805" w14:textId="77777777" w:rsidR="00FE29DC" w:rsidRPr="00C26152" w:rsidRDefault="00FE29DC" w:rsidP="00B84446">
            <w:pPr>
              <w:jc w:val="center"/>
              <w:rPr>
                <w:rFonts w:cs="Arial"/>
                <w:sz w:val="20"/>
                <w:szCs w:val="20"/>
              </w:rPr>
            </w:pPr>
          </w:p>
        </w:tc>
      </w:tr>
      <w:tr w:rsidR="00FE29DC" w:rsidRPr="00C26152" w14:paraId="31DCB40E" w14:textId="77777777" w:rsidTr="00FE29DC">
        <w:trPr>
          <w:gridAfter w:val="1"/>
          <w:wAfter w:w="75" w:type="dxa"/>
          <w:trHeight w:val="144"/>
        </w:trPr>
        <w:tc>
          <w:tcPr>
            <w:tcW w:w="2785" w:type="dxa"/>
            <w:shd w:val="clear" w:color="auto" w:fill="auto"/>
            <w:noWrap/>
            <w:vAlign w:val="center"/>
            <w:hideMark/>
          </w:tcPr>
          <w:p w14:paraId="01501E4B" w14:textId="77777777" w:rsidR="00FE29DC" w:rsidRPr="00C26152" w:rsidRDefault="00FE29DC" w:rsidP="00B84446">
            <w:pPr>
              <w:jc w:val="center"/>
              <w:rPr>
                <w:rFonts w:cs="Arial"/>
                <w:sz w:val="20"/>
                <w:szCs w:val="20"/>
              </w:rPr>
            </w:pPr>
            <w:proofErr w:type="spellStart"/>
            <w:r w:rsidRPr="00C26152">
              <w:rPr>
                <w:rFonts w:cs="Arial"/>
                <w:sz w:val="20"/>
                <w:szCs w:val="20"/>
              </w:rPr>
              <w:t>WTR</w:t>
            </w:r>
            <w:r w:rsidRPr="00C26152">
              <w:rPr>
                <w:rFonts w:cs="Arial"/>
                <w:sz w:val="20"/>
                <w:szCs w:val="20"/>
                <w:vertAlign w:val="subscript"/>
              </w:rPr>
              <w:t>victim</w:t>
            </w:r>
            <w:proofErr w:type="spellEnd"/>
            <w:r w:rsidRPr="00C26152">
              <w:rPr>
                <w:rFonts w:cs="Arial"/>
                <w:sz w:val="20"/>
                <w:szCs w:val="20"/>
              </w:rPr>
              <w:t xml:space="preserve"> *JPN Students</w:t>
            </w:r>
          </w:p>
        </w:tc>
        <w:tc>
          <w:tcPr>
            <w:tcW w:w="1099" w:type="dxa"/>
            <w:shd w:val="clear" w:color="auto" w:fill="auto"/>
            <w:noWrap/>
            <w:vAlign w:val="center"/>
            <w:hideMark/>
          </w:tcPr>
          <w:p w14:paraId="79A6CCD4" w14:textId="77777777" w:rsidR="00FE29DC" w:rsidRPr="00C26152" w:rsidRDefault="00FE29DC" w:rsidP="00B84446">
            <w:pPr>
              <w:jc w:val="center"/>
              <w:rPr>
                <w:rFonts w:cs="Arial"/>
                <w:sz w:val="20"/>
                <w:szCs w:val="20"/>
              </w:rPr>
            </w:pPr>
            <w:r w:rsidRPr="00C26152">
              <w:rPr>
                <w:rFonts w:cs="Arial"/>
                <w:sz w:val="20"/>
                <w:szCs w:val="20"/>
              </w:rPr>
              <w:t>-</w:t>
            </w:r>
          </w:p>
        </w:tc>
        <w:tc>
          <w:tcPr>
            <w:tcW w:w="1511" w:type="dxa"/>
            <w:shd w:val="clear" w:color="auto" w:fill="auto"/>
            <w:noWrap/>
            <w:vAlign w:val="center"/>
            <w:hideMark/>
          </w:tcPr>
          <w:p w14:paraId="0F0CD9F4" w14:textId="77777777" w:rsidR="00FE29DC" w:rsidRPr="00C26152" w:rsidRDefault="00FE29DC" w:rsidP="00B84446">
            <w:pPr>
              <w:jc w:val="center"/>
              <w:rPr>
                <w:rFonts w:cs="Arial"/>
                <w:sz w:val="20"/>
                <w:szCs w:val="20"/>
              </w:rPr>
            </w:pPr>
            <w:r w:rsidRPr="00C26152">
              <w:rPr>
                <w:rFonts w:cs="Arial"/>
                <w:sz w:val="20"/>
                <w:szCs w:val="20"/>
              </w:rPr>
              <w:t>-</w:t>
            </w:r>
          </w:p>
        </w:tc>
        <w:tc>
          <w:tcPr>
            <w:tcW w:w="788" w:type="dxa"/>
            <w:shd w:val="clear" w:color="auto" w:fill="auto"/>
            <w:noWrap/>
            <w:vAlign w:val="center"/>
            <w:hideMark/>
          </w:tcPr>
          <w:p w14:paraId="7B122B19" w14:textId="77777777" w:rsidR="00FE29DC" w:rsidRPr="00C26152" w:rsidRDefault="00FE29DC" w:rsidP="00B84446">
            <w:pPr>
              <w:jc w:val="center"/>
              <w:rPr>
                <w:rFonts w:cs="Arial"/>
                <w:sz w:val="20"/>
                <w:szCs w:val="20"/>
              </w:rPr>
            </w:pPr>
            <w:r w:rsidRPr="00C26152">
              <w:rPr>
                <w:rFonts w:cs="Arial"/>
                <w:sz w:val="20"/>
                <w:szCs w:val="20"/>
              </w:rPr>
              <w:t>-</w:t>
            </w:r>
          </w:p>
        </w:tc>
        <w:tc>
          <w:tcPr>
            <w:tcW w:w="387" w:type="dxa"/>
            <w:shd w:val="clear" w:color="auto" w:fill="auto"/>
          </w:tcPr>
          <w:p w14:paraId="030C4689" w14:textId="77777777" w:rsidR="00FE29DC" w:rsidRPr="00C26152" w:rsidRDefault="00FE29DC" w:rsidP="00B84446">
            <w:pPr>
              <w:jc w:val="center"/>
              <w:rPr>
                <w:rFonts w:cs="Arial"/>
                <w:sz w:val="20"/>
                <w:szCs w:val="20"/>
              </w:rPr>
            </w:pPr>
          </w:p>
        </w:tc>
      </w:tr>
      <w:tr w:rsidR="00FE29DC" w:rsidRPr="00C26152" w14:paraId="202E4648" w14:textId="77777777" w:rsidTr="00FE29DC">
        <w:trPr>
          <w:gridAfter w:val="1"/>
          <w:wAfter w:w="75" w:type="dxa"/>
          <w:trHeight w:val="144"/>
        </w:trPr>
        <w:tc>
          <w:tcPr>
            <w:tcW w:w="2785" w:type="dxa"/>
            <w:tcBorders>
              <w:bottom w:val="single" w:sz="4" w:space="0" w:color="auto"/>
            </w:tcBorders>
            <w:shd w:val="clear" w:color="auto" w:fill="auto"/>
            <w:noWrap/>
            <w:vAlign w:val="center"/>
            <w:hideMark/>
          </w:tcPr>
          <w:p w14:paraId="7AF43B33" w14:textId="77777777" w:rsidR="00FE29DC" w:rsidRPr="00C26152" w:rsidRDefault="00FE29DC" w:rsidP="00B84446">
            <w:pPr>
              <w:jc w:val="center"/>
              <w:rPr>
                <w:rFonts w:cs="Arial"/>
                <w:sz w:val="20"/>
                <w:szCs w:val="20"/>
              </w:rPr>
            </w:pPr>
            <w:proofErr w:type="spellStart"/>
            <w:r w:rsidRPr="00C26152">
              <w:rPr>
                <w:rFonts w:cs="Arial"/>
                <w:sz w:val="20"/>
                <w:szCs w:val="20"/>
              </w:rPr>
              <w:t>WTR</w:t>
            </w:r>
            <w:r w:rsidRPr="00C26152">
              <w:rPr>
                <w:rFonts w:cs="Arial"/>
                <w:sz w:val="20"/>
                <w:szCs w:val="20"/>
                <w:vertAlign w:val="subscript"/>
              </w:rPr>
              <w:t>transgressor</w:t>
            </w:r>
            <w:proofErr w:type="spellEnd"/>
            <w:r w:rsidRPr="00C26152">
              <w:rPr>
                <w:rFonts w:cs="Arial"/>
                <w:sz w:val="20"/>
                <w:szCs w:val="20"/>
              </w:rPr>
              <w:t xml:space="preserve"> *JPN Students</w:t>
            </w:r>
          </w:p>
        </w:tc>
        <w:tc>
          <w:tcPr>
            <w:tcW w:w="1099" w:type="dxa"/>
            <w:tcBorders>
              <w:bottom w:val="single" w:sz="4" w:space="0" w:color="auto"/>
            </w:tcBorders>
            <w:shd w:val="clear" w:color="auto" w:fill="auto"/>
            <w:noWrap/>
            <w:vAlign w:val="center"/>
            <w:hideMark/>
          </w:tcPr>
          <w:p w14:paraId="069003A0" w14:textId="77777777" w:rsidR="00FE29DC" w:rsidRPr="00C26152" w:rsidRDefault="00FE29DC" w:rsidP="00B84446">
            <w:pPr>
              <w:jc w:val="center"/>
              <w:rPr>
                <w:rFonts w:cs="Arial"/>
                <w:sz w:val="20"/>
                <w:szCs w:val="20"/>
              </w:rPr>
            </w:pPr>
            <w:r w:rsidRPr="00C26152">
              <w:rPr>
                <w:rFonts w:cs="Arial"/>
                <w:sz w:val="20"/>
                <w:szCs w:val="20"/>
              </w:rPr>
              <w:t>-</w:t>
            </w:r>
          </w:p>
        </w:tc>
        <w:tc>
          <w:tcPr>
            <w:tcW w:w="1511" w:type="dxa"/>
            <w:tcBorders>
              <w:bottom w:val="single" w:sz="4" w:space="0" w:color="auto"/>
            </w:tcBorders>
            <w:shd w:val="clear" w:color="auto" w:fill="auto"/>
            <w:noWrap/>
            <w:vAlign w:val="center"/>
            <w:hideMark/>
          </w:tcPr>
          <w:p w14:paraId="5DE7BA69" w14:textId="77777777" w:rsidR="00FE29DC" w:rsidRPr="00C26152" w:rsidRDefault="00FE29DC" w:rsidP="00B84446">
            <w:pPr>
              <w:jc w:val="center"/>
              <w:rPr>
                <w:rFonts w:cs="Arial"/>
                <w:sz w:val="20"/>
                <w:szCs w:val="20"/>
              </w:rPr>
            </w:pPr>
            <w:r w:rsidRPr="00C26152">
              <w:rPr>
                <w:rFonts w:cs="Arial"/>
                <w:sz w:val="20"/>
                <w:szCs w:val="20"/>
              </w:rPr>
              <w:t>-</w:t>
            </w:r>
          </w:p>
        </w:tc>
        <w:tc>
          <w:tcPr>
            <w:tcW w:w="788" w:type="dxa"/>
            <w:tcBorders>
              <w:bottom w:val="single" w:sz="4" w:space="0" w:color="auto"/>
            </w:tcBorders>
            <w:shd w:val="clear" w:color="auto" w:fill="auto"/>
            <w:noWrap/>
            <w:vAlign w:val="center"/>
            <w:hideMark/>
          </w:tcPr>
          <w:p w14:paraId="1DE72B35" w14:textId="77777777" w:rsidR="00FE29DC" w:rsidRPr="00C26152" w:rsidRDefault="00FE29DC" w:rsidP="00B84446">
            <w:pPr>
              <w:jc w:val="center"/>
              <w:rPr>
                <w:rFonts w:cs="Arial"/>
                <w:sz w:val="20"/>
                <w:szCs w:val="20"/>
              </w:rPr>
            </w:pPr>
            <w:r w:rsidRPr="00C26152">
              <w:rPr>
                <w:rFonts w:cs="Arial"/>
                <w:sz w:val="20"/>
                <w:szCs w:val="20"/>
              </w:rPr>
              <w:t>-</w:t>
            </w:r>
          </w:p>
        </w:tc>
        <w:tc>
          <w:tcPr>
            <w:tcW w:w="387" w:type="dxa"/>
            <w:tcBorders>
              <w:bottom w:val="single" w:sz="4" w:space="0" w:color="auto"/>
            </w:tcBorders>
            <w:shd w:val="clear" w:color="auto" w:fill="auto"/>
          </w:tcPr>
          <w:p w14:paraId="48715AA8" w14:textId="77777777" w:rsidR="00FE29DC" w:rsidRPr="00C26152" w:rsidRDefault="00FE29DC" w:rsidP="00B84446">
            <w:pPr>
              <w:jc w:val="center"/>
              <w:rPr>
                <w:rFonts w:cs="Arial"/>
                <w:sz w:val="20"/>
                <w:szCs w:val="20"/>
              </w:rPr>
            </w:pPr>
          </w:p>
        </w:tc>
      </w:tr>
    </w:tbl>
    <w:p w14:paraId="52D40EC2" w14:textId="77777777" w:rsidR="00FE29DC" w:rsidRDefault="00FE29DC" w:rsidP="00FE29DC">
      <w:pPr>
        <w:rPr>
          <w:rFonts w:cs="Arial"/>
          <w:sz w:val="20"/>
          <w:szCs w:val="20"/>
        </w:rPr>
      </w:pPr>
    </w:p>
    <w:p w14:paraId="3E9A87C8" w14:textId="77777777" w:rsidR="00FE29DC" w:rsidRDefault="00FE29DC" w:rsidP="00FE29DC">
      <w:pPr>
        <w:rPr>
          <w:rFonts w:cs="Arial"/>
          <w:sz w:val="20"/>
          <w:szCs w:val="20"/>
        </w:rPr>
      </w:pPr>
    </w:p>
    <w:p w14:paraId="4CC1CCD3" w14:textId="77777777" w:rsidR="00FE29DC" w:rsidRDefault="00FE29DC" w:rsidP="00FE29DC">
      <w:pPr>
        <w:rPr>
          <w:rFonts w:cs="Arial"/>
          <w:sz w:val="20"/>
          <w:szCs w:val="20"/>
        </w:rPr>
      </w:pPr>
    </w:p>
    <w:p w14:paraId="1E4A098E" w14:textId="77777777" w:rsidR="00FE29DC" w:rsidRDefault="00FE29DC" w:rsidP="00FE29DC">
      <w:pPr>
        <w:rPr>
          <w:rFonts w:cs="Arial"/>
          <w:sz w:val="20"/>
          <w:szCs w:val="20"/>
        </w:rPr>
      </w:pPr>
    </w:p>
    <w:p w14:paraId="2997B5AD" w14:textId="77777777" w:rsidR="00FE29DC" w:rsidRDefault="00FE29DC" w:rsidP="00FE29DC">
      <w:pPr>
        <w:rPr>
          <w:rFonts w:cs="Arial"/>
          <w:sz w:val="20"/>
          <w:szCs w:val="20"/>
        </w:rPr>
      </w:pPr>
    </w:p>
    <w:p w14:paraId="6A685EC0" w14:textId="77777777" w:rsidR="00FE29DC" w:rsidRDefault="00FE29DC" w:rsidP="00FE29DC">
      <w:pPr>
        <w:rPr>
          <w:rFonts w:cs="Arial"/>
          <w:sz w:val="20"/>
          <w:szCs w:val="20"/>
        </w:rPr>
      </w:pPr>
    </w:p>
    <w:p w14:paraId="6433AC81" w14:textId="77777777" w:rsidR="00FE29DC" w:rsidRDefault="00FE29DC" w:rsidP="00FE29DC">
      <w:pPr>
        <w:rPr>
          <w:rFonts w:cs="Arial"/>
          <w:sz w:val="20"/>
          <w:szCs w:val="20"/>
        </w:rPr>
      </w:pPr>
    </w:p>
    <w:p w14:paraId="6836D3A4" w14:textId="77777777" w:rsidR="00FE29DC" w:rsidRDefault="00FE29DC" w:rsidP="00FE29DC">
      <w:pPr>
        <w:rPr>
          <w:rFonts w:cs="Arial"/>
          <w:sz w:val="20"/>
          <w:szCs w:val="20"/>
        </w:rPr>
      </w:pPr>
    </w:p>
    <w:p w14:paraId="41654B25" w14:textId="77777777" w:rsidR="00FE29DC" w:rsidRDefault="00FE29DC" w:rsidP="00FE29DC">
      <w:pPr>
        <w:rPr>
          <w:rFonts w:cs="Arial"/>
          <w:sz w:val="20"/>
          <w:szCs w:val="20"/>
        </w:rPr>
      </w:pPr>
    </w:p>
    <w:p w14:paraId="40F3381B" w14:textId="77777777" w:rsidR="00FE29DC" w:rsidRDefault="00FE29DC" w:rsidP="00FE29DC">
      <w:pPr>
        <w:rPr>
          <w:rFonts w:cs="Arial"/>
          <w:sz w:val="20"/>
          <w:szCs w:val="20"/>
        </w:rPr>
      </w:pPr>
    </w:p>
    <w:p w14:paraId="48CCA407" w14:textId="77777777" w:rsidR="00FE29DC" w:rsidRDefault="00FE29DC" w:rsidP="00FE29DC">
      <w:pPr>
        <w:rPr>
          <w:rFonts w:cs="Arial"/>
          <w:sz w:val="20"/>
          <w:szCs w:val="20"/>
        </w:rPr>
      </w:pPr>
    </w:p>
    <w:p w14:paraId="1BF831A7" w14:textId="77777777" w:rsidR="00FE29DC" w:rsidRDefault="00FE29DC" w:rsidP="00FE29DC">
      <w:pPr>
        <w:rPr>
          <w:rFonts w:cs="Arial"/>
          <w:sz w:val="20"/>
          <w:szCs w:val="20"/>
        </w:rPr>
      </w:pPr>
    </w:p>
    <w:p w14:paraId="52CA63F9" w14:textId="77777777" w:rsidR="00FE29DC" w:rsidRDefault="00FE29DC" w:rsidP="00FE29DC">
      <w:pPr>
        <w:rPr>
          <w:rFonts w:cs="Arial"/>
          <w:sz w:val="20"/>
          <w:szCs w:val="20"/>
        </w:rPr>
      </w:pPr>
    </w:p>
    <w:p w14:paraId="3AB6CDD0" w14:textId="77777777" w:rsidR="00FE29DC" w:rsidRDefault="00FE29DC" w:rsidP="00FE29DC">
      <w:pPr>
        <w:rPr>
          <w:rFonts w:cs="Arial"/>
          <w:sz w:val="20"/>
          <w:szCs w:val="20"/>
        </w:rPr>
      </w:pPr>
    </w:p>
    <w:p w14:paraId="02F79B45" w14:textId="77777777" w:rsidR="00FE29DC" w:rsidRDefault="00FE29DC" w:rsidP="00FE29DC">
      <w:pPr>
        <w:rPr>
          <w:rFonts w:cs="Arial"/>
          <w:sz w:val="20"/>
          <w:szCs w:val="20"/>
        </w:rPr>
      </w:pPr>
    </w:p>
    <w:p w14:paraId="235E4BFC" w14:textId="77777777" w:rsidR="00FE29DC" w:rsidRDefault="00FE29DC" w:rsidP="00FE29DC">
      <w:pPr>
        <w:rPr>
          <w:rFonts w:cs="Arial"/>
          <w:sz w:val="20"/>
          <w:szCs w:val="20"/>
        </w:rPr>
      </w:pPr>
    </w:p>
    <w:p w14:paraId="2A4AF680" w14:textId="700C4FCD" w:rsidR="00FE29DC" w:rsidRDefault="00FE29DC" w:rsidP="00FE29DC">
      <w:pPr>
        <w:rPr>
          <w:rFonts w:cs="Arial"/>
          <w:szCs w:val="24"/>
        </w:rPr>
      </w:pPr>
      <w:r w:rsidRPr="00926719">
        <w:rPr>
          <w:rFonts w:cs="Arial"/>
          <w:sz w:val="20"/>
          <w:szCs w:val="20"/>
        </w:rPr>
        <w:t xml:space="preserve">Note. </w:t>
      </w:r>
      <w:r>
        <w:rPr>
          <w:rFonts w:cs="Arial"/>
          <w:sz w:val="20"/>
          <w:szCs w:val="20"/>
        </w:rPr>
        <w:t xml:space="preserve">Model includes 40 additional cases that were excluded from the main text because they were from conflicts containing either a boss or a teacher/professor. WTR = welfare trade-off ratio; </w:t>
      </w:r>
      <w:proofErr w:type="spellStart"/>
      <w:r w:rsidRPr="00926719">
        <w:rPr>
          <w:rFonts w:cs="Arial"/>
          <w:sz w:val="20"/>
          <w:szCs w:val="20"/>
        </w:rPr>
        <w:t>WTR</w:t>
      </w:r>
      <w:r w:rsidRPr="00926719">
        <w:rPr>
          <w:rFonts w:cs="Arial"/>
          <w:sz w:val="20"/>
          <w:szCs w:val="20"/>
          <w:vertAlign w:val="subscript"/>
        </w:rPr>
        <w:t>victim</w:t>
      </w:r>
      <w:proofErr w:type="spellEnd"/>
      <w:r w:rsidRPr="00926719">
        <w:rPr>
          <w:rFonts w:cs="Arial"/>
          <w:sz w:val="20"/>
          <w:szCs w:val="20"/>
        </w:rPr>
        <w:t xml:space="preserve"> and </w:t>
      </w:r>
      <w:proofErr w:type="spellStart"/>
      <w:r w:rsidRPr="00926719">
        <w:rPr>
          <w:rFonts w:cs="Arial"/>
          <w:sz w:val="20"/>
          <w:szCs w:val="20"/>
        </w:rPr>
        <w:t>WTR</w:t>
      </w:r>
      <w:r w:rsidRPr="00C110A2">
        <w:rPr>
          <w:rFonts w:cs="Arial"/>
          <w:sz w:val="20"/>
          <w:szCs w:val="20"/>
          <w:vertAlign w:val="subscript"/>
        </w:rPr>
        <w:t>transgressor</w:t>
      </w:r>
      <w:proofErr w:type="spellEnd"/>
      <w:r w:rsidRPr="00926719">
        <w:rPr>
          <w:rFonts w:cs="Arial"/>
          <w:sz w:val="20"/>
          <w:szCs w:val="20"/>
        </w:rPr>
        <w:t xml:space="preserve"> are continuous predictors ranging from 0-1.13; sample variables are dummy codes. The two models are identical but recoded with different reference groups.</w:t>
      </w:r>
    </w:p>
    <w:p w14:paraId="116C6891" w14:textId="77777777" w:rsidR="00FE29DC" w:rsidRDefault="00FE29DC" w:rsidP="00D97C59">
      <w:pPr>
        <w:rPr>
          <w:rFonts w:cs="Arial"/>
          <w:sz w:val="20"/>
          <w:szCs w:val="24"/>
        </w:rPr>
      </w:pPr>
    </w:p>
    <w:p w14:paraId="68559FDA" w14:textId="77777777" w:rsidR="00D97C59" w:rsidRDefault="00D97C59" w:rsidP="00D97C59">
      <w:r>
        <w:br w:type="page"/>
      </w:r>
    </w:p>
    <w:p w14:paraId="37E25DC4" w14:textId="77777777" w:rsidR="00D97C59" w:rsidRDefault="00D97C59" w:rsidP="00D97C59">
      <w:r w:rsidRPr="00246D26">
        <w:rPr>
          <w:noProof/>
          <w:lang w:val="en-GB" w:eastAsia="en-GB"/>
        </w:rPr>
        <w:lastRenderedPageBreak/>
        <w:drawing>
          <wp:inline distT="0" distB="0" distL="0" distR="0" wp14:anchorId="0FCEE02F" wp14:editId="0E7B2F56">
            <wp:extent cx="5943600" cy="2095500"/>
            <wp:effectExtent l="0" t="0" r="0" b="0"/>
            <wp:docPr id="4"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p>
    <w:p w14:paraId="0233ED71" w14:textId="03D90D92" w:rsidR="00D97C59" w:rsidRDefault="00D97C59" w:rsidP="00D97C59">
      <w:r>
        <w:t>Figure S1. WTR</w:t>
      </w:r>
      <w:r w:rsidR="00543CC6">
        <w:t xml:space="preserve"> (welfare trade-off ratio)</w:t>
      </w:r>
      <w:r>
        <w:t xml:space="preserve"> toward the victim as a function of relationship category, broken apart by sample. Boxes represent the inner quartile range (IQR), whiskers extend to the furthest values within 1.5*IQR, and the horizontal lines correspond to the median. Note that US students were not given the option of selecting the “enemy or rival” category.</w:t>
      </w:r>
    </w:p>
    <w:p w14:paraId="1D28B53C" w14:textId="77777777" w:rsidR="00D97C59" w:rsidRDefault="00D97C59" w:rsidP="00D97C59"/>
    <w:p w14:paraId="3DBD8695" w14:textId="77777777" w:rsidR="00D97C59" w:rsidRDefault="00D97C59" w:rsidP="00D97C59">
      <w:r>
        <w:br w:type="page"/>
      </w:r>
    </w:p>
    <w:p w14:paraId="2AE0CD0F" w14:textId="77777777" w:rsidR="00D97C59" w:rsidRDefault="00D97C59" w:rsidP="00D97C59">
      <w:r w:rsidRPr="00246D26">
        <w:rPr>
          <w:noProof/>
          <w:lang w:val="en-GB" w:eastAsia="en-GB"/>
        </w:rPr>
        <w:lastRenderedPageBreak/>
        <w:drawing>
          <wp:inline distT="0" distB="0" distL="0" distR="0" wp14:anchorId="26D3BBED" wp14:editId="23DD4A17">
            <wp:extent cx="5943600" cy="2095500"/>
            <wp:effectExtent l="0" t="0" r="0" b="0"/>
            <wp:docPr id="5" name="Picture 4" descr="A picture containing photo, wall, sho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photo, wall, show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p>
    <w:p w14:paraId="0D278481" w14:textId="64EC4E6E" w:rsidR="00D97C59" w:rsidRDefault="00D97C59" w:rsidP="00D97C59">
      <w:r>
        <w:t xml:space="preserve">Figure S2. WTR </w:t>
      </w:r>
      <w:r w:rsidR="00543CC6">
        <w:t xml:space="preserve">(welfare trade-off ratio) </w:t>
      </w:r>
      <w:r>
        <w:t>toward the transgressor as a function of relationship category, broken apart by sample. Boxes represent the inner quartile range (IQR), whiskers extend to the furthest values within 1.5*IQR, dots correspond to values beyond 1.5*IQR, and the horizontal lines correspond to the median. Note that US students were not given the option of selecting the “enemy or rival” category.</w:t>
      </w:r>
    </w:p>
    <w:p w14:paraId="40130A5A" w14:textId="77777777" w:rsidR="00D97C59" w:rsidRDefault="00D97C59" w:rsidP="00D97C59"/>
    <w:p w14:paraId="3580EF18" w14:textId="77777777" w:rsidR="00D97C59" w:rsidRDefault="00D97C59" w:rsidP="00D97C59"/>
    <w:p w14:paraId="2E6141BD" w14:textId="77777777" w:rsidR="00D97C59" w:rsidRDefault="00D97C59" w:rsidP="00D97C59">
      <w:r>
        <w:br w:type="page"/>
      </w:r>
    </w:p>
    <w:p w14:paraId="6423B737" w14:textId="77777777" w:rsidR="00D97C59" w:rsidRDefault="00D97C59" w:rsidP="00D97C59">
      <w:r w:rsidRPr="00246D26">
        <w:rPr>
          <w:noProof/>
          <w:lang w:val="en-GB" w:eastAsia="en-GB"/>
        </w:rPr>
        <w:lastRenderedPageBreak/>
        <w:drawing>
          <wp:inline distT="0" distB="0" distL="0" distR="0" wp14:anchorId="7B7029C5" wp14:editId="18FF6D78">
            <wp:extent cx="5943600" cy="19240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14:paraId="4938A4BA" w14:textId="77777777" w:rsidR="00D97C59" w:rsidRDefault="00D97C59" w:rsidP="00D97C59">
      <w:r>
        <w:t>Figure S3. Third party’s response as a function of relationship category of victim, broken apart by sample. Colored bars represent the proportion of responses within a category of relationship. Numbers on the x-axis are the cell counts for each category. In all analyses reported in the paper, helping the transgressor was categorized as doing nothing. Note that US students were not given the option of selecting the “enemy or rival” category.</w:t>
      </w:r>
    </w:p>
    <w:p w14:paraId="1D14550E" w14:textId="77777777" w:rsidR="00D97C59" w:rsidRDefault="00D97C59" w:rsidP="00D97C59"/>
    <w:p w14:paraId="300FB9A0" w14:textId="77777777" w:rsidR="00D97C59" w:rsidRDefault="00D97C59" w:rsidP="00D97C59"/>
    <w:p w14:paraId="66510A29" w14:textId="77777777" w:rsidR="00D97C59" w:rsidRDefault="00D97C59" w:rsidP="00D97C59"/>
    <w:p w14:paraId="4DFFBB55" w14:textId="77777777" w:rsidR="00D97C59" w:rsidRDefault="00D97C59" w:rsidP="00D97C59"/>
    <w:p w14:paraId="66C2900E" w14:textId="77777777" w:rsidR="00D97C59" w:rsidRDefault="00D97C59" w:rsidP="00D97C59">
      <w:r>
        <w:br w:type="page"/>
      </w:r>
    </w:p>
    <w:p w14:paraId="511D63AB" w14:textId="77777777" w:rsidR="00D97C59" w:rsidRDefault="00D97C59" w:rsidP="00D97C59">
      <w:r w:rsidRPr="00246D26">
        <w:rPr>
          <w:noProof/>
          <w:lang w:val="en-GB" w:eastAsia="en-GB"/>
        </w:rPr>
        <w:lastRenderedPageBreak/>
        <w:drawing>
          <wp:inline distT="0" distB="0" distL="0" distR="0" wp14:anchorId="1A1754A9" wp14:editId="0C17967D">
            <wp:extent cx="5943600" cy="192405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24050"/>
                    </a:xfrm>
                    <a:prstGeom prst="rect">
                      <a:avLst/>
                    </a:prstGeom>
                    <a:noFill/>
                    <a:ln>
                      <a:noFill/>
                    </a:ln>
                  </pic:spPr>
                </pic:pic>
              </a:graphicData>
            </a:graphic>
          </wp:inline>
        </w:drawing>
      </w:r>
    </w:p>
    <w:p w14:paraId="6F857740" w14:textId="77777777" w:rsidR="00D97C59" w:rsidRPr="00064BC0" w:rsidRDefault="00D97C59" w:rsidP="00D97C59">
      <w:r>
        <w:t>Figure S4. Third party’s response as a function of relationship category of transgressor, broken apart by sample. Colored bars represent the proportion of responses within a category of relationship. Numbers on the x-axis are the cell counts for each category. In all analyses reported in the paper, helping the transgressor was categorized as doing nothing. Note that US students were not given the option of selecting the “enemy or rival” category.</w:t>
      </w:r>
    </w:p>
    <w:p w14:paraId="6E3CD42C" w14:textId="77777777" w:rsidR="00D97C59" w:rsidRPr="008F072E" w:rsidRDefault="00D97C59" w:rsidP="00D97C59"/>
    <w:p w14:paraId="2EA49AFD" w14:textId="77777777" w:rsidR="00D97C59" w:rsidRDefault="00D97C59" w:rsidP="00D97C59"/>
    <w:p w14:paraId="7BDAB140" w14:textId="77777777" w:rsidR="00DC763C" w:rsidRDefault="00DC763C"/>
    <w:sectPr w:rsidR="00DC7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Yu Mincho">
    <w:altName w:val="ＭＳ 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52A06AE-8FCC-4BFA-9F05-526E320F862C}"/>
    <w:docVar w:name="dgnword-eventsink" w:val="312487568"/>
  </w:docVars>
  <w:rsids>
    <w:rsidRoot w:val="00D97C59"/>
    <w:rsid w:val="00047529"/>
    <w:rsid w:val="000E3AB3"/>
    <w:rsid w:val="00385489"/>
    <w:rsid w:val="003B502D"/>
    <w:rsid w:val="00473852"/>
    <w:rsid w:val="00543CC6"/>
    <w:rsid w:val="005E60B6"/>
    <w:rsid w:val="007D002B"/>
    <w:rsid w:val="008049FF"/>
    <w:rsid w:val="008A2984"/>
    <w:rsid w:val="0090775A"/>
    <w:rsid w:val="00931E97"/>
    <w:rsid w:val="00980D0A"/>
    <w:rsid w:val="00A30686"/>
    <w:rsid w:val="00A803F0"/>
    <w:rsid w:val="00AB7A24"/>
    <w:rsid w:val="00B41790"/>
    <w:rsid w:val="00B60F36"/>
    <w:rsid w:val="00B84446"/>
    <w:rsid w:val="00C61C17"/>
    <w:rsid w:val="00CF6DF4"/>
    <w:rsid w:val="00D54D6B"/>
    <w:rsid w:val="00D97C59"/>
    <w:rsid w:val="00DA0632"/>
    <w:rsid w:val="00DC763C"/>
    <w:rsid w:val="00E27FF6"/>
    <w:rsid w:val="00EA1856"/>
    <w:rsid w:val="00EF181E"/>
    <w:rsid w:val="00FB635D"/>
    <w:rsid w:val="00FE2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DA5604"/>
  <w15:chartTrackingRefBased/>
  <w15:docId w15:val="{6CE95D0D-0740-4A3A-B744-2840B616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C59"/>
    <w:rPr>
      <w:rFonts w:eastAsia="Calibri" w:cs="Times New Roman"/>
    </w:rPr>
  </w:style>
  <w:style w:type="paragraph" w:styleId="Heading1">
    <w:name w:val="heading 1"/>
    <w:basedOn w:val="Normal"/>
    <w:next w:val="Normal"/>
    <w:link w:val="Heading1Char"/>
    <w:uiPriority w:val="9"/>
    <w:qFormat/>
    <w:rsid w:val="00D97C59"/>
    <w:pPr>
      <w:keepNext/>
      <w:keepLines/>
      <w:outlineLvl w:val="0"/>
    </w:pPr>
    <w:rPr>
      <w:rFonts w:eastAsia="Times New Roman"/>
      <w:b/>
      <w:color w:val="00000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59"/>
    <w:rPr>
      <w:rFonts w:eastAsia="Times New Roman" w:cs="Times New Roman"/>
      <w:b/>
      <w:color w:val="000000"/>
      <w:szCs w:val="32"/>
    </w:rPr>
  </w:style>
  <w:style w:type="paragraph" w:styleId="BalloonText">
    <w:name w:val="Balloon Text"/>
    <w:basedOn w:val="Normal"/>
    <w:link w:val="BalloonTextChar"/>
    <w:uiPriority w:val="99"/>
    <w:semiHidden/>
    <w:unhideWhenUsed/>
    <w:rsid w:val="00FB6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CF6DF4"/>
    <w:rPr>
      <w:sz w:val="18"/>
      <w:szCs w:val="18"/>
    </w:rPr>
  </w:style>
  <w:style w:type="paragraph" w:styleId="CommentText">
    <w:name w:val="annotation text"/>
    <w:basedOn w:val="Normal"/>
    <w:link w:val="CommentTextChar"/>
    <w:uiPriority w:val="99"/>
    <w:semiHidden/>
    <w:unhideWhenUsed/>
    <w:rsid w:val="00CF6DF4"/>
  </w:style>
  <w:style w:type="character" w:customStyle="1" w:styleId="CommentTextChar">
    <w:name w:val="Comment Text Char"/>
    <w:basedOn w:val="DefaultParagraphFont"/>
    <w:link w:val="CommentText"/>
    <w:uiPriority w:val="99"/>
    <w:semiHidden/>
    <w:rsid w:val="00CF6DF4"/>
    <w:rPr>
      <w:rFonts w:eastAsia="Calibri" w:cs="Times New Roman"/>
    </w:rPr>
  </w:style>
  <w:style w:type="paragraph" w:styleId="CommentSubject">
    <w:name w:val="annotation subject"/>
    <w:basedOn w:val="CommentText"/>
    <w:next w:val="CommentText"/>
    <w:link w:val="CommentSubjectChar"/>
    <w:uiPriority w:val="99"/>
    <w:semiHidden/>
    <w:unhideWhenUsed/>
    <w:rsid w:val="00CF6DF4"/>
    <w:rPr>
      <w:b/>
      <w:bCs/>
    </w:rPr>
  </w:style>
  <w:style w:type="character" w:customStyle="1" w:styleId="CommentSubjectChar">
    <w:name w:val="Comment Subject Char"/>
    <w:basedOn w:val="CommentTextChar"/>
    <w:link w:val="CommentSubject"/>
    <w:uiPriority w:val="99"/>
    <w:semiHidden/>
    <w:rsid w:val="00CF6DF4"/>
    <w:rPr>
      <w:rFonts w:eastAsia="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Pedersen</dc:creator>
  <cp:keywords/>
  <dc:description/>
  <cp:lastModifiedBy>Caroline Sparrow</cp:lastModifiedBy>
  <cp:revision>2</cp:revision>
  <dcterms:created xsi:type="dcterms:W3CDTF">2019-12-03T08:28:00Z</dcterms:created>
  <dcterms:modified xsi:type="dcterms:W3CDTF">2019-12-03T08:28:00Z</dcterms:modified>
</cp:coreProperties>
</file>