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C50B" w14:textId="77777777" w:rsidR="00C83D13" w:rsidRPr="003F069B" w:rsidRDefault="00C83D13" w:rsidP="00C83D13">
      <w:pPr>
        <w:jc w:val="center"/>
        <w:outlineLvl w:val="0"/>
        <w:rPr>
          <w:rFonts w:ascii="Arial" w:hAnsi="Arial" w:cs="Arial"/>
          <w:b/>
          <w:sz w:val="22"/>
          <w:szCs w:val="22"/>
        </w:rPr>
      </w:pPr>
      <w:bookmarkStart w:id="0" w:name="_GoBack"/>
      <w:bookmarkEnd w:id="0"/>
      <w:r w:rsidRPr="003F069B">
        <w:rPr>
          <w:rFonts w:ascii="Arial" w:hAnsi="Arial" w:cs="Arial"/>
          <w:b/>
          <w:sz w:val="22"/>
          <w:szCs w:val="22"/>
        </w:rPr>
        <w:t>Supplemental Material</w:t>
      </w:r>
    </w:p>
    <w:p w14:paraId="7B1704FE" w14:textId="77777777" w:rsidR="00C83D13" w:rsidRPr="00E705D0" w:rsidRDefault="00C83D13" w:rsidP="00C83D13">
      <w:pPr>
        <w:jc w:val="center"/>
        <w:rPr>
          <w:rFonts w:ascii="Arial" w:hAnsi="Arial" w:cs="Arial"/>
          <w:b/>
          <w:i/>
          <w:sz w:val="22"/>
          <w:szCs w:val="22"/>
        </w:rPr>
      </w:pPr>
    </w:p>
    <w:p w14:paraId="3D2787D9" w14:textId="4DBC2DA0" w:rsidR="00C83D13" w:rsidRPr="00E705D0" w:rsidRDefault="00E705D0" w:rsidP="00C83D13">
      <w:pPr>
        <w:outlineLvl w:val="0"/>
        <w:rPr>
          <w:rFonts w:ascii="Arial" w:hAnsi="Arial" w:cs="Arial"/>
          <w:i/>
          <w:sz w:val="22"/>
          <w:szCs w:val="22"/>
        </w:rPr>
      </w:pPr>
      <w:r w:rsidRPr="00E705D0">
        <w:rPr>
          <w:rFonts w:ascii="Arial" w:hAnsi="Arial" w:cs="Arial"/>
          <w:i/>
          <w:sz w:val="22"/>
          <w:szCs w:val="22"/>
        </w:rPr>
        <w:t xml:space="preserve">Supplemental Table 1. </w:t>
      </w:r>
      <w:r w:rsidR="00C83D13" w:rsidRPr="00E705D0">
        <w:rPr>
          <w:rFonts w:ascii="Arial" w:hAnsi="Arial" w:cs="Arial"/>
          <w:i/>
          <w:sz w:val="22"/>
          <w:szCs w:val="22"/>
        </w:rPr>
        <w:t xml:space="preserve">Complete </w:t>
      </w:r>
      <w:r w:rsidR="00B61443">
        <w:rPr>
          <w:rFonts w:ascii="Arial" w:hAnsi="Arial" w:cs="Arial"/>
          <w:i/>
          <w:sz w:val="22"/>
          <w:szCs w:val="22"/>
        </w:rPr>
        <w:t xml:space="preserve">Ordinal Logistic Regression </w:t>
      </w:r>
      <w:r w:rsidR="00C83D13" w:rsidRPr="00E705D0">
        <w:rPr>
          <w:rFonts w:ascii="Arial" w:hAnsi="Arial" w:cs="Arial"/>
          <w:i/>
          <w:sz w:val="22"/>
          <w:szCs w:val="22"/>
        </w:rPr>
        <w:t>Parameter Estimates for Primary Analyses</w:t>
      </w:r>
      <w:r w:rsidR="00B61443">
        <w:rPr>
          <w:rFonts w:ascii="Arial" w:hAnsi="Arial" w:cs="Arial"/>
          <w:i/>
          <w:sz w:val="22"/>
          <w:szCs w:val="22"/>
        </w:rPr>
        <w:t xml:space="preserve"> with Individual Indicators </w:t>
      </w:r>
    </w:p>
    <w:tbl>
      <w:tblPr>
        <w:tblW w:w="12235" w:type="dxa"/>
        <w:tblBorders>
          <w:top w:val="single" w:sz="4" w:space="0" w:color="auto"/>
          <w:bottom w:val="single" w:sz="4" w:space="0" w:color="auto"/>
        </w:tblBorders>
        <w:tblLook w:val="04A0" w:firstRow="1" w:lastRow="0" w:firstColumn="1" w:lastColumn="0" w:noHBand="0" w:noVBand="1"/>
      </w:tblPr>
      <w:tblGrid>
        <w:gridCol w:w="1440"/>
        <w:gridCol w:w="2965"/>
        <w:gridCol w:w="1440"/>
        <w:gridCol w:w="990"/>
        <w:gridCol w:w="1805"/>
        <w:gridCol w:w="1075"/>
        <w:gridCol w:w="1260"/>
        <w:gridCol w:w="1260"/>
      </w:tblGrid>
      <w:tr w:rsidR="00FC7F58" w:rsidRPr="003F069B" w14:paraId="6E59DF1C" w14:textId="3F414DFF" w:rsidTr="00A85554">
        <w:trPr>
          <w:trHeight w:val="440"/>
        </w:trPr>
        <w:tc>
          <w:tcPr>
            <w:tcW w:w="4405" w:type="dxa"/>
            <w:gridSpan w:val="2"/>
            <w:tcBorders>
              <w:top w:val="single" w:sz="4" w:space="0" w:color="auto"/>
              <w:bottom w:val="single" w:sz="4" w:space="0" w:color="auto"/>
            </w:tcBorders>
            <w:vAlign w:val="center"/>
          </w:tcPr>
          <w:p w14:paraId="3093682C" w14:textId="77777777" w:rsidR="00FC7F58" w:rsidRPr="003F069B" w:rsidRDefault="00FC7F58" w:rsidP="00A85554">
            <w:pPr>
              <w:jc w:val="center"/>
              <w:rPr>
                <w:rFonts w:ascii="Arial" w:hAnsi="Arial" w:cs="Arial"/>
                <w:b/>
                <w:sz w:val="22"/>
                <w:szCs w:val="22"/>
              </w:rPr>
            </w:pPr>
            <w:r w:rsidRPr="003F069B">
              <w:rPr>
                <w:rFonts w:ascii="Arial" w:hAnsi="Arial" w:cs="Arial"/>
                <w:b/>
                <w:sz w:val="22"/>
                <w:szCs w:val="22"/>
              </w:rPr>
              <w:t>Predictor</w:t>
            </w:r>
          </w:p>
        </w:tc>
        <w:tc>
          <w:tcPr>
            <w:tcW w:w="1440" w:type="dxa"/>
            <w:tcBorders>
              <w:top w:val="single" w:sz="4" w:space="0" w:color="auto"/>
              <w:bottom w:val="single" w:sz="4" w:space="0" w:color="auto"/>
            </w:tcBorders>
            <w:vAlign w:val="center"/>
          </w:tcPr>
          <w:p w14:paraId="22103FBF" w14:textId="77777777" w:rsidR="00FC7F58" w:rsidRPr="003F069B" w:rsidRDefault="00FC7F58" w:rsidP="00A85554">
            <w:pPr>
              <w:jc w:val="center"/>
              <w:rPr>
                <w:rFonts w:ascii="Arial" w:hAnsi="Arial" w:cs="Arial"/>
                <w:b/>
                <w:sz w:val="22"/>
                <w:szCs w:val="22"/>
              </w:rPr>
            </w:pPr>
            <w:r w:rsidRPr="003F069B">
              <w:rPr>
                <w:rFonts w:ascii="Arial" w:hAnsi="Arial" w:cs="Arial"/>
                <w:b/>
                <w:sz w:val="22"/>
                <w:szCs w:val="22"/>
              </w:rPr>
              <w:t>Estimate</w:t>
            </w:r>
          </w:p>
        </w:tc>
        <w:tc>
          <w:tcPr>
            <w:tcW w:w="990" w:type="dxa"/>
            <w:tcBorders>
              <w:top w:val="single" w:sz="4" w:space="0" w:color="auto"/>
              <w:bottom w:val="single" w:sz="4" w:space="0" w:color="auto"/>
            </w:tcBorders>
            <w:vAlign w:val="center"/>
          </w:tcPr>
          <w:p w14:paraId="646A3B1B" w14:textId="77777777" w:rsidR="00FC7F58" w:rsidRPr="003F069B" w:rsidRDefault="00FC7F58" w:rsidP="00A85554">
            <w:pPr>
              <w:jc w:val="center"/>
              <w:rPr>
                <w:rFonts w:ascii="Arial" w:hAnsi="Arial" w:cs="Arial"/>
                <w:b/>
                <w:sz w:val="22"/>
                <w:szCs w:val="22"/>
              </w:rPr>
            </w:pPr>
            <w:r w:rsidRPr="003F069B">
              <w:rPr>
                <w:rFonts w:ascii="Arial" w:hAnsi="Arial" w:cs="Arial"/>
                <w:b/>
                <w:sz w:val="22"/>
                <w:szCs w:val="22"/>
              </w:rPr>
              <w:t>SE</w:t>
            </w:r>
          </w:p>
        </w:tc>
        <w:tc>
          <w:tcPr>
            <w:tcW w:w="1805" w:type="dxa"/>
            <w:tcBorders>
              <w:top w:val="single" w:sz="4" w:space="0" w:color="auto"/>
              <w:bottom w:val="single" w:sz="4" w:space="0" w:color="auto"/>
            </w:tcBorders>
            <w:vAlign w:val="center"/>
          </w:tcPr>
          <w:p w14:paraId="2A3AD830" w14:textId="2D2BCC97" w:rsidR="00FC7F58" w:rsidRPr="003F069B" w:rsidRDefault="00FC7F58" w:rsidP="00A85554">
            <w:pPr>
              <w:jc w:val="center"/>
              <w:rPr>
                <w:rFonts w:ascii="Arial" w:hAnsi="Arial" w:cs="Arial"/>
                <w:b/>
                <w:sz w:val="22"/>
                <w:szCs w:val="22"/>
              </w:rPr>
            </w:pPr>
            <w:r>
              <w:rPr>
                <w:rFonts w:ascii="Arial" w:hAnsi="Arial" w:cs="Arial"/>
                <w:b/>
                <w:sz w:val="22"/>
                <w:szCs w:val="22"/>
              </w:rPr>
              <w:t>95% CI</w:t>
            </w:r>
          </w:p>
        </w:tc>
        <w:tc>
          <w:tcPr>
            <w:tcW w:w="1075" w:type="dxa"/>
            <w:tcBorders>
              <w:top w:val="single" w:sz="4" w:space="0" w:color="auto"/>
              <w:bottom w:val="single" w:sz="4" w:space="0" w:color="auto"/>
            </w:tcBorders>
            <w:vAlign w:val="center"/>
          </w:tcPr>
          <w:p w14:paraId="5A6A67E7" w14:textId="6C203269" w:rsidR="00FC7F58" w:rsidRPr="003F069B" w:rsidRDefault="00FC7F58" w:rsidP="00A85554">
            <w:pPr>
              <w:jc w:val="center"/>
              <w:rPr>
                <w:rFonts w:ascii="Arial" w:hAnsi="Arial" w:cs="Arial"/>
                <w:b/>
                <w:sz w:val="22"/>
                <w:szCs w:val="22"/>
                <w:vertAlign w:val="superscript"/>
              </w:rPr>
            </w:pPr>
            <w:r w:rsidRPr="003F069B">
              <w:rPr>
                <w:rFonts w:ascii="Arial" w:hAnsi="Arial" w:cs="Arial"/>
                <w:b/>
                <w:sz w:val="22"/>
                <w:szCs w:val="22"/>
              </w:rPr>
              <w:t xml:space="preserve">Wald’s </w:t>
            </w:r>
            <w:r w:rsidRPr="003F069B">
              <w:rPr>
                <w:rFonts w:ascii="Arial" w:hAnsi="Arial" w:cs="Arial"/>
                <w:b/>
                <w:sz w:val="22"/>
                <w:szCs w:val="22"/>
              </w:rPr>
              <w:sym w:font="Symbol" w:char="F063"/>
            </w:r>
            <w:r w:rsidRPr="003F069B">
              <w:rPr>
                <w:rFonts w:ascii="Arial" w:hAnsi="Arial" w:cs="Arial"/>
                <w:b/>
                <w:sz w:val="22"/>
                <w:szCs w:val="22"/>
                <w:vertAlign w:val="superscript"/>
              </w:rPr>
              <w:t>2</w:t>
            </w:r>
          </w:p>
        </w:tc>
        <w:tc>
          <w:tcPr>
            <w:tcW w:w="1260" w:type="dxa"/>
            <w:tcBorders>
              <w:top w:val="single" w:sz="4" w:space="0" w:color="auto"/>
              <w:bottom w:val="single" w:sz="4" w:space="0" w:color="auto"/>
            </w:tcBorders>
            <w:vAlign w:val="center"/>
          </w:tcPr>
          <w:p w14:paraId="3F20F4BD" w14:textId="77777777" w:rsidR="00FC7F58" w:rsidRPr="003F069B" w:rsidRDefault="00FC7F58" w:rsidP="00A85554">
            <w:pPr>
              <w:jc w:val="center"/>
              <w:rPr>
                <w:rFonts w:ascii="Arial" w:hAnsi="Arial" w:cs="Arial"/>
                <w:b/>
                <w:sz w:val="22"/>
                <w:szCs w:val="22"/>
              </w:rPr>
            </w:pPr>
            <w:r w:rsidRPr="003F069B">
              <w:rPr>
                <w:rFonts w:ascii="Arial" w:hAnsi="Arial" w:cs="Arial"/>
                <w:b/>
                <w:i/>
                <w:sz w:val="22"/>
                <w:szCs w:val="22"/>
              </w:rPr>
              <w:t>p-</w:t>
            </w:r>
            <w:r w:rsidRPr="003F069B">
              <w:rPr>
                <w:rFonts w:ascii="Arial" w:hAnsi="Arial" w:cs="Arial"/>
                <w:b/>
                <w:sz w:val="22"/>
                <w:szCs w:val="22"/>
              </w:rPr>
              <w:t>value</w:t>
            </w:r>
          </w:p>
        </w:tc>
        <w:tc>
          <w:tcPr>
            <w:tcW w:w="1260" w:type="dxa"/>
            <w:tcBorders>
              <w:top w:val="single" w:sz="4" w:space="0" w:color="auto"/>
              <w:bottom w:val="single" w:sz="4" w:space="0" w:color="auto"/>
            </w:tcBorders>
            <w:vAlign w:val="center"/>
          </w:tcPr>
          <w:p w14:paraId="219396B5" w14:textId="77777777" w:rsidR="00FC7F58" w:rsidRDefault="00FC7F58" w:rsidP="00A85554">
            <w:pPr>
              <w:jc w:val="center"/>
              <w:rPr>
                <w:rFonts w:ascii="Arial" w:hAnsi="Arial" w:cs="Arial"/>
                <w:b/>
                <w:sz w:val="22"/>
                <w:szCs w:val="22"/>
              </w:rPr>
            </w:pPr>
            <w:r>
              <w:rPr>
                <w:rFonts w:ascii="Arial" w:hAnsi="Arial" w:cs="Arial"/>
                <w:b/>
                <w:sz w:val="22"/>
                <w:szCs w:val="22"/>
              </w:rPr>
              <w:t>Odds Ratio</w:t>
            </w:r>
          </w:p>
          <w:p w14:paraId="475A0009" w14:textId="7EA2F376" w:rsidR="004F1785" w:rsidRPr="00FC7F58" w:rsidRDefault="004F1785" w:rsidP="00A85554">
            <w:pPr>
              <w:jc w:val="center"/>
              <w:rPr>
                <w:rFonts w:ascii="Arial" w:hAnsi="Arial" w:cs="Arial"/>
                <w:b/>
                <w:sz w:val="22"/>
                <w:szCs w:val="22"/>
              </w:rPr>
            </w:pPr>
            <w:r>
              <w:rPr>
                <w:rFonts w:ascii="Arial" w:hAnsi="Arial" w:cs="Arial"/>
                <w:b/>
                <w:sz w:val="22"/>
                <w:szCs w:val="22"/>
              </w:rPr>
              <w:t>(raw units)</w:t>
            </w:r>
          </w:p>
        </w:tc>
      </w:tr>
      <w:tr w:rsidR="00FC7F58" w:rsidRPr="003F069B" w14:paraId="586A6A20" w14:textId="62C02F49" w:rsidTr="00FC7F58">
        <w:tc>
          <w:tcPr>
            <w:tcW w:w="1440" w:type="dxa"/>
            <w:tcBorders>
              <w:top w:val="single" w:sz="4" w:space="0" w:color="auto"/>
            </w:tcBorders>
          </w:tcPr>
          <w:p w14:paraId="2993B029" w14:textId="77777777" w:rsidR="00FC7F58" w:rsidRPr="003F069B" w:rsidRDefault="00FC7F58" w:rsidP="00FC7F58">
            <w:pPr>
              <w:jc w:val="center"/>
              <w:rPr>
                <w:rFonts w:ascii="Arial" w:hAnsi="Arial" w:cs="Arial"/>
                <w:b/>
                <w:sz w:val="22"/>
                <w:szCs w:val="22"/>
              </w:rPr>
            </w:pPr>
          </w:p>
        </w:tc>
        <w:tc>
          <w:tcPr>
            <w:tcW w:w="9535" w:type="dxa"/>
            <w:gridSpan w:val="6"/>
            <w:tcBorders>
              <w:top w:val="single" w:sz="4" w:space="0" w:color="auto"/>
            </w:tcBorders>
          </w:tcPr>
          <w:p w14:paraId="08D116F5" w14:textId="2E846E99" w:rsidR="00FC7F58" w:rsidRPr="003F069B" w:rsidRDefault="00FC7F58" w:rsidP="00FC7F58">
            <w:pPr>
              <w:jc w:val="center"/>
              <w:rPr>
                <w:rFonts w:ascii="Arial" w:hAnsi="Arial" w:cs="Arial"/>
                <w:b/>
                <w:sz w:val="22"/>
                <w:szCs w:val="22"/>
              </w:rPr>
            </w:pPr>
            <w:r w:rsidRPr="003F069B">
              <w:rPr>
                <w:rFonts w:ascii="Arial" w:hAnsi="Arial" w:cs="Arial"/>
                <w:b/>
                <w:sz w:val="22"/>
                <w:szCs w:val="22"/>
              </w:rPr>
              <w:t>HDL</w:t>
            </w:r>
          </w:p>
        </w:tc>
        <w:tc>
          <w:tcPr>
            <w:tcW w:w="1260" w:type="dxa"/>
            <w:tcBorders>
              <w:top w:val="single" w:sz="4" w:space="0" w:color="auto"/>
            </w:tcBorders>
          </w:tcPr>
          <w:p w14:paraId="01E2F172" w14:textId="77777777" w:rsidR="00FC7F58" w:rsidRPr="003F069B" w:rsidRDefault="00FC7F58" w:rsidP="00FC7F58">
            <w:pPr>
              <w:jc w:val="center"/>
              <w:rPr>
                <w:rFonts w:ascii="Arial" w:hAnsi="Arial" w:cs="Arial"/>
                <w:b/>
                <w:sz w:val="22"/>
                <w:szCs w:val="22"/>
              </w:rPr>
            </w:pPr>
          </w:p>
        </w:tc>
      </w:tr>
      <w:tr w:rsidR="00FC7F58" w:rsidRPr="003F069B" w14:paraId="25557E0B" w14:textId="7A55416E" w:rsidTr="00FC7F58">
        <w:tc>
          <w:tcPr>
            <w:tcW w:w="1440" w:type="dxa"/>
          </w:tcPr>
          <w:p w14:paraId="3E91CC06" w14:textId="77777777" w:rsidR="00FC7F58" w:rsidRPr="003F069B" w:rsidRDefault="00FC7F58" w:rsidP="00FC7F58">
            <w:pPr>
              <w:jc w:val="center"/>
              <w:rPr>
                <w:rFonts w:ascii="Arial" w:hAnsi="Arial" w:cs="Arial"/>
                <w:sz w:val="22"/>
                <w:szCs w:val="22"/>
              </w:rPr>
            </w:pPr>
          </w:p>
        </w:tc>
        <w:tc>
          <w:tcPr>
            <w:tcW w:w="9535" w:type="dxa"/>
            <w:gridSpan w:val="6"/>
          </w:tcPr>
          <w:p w14:paraId="05764584" w14:textId="21D9E0CD" w:rsidR="00FC7F58" w:rsidRPr="003F069B" w:rsidRDefault="00FC7F58" w:rsidP="00FC7F58">
            <w:pPr>
              <w:jc w:val="center"/>
              <w:rPr>
                <w:rFonts w:ascii="Arial" w:hAnsi="Arial" w:cs="Arial"/>
                <w:sz w:val="22"/>
                <w:szCs w:val="22"/>
              </w:rPr>
            </w:pPr>
            <w:r w:rsidRPr="003F069B">
              <w:rPr>
                <w:rFonts w:ascii="Arial" w:hAnsi="Arial" w:cs="Arial"/>
                <w:sz w:val="22"/>
                <w:szCs w:val="22"/>
              </w:rPr>
              <w:t>Model of Self-Awareness</w:t>
            </w:r>
          </w:p>
        </w:tc>
        <w:tc>
          <w:tcPr>
            <w:tcW w:w="1260" w:type="dxa"/>
          </w:tcPr>
          <w:p w14:paraId="33BC20CF" w14:textId="77777777" w:rsidR="00FC7F58" w:rsidRPr="003F069B" w:rsidRDefault="00FC7F58" w:rsidP="00FC7F58">
            <w:pPr>
              <w:jc w:val="center"/>
              <w:rPr>
                <w:rFonts w:ascii="Arial" w:hAnsi="Arial" w:cs="Arial"/>
                <w:sz w:val="22"/>
                <w:szCs w:val="22"/>
              </w:rPr>
            </w:pPr>
          </w:p>
        </w:tc>
      </w:tr>
      <w:tr w:rsidR="00FC7F58" w:rsidRPr="003F069B" w14:paraId="20DD0156" w14:textId="53437BBE" w:rsidTr="00192D13">
        <w:tc>
          <w:tcPr>
            <w:tcW w:w="4405" w:type="dxa"/>
            <w:gridSpan w:val="2"/>
          </w:tcPr>
          <w:p w14:paraId="5BD14276" w14:textId="77777777" w:rsidR="00FC7F58" w:rsidRPr="003F069B" w:rsidRDefault="00FC7F58" w:rsidP="00FC7F58">
            <w:pPr>
              <w:rPr>
                <w:rFonts w:ascii="Arial" w:hAnsi="Arial" w:cs="Arial"/>
                <w:sz w:val="22"/>
                <w:szCs w:val="22"/>
              </w:rPr>
            </w:pPr>
            <w:r w:rsidRPr="003F069B">
              <w:rPr>
                <w:rFonts w:ascii="Arial" w:hAnsi="Arial" w:cs="Arial"/>
                <w:sz w:val="22"/>
                <w:szCs w:val="22"/>
              </w:rPr>
              <w:t>Male</w:t>
            </w:r>
          </w:p>
        </w:tc>
        <w:tc>
          <w:tcPr>
            <w:tcW w:w="1440" w:type="dxa"/>
          </w:tcPr>
          <w:p w14:paraId="05EF9A3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-0.53</w:t>
            </w:r>
          </w:p>
        </w:tc>
        <w:tc>
          <w:tcPr>
            <w:tcW w:w="990" w:type="dxa"/>
          </w:tcPr>
          <w:p w14:paraId="53FCC2D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.12</w:t>
            </w:r>
          </w:p>
        </w:tc>
        <w:tc>
          <w:tcPr>
            <w:tcW w:w="1805" w:type="dxa"/>
          </w:tcPr>
          <w:p w14:paraId="71737F8E" w14:textId="1A59FA17" w:rsidR="00FC7F58" w:rsidRPr="003F069B" w:rsidRDefault="003061AE" w:rsidP="00FC7F58">
            <w:pPr>
              <w:jc w:val="center"/>
              <w:rPr>
                <w:rFonts w:ascii="Arial" w:hAnsi="Arial" w:cs="Arial"/>
                <w:sz w:val="22"/>
                <w:szCs w:val="22"/>
              </w:rPr>
            </w:pPr>
            <w:r>
              <w:rPr>
                <w:rFonts w:ascii="Arial" w:hAnsi="Arial" w:cs="Arial"/>
                <w:sz w:val="22"/>
                <w:szCs w:val="22"/>
              </w:rPr>
              <w:t>-0.77, -0.33</w:t>
            </w:r>
          </w:p>
        </w:tc>
        <w:tc>
          <w:tcPr>
            <w:tcW w:w="1075" w:type="dxa"/>
          </w:tcPr>
          <w:p w14:paraId="22CAAFA8" w14:textId="7A4CDAD1" w:rsidR="00FC7F58" w:rsidRPr="003F069B" w:rsidRDefault="00FC7F58" w:rsidP="00FC7F58">
            <w:pPr>
              <w:jc w:val="center"/>
              <w:rPr>
                <w:rFonts w:ascii="Arial" w:hAnsi="Arial" w:cs="Arial"/>
                <w:sz w:val="22"/>
                <w:szCs w:val="22"/>
              </w:rPr>
            </w:pPr>
            <w:r w:rsidRPr="003F069B">
              <w:rPr>
                <w:rFonts w:ascii="Arial" w:hAnsi="Arial" w:cs="Arial"/>
                <w:sz w:val="22"/>
                <w:szCs w:val="22"/>
              </w:rPr>
              <w:t>20.46</w:t>
            </w:r>
          </w:p>
        </w:tc>
        <w:tc>
          <w:tcPr>
            <w:tcW w:w="1260" w:type="dxa"/>
          </w:tcPr>
          <w:p w14:paraId="54C190CE"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5EEEF9FE" w14:textId="58791DA7" w:rsidR="00FC7F58" w:rsidRPr="003F069B" w:rsidRDefault="003061AE" w:rsidP="00FC7F58">
            <w:pPr>
              <w:jc w:val="center"/>
              <w:rPr>
                <w:rFonts w:ascii="Arial" w:hAnsi="Arial" w:cs="Arial"/>
                <w:sz w:val="22"/>
                <w:szCs w:val="22"/>
              </w:rPr>
            </w:pPr>
            <w:r>
              <w:rPr>
                <w:rFonts w:ascii="Arial" w:hAnsi="Arial" w:cs="Arial"/>
                <w:sz w:val="22"/>
                <w:szCs w:val="22"/>
              </w:rPr>
              <w:t>0.59</w:t>
            </w:r>
          </w:p>
        </w:tc>
      </w:tr>
      <w:tr w:rsidR="00FC7F58" w:rsidRPr="003F069B" w14:paraId="14F1B5F0" w14:textId="10F97A8A" w:rsidTr="00192D13">
        <w:tc>
          <w:tcPr>
            <w:tcW w:w="4405" w:type="dxa"/>
            <w:gridSpan w:val="2"/>
          </w:tcPr>
          <w:p w14:paraId="5988F331" w14:textId="77777777" w:rsidR="00FC7F58" w:rsidRPr="003F069B" w:rsidRDefault="00FC7F58" w:rsidP="00FC7F58">
            <w:pPr>
              <w:rPr>
                <w:rFonts w:ascii="Arial" w:hAnsi="Arial" w:cs="Arial"/>
                <w:sz w:val="22"/>
                <w:szCs w:val="22"/>
              </w:rPr>
            </w:pPr>
            <w:r w:rsidRPr="003F069B">
              <w:rPr>
                <w:rFonts w:ascii="Arial" w:hAnsi="Arial" w:cs="Arial"/>
                <w:sz w:val="22"/>
                <w:szCs w:val="22"/>
              </w:rPr>
              <w:t>&lt;5 GCSE equivalent</w:t>
            </w:r>
          </w:p>
        </w:tc>
        <w:tc>
          <w:tcPr>
            <w:tcW w:w="1440" w:type="dxa"/>
          </w:tcPr>
          <w:p w14:paraId="75E68C6B"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-0.86</w:t>
            </w:r>
          </w:p>
        </w:tc>
        <w:tc>
          <w:tcPr>
            <w:tcW w:w="990" w:type="dxa"/>
          </w:tcPr>
          <w:p w14:paraId="28A5DB1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.17</w:t>
            </w:r>
          </w:p>
        </w:tc>
        <w:tc>
          <w:tcPr>
            <w:tcW w:w="1805" w:type="dxa"/>
          </w:tcPr>
          <w:p w14:paraId="24F12C46" w14:textId="15E4CB03" w:rsidR="00FC7F58" w:rsidRPr="003F069B" w:rsidRDefault="003061AE" w:rsidP="00FC7F58">
            <w:pPr>
              <w:jc w:val="center"/>
              <w:rPr>
                <w:rFonts w:ascii="Arial" w:hAnsi="Arial" w:cs="Arial"/>
                <w:sz w:val="22"/>
                <w:szCs w:val="22"/>
              </w:rPr>
            </w:pPr>
            <w:r>
              <w:rPr>
                <w:rFonts w:ascii="Arial" w:hAnsi="Arial" w:cs="Arial"/>
                <w:sz w:val="22"/>
                <w:szCs w:val="22"/>
              </w:rPr>
              <w:t>-1.19, -0.53</w:t>
            </w:r>
          </w:p>
        </w:tc>
        <w:tc>
          <w:tcPr>
            <w:tcW w:w="1075" w:type="dxa"/>
          </w:tcPr>
          <w:p w14:paraId="7DD38CEC" w14:textId="76F15FB2" w:rsidR="00FC7F58" w:rsidRPr="003F069B" w:rsidRDefault="00FC7F58" w:rsidP="00FC7F58">
            <w:pPr>
              <w:jc w:val="center"/>
              <w:rPr>
                <w:rFonts w:ascii="Arial" w:hAnsi="Arial" w:cs="Arial"/>
                <w:sz w:val="22"/>
                <w:szCs w:val="22"/>
              </w:rPr>
            </w:pPr>
            <w:r w:rsidRPr="003F069B">
              <w:rPr>
                <w:rFonts w:ascii="Arial" w:hAnsi="Arial" w:cs="Arial"/>
                <w:sz w:val="22"/>
                <w:szCs w:val="22"/>
              </w:rPr>
              <w:t>26.18</w:t>
            </w:r>
          </w:p>
        </w:tc>
        <w:tc>
          <w:tcPr>
            <w:tcW w:w="1260" w:type="dxa"/>
          </w:tcPr>
          <w:p w14:paraId="37D22C1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4DDEBDE0" w14:textId="701405FE" w:rsidR="00FC7F58" w:rsidRPr="003F069B" w:rsidRDefault="003061AE" w:rsidP="00FC7F58">
            <w:pPr>
              <w:jc w:val="center"/>
              <w:rPr>
                <w:rFonts w:ascii="Arial" w:hAnsi="Arial" w:cs="Arial"/>
                <w:sz w:val="22"/>
                <w:szCs w:val="22"/>
              </w:rPr>
            </w:pPr>
            <w:r>
              <w:rPr>
                <w:rFonts w:ascii="Arial" w:hAnsi="Arial" w:cs="Arial"/>
                <w:sz w:val="22"/>
                <w:szCs w:val="22"/>
              </w:rPr>
              <w:t>0.42</w:t>
            </w:r>
          </w:p>
        </w:tc>
      </w:tr>
      <w:tr w:rsidR="00FC7F58" w:rsidRPr="003F069B" w14:paraId="6DE587C7" w14:textId="752707A0" w:rsidTr="00192D13">
        <w:tc>
          <w:tcPr>
            <w:tcW w:w="4405" w:type="dxa"/>
            <w:gridSpan w:val="2"/>
          </w:tcPr>
          <w:p w14:paraId="17DD7448" w14:textId="77777777" w:rsidR="00FC7F58" w:rsidRPr="003F069B" w:rsidRDefault="00FC7F58" w:rsidP="00FC7F58">
            <w:pPr>
              <w:rPr>
                <w:rFonts w:ascii="Arial" w:hAnsi="Arial" w:cs="Arial"/>
                <w:sz w:val="22"/>
                <w:szCs w:val="22"/>
              </w:rPr>
            </w:pPr>
            <w:r w:rsidRPr="003F069B">
              <w:rPr>
                <w:rFonts w:ascii="Arial" w:hAnsi="Arial" w:cs="Arial"/>
                <w:sz w:val="22"/>
                <w:szCs w:val="22"/>
              </w:rPr>
              <w:t>5 GCSE equivalent</w:t>
            </w:r>
          </w:p>
        </w:tc>
        <w:tc>
          <w:tcPr>
            <w:tcW w:w="1440" w:type="dxa"/>
          </w:tcPr>
          <w:p w14:paraId="25C2BB8F"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-0.46</w:t>
            </w:r>
          </w:p>
        </w:tc>
        <w:tc>
          <w:tcPr>
            <w:tcW w:w="990" w:type="dxa"/>
          </w:tcPr>
          <w:p w14:paraId="3AA228C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46FB0D4C" w14:textId="0B5B1500" w:rsidR="00FC7F58" w:rsidRPr="003F069B" w:rsidRDefault="003061AE" w:rsidP="00FC7F58">
            <w:pPr>
              <w:jc w:val="center"/>
              <w:rPr>
                <w:rFonts w:ascii="Arial" w:hAnsi="Arial" w:cs="Arial"/>
                <w:sz w:val="22"/>
                <w:szCs w:val="22"/>
              </w:rPr>
            </w:pPr>
            <w:r>
              <w:rPr>
                <w:rFonts w:ascii="Arial" w:hAnsi="Arial" w:cs="Arial"/>
                <w:sz w:val="22"/>
                <w:szCs w:val="22"/>
              </w:rPr>
              <w:t>-0.77, -0.16</w:t>
            </w:r>
          </w:p>
        </w:tc>
        <w:tc>
          <w:tcPr>
            <w:tcW w:w="1075" w:type="dxa"/>
          </w:tcPr>
          <w:p w14:paraId="7A032D3C" w14:textId="533C2F9A" w:rsidR="00FC7F58" w:rsidRPr="003F069B" w:rsidRDefault="00FC7F58" w:rsidP="00FC7F58">
            <w:pPr>
              <w:jc w:val="center"/>
              <w:rPr>
                <w:rFonts w:ascii="Arial" w:hAnsi="Arial" w:cs="Arial"/>
                <w:sz w:val="22"/>
                <w:szCs w:val="22"/>
              </w:rPr>
            </w:pPr>
            <w:r w:rsidRPr="003F069B">
              <w:rPr>
                <w:rFonts w:ascii="Arial" w:hAnsi="Arial" w:cs="Arial"/>
                <w:sz w:val="22"/>
                <w:szCs w:val="22"/>
              </w:rPr>
              <w:t>8.95</w:t>
            </w:r>
          </w:p>
        </w:tc>
        <w:tc>
          <w:tcPr>
            <w:tcW w:w="1260" w:type="dxa"/>
          </w:tcPr>
          <w:p w14:paraId="66EB59EB"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.003</w:t>
            </w:r>
          </w:p>
        </w:tc>
        <w:tc>
          <w:tcPr>
            <w:tcW w:w="1260" w:type="dxa"/>
          </w:tcPr>
          <w:p w14:paraId="755C6960" w14:textId="1D083466" w:rsidR="00FC7F58" w:rsidRPr="003F069B" w:rsidRDefault="003061AE" w:rsidP="00FC7F58">
            <w:pPr>
              <w:jc w:val="center"/>
              <w:rPr>
                <w:rFonts w:ascii="Arial" w:hAnsi="Arial" w:cs="Arial"/>
                <w:sz w:val="22"/>
                <w:szCs w:val="22"/>
              </w:rPr>
            </w:pPr>
            <w:r>
              <w:rPr>
                <w:rFonts w:ascii="Arial" w:hAnsi="Arial" w:cs="Arial"/>
                <w:sz w:val="22"/>
                <w:szCs w:val="22"/>
              </w:rPr>
              <w:t>0.63</w:t>
            </w:r>
          </w:p>
        </w:tc>
      </w:tr>
      <w:tr w:rsidR="00FC7F58" w:rsidRPr="003F069B" w14:paraId="5DE5D774" w14:textId="75438993" w:rsidTr="00192D13">
        <w:tc>
          <w:tcPr>
            <w:tcW w:w="4405" w:type="dxa"/>
            <w:gridSpan w:val="2"/>
          </w:tcPr>
          <w:p w14:paraId="1996BD5B" w14:textId="77777777" w:rsidR="00FC7F58" w:rsidRPr="003F069B" w:rsidRDefault="00FC7F58" w:rsidP="00FC7F58">
            <w:pPr>
              <w:rPr>
                <w:rFonts w:ascii="Arial" w:hAnsi="Arial" w:cs="Arial"/>
                <w:sz w:val="22"/>
                <w:szCs w:val="22"/>
              </w:rPr>
            </w:pPr>
            <w:r w:rsidRPr="003F069B">
              <w:rPr>
                <w:rFonts w:ascii="Arial" w:hAnsi="Arial" w:cs="Arial"/>
                <w:sz w:val="22"/>
                <w:szCs w:val="22"/>
              </w:rPr>
              <w:t>A-Level equivalent</w:t>
            </w:r>
          </w:p>
        </w:tc>
        <w:tc>
          <w:tcPr>
            <w:tcW w:w="1440" w:type="dxa"/>
          </w:tcPr>
          <w:p w14:paraId="46EAFA70"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-0.28</w:t>
            </w:r>
          </w:p>
        </w:tc>
        <w:tc>
          <w:tcPr>
            <w:tcW w:w="990" w:type="dxa"/>
          </w:tcPr>
          <w:p w14:paraId="3F96853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.19</w:t>
            </w:r>
          </w:p>
        </w:tc>
        <w:tc>
          <w:tcPr>
            <w:tcW w:w="1805" w:type="dxa"/>
          </w:tcPr>
          <w:p w14:paraId="5362A36E" w14:textId="09E1A63D" w:rsidR="00FC7F58" w:rsidRPr="003F069B" w:rsidRDefault="003061AE" w:rsidP="00FC7F58">
            <w:pPr>
              <w:jc w:val="center"/>
              <w:rPr>
                <w:rFonts w:ascii="Arial" w:hAnsi="Arial" w:cs="Arial"/>
                <w:sz w:val="22"/>
                <w:szCs w:val="22"/>
              </w:rPr>
            </w:pPr>
            <w:r>
              <w:rPr>
                <w:rFonts w:ascii="Arial" w:hAnsi="Arial" w:cs="Arial"/>
                <w:sz w:val="22"/>
                <w:szCs w:val="22"/>
              </w:rPr>
              <w:t>-0.65, 0.09</w:t>
            </w:r>
          </w:p>
        </w:tc>
        <w:tc>
          <w:tcPr>
            <w:tcW w:w="1075" w:type="dxa"/>
          </w:tcPr>
          <w:p w14:paraId="0C8233E1" w14:textId="2839FB19" w:rsidR="00FC7F58" w:rsidRPr="003F069B" w:rsidRDefault="00FC7F58" w:rsidP="00FC7F58">
            <w:pPr>
              <w:jc w:val="center"/>
              <w:rPr>
                <w:rFonts w:ascii="Arial" w:hAnsi="Arial" w:cs="Arial"/>
                <w:sz w:val="22"/>
                <w:szCs w:val="22"/>
              </w:rPr>
            </w:pPr>
            <w:r w:rsidRPr="003F069B">
              <w:rPr>
                <w:rFonts w:ascii="Arial" w:hAnsi="Arial" w:cs="Arial"/>
                <w:sz w:val="22"/>
                <w:szCs w:val="22"/>
              </w:rPr>
              <w:t>2.16</w:t>
            </w:r>
          </w:p>
        </w:tc>
        <w:tc>
          <w:tcPr>
            <w:tcW w:w="1260" w:type="dxa"/>
          </w:tcPr>
          <w:p w14:paraId="7A0CF37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.142</w:t>
            </w:r>
          </w:p>
        </w:tc>
        <w:tc>
          <w:tcPr>
            <w:tcW w:w="1260" w:type="dxa"/>
          </w:tcPr>
          <w:p w14:paraId="3B01B66D" w14:textId="10135517" w:rsidR="00FC7F58" w:rsidRPr="003F069B" w:rsidRDefault="003061AE" w:rsidP="00FC7F58">
            <w:pPr>
              <w:jc w:val="center"/>
              <w:rPr>
                <w:rFonts w:ascii="Arial" w:hAnsi="Arial" w:cs="Arial"/>
                <w:sz w:val="22"/>
                <w:szCs w:val="22"/>
              </w:rPr>
            </w:pPr>
            <w:r>
              <w:rPr>
                <w:rFonts w:ascii="Arial" w:hAnsi="Arial" w:cs="Arial"/>
                <w:sz w:val="22"/>
                <w:szCs w:val="22"/>
              </w:rPr>
              <w:t>0.76</w:t>
            </w:r>
          </w:p>
        </w:tc>
      </w:tr>
      <w:tr w:rsidR="00FC7F58" w:rsidRPr="003F069B" w14:paraId="0AAFC385" w14:textId="4BC04E56" w:rsidTr="00192D13">
        <w:tc>
          <w:tcPr>
            <w:tcW w:w="4405" w:type="dxa"/>
            <w:gridSpan w:val="2"/>
          </w:tcPr>
          <w:p w14:paraId="55875D46" w14:textId="77777777" w:rsidR="00FC7F58" w:rsidRPr="003F069B" w:rsidRDefault="00FC7F58" w:rsidP="00FC7F58">
            <w:pPr>
              <w:rPr>
                <w:rFonts w:ascii="Arial" w:hAnsi="Arial" w:cs="Arial"/>
                <w:sz w:val="22"/>
                <w:szCs w:val="22"/>
              </w:rPr>
            </w:pPr>
            <w:r w:rsidRPr="003F069B">
              <w:rPr>
                <w:rFonts w:ascii="Arial" w:hAnsi="Arial" w:cs="Arial"/>
                <w:sz w:val="22"/>
                <w:szCs w:val="22"/>
              </w:rPr>
              <w:t>Non-White Dummy Indicator</w:t>
            </w:r>
          </w:p>
        </w:tc>
        <w:tc>
          <w:tcPr>
            <w:tcW w:w="1440" w:type="dxa"/>
          </w:tcPr>
          <w:p w14:paraId="451221FE"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0.41</w:t>
            </w:r>
          </w:p>
        </w:tc>
        <w:tc>
          <w:tcPr>
            <w:tcW w:w="990" w:type="dxa"/>
          </w:tcPr>
          <w:p w14:paraId="63AEE5C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391D506B" w14:textId="0D984D27" w:rsidR="00FC7F58" w:rsidRPr="003F069B" w:rsidRDefault="003061AE" w:rsidP="00FC7F58">
            <w:pPr>
              <w:jc w:val="center"/>
              <w:rPr>
                <w:rFonts w:ascii="Arial" w:hAnsi="Arial" w:cs="Arial"/>
                <w:sz w:val="22"/>
                <w:szCs w:val="22"/>
              </w:rPr>
            </w:pPr>
            <w:r>
              <w:rPr>
                <w:rFonts w:ascii="Arial" w:hAnsi="Arial" w:cs="Arial"/>
                <w:sz w:val="22"/>
                <w:szCs w:val="22"/>
              </w:rPr>
              <w:t>0.09, 0.73</w:t>
            </w:r>
          </w:p>
        </w:tc>
        <w:tc>
          <w:tcPr>
            <w:tcW w:w="1075" w:type="dxa"/>
          </w:tcPr>
          <w:p w14:paraId="47B15789" w14:textId="0A249964" w:rsidR="00FC7F58" w:rsidRPr="003F069B" w:rsidRDefault="00FC7F58" w:rsidP="00FC7F58">
            <w:pPr>
              <w:jc w:val="center"/>
              <w:rPr>
                <w:rFonts w:ascii="Arial" w:hAnsi="Arial" w:cs="Arial"/>
                <w:sz w:val="22"/>
                <w:szCs w:val="22"/>
              </w:rPr>
            </w:pPr>
            <w:r w:rsidRPr="003F069B">
              <w:rPr>
                <w:rFonts w:ascii="Arial" w:hAnsi="Arial" w:cs="Arial"/>
                <w:sz w:val="22"/>
                <w:szCs w:val="22"/>
              </w:rPr>
              <w:t>6.36</w:t>
            </w:r>
          </w:p>
        </w:tc>
        <w:tc>
          <w:tcPr>
            <w:tcW w:w="1260" w:type="dxa"/>
          </w:tcPr>
          <w:p w14:paraId="7977F99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.012</w:t>
            </w:r>
          </w:p>
        </w:tc>
        <w:tc>
          <w:tcPr>
            <w:tcW w:w="1260" w:type="dxa"/>
          </w:tcPr>
          <w:p w14:paraId="2B8A11CF" w14:textId="44329B49" w:rsidR="00FC7F58" w:rsidRPr="003F069B" w:rsidRDefault="003061AE" w:rsidP="00FC7F58">
            <w:pPr>
              <w:jc w:val="center"/>
              <w:rPr>
                <w:rFonts w:ascii="Arial" w:hAnsi="Arial" w:cs="Arial"/>
                <w:sz w:val="22"/>
                <w:szCs w:val="22"/>
              </w:rPr>
            </w:pPr>
            <w:r>
              <w:rPr>
                <w:rFonts w:ascii="Arial" w:hAnsi="Arial" w:cs="Arial"/>
                <w:sz w:val="22"/>
                <w:szCs w:val="22"/>
              </w:rPr>
              <w:t>1.51</w:t>
            </w:r>
          </w:p>
        </w:tc>
      </w:tr>
      <w:tr w:rsidR="00FC7F58" w:rsidRPr="003F069B" w14:paraId="665BF4FB" w14:textId="6ADA007F" w:rsidTr="00192D13">
        <w:tc>
          <w:tcPr>
            <w:tcW w:w="4405" w:type="dxa"/>
            <w:gridSpan w:val="2"/>
          </w:tcPr>
          <w:p w14:paraId="13EC83E2" w14:textId="77777777" w:rsidR="00FC7F58" w:rsidRPr="003F069B" w:rsidRDefault="00FC7F58" w:rsidP="00FC7F58">
            <w:pPr>
              <w:rPr>
                <w:rFonts w:ascii="Arial" w:hAnsi="Arial" w:cs="Arial"/>
                <w:sz w:val="22"/>
                <w:szCs w:val="22"/>
              </w:rPr>
            </w:pPr>
            <w:r w:rsidRPr="003F069B">
              <w:rPr>
                <w:rFonts w:ascii="Arial" w:hAnsi="Arial" w:cs="Arial"/>
                <w:sz w:val="22"/>
                <w:szCs w:val="22"/>
              </w:rPr>
              <w:t>Non-Pakistani Dummy Indicator</w:t>
            </w:r>
          </w:p>
        </w:tc>
        <w:tc>
          <w:tcPr>
            <w:tcW w:w="1440" w:type="dxa"/>
          </w:tcPr>
          <w:p w14:paraId="738C4246"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-0.37</w:t>
            </w:r>
          </w:p>
        </w:tc>
        <w:tc>
          <w:tcPr>
            <w:tcW w:w="990" w:type="dxa"/>
          </w:tcPr>
          <w:p w14:paraId="66D77B14"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69EFC5AB" w14:textId="3744F4F0" w:rsidR="00FC7F58" w:rsidRPr="003F069B" w:rsidRDefault="003061AE" w:rsidP="00FC7F58">
            <w:pPr>
              <w:jc w:val="center"/>
              <w:rPr>
                <w:rFonts w:ascii="Arial" w:hAnsi="Arial" w:cs="Arial"/>
                <w:sz w:val="22"/>
                <w:szCs w:val="22"/>
              </w:rPr>
            </w:pPr>
            <w:r>
              <w:rPr>
                <w:rFonts w:ascii="Arial" w:hAnsi="Arial" w:cs="Arial"/>
                <w:sz w:val="22"/>
                <w:szCs w:val="22"/>
              </w:rPr>
              <w:t>-0.67, -0.06</w:t>
            </w:r>
          </w:p>
        </w:tc>
        <w:tc>
          <w:tcPr>
            <w:tcW w:w="1075" w:type="dxa"/>
          </w:tcPr>
          <w:p w14:paraId="73998DA6" w14:textId="34A2F077" w:rsidR="00FC7F58" w:rsidRPr="003F069B" w:rsidRDefault="00FC7F58" w:rsidP="00FC7F58">
            <w:pPr>
              <w:jc w:val="center"/>
              <w:rPr>
                <w:rFonts w:ascii="Arial" w:hAnsi="Arial" w:cs="Arial"/>
                <w:sz w:val="22"/>
                <w:szCs w:val="22"/>
              </w:rPr>
            </w:pPr>
            <w:r w:rsidRPr="003F069B">
              <w:rPr>
                <w:rFonts w:ascii="Arial" w:hAnsi="Arial" w:cs="Arial"/>
                <w:sz w:val="22"/>
                <w:szCs w:val="22"/>
              </w:rPr>
              <w:t>5.58</w:t>
            </w:r>
          </w:p>
        </w:tc>
        <w:tc>
          <w:tcPr>
            <w:tcW w:w="1260" w:type="dxa"/>
          </w:tcPr>
          <w:p w14:paraId="64DBFBE9" w14:textId="06226467" w:rsidR="00FC7F58" w:rsidRPr="003F069B" w:rsidRDefault="00FC7F58" w:rsidP="00FC7F58">
            <w:pPr>
              <w:jc w:val="center"/>
              <w:rPr>
                <w:rFonts w:ascii="Arial" w:hAnsi="Arial" w:cs="Arial"/>
                <w:sz w:val="22"/>
                <w:szCs w:val="22"/>
              </w:rPr>
            </w:pPr>
            <w:r w:rsidRPr="003F069B">
              <w:rPr>
                <w:rFonts w:ascii="Arial" w:hAnsi="Arial" w:cs="Arial"/>
                <w:sz w:val="22"/>
                <w:szCs w:val="22"/>
              </w:rPr>
              <w:t>.01</w:t>
            </w:r>
            <w:r w:rsidR="003061AE">
              <w:rPr>
                <w:rFonts w:ascii="Arial" w:hAnsi="Arial" w:cs="Arial"/>
                <w:sz w:val="22"/>
                <w:szCs w:val="22"/>
              </w:rPr>
              <w:t>8</w:t>
            </w:r>
          </w:p>
        </w:tc>
        <w:tc>
          <w:tcPr>
            <w:tcW w:w="1260" w:type="dxa"/>
          </w:tcPr>
          <w:p w14:paraId="48520138" w14:textId="0867DD45" w:rsidR="00FC7F58" w:rsidRPr="003F069B" w:rsidRDefault="003061AE" w:rsidP="00FC7F58">
            <w:pPr>
              <w:jc w:val="center"/>
              <w:rPr>
                <w:rFonts w:ascii="Arial" w:hAnsi="Arial" w:cs="Arial"/>
                <w:sz w:val="22"/>
                <w:szCs w:val="22"/>
              </w:rPr>
            </w:pPr>
            <w:r>
              <w:rPr>
                <w:rFonts w:ascii="Arial" w:hAnsi="Arial" w:cs="Arial"/>
                <w:sz w:val="22"/>
                <w:szCs w:val="22"/>
              </w:rPr>
              <w:t>0.69</w:t>
            </w:r>
          </w:p>
        </w:tc>
      </w:tr>
      <w:tr w:rsidR="00FC7F58" w:rsidRPr="003F069B" w14:paraId="50F9E2A6" w14:textId="0D05AF91" w:rsidTr="00192D13">
        <w:tc>
          <w:tcPr>
            <w:tcW w:w="4405" w:type="dxa"/>
            <w:gridSpan w:val="2"/>
          </w:tcPr>
          <w:p w14:paraId="70D22B21" w14:textId="77777777" w:rsidR="00FC7F58" w:rsidRPr="003F069B" w:rsidRDefault="00FC7F58" w:rsidP="00FC7F58">
            <w:pPr>
              <w:rPr>
                <w:rFonts w:ascii="Arial" w:hAnsi="Arial" w:cs="Arial"/>
                <w:sz w:val="22"/>
                <w:szCs w:val="22"/>
              </w:rPr>
            </w:pPr>
            <w:r w:rsidRPr="003F069B">
              <w:rPr>
                <w:rFonts w:ascii="Arial" w:hAnsi="Arial" w:cs="Arial"/>
                <w:sz w:val="22"/>
                <w:szCs w:val="22"/>
              </w:rPr>
              <w:t>Maternal Age</w:t>
            </w:r>
          </w:p>
        </w:tc>
        <w:tc>
          <w:tcPr>
            <w:tcW w:w="1440" w:type="dxa"/>
          </w:tcPr>
          <w:p w14:paraId="49CD8B0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0.00</w:t>
            </w:r>
          </w:p>
        </w:tc>
        <w:tc>
          <w:tcPr>
            <w:tcW w:w="990" w:type="dxa"/>
          </w:tcPr>
          <w:p w14:paraId="6D5C2126"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w:t>
            </w:r>
          </w:p>
        </w:tc>
        <w:tc>
          <w:tcPr>
            <w:tcW w:w="1805" w:type="dxa"/>
          </w:tcPr>
          <w:p w14:paraId="5C0AC312" w14:textId="2CF8D327" w:rsidR="00FC7F58" w:rsidRPr="003F069B" w:rsidRDefault="003061AE" w:rsidP="00FC7F58">
            <w:pPr>
              <w:jc w:val="center"/>
              <w:rPr>
                <w:rFonts w:ascii="Arial" w:hAnsi="Arial" w:cs="Arial"/>
                <w:sz w:val="22"/>
                <w:szCs w:val="22"/>
              </w:rPr>
            </w:pPr>
            <w:r>
              <w:rPr>
                <w:rFonts w:ascii="Arial" w:hAnsi="Arial" w:cs="Arial"/>
                <w:sz w:val="22"/>
                <w:szCs w:val="22"/>
              </w:rPr>
              <w:t>0.00, 0.00</w:t>
            </w:r>
          </w:p>
        </w:tc>
        <w:tc>
          <w:tcPr>
            <w:tcW w:w="1075" w:type="dxa"/>
          </w:tcPr>
          <w:p w14:paraId="0270AE30" w14:textId="2E7F130E" w:rsidR="00FC7F58" w:rsidRPr="003F069B" w:rsidRDefault="00FC7F58" w:rsidP="00FC7F58">
            <w:pPr>
              <w:jc w:val="center"/>
              <w:rPr>
                <w:rFonts w:ascii="Arial" w:hAnsi="Arial" w:cs="Arial"/>
                <w:sz w:val="22"/>
                <w:szCs w:val="22"/>
              </w:rPr>
            </w:pPr>
            <w:r w:rsidRPr="003F069B">
              <w:rPr>
                <w:rFonts w:ascii="Arial" w:hAnsi="Arial" w:cs="Arial"/>
                <w:sz w:val="22"/>
                <w:szCs w:val="22"/>
              </w:rPr>
              <w:t>1.72</w:t>
            </w:r>
          </w:p>
        </w:tc>
        <w:tc>
          <w:tcPr>
            <w:tcW w:w="1260" w:type="dxa"/>
          </w:tcPr>
          <w:p w14:paraId="37D712D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.190</w:t>
            </w:r>
          </w:p>
        </w:tc>
        <w:tc>
          <w:tcPr>
            <w:tcW w:w="1260" w:type="dxa"/>
          </w:tcPr>
          <w:p w14:paraId="2E2D0892" w14:textId="68ACE015" w:rsidR="00FC7F58" w:rsidRPr="003F069B" w:rsidRDefault="003061AE" w:rsidP="00FC7F58">
            <w:pPr>
              <w:jc w:val="center"/>
              <w:rPr>
                <w:rFonts w:ascii="Arial" w:hAnsi="Arial" w:cs="Arial"/>
                <w:sz w:val="22"/>
                <w:szCs w:val="22"/>
              </w:rPr>
            </w:pPr>
            <w:r>
              <w:rPr>
                <w:rFonts w:ascii="Arial" w:hAnsi="Arial" w:cs="Arial"/>
                <w:sz w:val="22"/>
                <w:szCs w:val="22"/>
              </w:rPr>
              <w:t>1.00</w:t>
            </w:r>
          </w:p>
        </w:tc>
      </w:tr>
      <w:tr w:rsidR="00FC7F58" w:rsidRPr="003F069B" w14:paraId="66EBC10D" w14:textId="10AE9A0A" w:rsidTr="00192D13">
        <w:tc>
          <w:tcPr>
            <w:tcW w:w="4405" w:type="dxa"/>
            <w:gridSpan w:val="2"/>
          </w:tcPr>
          <w:p w14:paraId="1D78DB6A" w14:textId="77777777" w:rsidR="00FC7F58" w:rsidRPr="003F069B" w:rsidRDefault="00FC7F58" w:rsidP="00FC7F58">
            <w:pPr>
              <w:rPr>
                <w:rFonts w:ascii="Arial" w:hAnsi="Arial" w:cs="Arial"/>
                <w:sz w:val="22"/>
                <w:szCs w:val="22"/>
              </w:rPr>
            </w:pPr>
            <w:r w:rsidRPr="003F069B">
              <w:rPr>
                <w:rFonts w:ascii="Arial" w:hAnsi="Arial" w:cs="Arial"/>
                <w:sz w:val="22"/>
                <w:szCs w:val="22"/>
              </w:rPr>
              <w:t>Cord HDL</w:t>
            </w:r>
          </w:p>
        </w:tc>
        <w:tc>
          <w:tcPr>
            <w:tcW w:w="1440" w:type="dxa"/>
          </w:tcPr>
          <w:p w14:paraId="4086349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0.65</w:t>
            </w:r>
          </w:p>
        </w:tc>
        <w:tc>
          <w:tcPr>
            <w:tcW w:w="990" w:type="dxa"/>
          </w:tcPr>
          <w:p w14:paraId="779B8E5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.26</w:t>
            </w:r>
          </w:p>
        </w:tc>
        <w:tc>
          <w:tcPr>
            <w:tcW w:w="1805" w:type="dxa"/>
          </w:tcPr>
          <w:p w14:paraId="742C784D" w14:textId="629EDB05" w:rsidR="00FC7F58" w:rsidRPr="003F069B" w:rsidRDefault="003061AE" w:rsidP="00FC7F58">
            <w:pPr>
              <w:jc w:val="center"/>
              <w:rPr>
                <w:rFonts w:ascii="Arial" w:hAnsi="Arial" w:cs="Arial"/>
                <w:sz w:val="22"/>
                <w:szCs w:val="22"/>
              </w:rPr>
            </w:pPr>
            <w:r>
              <w:rPr>
                <w:rFonts w:ascii="Arial" w:hAnsi="Arial" w:cs="Arial"/>
                <w:sz w:val="22"/>
                <w:szCs w:val="22"/>
              </w:rPr>
              <w:t>0.14, 1.16</w:t>
            </w:r>
          </w:p>
        </w:tc>
        <w:tc>
          <w:tcPr>
            <w:tcW w:w="1075" w:type="dxa"/>
          </w:tcPr>
          <w:p w14:paraId="25AFABFE" w14:textId="23EA7237" w:rsidR="00FC7F58" w:rsidRPr="003F069B" w:rsidRDefault="00FC7F58" w:rsidP="00FC7F58">
            <w:pPr>
              <w:jc w:val="center"/>
              <w:rPr>
                <w:rFonts w:ascii="Arial" w:hAnsi="Arial" w:cs="Arial"/>
                <w:sz w:val="22"/>
                <w:szCs w:val="22"/>
              </w:rPr>
            </w:pPr>
            <w:r w:rsidRPr="003F069B">
              <w:rPr>
                <w:rFonts w:ascii="Arial" w:hAnsi="Arial" w:cs="Arial"/>
                <w:sz w:val="22"/>
                <w:szCs w:val="22"/>
              </w:rPr>
              <w:t>6.23</w:t>
            </w:r>
          </w:p>
        </w:tc>
        <w:tc>
          <w:tcPr>
            <w:tcW w:w="1260" w:type="dxa"/>
          </w:tcPr>
          <w:p w14:paraId="5F65FEC5"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.013</w:t>
            </w:r>
          </w:p>
        </w:tc>
        <w:tc>
          <w:tcPr>
            <w:tcW w:w="1260" w:type="dxa"/>
          </w:tcPr>
          <w:p w14:paraId="155832AC" w14:textId="32BD1ABC" w:rsidR="00FC7F58" w:rsidRPr="003F069B" w:rsidRDefault="003061AE" w:rsidP="00FC7F58">
            <w:pPr>
              <w:jc w:val="center"/>
              <w:rPr>
                <w:rFonts w:ascii="Arial" w:hAnsi="Arial" w:cs="Arial"/>
                <w:sz w:val="22"/>
                <w:szCs w:val="22"/>
              </w:rPr>
            </w:pPr>
            <w:r>
              <w:rPr>
                <w:rFonts w:ascii="Arial" w:hAnsi="Arial" w:cs="Arial"/>
                <w:sz w:val="22"/>
                <w:szCs w:val="22"/>
              </w:rPr>
              <w:t>1.92</w:t>
            </w:r>
          </w:p>
        </w:tc>
      </w:tr>
      <w:tr w:rsidR="00FC7F58" w:rsidRPr="003F069B" w14:paraId="020DD530" w14:textId="739CBD6F" w:rsidTr="00FC7F58">
        <w:tc>
          <w:tcPr>
            <w:tcW w:w="1440" w:type="dxa"/>
          </w:tcPr>
          <w:p w14:paraId="295DFCB8" w14:textId="77777777" w:rsidR="00FC7F58" w:rsidRPr="003F069B" w:rsidRDefault="00FC7F58" w:rsidP="00FC7F58">
            <w:pPr>
              <w:jc w:val="center"/>
              <w:rPr>
                <w:rFonts w:ascii="Arial" w:hAnsi="Arial" w:cs="Arial"/>
                <w:sz w:val="22"/>
                <w:szCs w:val="22"/>
              </w:rPr>
            </w:pPr>
          </w:p>
        </w:tc>
        <w:tc>
          <w:tcPr>
            <w:tcW w:w="9535" w:type="dxa"/>
            <w:gridSpan w:val="6"/>
          </w:tcPr>
          <w:p w14:paraId="7D5A08BA" w14:textId="69101762" w:rsidR="00FC7F58" w:rsidRPr="003F069B" w:rsidRDefault="00FC7F58" w:rsidP="00FC7F58">
            <w:pPr>
              <w:jc w:val="center"/>
              <w:rPr>
                <w:rFonts w:ascii="Arial" w:hAnsi="Arial" w:cs="Arial"/>
                <w:sz w:val="22"/>
                <w:szCs w:val="22"/>
              </w:rPr>
            </w:pPr>
            <w:r w:rsidRPr="003F069B">
              <w:rPr>
                <w:rFonts w:ascii="Arial" w:hAnsi="Arial" w:cs="Arial"/>
                <w:sz w:val="22"/>
                <w:szCs w:val="22"/>
              </w:rPr>
              <w:t>Model of Emotion Regulation</w:t>
            </w:r>
          </w:p>
        </w:tc>
        <w:tc>
          <w:tcPr>
            <w:tcW w:w="1260" w:type="dxa"/>
          </w:tcPr>
          <w:p w14:paraId="5F1C3A11" w14:textId="77777777" w:rsidR="00FC7F58" w:rsidRPr="003F069B" w:rsidRDefault="00FC7F58" w:rsidP="00FC7F58">
            <w:pPr>
              <w:jc w:val="center"/>
              <w:rPr>
                <w:rFonts w:ascii="Arial" w:hAnsi="Arial" w:cs="Arial"/>
                <w:sz w:val="22"/>
                <w:szCs w:val="22"/>
              </w:rPr>
            </w:pPr>
          </w:p>
        </w:tc>
      </w:tr>
      <w:tr w:rsidR="00FC7F58" w:rsidRPr="003F069B" w14:paraId="382D7A71" w14:textId="58EC89FF" w:rsidTr="00192D13">
        <w:tc>
          <w:tcPr>
            <w:tcW w:w="4405" w:type="dxa"/>
            <w:gridSpan w:val="2"/>
          </w:tcPr>
          <w:p w14:paraId="67B8519A" w14:textId="77777777" w:rsidR="00FC7F58" w:rsidRPr="003F069B" w:rsidRDefault="00FC7F58" w:rsidP="00FC7F58">
            <w:pPr>
              <w:rPr>
                <w:rFonts w:ascii="Arial" w:hAnsi="Arial" w:cs="Arial"/>
                <w:sz w:val="22"/>
                <w:szCs w:val="22"/>
              </w:rPr>
            </w:pPr>
            <w:r w:rsidRPr="003F069B">
              <w:rPr>
                <w:rFonts w:ascii="Arial" w:hAnsi="Arial" w:cs="Arial"/>
                <w:sz w:val="22"/>
                <w:szCs w:val="22"/>
              </w:rPr>
              <w:t>Male</w:t>
            </w:r>
          </w:p>
        </w:tc>
        <w:tc>
          <w:tcPr>
            <w:tcW w:w="1440" w:type="dxa"/>
          </w:tcPr>
          <w:p w14:paraId="251F5F8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-0.86</w:t>
            </w:r>
          </w:p>
        </w:tc>
        <w:tc>
          <w:tcPr>
            <w:tcW w:w="990" w:type="dxa"/>
          </w:tcPr>
          <w:p w14:paraId="3F9FD18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.12</w:t>
            </w:r>
          </w:p>
        </w:tc>
        <w:tc>
          <w:tcPr>
            <w:tcW w:w="1805" w:type="dxa"/>
          </w:tcPr>
          <w:p w14:paraId="58A15B2C" w14:textId="7E6CBE18" w:rsidR="00FC7F58" w:rsidRPr="003F069B" w:rsidRDefault="00192D13" w:rsidP="00FC7F58">
            <w:pPr>
              <w:jc w:val="center"/>
              <w:rPr>
                <w:rFonts w:ascii="Arial" w:hAnsi="Arial" w:cs="Arial"/>
                <w:sz w:val="22"/>
                <w:szCs w:val="22"/>
              </w:rPr>
            </w:pPr>
            <w:r>
              <w:rPr>
                <w:rFonts w:ascii="Arial" w:hAnsi="Arial" w:cs="Arial"/>
                <w:sz w:val="22"/>
                <w:szCs w:val="22"/>
              </w:rPr>
              <w:t>-1.10, -0.62</w:t>
            </w:r>
          </w:p>
        </w:tc>
        <w:tc>
          <w:tcPr>
            <w:tcW w:w="1075" w:type="dxa"/>
          </w:tcPr>
          <w:p w14:paraId="7136C119" w14:textId="15B4EAD3" w:rsidR="00FC7F58" w:rsidRPr="003F069B" w:rsidRDefault="00FC7F58" w:rsidP="00FC7F58">
            <w:pPr>
              <w:jc w:val="center"/>
              <w:rPr>
                <w:rFonts w:ascii="Arial" w:hAnsi="Arial" w:cs="Arial"/>
                <w:sz w:val="22"/>
                <w:szCs w:val="22"/>
              </w:rPr>
            </w:pPr>
            <w:r w:rsidRPr="003F069B">
              <w:rPr>
                <w:rFonts w:ascii="Arial" w:hAnsi="Arial" w:cs="Arial"/>
                <w:sz w:val="22"/>
                <w:szCs w:val="22"/>
              </w:rPr>
              <w:t>49.47</w:t>
            </w:r>
          </w:p>
        </w:tc>
        <w:tc>
          <w:tcPr>
            <w:tcW w:w="1260" w:type="dxa"/>
          </w:tcPr>
          <w:p w14:paraId="5C9AC2BB"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0576E417" w14:textId="5832D3F8" w:rsidR="00FC7F58" w:rsidRPr="003F069B" w:rsidRDefault="00192D13" w:rsidP="00FC7F58">
            <w:pPr>
              <w:jc w:val="center"/>
              <w:rPr>
                <w:rFonts w:ascii="Arial" w:hAnsi="Arial" w:cs="Arial"/>
                <w:sz w:val="22"/>
                <w:szCs w:val="22"/>
              </w:rPr>
            </w:pPr>
            <w:r>
              <w:rPr>
                <w:rFonts w:ascii="Arial" w:hAnsi="Arial" w:cs="Arial"/>
                <w:sz w:val="22"/>
                <w:szCs w:val="22"/>
              </w:rPr>
              <w:t>0.42</w:t>
            </w:r>
          </w:p>
        </w:tc>
      </w:tr>
      <w:tr w:rsidR="00FC7F58" w:rsidRPr="003F069B" w14:paraId="0C66EFEE" w14:textId="3D1901C6" w:rsidTr="00192D13">
        <w:tc>
          <w:tcPr>
            <w:tcW w:w="4405" w:type="dxa"/>
            <w:gridSpan w:val="2"/>
          </w:tcPr>
          <w:p w14:paraId="43BF1A37" w14:textId="77777777" w:rsidR="00FC7F58" w:rsidRPr="003F069B" w:rsidRDefault="00FC7F58" w:rsidP="00FC7F58">
            <w:pPr>
              <w:rPr>
                <w:rFonts w:ascii="Arial" w:hAnsi="Arial" w:cs="Arial"/>
                <w:sz w:val="22"/>
                <w:szCs w:val="22"/>
              </w:rPr>
            </w:pPr>
            <w:r w:rsidRPr="003F069B">
              <w:rPr>
                <w:rFonts w:ascii="Arial" w:hAnsi="Arial" w:cs="Arial"/>
                <w:sz w:val="22"/>
                <w:szCs w:val="22"/>
              </w:rPr>
              <w:t>&lt;5 GCSE equivalent</w:t>
            </w:r>
          </w:p>
        </w:tc>
        <w:tc>
          <w:tcPr>
            <w:tcW w:w="1440" w:type="dxa"/>
          </w:tcPr>
          <w:p w14:paraId="155D8FAB"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-1.11</w:t>
            </w:r>
          </w:p>
        </w:tc>
        <w:tc>
          <w:tcPr>
            <w:tcW w:w="990" w:type="dxa"/>
          </w:tcPr>
          <w:p w14:paraId="415D44E0"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.17</w:t>
            </w:r>
          </w:p>
        </w:tc>
        <w:tc>
          <w:tcPr>
            <w:tcW w:w="1805" w:type="dxa"/>
          </w:tcPr>
          <w:p w14:paraId="6F15D981" w14:textId="2088B938" w:rsidR="00FC7F58" w:rsidRPr="003F069B" w:rsidRDefault="00192D13" w:rsidP="00FC7F58">
            <w:pPr>
              <w:jc w:val="center"/>
              <w:rPr>
                <w:rFonts w:ascii="Arial" w:hAnsi="Arial" w:cs="Arial"/>
                <w:sz w:val="22"/>
                <w:szCs w:val="22"/>
              </w:rPr>
            </w:pPr>
            <w:r>
              <w:rPr>
                <w:rFonts w:ascii="Arial" w:hAnsi="Arial" w:cs="Arial"/>
                <w:sz w:val="22"/>
                <w:szCs w:val="22"/>
              </w:rPr>
              <w:t>-1.45, -0.77</w:t>
            </w:r>
          </w:p>
        </w:tc>
        <w:tc>
          <w:tcPr>
            <w:tcW w:w="1075" w:type="dxa"/>
          </w:tcPr>
          <w:p w14:paraId="3228103B" w14:textId="41337B81" w:rsidR="00FC7F58" w:rsidRPr="003F069B" w:rsidRDefault="00FC7F58" w:rsidP="00FC7F58">
            <w:pPr>
              <w:jc w:val="center"/>
              <w:rPr>
                <w:rFonts w:ascii="Arial" w:hAnsi="Arial" w:cs="Arial"/>
                <w:sz w:val="22"/>
                <w:szCs w:val="22"/>
              </w:rPr>
            </w:pPr>
            <w:r w:rsidRPr="003F069B">
              <w:rPr>
                <w:rFonts w:ascii="Arial" w:hAnsi="Arial" w:cs="Arial"/>
                <w:sz w:val="22"/>
                <w:szCs w:val="22"/>
              </w:rPr>
              <w:t>41.03</w:t>
            </w:r>
          </w:p>
        </w:tc>
        <w:tc>
          <w:tcPr>
            <w:tcW w:w="1260" w:type="dxa"/>
          </w:tcPr>
          <w:p w14:paraId="46036C84"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0365E459" w14:textId="0540CA32" w:rsidR="00FC7F58" w:rsidRPr="003F069B" w:rsidRDefault="00192D13" w:rsidP="00FC7F58">
            <w:pPr>
              <w:jc w:val="center"/>
              <w:rPr>
                <w:rFonts w:ascii="Arial" w:hAnsi="Arial" w:cs="Arial"/>
                <w:sz w:val="22"/>
                <w:szCs w:val="22"/>
              </w:rPr>
            </w:pPr>
            <w:r>
              <w:rPr>
                <w:rFonts w:ascii="Arial" w:hAnsi="Arial" w:cs="Arial"/>
                <w:sz w:val="22"/>
                <w:szCs w:val="22"/>
              </w:rPr>
              <w:t>0.33</w:t>
            </w:r>
          </w:p>
        </w:tc>
      </w:tr>
      <w:tr w:rsidR="00FC7F58" w:rsidRPr="003F069B" w14:paraId="4E284673" w14:textId="76F5CE85" w:rsidTr="00192D13">
        <w:tc>
          <w:tcPr>
            <w:tcW w:w="4405" w:type="dxa"/>
            <w:gridSpan w:val="2"/>
          </w:tcPr>
          <w:p w14:paraId="640F271F" w14:textId="77777777" w:rsidR="00FC7F58" w:rsidRPr="003F069B" w:rsidRDefault="00FC7F58" w:rsidP="00FC7F58">
            <w:pPr>
              <w:rPr>
                <w:rFonts w:ascii="Arial" w:hAnsi="Arial" w:cs="Arial"/>
                <w:sz w:val="22"/>
                <w:szCs w:val="22"/>
              </w:rPr>
            </w:pPr>
            <w:r w:rsidRPr="003F069B">
              <w:rPr>
                <w:rFonts w:ascii="Arial" w:hAnsi="Arial" w:cs="Arial"/>
                <w:sz w:val="22"/>
                <w:szCs w:val="22"/>
              </w:rPr>
              <w:t>5 GCSE equivalent</w:t>
            </w:r>
          </w:p>
        </w:tc>
        <w:tc>
          <w:tcPr>
            <w:tcW w:w="1440" w:type="dxa"/>
          </w:tcPr>
          <w:p w14:paraId="345CA9C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-0.69</w:t>
            </w:r>
          </w:p>
        </w:tc>
        <w:tc>
          <w:tcPr>
            <w:tcW w:w="990" w:type="dxa"/>
          </w:tcPr>
          <w:p w14:paraId="61EAF9A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0092597B" w14:textId="395279BB" w:rsidR="00FC7F58" w:rsidRPr="003F069B" w:rsidRDefault="00192D13" w:rsidP="00FC7F58">
            <w:pPr>
              <w:jc w:val="center"/>
              <w:rPr>
                <w:rFonts w:ascii="Arial" w:hAnsi="Arial" w:cs="Arial"/>
                <w:sz w:val="22"/>
                <w:szCs w:val="22"/>
              </w:rPr>
            </w:pPr>
            <w:r>
              <w:rPr>
                <w:rFonts w:ascii="Arial" w:hAnsi="Arial" w:cs="Arial"/>
                <w:sz w:val="22"/>
                <w:szCs w:val="22"/>
              </w:rPr>
              <w:t>-1.01, -0.38</w:t>
            </w:r>
          </w:p>
        </w:tc>
        <w:tc>
          <w:tcPr>
            <w:tcW w:w="1075" w:type="dxa"/>
          </w:tcPr>
          <w:p w14:paraId="0E77A5BB" w14:textId="34461B4E" w:rsidR="00FC7F58" w:rsidRPr="003F069B" w:rsidRDefault="00FC7F58" w:rsidP="00FC7F58">
            <w:pPr>
              <w:jc w:val="center"/>
              <w:rPr>
                <w:rFonts w:ascii="Arial" w:hAnsi="Arial" w:cs="Arial"/>
                <w:sz w:val="22"/>
                <w:szCs w:val="22"/>
              </w:rPr>
            </w:pPr>
            <w:r w:rsidRPr="003F069B">
              <w:rPr>
                <w:rFonts w:ascii="Arial" w:hAnsi="Arial" w:cs="Arial"/>
                <w:sz w:val="22"/>
                <w:szCs w:val="22"/>
              </w:rPr>
              <w:t>18.96</w:t>
            </w:r>
          </w:p>
        </w:tc>
        <w:tc>
          <w:tcPr>
            <w:tcW w:w="1260" w:type="dxa"/>
          </w:tcPr>
          <w:p w14:paraId="1F1D9D4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4F00BA41" w14:textId="078E1101" w:rsidR="00192D13" w:rsidRPr="003F069B" w:rsidRDefault="00192D13" w:rsidP="00192D13">
            <w:pPr>
              <w:jc w:val="center"/>
              <w:rPr>
                <w:rFonts w:ascii="Arial" w:hAnsi="Arial" w:cs="Arial"/>
                <w:sz w:val="22"/>
                <w:szCs w:val="22"/>
              </w:rPr>
            </w:pPr>
            <w:r>
              <w:rPr>
                <w:rFonts w:ascii="Arial" w:hAnsi="Arial" w:cs="Arial"/>
                <w:sz w:val="22"/>
                <w:szCs w:val="22"/>
              </w:rPr>
              <w:t>0.50</w:t>
            </w:r>
          </w:p>
        </w:tc>
      </w:tr>
      <w:tr w:rsidR="00FC7F58" w:rsidRPr="003F069B" w14:paraId="480AA9C1" w14:textId="69F625DA" w:rsidTr="00192D13">
        <w:tc>
          <w:tcPr>
            <w:tcW w:w="4405" w:type="dxa"/>
            <w:gridSpan w:val="2"/>
          </w:tcPr>
          <w:p w14:paraId="7A237B72" w14:textId="77777777" w:rsidR="00FC7F58" w:rsidRPr="003F069B" w:rsidRDefault="00FC7F58" w:rsidP="00FC7F58">
            <w:pPr>
              <w:rPr>
                <w:rFonts w:ascii="Arial" w:hAnsi="Arial" w:cs="Arial"/>
                <w:sz w:val="22"/>
                <w:szCs w:val="22"/>
              </w:rPr>
            </w:pPr>
            <w:r w:rsidRPr="003F069B">
              <w:rPr>
                <w:rFonts w:ascii="Arial" w:hAnsi="Arial" w:cs="Arial"/>
                <w:sz w:val="22"/>
                <w:szCs w:val="22"/>
              </w:rPr>
              <w:t>A-Level equivalent</w:t>
            </w:r>
          </w:p>
        </w:tc>
        <w:tc>
          <w:tcPr>
            <w:tcW w:w="1440" w:type="dxa"/>
          </w:tcPr>
          <w:p w14:paraId="3E43C42B"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-0.44</w:t>
            </w:r>
          </w:p>
        </w:tc>
        <w:tc>
          <w:tcPr>
            <w:tcW w:w="990" w:type="dxa"/>
          </w:tcPr>
          <w:p w14:paraId="48C973E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.19</w:t>
            </w:r>
          </w:p>
        </w:tc>
        <w:tc>
          <w:tcPr>
            <w:tcW w:w="1805" w:type="dxa"/>
          </w:tcPr>
          <w:p w14:paraId="773F71C4" w14:textId="530879D4" w:rsidR="00FC7F58" w:rsidRPr="003F069B" w:rsidRDefault="00192D13" w:rsidP="00FC7F58">
            <w:pPr>
              <w:jc w:val="center"/>
              <w:rPr>
                <w:rFonts w:ascii="Arial" w:hAnsi="Arial" w:cs="Arial"/>
                <w:sz w:val="22"/>
                <w:szCs w:val="22"/>
              </w:rPr>
            </w:pPr>
            <w:r>
              <w:rPr>
                <w:rFonts w:ascii="Arial" w:hAnsi="Arial" w:cs="Arial"/>
                <w:sz w:val="22"/>
                <w:szCs w:val="22"/>
              </w:rPr>
              <w:t>-0.82, -0.06</w:t>
            </w:r>
          </w:p>
        </w:tc>
        <w:tc>
          <w:tcPr>
            <w:tcW w:w="1075" w:type="dxa"/>
          </w:tcPr>
          <w:p w14:paraId="7370F774" w14:textId="097F6481" w:rsidR="00FC7F58" w:rsidRPr="003F069B" w:rsidRDefault="00FC7F58" w:rsidP="00FC7F58">
            <w:pPr>
              <w:jc w:val="center"/>
              <w:rPr>
                <w:rFonts w:ascii="Arial" w:hAnsi="Arial" w:cs="Arial"/>
                <w:sz w:val="22"/>
                <w:szCs w:val="22"/>
              </w:rPr>
            </w:pPr>
            <w:r w:rsidRPr="003F069B">
              <w:rPr>
                <w:rFonts w:ascii="Arial" w:hAnsi="Arial" w:cs="Arial"/>
                <w:sz w:val="22"/>
                <w:szCs w:val="22"/>
              </w:rPr>
              <w:t>5.23</w:t>
            </w:r>
          </w:p>
        </w:tc>
        <w:tc>
          <w:tcPr>
            <w:tcW w:w="1260" w:type="dxa"/>
          </w:tcPr>
          <w:p w14:paraId="4FD20B5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.002</w:t>
            </w:r>
          </w:p>
        </w:tc>
        <w:tc>
          <w:tcPr>
            <w:tcW w:w="1260" w:type="dxa"/>
          </w:tcPr>
          <w:p w14:paraId="23171F06" w14:textId="7E8C62A2" w:rsidR="00FC7F58" w:rsidRPr="003F069B" w:rsidRDefault="00192D13" w:rsidP="00FC7F58">
            <w:pPr>
              <w:jc w:val="center"/>
              <w:rPr>
                <w:rFonts w:ascii="Arial" w:hAnsi="Arial" w:cs="Arial"/>
                <w:sz w:val="22"/>
                <w:szCs w:val="22"/>
              </w:rPr>
            </w:pPr>
            <w:r>
              <w:rPr>
                <w:rFonts w:ascii="Arial" w:hAnsi="Arial" w:cs="Arial"/>
                <w:sz w:val="22"/>
                <w:szCs w:val="22"/>
              </w:rPr>
              <w:t>0.64</w:t>
            </w:r>
          </w:p>
        </w:tc>
      </w:tr>
      <w:tr w:rsidR="00FC7F58" w:rsidRPr="003F069B" w14:paraId="1D9D603D" w14:textId="490DE233" w:rsidTr="00192D13">
        <w:tc>
          <w:tcPr>
            <w:tcW w:w="4405" w:type="dxa"/>
            <w:gridSpan w:val="2"/>
          </w:tcPr>
          <w:p w14:paraId="5C1F2914" w14:textId="77777777" w:rsidR="00FC7F58" w:rsidRPr="003F069B" w:rsidRDefault="00FC7F58" w:rsidP="00FC7F58">
            <w:pPr>
              <w:rPr>
                <w:rFonts w:ascii="Arial" w:hAnsi="Arial" w:cs="Arial"/>
                <w:sz w:val="22"/>
                <w:szCs w:val="22"/>
              </w:rPr>
            </w:pPr>
            <w:r w:rsidRPr="003F069B">
              <w:rPr>
                <w:rFonts w:ascii="Arial" w:hAnsi="Arial" w:cs="Arial"/>
                <w:sz w:val="22"/>
                <w:szCs w:val="22"/>
              </w:rPr>
              <w:t>Non-White Dummy Indicator</w:t>
            </w:r>
          </w:p>
        </w:tc>
        <w:tc>
          <w:tcPr>
            <w:tcW w:w="1440" w:type="dxa"/>
          </w:tcPr>
          <w:p w14:paraId="3277C78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0.31</w:t>
            </w:r>
          </w:p>
        </w:tc>
        <w:tc>
          <w:tcPr>
            <w:tcW w:w="990" w:type="dxa"/>
          </w:tcPr>
          <w:p w14:paraId="382F1330"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.17</w:t>
            </w:r>
          </w:p>
        </w:tc>
        <w:tc>
          <w:tcPr>
            <w:tcW w:w="1805" w:type="dxa"/>
          </w:tcPr>
          <w:p w14:paraId="0A0CD11A" w14:textId="693A84BC" w:rsidR="00FC7F58" w:rsidRPr="003F069B" w:rsidRDefault="00192D13" w:rsidP="00FC7F58">
            <w:pPr>
              <w:jc w:val="center"/>
              <w:rPr>
                <w:rFonts w:ascii="Arial" w:hAnsi="Arial" w:cs="Arial"/>
                <w:sz w:val="22"/>
                <w:szCs w:val="22"/>
              </w:rPr>
            </w:pPr>
            <w:r>
              <w:rPr>
                <w:rFonts w:ascii="Arial" w:hAnsi="Arial" w:cs="Arial"/>
                <w:sz w:val="22"/>
                <w:szCs w:val="22"/>
              </w:rPr>
              <w:t>0.64, 3.50</w:t>
            </w:r>
          </w:p>
        </w:tc>
        <w:tc>
          <w:tcPr>
            <w:tcW w:w="1075" w:type="dxa"/>
          </w:tcPr>
          <w:p w14:paraId="00FFDD4D" w14:textId="57FC6DCA" w:rsidR="00FC7F58" w:rsidRPr="003F069B" w:rsidRDefault="00FC7F58" w:rsidP="00FC7F58">
            <w:pPr>
              <w:jc w:val="center"/>
              <w:rPr>
                <w:rFonts w:ascii="Arial" w:hAnsi="Arial" w:cs="Arial"/>
                <w:sz w:val="22"/>
                <w:szCs w:val="22"/>
              </w:rPr>
            </w:pPr>
            <w:r w:rsidRPr="003F069B">
              <w:rPr>
                <w:rFonts w:ascii="Arial" w:hAnsi="Arial" w:cs="Arial"/>
                <w:sz w:val="22"/>
                <w:szCs w:val="22"/>
              </w:rPr>
              <w:t>3.50</w:t>
            </w:r>
          </w:p>
        </w:tc>
        <w:tc>
          <w:tcPr>
            <w:tcW w:w="1260" w:type="dxa"/>
          </w:tcPr>
          <w:p w14:paraId="72D983A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.061</w:t>
            </w:r>
          </w:p>
        </w:tc>
        <w:tc>
          <w:tcPr>
            <w:tcW w:w="1260" w:type="dxa"/>
          </w:tcPr>
          <w:p w14:paraId="34ABA122" w14:textId="7D6D28CB" w:rsidR="00FC7F58" w:rsidRPr="003F069B" w:rsidRDefault="00192D13" w:rsidP="00FC7F58">
            <w:pPr>
              <w:jc w:val="center"/>
              <w:rPr>
                <w:rFonts w:ascii="Arial" w:hAnsi="Arial" w:cs="Arial"/>
                <w:sz w:val="22"/>
                <w:szCs w:val="22"/>
              </w:rPr>
            </w:pPr>
            <w:r>
              <w:rPr>
                <w:rFonts w:ascii="Arial" w:hAnsi="Arial" w:cs="Arial"/>
                <w:sz w:val="22"/>
                <w:szCs w:val="22"/>
              </w:rPr>
              <w:t>1.36</w:t>
            </w:r>
          </w:p>
        </w:tc>
      </w:tr>
      <w:tr w:rsidR="00FC7F58" w:rsidRPr="003F069B" w14:paraId="076C3630" w14:textId="375170B1" w:rsidTr="00192D13">
        <w:tc>
          <w:tcPr>
            <w:tcW w:w="4405" w:type="dxa"/>
            <w:gridSpan w:val="2"/>
          </w:tcPr>
          <w:p w14:paraId="3981C1D4" w14:textId="77777777" w:rsidR="00FC7F58" w:rsidRPr="003F069B" w:rsidRDefault="00FC7F58" w:rsidP="00FC7F58">
            <w:pPr>
              <w:rPr>
                <w:rFonts w:ascii="Arial" w:hAnsi="Arial" w:cs="Arial"/>
                <w:sz w:val="22"/>
                <w:szCs w:val="22"/>
              </w:rPr>
            </w:pPr>
            <w:r w:rsidRPr="003F069B">
              <w:rPr>
                <w:rFonts w:ascii="Arial" w:hAnsi="Arial" w:cs="Arial"/>
                <w:sz w:val="22"/>
                <w:szCs w:val="22"/>
              </w:rPr>
              <w:t>Non-Pakistani Dummy Indicator</w:t>
            </w:r>
          </w:p>
        </w:tc>
        <w:tc>
          <w:tcPr>
            <w:tcW w:w="1440" w:type="dxa"/>
          </w:tcPr>
          <w:p w14:paraId="41F5A84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-0.34</w:t>
            </w:r>
          </w:p>
        </w:tc>
        <w:tc>
          <w:tcPr>
            <w:tcW w:w="990" w:type="dxa"/>
          </w:tcPr>
          <w:p w14:paraId="084653F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30AB9A54" w14:textId="2406CC49" w:rsidR="00FC7F58" w:rsidRPr="003F069B" w:rsidRDefault="00192D13" w:rsidP="00FC7F58">
            <w:pPr>
              <w:jc w:val="center"/>
              <w:rPr>
                <w:rFonts w:ascii="Arial" w:hAnsi="Arial" w:cs="Arial"/>
                <w:sz w:val="22"/>
                <w:szCs w:val="22"/>
              </w:rPr>
            </w:pPr>
            <w:r>
              <w:rPr>
                <w:rFonts w:ascii="Arial" w:hAnsi="Arial" w:cs="Arial"/>
                <w:sz w:val="22"/>
                <w:szCs w:val="22"/>
              </w:rPr>
              <w:t>-0.65, -0.03</w:t>
            </w:r>
          </w:p>
        </w:tc>
        <w:tc>
          <w:tcPr>
            <w:tcW w:w="1075" w:type="dxa"/>
          </w:tcPr>
          <w:p w14:paraId="0D10C55D" w14:textId="28BE8972" w:rsidR="00FC7F58" w:rsidRPr="003F069B" w:rsidRDefault="00FC7F58" w:rsidP="00FC7F58">
            <w:pPr>
              <w:jc w:val="center"/>
              <w:rPr>
                <w:rFonts w:ascii="Arial" w:hAnsi="Arial" w:cs="Arial"/>
                <w:sz w:val="22"/>
                <w:szCs w:val="22"/>
              </w:rPr>
            </w:pPr>
            <w:r w:rsidRPr="003F069B">
              <w:rPr>
                <w:rFonts w:ascii="Arial" w:hAnsi="Arial" w:cs="Arial"/>
                <w:sz w:val="22"/>
                <w:szCs w:val="22"/>
              </w:rPr>
              <w:t>4.74</w:t>
            </w:r>
          </w:p>
        </w:tc>
        <w:tc>
          <w:tcPr>
            <w:tcW w:w="1260" w:type="dxa"/>
          </w:tcPr>
          <w:p w14:paraId="577039F4"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.029</w:t>
            </w:r>
          </w:p>
        </w:tc>
        <w:tc>
          <w:tcPr>
            <w:tcW w:w="1260" w:type="dxa"/>
          </w:tcPr>
          <w:p w14:paraId="4A5CF9E3" w14:textId="43D4E2F6" w:rsidR="00FC7F58" w:rsidRPr="003F069B" w:rsidRDefault="00192D13" w:rsidP="00FC7F58">
            <w:pPr>
              <w:jc w:val="center"/>
              <w:rPr>
                <w:rFonts w:ascii="Arial" w:hAnsi="Arial" w:cs="Arial"/>
                <w:sz w:val="22"/>
                <w:szCs w:val="22"/>
              </w:rPr>
            </w:pPr>
            <w:r>
              <w:rPr>
                <w:rFonts w:ascii="Arial" w:hAnsi="Arial" w:cs="Arial"/>
                <w:sz w:val="22"/>
                <w:szCs w:val="22"/>
              </w:rPr>
              <w:t>0.71</w:t>
            </w:r>
          </w:p>
        </w:tc>
      </w:tr>
      <w:tr w:rsidR="00FC7F58" w:rsidRPr="003F069B" w14:paraId="4B6C7A0F" w14:textId="6BEB4D28" w:rsidTr="00192D13">
        <w:tc>
          <w:tcPr>
            <w:tcW w:w="4405" w:type="dxa"/>
            <w:gridSpan w:val="2"/>
          </w:tcPr>
          <w:p w14:paraId="5D677C2B" w14:textId="77777777" w:rsidR="00FC7F58" w:rsidRPr="003F069B" w:rsidRDefault="00FC7F58" w:rsidP="00FC7F58">
            <w:pPr>
              <w:rPr>
                <w:rFonts w:ascii="Arial" w:hAnsi="Arial" w:cs="Arial"/>
                <w:sz w:val="22"/>
                <w:szCs w:val="22"/>
              </w:rPr>
            </w:pPr>
            <w:r w:rsidRPr="003F069B">
              <w:rPr>
                <w:rFonts w:ascii="Arial" w:hAnsi="Arial" w:cs="Arial"/>
                <w:sz w:val="22"/>
                <w:szCs w:val="22"/>
              </w:rPr>
              <w:t>Maternal Age</w:t>
            </w:r>
          </w:p>
        </w:tc>
        <w:tc>
          <w:tcPr>
            <w:tcW w:w="1440" w:type="dxa"/>
          </w:tcPr>
          <w:p w14:paraId="6613685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0.00</w:t>
            </w:r>
          </w:p>
        </w:tc>
        <w:tc>
          <w:tcPr>
            <w:tcW w:w="990" w:type="dxa"/>
          </w:tcPr>
          <w:p w14:paraId="1195DE7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w:t>
            </w:r>
          </w:p>
        </w:tc>
        <w:tc>
          <w:tcPr>
            <w:tcW w:w="1805" w:type="dxa"/>
          </w:tcPr>
          <w:p w14:paraId="070CF2BE" w14:textId="07B0AD29" w:rsidR="00FC7F58" w:rsidRPr="003F069B" w:rsidRDefault="00192D13" w:rsidP="00FC7F58">
            <w:pPr>
              <w:jc w:val="center"/>
              <w:rPr>
                <w:rFonts w:ascii="Arial" w:hAnsi="Arial" w:cs="Arial"/>
                <w:sz w:val="22"/>
                <w:szCs w:val="22"/>
              </w:rPr>
            </w:pPr>
            <w:r>
              <w:rPr>
                <w:rFonts w:ascii="Arial" w:hAnsi="Arial" w:cs="Arial"/>
                <w:sz w:val="22"/>
                <w:szCs w:val="22"/>
              </w:rPr>
              <w:t>0.00, 0.00</w:t>
            </w:r>
          </w:p>
        </w:tc>
        <w:tc>
          <w:tcPr>
            <w:tcW w:w="1075" w:type="dxa"/>
          </w:tcPr>
          <w:p w14:paraId="3D8367EC" w14:textId="424C6008" w:rsidR="00FC7F58" w:rsidRPr="003F069B" w:rsidRDefault="00FC7F58" w:rsidP="00FC7F58">
            <w:pPr>
              <w:jc w:val="center"/>
              <w:rPr>
                <w:rFonts w:ascii="Arial" w:hAnsi="Arial" w:cs="Arial"/>
                <w:sz w:val="22"/>
                <w:szCs w:val="22"/>
              </w:rPr>
            </w:pPr>
            <w:r w:rsidRPr="003F069B">
              <w:rPr>
                <w:rFonts w:ascii="Arial" w:hAnsi="Arial" w:cs="Arial"/>
                <w:sz w:val="22"/>
                <w:szCs w:val="22"/>
              </w:rPr>
              <w:t>5.40</w:t>
            </w:r>
          </w:p>
        </w:tc>
        <w:tc>
          <w:tcPr>
            <w:tcW w:w="1260" w:type="dxa"/>
          </w:tcPr>
          <w:p w14:paraId="75369E86"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.020</w:t>
            </w:r>
          </w:p>
        </w:tc>
        <w:tc>
          <w:tcPr>
            <w:tcW w:w="1260" w:type="dxa"/>
          </w:tcPr>
          <w:p w14:paraId="3CFBF39D" w14:textId="00E991F4" w:rsidR="00FC7F58" w:rsidRPr="003F069B" w:rsidRDefault="00192D13" w:rsidP="00FC7F58">
            <w:pPr>
              <w:jc w:val="center"/>
              <w:rPr>
                <w:rFonts w:ascii="Arial" w:hAnsi="Arial" w:cs="Arial"/>
                <w:sz w:val="22"/>
                <w:szCs w:val="22"/>
              </w:rPr>
            </w:pPr>
            <w:r>
              <w:rPr>
                <w:rFonts w:ascii="Arial" w:hAnsi="Arial" w:cs="Arial"/>
                <w:sz w:val="22"/>
                <w:szCs w:val="22"/>
              </w:rPr>
              <w:t>1.00</w:t>
            </w:r>
          </w:p>
        </w:tc>
      </w:tr>
      <w:tr w:rsidR="00FC7F58" w:rsidRPr="003F069B" w14:paraId="54F04DC9" w14:textId="28BDA015" w:rsidTr="00192D13">
        <w:tc>
          <w:tcPr>
            <w:tcW w:w="4405" w:type="dxa"/>
            <w:gridSpan w:val="2"/>
          </w:tcPr>
          <w:p w14:paraId="1B936333" w14:textId="77777777" w:rsidR="00FC7F58" w:rsidRPr="003F069B" w:rsidRDefault="00FC7F58" w:rsidP="00FC7F58">
            <w:pPr>
              <w:rPr>
                <w:rFonts w:ascii="Arial" w:hAnsi="Arial" w:cs="Arial"/>
                <w:sz w:val="22"/>
                <w:szCs w:val="22"/>
              </w:rPr>
            </w:pPr>
            <w:r w:rsidRPr="003F069B">
              <w:rPr>
                <w:rFonts w:ascii="Arial" w:hAnsi="Arial" w:cs="Arial"/>
                <w:sz w:val="22"/>
                <w:szCs w:val="22"/>
              </w:rPr>
              <w:t>Cord HDL</w:t>
            </w:r>
          </w:p>
        </w:tc>
        <w:tc>
          <w:tcPr>
            <w:tcW w:w="1440" w:type="dxa"/>
          </w:tcPr>
          <w:p w14:paraId="0051558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0.73</w:t>
            </w:r>
          </w:p>
        </w:tc>
        <w:tc>
          <w:tcPr>
            <w:tcW w:w="990" w:type="dxa"/>
          </w:tcPr>
          <w:p w14:paraId="4B4ABFC9"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.26</w:t>
            </w:r>
          </w:p>
        </w:tc>
        <w:tc>
          <w:tcPr>
            <w:tcW w:w="1805" w:type="dxa"/>
          </w:tcPr>
          <w:p w14:paraId="3D458918" w14:textId="65191E6B" w:rsidR="00FC7F58" w:rsidRPr="003F069B" w:rsidRDefault="00192D13" w:rsidP="00FC7F58">
            <w:pPr>
              <w:jc w:val="center"/>
              <w:rPr>
                <w:rFonts w:ascii="Arial" w:hAnsi="Arial" w:cs="Arial"/>
                <w:sz w:val="22"/>
                <w:szCs w:val="22"/>
              </w:rPr>
            </w:pPr>
            <w:r>
              <w:rPr>
                <w:rFonts w:ascii="Arial" w:hAnsi="Arial" w:cs="Arial"/>
                <w:sz w:val="22"/>
                <w:szCs w:val="22"/>
              </w:rPr>
              <w:t>0.21, 1.25</w:t>
            </w:r>
          </w:p>
        </w:tc>
        <w:tc>
          <w:tcPr>
            <w:tcW w:w="1075" w:type="dxa"/>
          </w:tcPr>
          <w:p w14:paraId="0DAC4E27" w14:textId="16C922B7" w:rsidR="00FC7F58" w:rsidRPr="003F069B" w:rsidRDefault="00FC7F58" w:rsidP="00FC7F58">
            <w:pPr>
              <w:jc w:val="center"/>
              <w:rPr>
                <w:rFonts w:ascii="Arial" w:hAnsi="Arial" w:cs="Arial"/>
                <w:sz w:val="22"/>
                <w:szCs w:val="22"/>
              </w:rPr>
            </w:pPr>
            <w:r w:rsidRPr="003F069B">
              <w:rPr>
                <w:rFonts w:ascii="Arial" w:hAnsi="Arial" w:cs="Arial"/>
                <w:sz w:val="22"/>
                <w:szCs w:val="22"/>
              </w:rPr>
              <w:t>7.62</w:t>
            </w:r>
          </w:p>
        </w:tc>
        <w:tc>
          <w:tcPr>
            <w:tcW w:w="1260" w:type="dxa"/>
          </w:tcPr>
          <w:p w14:paraId="263EDEA6"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.006</w:t>
            </w:r>
          </w:p>
        </w:tc>
        <w:tc>
          <w:tcPr>
            <w:tcW w:w="1260" w:type="dxa"/>
          </w:tcPr>
          <w:p w14:paraId="0DB31B80" w14:textId="64DB9FBF" w:rsidR="00FC7F58" w:rsidRPr="003F069B" w:rsidRDefault="00192D13" w:rsidP="00FC7F58">
            <w:pPr>
              <w:jc w:val="center"/>
              <w:rPr>
                <w:rFonts w:ascii="Arial" w:hAnsi="Arial" w:cs="Arial"/>
                <w:sz w:val="22"/>
                <w:szCs w:val="22"/>
              </w:rPr>
            </w:pPr>
            <w:r>
              <w:rPr>
                <w:rFonts w:ascii="Arial" w:hAnsi="Arial" w:cs="Arial"/>
                <w:sz w:val="22"/>
                <w:szCs w:val="22"/>
              </w:rPr>
              <w:t>2.08</w:t>
            </w:r>
          </w:p>
        </w:tc>
      </w:tr>
      <w:tr w:rsidR="00FC7F58" w:rsidRPr="003F069B" w14:paraId="68C303B6" w14:textId="2B32B71F" w:rsidTr="00FC7F58">
        <w:tc>
          <w:tcPr>
            <w:tcW w:w="1440" w:type="dxa"/>
          </w:tcPr>
          <w:p w14:paraId="06C5BD28" w14:textId="77777777" w:rsidR="00FC7F58" w:rsidRPr="003F069B" w:rsidRDefault="00FC7F58" w:rsidP="00FC7F58">
            <w:pPr>
              <w:jc w:val="center"/>
              <w:rPr>
                <w:rFonts w:ascii="Arial" w:hAnsi="Arial" w:cs="Arial"/>
                <w:sz w:val="22"/>
                <w:szCs w:val="22"/>
              </w:rPr>
            </w:pPr>
          </w:p>
        </w:tc>
        <w:tc>
          <w:tcPr>
            <w:tcW w:w="9535" w:type="dxa"/>
            <w:gridSpan w:val="6"/>
          </w:tcPr>
          <w:p w14:paraId="21E4FCCD" w14:textId="2FA9238E" w:rsidR="00FC7F58" w:rsidRPr="003F069B" w:rsidRDefault="00FC7F58" w:rsidP="00FC7F58">
            <w:pPr>
              <w:jc w:val="center"/>
              <w:rPr>
                <w:rFonts w:ascii="Arial" w:hAnsi="Arial" w:cs="Arial"/>
                <w:sz w:val="22"/>
                <w:szCs w:val="22"/>
              </w:rPr>
            </w:pPr>
            <w:r w:rsidRPr="003F069B">
              <w:rPr>
                <w:rFonts w:ascii="Arial" w:hAnsi="Arial" w:cs="Arial"/>
                <w:sz w:val="22"/>
                <w:szCs w:val="22"/>
              </w:rPr>
              <w:t>Model of Interpersonal Relationship</w:t>
            </w:r>
          </w:p>
        </w:tc>
        <w:tc>
          <w:tcPr>
            <w:tcW w:w="1260" w:type="dxa"/>
          </w:tcPr>
          <w:p w14:paraId="53A7EDE3" w14:textId="77777777" w:rsidR="00FC7F58" w:rsidRPr="003F069B" w:rsidRDefault="00FC7F58" w:rsidP="00FC7F58">
            <w:pPr>
              <w:jc w:val="center"/>
              <w:rPr>
                <w:rFonts w:ascii="Arial" w:hAnsi="Arial" w:cs="Arial"/>
                <w:sz w:val="22"/>
                <w:szCs w:val="22"/>
              </w:rPr>
            </w:pPr>
          </w:p>
        </w:tc>
      </w:tr>
      <w:tr w:rsidR="00FC7F58" w:rsidRPr="003F069B" w14:paraId="414B873A" w14:textId="6C5DFE32" w:rsidTr="00192D13">
        <w:tc>
          <w:tcPr>
            <w:tcW w:w="4405" w:type="dxa"/>
            <w:gridSpan w:val="2"/>
          </w:tcPr>
          <w:p w14:paraId="1C7242A6" w14:textId="77777777" w:rsidR="00FC7F58" w:rsidRPr="003F069B" w:rsidRDefault="00FC7F58" w:rsidP="00FC7F58">
            <w:pPr>
              <w:rPr>
                <w:rFonts w:ascii="Arial" w:hAnsi="Arial" w:cs="Arial"/>
                <w:sz w:val="22"/>
                <w:szCs w:val="22"/>
              </w:rPr>
            </w:pPr>
            <w:r w:rsidRPr="003F069B">
              <w:rPr>
                <w:rFonts w:ascii="Arial" w:hAnsi="Arial" w:cs="Arial"/>
                <w:sz w:val="22"/>
                <w:szCs w:val="22"/>
              </w:rPr>
              <w:t>Male</w:t>
            </w:r>
          </w:p>
        </w:tc>
        <w:tc>
          <w:tcPr>
            <w:tcW w:w="1440" w:type="dxa"/>
          </w:tcPr>
          <w:p w14:paraId="66739280"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-0.71</w:t>
            </w:r>
          </w:p>
        </w:tc>
        <w:tc>
          <w:tcPr>
            <w:tcW w:w="990" w:type="dxa"/>
          </w:tcPr>
          <w:p w14:paraId="7AC81B2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.12</w:t>
            </w:r>
          </w:p>
        </w:tc>
        <w:tc>
          <w:tcPr>
            <w:tcW w:w="1805" w:type="dxa"/>
          </w:tcPr>
          <w:p w14:paraId="06286342" w14:textId="673E72A0" w:rsidR="00FC7F58" w:rsidRPr="003F069B" w:rsidRDefault="00A4342F" w:rsidP="00FC7F58">
            <w:pPr>
              <w:jc w:val="center"/>
              <w:rPr>
                <w:rFonts w:ascii="Arial" w:hAnsi="Arial" w:cs="Arial"/>
                <w:sz w:val="22"/>
                <w:szCs w:val="22"/>
              </w:rPr>
            </w:pPr>
            <w:r>
              <w:rPr>
                <w:rFonts w:ascii="Arial" w:hAnsi="Arial" w:cs="Arial"/>
                <w:sz w:val="22"/>
                <w:szCs w:val="22"/>
              </w:rPr>
              <w:t>-0.95, -0.47</w:t>
            </w:r>
          </w:p>
        </w:tc>
        <w:tc>
          <w:tcPr>
            <w:tcW w:w="1075" w:type="dxa"/>
          </w:tcPr>
          <w:p w14:paraId="69C79604" w14:textId="6AF64E58" w:rsidR="00FC7F58" w:rsidRPr="003F069B" w:rsidRDefault="00FC7F58" w:rsidP="00FC7F58">
            <w:pPr>
              <w:jc w:val="center"/>
              <w:rPr>
                <w:rFonts w:ascii="Arial" w:hAnsi="Arial" w:cs="Arial"/>
                <w:sz w:val="22"/>
                <w:szCs w:val="22"/>
              </w:rPr>
            </w:pPr>
            <w:r w:rsidRPr="003F069B">
              <w:rPr>
                <w:rFonts w:ascii="Arial" w:hAnsi="Arial" w:cs="Arial"/>
                <w:sz w:val="22"/>
                <w:szCs w:val="22"/>
              </w:rPr>
              <w:t>33.69</w:t>
            </w:r>
          </w:p>
        </w:tc>
        <w:tc>
          <w:tcPr>
            <w:tcW w:w="1260" w:type="dxa"/>
          </w:tcPr>
          <w:p w14:paraId="28D2FD48"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6CEDB11B" w14:textId="3DB69A49" w:rsidR="00FC7F58" w:rsidRPr="003F069B" w:rsidRDefault="00A4342F" w:rsidP="00FC7F58">
            <w:pPr>
              <w:jc w:val="center"/>
              <w:rPr>
                <w:rFonts w:ascii="Arial" w:hAnsi="Arial" w:cs="Arial"/>
                <w:sz w:val="22"/>
                <w:szCs w:val="22"/>
              </w:rPr>
            </w:pPr>
            <w:r>
              <w:rPr>
                <w:rFonts w:ascii="Arial" w:hAnsi="Arial" w:cs="Arial"/>
                <w:sz w:val="22"/>
                <w:szCs w:val="22"/>
              </w:rPr>
              <w:t>0.49</w:t>
            </w:r>
          </w:p>
        </w:tc>
      </w:tr>
      <w:tr w:rsidR="00FC7F58" w:rsidRPr="003F069B" w14:paraId="5E003141" w14:textId="75B05D34" w:rsidTr="00192D13">
        <w:tc>
          <w:tcPr>
            <w:tcW w:w="4405" w:type="dxa"/>
            <w:gridSpan w:val="2"/>
          </w:tcPr>
          <w:p w14:paraId="098F8E45" w14:textId="77777777" w:rsidR="00FC7F58" w:rsidRPr="003F069B" w:rsidRDefault="00FC7F58" w:rsidP="00FC7F58">
            <w:pPr>
              <w:rPr>
                <w:rFonts w:ascii="Arial" w:hAnsi="Arial" w:cs="Arial"/>
                <w:sz w:val="22"/>
                <w:szCs w:val="22"/>
              </w:rPr>
            </w:pPr>
            <w:r w:rsidRPr="003F069B">
              <w:rPr>
                <w:rFonts w:ascii="Arial" w:hAnsi="Arial" w:cs="Arial"/>
                <w:sz w:val="22"/>
                <w:szCs w:val="22"/>
              </w:rPr>
              <w:t>&lt;5 GCSE equivalent</w:t>
            </w:r>
          </w:p>
        </w:tc>
        <w:tc>
          <w:tcPr>
            <w:tcW w:w="1440" w:type="dxa"/>
          </w:tcPr>
          <w:p w14:paraId="6351AA8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-1.09</w:t>
            </w:r>
          </w:p>
        </w:tc>
        <w:tc>
          <w:tcPr>
            <w:tcW w:w="990" w:type="dxa"/>
          </w:tcPr>
          <w:p w14:paraId="4F0714F8"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.18</w:t>
            </w:r>
          </w:p>
        </w:tc>
        <w:tc>
          <w:tcPr>
            <w:tcW w:w="1805" w:type="dxa"/>
          </w:tcPr>
          <w:p w14:paraId="515E803E" w14:textId="609EA809" w:rsidR="00FC7F58" w:rsidRPr="003F069B" w:rsidRDefault="00A4342F" w:rsidP="00FC7F58">
            <w:pPr>
              <w:jc w:val="center"/>
              <w:rPr>
                <w:rFonts w:ascii="Arial" w:hAnsi="Arial" w:cs="Arial"/>
                <w:sz w:val="22"/>
                <w:szCs w:val="22"/>
              </w:rPr>
            </w:pPr>
            <w:r>
              <w:rPr>
                <w:rFonts w:ascii="Arial" w:hAnsi="Arial" w:cs="Arial"/>
                <w:sz w:val="22"/>
                <w:szCs w:val="22"/>
              </w:rPr>
              <w:t>-1.43, -0.75</w:t>
            </w:r>
          </w:p>
        </w:tc>
        <w:tc>
          <w:tcPr>
            <w:tcW w:w="1075" w:type="dxa"/>
          </w:tcPr>
          <w:p w14:paraId="5DBC3C78" w14:textId="567493FF" w:rsidR="00FC7F58" w:rsidRPr="003F069B" w:rsidRDefault="00FC7F58" w:rsidP="00FC7F58">
            <w:pPr>
              <w:jc w:val="center"/>
              <w:rPr>
                <w:rFonts w:ascii="Arial" w:hAnsi="Arial" w:cs="Arial"/>
                <w:sz w:val="22"/>
                <w:szCs w:val="22"/>
              </w:rPr>
            </w:pPr>
            <w:r w:rsidRPr="003F069B">
              <w:rPr>
                <w:rFonts w:ascii="Arial" w:hAnsi="Arial" w:cs="Arial"/>
                <w:sz w:val="22"/>
                <w:szCs w:val="22"/>
              </w:rPr>
              <w:t>38.91</w:t>
            </w:r>
          </w:p>
        </w:tc>
        <w:tc>
          <w:tcPr>
            <w:tcW w:w="1260" w:type="dxa"/>
          </w:tcPr>
          <w:p w14:paraId="1968A149"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09F49299" w14:textId="398302E4" w:rsidR="00FC7F58" w:rsidRPr="003F069B" w:rsidRDefault="00A4342F" w:rsidP="00FC7F58">
            <w:pPr>
              <w:jc w:val="center"/>
              <w:rPr>
                <w:rFonts w:ascii="Arial" w:hAnsi="Arial" w:cs="Arial"/>
                <w:sz w:val="22"/>
                <w:szCs w:val="22"/>
              </w:rPr>
            </w:pPr>
            <w:r>
              <w:rPr>
                <w:rFonts w:ascii="Arial" w:hAnsi="Arial" w:cs="Arial"/>
                <w:sz w:val="22"/>
                <w:szCs w:val="22"/>
              </w:rPr>
              <w:t>0.34</w:t>
            </w:r>
          </w:p>
        </w:tc>
      </w:tr>
      <w:tr w:rsidR="00FC7F58" w:rsidRPr="003F069B" w14:paraId="21B752AB" w14:textId="06A8B10E" w:rsidTr="00192D13">
        <w:tc>
          <w:tcPr>
            <w:tcW w:w="4405" w:type="dxa"/>
            <w:gridSpan w:val="2"/>
          </w:tcPr>
          <w:p w14:paraId="486E6C3F" w14:textId="77777777" w:rsidR="00FC7F58" w:rsidRPr="003F069B" w:rsidRDefault="00FC7F58" w:rsidP="00FC7F58">
            <w:pPr>
              <w:rPr>
                <w:rFonts w:ascii="Arial" w:hAnsi="Arial" w:cs="Arial"/>
                <w:sz w:val="22"/>
                <w:szCs w:val="22"/>
              </w:rPr>
            </w:pPr>
            <w:r w:rsidRPr="003F069B">
              <w:rPr>
                <w:rFonts w:ascii="Arial" w:hAnsi="Arial" w:cs="Arial"/>
                <w:sz w:val="22"/>
                <w:szCs w:val="22"/>
              </w:rPr>
              <w:t>5 GCSE equivalent</w:t>
            </w:r>
          </w:p>
        </w:tc>
        <w:tc>
          <w:tcPr>
            <w:tcW w:w="1440" w:type="dxa"/>
          </w:tcPr>
          <w:p w14:paraId="4F3B7A5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-0.70</w:t>
            </w:r>
          </w:p>
        </w:tc>
        <w:tc>
          <w:tcPr>
            <w:tcW w:w="990" w:type="dxa"/>
          </w:tcPr>
          <w:p w14:paraId="37D21495"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6369D2DE" w14:textId="6C6C2E42" w:rsidR="00FC7F58" w:rsidRPr="003F069B" w:rsidRDefault="00A4342F" w:rsidP="00FC7F58">
            <w:pPr>
              <w:jc w:val="center"/>
              <w:rPr>
                <w:rFonts w:ascii="Arial" w:hAnsi="Arial" w:cs="Arial"/>
                <w:sz w:val="22"/>
                <w:szCs w:val="22"/>
              </w:rPr>
            </w:pPr>
            <w:r>
              <w:rPr>
                <w:rFonts w:ascii="Arial" w:hAnsi="Arial" w:cs="Arial"/>
                <w:sz w:val="22"/>
                <w:szCs w:val="22"/>
              </w:rPr>
              <w:t>-1.021, -0.37</w:t>
            </w:r>
          </w:p>
        </w:tc>
        <w:tc>
          <w:tcPr>
            <w:tcW w:w="1075" w:type="dxa"/>
          </w:tcPr>
          <w:p w14:paraId="116C66F5" w14:textId="316AA5DD" w:rsidR="00FC7F58" w:rsidRPr="003F069B" w:rsidRDefault="00FC7F58" w:rsidP="00FC7F58">
            <w:pPr>
              <w:jc w:val="center"/>
              <w:rPr>
                <w:rFonts w:ascii="Arial" w:hAnsi="Arial" w:cs="Arial"/>
                <w:sz w:val="22"/>
                <w:szCs w:val="22"/>
              </w:rPr>
            </w:pPr>
            <w:r w:rsidRPr="003F069B">
              <w:rPr>
                <w:rFonts w:ascii="Arial" w:hAnsi="Arial" w:cs="Arial"/>
                <w:sz w:val="22"/>
                <w:szCs w:val="22"/>
              </w:rPr>
              <w:t>18.89</w:t>
            </w:r>
          </w:p>
        </w:tc>
        <w:tc>
          <w:tcPr>
            <w:tcW w:w="1260" w:type="dxa"/>
          </w:tcPr>
          <w:p w14:paraId="06B67BC8"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109D25C7" w14:textId="10E8328C" w:rsidR="00FC7F58" w:rsidRPr="003F069B" w:rsidRDefault="00A4342F" w:rsidP="00FC7F58">
            <w:pPr>
              <w:jc w:val="center"/>
              <w:rPr>
                <w:rFonts w:ascii="Arial" w:hAnsi="Arial" w:cs="Arial"/>
                <w:sz w:val="22"/>
                <w:szCs w:val="22"/>
              </w:rPr>
            </w:pPr>
            <w:r>
              <w:rPr>
                <w:rFonts w:ascii="Arial" w:hAnsi="Arial" w:cs="Arial"/>
                <w:sz w:val="22"/>
                <w:szCs w:val="22"/>
              </w:rPr>
              <w:t>0.50</w:t>
            </w:r>
          </w:p>
        </w:tc>
      </w:tr>
      <w:tr w:rsidR="00FC7F58" w:rsidRPr="003F069B" w14:paraId="0D4D7CDB" w14:textId="77BF05E7" w:rsidTr="00192D13">
        <w:tc>
          <w:tcPr>
            <w:tcW w:w="4405" w:type="dxa"/>
            <w:gridSpan w:val="2"/>
          </w:tcPr>
          <w:p w14:paraId="10EB27A4" w14:textId="77777777" w:rsidR="00FC7F58" w:rsidRPr="003F069B" w:rsidRDefault="00FC7F58" w:rsidP="00FC7F58">
            <w:pPr>
              <w:rPr>
                <w:rFonts w:ascii="Arial" w:hAnsi="Arial" w:cs="Arial"/>
                <w:sz w:val="22"/>
                <w:szCs w:val="22"/>
              </w:rPr>
            </w:pPr>
            <w:r w:rsidRPr="003F069B">
              <w:rPr>
                <w:rFonts w:ascii="Arial" w:hAnsi="Arial" w:cs="Arial"/>
                <w:sz w:val="22"/>
                <w:szCs w:val="22"/>
              </w:rPr>
              <w:t>A-Level equivalent</w:t>
            </w:r>
          </w:p>
        </w:tc>
        <w:tc>
          <w:tcPr>
            <w:tcW w:w="1440" w:type="dxa"/>
          </w:tcPr>
          <w:p w14:paraId="285C76E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-0.45</w:t>
            </w:r>
          </w:p>
        </w:tc>
        <w:tc>
          <w:tcPr>
            <w:tcW w:w="990" w:type="dxa"/>
          </w:tcPr>
          <w:p w14:paraId="7E4B2C59"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.20</w:t>
            </w:r>
          </w:p>
        </w:tc>
        <w:tc>
          <w:tcPr>
            <w:tcW w:w="1805" w:type="dxa"/>
          </w:tcPr>
          <w:p w14:paraId="34485D79" w14:textId="52BD24D8" w:rsidR="00FC7F58" w:rsidRPr="003F069B" w:rsidRDefault="00A4342F" w:rsidP="00FC7F58">
            <w:pPr>
              <w:jc w:val="center"/>
              <w:rPr>
                <w:rFonts w:ascii="Arial" w:hAnsi="Arial" w:cs="Arial"/>
                <w:sz w:val="22"/>
                <w:szCs w:val="22"/>
              </w:rPr>
            </w:pPr>
            <w:r>
              <w:rPr>
                <w:rFonts w:ascii="Arial" w:hAnsi="Arial" w:cs="Arial"/>
                <w:sz w:val="22"/>
                <w:szCs w:val="22"/>
              </w:rPr>
              <w:t>-0.84, -0.07</w:t>
            </w:r>
          </w:p>
        </w:tc>
        <w:tc>
          <w:tcPr>
            <w:tcW w:w="1075" w:type="dxa"/>
          </w:tcPr>
          <w:p w14:paraId="24F152C3" w14:textId="6DCB88B4" w:rsidR="00FC7F58" w:rsidRPr="003F069B" w:rsidRDefault="00FC7F58" w:rsidP="00FC7F58">
            <w:pPr>
              <w:jc w:val="center"/>
              <w:rPr>
                <w:rFonts w:ascii="Arial" w:hAnsi="Arial" w:cs="Arial"/>
                <w:sz w:val="22"/>
                <w:szCs w:val="22"/>
              </w:rPr>
            </w:pPr>
            <w:r w:rsidRPr="003F069B">
              <w:rPr>
                <w:rFonts w:ascii="Arial" w:hAnsi="Arial" w:cs="Arial"/>
                <w:sz w:val="22"/>
                <w:szCs w:val="22"/>
              </w:rPr>
              <w:t>5.33</w:t>
            </w:r>
          </w:p>
        </w:tc>
        <w:tc>
          <w:tcPr>
            <w:tcW w:w="1260" w:type="dxa"/>
          </w:tcPr>
          <w:p w14:paraId="5900C334"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.021</w:t>
            </w:r>
          </w:p>
        </w:tc>
        <w:tc>
          <w:tcPr>
            <w:tcW w:w="1260" w:type="dxa"/>
          </w:tcPr>
          <w:p w14:paraId="76525B1D" w14:textId="05AC8829" w:rsidR="00FC7F58" w:rsidRPr="003F069B" w:rsidRDefault="00A4342F" w:rsidP="00FC7F58">
            <w:pPr>
              <w:jc w:val="center"/>
              <w:rPr>
                <w:rFonts w:ascii="Arial" w:hAnsi="Arial" w:cs="Arial"/>
                <w:sz w:val="22"/>
                <w:szCs w:val="22"/>
              </w:rPr>
            </w:pPr>
            <w:r>
              <w:rPr>
                <w:rFonts w:ascii="Arial" w:hAnsi="Arial" w:cs="Arial"/>
                <w:sz w:val="22"/>
                <w:szCs w:val="22"/>
              </w:rPr>
              <w:t>0.64</w:t>
            </w:r>
          </w:p>
        </w:tc>
      </w:tr>
      <w:tr w:rsidR="00FC7F58" w:rsidRPr="003F069B" w14:paraId="6F4A4FD2" w14:textId="507E4C77" w:rsidTr="00192D13">
        <w:tc>
          <w:tcPr>
            <w:tcW w:w="4405" w:type="dxa"/>
            <w:gridSpan w:val="2"/>
          </w:tcPr>
          <w:p w14:paraId="70BBA4AA" w14:textId="77777777" w:rsidR="00FC7F58" w:rsidRPr="003F069B" w:rsidRDefault="00FC7F58" w:rsidP="00FC7F58">
            <w:pPr>
              <w:rPr>
                <w:rFonts w:ascii="Arial" w:hAnsi="Arial" w:cs="Arial"/>
                <w:sz w:val="22"/>
                <w:szCs w:val="22"/>
              </w:rPr>
            </w:pPr>
            <w:r w:rsidRPr="003F069B">
              <w:rPr>
                <w:rFonts w:ascii="Arial" w:hAnsi="Arial" w:cs="Arial"/>
                <w:sz w:val="22"/>
                <w:szCs w:val="22"/>
              </w:rPr>
              <w:t>Non-White Dummy Indicator</w:t>
            </w:r>
          </w:p>
        </w:tc>
        <w:tc>
          <w:tcPr>
            <w:tcW w:w="1440" w:type="dxa"/>
          </w:tcPr>
          <w:p w14:paraId="69A8F60E"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0.44</w:t>
            </w:r>
          </w:p>
        </w:tc>
        <w:tc>
          <w:tcPr>
            <w:tcW w:w="990" w:type="dxa"/>
          </w:tcPr>
          <w:p w14:paraId="11F4714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.17</w:t>
            </w:r>
          </w:p>
        </w:tc>
        <w:tc>
          <w:tcPr>
            <w:tcW w:w="1805" w:type="dxa"/>
          </w:tcPr>
          <w:p w14:paraId="69FDA53B" w14:textId="16C3256F" w:rsidR="00FC7F58" w:rsidRPr="003F069B" w:rsidRDefault="00A4342F" w:rsidP="00FC7F58">
            <w:pPr>
              <w:jc w:val="center"/>
              <w:rPr>
                <w:rFonts w:ascii="Arial" w:hAnsi="Arial" w:cs="Arial"/>
                <w:sz w:val="22"/>
                <w:szCs w:val="22"/>
              </w:rPr>
            </w:pPr>
            <w:r>
              <w:rPr>
                <w:rFonts w:ascii="Arial" w:hAnsi="Arial" w:cs="Arial"/>
                <w:sz w:val="22"/>
                <w:szCs w:val="22"/>
              </w:rPr>
              <w:t>0.11, 0.77</w:t>
            </w:r>
          </w:p>
        </w:tc>
        <w:tc>
          <w:tcPr>
            <w:tcW w:w="1075" w:type="dxa"/>
          </w:tcPr>
          <w:p w14:paraId="69AB2DE6" w14:textId="5736BD01" w:rsidR="00FC7F58" w:rsidRPr="003F069B" w:rsidRDefault="00FC7F58" w:rsidP="00FC7F58">
            <w:pPr>
              <w:jc w:val="center"/>
              <w:rPr>
                <w:rFonts w:ascii="Arial" w:hAnsi="Arial" w:cs="Arial"/>
                <w:sz w:val="22"/>
                <w:szCs w:val="22"/>
              </w:rPr>
            </w:pPr>
            <w:r w:rsidRPr="003F069B">
              <w:rPr>
                <w:rFonts w:ascii="Arial" w:hAnsi="Arial" w:cs="Arial"/>
                <w:sz w:val="22"/>
                <w:szCs w:val="22"/>
              </w:rPr>
              <w:t>8.92</w:t>
            </w:r>
          </w:p>
        </w:tc>
        <w:tc>
          <w:tcPr>
            <w:tcW w:w="1260" w:type="dxa"/>
          </w:tcPr>
          <w:p w14:paraId="670CC0B8"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.009</w:t>
            </w:r>
          </w:p>
        </w:tc>
        <w:tc>
          <w:tcPr>
            <w:tcW w:w="1260" w:type="dxa"/>
          </w:tcPr>
          <w:p w14:paraId="18483E7C" w14:textId="258708E8" w:rsidR="00FC7F58" w:rsidRPr="003F069B" w:rsidRDefault="00A4342F" w:rsidP="00FC7F58">
            <w:pPr>
              <w:jc w:val="center"/>
              <w:rPr>
                <w:rFonts w:ascii="Arial" w:hAnsi="Arial" w:cs="Arial"/>
                <w:sz w:val="22"/>
                <w:szCs w:val="22"/>
              </w:rPr>
            </w:pPr>
            <w:r>
              <w:rPr>
                <w:rFonts w:ascii="Arial" w:hAnsi="Arial" w:cs="Arial"/>
                <w:sz w:val="22"/>
                <w:szCs w:val="22"/>
              </w:rPr>
              <w:t>1.56</w:t>
            </w:r>
          </w:p>
        </w:tc>
      </w:tr>
      <w:tr w:rsidR="00FC7F58" w:rsidRPr="003F069B" w14:paraId="7CEF7524" w14:textId="2691D8F1" w:rsidTr="00192D13">
        <w:tc>
          <w:tcPr>
            <w:tcW w:w="4405" w:type="dxa"/>
            <w:gridSpan w:val="2"/>
          </w:tcPr>
          <w:p w14:paraId="10E52A98" w14:textId="77777777" w:rsidR="00FC7F58" w:rsidRPr="003F069B" w:rsidRDefault="00FC7F58" w:rsidP="00FC7F58">
            <w:pPr>
              <w:rPr>
                <w:rFonts w:ascii="Arial" w:hAnsi="Arial" w:cs="Arial"/>
                <w:sz w:val="22"/>
                <w:szCs w:val="22"/>
              </w:rPr>
            </w:pPr>
            <w:r w:rsidRPr="003F069B">
              <w:rPr>
                <w:rFonts w:ascii="Arial" w:hAnsi="Arial" w:cs="Arial"/>
                <w:sz w:val="22"/>
                <w:szCs w:val="22"/>
              </w:rPr>
              <w:t>Non-Pakistani Dummy Indicator</w:t>
            </w:r>
          </w:p>
        </w:tc>
        <w:tc>
          <w:tcPr>
            <w:tcW w:w="1440" w:type="dxa"/>
          </w:tcPr>
          <w:p w14:paraId="429FD41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-0.27</w:t>
            </w:r>
          </w:p>
        </w:tc>
        <w:tc>
          <w:tcPr>
            <w:tcW w:w="990" w:type="dxa"/>
          </w:tcPr>
          <w:p w14:paraId="0897A1F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4121DE7F" w14:textId="60BE84D8" w:rsidR="00FC7F58" w:rsidRPr="003F069B" w:rsidRDefault="00A4342F" w:rsidP="00FC7F58">
            <w:pPr>
              <w:jc w:val="center"/>
              <w:rPr>
                <w:rFonts w:ascii="Arial" w:hAnsi="Arial" w:cs="Arial"/>
                <w:sz w:val="22"/>
                <w:szCs w:val="22"/>
              </w:rPr>
            </w:pPr>
            <w:r>
              <w:rPr>
                <w:rFonts w:ascii="Arial" w:hAnsi="Arial" w:cs="Arial"/>
                <w:sz w:val="22"/>
                <w:szCs w:val="22"/>
              </w:rPr>
              <w:t>-0.58, 0.05</w:t>
            </w:r>
          </w:p>
        </w:tc>
        <w:tc>
          <w:tcPr>
            <w:tcW w:w="1075" w:type="dxa"/>
          </w:tcPr>
          <w:p w14:paraId="3C2E2C85" w14:textId="42B8A86B" w:rsidR="00FC7F58" w:rsidRPr="003F069B" w:rsidRDefault="00FC7F58" w:rsidP="00FC7F58">
            <w:pPr>
              <w:jc w:val="center"/>
              <w:rPr>
                <w:rFonts w:ascii="Arial" w:hAnsi="Arial" w:cs="Arial"/>
                <w:sz w:val="22"/>
                <w:szCs w:val="22"/>
              </w:rPr>
            </w:pPr>
            <w:r w:rsidRPr="003F069B">
              <w:rPr>
                <w:rFonts w:ascii="Arial" w:hAnsi="Arial" w:cs="Arial"/>
                <w:sz w:val="22"/>
                <w:szCs w:val="22"/>
              </w:rPr>
              <w:t>2.76</w:t>
            </w:r>
          </w:p>
        </w:tc>
        <w:tc>
          <w:tcPr>
            <w:tcW w:w="1260" w:type="dxa"/>
          </w:tcPr>
          <w:p w14:paraId="526EBA5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.097</w:t>
            </w:r>
          </w:p>
        </w:tc>
        <w:tc>
          <w:tcPr>
            <w:tcW w:w="1260" w:type="dxa"/>
          </w:tcPr>
          <w:p w14:paraId="443C4A60" w14:textId="320D41E5" w:rsidR="00FC7F58" w:rsidRPr="003F069B" w:rsidRDefault="00A4342F" w:rsidP="00FC7F58">
            <w:pPr>
              <w:jc w:val="center"/>
              <w:rPr>
                <w:rFonts w:ascii="Arial" w:hAnsi="Arial" w:cs="Arial"/>
                <w:sz w:val="22"/>
                <w:szCs w:val="22"/>
              </w:rPr>
            </w:pPr>
            <w:r>
              <w:rPr>
                <w:rFonts w:ascii="Arial" w:hAnsi="Arial" w:cs="Arial"/>
                <w:sz w:val="22"/>
                <w:szCs w:val="22"/>
              </w:rPr>
              <w:t>0.77</w:t>
            </w:r>
          </w:p>
        </w:tc>
      </w:tr>
      <w:tr w:rsidR="00FC7F58" w:rsidRPr="003F069B" w14:paraId="6BCDAE5E" w14:textId="57FE20E3" w:rsidTr="00192D13">
        <w:tc>
          <w:tcPr>
            <w:tcW w:w="4405" w:type="dxa"/>
            <w:gridSpan w:val="2"/>
            <w:tcBorders>
              <w:bottom w:val="nil"/>
            </w:tcBorders>
          </w:tcPr>
          <w:p w14:paraId="096DE89B" w14:textId="77777777" w:rsidR="00FC7F58" w:rsidRPr="003F069B" w:rsidRDefault="00FC7F58" w:rsidP="00FC7F58">
            <w:pPr>
              <w:rPr>
                <w:rFonts w:ascii="Arial" w:hAnsi="Arial" w:cs="Arial"/>
                <w:sz w:val="22"/>
                <w:szCs w:val="22"/>
              </w:rPr>
            </w:pPr>
            <w:r w:rsidRPr="003F069B">
              <w:rPr>
                <w:rFonts w:ascii="Arial" w:hAnsi="Arial" w:cs="Arial"/>
                <w:sz w:val="22"/>
                <w:szCs w:val="22"/>
              </w:rPr>
              <w:t>Maternal Age</w:t>
            </w:r>
          </w:p>
        </w:tc>
        <w:tc>
          <w:tcPr>
            <w:tcW w:w="1440" w:type="dxa"/>
            <w:tcBorders>
              <w:bottom w:val="nil"/>
            </w:tcBorders>
          </w:tcPr>
          <w:p w14:paraId="588145F8"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0.00</w:t>
            </w:r>
          </w:p>
        </w:tc>
        <w:tc>
          <w:tcPr>
            <w:tcW w:w="990" w:type="dxa"/>
            <w:tcBorders>
              <w:bottom w:val="nil"/>
            </w:tcBorders>
          </w:tcPr>
          <w:p w14:paraId="726615C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w:t>
            </w:r>
          </w:p>
        </w:tc>
        <w:tc>
          <w:tcPr>
            <w:tcW w:w="1805" w:type="dxa"/>
            <w:tcBorders>
              <w:bottom w:val="nil"/>
            </w:tcBorders>
          </w:tcPr>
          <w:p w14:paraId="78B2C797" w14:textId="09DCFEBD" w:rsidR="00FC7F58" w:rsidRPr="003F069B" w:rsidRDefault="00A4342F" w:rsidP="00FC7F58">
            <w:pPr>
              <w:jc w:val="center"/>
              <w:rPr>
                <w:rFonts w:ascii="Arial" w:hAnsi="Arial" w:cs="Arial"/>
                <w:sz w:val="22"/>
                <w:szCs w:val="22"/>
              </w:rPr>
            </w:pPr>
            <w:r>
              <w:rPr>
                <w:rFonts w:ascii="Arial" w:hAnsi="Arial" w:cs="Arial"/>
                <w:sz w:val="22"/>
                <w:szCs w:val="22"/>
              </w:rPr>
              <w:t>0.00, 0.00</w:t>
            </w:r>
          </w:p>
        </w:tc>
        <w:tc>
          <w:tcPr>
            <w:tcW w:w="1075" w:type="dxa"/>
            <w:tcBorders>
              <w:bottom w:val="nil"/>
            </w:tcBorders>
          </w:tcPr>
          <w:p w14:paraId="515D8513" w14:textId="4B618EDE" w:rsidR="00FC7F58" w:rsidRPr="003F069B" w:rsidRDefault="00FC7F58" w:rsidP="00FC7F58">
            <w:pPr>
              <w:jc w:val="center"/>
              <w:rPr>
                <w:rFonts w:ascii="Arial" w:hAnsi="Arial" w:cs="Arial"/>
                <w:sz w:val="22"/>
                <w:szCs w:val="22"/>
              </w:rPr>
            </w:pPr>
            <w:r w:rsidRPr="003F069B">
              <w:rPr>
                <w:rFonts w:ascii="Arial" w:hAnsi="Arial" w:cs="Arial"/>
                <w:sz w:val="22"/>
                <w:szCs w:val="22"/>
              </w:rPr>
              <w:t>9.22</w:t>
            </w:r>
          </w:p>
        </w:tc>
        <w:tc>
          <w:tcPr>
            <w:tcW w:w="1260" w:type="dxa"/>
            <w:tcBorders>
              <w:bottom w:val="nil"/>
            </w:tcBorders>
          </w:tcPr>
          <w:p w14:paraId="0BC6FC6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.093</w:t>
            </w:r>
          </w:p>
        </w:tc>
        <w:tc>
          <w:tcPr>
            <w:tcW w:w="1260" w:type="dxa"/>
            <w:tcBorders>
              <w:bottom w:val="nil"/>
            </w:tcBorders>
          </w:tcPr>
          <w:p w14:paraId="4B408067" w14:textId="57B9E479" w:rsidR="00FC7F58" w:rsidRPr="003F069B" w:rsidRDefault="00A4342F" w:rsidP="00FC7F58">
            <w:pPr>
              <w:jc w:val="center"/>
              <w:rPr>
                <w:rFonts w:ascii="Arial" w:hAnsi="Arial" w:cs="Arial"/>
                <w:sz w:val="22"/>
                <w:szCs w:val="22"/>
              </w:rPr>
            </w:pPr>
            <w:r>
              <w:rPr>
                <w:rFonts w:ascii="Arial" w:hAnsi="Arial" w:cs="Arial"/>
                <w:sz w:val="22"/>
                <w:szCs w:val="22"/>
              </w:rPr>
              <w:t>1.00</w:t>
            </w:r>
          </w:p>
        </w:tc>
      </w:tr>
      <w:tr w:rsidR="00FC7F58" w:rsidRPr="003F069B" w14:paraId="530EA2D7" w14:textId="048AC464" w:rsidTr="00192D13">
        <w:tc>
          <w:tcPr>
            <w:tcW w:w="4405" w:type="dxa"/>
            <w:gridSpan w:val="2"/>
            <w:tcBorders>
              <w:top w:val="nil"/>
              <w:bottom w:val="single" w:sz="4" w:space="0" w:color="auto"/>
            </w:tcBorders>
          </w:tcPr>
          <w:p w14:paraId="4CA739C5" w14:textId="77777777" w:rsidR="00FC7F58" w:rsidRPr="003F069B" w:rsidRDefault="00FC7F58" w:rsidP="00FC7F58">
            <w:pPr>
              <w:rPr>
                <w:rFonts w:ascii="Arial" w:hAnsi="Arial" w:cs="Arial"/>
                <w:sz w:val="22"/>
                <w:szCs w:val="22"/>
              </w:rPr>
            </w:pPr>
            <w:r w:rsidRPr="003F069B">
              <w:rPr>
                <w:rFonts w:ascii="Arial" w:hAnsi="Arial" w:cs="Arial"/>
                <w:sz w:val="22"/>
                <w:szCs w:val="22"/>
              </w:rPr>
              <w:t>Cord HDL</w:t>
            </w:r>
          </w:p>
        </w:tc>
        <w:tc>
          <w:tcPr>
            <w:tcW w:w="1440" w:type="dxa"/>
            <w:tcBorders>
              <w:top w:val="nil"/>
              <w:bottom w:val="single" w:sz="4" w:space="0" w:color="auto"/>
            </w:tcBorders>
          </w:tcPr>
          <w:p w14:paraId="46600A84"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0.82</w:t>
            </w:r>
          </w:p>
        </w:tc>
        <w:tc>
          <w:tcPr>
            <w:tcW w:w="990" w:type="dxa"/>
            <w:tcBorders>
              <w:top w:val="nil"/>
              <w:bottom w:val="single" w:sz="4" w:space="0" w:color="auto"/>
            </w:tcBorders>
          </w:tcPr>
          <w:p w14:paraId="6D803C86"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.27</w:t>
            </w:r>
          </w:p>
        </w:tc>
        <w:tc>
          <w:tcPr>
            <w:tcW w:w="1805" w:type="dxa"/>
            <w:tcBorders>
              <w:top w:val="nil"/>
              <w:bottom w:val="single" w:sz="4" w:space="0" w:color="auto"/>
            </w:tcBorders>
          </w:tcPr>
          <w:p w14:paraId="7BCB0636" w14:textId="0FA26873" w:rsidR="00FC7F58" w:rsidRPr="003F069B" w:rsidRDefault="00A4342F" w:rsidP="00FC7F58">
            <w:pPr>
              <w:jc w:val="center"/>
              <w:rPr>
                <w:rFonts w:ascii="Arial" w:hAnsi="Arial" w:cs="Arial"/>
                <w:sz w:val="22"/>
                <w:szCs w:val="22"/>
              </w:rPr>
            </w:pPr>
            <w:r>
              <w:rPr>
                <w:rFonts w:ascii="Arial" w:hAnsi="Arial" w:cs="Arial"/>
                <w:sz w:val="22"/>
                <w:szCs w:val="22"/>
              </w:rPr>
              <w:t>0.29, 1.34</w:t>
            </w:r>
          </w:p>
        </w:tc>
        <w:tc>
          <w:tcPr>
            <w:tcW w:w="1075" w:type="dxa"/>
            <w:tcBorders>
              <w:top w:val="nil"/>
              <w:bottom w:val="single" w:sz="4" w:space="0" w:color="auto"/>
            </w:tcBorders>
          </w:tcPr>
          <w:p w14:paraId="6B9EC0F6" w14:textId="7D9FF01A" w:rsidR="00FC7F58" w:rsidRPr="003F069B" w:rsidRDefault="00FC7F58" w:rsidP="00FC7F58">
            <w:pPr>
              <w:jc w:val="center"/>
              <w:rPr>
                <w:rFonts w:ascii="Arial" w:hAnsi="Arial" w:cs="Arial"/>
                <w:sz w:val="22"/>
                <w:szCs w:val="22"/>
              </w:rPr>
            </w:pPr>
            <w:r w:rsidRPr="003F069B">
              <w:rPr>
                <w:rFonts w:ascii="Arial" w:hAnsi="Arial" w:cs="Arial"/>
                <w:sz w:val="22"/>
                <w:szCs w:val="22"/>
              </w:rPr>
              <w:t>9.22</w:t>
            </w:r>
          </w:p>
        </w:tc>
        <w:tc>
          <w:tcPr>
            <w:tcW w:w="1260" w:type="dxa"/>
            <w:tcBorders>
              <w:top w:val="nil"/>
              <w:bottom w:val="single" w:sz="4" w:space="0" w:color="auto"/>
            </w:tcBorders>
          </w:tcPr>
          <w:p w14:paraId="445D86F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.002</w:t>
            </w:r>
          </w:p>
        </w:tc>
        <w:tc>
          <w:tcPr>
            <w:tcW w:w="1260" w:type="dxa"/>
            <w:tcBorders>
              <w:top w:val="nil"/>
              <w:bottom w:val="single" w:sz="4" w:space="0" w:color="auto"/>
            </w:tcBorders>
          </w:tcPr>
          <w:p w14:paraId="5A9CE30E" w14:textId="0C52F122" w:rsidR="00FC7F58" w:rsidRPr="003F069B" w:rsidRDefault="00A4342F" w:rsidP="00FC7F58">
            <w:pPr>
              <w:jc w:val="center"/>
              <w:rPr>
                <w:rFonts w:ascii="Arial" w:hAnsi="Arial" w:cs="Arial"/>
                <w:sz w:val="22"/>
                <w:szCs w:val="22"/>
              </w:rPr>
            </w:pPr>
            <w:r>
              <w:rPr>
                <w:rFonts w:ascii="Arial" w:hAnsi="Arial" w:cs="Arial"/>
                <w:sz w:val="22"/>
                <w:szCs w:val="22"/>
              </w:rPr>
              <w:t>2.26</w:t>
            </w:r>
          </w:p>
        </w:tc>
      </w:tr>
      <w:tr w:rsidR="00FC7F58" w:rsidRPr="003F069B" w14:paraId="10B12C1C" w14:textId="4FBF68CD" w:rsidTr="00FC7F58">
        <w:tc>
          <w:tcPr>
            <w:tcW w:w="1440" w:type="dxa"/>
            <w:tcBorders>
              <w:top w:val="single" w:sz="4" w:space="0" w:color="auto"/>
            </w:tcBorders>
          </w:tcPr>
          <w:p w14:paraId="1F77C4AE" w14:textId="77777777" w:rsidR="00FC7F58" w:rsidRPr="003F069B" w:rsidRDefault="00FC7F58" w:rsidP="00FC7F58">
            <w:pPr>
              <w:jc w:val="center"/>
              <w:rPr>
                <w:rFonts w:ascii="Arial" w:hAnsi="Arial" w:cs="Arial"/>
                <w:b/>
                <w:sz w:val="22"/>
                <w:szCs w:val="22"/>
              </w:rPr>
            </w:pPr>
          </w:p>
        </w:tc>
        <w:tc>
          <w:tcPr>
            <w:tcW w:w="9535" w:type="dxa"/>
            <w:gridSpan w:val="6"/>
            <w:tcBorders>
              <w:top w:val="single" w:sz="4" w:space="0" w:color="auto"/>
            </w:tcBorders>
          </w:tcPr>
          <w:p w14:paraId="738A0365" w14:textId="36BA2DB2" w:rsidR="00FC7F58" w:rsidRPr="003F069B" w:rsidRDefault="00FC7F58" w:rsidP="00FC7F58">
            <w:pPr>
              <w:jc w:val="center"/>
              <w:rPr>
                <w:rFonts w:ascii="Arial" w:hAnsi="Arial" w:cs="Arial"/>
                <w:b/>
                <w:sz w:val="22"/>
                <w:szCs w:val="22"/>
              </w:rPr>
            </w:pPr>
            <w:r w:rsidRPr="003F069B">
              <w:rPr>
                <w:rFonts w:ascii="Arial" w:hAnsi="Arial" w:cs="Arial"/>
                <w:b/>
                <w:sz w:val="22"/>
                <w:szCs w:val="22"/>
              </w:rPr>
              <w:t>LDL</w:t>
            </w:r>
          </w:p>
        </w:tc>
        <w:tc>
          <w:tcPr>
            <w:tcW w:w="1260" w:type="dxa"/>
            <w:tcBorders>
              <w:top w:val="single" w:sz="4" w:space="0" w:color="auto"/>
            </w:tcBorders>
          </w:tcPr>
          <w:p w14:paraId="7D245CB5" w14:textId="77777777" w:rsidR="00FC7F58" w:rsidRPr="003F069B" w:rsidRDefault="00FC7F58" w:rsidP="00FC7F58">
            <w:pPr>
              <w:jc w:val="center"/>
              <w:rPr>
                <w:rFonts w:ascii="Arial" w:hAnsi="Arial" w:cs="Arial"/>
                <w:b/>
                <w:sz w:val="22"/>
                <w:szCs w:val="22"/>
              </w:rPr>
            </w:pPr>
          </w:p>
        </w:tc>
      </w:tr>
      <w:tr w:rsidR="00FC7F58" w:rsidRPr="003F069B" w14:paraId="30FAD6AA" w14:textId="77057C98" w:rsidTr="00FC7F58">
        <w:tc>
          <w:tcPr>
            <w:tcW w:w="1440" w:type="dxa"/>
          </w:tcPr>
          <w:p w14:paraId="1ABC314E" w14:textId="77777777" w:rsidR="00FC7F58" w:rsidRPr="003F069B" w:rsidRDefault="00FC7F58" w:rsidP="00FC7F58">
            <w:pPr>
              <w:jc w:val="center"/>
              <w:rPr>
                <w:rFonts w:ascii="Arial" w:hAnsi="Arial" w:cs="Arial"/>
                <w:sz w:val="22"/>
                <w:szCs w:val="22"/>
              </w:rPr>
            </w:pPr>
          </w:p>
        </w:tc>
        <w:tc>
          <w:tcPr>
            <w:tcW w:w="9535" w:type="dxa"/>
            <w:gridSpan w:val="6"/>
          </w:tcPr>
          <w:p w14:paraId="77F5EFBB" w14:textId="50C117D5" w:rsidR="00FC7F58" w:rsidRPr="003F069B" w:rsidRDefault="00FC7F58" w:rsidP="00FC7F58">
            <w:pPr>
              <w:jc w:val="center"/>
              <w:rPr>
                <w:rFonts w:ascii="Arial" w:hAnsi="Arial" w:cs="Arial"/>
                <w:sz w:val="22"/>
                <w:szCs w:val="22"/>
              </w:rPr>
            </w:pPr>
            <w:r w:rsidRPr="003F069B">
              <w:rPr>
                <w:rFonts w:ascii="Arial" w:hAnsi="Arial" w:cs="Arial"/>
                <w:sz w:val="22"/>
                <w:szCs w:val="22"/>
              </w:rPr>
              <w:t>Model of Self-Awareness</w:t>
            </w:r>
          </w:p>
        </w:tc>
        <w:tc>
          <w:tcPr>
            <w:tcW w:w="1260" w:type="dxa"/>
          </w:tcPr>
          <w:p w14:paraId="2889C257" w14:textId="77777777" w:rsidR="00FC7F58" w:rsidRPr="003F069B" w:rsidRDefault="00FC7F58" w:rsidP="00FC7F58">
            <w:pPr>
              <w:jc w:val="center"/>
              <w:rPr>
                <w:rFonts w:ascii="Arial" w:hAnsi="Arial" w:cs="Arial"/>
                <w:sz w:val="22"/>
                <w:szCs w:val="22"/>
              </w:rPr>
            </w:pPr>
          </w:p>
        </w:tc>
      </w:tr>
      <w:tr w:rsidR="00FC7F58" w:rsidRPr="003F069B" w14:paraId="1953D746" w14:textId="47F14578" w:rsidTr="00192D13">
        <w:tc>
          <w:tcPr>
            <w:tcW w:w="4405" w:type="dxa"/>
            <w:gridSpan w:val="2"/>
          </w:tcPr>
          <w:p w14:paraId="220A09CE" w14:textId="77777777" w:rsidR="00FC7F58" w:rsidRPr="003F069B" w:rsidRDefault="00FC7F58" w:rsidP="00FC7F58">
            <w:pPr>
              <w:rPr>
                <w:rFonts w:ascii="Arial" w:hAnsi="Arial" w:cs="Arial"/>
                <w:sz w:val="22"/>
                <w:szCs w:val="22"/>
              </w:rPr>
            </w:pPr>
            <w:r w:rsidRPr="003F069B">
              <w:rPr>
                <w:rFonts w:ascii="Arial" w:hAnsi="Arial" w:cs="Arial"/>
                <w:sz w:val="22"/>
                <w:szCs w:val="22"/>
              </w:rPr>
              <w:t>Male</w:t>
            </w:r>
          </w:p>
        </w:tc>
        <w:tc>
          <w:tcPr>
            <w:tcW w:w="1440" w:type="dxa"/>
          </w:tcPr>
          <w:p w14:paraId="7626F9B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-0.56</w:t>
            </w:r>
          </w:p>
        </w:tc>
        <w:tc>
          <w:tcPr>
            <w:tcW w:w="990" w:type="dxa"/>
          </w:tcPr>
          <w:p w14:paraId="50464E60"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1.12</w:t>
            </w:r>
          </w:p>
        </w:tc>
        <w:tc>
          <w:tcPr>
            <w:tcW w:w="1805" w:type="dxa"/>
          </w:tcPr>
          <w:p w14:paraId="0FD17FEB" w14:textId="2A730955" w:rsidR="00FC7F58" w:rsidRPr="003F069B" w:rsidRDefault="00E705D0" w:rsidP="00FC7F58">
            <w:pPr>
              <w:jc w:val="center"/>
              <w:rPr>
                <w:rFonts w:ascii="Arial" w:hAnsi="Arial" w:cs="Arial"/>
                <w:sz w:val="22"/>
                <w:szCs w:val="22"/>
              </w:rPr>
            </w:pPr>
            <w:r>
              <w:rPr>
                <w:rFonts w:ascii="Arial" w:hAnsi="Arial" w:cs="Arial"/>
                <w:sz w:val="22"/>
                <w:szCs w:val="22"/>
              </w:rPr>
              <w:t>-0.79, -0.34</w:t>
            </w:r>
          </w:p>
        </w:tc>
        <w:tc>
          <w:tcPr>
            <w:tcW w:w="1075" w:type="dxa"/>
          </w:tcPr>
          <w:p w14:paraId="34398694" w14:textId="40BC3888" w:rsidR="00FC7F58" w:rsidRPr="003F069B" w:rsidRDefault="00FC7F58" w:rsidP="00FC7F58">
            <w:pPr>
              <w:jc w:val="center"/>
              <w:rPr>
                <w:rFonts w:ascii="Arial" w:hAnsi="Arial" w:cs="Arial"/>
                <w:sz w:val="22"/>
                <w:szCs w:val="22"/>
              </w:rPr>
            </w:pPr>
            <w:r w:rsidRPr="003F069B">
              <w:rPr>
                <w:rFonts w:ascii="Arial" w:hAnsi="Arial" w:cs="Arial"/>
                <w:sz w:val="22"/>
                <w:szCs w:val="22"/>
              </w:rPr>
              <w:t>23.78</w:t>
            </w:r>
          </w:p>
        </w:tc>
        <w:tc>
          <w:tcPr>
            <w:tcW w:w="1260" w:type="dxa"/>
          </w:tcPr>
          <w:p w14:paraId="1DEC9D1B"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0E02D979" w14:textId="5F6C1341" w:rsidR="00FC7F58" w:rsidRPr="003F069B" w:rsidRDefault="00FF58A9" w:rsidP="00FC7F58">
            <w:pPr>
              <w:jc w:val="center"/>
              <w:rPr>
                <w:rFonts w:ascii="Arial" w:hAnsi="Arial" w:cs="Arial"/>
                <w:sz w:val="22"/>
                <w:szCs w:val="22"/>
              </w:rPr>
            </w:pPr>
            <w:r>
              <w:rPr>
                <w:rFonts w:ascii="Arial" w:hAnsi="Arial" w:cs="Arial"/>
                <w:sz w:val="22"/>
                <w:szCs w:val="22"/>
              </w:rPr>
              <w:t>0.57</w:t>
            </w:r>
          </w:p>
        </w:tc>
      </w:tr>
      <w:tr w:rsidR="00FC7F58" w:rsidRPr="003F069B" w14:paraId="19E00645" w14:textId="1E5DB85F" w:rsidTr="00192D13">
        <w:tc>
          <w:tcPr>
            <w:tcW w:w="4405" w:type="dxa"/>
            <w:gridSpan w:val="2"/>
          </w:tcPr>
          <w:p w14:paraId="40765054" w14:textId="77777777" w:rsidR="00FC7F58" w:rsidRPr="003F069B" w:rsidRDefault="00FC7F58" w:rsidP="00FC7F58">
            <w:pPr>
              <w:rPr>
                <w:rFonts w:ascii="Arial" w:hAnsi="Arial" w:cs="Arial"/>
                <w:sz w:val="22"/>
                <w:szCs w:val="22"/>
              </w:rPr>
            </w:pPr>
            <w:r w:rsidRPr="003F069B">
              <w:rPr>
                <w:rFonts w:ascii="Arial" w:hAnsi="Arial" w:cs="Arial"/>
                <w:sz w:val="22"/>
                <w:szCs w:val="22"/>
              </w:rPr>
              <w:t>&lt;5 GCSE equivalent</w:t>
            </w:r>
          </w:p>
        </w:tc>
        <w:tc>
          <w:tcPr>
            <w:tcW w:w="1440" w:type="dxa"/>
          </w:tcPr>
          <w:p w14:paraId="15F46D5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-0.86</w:t>
            </w:r>
          </w:p>
        </w:tc>
        <w:tc>
          <w:tcPr>
            <w:tcW w:w="990" w:type="dxa"/>
          </w:tcPr>
          <w:p w14:paraId="5D12D594"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.17</w:t>
            </w:r>
          </w:p>
        </w:tc>
        <w:tc>
          <w:tcPr>
            <w:tcW w:w="1805" w:type="dxa"/>
          </w:tcPr>
          <w:p w14:paraId="6F20F48C" w14:textId="50BD335C" w:rsidR="00FC7F58" w:rsidRPr="003F069B" w:rsidRDefault="00E705D0" w:rsidP="00FC7F58">
            <w:pPr>
              <w:jc w:val="center"/>
              <w:rPr>
                <w:rFonts w:ascii="Arial" w:hAnsi="Arial" w:cs="Arial"/>
                <w:sz w:val="22"/>
                <w:szCs w:val="22"/>
              </w:rPr>
            </w:pPr>
            <w:r>
              <w:rPr>
                <w:rFonts w:ascii="Arial" w:hAnsi="Arial" w:cs="Arial"/>
                <w:sz w:val="22"/>
                <w:szCs w:val="22"/>
              </w:rPr>
              <w:t>-1.21, -0.55</w:t>
            </w:r>
          </w:p>
        </w:tc>
        <w:tc>
          <w:tcPr>
            <w:tcW w:w="1075" w:type="dxa"/>
          </w:tcPr>
          <w:p w14:paraId="36987318" w14:textId="73250AEC" w:rsidR="00FC7F58" w:rsidRPr="003F069B" w:rsidRDefault="00FC7F58" w:rsidP="00FC7F58">
            <w:pPr>
              <w:jc w:val="center"/>
              <w:rPr>
                <w:rFonts w:ascii="Arial" w:hAnsi="Arial" w:cs="Arial"/>
                <w:sz w:val="22"/>
                <w:szCs w:val="22"/>
              </w:rPr>
            </w:pPr>
            <w:r w:rsidRPr="003F069B">
              <w:rPr>
                <w:rFonts w:ascii="Arial" w:hAnsi="Arial" w:cs="Arial"/>
                <w:sz w:val="22"/>
                <w:szCs w:val="22"/>
              </w:rPr>
              <w:t>27.11</w:t>
            </w:r>
          </w:p>
        </w:tc>
        <w:tc>
          <w:tcPr>
            <w:tcW w:w="1260" w:type="dxa"/>
          </w:tcPr>
          <w:p w14:paraId="118441E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0C76DDF2" w14:textId="6EA88087" w:rsidR="00FC7F58" w:rsidRPr="003F069B" w:rsidRDefault="00FF58A9" w:rsidP="00FC7F58">
            <w:pPr>
              <w:jc w:val="center"/>
              <w:rPr>
                <w:rFonts w:ascii="Arial" w:hAnsi="Arial" w:cs="Arial"/>
                <w:sz w:val="22"/>
                <w:szCs w:val="22"/>
              </w:rPr>
            </w:pPr>
            <w:r>
              <w:rPr>
                <w:rFonts w:ascii="Arial" w:hAnsi="Arial" w:cs="Arial"/>
                <w:sz w:val="22"/>
                <w:szCs w:val="22"/>
              </w:rPr>
              <w:t>0.42</w:t>
            </w:r>
          </w:p>
        </w:tc>
      </w:tr>
      <w:tr w:rsidR="00FC7F58" w:rsidRPr="003F069B" w14:paraId="51D8019A" w14:textId="472D40B0" w:rsidTr="00192D13">
        <w:tc>
          <w:tcPr>
            <w:tcW w:w="4405" w:type="dxa"/>
            <w:gridSpan w:val="2"/>
          </w:tcPr>
          <w:p w14:paraId="425D3B04" w14:textId="77777777" w:rsidR="00FC7F58" w:rsidRPr="003F069B" w:rsidRDefault="00FC7F58" w:rsidP="00FC7F58">
            <w:pPr>
              <w:rPr>
                <w:rFonts w:ascii="Arial" w:hAnsi="Arial" w:cs="Arial"/>
                <w:sz w:val="22"/>
                <w:szCs w:val="22"/>
              </w:rPr>
            </w:pPr>
            <w:r w:rsidRPr="003F069B">
              <w:rPr>
                <w:rFonts w:ascii="Arial" w:hAnsi="Arial" w:cs="Arial"/>
                <w:sz w:val="22"/>
                <w:szCs w:val="22"/>
              </w:rPr>
              <w:t>5 GCSE equivalent</w:t>
            </w:r>
          </w:p>
        </w:tc>
        <w:tc>
          <w:tcPr>
            <w:tcW w:w="1440" w:type="dxa"/>
          </w:tcPr>
          <w:p w14:paraId="0DADD9E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-0.47</w:t>
            </w:r>
          </w:p>
        </w:tc>
        <w:tc>
          <w:tcPr>
            <w:tcW w:w="990" w:type="dxa"/>
          </w:tcPr>
          <w:p w14:paraId="618D376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1DF5B0E1" w14:textId="6FB727B0" w:rsidR="00FC7F58" w:rsidRPr="003F069B" w:rsidRDefault="00E705D0" w:rsidP="00FC7F58">
            <w:pPr>
              <w:jc w:val="center"/>
              <w:rPr>
                <w:rFonts w:ascii="Arial" w:hAnsi="Arial" w:cs="Arial"/>
                <w:sz w:val="22"/>
                <w:szCs w:val="22"/>
              </w:rPr>
            </w:pPr>
            <w:r>
              <w:rPr>
                <w:rFonts w:ascii="Arial" w:hAnsi="Arial" w:cs="Arial"/>
                <w:sz w:val="22"/>
                <w:szCs w:val="22"/>
              </w:rPr>
              <w:t>-0.78, -0.17</w:t>
            </w:r>
          </w:p>
        </w:tc>
        <w:tc>
          <w:tcPr>
            <w:tcW w:w="1075" w:type="dxa"/>
          </w:tcPr>
          <w:p w14:paraId="01934503" w14:textId="5E527F97" w:rsidR="00FC7F58" w:rsidRPr="003F069B" w:rsidRDefault="00FC7F58" w:rsidP="00FC7F58">
            <w:pPr>
              <w:jc w:val="center"/>
              <w:rPr>
                <w:rFonts w:ascii="Arial" w:hAnsi="Arial" w:cs="Arial"/>
                <w:sz w:val="22"/>
                <w:szCs w:val="22"/>
              </w:rPr>
            </w:pPr>
            <w:r w:rsidRPr="003F069B">
              <w:rPr>
                <w:rFonts w:ascii="Arial" w:hAnsi="Arial" w:cs="Arial"/>
                <w:sz w:val="22"/>
                <w:szCs w:val="22"/>
              </w:rPr>
              <w:t>9.21</w:t>
            </w:r>
          </w:p>
        </w:tc>
        <w:tc>
          <w:tcPr>
            <w:tcW w:w="1260" w:type="dxa"/>
          </w:tcPr>
          <w:p w14:paraId="09CB285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.002</w:t>
            </w:r>
          </w:p>
        </w:tc>
        <w:tc>
          <w:tcPr>
            <w:tcW w:w="1260" w:type="dxa"/>
          </w:tcPr>
          <w:p w14:paraId="2E178D7C" w14:textId="26830AC8" w:rsidR="00FC7F58" w:rsidRPr="003F069B" w:rsidRDefault="00FF58A9" w:rsidP="00FC7F58">
            <w:pPr>
              <w:jc w:val="center"/>
              <w:rPr>
                <w:rFonts w:ascii="Arial" w:hAnsi="Arial" w:cs="Arial"/>
                <w:sz w:val="22"/>
                <w:szCs w:val="22"/>
              </w:rPr>
            </w:pPr>
            <w:r>
              <w:rPr>
                <w:rFonts w:ascii="Arial" w:hAnsi="Arial" w:cs="Arial"/>
                <w:sz w:val="22"/>
                <w:szCs w:val="22"/>
              </w:rPr>
              <w:t>0.62</w:t>
            </w:r>
          </w:p>
        </w:tc>
      </w:tr>
      <w:tr w:rsidR="00FC7F58" w:rsidRPr="003F069B" w14:paraId="3FD40E5D" w14:textId="589B96F3" w:rsidTr="00192D13">
        <w:tc>
          <w:tcPr>
            <w:tcW w:w="4405" w:type="dxa"/>
            <w:gridSpan w:val="2"/>
          </w:tcPr>
          <w:p w14:paraId="66C24E6B" w14:textId="77777777" w:rsidR="00FC7F58" w:rsidRPr="003F069B" w:rsidRDefault="00FC7F58" w:rsidP="00FC7F58">
            <w:pPr>
              <w:rPr>
                <w:rFonts w:ascii="Arial" w:hAnsi="Arial" w:cs="Arial"/>
                <w:sz w:val="22"/>
                <w:szCs w:val="22"/>
              </w:rPr>
            </w:pPr>
            <w:r w:rsidRPr="003F069B">
              <w:rPr>
                <w:rFonts w:ascii="Arial" w:hAnsi="Arial" w:cs="Arial"/>
                <w:sz w:val="22"/>
                <w:szCs w:val="22"/>
              </w:rPr>
              <w:t>A-Level equivalent</w:t>
            </w:r>
          </w:p>
        </w:tc>
        <w:tc>
          <w:tcPr>
            <w:tcW w:w="1440" w:type="dxa"/>
          </w:tcPr>
          <w:p w14:paraId="47473C6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-0.28</w:t>
            </w:r>
          </w:p>
        </w:tc>
        <w:tc>
          <w:tcPr>
            <w:tcW w:w="990" w:type="dxa"/>
          </w:tcPr>
          <w:p w14:paraId="12E44975"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.19</w:t>
            </w:r>
          </w:p>
        </w:tc>
        <w:tc>
          <w:tcPr>
            <w:tcW w:w="1805" w:type="dxa"/>
          </w:tcPr>
          <w:p w14:paraId="1951ABA5" w14:textId="3C9281D6" w:rsidR="00FC7F58" w:rsidRPr="003F069B" w:rsidRDefault="00FF58A9" w:rsidP="00FC7F58">
            <w:pPr>
              <w:jc w:val="center"/>
              <w:rPr>
                <w:rFonts w:ascii="Arial" w:hAnsi="Arial" w:cs="Arial"/>
                <w:sz w:val="22"/>
                <w:szCs w:val="22"/>
              </w:rPr>
            </w:pPr>
            <w:r>
              <w:rPr>
                <w:rFonts w:ascii="Arial" w:hAnsi="Arial" w:cs="Arial"/>
                <w:sz w:val="22"/>
                <w:szCs w:val="22"/>
              </w:rPr>
              <w:t>-0.65, 0.09</w:t>
            </w:r>
          </w:p>
        </w:tc>
        <w:tc>
          <w:tcPr>
            <w:tcW w:w="1075" w:type="dxa"/>
          </w:tcPr>
          <w:p w14:paraId="5AE2B66A" w14:textId="758F663A" w:rsidR="00FC7F58" w:rsidRPr="003F069B" w:rsidRDefault="00FC7F58" w:rsidP="00FC7F58">
            <w:pPr>
              <w:jc w:val="center"/>
              <w:rPr>
                <w:rFonts w:ascii="Arial" w:hAnsi="Arial" w:cs="Arial"/>
                <w:sz w:val="22"/>
                <w:szCs w:val="22"/>
              </w:rPr>
            </w:pPr>
            <w:r w:rsidRPr="003F069B">
              <w:rPr>
                <w:rFonts w:ascii="Arial" w:hAnsi="Arial" w:cs="Arial"/>
                <w:sz w:val="22"/>
                <w:szCs w:val="22"/>
              </w:rPr>
              <w:t>2.20</w:t>
            </w:r>
          </w:p>
        </w:tc>
        <w:tc>
          <w:tcPr>
            <w:tcW w:w="1260" w:type="dxa"/>
          </w:tcPr>
          <w:p w14:paraId="467CE11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.138</w:t>
            </w:r>
          </w:p>
        </w:tc>
        <w:tc>
          <w:tcPr>
            <w:tcW w:w="1260" w:type="dxa"/>
          </w:tcPr>
          <w:p w14:paraId="63FADE5D" w14:textId="046FE01D" w:rsidR="00FC7F58" w:rsidRPr="003F069B" w:rsidRDefault="00FF58A9" w:rsidP="00FC7F58">
            <w:pPr>
              <w:jc w:val="center"/>
              <w:rPr>
                <w:rFonts w:ascii="Arial" w:hAnsi="Arial" w:cs="Arial"/>
                <w:sz w:val="22"/>
                <w:szCs w:val="22"/>
              </w:rPr>
            </w:pPr>
            <w:r>
              <w:rPr>
                <w:rFonts w:ascii="Arial" w:hAnsi="Arial" w:cs="Arial"/>
                <w:sz w:val="22"/>
                <w:szCs w:val="22"/>
              </w:rPr>
              <w:t>0.76</w:t>
            </w:r>
          </w:p>
        </w:tc>
      </w:tr>
      <w:tr w:rsidR="00FC7F58" w:rsidRPr="003F069B" w14:paraId="7A9258C8" w14:textId="2A3179D1" w:rsidTr="00192D13">
        <w:tc>
          <w:tcPr>
            <w:tcW w:w="4405" w:type="dxa"/>
            <w:gridSpan w:val="2"/>
          </w:tcPr>
          <w:p w14:paraId="4537EBEA" w14:textId="77777777" w:rsidR="00FC7F58" w:rsidRPr="003F069B" w:rsidRDefault="00FC7F58" w:rsidP="00FC7F58">
            <w:pPr>
              <w:rPr>
                <w:rFonts w:ascii="Arial" w:hAnsi="Arial" w:cs="Arial"/>
                <w:sz w:val="22"/>
                <w:szCs w:val="22"/>
              </w:rPr>
            </w:pPr>
            <w:r w:rsidRPr="003F069B">
              <w:rPr>
                <w:rFonts w:ascii="Arial" w:hAnsi="Arial" w:cs="Arial"/>
                <w:sz w:val="22"/>
                <w:szCs w:val="22"/>
              </w:rPr>
              <w:t>Non-White Dummy Indicator</w:t>
            </w:r>
          </w:p>
        </w:tc>
        <w:tc>
          <w:tcPr>
            <w:tcW w:w="1440" w:type="dxa"/>
          </w:tcPr>
          <w:p w14:paraId="0D62399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0.46</w:t>
            </w:r>
          </w:p>
        </w:tc>
        <w:tc>
          <w:tcPr>
            <w:tcW w:w="990" w:type="dxa"/>
          </w:tcPr>
          <w:p w14:paraId="0C48179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4866E95A" w14:textId="1D03A517" w:rsidR="00FC7F58" w:rsidRPr="003F069B" w:rsidRDefault="00FF58A9" w:rsidP="00FC7F58">
            <w:pPr>
              <w:jc w:val="center"/>
              <w:rPr>
                <w:rFonts w:ascii="Arial" w:hAnsi="Arial" w:cs="Arial"/>
                <w:sz w:val="22"/>
                <w:szCs w:val="22"/>
              </w:rPr>
            </w:pPr>
            <w:r>
              <w:rPr>
                <w:rFonts w:ascii="Arial" w:hAnsi="Arial" w:cs="Arial"/>
                <w:sz w:val="22"/>
                <w:szCs w:val="22"/>
              </w:rPr>
              <w:t>0.13, 0.78</w:t>
            </w:r>
          </w:p>
        </w:tc>
        <w:tc>
          <w:tcPr>
            <w:tcW w:w="1075" w:type="dxa"/>
          </w:tcPr>
          <w:p w14:paraId="44BCFAFB" w14:textId="6D32940F" w:rsidR="00FC7F58" w:rsidRPr="003F069B" w:rsidRDefault="00FC7F58" w:rsidP="00FC7F58">
            <w:pPr>
              <w:jc w:val="center"/>
              <w:rPr>
                <w:rFonts w:ascii="Arial" w:hAnsi="Arial" w:cs="Arial"/>
                <w:sz w:val="22"/>
                <w:szCs w:val="22"/>
              </w:rPr>
            </w:pPr>
            <w:r w:rsidRPr="003F069B">
              <w:rPr>
                <w:rFonts w:ascii="Arial" w:hAnsi="Arial" w:cs="Arial"/>
                <w:sz w:val="22"/>
                <w:szCs w:val="22"/>
              </w:rPr>
              <w:t>7.67</w:t>
            </w:r>
          </w:p>
        </w:tc>
        <w:tc>
          <w:tcPr>
            <w:tcW w:w="1260" w:type="dxa"/>
          </w:tcPr>
          <w:p w14:paraId="20F538D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.006</w:t>
            </w:r>
          </w:p>
        </w:tc>
        <w:tc>
          <w:tcPr>
            <w:tcW w:w="1260" w:type="dxa"/>
          </w:tcPr>
          <w:p w14:paraId="471B0D35" w14:textId="23BC34FD" w:rsidR="00FC7F58" w:rsidRPr="003F069B" w:rsidRDefault="00FF58A9" w:rsidP="00FC7F58">
            <w:pPr>
              <w:jc w:val="center"/>
              <w:rPr>
                <w:rFonts w:ascii="Arial" w:hAnsi="Arial" w:cs="Arial"/>
                <w:sz w:val="22"/>
                <w:szCs w:val="22"/>
              </w:rPr>
            </w:pPr>
            <w:r>
              <w:rPr>
                <w:rFonts w:ascii="Arial" w:hAnsi="Arial" w:cs="Arial"/>
                <w:sz w:val="22"/>
                <w:szCs w:val="22"/>
              </w:rPr>
              <w:t>1.58</w:t>
            </w:r>
          </w:p>
        </w:tc>
      </w:tr>
      <w:tr w:rsidR="00FC7F58" w:rsidRPr="003F069B" w14:paraId="69FEF4E0" w14:textId="73D692A0" w:rsidTr="00192D13">
        <w:tc>
          <w:tcPr>
            <w:tcW w:w="4405" w:type="dxa"/>
            <w:gridSpan w:val="2"/>
          </w:tcPr>
          <w:p w14:paraId="5B64F833" w14:textId="77777777" w:rsidR="00FC7F58" w:rsidRPr="003F069B" w:rsidRDefault="00FC7F58" w:rsidP="00FC7F58">
            <w:pPr>
              <w:rPr>
                <w:rFonts w:ascii="Arial" w:hAnsi="Arial" w:cs="Arial"/>
                <w:sz w:val="22"/>
                <w:szCs w:val="22"/>
              </w:rPr>
            </w:pPr>
            <w:r w:rsidRPr="003F069B">
              <w:rPr>
                <w:rFonts w:ascii="Arial" w:hAnsi="Arial" w:cs="Arial"/>
                <w:sz w:val="22"/>
                <w:szCs w:val="22"/>
              </w:rPr>
              <w:t>Non-Pakistani Dummy Indicator</w:t>
            </w:r>
          </w:p>
        </w:tc>
        <w:tc>
          <w:tcPr>
            <w:tcW w:w="1440" w:type="dxa"/>
          </w:tcPr>
          <w:p w14:paraId="4B92ACFF"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-0.36</w:t>
            </w:r>
          </w:p>
        </w:tc>
        <w:tc>
          <w:tcPr>
            <w:tcW w:w="990" w:type="dxa"/>
          </w:tcPr>
          <w:p w14:paraId="55037EC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06768660" w14:textId="229685B3" w:rsidR="00FC7F58" w:rsidRPr="003F069B" w:rsidRDefault="00FF58A9" w:rsidP="00FC7F58">
            <w:pPr>
              <w:jc w:val="center"/>
              <w:rPr>
                <w:rFonts w:ascii="Arial" w:hAnsi="Arial" w:cs="Arial"/>
                <w:sz w:val="22"/>
                <w:szCs w:val="22"/>
              </w:rPr>
            </w:pPr>
            <w:r>
              <w:rPr>
                <w:rFonts w:ascii="Arial" w:hAnsi="Arial" w:cs="Arial"/>
                <w:sz w:val="22"/>
                <w:szCs w:val="22"/>
              </w:rPr>
              <w:t>-0.66, -0.05</w:t>
            </w:r>
          </w:p>
        </w:tc>
        <w:tc>
          <w:tcPr>
            <w:tcW w:w="1075" w:type="dxa"/>
          </w:tcPr>
          <w:p w14:paraId="0222EDAA" w14:textId="2F12FCBC" w:rsidR="00FC7F58" w:rsidRPr="003F069B" w:rsidRDefault="00FC7F58" w:rsidP="00FC7F58">
            <w:pPr>
              <w:jc w:val="center"/>
              <w:rPr>
                <w:rFonts w:ascii="Arial" w:hAnsi="Arial" w:cs="Arial"/>
                <w:sz w:val="22"/>
                <w:szCs w:val="22"/>
              </w:rPr>
            </w:pPr>
            <w:r w:rsidRPr="003F069B">
              <w:rPr>
                <w:rFonts w:ascii="Arial" w:hAnsi="Arial" w:cs="Arial"/>
                <w:sz w:val="22"/>
                <w:szCs w:val="22"/>
              </w:rPr>
              <w:t>5.25</w:t>
            </w:r>
          </w:p>
        </w:tc>
        <w:tc>
          <w:tcPr>
            <w:tcW w:w="1260" w:type="dxa"/>
          </w:tcPr>
          <w:p w14:paraId="110438A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.002</w:t>
            </w:r>
          </w:p>
        </w:tc>
        <w:tc>
          <w:tcPr>
            <w:tcW w:w="1260" w:type="dxa"/>
          </w:tcPr>
          <w:p w14:paraId="09C4054E" w14:textId="5BCD2457" w:rsidR="00FC7F58" w:rsidRPr="003F069B" w:rsidRDefault="00FF58A9" w:rsidP="00FC7F58">
            <w:pPr>
              <w:jc w:val="center"/>
              <w:rPr>
                <w:rFonts w:ascii="Arial" w:hAnsi="Arial" w:cs="Arial"/>
                <w:sz w:val="22"/>
                <w:szCs w:val="22"/>
              </w:rPr>
            </w:pPr>
            <w:r>
              <w:rPr>
                <w:rFonts w:ascii="Arial" w:hAnsi="Arial" w:cs="Arial"/>
                <w:sz w:val="22"/>
                <w:szCs w:val="22"/>
              </w:rPr>
              <w:t>0.70</w:t>
            </w:r>
          </w:p>
        </w:tc>
      </w:tr>
      <w:tr w:rsidR="00FC7F58" w:rsidRPr="003F069B" w14:paraId="121C0E02" w14:textId="400C3A82" w:rsidTr="00192D13">
        <w:tc>
          <w:tcPr>
            <w:tcW w:w="4405" w:type="dxa"/>
            <w:gridSpan w:val="2"/>
          </w:tcPr>
          <w:p w14:paraId="750536C6" w14:textId="77777777" w:rsidR="00FC7F58" w:rsidRPr="003F069B" w:rsidRDefault="00FC7F58" w:rsidP="00FC7F58">
            <w:pPr>
              <w:rPr>
                <w:rFonts w:ascii="Arial" w:hAnsi="Arial" w:cs="Arial"/>
                <w:sz w:val="22"/>
                <w:szCs w:val="22"/>
              </w:rPr>
            </w:pPr>
            <w:r w:rsidRPr="003F069B">
              <w:rPr>
                <w:rFonts w:ascii="Arial" w:hAnsi="Arial" w:cs="Arial"/>
                <w:sz w:val="22"/>
                <w:szCs w:val="22"/>
              </w:rPr>
              <w:t>Maternal Age</w:t>
            </w:r>
          </w:p>
        </w:tc>
        <w:tc>
          <w:tcPr>
            <w:tcW w:w="1440" w:type="dxa"/>
          </w:tcPr>
          <w:p w14:paraId="64133E5E"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0.00</w:t>
            </w:r>
          </w:p>
        </w:tc>
        <w:tc>
          <w:tcPr>
            <w:tcW w:w="990" w:type="dxa"/>
          </w:tcPr>
          <w:p w14:paraId="514C807A"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w:t>
            </w:r>
          </w:p>
        </w:tc>
        <w:tc>
          <w:tcPr>
            <w:tcW w:w="1805" w:type="dxa"/>
          </w:tcPr>
          <w:p w14:paraId="08BF3086" w14:textId="5C1F2DF5" w:rsidR="00FC7F58" w:rsidRPr="003F069B" w:rsidRDefault="00FF58A9" w:rsidP="00FC7F58">
            <w:pPr>
              <w:jc w:val="center"/>
              <w:rPr>
                <w:rFonts w:ascii="Arial" w:hAnsi="Arial" w:cs="Arial"/>
                <w:sz w:val="22"/>
                <w:szCs w:val="22"/>
              </w:rPr>
            </w:pPr>
            <w:r>
              <w:rPr>
                <w:rFonts w:ascii="Arial" w:hAnsi="Arial" w:cs="Arial"/>
                <w:sz w:val="22"/>
                <w:szCs w:val="22"/>
              </w:rPr>
              <w:t>0.00, 0.00</w:t>
            </w:r>
          </w:p>
        </w:tc>
        <w:tc>
          <w:tcPr>
            <w:tcW w:w="1075" w:type="dxa"/>
          </w:tcPr>
          <w:p w14:paraId="7EE9AA79" w14:textId="0C0DCEB2" w:rsidR="00FC7F58" w:rsidRPr="003F069B" w:rsidRDefault="00FC7F58" w:rsidP="00FC7F58">
            <w:pPr>
              <w:jc w:val="center"/>
              <w:rPr>
                <w:rFonts w:ascii="Arial" w:hAnsi="Arial" w:cs="Arial"/>
                <w:sz w:val="22"/>
                <w:szCs w:val="22"/>
              </w:rPr>
            </w:pPr>
            <w:r w:rsidRPr="003F069B">
              <w:rPr>
                <w:rFonts w:ascii="Arial" w:hAnsi="Arial" w:cs="Arial"/>
                <w:sz w:val="22"/>
                <w:szCs w:val="22"/>
              </w:rPr>
              <w:t>1.37</w:t>
            </w:r>
          </w:p>
        </w:tc>
        <w:tc>
          <w:tcPr>
            <w:tcW w:w="1260" w:type="dxa"/>
          </w:tcPr>
          <w:p w14:paraId="653DE236"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.243</w:t>
            </w:r>
          </w:p>
        </w:tc>
        <w:tc>
          <w:tcPr>
            <w:tcW w:w="1260" w:type="dxa"/>
          </w:tcPr>
          <w:p w14:paraId="302D5768" w14:textId="53AF3789" w:rsidR="00FC7F58" w:rsidRPr="003F069B" w:rsidRDefault="00FF58A9" w:rsidP="00FC7F58">
            <w:pPr>
              <w:jc w:val="center"/>
              <w:rPr>
                <w:rFonts w:ascii="Arial" w:hAnsi="Arial" w:cs="Arial"/>
                <w:sz w:val="22"/>
                <w:szCs w:val="22"/>
              </w:rPr>
            </w:pPr>
            <w:r>
              <w:rPr>
                <w:rFonts w:ascii="Arial" w:hAnsi="Arial" w:cs="Arial"/>
                <w:sz w:val="22"/>
                <w:szCs w:val="22"/>
              </w:rPr>
              <w:t>1.00</w:t>
            </w:r>
          </w:p>
        </w:tc>
      </w:tr>
      <w:tr w:rsidR="00FC7F58" w:rsidRPr="003F069B" w14:paraId="426C9BCB" w14:textId="567F03E0" w:rsidTr="00192D13">
        <w:tc>
          <w:tcPr>
            <w:tcW w:w="4405" w:type="dxa"/>
            <w:gridSpan w:val="2"/>
          </w:tcPr>
          <w:p w14:paraId="595214C7" w14:textId="77777777" w:rsidR="00FC7F58" w:rsidRPr="003F069B" w:rsidRDefault="00FC7F58" w:rsidP="00FC7F58">
            <w:pPr>
              <w:rPr>
                <w:rFonts w:ascii="Arial" w:hAnsi="Arial" w:cs="Arial"/>
                <w:sz w:val="22"/>
                <w:szCs w:val="22"/>
              </w:rPr>
            </w:pPr>
            <w:r w:rsidRPr="003F069B">
              <w:rPr>
                <w:rFonts w:ascii="Arial" w:hAnsi="Arial" w:cs="Arial"/>
                <w:sz w:val="22"/>
                <w:szCs w:val="22"/>
              </w:rPr>
              <w:t>Cord LDL</w:t>
            </w:r>
          </w:p>
        </w:tc>
        <w:tc>
          <w:tcPr>
            <w:tcW w:w="1440" w:type="dxa"/>
          </w:tcPr>
          <w:p w14:paraId="3CF3FD05"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-1.17</w:t>
            </w:r>
          </w:p>
        </w:tc>
        <w:tc>
          <w:tcPr>
            <w:tcW w:w="990" w:type="dxa"/>
          </w:tcPr>
          <w:p w14:paraId="773E83C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.48</w:t>
            </w:r>
          </w:p>
        </w:tc>
        <w:tc>
          <w:tcPr>
            <w:tcW w:w="1805" w:type="dxa"/>
          </w:tcPr>
          <w:p w14:paraId="29299D57" w14:textId="6B82C50D" w:rsidR="00FC7F58" w:rsidRPr="003F069B" w:rsidRDefault="00FF58A9" w:rsidP="00FC7F58">
            <w:pPr>
              <w:jc w:val="center"/>
              <w:rPr>
                <w:rFonts w:ascii="Arial" w:hAnsi="Arial" w:cs="Arial"/>
                <w:sz w:val="22"/>
                <w:szCs w:val="22"/>
              </w:rPr>
            </w:pPr>
            <w:r>
              <w:rPr>
                <w:rFonts w:ascii="Arial" w:hAnsi="Arial" w:cs="Arial"/>
                <w:sz w:val="22"/>
                <w:szCs w:val="22"/>
              </w:rPr>
              <w:t>-2.11, -0.24</w:t>
            </w:r>
          </w:p>
        </w:tc>
        <w:tc>
          <w:tcPr>
            <w:tcW w:w="1075" w:type="dxa"/>
          </w:tcPr>
          <w:p w14:paraId="345256C4" w14:textId="29B53E73" w:rsidR="00FC7F58" w:rsidRPr="003F069B" w:rsidRDefault="00FC7F58" w:rsidP="00FC7F58">
            <w:pPr>
              <w:jc w:val="center"/>
              <w:rPr>
                <w:rFonts w:ascii="Arial" w:hAnsi="Arial" w:cs="Arial"/>
                <w:sz w:val="22"/>
                <w:szCs w:val="22"/>
              </w:rPr>
            </w:pPr>
            <w:r w:rsidRPr="003F069B">
              <w:rPr>
                <w:rFonts w:ascii="Arial" w:hAnsi="Arial" w:cs="Arial"/>
                <w:sz w:val="22"/>
                <w:szCs w:val="22"/>
              </w:rPr>
              <w:t>6.04</w:t>
            </w:r>
          </w:p>
        </w:tc>
        <w:tc>
          <w:tcPr>
            <w:tcW w:w="1260" w:type="dxa"/>
          </w:tcPr>
          <w:p w14:paraId="55D75F3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.014</w:t>
            </w:r>
          </w:p>
        </w:tc>
        <w:tc>
          <w:tcPr>
            <w:tcW w:w="1260" w:type="dxa"/>
          </w:tcPr>
          <w:p w14:paraId="61C49312" w14:textId="387F4F25" w:rsidR="00FC7F58" w:rsidRPr="003F069B" w:rsidRDefault="00FF58A9" w:rsidP="00FC7F58">
            <w:pPr>
              <w:jc w:val="center"/>
              <w:rPr>
                <w:rFonts w:ascii="Arial" w:hAnsi="Arial" w:cs="Arial"/>
                <w:sz w:val="22"/>
                <w:szCs w:val="22"/>
              </w:rPr>
            </w:pPr>
            <w:r>
              <w:rPr>
                <w:rFonts w:ascii="Arial" w:hAnsi="Arial" w:cs="Arial"/>
                <w:sz w:val="22"/>
                <w:szCs w:val="22"/>
              </w:rPr>
              <w:t>0.31</w:t>
            </w:r>
          </w:p>
        </w:tc>
      </w:tr>
      <w:tr w:rsidR="00FC7F58" w:rsidRPr="003F069B" w14:paraId="61A88655" w14:textId="4D4B0C8E" w:rsidTr="00FC7F58">
        <w:tc>
          <w:tcPr>
            <w:tcW w:w="1440" w:type="dxa"/>
          </w:tcPr>
          <w:p w14:paraId="7898E569" w14:textId="77777777" w:rsidR="00FC7F58" w:rsidRPr="003F069B" w:rsidRDefault="00FC7F58" w:rsidP="00FC7F58">
            <w:pPr>
              <w:jc w:val="center"/>
              <w:rPr>
                <w:rFonts w:ascii="Arial" w:hAnsi="Arial" w:cs="Arial"/>
                <w:sz w:val="22"/>
                <w:szCs w:val="22"/>
              </w:rPr>
            </w:pPr>
          </w:p>
        </w:tc>
        <w:tc>
          <w:tcPr>
            <w:tcW w:w="9535" w:type="dxa"/>
            <w:gridSpan w:val="6"/>
          </w:tcPr>
          <w:p w14:paraId="5BA19A47" w14:textId="3C85EB19" w:rsidR="00FC7F58" w:rsidRPr="003F069B" w:rsidRDefault="00FC7F58" w:rsidP="00FC7F58">
            <w:pPr>
              <w:jc w:val="center"/>
              <w:rPr>
                <w:rFonts w:ascii="Arial" w:hAnsi="Arial" w:cs="Arial"/>
                <w:sz w:val="22"/>
                <w:szCs w:val="22"/>
              </w:rPr>
            </w:pPr>
            <w:r w:rsidRPr="003F069B">
              <w:rPr>
                <w:rFonts w:ascii="Arial" w:hAnsi="Arial" w:cs="Arial"/>
                <w:sz w:val="22"/>
                <w:szCs w:val="22"/>
              </w:rPr>
              <w:t>Model of Emotion Regulation</w:t>
            </w:r>
          </w:p>
        </w:tc>
        <w:tc>
          <w:tcPr>
            <w:tcW w:w="1260" w:type="dxa"/>
          </w:tcPr>
          <w:p w14:paraId="532D7675" w14:textId="77777777" w:rsidR="00FC7F58" w:rsidRPr="003F069B" w:rsidRDefault="00FC7F58" w:rsidP="00FC7F58">
            <w:pPr>
              <w:jc w:val="center"/>
              <w:rPr>
                <w:rFonts w:ascii="Arial" w:hAnsi="Arial" w:cs="Arial"/>
                <w:sz w:val="22"/>
                <w:szCs w:val="22"/>
              </w:rPr>
            </w:pPr>
          </w:p>
        </w:tc>
      </w:tr>
      <w:tr w:rsidR="00FC7F58" w:rsidRPr="003F069B" w14:paraId="54B2FDF1" w14:textId="12263C4D" w:rsidTr="00192D13">
        <w:tc>
          <w:tcPr>
            <w:tcW w:w="4405" w:type="dxa"/>
            <w:gridSpan w:val="2"/>
          </w:tcPr>
          <w:p w14:paraId="19366457" w14:textId="77777777" w:rsidR="00FC7F58" w:rsidRPr="003F069B" w:rsidRDefault="00FC7F58" w:rsidP="00FC7F58">
            <w:pPr>
              <w:rPr>
                <w:rFonts w:ascii="Arial" w:hAnsi="Arial" w:cs="Arial"/>
                <w:sz w:val="22"/>
                <w:szCs w:val="22"/>
              </w:rPr>
            </w:pPr>
            <w:r w:rsidRPr="003F069B">
              <w:rPr>
                <w:rFonts w:ascii="Arial" w:hAnsi="Arial" w:cs="Arial"/>
                <w:sz w:val="22"/>
                <w:szCs w:val="22"/>
              </w:rPr>
              <w:t>Male</w:t>
            </w:r>
          </w:p>
        </w:tc>
        <w:tc>
          <w:tcPr>
            <w:tcW w:w="1440" w:type="dxa"/>
          </w:tcPr>
          <w:p w14:paraId="56B421F0"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-0.90</w:t>
            </w:r>
          </w:p>
        </w:tc>
        <w:tc>
          <w:tcPr>
            <w:tcW w:w="990" w:type="dxa"/>
          </w:tcPr>
          <w:p w14:paraId="5786E734"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.12</w:t>
            </w:r>
          </w:p>
        </w:tc>
        <w:tc>
          <w:tcPr>
            <w:tcW w:w="1805" w:type="dxa"/>
          </w:tcPr>
          <w:p w14:paraId="241C4641" w14:textId="5103BF29" w:rsidR="00FC7F58" w:rsidRPr="003F069B" w:rsidRDefault="003A0986" w:rsidP="00FC7F58">
            <w:pPr>
              <w:jc w:val="center"/>
              <w:rPr>
                <w:rFonts w:ascii="Arial" w:hAnsi="Arial" w:cs="Arial"/>
                <w:sz w:val="22"/>
                <w:szCs w:val="22"/>
              </w:rPr>
            </w:pPr>
            <w:r>
              <w:rPr>
                <w:rFonts w:ascii="Arial" w:hAnsi="Arial" w:cs="Arial"/>
                <w:sz w:val="22"/>
                <w:szCs w:val="22"/>
              </w:rPr>
              <w:t>-1.13, -0.66</w:t>
            </w:r>
          </w:p>
        </w:tc>
        <w:tc>
          <w:tcPr>
            <w:tcW w:w="1075" w:type="dxa"/>
          </w:tcPr>
          <w:p w14:paraId="6D6088C2" w14:textId="1CA5EA5A" w:rsidR="00FC7F58" w:rsidRPr="003F069B" w:rsidRDefault="00FC7F58" w:rsidP="00FC7F58">
            <w:pPr>
              <w:jc w:val="center"/>
              <w:rPr>
                <w:rFonts w:ascii="Arial" w:hAnsi="Arial" w:cs="Arial"/>
                <w:sz w:val="22"/>
                <w:szCs w:val="22"/>
              </w:rPr>
            </w:pPr>
            <w:r w:rsidRPr="003F069B">
              <w:rPr>
                <w:rFonts w:ascii="Arial" w:hAnsi="Arial" w:cs="Arial"/>
                <w:sz w:val="22"/>
                <w:szCs w:val="22"/>
              </w:rPr>
              <w:t>54.96</w:t>
            </w:r>
          </w:p>
        </w:tc>
        <w:tc>
          <w:tcPr>
            <w:tcW w:w="1260" w:type="dxa"/>
          </w:tcPr>
          <w:p w14:paraId="2B6B76A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5FE4089F" w14:textId="0C9D7A05" w:rsidR="00FC7F58" w:rsidRPr="003F069B" w:rsidRDefault="003A0986" w:rsidP="00FC7F58">
            <w:pPr>
              <w:jc w:val="center"/>
              <w:rPr>
                <w:rFonts w:ascii="Arial" w:hAnsi="Arial" w:cs="Arial"/>
                <w:sz w:val="22"/>
                <w:szCs w:val="22"/>
              </w:rPr>
            </w:pPr>
            <w:r>
              <w:rPr>
                <w:rFonts w:ascii="Arial" w:hAnsi="Arial" w:cs="Arial"/>
                <w:sz w:val="22"/>
                <w:szCs w:val="22"/>
              </w:rPr>
              <w:t>0.41</w:t>
            </w:r>
          </w:p>
        </w:tc>
      </w:tr>
      <w:tr w:rsidR="00FC7F58" w:rsidRPr="003F069B" w14:paraId="72B545ED" w14:textId="4A2BB3DF" w:rsidTr="00192D13">
        <w:tc>
          <w:tcPr>
            <w:tcW w:w="4405" w:type="dxa"/>
            <w:gridSpan w:val="2"/>
          </w:tcPr>
          <w:p w14:paraId="71C4DF43" w14:textId="77777777" w:rsidR="00FC7F58" w:rsidRPr="003F069B" w:rsidRDefault="00FC7F58" w:rsidP="00FC7F58">
            <w:pPr>
              <w:rPr>
                <w:rFonts w:ascii="Arial" w:hAnsi="Arial" w:cs="Arial"/>
                <w:sz w:val="22"/>
                <w:szCs w:val="22"/>
              </w:rPr>
            </w:pPr>
            <w:r w:rsidRPr="003F069B">
              <w:rPr>
                <w:rFonts w:ascii="Arial" w:hAnsi="Arial" w:cs="Arial"/>
                <w:sz w:val="22"/>
                <w:szCs w:val="22"/>
              </w:rPr>
              <w:t>&lt;5 GCSE equivalent</w:t>
            </w:r>
          </w:p>
        </w:tc>
        <w:tc>
          <w:tcPr>
            <w:tcW w:w="1440" w:type="dxa"/>
          </w:tcPr>
          <w:p w14:paraId="28B60FF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-1.12</w:t>
            </w:r>
          </w:p>
        </w:tc>
        <w:tc>
          <w:tcPr>
            <w:tcW w:w="990" w:type="dxa"/>
          </w:tcPr>
          <w:p w14:paraId="6B8E5B1A"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.17</w:t>
            </w:r>
          </w:p>
        </w:tc>
        <w:tc>
          <w:tcPr>
            <w:tcW w:w="1805" w:type="dxa"/>
          </w:tcPr>
          <w:p w14:paraId="3D8D481E" w14:textId="59509F9F" w:rsidR="00FC7F58" w:rsidRPr="003F069B" w:rsidRDefault="003A0986" w:rsidP="00FC7F58">
            <w:pPr>
              <w:jc w:val="center"/>
              <w:rPr>
                <w:rFonts w:ascii="Arial" w:hAnsi="Arial" w:cs="Arial"/>
                <w:sz w:val="22"/>
                <w:szCs w:val="22"/>
              </w:rPr>
            </w:pPr>
            <w:r>
              <w:rPr>
                <w:rFonts w:ascii="Arial" w:hAnsi="Arial" w:cs="Arial"/>
                <w:sz w:val="22"/>
                <w:szCs w:val="22"/>
              </w:rPr>
              <w:t>-1.46, -0.78</w:t>
            </w:r>
          </w:p>
        </w:tc>
        <w:tc>
          <w:tcPr>
            <w:tcW w:w="1075" w:type="dxa"/>
          </w:tcPr>
          <w:p w14:paraId="4F49EA62" w14:textId="6BBFF0FF" w:rsidR="00FC7F58" w:rsidRPr="003F069B" w:rsidRDefault="00FC7F58" w:rsidP="00FC7F58">
            <w:pPr>
              <w:jc w:val="center"/>
              <w:rPr>
                <w:rFonts w:ascii="Arial" w:hAnsi="Arial" w:cs="Arial"/>
                <w:sz w:val="22"/>
                <w:szCs w:val="22"/>
              </w:rPr>
            </w:pPr>
            <w:r w:rsidRPr="003F069B">
              <w:rPr>
                <w:rFonts w:ascii="Arial" w:hAnsi="Arial" w:cs="Arial"/>
                <w:sz w:val="22"/>
                <w:szCs w:val="22"/>
              </w:rPr>
              <w:t>41.97</w:t>
            </w:r>
          </w:p>
        </w:tc>
        <w:tc>
          <w:tcPr>
            <w:tcW w:w="1260" w:type="dxa"/>
          </w:tcPr>
          <w:p w14:paraId="61B187D8"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09A05260" w14:textId="6000B636" w:rsidR="00FC7F58" w:rsidRPr="003F069B" w:rsidRDefault="003A0986" w:rsidP="00FC7F58">
            <w:pPr>
              <w:jc w:val="center"/>
              <w:rPr>
                <w:rFonts w:ascii="Arial" w:hAnsi="Arial" w:cs="Arial"/>
                <w:sz w:val="22"/>
                <w:szCs w:val="22"/>
              </w:rPr>
            </w:pPr>
            <w:r>
              <w:rPr>
                <w:rFonts w:ascii="Arial" w:hAnsi="Arial" w:cs="Arial"/>
                <w:sz w:val="22"/>
                <w:szCs w:val="22"/>
              </w:rPr>
              <w:t>0.33</w:t>
            </w:r>
          </w:p>
        </w:tc>
      </w:tr>
      <w:tr w:rsidR="00FC7F58" w:rsidRPr="003F069B" w14:paraId="6CB8E7BC" w14:textId="6684D09D" w:rsidTr="00192D13">
        <w:tc>
          <w:tcPr>
            <w:tcW w:w="4405" w:type="dxa"/>
            <w:gridSpan w:val="2"/>
          </w:tcPr>
          <w:p w14:paraId="2F489AD9" w14:textId="77777777" w:rsidR="00FC7F58" w:rsidRPr="003F069B" w:rsidRDefault="00FC7F58" w:rsidP="00FC7F58">
            <w:pPr>
              <w:rPr>
                <w:rFonts w:ascii="Arial" w:hAnsi="Arial" w:cs="Arial"/>
                <w:sz w:val="22"/>
                <w:szCs w:val="22"/>
              </w:rPr>
            </w:pPr>
            <w:r w:rsidRPr="003F069B">
              <w:rPr>
                <w:rFonts w:ascii="Arial" w:hAnsi="Arial" w:cs="Arial"/>
                <w:sz w:val="22"/>
                <w:szCs w:val="22"/>
              </w:rPr>
              <w:t>5 GCSE equivalent</w:t>
            </w:r>
          </w:p>
        </w:tc>
        <w:tc>
          <w:tcPr>
            <w:tcW w:w="1440" w:type="dxa"/>
          </w:tcPr>
          <w:p w14:paraId="0F69332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-0.70</w:t>
            </w:r>
          </w:p>
        </w:tc>
        <w:tc>
          <w:tcPr>
            <w:tcW w:w="990" w:type="dxa"/>
          </w:tcPr>
          <w:p w14:paraId="51DC1B1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5F6D4F61" w14:textId="27E45F69" w:rsidR="00FC7F58" w:rsidRPr="003F069B" w:rsidRDefault="003A0986" w:rsidP="00FC7F58">
            <w:pPr>
              <w:jc w:val="center"/>
              <w:rPr>
                <w:rFonts w:ascii="Arial" w:hAnsi="Arial" w:cs="Arial"/>
                <w:sz w:val="22"/>
                <w:szCs w:val="22"/>
              </w:rPr>
            </w:pPr>
            <w:r>
              <w:rPr>
                <w:rFonts w:ascii="Arial" w:hAnsi="Arial" w:cs="Arial"/>
                <w:sz w:val="22"/>
                <w:szCs w:val="22"/>
              </w:rPr>
              <w:t>-1.01, -0.39</w:t>
            </w:r>
          </w:p>
        </w:tc>
        <w:tc>
          <w:tcPr>
            <w:tcW w:w="1075" w:type="dxa"/>
          </w:tcPr>
          <w:p w14:paraId="0408E701" w14:textId="70148CE0" w:rsidR="00FC7F58" w:rsidRPr="003F069B" w:rsidRDefault="00FC7F58" w:rsidP="00FC7F58">
            <w:pPr>
              <w:jc w:val="center"/>
              <w:rPr>
                <w:rFonts w:ascii="Arial" w:hAnsi="Arial" w:cs="Arial"/>
                <w:sz w:val="22"/>
                <w:szCs w:val="22"/>
              </w:rPr>
            </w:pPr>
            <w:r w:rsidRPr="003F069B">
              <w:rPr>
                <w:rFonts w:ascii="Arial" w:hAnsi="Arial" w:cs="Arial"/>
                <w:sz w:val="22"/>
                <w:szCs w:val="22"/>
              </w:rPr>
              <w:t>19.25</w:t>
            </w:r>
          </w:p>
        </w:tc>
        <w:tc>
          <w:tcPr>
            <w:tcW w:w="1260" w:type="dxa"/>
          </w:tcPr>
          <w:p w14:paraId="6492BF1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10440987" w14:textId="27384056" w:rsidR="00FC7F58" w:rsidRPr="003F069B" w:rsidRDefault="003A0986" w:rsidP="00FC7F58">
            <w:pPr>
              <w:jc w:val="center"/>
              <w:rPr>
                <w:rFonts w:ascii="Arial" w:hAnsi="Arial" w:cs="Arial"/>
                <w:sz w:val="22"/>
                <w:szCs w:val="22"/>
              </w:rPr>
            </w:pPr>
            <w:r>
              <w:rPr>
                <w:rFonts w:ascii="Arial" w:hAnsi="Arial" w:cs="Arial"/>
                <w:sz w:val="22"/>
                <w:szCs w:val="22"/>
              </w:rPr>
              <w:t>0.50</w:t>
            </w:r>
          </w:p>
        </w:tc>
      </w:tr>
      <w:tr w:rsidR="00FC7F58" w:rsidRPr="003F069B" w14:paraId="2B8488D6" w14:textId="1D2E4880" w:rsidTr="00192D13">
        <w:tc>
          <w:tcPr>
            <w:tcW w:w="4405" w:type="dxa"/>
            <w:gridSpan w:val="2"/>
          </w:tcPr>
          <w:p w14:paraId="0C9EFB1B" w14:textId="77777777" w:rsidR="00FC7F58" w:rsidRPr="003F069B" w:rsidRDefault="00FC7F58" w:rsidP="00FC7F58">
            <w:pPr>
              <w:rPr>
                <w:rFonts w:ascii="Arial" w:hAnsi="Arial" w:cs="Arial"/>
                <w:sz w:val="22"/>
                <w:szCs w:val="22"/>
              </w:rPr>
            </w:pPr>
            <w:r w:rsidRPr="003F069B">
              <w:rPr>
                <w:rFonts w:ascii="Arial" w:hAnsi="Arial" w:cs="Arial"/>
                <w:sz w:val="22"/>
                <w:szCs w:val="22"/>
              </w:rPr>
              <w:t>A-Level equivalent</w:t>
            </w:r>
          </w:p>
        </w:tc>
        <w:tc>
          <w:tcPr>
            <w:tcW w:w="1440" w:type="dxa"/>
          </w:tcPr>
          <w:p w14:paraId="4A13EC30"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-0.44</w:t>
            </w:r>
          </w:p>
        </w:tc>
        <w:tc>
          <w:tcPr>
            <w:tcW w:w="990" w:type="dxa"/>
          </w:tcPr>
          <w:p w14:paraId="7958BBCF"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.19</w:t>
            </w:r>
          </w:p>
        </w:tc>
        <w:tc>
          <w:tcPr>
            <w:tcW w:w="1805" w:type="dxa"/>
          </w:tcPr>
          <w:p w14:paraId="19392824" w14:textId="3E59F8AE" w:rsidR="00FC7F58" w:rsidRPr="003F069B" w:rsidRDefault="003A0986" w:rsidP="00FC7F58">
            <w:pPr>
              <w:jc w:val="center"/>
              <w:rPr>
                <w:rFonts w:ascii="Arial" w:hAnsi="Arial" w:cs="Arial"/>
                <w:sz w:val="22"/>
                <w:szCs w:val="22"/>
              </w:rPr>
            </w:pPr>
            <w:r>
              <w:rPr>
                <w:rFonts w:ascii="Arial" w:hAnsi="Arial" w:cs="Arial"/>
                <w:sz w:val="22"/>
                <w:szCs w:val="22"/>
              </w:rPr>
              <w:t>-0.81, -0.06</w:t>
            </w:r>
          </w:p>
        </w:tc>
        <w:tc>
          <w:tcPr>
            <w:tcW w:w="1075" w:type="dxa"/>
          </w:tcPr>
          <w:p w14:paraId="5C29F440" w14:textId="7F8B2C8D" w:rsidR="00FC7F58" w:rsidRPr="003F069B" w:rsidRDefault="00FC7F58" w:rsidP="00FC7F58">
            <w:pPr>
              <w:jc w:val="center"/>
              <w:rPr>
                <w:rFonts w:ascii="Arial" w:hAnsi="Arial" w:cs="Arial"/>
                <w:sz w:val="22"/>
                <w:szCs w:val="22"/>
              </w:rPr>
            </w:pPr>
            <w:r w:rsidRPr="003F069B">
              <w:rPr>
                <w:rFonts w:ascii="Arial" w:hAnsi="Arial" w:cs="Arial"/>
                <w:sz w:val="22"/>
                <w:szCs w:val="22"/>
              </w:rPr>
              <w:t>5.10</w:t>
            </w:r>
          </w:p>
        </w:tc>
        <w:tc>
          <w:tcPr>
            <w:tcW w:w="1260" w:type="dxa"/>
          </w:tcPr>
          <w:p w14:paraId="508C256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.024</w:t>
            </w:r>
          </w:p>
        </w:tc>
        <w:tc>
          <w:tcPr>
            <w:tcW w:w="1260" w:type="dxa"/>
          </w:tcPr>
          <w:p w14:paraId="13A022C8" w14:textId="5D019D02" w:rsidR="00FC7F58" w:rsidRPr="003F069B" w:rsidRDefault="003A0986" w:rsidP="00FC7F58">
            <w:pPr>
              <w:jc w:val="center"/>
              <w:rPr>
                <w:rFonts w:ascii="Arial" w:hAnsi="Arial" w:cs="Arial"/>
                <w:sz w:val="22"/>
                <w:szCs w:val="22"/>
              </w:rPr>
            </w:pPr>
            <w:r>
              <w:rPr>
                <w:rFonts w:ascii="Arial" w:hAnsi="Arial" w:cs="Arial"/>
                <w:sz w:val="22"/>
                <w:szCs w:val="22"/>
              </w:rPr>
              <w:t>0.65</w:t>
            </w:r>
          </w:p>
        </w:tc>
      </w:tr>
      <w:tr w:rsidR="00FC7F58" w:rsidRPr="003F069B" w14:paraId="55C94287" w14:textId="016302B0" w:rsidTr="00192D13">
        <w:tc>
          <w:tcPr>
            <w:tcW w:w="4405" w:type="dxa"/>
            <w:gridSpan w:val="2"/>
          </w:tcPr>
          <w:p w14:paraId="1682431A" w14:textId="77777777" w:rsidR="00FC7F58" w:rsidRPr="003F069B" w:rsidRDefault="00FC7F58" w:rsidP="00FC7F58">
            <w:pPr>
              <w:rPr>
                <w:rFonts w:ascii="Arial" w:hAnsi="Arial" w:cs="Arial"/>
                <w:sz w:val="22"/>
                <w:szCs w:val="22"/>
              </w:rPr>
            </w:pPr>
            <w:r w:rsidRPr="003F069B">
              <w:rPr>
                <w:rFonts w:ascii="Arial" w:hAnsi="Arial" w:cs="Arial"/>
                <w:sz w:val="22"/>
                <w:szCs w:val="22"/>
              </w:rPr>
              <w:t>Non-White Dummy Indicator</w:t>
            </w:r>
          </w:p>
        </w:tc>
        <w:tc>
          <w:tcPr>
            <w:tcW w:w="1440" w:type="dxa"/>
          </w:tcPr>
          <w:p w14:paraId="1E54E94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0.35</w:t>
            </w:r>
          </w:p>
        </w:tc>
        <w:tc>
          <w:tcPr>
            <w:tcW w:w="990" w:type="dxa"/>
          </w:tcPr>
          <w:p w14:paraId="3A852DEB"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.17</w:t>
            </w:r>
          </w:p>
        </w:tc>
        <w:tc>
          <w:tcPr>
            <w:tcW w:w="1805" w:type="dxa"/>
          </w:tcPr>
          <w:p w14:paraId="7D14068F" w14:textId="24602230" w:rsidR="00FC7F58" w:rsidRPr="003F069B" w:rsidRDefault="003A0986" w:rsidP="00FC7F58">
            <w:pPr>
              <w:jc w:val="center"/>
              <w:rPr>
                <w:rFonts w:ascii="Arial" w:hAnsi="Arial" w:cs="Arial"/>
                <w:sz w:val="22"/>
                <w:szCs w:val="22"/>
              </w:rPr>
            </w:pPr>
            <w:r>
              <w:rPr>
                <w:rFonts w:ascii="Arial" w:hAnsi="Arial" w:cs="Arial"/>
                <w:sz w:val="22"/>
                <w:szCs w:val="22"/>
              </w:rPr>
              <w:t>0.02, 0.68</w:t>
            </w:r>
          </w:p>
        </w:tc>
        <w:tc>
          <w:tcPr>
            <w:tcW w:w="1075" w:type="dxa"/>
          </w:tcPr>
          <w:p w14:paraId="223F58E7" w14:textId="40C5BDED" w:rsidR="00FC7F58" w:rsidRPr="003F069B" w:rsidRDefault="00FC7F58" w:rsidP="00FC7F58">
            <w:pPr>
              <w:jc w:val="center"/>
              <w:rPr>
                <w:rFonts w:ascii="Arial" w:hAnsi="Arial" w:cs="Arial"/>
                <w:sz w:val="22"/>
                <w:szCs w:val="22"/>
              </w:rPr>
            </w:pPr>
            <w:r w:rsidRPr="003F069B">
              <w:rPr>
                <w:rFonts w:ascii="Arial" w:hAnsi="Arial" w:cs="Arial"/>
                <w:sz w:val="22"/>
                <w:szCs w:val="22"/>
              </w:rPr>
              <w:t>4.33</w:t>
            </w:r>
          </w:p>
        </w:tc>
        <w:tc>
          <w:tcPr>
            <w:tcW w:w="1260" w:type="dxa"/>
          </w:tcPr>
          <w:p w14:paraId="73426929"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.038</w:t>
            </w:r>
          </w:p>
        </w:tc>
        <w:tc>
          <w:tcPr>
            <w:tcW w:w="1260" w:type="dxa"/>
          </w:tcPr>
          <w:p w14:paraId="4E6ADDF9" w14:textId="0BB34281" w:rsidR="00FC7F58" w:rsidRPr="003F069B" w:rsidRDefault="003A0986" w:rsidP="00FC7F58">
            <w:pPr>
              <w:jc w:val="center"/>
              <w:rPr>
                <w:rFonts w:ascii="Arial" w:hAnsi="Arial" w:cs="Arial"/>
                <w:sz w:val="22"/>
                <w:szCs w:val="22"/>
              </w:rPr>
            </w:pPr>
            <w:r>
              <w:rPr>
                <w:rFonts w:ascii="Arial" w:hAnsi="Arial" w:cs="Arial"/>
                <w:sz w:val="22"/>
                <w:szCs w:val="22"/>
              </w:rPr>
              <w:t>1.42</w:t>
            </w:r>
          </w:p>
        </w:tc>
      </w:tr>
      <w:tr w:rsidR="00FC7F58" w:rsidRPr="003F069B" w14:paraId="05494AE7" w14:textId="74D27099" w:rsidTr="00192D13">
        <w:tc>
          <w:tcPr>
            <w:tcW w:w="4405" w:type="dxa"/>
            <w:gridSpan w:val="2"/>
          </w:tcPr>
          <w:p w14:paraId="250A1FF8" w14:textId="77777777" w:rsidR="00FC7F58" w:rsidRPr="003F069B" w:rsidRDefault="00FC7F58" w:rsidP="00FC7F58">
            <w:pPr>
              <w:rPr>
                <w:rFonts w:ascii="Arial" w:hAnsi="Arial" w:cs="Arial"/>
                <w:sz w:val="22"/>
                <w:szCs w:val="22"/>
              </w:rPr>
            </w:pPr>
            <w:r w:rsidRPr="003F069B">
              <w:rPr>
                <w:rFonts w:ascii="Arial" w:hAnsi="Arial" w:cs="Arial"/>
                <w:sz w:val="22"/>
                <w:szCs w:val="22"/>
              </w:rPr>
              <w:t>Non-Pakistani Dummy Indicator</w:t>
            </w:r>
          </w:p>
        </w:tc>
        <w:tc>
          <w:tcPr>
            <w:tcW w:w="1440" w:type="dxa"/>
          </w:tcPr>
          <w:p w14:paraId="1079284A"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-0.44</w:t>
            </w:r>
          </w:p>
        </w:tc>
        <w:tc>
          <w:tcPr>
            <w:tcW w:w="990" w:type="dxa"/>
          </w:tcPr>
          <w:p w14:paraId="130B6565"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095D1DF0" w14:textId="591E1876" w:rsidR="00FC7F58" w:rsidRPr="003F069B" w:rsidRDefault="003A0986" w:rsidP="00FC7F58">
            <w:pPr>
              <w:jc w:val="center"/>
              <w:rPr>
                <w:rFonts w:ascii="Arial" w:hAnsi="Arial" w:cs="Arial"/>
                <w:sz w:val="22"/>
                <w:szCs w:val="22"/>
              </w:rPr>
            </w:pPr>
            <w:r>
              <w:rPr>
                <w:rFonts w:ascii="Arial" w:hAnsi="Arial" w:cs="Arial"/>
                <w:sz w:val="22"/>
                <w:szCs w:val="22"/>
              </w:rPr>
              <w:t>-0.64, -0.03</w:t>
            </w:r>
          </w:p>
        </w:tc>
        <w:tc>
          <w:tcPr>
            <w:tcW w:w="1075" w:type="dxa"/>
          </w:tcPr>
          <w:p w14:paraId="373D843F" w14:textId="044C9783" w:rsidR="00FC7F58" w:rsidRPr="003F069B" w:rsidRDefault="00FC7F58" w:rsidP="00FC7F58">
            <w:pPr>
              <w:jc w:val="center"/>
              <w:rPr>
                <w:rFonts w:ascii="Arial" w:hAnsi="Arial" w:cs="Arial"/>
                <w:sz w:val="22"/>
                <w:szCs w:val="22"/>
              </w:rPr>
            </w:pPr>
            <w:r w:rsidRPr="003F069B">
              <w:rPr>
                <w:rFonts w:ascii="Arial" w:hAnsi="Arial" w:cs="Arial"/>
                <w:sz w:val="22"/>
                <w:szCs w:val="22"/>
              </w:rPr>
              <w:t>4.48</w:t>
            </w:r>
          </w:p>
        </w:tc>
        <w:tc>
          <w:tcPr>
            <w:tcW w:w="1260" w:type="dxa"/>
          </w:tcPr>
          <w:p w14:paraId="4E073356"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.034</w:t>
            </w:r>
          </w:p>
        </w:tc>
        <w:tc>
          <w:tcPr>
            <w:tcW w:w="1260" w:type="dxa"/>
          </w:tcPr>
          <w:p w14:paraId="48368C67" w14:textId="06B84AC5" w:rsidR="00FC7F58" w:rsidRPr="003F069B" w:rsidRDefault="003A0986" w:rsidP="00FC7F58">
            <w:pPr>
              <w:jc w:val="center"/>
              <w:rPr>
                <w:rFonts w:ascii="Arial" w:hAnsi="Arial" w:cs="Arial"/>
                <w:sz w:val="22"/>
                <w:szCs w:val="22"/>
              </w:rPr>
            </w:pPr>
            <w:r>
              <w:rPr>
                <w:rFonts w:ascii="Arial" w:hAnsi="Arial" w:cs="Arial"/>
                <w:sz w:val="22"/>
                <w:szCs w:val="22"/>
              </w:rPr>
              <w:t>0.72</w:t>
            </w:r>
          </w:p>
        </w:tc>
      </w:tr>
      <w:tr w:rsidR="00FC7F58" w:rsidRPr="003F069B" w14:paraId="00DE561E" w14:textId="6FB517C4" w:rsidTr="00192D13">
        <w:tc>
          <w:tcPr>
            <w:tcW w:w="4405" w:type="dxa"/>
            <w:gridSpan w:val="2"/>
          </w:tcPr>
          <w:p w14:paraId="67CB3F88" w14:textId="77777777" w:rsidR="00FC7F58" w:rsidRPr="003F069B" w:rsidRDefault="00FC7F58" w:rsidP="00FC7F58">
            <w:pPr>
              <w:rPr>
                <w:rFonts w:ascii="Arial" w:hAnsi="Arial" w:cs="Arial"/>
                <w:sz w:val="22"/>
                <w:szCs w:val="22"/>
              </w:rPr>
            </w:pPr>
            <w:r w:rsidRPr="003F069B">
              <w:rPr>
                <w:rFonts w:ascii="Arial" w:hAnsi="Arial" w:cs="Arial"/>
                <w:sz w:val="22"/>
                <w:szCs w:val="22"/>
              </w:rPr>
              <w:t>Maternal Age</w:t>
            </w:r>
          </w:p>
        </w:tc>
        <w:tc>
          <w:tcPr>
            <w:tcW w:w="1440" w:type="dxa"/>
          </w:tcPr>
          <w:p w14:paraId="7B512669"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0.00</w:t>
            </w:r>
          </w:p>
        </w:tc>
        <w:tc>
          <w:tcPr>
            <w:tcW w:w="990" w:type="dxa"/>
          </w:tcPr>
          <w:p w14:paraId="733B7A76"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w:t>
            </w:r>
          </w:p>
        </w:tc>
        <w:tc>
          <w:tcPr>
            <w:tcW w:w="1805" w:type="dxa"/>
          </w:tcPr>
          <w:p w14:paraId="6F9ABDAE" w14:textId="3058D7A5" w:rsidR="00FC7F58" w:rsidRPr="003F069B" w:rsidRDefault="003A0986" w:rsidP="00FC7F58">
            <w:pPr>
              <w:jc w:val="center"/>
              <w:rPr>
                <w:rFonts w:ascii="Arial" w:hAnsi="Arial" w:cs="Arial"/>
                <w:sz w:val="22"/>
                <w:szCs w:val="22"/>
              </w:rPr>
            </w:pPr>
            <w:r>
              <w:rPr>
                <w:rFonts w:ascii="Arial" w:hAnsi="Arial" w:cs="Arial"/>
                <w:sz w:val="22"/>
                <w:szCs w:val="22"/>
              </w:rPr>
              <w:t>0.00, 0.00</w:t>
            </w:r>
          </w:p>
        </w:tc>
        <w:tc>
          <w:tcPr>
            <w:tcW w:w="1075" w:type="dxa"/>
          </w:tcPr>
          <w:p w14:paraId="4BD5E57F" w14:textId="54522D25" w:rsidR="00FC7F58" w:rsidRPr="003F069B" w:rsidRDefault="00FC7F58" w:rsidP="00FC7F58">
            <w:pPr>
              <w:jc w:val="center"/>
              <w:rPr>
                <w:rFonts w:ascii="Arial" w:hAnsi="Arial" w:cs="Arial"/>
                <w:sz w:val="22"/>
                <w:szCs w:val="22"/>
              </w:rPr>
            </w:pPr>
            <w:r w:rsidRPr="003F069B">
              <w:rPr>
                <w:rFonts w:ascii="Arial" w:hAnsi="Arial" w:cs="Arial"/>
                <w:sz w:val="22"/>
                <w:szCs w:val="22"/>
              </w:rPr>
              <w:t>4.68</w:t>
            </w:r>
          </w:p>
        </w:tc>
        <w:tc>
          <w:tcPr>
            <w:tcW w:w="1260" w:type="dxa"/>
          </w:tcPr>
          <w:p w14:paraId="67D210E0"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.031</w:t>
            </w:r>
          </w:p>
        </w:tc>
        <w:tc>
          <w:tcPr>
            <w:tcW w:w="1260" w:type="dxa"/>
          </w:tcPr>
          <w:p w14:paraId="115DBDEE" w14:textId="63CB9C74" w:rsidR="00FC7F58" w:rsidRPr="003F069B" w:rsidRDefault="003A0986" w:rsidP="00FC7F58">
            <w:pPr>
              <w:jc w:val="center"/>
              <w:rPr>
                <w:rFonts w:ascii="Arial" w:hAnsi="Arial" w:cs="Arial"/>
                <w:sz w:val="22"/>
                <w:szCs w:val="22"/>
              </w:rPr>
            </w:pPr>
            <w:r>
              <w:rPr>
                <w:rFonts w:ascii="Arial" w:hAnsi="Arial" w:cs="Arial"/>
                <w:sz w:val="22"/>
                <w:szCs w:val="22"/>
              </w:rPr>
              <w:t>1.00</w:t>
            </w:r>
          </w:p>
        </w:tc>
      </w:tr>
      <w:tr w:rsidR="00FC7F58" w:rsidRPr="003F069B" w14:paraId="6D81810D" w14:textId="544C1386" w:rsidTr="00192D13">
        <w:tc>
          <w:tcPr>
            <w:tcW w:w="4405" w:type="dxa"/>
            <w:gridSpan w:val="2"/>
          </w:tcPr>
          <w:p w14:paraId="6C9A7039" w14:textId="77777777" w:rsidR="00FC7F58" w:rsidRPr="003F069B" w:rsidRDefault="00FC7F58" w:rsidP="00FC7F58">
            <w:pPr>
              <w:rPr>
                <w:rFonts w:ascii="Arial" w:hAnsi="Arial" w:cs="Arial"/>
                <w:sz w:val="22"/>
                <w:szCs w:val="22"/>
              </w:rPr>
            </w:pPr>
            <w:r w:rsidRPr="003F069B">
              <w:rPr>
                <w:rFonts w:ascii="Arial" w:hAnsi="Arial" w:cs="Arial"/>
                <w:sz w:val="22"/>
                <w:szCs w:val="22"/>
              </w:rPr>
              <w:t>Cord LDL</w:t>
            </w:r>
          </w:p>
        </w:tc>
        <w:tc>
          <w:tcPr>
            <w:tcW w:w="1440" w:type="dxa"/>
          </w:tcPr>
          <w:p w14:paraId="7BD024CE"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-1.13</w:t>
            </w:r>
          </w:p>
        </w:tc>
        <w:tc>
          <w:tcPr>
            <w:tcW w:w="990" w:type="dxa"/>
          </w:tcPr>
          <w:p w14:paraId="7B20E00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.48</w:t>
            </w:r>
          </w:p>
        </w:tc>
        <w:tc>
          <w:tcPr>
            <w:tcW w:w="1805" w:type="dxa"/>
          </w:tcPr>
          <w:p w14:paraId="2253CC6F" w14:textId="08318161" w:rsidR="00FC7F58" w:rsidRPr="003F069B" w:rsidRDefault="003A0986" w:rsidP="00FC7F58">
            <w:pPr>
              <w:jc w:val="center"/>
              <w:rPr>
                <w:rFonts w:ascii="Arial" w:hAnsi="Arial" w:cs="Arial"/>
                <w:sz w:val="22"/>
                <w:szCs w:val="22"/>
              </w:rPr>
            </w:pPr>
            <w:r>
              <w:rPr>
                <w:rFonts w:ascii="Arial" w:hAnsi="Arial" w:cs="Arial"/>
                <w:sz w:val="22"/>
                <w:szCs w:val="22"/>
              </w:rPr>
              <w:t>-2.07, -0.20</w:t>
            </w:r>
          </w:p>
        </w:tc>
        <w:tc>
          <w:tcPr>
            <w:tcW w:w="1075" w:type="dxa"/>
          </w:tcPr>
          <w:p w14:paraId="373E793B" w14:textId="1E6BA2DD" w:rsidR="00FC7F58" w:rsidRPr="003F069B" w:rsidRDefault="00FC7F58" w:rsidP="00FC7F58">
            <w:pPr>
              <w:jc w:val="center"/>
              <w:rPr>
                <w:rFonts w:ascii="Arial" w:hAnsi="Arial" w:cs="Arial"/>
                <w:sz w:val="22"/>
                <w:szCs w:val="22"/>
              </w:rPr>
            </w:pPr>
            <w:r w:rsidRPr="003F069B">
              <w:rPr>
                <w:rFonts w:ascii="Arial" w:hAnsi="Arial" w:cs="Arial"/>
                <w:sz w:val="22"/>
                <w:szCs w:val="22"/>
              </w:rPr>
              <w:t>5.62</w:t>
            </w:r>
          </w:p>
        </w:tc>
        <w:tc>
          <w:tcPr>
            <w:tcW w:w="1260" w:type="dxa"/>
          </w:tcPr>
          <w:p w14:paraId="72BD9171"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.018</w:t>
            </w:r>
          </w:p>
        </w:tc>
        <w:tc>
          <w:tcPr>
            <w:tcW w:w="1260" w:type="dxa"/>
          </w:tcPr>
          <w:p w14:paraId="0595E123" w14:textId="592B8E9E" w:rsidR="00FC7F58" w:rsidRPr="003F069B" w:rsidRDefault="003A0986" w:rsidP="00FC7F58">
            <w:pPr>
              <w:jc w:val="center"/>
              <w:rPr>
                <w:rFonts w:ascii="Arial" w:hAnsi="Arial" w:cs="Arial"/>
                <w:sz w:val="22"/>
                <w:szCs w:val="22"/>
              </w:rPr>
            </w:pPr>
            <w:r>
              <w:rPr>
                <w:rFonts w:ascii="Arial" w:hAnsi="Arial" w:cs="Arial"/>
                <w:sz w:val="22"/>
                <w:szCs w:val="22"/>
              </w:rPr>
              <w:t>0.32</w:t>
            </w:r>
          </w:p>
        </w:tc>
      </w:tr>
      <w:tr w:rsidR="00FC7F58" w:rsidRPr="003F069B" w14:paraId="7C9B12AB" w14:textId="61EAACF1" w:rsidTr="00FC7F58">
        <w:tc>
          <w:tcPr>
            <w:tcW w:w="1440" w:type="dxa"/>
            <w:tcBorders>
              <w:bottom w:val="nil"/>
            </w:tcBorders>
          </w:tcPr>
          <w:p w14:paraId="54BEB84F" w14:textId="77777777" w:rsidR="00FC7F58" w:rsidRPr="003F069B" w:rsidRDefault="00FC7F58" w:rsidP="00FC7F58">
            <w:pPr>
              <w:jc w:val="center"/>
              <w:rPr>
                <w:rFonts w:ascii="Arial" w:hAnsi="Arial" w:cs="Arial"/>
                <w:sz w:val="22"/>
                <w:szCs w:val="22"/>
              </w:rPr>
            </w:pPr>
          </w:p>
        </w:tc>
        <w:tc>
          <w:tcPr>
            <w:tcW w:w="9535" w:type="dxa"/>
            <w:gridSpan w:val="6"/>
            <w:tcBorders>
              <w:bottom w:val="nil"/>
            </w:tcBorders>
          </w:tcPr>
          <w:p w14:paraId="1C40CA3C" w14:textId="03D67121" w:rsidR="00FC7F58" w:rsidRPr="003F069B" w:rsidRDefault="00FC7F58" w:rsidP="00FC7F58">
            <w:pPr>
              <w:jc w:val="center"/>
              <w:rPr>
                <w:rFonts w:ascii="Arial" w:hAnsi="Arial" w:cs="Arial"/>
                <w:sz w:val="22"/>
                <w:szCs w:val="22"/>
              </w:rPr>
            </w:pPr>
            <w:r w:rsidRPr="003F069B">
              <w:rPr>
                <w:rFonts w:ascii="Arial" w:hAnsi="Arial" w:cs="Arial"/>
                <w:sz w:val="22"/>
                <w:szCs w:val="22"/>
              </w:rPr>
              <w:t>Model of Interpersonal Relationship</w:t>
            </w:r>
          </w:p>
        </w:tc>
        <w:tc>
          <w:tcPr>
            <w:tcW w:w="1260" w:type="dxa"/>
            <w:tcBorders>
              <w:bottom w:val="nil"/>
            </w:tcBorders>
          </w:tcPr>
          <w:p w14:paraId="02F9805B" w14:textId="77777777" w:rsidR="00FC7F58" w:rsidRPr="003F069B" w:rsidRDefault="00FC7F58" w:rsidP="00FC7F58">
            <w:pPr>
              <w:jc w:val="center"/>
              <w:rPr>
                <w:rFonts w:ascii="Arial" w:hAnsi="Arial" w:cs="Arial"/>
                <w:sz w:val="22"/>
                <w:szCs w:val="22"/>
              </w:rPr>
            </w:pPr>
          </w:p>
        </w:tc>
      </w:tr>
      <w:tr w:rsidR="00FC7F58" w:rsidRPr="003F069B" w14:paraId="332A2B3D" w14:textId="38BDDEA1" w:rsidTr="00192D13">
        <w:tc>
          <w:tcPr>
            <w:tcW w:w="4405" w:type="dxa"/>
            <w:gridSpan w:val="2"/>
            <w:tcBorders>
              <w:top w:val="nil"/>
              <w:bottom w:val="nil"/>
            </w:tcBorders>
          </w:tcPr>
          <w:p w14:paraId="64283722" w14:textId="77777777" w:rsidR="00FC7F58" w:rsidRPr="003F069B" w:rsidRDefault="00FC7F58" w:rsidP="00FC7F58">
            <w:pPr>
              <w:rPr>
                <w:rFonts w:ascii="Arial" w:hAnsi="Arial" w:cs="Arial"/>
                <w:sz w:val="22"/>
                <w:szCs w:val="22"/>
              </w:rPr>
            </w:pPr>
            <w:r w:rsidRPr="003F069B">
              <w:rPr>
                <w:rFonts w:ascii="Arial" w:hAnsi="Arial" w:cs="Arial"/>
                <w:sz w:val="22"/>
                <w:szCs w:val="22"/>
              </w:rPr>
              <w:t>Male</w:t>
            </w:r>
          </w:p>
        </w:tc>
        <w:tc>
          <w:tcPr>
            <w:tcW w:w="1440" w:type="dxa"/>
            <w:tcBorders>
              <w:top w:val="nil"/>
              <w:bottom w:val="nil"/>
            </w:tcBorders>
          </w:tcPr>
          <w:p w14:paraId="75D80DDB"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-0.75</w:t>
            </w:r>
          </w:p>
        </w:tc>
        <w:tc>
          <w:tcPr>
            <w:tcW w:w="990" w:type="dxa"/>
            <w:tcBorders>
              <w:top w:val="nil"/>
              <w:bottom w:val="nil"/>
            </w:tcBorders>
          </w:tcPr>
          <w:p w14:paraId="7C988A15"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.12</w:t>
            </w:r>
          </w:p>
        </w:tc>
        <w:tc>
          <w:tcPr>
            <w:tcW w:w="1805" w:type="dxa"/>
            <w:tcBorders>
              <w:top w:val="nil"/>
              <w:bottom w:val="nil"/>
            </w:tcBorders>
          </w:tcPr>
          <w:p w14:paraId="3C8DCAC8" w14:textId="7513E5FE" w:rsidR="00FC7F58" w:rsidRPr="003F069B" w:rsidRDefault="00DC1B4C" w:rsidP="00FC7F58">
            <w:pPr>
              <w:jc w:val="center"/>
              <w:rPr>
                <w:rFonts w:ascii="Arial" w:hAnsi="Arial" w:cs="Arial"/>
                <w:sz w:val="22"/>
                <w:szCs w:val="22"/>
              </w:rPr>
            </w:pPr>
            <w:r>
              <w:rPr>
                <w:rFonts w:ascii="Arial" w:hAnsi="Arial" w:cs="Arial"/>
                <w:sz w:val="22"/>
                <w:szCs w:val="22"/>
              </w:rPr>
              <w:t>-0.99, -0.52</w:t>
            </w:r>
          </w:p>
        </w:tc>
        <w:tc>
          <w:tcPr>
            <w:tcW w:w="1075" w:type="dxa"/>
            <w:tcBorders>
              <w:top w:val="nil"/>
              <w:bottom w:val="nil"/>
            </w:tcBorders>
          </w:tcPr>
          <w:p w14:paraId="02F64DD4" w14:textId="33B186D1" w:rsidR="00FC7F58" w:rsidRPr="003F069B" w:rsidRDefault="00FC7F58" w:rsidP="00FC7F58">
            <w:pPr>
              <w:jc w:val="center"/>
              <w:rPr>
                <w:rFonts w:ascii="Arial" w:hAnsi="Arial" w:cs="Arial"/>
                <w:sz w:val="22"/>
                <w:szCs w:val="22"/>
              </w:rPr>
            </w:pPr>
            <w:r w:rsidRPr="003F069B">
              <w:rPr>
                <w:rFonts w:ascii="Arial" w:hAnsi="Arial" w:cs="Arial"/>
                <w:sz w:val="22"/>
                <w:szCs w:val="22"/>
              </w:rPr>
              <w:t>38.74</w:t>
            </w:r>
          </w:p>
        </w:tc>
        <w:tc>
          <w:tcPr>
            <w:tcW w:w="1260" w:type="dxa"/>
            <w:tcBorders>
              <w:top w:val="nil"/>
              <w:bottom w:val="nil"/>
            </w:tcBorders>
          </w:tcPr>
          <w:p w14:paraId="3E147DC8"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Borders>
              <w:top w:val="nil"/>
              <w:bottom w:val="nil"/>
            </w:tcBorders>
          </w:tcPr>
          <w:p w14:paraId="67128979" w14:textId="22D6B3C0" w:rsidR="00FC7F58" w:rsidRPr="003F069B" w:rsidRDefault="00DC1B4C" w:rsidP="00FC7F58">
            <w:pPr>
              <w:jc w:val="center"/>
              <w:rPr>
                <w:rFonts w:ascii="Arial" w:hAnsi="Arial" w:cs="Arial"/>
                <w:sz w:val="22"/>
                <w:szCs w:val="22"/>
              </w:rPr>
            </w:pPr>
            <w:r>
              <w:rPr>
                <w:rFonts w:ascii="Arial" w:hAnsi="Arial" w:cs="Arial"/>
                <w:sz w:val="22"/>
                <w:szCs w:val="22"/>
              </w:rPr>
              <w:t>0.47</w:t>
            </w:r>
          </w:p>
        </w:tc>
      </w:tr>
      <w:tr w:rsidR="00FC7F58" w:rsidRPr="003F069B" w14:paraId="199CB29D" w14:textId="4D30E6A2" w:rsidTr="00192D13">
        <w:tc>
          <w:tcPr>
            <w:tcW w:w="4405" w:type="dxa"/>
            <w:gridSpan w:val="2"/>
            <w:tcBorders>
              <w:top w:val="nil"/>
            </w:tcBorders>
          </w:tcPr>
          <w:p w14:paraId="73C99BDF" w14:textId="77777777" w:rsidR="00FC7F58" w:rsidRPr="003F069B" w:rsidRDefault="00FC7F58" w:rsidP="00FC7F58">
            <w:pPr>
              <w:rPr>
                <w:rFonts w:ascii="Arial" w:hAnsi="Arial" w:cs="Arial"/>
                <w:sz w:val="22"/>
                <w:szCs w:val="22"/>
              </w:rPr>
            </w:pPr>
            <w:r w:rsidRPr="003F069B">
              <w:rPr>
                <w:rFonts w:ascii="Arial" w:hAnsi="Arial" w:cs="Arial"/>
                <w:sz w:val="22"/>
                <w:szCs w:val="22"/>
              </w:rPr>
              <w:t>&lt;5 GCSE equivalent</w:t>
            </w:r>
          </w:p>
        </w:tc>
        <w:tc>
          <w:tcPr>
            <w:tcW w:w="1440" w:type="dxa"/>
            <w:tcBorders>
              <w:top w:val="nil"/>
            </w:tcBorders>
          </w:tcPr>
          <w:p w14:paraId="186DBC9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-1.11</w:t>
            </w:r>
          </w:p>
        </w:tc>
        <w:tc>
          <w:tcPr>
            <w:tcW w:w="990" w:type="dxa"/>
            <w:tcBorders>
              <w:top w:val="nil"/>
            </w:tcBorders>
          </w:tcPr>
          <w:p w14:paraId="44E99D9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.18</w:t>
            </w:r>
          </w:p>
        </w:tc>
        <w:tc>
          <w:tcPr>
            <w:tcW w:w="1805" w:type="dxa"/>
            <w:tcBorders>
              <w:top w:val="nil"/>
            </w:tcBorders>
          </w:tcPr>
          <w:p w14:paraId="413381A2" w14:textId="785C070E" w:rsidR="00FC7F58" w:rsidRPr="003F069B" w:rsidRDefault="00DC1B4C" w:rsidP="00FC7F58">
            <w:pPr>
              <w:jc w:val="center"/>
              <w:rPr>
                <w:rFonts w:ascii="Arial" w:hAnsi="Arial" w:cs="Arial"/>
                <w:sz w:val="22"/>
                <w:szCs w:val="22"/>
              </w:rPr>
            </w:pPr>
            <w:r>
              <w:rPr>
                <w:rFonts w:ascii="Arial" w:hAnsi="Arial" w:cs="Arial"/>
                <w:sz w:val="22"/>
                <w:szCs w:val="22"/>
              </w:rPr>
              <w:t>-1.45, -0.77</w:t>
            </w:r>
          </w:p>
        </w:tc>
        <w:tc>
          <w:tcPr>
            <w:tcW w:w="1075" w:type="dxa"/>
            <w:tcBorders>
              <w:top w:val="nil"/>
            </w:tcBorders>
          </w:tcPr>
          <w:p w14:paraId="514F796E" w14:textId="26A91FBE" w:rsidR="00FC7F58" w:rsidRPr="003F069B" w:rsidRDefault="00FC7F58" w:rsidP="00FC7F58">
            <w:pPr>
              <w:jc w:val="center"/>
              <w:rPr>
                <w:rFonts w:ascii="Arial" w:hAnsi="Arial" w:cs="Arial"/>
                <w:sz w:val="22"/>
                <w:szCs w:val="22"/>
              </w:rPr>
            </w:pPr>
            <w:r w:rsidRPr="003F069B">
              <w:rPr>
                <w:rFonts w:ascii="Arial" w:hAnsi="Arial" w:cs="Arial"/>
                <w:sz w:val="22"/>
                <w:szCs w:val="22"/>
              </w:rPr>
              <w:t>40.11</w:t>
            </w:r>
          </w:p>
        </w:tc>
        <w:tc>
          <w:tcPr>
            <w:tcW w:w="1260" w:type="dxa"/>
            <w:tcBorders>
              <w:top w:val="nil"/>
            </w:tcBorders>
          </w:tcPr>
          <w:p w14:paraId="70F2470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Borders>
              <w:top w:val="nil"/>
            </w:tcBorders>
          </w:tcPr>
          <w:p w14:paraId="680CC278" w14:textId="11D21A9E" w:rsidR="00FC7F58" w:rsidRPr="003F069B" w:rsidRDefault="00DC1B4C" w:rsidP="00FC7F58">
            <w:pPr>
              <w:jc w:val="center"/>
              <w:rPr>
                <w:rFonts w:ascii="Arial" w:hAnsi="Arial" w:cs="Arial"/>
                <w:sz w:val="22"/>
                <w:szCs w:val="22"/>
              </w:rPr>
            </w:pPr>
            <w:r>
              <w:rPr>
                <w:rFonts w:ascii="Arial" w:hAnsi="Arial" w:cs="Arial"/>
                <w:sz w:val="22"/>
                <w:szCs w:val="22"/>
              </w:rPr>
              <w:t>0.33</w:t>
            </w:r>
          </w:p>
        </w:tc>
      </w:tr>
      <w:tr w:rsidR="00FC7F58" w:rsidRPr="003F069B" w14:paraId="639F16D4" w14:textId="4C8D6BD5" w:rsidTr="00192D13">
        <w:tc>
          <w:tcPr>
            <w:tcW w:w="4405" w:type="dxa"/>
            <w:gridSpan w:val="2"/>
          </w:tcPr>
          <w:p w14:paraId="2B7CF24D" w14:textId="77777777" w:rsidR="00FC7F58" w:rsidRPr="003F069B" w:rsidRDefault="00FC7F58" w:rsidP="00FC7F58">
            <w:pPr>
              <w:rPr>
                <w:rFonts w:ascii="Arial" w:hAnsi="Arial" w:cs="Arial"/>
                <w:sz w:val="22"/>
                <w:szCs w:val="22"/>
              </w:rPr>
            </w:pPr>
            <w:r w:rsidRPr="003F069B">
              <w:rPr>
                <w:rFonts w:ascii="Arial" w:hAnsi="Arial" w:cs="Arial"/>
                <w:sz w:val="22"/>
                <w:szCs w:val="22"/>
              </w:rPr>
              <w:t>5 GCSE equivalent</w:t>
            </w:r>
          </w:p>
        </w:tc>
        <w:tc>
          <w:tcPr>
            <w:tcW w:w="1440" w:type="dxa"/>
          </w:tcPr>
          <w:p w14:paraId="73682F7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-0.71</w:t>
            </w:r>
          </w:p>
        </w:tc>
        <w:tc>
          <w:tcPr>
            <w:tcW w:w="990" w:type="dxa"/>
          </w:tcPr>
          <w:p w14:paraId="7EF1CA9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6F98B1E9" w14:textId="263921AD" w:rsidR="00FC7F58" w:rsidRPr="003F069B" w:rsidRDefault="00DC1B4C" w:rsidP="00FC7F58">
            <w:pPr>
              <w:jc w:val="center"/>
              <w:rPr>
                <w:rFonts w:ascii="Arial" w:hAnsi="Arial" w:cs="Arial"/>
                <w:sz w:val="22"/>
                <w:szCs w:val="22"/>
              </w:rPr>
            </w:pPr>
            <w:r>
              <w:rPr>
                <w:rFonts w:ascii="Arial" w:hAnsi="Arial" w:cs="Arial"/>
                <w:sz w:val="22"/>
                <w:szCs w:val="22"/>
              </w:rPr>
              <w:t>-1.03, -0.39</w:t>
            </w:r>
          </w:p>
        </w:tc>
        <w:tc>
          <w:tcPr>
            <w:tcW w:w="1075" w:type="dxa"/>
          </w:tcPr>
          <w:p w14:paraId="1CF6AF8C" w14:textId="7000F3DF" w:rsidR="00FC7F58" w:rsidRPr="003F069B" w:rsidRDefault="00FC7F58" w:rsidP="00FC7F58">
            <w:pPr>
              <w:jc w:val="center"/>
              <w:rPr>
                <w:rFonts w:ascii="Arial" w:hAnsi="Arial" w:cs="Arial"/>
                <w:sz w:val="22"/>
                <w:szCs w:val="22"/>
              </w:rPr>
            </w:pPr>
            <w:r w:rsidRPr="003F069B">
              <w:rPr>
                <w:rFonts w:ascii="Arial" w:hAnsi="Arial" w:cs="Arial"/>
                <w:sz w:val="22"/>
                <w:szCs w:val="22"/>
              </w:rPr>
              <w:t>19.29</w:t>
            </w:r>
          </w:p>
        </w:tc>
        <w:tc>
          <w:tcPr>
            <w:tcW w:w="1260" w:type="dxa"/>
          </w:tcPr>
          <w:p w14:paraId="3EB93E7D"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&lt;.001</w:t>
            </w:r>
          </w:p>
        </w:tc>
        <w:tc>
          <w:tcPr>
            <w:tcW w:w="1260" w:type="dxa"/>
          </w:tcPr>
          <w:p w14:paraId="686E95FB" w14:textId="5428578F" w:rsidR="00FC7F58" w:rsidRPr="003F069B" w:rsidRDefault="00DC1B4C" w:rsidP="00FC7F58">
            <w:pPr>
              <w:jc w:val="center"/>
              <w:rPr>
                <w:rFonts w:ascii="Arial" w:hAnsi="Arial" w:cs="Arial"/>
                <w:sz w:val="22"/>
                <w:szCs w:val="22"/>
              </w:rPr>
            </w:pPr>
            <w:r>
              <w:rPr>
                <w:rFonts w:ascii="Arial" w:hAnsi="Arial" w:cs="Arial"/>
                <w:sz w:val="22"/>
                <w:szCs w:val="22"/>
              </w:rPr>
              <w:t>0.49</w:t>
            </w:r>
          </w:p>
        </w:tc>
      </w:tr>
      <w:tr w:rsidR="00FC7F58" w:rsidRPr="003F069B" w14:paraId="76F86874" w14:textId="757CA296" w:rsidTr="00192D13">
        <w:tc>
          <w:tcPr>
            <w:tcW w:w="4405" w:type="dxa"/>
            <w:gridSpan w:val="2"/>
          </w:tcPr>
          <w:p w14:paraId="693B9F8D" w14:textId="77777777" w:rsidR="00FC7F58" w:rsidRPr="003F069B" w:rsidRDefault="00FC7F58" w:rsidP="00FC7F58">
            <w:pPr>
              <w:rPr>
                <w:rFonts w:ascii="Arial" w:hAnsi="Arial" w:cs="Arial"/>
                <w:sz w:val="22"/>
                <w:szCs w:val="22"/>
              </w:rPr>
            </w:pPr>
            <w:r w:rsidRPr="003F069B">
              <w:rPr>
                <w:rFonts w:ascii="Arial" w:hAnsi="Arial" w:cs="Arial"/>
                <w:sz w:val="22"/>
                <w:szCs w:val="22"/>
              </w:rPr>
              <w:t>A-Level equivalent</w:t>
            </w:r>
          </w:p>
        </w:tc>
        <w:tc>
          <w:tcPr>
            <w:tcW w:w="1440" w:type="dxa"/>
          </w:tcPr>
          <w:p w14:paraId="2F64CA9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-0.44</w:t>
            </w:r>
          </w:p>
        </w:tc>
        <w:tc>
          <w:tcPr>
            <w:tcW w:w="990" w:type="dxa"/>
          </w:tcPr>
          <w:p w14:paraId="48BC47E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.20</w:t>
            </w:r>
          </w:p>
        </w:tc>
        <w:tc>
          <w:tcPr>
            <w:tcW w:w="1805" w:type="dxa"/>
          </w:tcPr>
          <w:p w14:paraId="013D4D72" w14:textId="6BEFEC10" w:rsidR="00FC7F58" w:rsidRPr="003F069B" w:rsidRDefault="00DC1B4C" w:rsidP="00FC7F58">
            <w:pPr>
              <w:jc w:val="center"/>
              <w:rPr>
                <w:rFonts w:ascii="Arial" w:hAnsi="Arial" w:cs="Arial"/>
                <w:sz w:val="22"/>
                <w:szCs w:val="22"/>
              </w:rPr>
            </w:pPr>
            <w:r>
              <w:rPr>
                <w:rFonts w:ascii="Arial" w:hAnsi="Arial" w:cs="Arial"/>
                <w:sz w:val="22"/>
                <w:szCs w:val="22"/>
              </w:rPr>
              <w:t>-0.83, -0.06</w:t>
            </w:r>
          </w:p>
        </w:tc>
        <w:tc>
          <w:tcPr>
            <w:tcW w:w="1075" w:type="dxa"/>
          </w:tcPr>
          <w:p w14:paraId="7A1EAB2D" w14:textId="4FEE3A3E" w:rsidR="00FC7F58" w:rsidRPr="003F069B" w:rsidRDefault="00FC7F58" w:rsidP="00FC7F58">
            <w:pPr>
              <w:jc w:val="center"/>
              <w:rPr>
                <w:rFonts w:ascii="Arial" w:hAnsi="Arial" w:cs="Arial"/>
                <w:sz w:val="22"/>
                <w:szCs w:val="22"/>
              </w:rPr>
            </w:pPr>
            <w:r w:rsidRPr="003F069B">
              <w:rPr>
                <w:rFonts w:ascii="Arial" w:hAnsi="Arial" w:cs="Arial"/>
                <w:sz w:val="22"/>
                <w:szCs w:val="22"/>
              </w:rPr>
              <w:t>5.12</w:t>
            </w:r>
          </w:p>
        </w:tc>
        <w:tc>
          <w:tcPr>
            <w:tcW w:w="1260" w:type="dxa"/>
          </w:tcPr>
          <w:p w14:paraId="0599C3C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.024</w:t>
            </w:r>
          </w:p>
        </w:tc>
        <w:tc>
          <w:tcPr>
            <w:tcW w:w="1260" w:type="dxa"/>
          </w:tcPr>
          <w:p w14:paraId="49763D9E" w14:textId="4B4A2BD5" w:rsidR="00FC7F58" w:rsidRPr="003F069B" w:rsidRDefault="00DC1B4C" w:rsidP="00FC7F58">
            <w:pPr>
              <w:jc w:val="center"/>
              <w:rPr>
                <w:rFonts w:ascii="Arial" w:hAnsi="Arial" w:cs="Arial"/>
                <w:sz w:val="22"/>
                <w:szCs w:val="22"/>
              </w:rPr>
            </w:pPr>
            <w:r>
              <w:rPr>
                <w:rFonts w:ascii="Arial" w:hAnsi="Arial" w:cs="Arial"/>
                <w:sz w:val="22"/>
                <w:szCs w:val="22"/>
              </w:rPr>
              <w:t>0.64</w:t>
            </w:r>
          </w:p>
        </w:tc>
      </w:tr>
      <w:tr w:rsidR="00FC7F58" w:rsidRPr="003F069B" w14:paraId="51B3EE51" w14:textId="5826AA3E" w:rsidTr="00192D13">
        <w:tc>
          <w:tcPr>
            <w:tcW w:w="4405" w:type="dxa"/>
            <w:gridSpan w:val="2"/>
          </w:tcPr>
          <w:p w14:paraId="32CC2F11" w14:textId="77777777" w:rsidR="00FC7F58" w:rsidRPr="003F069B" w:rsidRDefault="00FC7F58" w:rsidP="00FC7F58">
            <w:pPr>
              <w:rPr>
                <w:rFonts w:ascii="Arial" w:hAnsi="Arial" w:cs="Arial"/>
                <w:sz w:val="22"/>
                <w:szCs w:val="22"/>
              </w:rPr>
            </w:pPr>
            <w:r w:rsidRPr="003F069B">
              <w:rPr>
                <w:rFonts w:ascii="Arial" w:hAnsi="Arial" w:cs="Arial"/>
                <w:sz w:val="22"/>
                <w:szCs w:val="22"/>
              </w:rPr>
              <w:t>Non-White Dummy Indicator</w:t>
            </w:r>
          </w:p>
        </w:tc>
        <w:tc>
          <w:tcPr>
            <w:tcW w:w="1440" w:type="dxa"/>
          </w:tcPr>
          <w:p w14:paraId="5E365BA4"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0.49</w:t>
            </w:r>
          </w:p>
        </w:tc>
        <w:tc>
          <w:tcPr>
            <w:tcW w:w="990" w:type="dxa"/>
          </w:tcPr>
          <w:p w14:paraId="666692D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.17</w:t>
            </w:r>
          </w:p>
        </w:tc>
        <w:tc>
          <w:tcPr>
            <w:tcW w:w="1805" w:type="dxa"/>
          </w:tcPr>
          <w:p w14:paraId="0D214B39" w14:textId="1A26C364" w:rsidR="00FC7F58" w:rsidRPr="003F069B" w:rsidRDefault="00DC1B4C" w:rsidP="00FC7F58">
            <w:pPr>
              <w:jc w:val="center"/>
              <w:rPr>
                <w:rFonts w:ascii="Arial" w:hAnsi="Arial" w:cs="Arial"/>
                <w:sz w:val="22"/>
                <w:szCs w:val="22"/>
              </w:rPr>
            </w:pPr>
            <w:r>
              <w:rPr>
                <w:rFonts w:ascii="Arial" w:hAnsi="Arial" w:cs="Arial"/>
                <w:sz w:val="22"/>
                <w:szCs w:val="22"/>
              </w:rPr>
              <w:t>0.16, 0.82</w:t>
            </w:r>
          </w:p>
        </w:tc>
        <w:tc>
          <w:tcPr>
            <w:tcW w:w="1075" w:type="dxa"/>
          </w:tcPr>
          <w:p w14:paraId="081B5FE1" w14:textId="27D0B7A0" w:rsidR="00FC7F58" w:rsidRPr="003F069B" w:rsidRDefault="00FC7F58" w:rsidP="00FC7F58">
            <w:pPr>
              <w:jc w:val="center"/>
              <w:rPr>
                <w:rFonts w:ascii="Arial" w:hAnsi="Arial" w:cs="Arial"/>
                <w:sz w:val="22"/>
                <w:szCs w:val="22"/>
              </w:rPr>
            </w:pPr>
            <w:r w:rsidRPr="003F069B">
              <w:rPr>
                <w:rFonts w:ascii="Arial" w:hAnsi="Arial" w:cs="Arial"/>
                <w:sz w:val="22"/>
                <w:szCs w:val="22"/>
              </w:rPr>
              <w:t>8.26</w:t>
            </w:r>
          </w:p>
        </w:tc>
        <w:tc>
          <w:tcPr>
            <w:tcW w:w="1260" w:type="dxa"/>
          </w:tcPr>
          <w:p w14:paraId="1D39E93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.004</w:t>
            </w:r>
          </w:p>
        </w:tc>
        <w:tc>
          <w:tcPr>
            <w:tcW w:w="1260" w:type="dxa"/>
          </w:tcPr>
          <w:p w14:paraId="5E5DF02D" w14:textId="6012896D" w:rsidR="00FC7F58" w:rsidRPr="003F069B" w:rsidRDefault="00DC1B4C" w:rsidP="00FC7F58">
            <w:pPr>
              <w:jc w:val="center"/>
              <w:rPr>
                <w:rFonts w:ascii="Arial" w:hAnsi="Arial" w:cs="Arial"/>
                <w:sz w:val="22"/>
                <w:szCs w:val="22"/>
              </w:rPr>
            </w:pPr>
            <w:r>
              <w:rPr>
                <w:rFonts w:ascii="Arial" w:hAnsi="Arial" w:cs="Arial"/>
                <w:sz w:val="22"/>
                <w:szCs w:val="22"/>
              </w:rPr>
              <w:t>1.64</w:t>
            </w:r>
          </w:p>
        </w:tc>
      </w:tr>
      <w:tr w:rsidR="00FC7F58" w:rsidRPr="003F069B" w14:paraId="68E5BF45" w14:textId="54D3DE84" w:rsidTr="00192D13">
        <w:tc>
          <w:tcPr>
            <w:tcW w:w="4405" w:type="dxa"/>
            <w:gridSpan w:val="2"/>
          </w:tcPr>
          <w:p w14:paraId="7ECA7A61" w14:textId="77777777" w:rsidR="00FC7F58" w:rsidRPr="003F069B" w:rsidRDefault="00FC7F58" w:rsidP="00FC7F58">
            <w:pPr>
              <w:rPr>
                <w:rFonts w:ascii="Arial" w:hAnsi="Arial" w:cs="Arial"/>
                <w:sz w:val="22"/>
                <w:szCs w:val="22"/>
              </w:rPr>
            </w:pPr>
            <w:r w:rsidRPr="003F069B">
              <w:rPr>
                <w:rFonts w:ascii="Arial" w:hAnsi="Arial" w:cs="Arial"/>
                <w:sz w:val="22"/>
                <w:szCs w:val="22"/>
              </w:rPr>
              <w:t>Non-Pakistani Dummy Indicator</w:t>
            </w:r>
          </w:p>
        </w:tc>
        <w:tc>
          <w:tcPr>
            <w:tcW w:w="1440" w:type="dxa"/>
          </w:tcPr>
          <w:p w14:paraId="38C5DD17"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-0.26</w:t>
            </w:r>
          </w:p>
        </w:tc>
        <w:tc>
          <w:tcPr>
            <w:tcW w:w="990" w:type="dxa"/>
          </w:tcPr>
          <w:p w14:paraId="19BF8CF4"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.16</w:t>
            </w:r>
          </w:p>
        </w:tc>
        <w:tc>
          <w:tcPr>
            <w:tcW w:w="1805" w:type="dxa"/>
          </w:tcPr>
          <w:p w14:paraId="7189756C" w14:textId="269164AB" w:rsidR="00FC7F58" w:rsidRPr="003F069B" w:rsidRDefault="00DC1B4C" w:rsidP="00FC7F58">
            <w:pPr>
              <w:jc w:val="center"/>
              <w:rPr>
                <w:rFonts w:ascii="Arial" w:hAnsi="Arial" w:cs="Arial"/>
                <w:sz w:val="22"/>
                <w:szCs w:val="22"/>
              </w:rPr>
            </w:pPr>
            <w:r>
              <w:rPr>
                <w:rFonts w:ascii="Arial" w:hAnsi="Arial" w:cs="Arial"/>
                <w:sz w:val="22"/>
                <w:szCs w:val="22"/>
              </w:rPr>
              <w:t>-0.57, 0.06</w:t>
            </w:r>
          </w:p>
        </w:tc>
        <w:tc>
          <w:tcPr>
            <w:tcW w:w="1075" w:type="dxa"/>
          </w:tcPr>
          <w:p w14:paraId="648F3F0F" w14:textId="514F7D5F" w:rsidR="00FC7F58" w:rsidRPr="003F069B" w:rsidRDefault="00FC7F58" w:rsidP="00FC7F58">
            <w:pPr>
              <w:jc w:val="center"/>
              <w:rPr>
                <w:rFonts w:ascii="Arial" w:hAnsi="Arial" w:cs="Arial"/>
                <w:sz w:val="22"/>
                <w:szCs w:val="22"/>
              </w:rPr>
            </w:pPr>
            <w:r w:rsidRPr="003F069B">
              <w:rPr>
                <w:rFonts w:ascii="Arial" w:hAnsi="Arial" w:cs="Arial"/>
                <w:sz w:val="22"/>
                <w:szCs w:val="22"/>
              </w:rPr>
              <w:t>2.56</w:t>
            </w:r>
          </w:p>
        </w:tc>
        <w:tc>
          <w:tcPr>
            <w:tcW w:w="1260" w:type="dxa"/>
          </w:tcPr>
          <w:p w14:paraId="66731B28"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.109</w:t>
            </w:r>
          </w:p>
        </w:tc>
        <w:tc>
          <w:tcPr>
            <w:tcW w:w="1260" w:type="dxa"/>
          </w:tcPr>
          <w:p w14:paraId="5F0C4492" w14:textId="5FF4CC04" w:rsidR="00FC7F58" w:rsidRPr="003F069B" w:rsidRDefault="00DC1B4C" w:rsidP="00FC7F58">
            <w:pPr>
              <w:jc w:val="center"/>
              <w:rPr>
                <w:rFonts w:ascii="Arial" w:hAnsi="Arial" w:cs="Arial"/>
                <w:sz w:val="22"/>
                <w:szCs w:val="22"/>
              </w:rPr>
            </w:pPr>
            <w:r>
              <w:rPr>
                <w:rFonts w:ascii="Arial" w:hAnsi="Arial" w:cs="Arial"/>
                <w:sz w:val="22"/>
                <w:szCs w:val="22"/>
              </w:rPr>
              <w:t>0.77</w:t>
            </w:r>
          </w:p>
        </w:tc>
      </w:tr>
      <w:tr w:rsidR="00FC7F58" w:rsidRPr="003F069B" w14:paraId="097401E0" w14:textId="74AF6DFA" w:rsidTr="00192D13">
        <w:tc>
          <w:tcPr>
            <w:tcW w:w="4405" w:type="dxa"/>
            <w:gridSpan w:val="2"/>
            <w:tcBorders>
              <w:bottom w:val="nil"/>
            </w:tcBorders>
          </w:tcPr>
          <w:p w14:paraId="50E7AFEE" w14:textId="77777777" w:rsidR="00FC7F58" w:rsidRPr="003F069B" w:rsidRDefault="00FC7F58" w:rsidP="00FC7F58">
            <w:pPr>
              <w:rPr>
                <w:rFonts w:ascii="Arial" w:hAnsi="Arial" w:cs="Arial"/>
                <w:sz w:val="22"/>
                <w:szCs w:val="22"/>
              </w:rPr>
            </w:pPr>
            <w:r w:rsidRPr="003F069B">
              <w:rPr>
                <w:rFonts w:ascii="Arial" w:hAnsi="Arial" w:cs="Arial"/>
                <w:sz w:val="22"/>
                <w:szCs w:val="22"/>
              </w:rPr>
              <w:t>Maternal Age</w:t>
            </w:r>
          </w:p>
        </w:tc>
        <w:tc>
          <w:tcPr>
            <w:tcW w:w="1440" w:type="dxa"/>
            <w:tcBorders>
              <w:bottom w:val="nil"/>
            </w:tcBorders>
          </w:tcPr>
          <w:p w14:paraId="63550C95"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0.00</w:t>
            </w:r>
          </w:p>
        </w:tc>
        <w:tc>
          <w:tcPr>
            <w:tcW w:w="990" w:type="dxa"/>
            <w:tcBorders>
              <w:bottom w:val="nil"/>
            </w:tcBorders>
          </w:tcPr>
          <w:p w14:paraId="50D0A92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w:t>
            </w:r>
          </w:p>
        </w:tc>
        <w:tc>
          <w:tcPr>
            <w:tcW w:w="1805" w:type="dxa"/>
            <w:tcBorders>
              <w:bottom w:val="nil"/>
            </w:tcBorders>
          </w:tcPr>
          <w:p w14:paraId="30849DF6" w14:textId="777DDDC6" w:rsidR="00FC7F58" w:rsidRPr="003F069B" w:rsidRDefault="00DC1B4C" w:rsidP="00FC7F58">
            <w:pPr>
              <w:jc w:val="center"/>
              <w:rPr>
                <w:rFonts w:ascii="Arial" w:hAnsi="Arial" w:cs="Arial"/>
                <w:sz w:val="22"/>
                <w:szCs w:val="22"/>
              </w:rPr>
            </w:pPr>
            <w:r>
              <w:rPr>
                <w:rFonts w:ascii="Arial" w:hAnsi="Arial" w:cs="Arial"/>
                <w:sz w:val="22"/>
                <w:szCs w:val="22"/>
              </w:rPr>
              <w:t>0.00, 0.00</w:t>
            </w:r>
          </w:p>
        </w:tc>
        <w:tc>
          <w:tcPr>
            <w:tcW w:w="1075" w:type="dxa"/>
            <w:tcBorders>
              <w:bottom w:val="nil"/>
            </w:tcBorders>
          </w:tcPr>
          <w:p w14:paraId="6FF58AF7" w14:textId="416A928A" w:rsidR="00FC7F58" w:rsidRPr="003F069B" w:rsidRDefault="00FC7F58" w:rsidP="00FC7F58">
            <w:pPr>
              <w:jc w:val="center"/>
              <w:rPr>
                <w:rFonts w:ascii="Arial" w:hAnsi="Arial" w:cs="Arial"/>
                <w:sz w:val="22"/>
                <w:szCs w:val="22"/>
              </w:rPr>
            </w:pPr>
            <w:r w:rsidRPr="003F069B">
              <w:rPr>
                <w:rFonts w:ascii="Arial" w:hAnsi="Arial" w:cs="Arial"/>
                <w:sz w:val="22"/>
                <w:szCs w:val="22"/>
              </w:rPr>
              <w:t>2.26</w:t>
            </w:r>
          </w:p>
        </w:tc>
        <w:tc>
          <w:tcPr>
            <w:tcW w:w="1260" w:type="dxa"/>
            <w:tcBorders>
              <w:bottom w:val="nil"/>
            </w:tcBorders>
          </w:tcPr>
          <w:p w14:paraId="39E10B1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.133</w:t>
            </w:r>
          </w:p>
        </w:tc>
        <w:tc>
          <w:tcPr>
            <w:tcW w:w="1260" w:type="dxa"/>
            <w:tcBorders>
              <w:bottom w:val="nil"/>
            </w:tcBorders>
          </w:tcPr>
          <w:p w14:paraId="091B00F7" w14:textId="504960B6" w:rsidR="00FC7F58" w:rsidRPr="003F069B" w:rsidRDefault="00DC1B4C" w:rsidP="00FC7F58">
            <w:pPr>
              <w:jc w:val="center"/>
              <w:rPr>
                <w:rFonts w:ascii="Arial" w:hAnsi="Arial" w:cs="Arial"/>
                <w:sz w:val="22"/>
                <w:szCs w:val="22"/>
              </w:rPr>
            </w:pPr>
            <w:r>
              <w:rPr>
                <w:rFonts w:ascii="Arial" w:hAnsi="Arial" w:cs="Arial"/>
                <w:sz w:val="22"/>
                <w:szCs w:val="22"/>
              </w:rPr>
              <w:t>1.00</w:t>
            </w:r>
          </w:p>
        </w:tc>
      </w:tr>
      <w:tr w:rsidR="00FC7F58" w:rsidRPr="003F069B" w14:paraId="55C5F8B2" w14:textId="6C00C1FE" w:rsidTr="00192D13">
        <w:tc>
          <w:tcPr>
            <w:tcW w:w="4405" w:type="dxa"/>
            <w:gridSpan w:val="2"/>
            <w:tcBorders>
              <w:top w:val="nil"/>
              <w:bottom w:val="single" w:sz="4" w:space="0" w:color="auto"/>
            </w:tcBorders>
          </w:tcPr>
          <w:p w14:paraId="4278938A" w14:textId="77777777" w:rsidR="00FC7F58" w:rsidRPr="003F069B" w:rsidRDefault="00FC7F58" w:rsidP="00FC7F58">
            <w:pPr>
              <w:rPr>
                <w:rFonts w:ascii="Arial" w:hAnsi="Arial" w:cs="Arial"/>
                <w:sz w:val="22"/>
                <w:szCs w:val="22"/>
              </w:rPr>
            </w:pPr>
            <w:r w:rsidRPr="003F069B">
              <w:rPr>
                <w:rFonts w:ascii="Arial" w:hAnsi="Arial" w:cs="Arial"/>
                <w:sz w:val="22"/>
                <w:szCs w:val="22"/>
              </w:rPr>
              <w:t>Cord LDL</w:t>
            </w:r>
          </w:p>
        </w:tc>
        <w:tc>
          <w:tcPr>
            <w:tcW w:w="1440" w:type="dxa"/>
            <w:tcBorders>
              <w:top w:val="nil"/>
              <w:bottom w:val="single" w:sz="4" w:space="0" w:color="auto"/>
            </w:tcBorders>
          </w:tcPr>
          <w:p w14:paraId="26C0F292"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-1.31</w:t>
            </w:r>
          </w:p>
        </w:tc>
        <w:tc>
          <w:tcPr>
            <w:tcW w:w="990" w:type="dxa"/>
            <w:tcBorders>
              <w:top w:val="nil"/>
              <w:bottom w:val="single" w:sz="4" w:space="0" w:color="auto"/>
            </w:tcBorders>
          </w:tcPr>
          <w:p w14:paraId="532691EC"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.48</w:t>
            </w:r>
          </w:p>
        </w:tc>
        <w:tc>
          <w:tcPr>
            <w:tcW w:w="1805" w:type="dxa"/>
            <w:tcBorders>
              <w:top w:val="nil"/>
              <w:bottom w:val="single" w:sz="4" w:space="0" w:color="auto"/>
            </w:tcBorders>
          </w:tcPr>
          <w:p w14:paraId="7F792CE1" w14:textId="1D5A560E" w:rsidR="00FC7F58" w:rsidRPr="003F069B" w:rsidRDefault="00DC1B4C" w:rsidP="00FC7F58">
            <w:pPr>
              <w:jc w:val="center"/>
              <w:rPr>
                <w:rFonts w:ascii="Arial" w:hAnsi="Arial" w:cs="Arial"/>
                <w:sz w:val="22"/>
                <w:szCs w:val="22"/>
              </w:rPr>
            </w:pPr>
            <w:r>
              <w:rPr>
                <w:rFonts w:ascii="Arial" w:hAnsi="Arial" w:cs="Arial"/>
                <w:sz w:val="22"/>
                <w:szCs w:val="22"/>
              </w:rPr>
              <w:t>-2.25, -0.37</w:t>
            </w:r>
          </w:p>
        </w:tc>
        <w:tc>
          <w:tcPr>
            <w:tcW w:w="1075" w:type="dxa"/>
            <w:tcBorders>
              <w:top w:val="nil"/>
              <w:bottom w:val="single" w:sz="4" w:space="0" w:color="auto"/>
            </w:tcBorders>
          </w:tcPr>
          <w:p w14:paraId="09B8DE22" w14:textId="6AACBA6F" w:rsidR="00FC7F58" w:rsidRPr="003F069B" w:rsidRDefault="00FC7F58" w:rsidP="00FC7F58">
            <w:pPr>
              <w:jc w:val="center"/>
              <w:rPr>
                <w:rFonts w:ascii="Arial" w:hAnsi="Arial" w:cs="Arial"/>
                <w:sz w:val="22"/>
                <w:szCs w:val="22"/>
              </w:rPr>
            </w:pPr>
            <w:r w:rsidRPr="003F069B">
              <w:rPr>
                <w:rFonts w:ascii="Arial" w:hAnsi="Arial" w:cs="Arial"/>
                <w:sz w:val="22"/>
                <w:szCs w:val="22"/>
              </w:rPr>
              <w:t>7.39</w:t>
            </w:r>
          </w:p>
        </w:tc>
        <w:tc>
          <w:tcPr>
            <w:tcW w:w="1260" w:type="dxa"/>
            <w:tcBorders>
              <w:top w:val="nil"/>
              <w:bottom w:val="single" w:sz="4" w:space="0" w:color="auto"/>
            </w:tcBorders>
          </w:tcPr>
          <w:p w14:paraId="142E7833" w14:textId="77777777" w:rsidR="00FC7F58" w:rsidRPr="003F069B" w:rsidRDefault="00FC7F58" w:rsidP="00FC7F58">
            <w:pPr>
              <w:jc w:val="center"/>
              <w:rPr>
                <w:rFonts w:ascii="Arial" w:hAnsi="Arial" w:cs="Arial"/>
                <w:sz w:val="22"/>
                <w:szCs w:val="22"/>
              </w:rPr>
            </w:pPr>
            <w:r w:rsidRPr="003F069B">
              <w:rPr>
                <w:rFonts w:ascii="Arial" w:hAnsi="Arial" w:cs="Arial"/>
                <w:sz w:val="22"/>
                <w:szCs w:val="22"/>
              </w:rPr>
              <w:t>.007</w:t>
            </w:r>
          </w:p>
        </w:tc>
        <w:tc>
          <w:tcPr>
            <w:tcW w:w="1260" w:type="dxa"/>
            <w:tcBorders>
              <w:top w:val="nil"/>
              <w:bottom w:val="single" w:sz="4" w:space="0" w:color="auto"/>
            </w:tcBorders>
          </w:tcPr>
          <w:p w14:paraId="741F2B4D" w14:textId="31162108" w:rsidR="00FC7F58" w:rsidRPr="003F069B" w:rsidRDefault="00DC1B4C" w:rsidP="00FC7F58">
            <w:pPr>
              <w:jc w:val="center"/>
              <w:rPr>
                <w:rFonts w:ascii="Arial" w:hAnsi="Arial" w:cs="Arial"/>
                <w:sz w:val="22"/>
                <w:szCs w:val="22"/>
              </w:rPr>
            </w:pPr>
            <w:r>
              <w:rPr>
                <w:rFonts w:ascii="Arial" w:hAnsi="Arial" w:cs="Arial"/>
                <w:sz w:val="22"/>
                <w:szCs w:val="22"/>
              </w:rPr>
              <w:t>0.27</w:t>
            </w:r>
          </w:p>
        </w:tc>
      </w:tr>
      <w:tr w:rsidR="00FC7F58" w:rsidRPr="003F069B" w14:paraId="5E15B5F9" w14:textId="6ACD16E4" w:rsidTr="00FC7F58">
        <w:tc>
          <w:tcPr>
            <w:tcW w:w="1440" w:type="dxa"/>
            <w:tcBorders>
              <w:top w:val="single" w:sz="4" w:space="0" w:color="auto"/>
            </w:tcBorders>
          </w:tcPr>
          <w:p w14:paraId="4B714506" w14:textId="77777777" w:rsidR="00FC7F58" w:rsidRPr="003F069B" w:rsidRDefault="00FC7F58" w:rsidP="00FC7F58">
            <w:pPr>
              <w:jc w:val="center"/>
              <w:rPr>
                <w:rFonts w:ascii="Arial" w:hAnsi="Arial" w:cs="Arial"/>
                <w:b/>
                <w:sz w:val="22"/>
                <w:szCs w:val="22"/>
              </w:rPr>
            </w:pPr>
          </w:p>
        </w:tc>
        <w:tc>
          <w:tcPr>
            <w:tcW w:w="9535" w:type="dxa"/>
            <w:gridSpan w:val="6"/>
            <w:tcBorders>
              <w:top w:val="single" w:sz="4" w:space="0" w:color="auto"/>
            </w:tcBorders>
          </w:tcPr>
          <w:p w14:paraId="26E29909" w14:textId="66BBBDE7" w:rsidR="00FC7F58" w:rsidRPr="003F069B" w:rsidRDefault="00FC7F58" w:rsidP="00FC7F58">
            <w:pPr>
              <w:jc w:val="center"/>
              <w:rPr>
                <w:rFonts w:ascii="Arial" w:hAnsi="Arial" w:cs="Arial"/>
                <w:b/>
                <w:sz w:val="22"/>
                <w:szCs w:val="22"/>
              </w:rPr>
            </w:pPr>
            <w:r w:rsidRPr="003F069B">
              <w:rPr>
                <w:rFonts w:ascii="Arial" w:hAnsi="Arial" w:cs="Arial"/>
                <w:b/>
                <w:sz w:val="22"/>
                <w:szCs w:val="22"/>
              </w:rPr>
              <w:t>Triglycerides</w:t>
            </w:r>
          </w:p>
        </w:tc>
        <w:tc>
          <w:tcPr>
            <w:tcW w:w="1260" w:type="dxa"/>
            <w:tcBorders>
              <w:top w:val="single" w:sz="4" w:space="0" w:color="auto"/>
            </w:tcBorders>
          </w:tcPr>
          <w:p w14:paraId="58F414A6" w14:textId="77777777" w:rsidR="00FC7F58" w:rsidRPr="003F069B" w:rsidRDefault="00FC7F58" w:rsidP="00FC7F58">
            <w:pPr>
              <w:jc w:val="center"/>
              <w:rPr>
                <w:rFonts w:ascii="Arial" w:hAnsi="Arial" w:cs="Arial"/>
                <w:b/>
                <w:sz w:val="22"/>
                <w:szCs w:val="22"/>
              </w:rPr>
            </w:pPr>
          </w:p>
        </w:tc>
      </w:tr>
      <w:tr w:rsidR="00FC7F58" w:rsidRPr="003F069B" w14:paraId="63FF3D51" w14:textId="26C90CD5" w:rsidTr="00FC7F58">
        <w:tc>
          <w:tcPr>
            <w:tcW w:w="1440" w:type="dxa"/>
          </w:tcPr>
          <w:p w14:paraId="4EB4B246" w14:textId="77777777" w:rsidR="00FC7F58" w:rsidRPr="003F069B" w:rsidRDefault="00FC7F58" w:rsidP="00FC7F58">
            <w:pPr>
              <w:jc w:val="center"/>
              <w:rPr>
                <w:rFonts w:ascii="Arial" w:hAnsi="Arial" w:cs="Arial"/>
                <w:sz w:val="22"/>
                <w:szCs w:val="22"/>
              </w:rPr>
            </w:pPr>
          </w:p>
        </w:tc>
        <w:tc>
          <w:tcPr>
            <w:tcW w:w="9535" w:type="dxa"/>
            <w:gridSpan w:val="6"/>
          </w:tcPr>
          <w:p w14:paraId="01F30B25" w14:textId="5371C58E" w:rsidR="00FC7F58" w:rsidRPr="003F069B" w:rsidRDefault="00FC7F58" w:rsidP="00FC7F58">
            <w:pPr>
              <w:jc w:val="center"/>
              <w:rPr>
                <w:rFonts w:ascii="Arial" w:hAnsi="Arial" w:cs="Arial"/>
                <w:sz w:val="22"/>
                <w:szCs w:val="22"/>
              </w:rPr>
            </w:pPr>
            <w:r w:rsidRPr="003F069B">
              <w:rPr>
                <w:rFonts w:ascii="Arial" w:hAnsi="Arial" w:cs="Arial"/>
                <w:sz w:val="22"/>
                <w:szCs w:val="22"/>
              </w:rPr>
              <w:t>Model of Self-Awareness</w:t>
            </w:r>
          </w:p>
        </w:tc>
        <w:tc>
          <w:tcPr>
            <w:tcW w:w="1260" w:type="dxa"/>
          </w:tcPr>
          <w:p w14:paraId="09FE09C5" w14:textId="77777777" w:rsidR="00FC7F58" w:rsidRPr="003F069B" w:rsidRDefault="00FC7F58" w:rsidP="00FC7F58">
            <w:pPr>
              <w:jc w:val="center"/>
              <w:rPr>
                <w:rFonts w:ascii="Arial" w:hAnsi="Arial" w:cs="Arial"/>
                <w:sz w:val="22"/>
                <w:szCs w:val="22"/>
              </w:rPr>
            </w:pPr>
          </w:p>
        </w:tc>
      </w:tr>
      <w:tr w:rsidR="00B02546" w:rsidRPr="003F069B" w14:paraId="5B62493D" w14:textId="71C97B7E" w:rsidTr="00192D13">
        <w:tc>
          <w:tcPr>
            <w:tcW w:w="4405" w:type="dxa"/>
            <w:gridSpan w:val="2"/>
          </w:tcPr>
          <w:p w14:paraId="51E03314" w14:textId="77777777" w:rsidR="00B02546" w:rsidRPr="003F069B" w:rsidRDefault="00B02546" w:rsidP="00B02546">
            <w:pPr>
              <w:rPr>
                <w:rFonts w:ascii="Arial" w:hAnsi="Arial" w:cs="Arial"/>
                <w:sz w:val="22"/>
                <w:szCs w:val="22"/>
              </w:rPr>
            </w:pPr>
            <w:r w:rsidRPr="003F069B">
              <w:rPr>
                <w:rFonts w:ascii="Arial" w:hAnsi="Arial" w:cs="Arial"/>
                <w:sz w:val="22"/>
                <w:szCs w:val="22"/>
              </w:rPr>
              <w:t>Male</w:t>
            </w:r>
          </w:p>
        </w:tc>
        <w:tc>
          <w:tcPr>
            <w:tcW w:w="1440" w:type="dxa"/>
          </w:tcPr>
          <w:p w14:paraId="21147144"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-0.56</w:t>
            </w:r>
          </w:p>
        </w:tc>
        <w:tc>
          <w:tcPr>
            <w:tcW w:w="990" w:type="dxa"/>
          </w:tcPr>
          <w:p w14:paraId="2849FFDE"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.12</w:t>
            </w:r>
          </w:p>
        </w:tc>
        <w:tc>
          <w:tcPr>
            <w:tcW w:w="1805" w:type="dxa"/>
          </w:tcPr>
          <w:p w14:paraId="6D3549AC" w14:textId="5A0DD903" w:rsidR="00B02546" w:rsidRPr="003F069B" w:rsidRDefault="00B02546" w:rsidP="00B02546">
            <w:pPr>
              <w:jc w:val="center"/>
              <w:rPr>
                <w:rFonts w:ascii="Arial" w:hAnsi="Arial" w:cs="Arial"/>
                <w:sz w:val="22"/>
                <w:szCs w:val="22"/>
              </w:rPr>
            </w:pPr>
            <w:r>
              <w:rPr>
                <w:rFonts w:ascii="Arial" w:hAnsi="Arial" w:cs="Arial"/>
                <w:sz w:val="22"/>
                <w:szCs w:val="22"/>
              </w:rPr>
              <w:t>-0.79, 0.34</w:t>
            </w:r>
          </w:p>
        </w:tc>
        <w:tc>
          <w:tcPr>
            <w:tcW w:w="1075" w:type="dxa"/>
          </w:tcPr>
          <w:p w14:paraId="39E9AA09" w14:textId="05281188" w:rsidR="00B02546" w:rsidRPr="003F069B" w:rsidRDefault="00B02546" w:rsidP="00B02546">
            <w:pPr>
              <w:jc w:val="center"/>
              <w:rPr>
                <w:rFonts w:ascii="Arial" w:hAnsi="Arial" w:cs="Arial"/>
                <w:sz w:val="22"/>
                <w:szCs w:val="22"/>
              </w:rPr>
            </w:pPr>
            <w:r w:rsidRPr="003F069B">
              <w:rPr>
                <w:rFonts w:ascii="Arial" w:hAnsi="Arial" w:cs="Arial"/>
                <w:sz w:val="22"/>
                <w:szCs w:val="22"/>
              </w:rPr>
              <w:t>23.77</w:t>
            </w:r>
          </w:p>
        </w:tc>
        <w:tc>
          <w:tcPr>
            <w:tcW w:w="1260" w:type="dxa"/>
          </w:tcPr>
          <w:p w14:paraId="542CF28F"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&lt;.001</w:t>
            </w:r>
          </w:p>
        </w:tc>
        <w:tc>
          <w:tcPr>
            <w:tcW w:w="1260" w:type="dxa"/>
          </w:tcPr>
          <w:p w14:paraId="59938210" w14:textId="4332B87A" w:rsidR="00B02546" w:rsidRPr="003F069B" w:rsidRDefault="00B02546" w:rsidP="00B02546">
            <w:pPr>
              <w:jc w:val="center"/>
              <w:rPr>
                <w:rFonts w:ascii="Arial" w:hAnsi="Arial" w:cs="Arial"/>
                <w:sz w:val="22"/>
                <w:szCs w:val="22"/>
              </w:rPr>
            </w:pPr>
            <w:r>
              <w:rPr>
                <w:rFonts w:ascii="Arial" w:hAnsi="Arial" w:cs="Arial"/>
                <w:sz w:val="22"/>
                <w:szCs w:val="22"/>
              </w:rPr>
              <w:t>0.57</w:t>
            </w:r>
          </w:p>
        </w:tc>
      </w:tr>
      <w:tr w:rsidR="00B02546" w:rsidRPr="003F069B" w14:paraId="34E6C188" w14:textId="0AF1923B" w:rsidTr="00192D13">
        <w:tc>
          <w:tcPr>
            <w:tcW w:w="4405" w:type="dxa"/>
            <w:gridSpan w:val="2"/>
          </w:tcPr>
          <w:p w14:paraId="64A09B93" w14:textId="77777777" w:rsidR="00B02546" w:rsidRPr="003F069B" w:rsidRDefault="00B02546" w:rsidP="00B02546">
            <w:pPr>
              <w:rPr>
                <w:rFonts w:ascii="Arial" w:hAnsi="Arial" w:cs="Arial"/>
                <w:sz w:val="22"/>
                <w:szCs w:val="22"/>
              </w:rPr>
            </w:pPr>
            <w:r w:rsidRPr="003F069B">
              <w:rPr>
                <w:rFonts w:ascii="Arial" w:hAnsi="Arial" w:cs="Arial"/>
                <w:sz w:val="22"/>
                <w:szCs w:val="22"/>
              </w:rPr>
              <w:t>&lt;5 GCSE equivalent</w:t>
            </w:r>
          </w:p>
        </w:tc>
        <w:tc>
          <w:tcPr>
            <w:tcW w:w="1440" w:type="dxa"/>
          </w:tcPr>
          <w:p w14:paraId="007D3E4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-0.88</w:t>
            </w:r>
          </w:p>
        </w:tc>
        <w:tc>
          <w:tcPr>
            <w:tcW w:w="990" w:type="dxa"/>
          </w:tcPr>
          <w:p w14:paraId="5FCA140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.17</w:t>
            </w:r>
          </w:p>
        </w:tc>
        <w:tc>
          <w:tcPr>
            <w:tcW w:w="1805" w:type="dxa"/>
          </w:tcPr>
          <w:p w14:paraId="44822619" w14:textId="7463C5BE" w:rsidR="00B02546" w:rsidRPr="003F069B" w:rsidRDefault="00B02546" w:rsidP="00B02546">
            <w:pPr>
              <w:jc w:val="center"/>
              <w:rPr>
                <w:rFonts w:ascii="Arial" w:hAnsi="Arial" w:cs="Arial"/>
                <w:sz w:val="22"/>
                <w:szCs w:val="22"/>
              </w:rPr>
            </w:pPr>
            <w:r>
              <w:rPr>
                <w:rFonts w:ascii="Arial" w:hAnsi="Arial" w:cs="Arial"/>
                <w:sz w:val="22"/>
                <w:szCs w:val="22"/>
              </w:rPr>
              <w:t>-1.201, -0.55</w:t>
            </w:r>
          </w:p>
        </w:tc>
        <w:tc>
          <w:tcPr>
            <w:tcW w:w="1075" w:type="dxa"/>
          </w:tcPr>
          <w:p w14:paraId="666E8D1B" w14:textId="30583F53" w:rsidR="00B02546" w:rsidRPr="003F069B" w:rsidRDefault="00B02546" w:rsidP="00B02546">
            <w:pPr>
              <w:jc w:val="center"/>
              <w:rPr>
                <w:rFonts w:ascii="Arial" w:hAnsi="Arial" w:cs="Arial"/>
                <w:sz w:val="22"/>
                <w:szCs w:val="22"/>
              </w:rPr>
            </w:pPr>
            <w:r w:rsidRPr="003F069B">
              <w:rPr>
                <w:rFonts w:ascii="Arial" w:hAnsi="Arial" w:cs="Arial"/>
                <w:sz w:val="22"/>
                <w:szCs w:val="22"/>
              </w:rPr>
              <w:t>27.12</w:t>
            </w:r>
          </w:p>
        </w:tc>
        <w:tc>
          <w:tcPr>
            <w:tcW w:w="1260" w:type="dxa"/>
          </w:tcPr>
          <w:p w14:paraId="3A283E31"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&lt;.001</w:t>
            </w:r>
          </w:p>
        </w:tc>
        <w:tc>
          <w:tcPr>
            <w:tcW w:w="1260" w:type="dxa"/>
          </w:tcPr>
          <w:p w14:paraId="7083A2EB" w14:textId="0BDC0BC5" w:rsidR="00B02546" w:rsidRPr="003F069B" w:rsidRDefault="00B02546" w:rsidP="00B02546">
            <w:pPr>
              <w:jc w:val="center"/>
              <w:rPr>
                <w:rFonts w:ascii="Arial" w:hAnsi="Arial" w:cs="Arial"/>
                <w:sz w:val="22"/>
                <w:szCs w:val="22"/>
              </w:rPr>
            </w:pPr>
            <w:r>
              <w:rPr>
                <w:rFonts w:ascii="Arial" w:hAnsi="Arial" w:cs="Arial"/>
                <w:sz w:val="22"/>
                <w:szCs w:val="22"/>
              </w:rPr>
              <w:t>0.42</w:t>
            </w:r>
          </w:p>
        </w:tc>
      </w:tr>
      <w:tr w:rsidR="00B02546" w:rsidRPr="003F069B" w14:paraId="5A774BA6" w14:textId="050E0823" w:rsidTr="00192D13">
        <w:tc>
          <w:tcPr>
            <w:tcW w:w="4405" w:type="dxa"/>
            <w:gridSpan w:val="2"/>
          </w:tcPr>
          <w:p w14:paraId="139B4F2F" w14:textId="77777777" w:rsidR="00B02546" w:rsidRPr="003F069B" w:rsidRDefault="00B02546" w:rsidP="00B02546">
            <w:pPr>
              <w:rPr>
                <w:rFonts w:ascii="Arial" w:hAnsi="Arial" w:cs="Arial"/>
                <w:sz w:val="22"/>
                <w:szCs w:val="22"/>
              </w:rPr>
            </w:pPr>
            <w:r w:rsidRPr="003F069B">
              <w:rPr>
                <w:rFonts w:ascii="Arial" w:hAnsi="Arial" w:cs="Arial"/>
                <w:sz w:val="22"/>
                <w:szCs w:val="22"/>
              </w:rPr>
              <w:t>5 GCSE equivalent</w:t>
            </w:r>
          </w:p>
        </w:tc>
        <w:tc>
          <w:tcPr>
            <w:tcW w:w="1440" w:type="dxa"/>
          </w:tcPr>
          <w:p w14:paraId="48396A35"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-0.47</w:t>
            </w:r>
          </w:p>
        </w:tc>
        <w:tc>
          <w:tcPr>
            <w:tcW w:w="990" w:type="dxa"/>
          </w:tcPr>
          <w:p w14:paraId="5DAC4C91"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.16</w:t>
            </w:r>
          </w:p>
        </w:tc>
        <w:tc>
          <w:tcPr>
            <w:tcW w:w="1805" w:type="dxa"/>
          </w:tcPr>
          <w:p w14:paraId="2175585D" w14:textId="32A5FA44" w:rsidR="00B02546" w:rsidRPr="003F069B" w:rsidRDefault="00B02546" w:rsidP="00B02546">
            <w:pPr>
              <w:jc w:val="center"/>
              <w:rPr>
                <w:rFonts w:ascii="Arial" w:hAnsi="Arial" w:cs="Arial"/>
                <w:sz w:val="22"/>
                <w:szCs w:val="22"/>
              </w:rPr>
            </w:pPr>
            <w:r>
              <w:rPr>
                <w:rFonts w:ascii="Arial" w:hAnsi="Arial" w:cs="Arial"/>
                <w:sz w:val="22"/>
                <w:szCs w:val="22"/>
              </w:rPr>
              <w:t>-0.78, -0.17</w:t>
            </w:r>
          </w:p>
        </w:tc>
        <w:tc>
          <w:tcPr>
            <w:tcW w:w="1075" w:type="dxa"/>
          </w:tcPr>
          <w:p w14:paraId="3602444C" w14:textId="4FFC69D8" w:rsidR="00B02546" w:rsidRPr="003F069B" w:rsidRDefault="00B02546" w:rsidP="00B02546">
            <w:pPr>
              <w:jc w:val="center"/>
              <w:rPr>
                <w:rFonts w:ascii="Arial" w:hAnsi="Arial" w:cs="Arial"/>
                <w:sz w:val="22"/>
                <w:szCs w:val="22"/>
              </w:rPr>
            </w:pPr>
            <w:r w:rsidRPr="003F069B">
              <w:rPr>
                <w:rFonts w:ascii="Arial" w:hAnsi="Arial" w:cs="Arial"/>
                <w:sz w:val="22"/>
                <w:szCs w:val="22"/>
              </w:rPr>
              <w:t>9.22</w:t>
            </w:r>
          </w:p>
        </w:tc>
        <w:tc>
          <w:tcPr>
            <w:tcW w:w="1260" w:type="dxa"/>
          </w:tcPr>
          <w:p w14:paraId="1002E77C"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.002</w:t>
            </w:r>
          </w:p>
        </w:tc>
        <w:tc>
          <w:tcPr>
            <w:tcW w:w="1260" w:type="dxa"/>
          </w:tcPr>
          <w:p w14:paraId="065AD673" w14:textId="13BC4A2E" w:rsidR="00B02546" w:rsidRPr="003F069B" w:rsidRDefault="00B02546" w:rsidP="00B02546">
            <w:pPr>
              <w:jc w:val="center"/>
              <w:rPr>
                <w:rFonts w:ascii="Arial" w:hAnsi="Arial" w:cs="Arial"/>
                <w:sz w:val="22"/>
                <w:szCs w:val="22"/>
              </w:rPr>
            </w:pPr>
            <w:r>
              <w:rPr>
                <w:rFonts w:ascii="Arial" w:hAnsi="Arial" w:cs="Arial"/>
                <w:sz w:val="22"/>
                <w:szCs w:val="22"/>
              </w:rPr>
              <w:t>0.62</w:t>
            </w:r>
          </w:p>
        </w:tc>
      </w:tr>
      <w:tr w:rsidR="00B02546" w:rsidRPr="003F069B" w14:paraId="380BA211" w14:textId="65E1A1F0" w:rsidTr="00192D13">
        <w:tc>
          <w:tcPr>
            <w:tcW w:w="4405" w:type="dxa"/>
            <w:gridSpan w:val="2"/>
          </w:tcPr>
          <w:p w14:paraId="2D9E03B6" w14:textId="77777777" w:rsidR="00B02546" w:rsidRPr="003F069B" w:rsidRDefault="00B02546" w:rsidP="00B02546">
            <w:pPr>
              <w:rPr>
                <w:rFonts w:ascii="Arial" w:hAnsi="Arial" w:cs="Arial"/>
                <w:sz w:val="22"/>
                <w:szCs w:val="22"/>
              </w:rPr>
            </w:pPr>
            <w:r w:rsidRPr="003F069B">
              <w:rPr>
                <w:rFonts w:ascii="Arial" w:hAnsi="Arial" w:cs="Arial"/>
                <w:sz w:val="22"/>
                <w:szCs w:val="22"/>
              </w:rPr>
              <w:t>A-Level equivalent</w:t>
            </w:r>
          </w:p>
        </w:tc>
        <w:tc>
          <w:tcPr>
            <w:tcW w:w="1440" w:type="dxa"/>
          </w:tcPr>
          <w:p w14:paraId="22011FE1"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-0.28</w:t>
            </w:r>
          </w:p>
        </w:tc>
        <w:tc>
          <w:tcPr>
            <w:tcW w:w="990" w:type="dxa"/>
          </w:tcPr>
          <w:p w14:paraId="2030CE83"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.19</w:t>
            </w:r>
          </w:p>
        </w:tc>
        <w:tc>
          <w:tcPr>
            <w:tcW w:w="1805" w:type="dxa"/>
          </w:tcPr>
          <w:p w14:paraId="7BA7D61D" w14:textId="2DE0E8AA" w:rsidR="00B02546" w:rsidRPr="003F069B" w:rsidRDefault="00B02546" w:rsidP="00B02546">
            <w:pPr>
              <w:jc w:val="center"/>
              <w:rPr>
                <w:rFonts w:ascii="Arial" w:hAnsi="Arial" w:cs="Arial"/>
                <w:sz w:val="22"/>
                <w:szCs w:val="22"/>
              </w:rPr>
            </w:pPr>
            <w:r>
              <w:rPr>
                <w:rFonts w:ascii="Arial" w:hAnsi="Arial" w:cs="Arial"/>
                <w:sz w:val="22"/>
                <w:szCs w:val="22"/>
              </w:rPr>
              <w:t>-0.65, 0.09</w:t>
            </w:r>
          </w:p>
        </w:tc>
        <w:tc>
          <w:tcPr>
            <w:tcW w:w="1075" w:type="dxa"/>
          </w:tcPr>
          <w:p w14:paraId="0B6F2DEB" w14:textId="2DCBB9E8" w:rsidR="00B02546" w:rsidRPr="003F069B" w:rsidRDefault="00B02546" w:rsidP="00B02546">
            <w:pPr>
              <w:jc w:val="center"/>
              <w:rPr>
                <w:rFonts w:ascii="Arial" w:hAnsi="Arial" w:cs="Arial"/>
                <w:sz w:val="22"/>
                <w:szCs w:val="22"/>
              </w:rPr>
            </w:pPr>
            <w:r w:rsidRPr="003F069B">
              <w:rPr>
                <w:rFonts w:ascii="Arial" w:hAnsi="Arial" w:cs="Arial"/>
                <w:sz w:val="22"/>
                <w:szCs w:val="22"/>
              </w:rPr>
              <w:t>2.21</w:t>
            </w:r>
          </w:p>
        </w:tc>
        <w:tc>
          <w:tcPr>
            <w:tcW w:w="1260" w:type="dxa"/>
          </w:tcPr>
          <w:p w14:paraId="434137EF"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.137</w:t>
            </w:r>
          </w:p>
        </w:tc>
        <w:tc>
          <w:tcPr>
            <w:tcW w:w="1260" w:type="dxa"/>
          </w:tcPr>
          <w:p w14:paraId="1C0E5BD1" w14:textId="3976705F" w:rsidR="00B02546" w:rsidRPr="003F069B" w:rsidRDefault="00B02546" w:rsidP="00B02546">
            <w:pPr>
              <w:jc w:val="center"/>
              <w:rPr>
                <w:rFonts w:ascii="Arial" w:hAnsi="Arial" w:cs="Arial"/>
                <w:sz w:val="22"/>
                <w:szCs w:val="22"/>
              </w:rPr>
            </w:pPr>
            <w:r>
              <w:rPr>
                <w:rFonts w:ascii="Arial" w:hAnsi="Arial" w:cs="Arial"/>
                <w:sz w:val="22"/>
                <w:szCs w:val="22"/>
              </w:rPr>
              <w:t>0.76</w:t>
            </w:r>
          </w:p>
        </w:tc>
      </w:tr>
      <w:tr w:rsidR="00B02546" w:rsidRPr="003F069B" w14:paraId="11012E4F" w14:textId="6DE51C6B" w:rsidTr="00192D13">
        <w:tc>
          <w:tcPr>
            <w:tcW w:w="4405" w:type="dxa"/>
            <w:gridSpan w:val="2"/>
          </w:tcPr>
          <w:p w14:paraId="315542A3" w14:textId="77777777" w:rsidR="00B02546" w:rsidRPr="003F069B" w:rsidRDefault="00B02546" w:rsidP="00B02546">
            <w:pPr>
              <w:rPr>
                <w:rFonts w:ascii="Arial" w:hAnsi="Arial" w:cs="Arial"/>
                <w:sz w:val="22"/>
                <w:szCs w:val="22"/>
              </w:rPr>
            </w:pPr>
            <w:r w:rsidRPr="003F069B">
              <w:rPr>
                <w:rFonts w:ascii="Arial" w:hAnsi="Arial" w:cs="Arial"/>
                <w:sz w:val="22"/>
                <w:szCs w:val="22"/>
              </w:rPr>
              <w:t>Non-White Dummy Indicator</w:t>
            </w:r>
          </w:p>
        </w:tc>
        <w:tc>
          <w:tcPr>
            <w:tcW w:w="1440" w:type="dxa"/>
          </w:tcPr>
          <w:p w14:paraId="2EEA469A"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0.46</w:t>
            </w:r>
          </w:p>
        </w:tc>
        <w:tc>
          <w:tcPr>
            <w:tcW w:w="990" w:type="dxa"/>
          </w:tcPr>
          <w:p w14:paraId="6CA33E2F"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.16</w:t>
            </w:r>
          </w:p>
        </w:tc>
        <w:tc>
          <w:tcPr>
            <w:tcW w:w="1805" w:type="dxa"/>
          </w:tcPr>
          <w:p w14:paraId="2D98BEFE" w14:textId="4818C434" w:rsidR="00B02546" w:rsidRPr="003F069B" w:rsidRDefault="00B02546" w:rsidP="00B02546">
            <w:pPr>
              <w:jc w:val="center"/>
              <w:rPr>
                <w:rFonts w:ascii="Arial" w:hAnsi="Arial" w:cs="Arial"/>
                <w:sz w:val="22"/>
                <w:szCs w:val="22"/>
              </w:rPr>
            </w:pPr>
            <w:r>
              <w:rPr>
                <w:rFonts w:ascii="Arial" w:hAnsi="Arial" w:cs="Arial"/>
                <w:sz w:val="22"/>
                <w:szCs w:val="22"/>
              </w:rPr>
              <w:t>0.14, 0.78</w:t>
            </w:r>
          </w:p>
        </w:tc>
        <w:tc>
          <w:tcPr>
            <w:tcW w:w="1075" w:type="dxa"/>
          </w:tcPr>
          <w:p w14:paraId="4D9592C6" w14:textId="70CE18C2" w:rsidR="00B02546" w:rsidRPr="003F069B" w:rsidRDefault="00B02546" w:rsidP="00B02546">
            <w:pPr>
              <w:jc w:val="center"/>
              <w:rPr>
                <w:rFonts w:ascii="Arial" w:hAnsi="Arial" w:cs="Arial"/>
                <w:sz w:val="22"/>
                <w:szCs w:val="22"/>
              </w:rPr>
            </w:pPr>
            <w:r w:rsidRPr="003F069B">
              <w:rPr>
                <w:rFonts w:ascii="Arial" w:hAnsi="Arial" w:cs="Arial"/>
                <w:sz w:val="22"/>
                <w:szCs w:val="22"/>
              </w:rPr>
              <w:t>7.72</w:t>
            </w:r>
          </w:p>
        </w:tc>
        <w:tc>
          <w:tcPr>
            <w:tcW w:w="1260" w:type="dxa"/>
          </w:tcPr>
          <w:p w14:paraId="7E2C9FF3"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.005</w:t>
            </w:r>
          </w:p>
        </w:tc>
        <w:tc>
          <w:tcPr>
            <w:tcW w:w="1260" w:type="dxa"/>
          </w:tcPr>
          <w:p w14:paraId="09801741" w14:textId="0FC1C60E" w:rsidR="00B02546" w:rsidRPr="003F069B" w:rsidRDefault="00B02546" w:rsidP="00B02546">
            <w:pPr>
              <w:jc w:val="center"/>
              <w:rPr>
                <w:rFonts w:ascii="Arial" w:hAnsi="Arial" w:cs="Arial"/>
                <w:sz w:val="22"/>
                <w:szCs w:val="22"/>
              </w:rPr>
            </w:pPr>
            <w:r>
              <w:rPr>
                <w:rFonts w:ascii="Arial" w:hAnsi="Arial" w:cs="Arial"/>
                <w:sz w:val="22"/>
                <w:szCs w:val="22"/>
              </w:rPr>
              <w:t>1.58</w:t>
            </w:r>
          </w:p>
        </w:tc>
      </w:tr>
      <w:tr w:rsidR="00B02546" w:rsidRPr="003F069B" w14:paraId="5014D12D" w14:textId="1208DF20" w:rsidTr="00192D13">
        <w:tc>
          <w:tcPr>
            <w:tcW w:w="4405" w:type="dxa"/>
            <w:gridSpan w:val="2"/>
          </w:tcPr>
          <w:p w14:paraId="755A3814" w14:textId="77777777" w:rsidR="00B02546" w:rsidRPr="003F069B" w:rsidRDefault="00B02546" w:rsidP="00B02546">
            <w:pPr>
              <w:rPr>
                <w:rFonts w:ascii="Arial" w:hAnsi="Arial" w:cs="Arial"/>
                <w:sz w:val="22"/>
                <w:szCs w:val="22"/>
              </w:rPr>
            </w:pPr>
            <w:r w:rsidRPr="003F069B">
              <w:rPr>
                <w:rFonts w:ascii="Arial" w:hAnsi="Arial" w:cs="Arial"/>
                <w:sz w:val="22"/>
                <w:szCs w:val="22"/>
              </w:rPr>
              <w:t>Non-Pakistani Dummy Indicator</w:t>
            </w:r>
          </w:p>
        </w:tc>
        <w:tc>
          <w:tcPr>
            <w:tcW w:w="1440" w:type="dxa"/>
          </w:tcPr>
          <w:p w14:paraId="21265DFD"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-0.36</w:t>
            </w:r>
          </w:p>
        </w:tc>
        <w:tc>
          <w:tcPr>
            <w:tcW w:w="990" w:type="dxa"/>
          </w:tcPr>
          <w:p w14:paraId="57F07D2A"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.16</w:t>
            </w:r>
          </w:p>
        </w:tc>
        <w:tc>
          <w:tcPr>
            <w:tcW w:w="1805" w:type="dxa"/>
          </w:tcPr>
          <w:p w14:paraId="5B5A7E6B" w14:textId="6952E62D" w:rsidR="00B02546" w:rsidRPr="003F069B" w:rsidRDefault="00B02546" w:rsidP="00B02546">
            <w:pPr>
              <w:jc w:val="center"/>
              <w:rPr>
                <w:rFonts w:ascii="Arial" w:hAnsi="Arial" w:cs="Arial"/>
                <w:sz w:val="22"/>
                <w:szCs w:val="22"/>
              </w:rPr>
            </w:pPr>
            <w:r>
              <w:rPr>
                <w:rFonts w:ascii="Arial" w:hAnsi="Arial" w:cs="Arial"/>
                <w:sz w:val="22"/>
                <w:szCs w:val="22"/>
              </w:rPr>
              <w:t>-0.66, -0.05</w:t>
            </w:r>
          </w:p>
        </w:tc>
        <w:tc>
          <w:tcPr>
            <w:tcW w:w="1075" w:type="dxa"/>
          </w:tcPr>
          <w:p w14:paraId="3FFE8E52" w14:textId="57E3DB22" w:rsidR="00B02546" w:rsidRPr="003F069B" w:rsidRDefault="00B02546" w:rsidP="00B02546">
            <w:pPr>
              <w:jc w:val="center"/>
              <w:rPr>
                <w:rFonts w:ascii="Arial" w:hAnsi="Arial" w:cs="Arial"/>
                <w:sz w:val="22"/>
                <w:szCs w:val="22"/>
              </w:rPr>
            </w:pPr>
            <w:r w:rsidRPr="003F069B">
              <w:rPr>
                <w:rFonts w:ascii="Arial" w:hAnsi="Arial" w:cs="Arial"/>
                <w:sz w:val="22"/>
                <w:szCs w:val="22"/>
              </w:rPr>
              <w:t>5.25</w:t>
            </w:r>
          </w:p>
        </w:tc>
        <w:tc>
          <w:tcPr>
            <w:tcW w:w="1260" w:type="dxa"/>
          </w:tcPr>
          <w:p w14:paraId="23A6C65E"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.022</w:t>
            </w:r>
          </w:p>
        </w:tc>
        <w:tc>
          <w:tcPr>
            <w:tcW w:w="1260" w:type="dxa"/>
          </w:tcPr>
          <w:p w14:paraId="79647F2D" w14:textId="17D7BCE3" w:rsidR="00B02546" w:rsidRPr="003F069B" w:rsidRDefault="00B02546" w:rsidP="00B02546">
            <w:pPr>
              <w:jc w:val="center"/>
              <w:rPr>
                <w:rFonts w:ascii="Arial" w:hAnsi="Arial" w:cs="Arial"/>
                <w:sz w:val="22"/>
                <w:szCs w:val="22"/>
              </w:rPr>
            </w:pPr>
            <w:r>
              <w:rPr>
                <w:rFonts w:ascii="Arial" w:hAnsi="Arial" w:cs="Arial"/>
                <w:sz w:val="22"/>
                <w:szCs w:val="22"/>
              </w:rPr>
              <w:t>0.70</w:t>
            </w:r>
          </w:p>
        </w:tc>
      </w:tr>
      <w:tr w:rsidR="00B02546" w:rsidRPr="003F069B" w14:paraId="2BCEEB9E" w14:textId="1F6FD62A" w:rsidTr="00192D13">
        <w:tc>
          <w:tcPr>
            <w:tcW w:w="4405" w:type="dxa"/>
            <w:gridSpan w:val="2"/>
          </w:tcPr>
          <w:p w14:paraId="49A97AB2" w14:textId="77777777" w:rsidR="00B02546" w:rsidRPr="003F069B" w:rsidRDefault="00B02546" w:rsidP="00B02546">
            <w:pPr>
              <w:rPr>
                <w:rFonts w:ascii="Arial" w:hAnsi="Arial" w:cs="Arial"/>
                <w:sz w:val="22"/>
                <w:szCs w:val="22"/>
              </w:rPr>
            </w:pPr>
            <w:r w:rsidRPr="003F069B">
              <w:rPr>
                <w:rFonts w:ascii="Arial" w:hAnsi="Arial" w:cs="Arial"/>
                <w:sz w:val="22"/>
                <w:szCs w:val="22"/>
              </w:rPr>
              <w:t>Maternal Age</w:t>
            </w:r>
          </w:p>
        </w:tc>
        <w:tc>
          <w:tcPr>
            <w:tcW w:w="1440" w:type="dxa"/>
          </w:tcPr>
          <w:p w14:paraId="05D4E638"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0.00</w:t>
            </w:r>
          </w:p>
        </w:tc>
        <w:tc>
          <w:tcPr>
            <w:tcW w:w="990" w:type="dxa"/>
          </w:tcPr>
          <w:p w14:paraId="5390A6DE"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w:t>
            </w:r>
          </w:p>
        </w:tc>
        <w:tc>
          <w:tcPr>
            <w:tcW w:w="1805" w:type="dxa"/>
          </w:tcPr>
          <w:p w14:paraId="49A6DB64" w14:textId="3DB7BD66" w:rsidR="00B02546" w:rsidRPr="003F069B" w:rsidRDefault="00B02546" w:rsidP="00B02546">
            <w:pPr>
              <w:jc w:val="center"/>
              <w:rPr>
                <w:rFonts w:ascii="Arial" w:hAnsi="Arial" w:cs="Arial"/>
                <w:sz w:val="22"/>
                <w:szCs w:val="22"/>
              </w:rPr>
            </w:pPr>
            <w:r>
              <w:rPr>
                <w:rFonts w:ascii="Arial" w:hAnsi="Arial" w:cs="Arial"/>
                <w:sz w:val="22"/>
                <w:szCs w:val="22"/>
              </w:rPr>
              <w:t>0.00, 0.00</w:t>
            </w:r>
          </w:p>
        </w:tc>
        <w:tc>
          <w:tcPr>
            <w:tcW w:w="1075" w:type="dxa"/>
          </w:tcPr>
          <w:p w14:paraId="6F5E7926" w14:textId="39B0AB42" w:rsidR="00B02546" w:rsidRPr="003F069B" w:rsidRDefault="00B02546" w:rsidP="00B02546">
            <w:pPr>
              <w:jc w:val="center"/>
              <w:rPr>
                <w:rFonts w:ascii="Arial" w:hAnsi="Arial" w:cs="Arial"/>
                <w:sz w:val="22"/>
                <w:szCs w:val="22"/>
              </w:rPr>
            </w:pPr>
            <w:r w:rsidRPr="003F069B">
              <w:rPr>
                <w:rFonts w:ascii="Arial" w:hAnsi="Arial" w:cs="Arial"/>
                <w:sz w:val="22"/>
                <w:szCs w:val="22"/>
              </w:rPr>
              <w:t>1.35</w:t>
            </w:r>
          </w:p>
        </w:tc>
        <w:tc>
          <w:tcPr>
            <w:tcW w:w="1260" w:type="dxa"/>
          </w:tcPr>
          <w:p w14:paraId="165A933B"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.245</w:t>
            </w:r>
          </w:p>
        </w:tc>
        <w:tc>
          <w:tcPr>
            <w:tcW w:w="1260" w:type="dxa"/>
          </w:tcPr>
          <w:p w14:paraId="2077C3A1" w14:textId="4A7613FA" w:rsidR="00B02546" w:rsidRPr="003F069B" w:rsidRDefault="00B02546" w:rsidP="00B02546">
            <w:pPr>
              <w:jc w:val="center"/>
              <w:rPr>
                <w:rFonts w:ascii="Arial" w:hAnsi="Arial" w:cs="Arial"/>
                <w:sz w:val="22"/>
                <w:szCs w:val="22"/>
              </w:rPr>
            </w:pPr>
            <w:r>
              <w:rPr>
                <w:rFonts w:ascii="Arial" w:hAnsi="Arial" w:cs="Arial"/>
                <w:sz w:val="22"/>
                <w:szCs w:val="22"/>
              </w:rPr>
              <w:t>1.00</w:t>
            </w:r>
          </w:p>
        </w:tc>
      </w:tr>
      <w:tr w:rsidR="00B02546" w:rsidRPr="003F069B" w14:paraId="0ED3EB07" w14:textId="2D98BE12" w:rsidTr="00192D13">
        <w:tc>
          <w:tcPr>
            <w:tcW w:w="4405" w:type="dxa"/>
            <w:gridSpan w:val="2"/>
          </w:tcPr>
          <w:p w14:paraId="3C31D42E" w14:textId="77777777" w:rsidR="00B02546" w:rsidRPr="003F069B" w:rsidRDefault="00B02546" w:rsidP="00B02546">
            <w:pPr>
              <w:rPr>
                <w:rFonts w:ascii="Arial" w:hAnsi="Arial" w:cs="Arial"/>
                <w:sz w:val="22"/>
                <w:szCs w:val="22"/>
              </w:rPr>
            </w:pPr>
            <w:r w:rsidRPr="003F069B">
              <w:rPr>
                <w:rFonts w:ascii="Arial" w:hAnsi="Arial" w:cs="Arial"/>
                <w:sz w:val="22"/>
                <w:szCs w:val="22"/>
              </w:rPr>
              <w:lastRenderedPageBreak/>
              <w:t>Cord triglyceride</w:t>
            </w:r>
          </w:p>
        </w:tc>
        <w:tc>
          <w:tcPr>
            <w:tcW w:w="1440" w:type="dxa"/>
          </w:tcPr>
          <w:p w14:paraId="5EA5C2FF"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-0.55</w:t>
            </w:r>
          </w:p>
        </w:tc>
        <w:tc>
          <w:tcPr>
            <w:tcW w:w="990" w:type="dxa"/>
          </w:tcPr>
          <w:p w14:paraId="1836AC1F"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.22</w:t>
            </w:r>
          </w:p>
        </w:tc>
        <w:tc>
          <w:tcPr>
            <w:tcW w:w="1805" w:type="dxa"/>
          </w:tcPr>
          <w:p w14:paraId="00935E0E" w14:textId="2D5F1DF4" w:rsidR="00B02546" w:rsidRPr="003F069B" w:rsidRDefault="00B02546" w:rsidP="00B02546">
            <w:pPr>
              <w:jc w:val="center"/>
              <w:rPr>
                <w:rFonts w:ascii="Arial" w:hAnsi="Arial" w:cs="Arial"/>
                <w:sz w:val="22"/>
                <w:szCs w:val="22"/>
              </w:rPr>
            </w:pPr>
            <w:r>
              <w:rPr>
                <w:rFonts w:ascii="Arial" w:hAnsi="Arial" w:cs="Arial"/>
                <w:sz w:val="22"/>
                <w:szCs w:val="22"/>
              </w:rPr>
              <w:t>-0.98, -0.13</w:t>
            </w:r>
          </w:p>
        </w:tc>
        <w:tc>
          <w:tcPr>
            <w:tcW w:w="1075" w:type="dxa"/>
          </w:tcPr>
          <w:p w14:paraId="0475E1EE" w14:textId="213B720F" w:rsidR="00B02546" w:rsidRPr="003F069B" w:rsidRDefault="00B02546" w:rsidP="00B02546">
            <w:pPr>
              <w:jc w:val="center"/>
              <w:rPr>
                <w:rFonts w:ascii="Arial" w:hAnsi="Arial" w:cs="Arial"/>
                <w:sz w:val="22"/>
                <w:szCs w:val="22"/>
              </w:rPr>
            </w:pPr>
            <w:r w:rsidRPr="003F069B">
              <w:rPr>
                <w:rFonts w:ascii="Arial" w:hAnsi="Arial" w:cs="Arial"/>
                <w:sz w:val="22"/>
                <w:szCs w:val="22"/>
              </w:rPr>
              <w:t>6.42</w:t>
            </w:r>
          </w:p>
        </w:tc>
        <w:tc>
          <w:tcPr>
            <w:tcW w:w="1260" w:type="dxa"/>
          </w:tcPr>
          <w:p w14:paraId="3969119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.011</w:t>
            </w:r>
          </w:p>
        </w:tc>
        <w:tc>
          <w:tcPr>
            <w:tcW w:w="1260" w:type="dxa"/>
          </w:tcPr>
          <w:p w14:paraId="57C0966C" w14:textId="2EE92A8C" w:rsidR="00B02546" w:rsidRPr="003F069B" w:rsidRDefault="00B02546" w:rsidP="00B02546">
            <w:pPr>
              <w:jc w:val="center"/>
              <w:rPr>
                <w:rFonts w:ascii="Arial" w:hAnsi="Arial" w:cs="Arial"/>
                <w:sz w:val="22"/>
                <w:szCs w:val="22"/>
              </w:rPr>
            </w:pPr>
            <w:r>
              <w:rPr>
                <w:rFonts w:ascii="Arial" w:hAnsi="Arial" w:cs="Arial"/>
                <w:sz w:val="22"/>
                <w:szCs w:val="22"/>
              </w:rPr>
              <w:t>0.58</w:t>
            </w:r>
          </w:p>
        </w:tc>
      </w:tr>
      <w:tr w:rsidR="00B02546" w:rsidRPr="003F069B" w14:paraId="69D318F1" w14:textId="12579DEE" w:rsidTr="00FC7F58">
        <w:tc>
          <w:tcPr>
            <w:tcW w:w="1440" w:type="dxa"/>
          </w:tcPr>
          <w:p w14:paraId="0116B052" w14:textId="77777777" w:rsidR="00B02546" w:rsidRPr="003F069B" w:rsidRDefault="00B02546" w:rsidP="00B02546">
            <w:pPr>
              <w:jc w:val="center"/>
              <w:rPr>
                <w:rFonts w:ascii="Arial" w:hAnsi="Arial" w:cs="Arial"/>
                <w:sz w:val="22"/>
                <w:szCs w:val="22"/>
              </w:rPr>
            </w:pPr>
          </w:p>
        </w:tc>
        <w:tc>
          <w:tcPr>
            <w:tcW w:w="9535" w:type="dxa"/>
            <w:gridSpan w:val="6"/>
          </w:tcPr>
          <w:p w14:paraId="72EC2EFA" w14:textId="23D1AA10" w:rsidR="00B02546" w:rsidRPr="003F069B" w:rsidRDefault="00B02546" w:rsidP="00B02546">
            <w:pPr>
              <w:jc w:val="center"/>
              <w:rPr>
                <w:rFonts w:ascii="Arial" w:hAnsi="Arial" w:cs="Arial"/>
                <w:sz w:val="22"/>
                <w:szCs w:val="22"/>
              </w:rPr>
            </w:pPr>
            <w:r w:rsidRPr="003F069B">
              <w:rPr>
                <w:rFonts w:ascii="Arial" w:hAnsi="Arial" w:cs="Arial"/>
                <w:sz w:val="22"/>
                <w:szCs w:val="22"/>
              </w:rPr>
              <w:t xml:space="preserve">Model of Emotional </w:t>
            </w:r>
            <w:r w:rsidR="00284691">
              <w:rPr>
                <w:rFonts w:ascii="Arial" w:hAnsi="Arial" w:cs="Arial"/>
                <w:sz w:val="22"/>
                <w:szCs w:val="22"/>
              </w:rPr>
              <w:t>R</w:t>
            </w:r>
            <w:r w:rsidRPr="003F069B">
              <w:rPr>
                <w:rFonts w:ascii="Arial" w:hAnsi="Arial" w:cs="Arial"/>
                <w:sz w:val="22"/>
                <w:szCs w:val="22"/>
              </w:rPr>
              <w:t>egulation</w:t>
            </w:r>
          </w:p>
        </w:tc>
        <w:tc>
          <w:tcPr>
            <w:tcW w:w="1260" w:type="dxa"/>
          </w:tcPr>
          <w:p w14:paraId="46526E21" w14:textId="77777777" w:rsidR="00B02546" w:rsidRPr="003F069B" w:rsidRDefault="00B02546" w:rsidP="00B02546">
            <w:pPr>
              <w:jc w:val="center"/>
              <w:rPr>
                <w:rFonts w:ascii="Arial" w:hAnsi="Arial" w:cs="Arial"/>
                <w:sz w:val="22"/>
                <w:szCs w:val="22"/>
              </w:rPr>
            </w:pPr>
          </w:p>
        </w:tc>
      </w:tr>
      <w:tr w:rsidR="00B02546" w:rsidRPr="003F069B" w14:paraId="30D26758" w14:textId="6357CA71" w:rsidTr="00192D13">
        <w:tc>
          <w:tcPr>
            <w:tcW w:w="4405" w:type="dxa"/>
            <w:gridSpan w:val="2"/>
          </w:tcPr>
          <w:p w14:paraId="6270B396" w14:textId="77777777" w:rsidR="00B02546" w:rsidRPr="003F069B" w:rsidRDefault="00B02546" w:rsidP="00B02546">
            <w:pPr>
              <w:rPr>
                <w:rFonts w:ascii="Arial" w:hAnsi="Arial" w:cs="Arial"/>
                <w:sz w:val="22"/>
                <w:szCs w:val="22"/>
              </w:rPr>
            </w:pPr>
            <w:r w:rsidRPr="003F069B">
              <w:rPr>
                <w:rFonts w:ascii="Arial" w:hAnsi="Arial" w:cs="Arial"/>
                <w:sz w:val="22"/>
                <w:szCs w:val="22"/>
              </w:rPr>
              <w:t>Male</w:t>
            </w:r>
          </w:p>
        </w:tc>
        <w:tc>
          <w:tcPr>
            <w:tcW w:w="1440" w:type="dxa"/>
          </w:tcPr>
          <w:p w14:paraId="18A659C3"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-0.90</w:t>
            </w:r>
          </w:p>
        </w:tc>
        <w:tc>
          <w:tcPr>
            <w:tcW w:w="990" w:type="dxa"/>
          </w:tcPr>
          <w:p w14:paraId="40CE4044"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.12</w:t>
            </w:r>
          </w:p>
        </w:tc>
        <w:tc>
          <w:tcPr>
            <w:tcW w:w="1805" w:type="dxa"/>
          </w:tcPr>
          <w:p w14:paraId="144C61E0" w14:textId="3F3CD170" w:rsidR="00B02546" w:rsidRPr="003F069B" w:rsidRDefault="00B02546" w:rsidP="00B02546">
            <w:pPr>
              <w:jc w:val="center"/>
              <w:rPr>
                <w:rFonts w:ascii="Arial" w:hAnsi="Arial" w:cs="Arial"/>
                <w:sz w:val="22"/>
                <w:szCs w:val="22"/>
              </w:rPr>
            </w:pPr>
            <w:r>
              <w:rPr>
                <w:rFonts w:ascii="Arial" w:hAnsi="Arial" w:cs="Arial"/>
                <w:sz w:val="22"/>
                <w:szCs w:val="22"/>
              </w:rPr>
              <w:t>-1.13, -0.66</w:t>
            </w:r>
          </w:p>
        </w:tc>
        <w:tc>
          <w:tcPr>
            <w:tcW w:w="1075" w:type="dxa"/>
          </w:tcPr>
          <w:p w14:paraId="438453E9" w14:textId="5E76F2C5" w:rsidR="00B02546" w:rsidRPr="003F069B" w:rsidRDefault="00B02546" w:rsidP="00B02546">
            <w:pPr>
              <w:jc w:val="center"/>
              <w:rPr>
                <w:rFonts w:ascii="Arial" w:hAnsi="Arial" w:cs="Arial"/>
                <w:sz w:val="22"/>
                <w:szCs w:val="22"/>
              </w:rPr>
            </w:pPr>
            <w:r w:rsidRPr="003F069B">
              <w:rPr>
                <w:rFonts w:ascii="Arial" w:hAnsi="Arial" w:cs="Arial"/>
                <w:sz w:val="22"/>
                <w:szCs w:val="22"/>
              </w:rPr>
              <w:t>54.96</w:t>
            </w:r>
          </w:p>
        </w:tc>
        <w:tc>
          <w:tcPr>
            <w:tcW w:w="1260" w:type="dxa"/>
          </w:tcPr>
          <w:p w14:paraId="4693D801"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&lt;.001</w:t>
            </w:r>
          </w:p>
        </w:tc>
        <w:tc>
          <w:tcPr>
            <w:tcW w:w="1260" w:type="dxa"/>
          </w:tcPr>
          <w:p w14:paraId="39FE44D1" w14:textId="6584987F" w:rsidR="00B02546" w:rsidRPr="003F069B" w:rsidRDefault="00B02546" w:rsidP="00B02546">
            <w:pPr>
              <w:jc w:val="center"/>
              <w:rPr>
                <w:rFonts w:ascii="Arial" w:hAnsi="Arial" w:cs="Arial"/>
                <w:sz w:val="22"/>
                <w:szCs w:val="22"/>
              </w:rPr>
            </w:pPr>
            <w:r>
              <w:rPr>
                <w:rFonts w:ascii="Arial" w:hAnsi="Arial" w:cs="Arial"/>
                <w:sz w:val="22"/>
                <w:szCs w:val="22"/>
              </w:rPr>
              <w:t>0.40</w:t>
            </w:r>
          </w:p>
        </w:tc>
      </w:tr>
      <w:tr w:rsidR="00B02546" w:rsidRPr="003F069B" w14:paraId="27D22293" w14:textId="6AA2D1C0" w:rsidTr="00192D13">
        <w:tc>
          <w:tcPr>
            <w:tcW w:w="4405" w:type="dxa"/>
            <w:gridSpan w:val="2"/>
          </w:tcPr>
          <w:p w14:paraId="12D371AA" w14:textId="77777777" w:rsidR="00B02546" w:rsidRPr="003F069B" w:rsidRDefault="00B02546" w:rsidP="00B02546">
            <w:pPr>
              <w:rPr>
                <w:rFonts w:ascii="Arial" w:hAnsi="Arial" w:cs="Arial"/>
                <w:sz w:val="22"/>
                <w:szCs w:val="22"/>
              </w:rPr>
            </w:pPr>
            <w:r w:rsidRPr="003F069B">
              <w:rPr>
                <w:rFonts w:ascii="Arial" w:hAnsi="Arial" w:cs="Arial"/>
                <w:sz w:val="22"/>
                <w:szCs w:val="22"/>
              </w:rPr>
              <w:t>&lt;5 GCSE equivalent</w:t>
            </w:r>
          </w:p>
        </w:tc>
        <w:tc>
          <w:tcPr>
            <w:tcW w:w="1440" w:type="dxa"/>
          </w:tcPr>
          <w:p w14:paraId="54BC404D"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-1.12</w:t>
            </w:r>
          </w:p>
        </w:tc>
        <w:tc>
          <w:tcPr>
            <w:tcW w:w="990" w:type="dxa"/>
          </w:tcPr>
          <w:p w14:paraId="54FBB6FE"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.17</w:t>
            </w:r>
          </w:p>
        </w:tc>
        <w:tc>
          <w:tcPr>
            <w:tcW w:w="1805" w:type="dxa"/>
          </w:tcPr>
          <w:p w14:paraId="0B0B40FC" w14:textId="5568DC67" w:rsidR="00B02546" w:rsidRPr="003F069B" w:rsidRDefault="00B02546" w:rsidP="00B02546">
            <w:pPr>
              <w:jc w:val="center"/>
              <w:rPr>
                <w:rFonts w:ascii="Arial" w:hAnsi="Arial" w:cs="Arial"/>
                <w:sz w:val="22"/>
                <w:szCs w:val="22"/>
              </w:rPr>
            </w:pPr>
            <w:r>
              <w:rPr>
                <w:rFonts w:ascii="Arial" w:hAnsi="Arial" w:cs="Arial"/>
                <w:sz w:val="22"/>
                <w:szCs w:val="22"/>
              </w:rPr>
              <w:t>-1.46, -0.78</w:t>
            </w:r>
          </w:p>
        </w:tc>
        <w:tc>
          <w:tcPr>
            <w:tcW w:w="1075" w:type="dxa"/>
          </w:tcPr>
          <w:p w14:paraId="57A81320" w14:textId="51537DBB" w:rsidR="00B02546" w:rsidRPr="003F069B" w:rsidRDefault="00B02546" w:rsidP="00B02546">
            <w:pPr>
              <w:jc w:val="center"/>
              <w:rPr>
                <w:rFonts w:ascii="Arial" w:hAnsi="Arial" w:cs="Arial"/>
                <w:sz w:val="22"/>
                <w:szCs w:val="22"/>
              </w:rPr>
            </w:pPr>
            <w:r w:rsidRPr="003F069B">
              <w:rPr>
                <w:rFonts w:ascii="Arial" w:hAnsi="Arial" w:cs="Arial"/>
                <w:sz w:val="22"/>
                <w:szCs w:val="22"/>
              </w:rPr>
              <w:t>42.00</w:t>
            </w:r>
          </w:p>
        </w:tc>
        <w:tc>
          <w:tcPr>
            <w:tcW w:w="1260" w:type="dxa"/>
          </w:tcPr>
          <w:p w14:paraId="65F29F3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&lt;.001</w:t>
            </w:r>
          </w:p>
        </w:tc>
        <w:tc>
          <w:tcPr>
            <w:tcW w:w="1260" w:type="dxa"/>
          </w:tcPr>
          <w:p w14:paraId="0355AC10" w14:textId="2ADB3720" w:rsidR="00B02546" w:rsidRPr="003F069B" w:rsidRDefault="00B02546" w:rsidP="00B02546">
            <w:pPr>
              <w:jc w:val="center"/>
              <w:rPr>
                <w:rFonts w:ascii="Arial" w:hAnsi="Arial" w:cs="Arial"/>
                <w:sz w:val="22"/>
                <w:szCs w:val="22"/>
              </w:rPr>
            </w:pPr>
            <w:r>
              <w:rPr>
                <w:rFonts w:ascii="Arial" w:hAnsi="Arial" w:cs="Arial"/>
                <w:sz w:val="22"/>
                <w:szCs w:val="22"/>
              </w:rPr>
              <w:t>0.33</w:t>
            </w:r>
          </w:p>
        </w:tc>
      </w:tr>
      <w:tr w:rsidR="00B02546" w:rsidRPr="003F069B" w14:paraId="27FD4AF2" w14:textId="08B69837" w:rsidTr="00192D13">
        <w:tc>
          <w:tcPr>
            <w:tcW w:w="4405" w:type="dxa"/>
            <w:gridSpan w:val="2"/>
          </w:tcPr>
          <w:p w14:paraId="438519F9" w14:textId="77777777" w:rsidR="00B02546" w:rsidRPr="003F069B" w:rsidRDefault="00B02546" w:rsidP="00B02546">
            <w:pPr>
              <w:rPr>
                <w:rFonts w:ascii="Arial" w:hAnsi="Arial" w:cs="Arial"/>
                <w:sz w:val="22"/>
                <w:szCs w:val="22"/>
              </w:rPr>
            </w:pPr>
            <w:r w:rsidRPr="003F069B">
              <w:rPr>
                <w:rFonts w:ascii="Arial" w:hAnsi="Arial" w:cs="Arial"/>
                <w:sz w:val="22"/>
                <w:szCs w:val="22"/>
              </w:rPr>
              <w:t>5 GCSE equivalent</w:t>
            </w:r>
          </w:p>
        </w:tc>
        <w:tc>
          <w:tcPr>
            <w:tcW w:w="1440" w:type="dxa"/>
          </w:tcPr>
          <w:p w14:paraId="6442449D"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-0.70</w:t>
            </w:r>
          </w:p>
        </w:tc>
        <w:tc>
          <w:tcPr>
            <w:tcW w:w="990" w:type="dxa"/>
          </w:tcPr>
          <w:p w14:paraId="5D4F2F19"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.16</w:t>
            </w:r>
          </w:p>
        </w:tc>
        <w:tc>
          <w:tcPr>
            <w:tcW w:w="1805" w:type="dxa"/>
          </w:tcPr>
          <w:p w14:paraId="3389D9B5" w14:textId="4BE98B08" w:rsidR="00B02546" w:rsidRPr="003F069B" w:rsidRDefault="00B02546" w:rsidP="00B02546">
            <w:pPr>
              <w:jc w:val="center"/>
              <w:rPr>
                <w:rFonts w:ascii="Arial" w:hAnsi="Arial" w:cs="Arial"/>
                <w:sz w:val="22"/>
                <w:szCs w:val="22"/>
              </w:rPr>
            </w:pPr>
            <w:r>
              <w:rPr>
                <w:rFonts w:ascii="Arial" w:hAnsi="Arial" w:cs="Arial"/>
                <w:sz w:val="22"/>
                <w:szCs w:val="22"/>
              </w:rPr>
              <w:t>-1.01, -0.39</w:t>
            </w:r>
          </w:p>
        </w:tc>
        <w:tc>
          <w:tcPr>
            <w:tcW w:w="1075" w:type="dxa"/>
          </w:tcPr>
          <w:p w14:paraId="41CEB9C8" w14:textId="49C8B30D" w:rsidR="00B02546" w:rsidRPr="003F069B" w:rsidRDefault="00B02546" w:rsidP="00B02546">
            <w:pPr>
              <w:jc w:val="center"/>
              <w:rPr>
                <w:rFonts w:ascii="Arial" w:hAnsi="Arial" w:cs="Arial"/>
                <w:sz w:val="22"/>
                <w:szCs w:val="22"/>
              </w:rPr>
            </w:pPr>
            <w:r w:rsidRPr="003F069B">
              <w:rPr>
                <w:rFonts w:ascii="Arial" w:hAnsi="Arial" w:cs="Arial"/>
                <w:sz w:val="22"/>
                <w:szCs w:val="22"/>
              </w:rPr>
              <w:t>19.25</w:t>
            </w:r>
          </w:p>
        </w:tc>
        <w:tc>
          <w:tcPr>
            <w:tcW w:w="1260" w:type="dxa"/>
          </w:tcPr>
          <w:p w14:paraId="32BA167B"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&lt;.001</w:t>
            </w:r>
          </w:p>
        </w:tc>
        <w:tc>
          <w:tcPr>
            <w:tcW w:w="1260" w:type="dxa"/>
          </w:tcPr>
          <w:p w14:paraId="5FFA2482" w14:textId="36DE8B2F" w:rsidR="00B02546" w:rsidRPr="003F069B" w:rsidRDefault="00B02546" w:rsidP="00B02546">
            <w:pPr>
              <w:jc w:val="center"/>
              <w:rPr>
                <w:rFonts w:ascii="Arial" w:hAnsi="Arial" w:cs="Arial"/>
                <w:sz w:val="22"/>
                <w:szCs w:val="22"/>
              </w:rPr>
            </w:pPr>
            <w:r>
              <w:rPr>
                <w:rFonts w:ascii="Arial" w:hAnsi="Arial" w:cs="Arial"/>
                <w:sz w:val="22"/>
                <w:szCs w:val="22"/>
              </w:rPr>
              <w:t>0.50</w:t>
            </w:r>
          </w:p>
        </w:tc>
      </w:tr>
      <w:tr w:rsidR="00B02546" w:rsidRPr="003F069B" w14:paraId="26421472" w14:textId="1A5787B7" w:rsidTr="00192D13">
        <w:tc>
          <w:tcPr>
            <w:tcW w:w="4405" w:type="dxa"/>
            <w:gridSpan w:val="2"/>
          </w:tcPr>
          <w:p w14:paraId="3B30ECB9" w14:textId="77777777" w:rsidR="00B02546" w:rsidRPr="003F069B" w:rsidRDefault="00B02546" w:rsidP="00B02546">
            <w:pPr>
              <w:rPr>
                <w:rFonts w:ascii="Arial" w:hAnsi="Arial" w:cs="Arial"/>
                <w:sz w:val="22"/>
                <w:szCs w:val="22"/>
              </w:rPr>
            </w:pPr>
            <w:r w:rsidRPr="003F069B">
              <w:rPr>
                <w:rFonts w:ascii="Arial" w:hAnsi="Arial" w:cs="Arial"/>
                <w:sz w:val="22"/>
                <w:szCs w:val="22"/>
              </w:rPr>
              <w:t>A-Level equivalent</w:t>
            </w:r>
          </w:p>
        </w:tc>
        <w:tc>
          <w:tcPr>
            <w:tcW w:w="1440" w:type="dxa"/>
          </w:tcPr>
          <w:p w14:paraId="5EF641A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-0.44</w:t>
            </w:r>
          </w:p>
        </w:tc>
        <w:tc>
          <w:tcPr>
            <w:tcW w:w="990" w:type="dxa"/>
          </w:tcPr>
          <w:p w14:paraId="2840C82F"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.19</w:t>
            </w:r>
          </w:p>
        </w:tc>
        <w:tc>
          <w:tcPr>
            <w:tcW w:w="1805" w:type="dxa"/>
          </w:tcPr>
          <w:p w14:paraId="093AE3F9" w14:textId="0514BA19" w:rsidR="00B02546" w:rsidRPr="003F069B" w:rsidRDefault="00B02546" w:rsidP="00B02546">
            <w:pPr>
              <w:jc w:val="center"/>
              <w:rPr>
                <w:rFonts w:ascii="Arial" w:hAnsi="Arial" w:cs="Arial"/>
                <w:sz w:val="22"/>
                <w:szCs w:val="22"/>
              </w:rPr>
            </w:pPr>
            <w:r>
              <w:rPr>
                <w:rFonts w:ascii="Arial" w:hAnsi="Arial" w:cs="Arial"/>
                <w:sz w:val="22"/>
                <w:szCs w:val="22"/>
              </w:rPr>
              <w:t>-0.81, -0.06</w:t>
            </w:r>
          </w:p>
        </w:tc>
        <w:tc>
          <w:tcPr>
            <w:tcW w:w="1075" w:type="dxa"/>
          </w:tcPr>
          <w:p w14:paraId="584C6EDE" w14:textId="4A71C261" w:rsidR="00B02546" w:rsidRPr="003F069B" w:rsidRDefault="00B02546" w:rsidP="00B02546">
            <w:pPr>
              <w:jc w:val="center"/>
              <w:rPr>
                <w:rFonts w:ascii="Arial" w:hAnsi="Arial" w:cs="Arial"/>
                <w:sz w:val="22"/>
                <w:szCs w:val="22"/>
              </w:rPr>
            </w:pPr>
            <w:r w:rsidRPr="003F069B">
              <w:rPr>
                <w:rFonts w:ascii="Arial" w:hAnsi="Arial" w:cs="Arial"/>
                <w:sz w:val="22"/>
                <w:szCs w:val="22"/>
              </w:rPr>
              <w:t>5.11</w:t>
            </w:r>
          </w:p>
        </w:tc>
        <w:tc>
          <w:tcPr>
            <w:tcW w:w="1260" w:type="dxa"/>
          </w:tcPr>
          <w:p w14:paraId="0746128B"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.024</w:t>
            </w:r>
          </w:p>
        </w:tc>
        <w:tc>
          <w:tcPr>
            <w:tcW w:w="1260" w:type="dxa"/>
          </w:tcPr>
          <w:p w14:paraId="2AFE2DF4" w14:textId="128E6BA2" w:rsidR="00B02546" w:rsidRPr="003F069B" w:rsidRDefault="00B02546" w:rsidP="00B02546">
            <w:pPr>
              <w:jc w:val="center"/>
              <w:rPr>
                <w:rFonts w:ascii="Arial" w:hAnsi="Arial" w:cs="Arial"/>
                <w:sz w:val="22"/>
                <w:szCs w:val="22"/>
              </w:rPr>
            </w:pPr>
            <w:r>
              <w:rPr>
                <w:rFonts w:ascii="Arial" w:hAnsi="Arial" w:cs="Arial"/>
                <w:sz w:val="22"/>
                <w:szCs w:val="22"/>
              </w:rPr>
              <w:t>0.65</w:t>
            </w:r>
          </w:p>
        </w:tc>
      </w:tr>
      <w:tr w:rsidR="00B02546" w:rsidRPr="003F069B" w14:paraId="36EADEA9" w14:textId="7435C580" w:rsidTr="00192D13">
        <w:tc>
          <w:tcPr>
            <w:tcW w:w="4405" w:type="dxa"/>
            <w:gridSpan w:val="2"/>
          </w:tcPr>
          <w:p w14:paraId="50172ADC" w14:textId="77777777" w:rsidR="00B02546" w:rsidRPr="003F069B" w:rsidRDefault="00B02546" w:rsidP="00B02546">
            <w:pPr>
              <w:rPr>
                <w:rFonts w:ascii="Arial" w:hAnsi="Arial" w:cs="Arial"/>
                <w:sz w:val="22"/>
                <w:szCs w:val="22"/>
              </w:rPr>
            </w:pPr>
            <w:r w:rsidRPr="003F069B">
              <w:rPr>
                <w:rFonts w:ascii="Arial" w:hAnsi="Arial" w:cs="Arial"/>
                <w:sz w:val="22"/>
                <w:szCs w:val="22"/>
              </w:rPr>
              <w:t>Non-White Dummy Indicator</w:t>
            </w:r>
          </w:p>
        </w:tc>
        <w:tc>
          <w:tcPr>
            <w:tcW w:w="1440" w:type="dxa"/>
          </w:tcPr>
          <w:p w14:paraId="23D424C6"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0.35</w:t>
            </w:r>
          </w:p>
        </w:tc>
        <w:tc>
          <w:tcPr>
            <w:tcW w:w="990" w:type="dxa"/>
          </w:tcPr>
          <w:p w14:paraId="1C937428"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.17</w:t>
            </w:r>
          </w:p>
        </w:tc>
        <w:tc>
          <w:tcPr>
            <w:tcW w:w="1805" w:type="dxa"/>
          </w:tcPr>
          <w:p w14:paraId="017DF386" w14:textId="50F14064" w:rsidR="00B02546" w:rsidRPr="003F069B" w:rsidRDefault="00B02546" w:rsidP="00B02546">
            <w:pPr>
              <w:jc w:val="center"/>
              <w:rPr>
                <w:rFonts w:ascii="Arial" w:hAnsi="Arial" w:cs="Arial"/>
                <w:sz w:val="22"/>
                <w:szCs w:val="22"/>
              </w:rPr>
            </w:pPr>
            <w:r>
              <w:rPr>
                <w:rFonts w:ascii="Arial" w:hAnsi="Arial" w:cs="Arial"/>
                <w:sz w:val="22"/>
                <w:szCs w:val="22"/>
              </w:rPr>
              <w:t>0.02, 0.68</w:t>
            </w:r>
          </w:p>
        </w:tc>
        <w:tc>
          <w:tcPr>
            <w:tcW w:w="1075" w:type="dxa"/>
          </w:tcPr>
          <w:p w14:paraId="5FDBED29" w14:textId="33488E0A" w:rsidR="00B02546" w:rsidRPr="003F069B" w:rsidRDefault="00B02546" w:rsidP="00B02546">
            <w:pPr>
              <w:jc w:val="center"/>
              <w:rPr>
                <w:rFonts w:ascii="Arial" w:hAnsi="Arial" w:cs="Arial"/>
                <w:sz w:val="22"/>
                <w:szCs w:val="22"/>
              </w:rPr>
            </w:pPr>
            <w:r w:rsidRPr="003F069B">
              <w:rPr>
                <w:rFonts w:ascii="Arial" w:hAnsi="Arial" w:cs="Arial"/>
                <w:sz w:val="22"/>
                <w:szCs w:val="22"/>
              </w:rPr>
              <w:t>4.36</w:t>
            </w:r>
          </w:p>
        </w:tc>
        <w:tc>
          <w:tcPr>
            <w:tcW w:w="1260" w:type="dxa"/>
          </w:tcPr>
          <w:p w14:paraId="13261471"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.037</w:t>
            </w:r>
          </w:p>
        </w:tc>
        <w:tc>
          <w:tcPr>
            <w:tcW w:w="1260" w:type="dxa"/>
          </w:tcPr>
          <w:p w14:paraId="4DE6B3DD" w14:textId="7CC3EC5B" w:rsidR="00B02546" w:rsidRPr="003F069B" w:rsidRDefault="00B02546" w:rsidP="00B02546">
            <w:pPr>
              <w:jc w:val="center"/>
              <w:rPr>
                <w:rFonts w:ascii="Arial" w:hAnsi="Arial" w:cs="Arial"/>
                <w:sz w:val="22"/>
                <w:szCs w:val="22"/>
              </w:rPr>
            </w:pPr>
            <w:r>
              <w:rPr>
                <w:rFonts w:ascii="Arial" w:hAnsi="Arial" w:cs="Arial"/>
                <w:sz w:val="22"/>
                <w:szCs w:val="22"/>
              </w:rPr>
              <w:t>1.42</w:t>
            </w:r>
          </w:p>
        </w:tc>
      </w:tr>
      <w:tr w:rsidR="00B02546" w:rsidRPr="003F069B" w14:paraId="40B16B49" w14:textId="268F0293" w:rsidTr="00192D13">
        <w:tc>
          <w:tcPr>
            <w:tcW w:w="4405" w:type="dxa"/>
            <w:gridSpan w:val="2"/>
          </w:tcPr>
          <w:p w14:paraId="6B6CC84B" w14:textId="77777777" w:rsidR="00B02546" w:rsidRPr="003F069B" w:rsidRDefault="00B02546" w:rsidP="00B02546">
            <w:pPr>
              <w:rPr>
                <w:rFonts w:ascii="Arial" w:hAnsi="Arial" w:cs="Arial"/>
                <w:sz w:val="22"/>
                <w:szCs w:val="22"/>
              </w:rPr>
            </w:pPr>
            <w:r w:rsidRPr="003F069B">
              <w:rPr>
                <w:rFonts w:ascii="Arial" w:hAnsi="Arial" w:cs="Arial"/>
                <w:sz w:val="22"/>
                <w:szCs w:val="22"/>
              </w:rPr>
              <w:t>Non-Pakistani Dummy Indicator</w:t>
            </w:r>
          </w:p>
        </w:tc>
        <w:tc>
          <w:tcPr>
            <w:tcW w:w="1440" w:type="dxa"/>
          </w:tcPr>
          <w:p w14:paraId="474CC95A"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-0.33</w:t>
            </w:r>
          </w:p>
        </w:tc>
        <w:tc>
          <w:tcPr>
            <w:tcW w:w="990" w:type="dxa"/>
          </w:tcPr>
          <w:p w14:paraId="67D54EF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.16</w:t>
            </w:r>
          </w:p>
        </w:tc>
        <w:tc>
          <w:tcPr>
            <w:tcW w:w="1805" w:type="dxa"/>
          </w:tcPr>
          <w:p w14:paraId="46A33DFA" w14:textId="26972861" w:rsidR="00B02546" w:rsidRPr="003F069B" w:rsidRDefault="00B02546" w:rsidP="00B02546">
            <w:pPr>
              <w:jc w:val="center"/>
              <w:rPr>
                <w:rFonts w:ascii="Arial" w:hAnsi="Arial" w:cs="Arial"/>
                <w:sz w:val="22"/>
                <w:szCs w:val="22"/>
              </w:rPr>
            </w:pPr>
            <w:r>
              <w:rPr>
                <w:rFonts w:ascii="Arial" w:hAnsi="Arial" w:cs="Arial"/>
                <w:sz w:val="22"/>
                <w:szCs w:val="22"/>
              </w:rPr>
              <w:t>-0.64, -0.03</w:t>
            </w:r>
          </w:p>
        </w:tc>
        <w:tc>
          <w:tcPr>
            <w:tcW w:w="1075" w:type="dxa"/>
          </w:tcPr>
          <w:p w14:paraId="7D427E2A" w14:textId="57F3FFA5" w:rsidR="00B02546" w:rsidRPr="003F069B" w:rsidRDefault="00B02546" w:rsidP="00B02546">
            <w:pPr>
              <w:jc w:val="center"/>
              <w:rPr>
                <w:rFonts w:ascii="Arial" w:hAnsi="Arial" w:cs="Arial"/>
                <w:sz w:val="22"/>
                <w:szCs w:val="22"/>
              </w:rPr>
            </w:pPr>
            <w:r w:rsidRPr="003F069B">
              <w:rPr>
                <w:rFonts w:ascii="Arial" w:hAnsi="Arial" w:cs="Arial"/>
                <w:sz w:val="22"/>
                <w:szCs w:val="22"/>
              </w:rPr>
              <w:t>4.48</w:t>
            </w:r>
          </w:p>
        </w:tc>
        <w:tc>
          <w:tcPr>
            <w:tcW w:w="1260" w:type="dxa"/>
          </w:tcPr>
          <w:p w14:paraId="7AEF12CE"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.034</w:t>
            </w:r>
          </w:p>
        </w:tc>
        <w:tc>
          <w:tcPr>
            <w:tcW w:w="1260" w:type="dxa"/>
          </w:tcPr>
          <w:p w14:paraId="57627A59" w14:textId="034F5C58" w:rsidR="00B02546" w:rsidRPr="003F069B" w:rsidRDefault="00B02546" w:rsidP="00B02546">
            <w:pPr>
              <w:jc w:val="center"/>
              <w:rPr>
                <w:rFonts w:ascii="Arial" w:hAnsi="Arial" w:cs="Arial"/>
                <w:sz w:val="22"/>
                <w:szCs w:val="22"/>
              </w:rPr>
            </w:pPr>
            <w:r>
              <w:rPr>
                <w:rFonts w:ascii="Arial" w:hAnsi="Arial" w:cs="Arial"/>
                <w:sz w:val="22"/>
                <w:szCs w:val="22"/>
              </w:rPr>
              <w:t>0.72</w:t>
            </w:r>
          </w:p>
        </w:tc>
      </w:tr>
      <w:tr w:rsidR="00B02546" w:rsidRPr="003F069B" w14:paraId="618531C3" w14:textId="77FC83F7" w:rsidTr="00192D13">
        <w:tc>
          <w:tcPr>
            <w:tcW w:w="4405" w:type="dxa"/>
            <w:gridSpan w:val="2"/>
          </w:tcPr>
          <w:p w14:paraId="716DB27F" w14:textId="77777777" w:rsidR="00B02546" w:rsidRPr="003F069B" w:rsidRDefault="00B02546" w:rsidP="00B02546">
            <w:pPr>
              <w:rPr>
                <w:rFonts w:ascii="Arial" w:hAnsi="Arial" w:cs="Arial"/>
                <w:sz w:val="22"/>
                <w:szCs w:val="22"/>
              </w:rPr>
            </w:pPr>
            <w:r w:rsidRPr="003F069B">
              <w:rPr>
                <w:rFonts w:ascii="Arial" w:hAnsi="Arial" w:cs="Arial"/>
                <w:sz w:val="22"/>
                <w:szCs w:val="22"/>
              </w:rPr>
              <w:t>Maternal Age</w:t>
            </w:r>
          </w:p>
        </w:tc>
        <w:tc>
          <w:tcPr>
            <w:tcW w:w="1440" w:type="dxa"/>
          </w:tcPr>
          <w:p w14:paraId="1865B05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0.00</w:t>
            </w:r>
          </w:p>
        </w:tc>
        <w:tc>
          <w:tcPr>
            <w:tcW w:w="990" w:type="dxa"/>
          </w:tcPr>
          <w:p w14:paraId="1029E8C6"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w:t>
            </w:r>
          </w:p>
        </w:tc>
        <w:tc>
          <w:tcPr>
            <w:tcW w:w="1805" w:type="dxa"/>
          </w:tcPr>
          <w:p w14:paraId="6EC3B99F" w14:textId="6DAF279C" w:rsidR="00B02546" w:rsidRPr="003F069B" w:rsidRDefault="00B02546" w:rsidP="00B02546">
            <w:pPr>
              <w:jc w:val="center"/>
              <w:rPr>
                <w:rFonts w:ascii="Arial" w:hAnsi="Arial" w:cs="Arial"/>
                <w:sz w:val="22"/>
                <w:szCs w:val="22"/>
              </w:rPr>
            </w:pPr>
            <w:r>
              <w:rPr>
                <w:rFonts w:ascii="Arial" w:hAnsi="Arial" w:cs="Arial"/>
                <w:sz w:val="22"/>
                <w:szCs w:val="22"/>
              </w:rPr>
              <w:t>0.00, 0.00</w:t>
            </w:r>
          </w:p>
        </w:tc>
        <w:tc>
          <w:tcPr>
            <w:tcW w:w="1075" w:type="dxa"/>
          </w:tcPr>
          <w:p w14:paraId="32D3A323" w14:textId="7F8D6760" w:rsidR="00B02546" w:rsidRPr="003F069B" w:rsidRDefault="00B02546" w:rsidP="00B02546">
            <w:pPr>
              <w:jc w:val="center"/>
              <w:rPr>
                <w:rFonts w:ascii="Arial" w:hAnsi="Arial" w:cs="Arial"/>
                <w:sz w:val="22"/>
                <w:szCs w:val="22"/>
              </w:rPr>
            </w:pPr>
            <w:r w:rsidRPr="003F069B">
              <w:rPr>
                <w:rFonts w:ascii="Arial" w:hAnsi="Arial" w:cs="Arial"/>
                <w:sz w:val="22"/>
                <w:szCs w:val="22"/>
              </w:rPr>
              <w:t>4.65</w:t>
            </w:r>
          </w:p>
        </w:tc>
        <w:tc>
          <w:tcPr>
            <w:tcW w:w="1260" w:type="dxa"/>
          </w:tcPr>
          <w:p w14:paraId="7C2639D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.031</w:t>
            </w:r>
          </w:p>
        </w:tc>
        <w:tc>
          <w:tcPr>
            <w:tcW w:w="1260" w:type="dxa"/>
          </w:tcPr>
          <w:p w14:paraId="2D5FA08E" w14:textId="1696440F" w:rsidR="00B02546" w:rsidRPr="003F069B" w:rsidRDefault="00B02546" w:rsidP="00B02546">
            <w:pPr>
              <w:jc w:val="center"/>
              <w:rPr>
                <w:rFonts w:ascii="Arial" w:hAnsi="Arial" w:cs="Arial"/>
                <w:sz w:val="22"/>
                <w:szCs w:val="22"/>
              </w:rPr>
            </w:pPr>
            <w:r>
              <w:rPr>
                <w:rFonts w:ascii="Arial" w:hAnsi="Arial" w:cs="Arial"/>
                <w:sz w:val="22"/>
                <w:szCs w:val="22"/>
              </w:rPr>
              <w:t>1.00</w:t>
            </w:r>
          </w:p>
        </w:tc>
      </w:tr>
      <w:tr w:rsidR="00B02546" w:rsidRPr="003F069B" w14:paraId="58DFA25A" w14:textId="489F2AF2" w:rsidTr="00192D13">
        <w:tc>
          <w:tcPr>
            <w:tcW w:w="4405" w:type="dxa"/>
            <w:gridSpan w:val="2"/>
          </w:tcPr>
          <w:p w14:paraId="4DD2E513" w14:textId="77777777" w:rsidR="00B02546" w:rsidRPr="003F069B" w:rsidRDefault="00B02546" w:rsidP="00B02546">
            <w:pPr>
              <w:rPr>
                <w:rFonts w:ascii="Arial" w:hAnsi="Arial" w:cs="Arial"/>
                <w:sz w:val="22"/>
                <w:szCs w:val="22"/>
              </w:rPr>
            </w:pPr>
            <w:r w:rsidRPr="003F069B">
              <w:rPr>
                <w:rFonts w:ascii="Arial" w:hAnsi="Arial" w:cs="Arial"/>
                <w:sz w:val="22"/>
                <w:szCs w:val="22"/>
              </w:rPr>
              <w:t>Cord triglyceride</w:t>
            </w:r>
          </w:p>
        </w:tc>
        <w:tc>
          <w:tcPr>
            <w:tcW w:w="1440" w:type="dxa"/>
          </w:tcPr>
          <w:p w14:paraId="2EAADE93"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-0.53</w:t>
            </w:r>
          </w:p>
        </w:tc>
        <w:tc>
          <w:tcPr>
            <w:tcW w:w="990" w:type="dxa"/>
          </w:tcPr>
          <w:p w14:paraId="6C296A9E"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.22</w:t>
            </w:r>
          </w:p>
        </w:tc>
        <w:tc>
          <w:tcPr>
            <w:tcW w:w="1805" w:type="dxa"/>
          </w:tcPr>
          <w:p w14:paraId="6890F23D" w14:textId="5B718855" w:rsidR="00B02546" w:rsidRPr="003F069B" w:rsidRDefault="00B02546" w:rsidP="00B02546">
            <w:pPr>
              <w:jc w:val="center"/>
              <w:rPr>
                <w:rFonts w:ascii="Arial" w:hAnsi="Arial" w:cs="Arial"/>
                <w:sz w:val="22"/>
                <w:szCs w:val="22"/>
              </w:rPr>
            </w:pPr>
            <w:r>
              <w:rPr>
                <w:rFonts w:ascii="Arial" w:hAnsi="Arial" w:cs="Arial"/>
                <w:sz w:val="22"/>
                <w:szCs w:val="22"/>
              </w:rPr>
              <w:t>-0.96, -0.11</w:t>
            </w:r>
          </w:p>
        </w:tc>
        <w:tc>
          <w:tcPr>
            <w:tcW w:w="1075" w:type="dxa"/>
          </w:tcPr>
          <w:p w14:paraId="0BEC189A" w14:textId="65B4EA64" w:rsidR="00B02546" w:rsidRPr="003F069B" w:rsidRDefault="00B02546" w:rsidP="00B02546">
            <w:pPr>
              <w:jc w:val="center"/>
              <w:rPr>
                <w:rFonts w:ascii="Arial" w:hAnsi="Arial" w:cs="Arial"/>
                <w:sz w:val="22"/>
                <w:szCs w:val="22"/>
              </w:rPr>
            </w:pPr>
            <w:r w:rsidRPr="003F069B">
              <w:rPr>
                <w:rFonts w:ascii="Arial" w:hAnsi="Arial" w:cs="Arial"/>
                <w:sz w:val="22"/>
                <w:szCs w:val="22"/>
              </w:rPr>
              <w:t>5.99</w:t>
            </w:r>
          </w:p>
        </w:tc>
        <w:tc>
          <w:tcPr>
            <w:tcW w:w="1260" w:type="dxa"/>
          </w:tcPr>
          <w:p w14:paraId="7B788051"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.014</w:t>
            </w:r>
          </w:p>
        </w:tc>
        <w:tc>
          <w:tcPr>
            <w:tcW w:w="1260" w:type="dxa"/>
          </w:tcPr>
          <w:p w14:paraId="1D3F6B12" w14:textId="1DBDADC0" w:rsidR="00B02546" w:rsidRPr="003F069B" w:rsidRDefault="00B02546" w:rsidP="00B02546">
            <w:pPr>
              <w:jc w:val="center"/>
              <w:rPr>
                <w:rFonts w:ascii="Arial" w:hAnsi="Arial" w:cs="Arial"/>
                <w:sz w:val="22"/>
                <w:szCs w:val="22"/>
              </w:rPr>
            </w:pPr>
            <w:r>
              <w:rPr>
                <w:rFonts w:ascii="Arial" w:hAnsi="Arial" w:cs="Arial"/>
                <w:sz w:val="22"/>
                <w:szCs w:val="22"/>
              </w:rPr>
              <w:t>0.59</w:t>
            </w:r>
          </w:p>
        </w:tc>
      </w:tr>
      <w:tr w:rsidR="00B02546" w:rsidRPr="003F069B" w14:paraId="20B19AE3" w14:textId="24FB4D42" w:rsidTr="00FC7F58">
        <w:tc>
          <w:tcPr>
            <w:tcW w:w="1440" w:type="dxa"/>
          </w:tcPr>
          <w:p w14:paraId="65F2F796" w14:textId="77777777" w:rsidR="00B02546" w:rsidRPr="003F069B" w:rsidRDefault="00B02546" w:rsidP="00B02546">
            <w:pPr>
              <w:jc w:val="center"/>
              <w:rPr>
                <w:rFonts w:ascii="Arial" w:hAnsi="Arial" w:cs="Arial"/>
                <w:sz w:val="22"/>
                <w:szCs w:val="22"/>
              </w:rPr>
            </w:pPr>
          </w:p>
        </w:tc>
        <w:tc>
          <w:tcPr>
            <w:tcW w:w="9535" w:type="dxa"/>
            <w:gridSpan w:val="6"/>
          </w:tcPr>
          <w:p w14:paraId="16644B83" w14:textId="1BAA0E4A" w:rsidR="00B02546" w:rsidRPr="003F069B" w:rsidRDefault="00B02546" w:rsidP="00B02546">
            <w:pPr>
              <w:jc w:val="center"/>
              <w:rPr>
                <w:rFonts w:ascii="Arial" w:hAnsi="Arial" w:cs="Arial"/>
                <w:sz w:val="22"/>
                <w:szCs w:val="22"/>
              </w:rPr>
            </w:pPr>
            <w:r w:rsidRPr="003F069B">
              <w:rPr>
                <w:rFonts w:ascii="Arial" w:hAnsi="Arial" w:cs="Arial"/>
                <w:sz w:val="22"/>
                <w:szCs w:val="22"/>
              </w:rPr>
              <w:t xml:space="preserve">Model of </w:t>
            </w:r>
            <w:r>
              <w:rPr>
                <w:rFonts w:ascii="Arial" w:hAnsi="Arial" w:cs="Arial"/>
                <w:sz w:val="22"/>
                <w:szCs w:val="22"/>
              </w:rPr>
              <w:t>I</w:t>
            </w:r>
            <w:r w:rsidRPr="003F069B">
              <w:rPr>
                <w:rFonts w:ascii="Arial" w:hAnsi="Arial" w:cs="Arial"/>
                <w:sz w:val="22"/>
                <w:szCs w:val="22"/>
              </w:rPr>
              <w:t>nterpersonal relationship</w:t>
            </w:r>
          </w:p>
        </w:tc>
        <w:tc>
          <w:tcPr>
            <w:tcW w:w="1260" w:type="dxa"/>
          </w:tcPr>
          <w:p w14:paraId="57CFADE6" w14:textId="77777777" w:rsidR="00B02546" w:rsidRPr="003F069B" w:rsidRDefault="00B02546" w:rsidP="00B02546">
            <w:pPr>
              <w:jc w:val="center"/>
              <w:rPr>
                <w:rFonts w:ascii="Arial" w:hAnsi="Arial" w:cs="Arial"/>
                <w:sz w:val="22"/>
                <w:szCs w:val="22"/>
              </w:rPr>
            </w:pPr>
          </w:p>
        </w:tc>
      </w:tr>
      <w:tr w:rsidR="00B02546" w:rsidRPr="003F069B" w14:paraId="5EAD9BF6" w14:textId="554F30FD" w:rsidTr="00192D13">
        <w:tc>
          <w:tcPr>
            <w:tcW w:w="4405" w:type="dxa"/>
            <w:gridSpan w:val="2"/>
          </w:tcPr>
          <w:p w14:paraId="588FB614" w14:textId="77777777" w:rsidR="00B02546" w:rsidRPr="003F069B" w:rsidRDefault="00B02546" w:rsidP="00B02546">
            <w:pPr>
              <w:rPr>
                <w:rFonts w:ascii="Arial" w:hAnsi="Arial" w:cs="Arial"/>
                <w:sz w:val="22"/>
                <w:szCs w:val="22"/>
              </w:rPr>
            </w:pPr>
            <w:r w:rsidRPr="003F069B">
              <w:rPr>
                <w:rFonts w:ascii="Arial" w:hAnsi="Arial" w:cs="Arial"/>
                <w:sz w:val="22"/>
                <w:szCs w:val="22"/>
              </w:rPr>
              <w:t>Male</w:t>
            </w:r>
          </w:p>
        </w:tc>
        <w:tc>
          <w:tcPr>
            <w:tcW w:w="1440" w:type="dxa"/>
          </w:tcPr>
          <w:p w14:paraId="1C48FF46"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-0.75</w:t>
            </w:r>
          </w:p>
        </w:tc>
        <w:tc>
          <w:tcPr>
            <w:tcW w:w="990" w:type="dxa"/>
          </w:tcPr>
          <w:p w14:paraId="3775EA6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.12</w:t>
            </w:r>
          </w:p>
        </w:tc>
        <w:tc>
          <w:tcPr>
            <w:tcW w:w="1805" w:type="dxa"/>
          </w:tcPr>
          <w:p w14:paraId="6B12DB36" w14:textId="7D93F7B9" w:rsidR="00B02546" w:rsidRPr="003F069B" w:rsidRDefault="00B02546" w:rsidP="00B02546">
            <w:pPr>
              <w:jc w:val="center"/>
              <w:rPr>
                <w:rFonts w:ascii="Arial" w:hAnsi="Arial" w:cs="Arial"/>
                <w:sz w:val="22"/>
                <w:szCs w:val="22"/>
              </w:rPr>
            </w:pPr>
            <w:r>
              <w:rPr>
                <w:rFonts w:ascii="Arial" w:hAnsi="Arial" w:cs="Arial"/>
                <w:sz w:val="22"/>
                <w:szCs w:val="22"/>
              </w:rPr>
              <w:t>-0.99, -0.52</w:t>
            </w:r>
          </w:p>
        </w:tc>
        <w:tc>
          <w:tcPr>
            <w:tcW w:w="1075" w:type="dxa"/>
          </w:tcPr>
          <w:p w14:paraId="41AD9628" w14:textId="35111301" w:rsidR="00B02546" w:rsidRPr="003F069B" w:rsidRDefault="00B02546" w:rsidP="00B02546">
            <w:pPr>
              <w:jc w:val="center"/>
              <w:rPr>
                <w:rFonts w:ascii="Arial" w:hAnsi="Arial" w:cs="Arial"/>
                <w:sz w:val="22"/>
                <w:szCs w:val="22"/>
              </w:rPr>
            </w:pPr>
            <w:r w:rsidRPr="003F069B">
              <w:rPr>
                <w:rFonts w:ascii="Arial" w:hAnsi="Arial" w:cs="Arial"/>
                <w:sz w:val="22"/>
                <w:szCs w:val="22"/>
              </w:rPr>
              <w:t>38.76</w:t>
            </w:r>
          </w:p>
        </w:tc>
        <w:tc>
          <w:tcPr>
            <w:tcW w:w="1260" w:type="dxa"/>
          </w:tcPr>
          <w:p w14:paraId="3B664D3B"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&lt;.001</w:t>
            </w:r>
          </w:p>
        </w:tc>
        <w:tc>
          <w:tcPr>
            <w:tcW w:w="1260" w:type="dxa"/>
          </w:tcPr>
          <w:p w14:paraId="5A172AFB" w14:textId="1223AE04" w:rsidR="00B02546" w:rsidRPr="003F069B" w:rsidRDefault="00B02546" w:rsidP="00B02546">
            <w:pPr>
              <w:jc w:val="center"/>
              <w:rPr>
                <w:rFonts w:ascii="Arial" w:hAnsi="Arial" w:cs="Arial"/>
                <w:sz w:val="22"/>
                <w:szCs w:val="22"/>
              </w:rPr>
            </w:pPr>
            <w:r>
              <w:rPr>
                <w:rFonts w:ascii="Arial" w:hAnsi="Arial" w:cs="Arial"/>
                <w:sz w:val="22"/>
                <w:szCs w:val="22"/>
              </w:rPr>
              <w:t>0.47</w:t>
            </w:r>
          </w:p>
        </w:tc>
      </w:tr>
      <w:tr w:rsidR="00B02546" w:rsidRPr="003F069B" w14:paraId="6F042B94" w14:textId="45D8CD8E" w:rsidTr="00192D13">
        <w:tc>
          <w:tcPr>
            <w:tcW w:w="4405" w:type="dxa"/>
            <w:gridSpan w:val="2"/>
          </w:tcPr>
          <w:p w14:paraId="454509CE" w14:textId="77777777" w:rsidR="00B02546" w:rsidRPr="003F069B" w:rsidRDefault="00B02546" w:rsidP="00B02546">
            <w:pPr>
              <w:rPr>
                <w:rFonts w:ascii="Arial" w:hAnsi="Arial" w:cs="Arial"/>
                <w:sz w:val="22"/>
                <w:szCs w:val="22"/>
              </w:rPr>
            </w:pPr>
            <w:r w:rsidRPr="003F069B">
              <w:rPr>
                <w:rFonts w:ascii="Arial" w:hAnsi="Arial" w:cs="Arial"/>
                <w:sz w:val="22"/>
                <w:szCs w:val="22"/>
              </w:rPr>
              <w:t>&lt;5 GCSE equivalent</w:t>
            </w:r>
          </w:p>
        </w:tc>
        <w:tc>
          <w:tcPr>
            <w:tcW w:w="1440" w:type="dxa"/>
          </w:tcPr>
          <w:p w14:paraId="0495EAB9"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-1.11</w:t>
            </w:r>
          </w:p>
        </w:tc>
        <w:tc>
          <w:tcPr>
            <w:tcW w:w="990" w:type="dxa"/>
          </w:tcPr>
          <w:p w14:paraId="065A683E"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.18</w:t>
            </w:r>
          </w:p>
        </w:tc>
        <w:tc>
          <w:tcPr>
            <w:tcW w:w="1805" w:type="dxa"/>
          </w:tcPr>
          <w:p w14:paraId="74274A58" w14:textId="077732FA" w:rsidR="00B02546" w:rsidRPr="003F069B" w:rsidRDefault="00B02546" w:rsidP="00B02546">
            <w:pPr>
              <w:jc w:val="center"/>
              <w:rPr>
                <w:rFonts w:ascii="Arial" w:hAnsi="Arial" w:cs="Arial"/>
                <w:sz w:val="22"/>
                <w:szCs w:val="22"/>
              </w:rPr>
            </w:pPr>
            <w:r>
              <w:rPr>
                <w:rFonts w:ascii="Arial" w:hAnsi="Arial" w:cs="Arial"/>
                <w:sz w:val="22"/>
                <w:szCs w:val="22"/>
              </w:rPr>
              <w:t>-1.45, -0.77</w:t>
            </w:r>
          </w:p>
        </w:tc>
        <w:tc>
          <w:tcPr>
            <w:tcW w:w="1075" w:type="dxa"/>
          </w:tcPr>
          <w:p w14:paraId="555DCC5E" w14:textId="4D709C41" w:rsidR="00B02546" w:rsidRPr="003F069B" w:rsidRDefault="00B02546" w:rsidP="00B02546">
            <w:pPr>
              <w:jc w:val="center"/>
              <w:rPr>
                <w:rFonts w:ascii="Arial" w:hAnsi="Arial" w:cs="Arial"/>
                <w:sz w:val="22"/>
                <w:szCs w:val="22"/>
              </w:rPr>
            </w:pPr>
            <w:r w:rsidRPr="003F069B">
              <w:rPr>
                <w:rFonts w:ascii="Arial" w:hAnsi="Arial" w:cs="Arial"/>
                <w:sz w:val="22"/>
                <w:szCs w:val="22"/>
              </w:rPr>
              <w:t>40.10</w:t>
            </w:r>
          </w:p>
        </w:tc>
        <w:tc>
          <w:tcPr>
            <w:tcW w:w="1260" w:type="dxa"/>
          </w:tcPr>
          <w:p w14:paraId="0A7614AF"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&lt;.001</w:t>
            </w:r>
          </w:p>
        </w:tc>
        <w:tc>
          <w:tcPr>
            <w:tcW w:w="1260" w:type="dxa"/>
          </w:tcPr>
          <w:p w14:paraId="2952896B" w14:textId="0F62A658" w:rsidR="00B02546" w:rsidRPr="003F069B" w:rsidRDefault="00B02546" w:rsidP="00B02546">
            <w:pPr>
              <w:jc w:val="center"/>
              <w:rPr>
                <w:rFonts w:ascii="Arial" w:hAnsi="Arial" w:cs="Arial"/>
                <w:sz w:val="22"/>
                <w:szCs w:val="22"/>
              </w:rPr>
            </w:pPr>
            <w:r>
              <w:rPr>
                <w:rFonts w:ascii="Arial" w:hAnsi="Arial" w:cs="Arial"/>
                <w:sz w:val="22"/>
                <w:szCs w:val="22"/>
              </w:rPr>
              <w:t>0.33</w:t>
            </w:r>
          </w:p>
        </w:tc>
      </w:tr>
      <w:tr w:rsidR="00B02546" w:rsidRPr="003F069B" w14:paraId="308D6E9C" w14:textId="5E6E96A0" w:rsidTr="00192D13">
        <w:tc>
          <w:tcPr>
            <w:tcW w:w="4405" w:type="dxa"/>
            <w:gridSpan w:val="2"/>
          </w:tcPr>
          <w:p w14:paraId="0E08BAD7" w14:textId="77777777" w:rsidR="00B02546" w:rsidRPr="003F069B" w:rsidRDefault="00B02546" w:rsidP="00B02546">
            <w:pPr>
              <w:rPr>
                <w:rFonts w:ascii="Arial" w:hAnsi="Arial" w:cs="Arial"/>
                <w:sz w:val="22"/>
                <w:szCs w:val="22"/>
              </w:rPr>
            </w:pPr>
            <w:r w:rsidRPr="003F069B">
              <w:rPr>
                <w:rFonts w:ascii="Arial" w:hAnsi="Arial" w:cs="Arial"/>
                <w:sz w:val="22"/>
                <w:szCs w:val="22"/>
              </w:rPr>
              <w:t>5 GCSE equivalent</w:t>
            </w:r>
          </w:p>
        </w:tc>
        <w:tc>
          <w:tcPr>
            <w:tcW w:w="1440" w:type="dxa"/>
          </w:tcPr>
          <w:p w14:paraId="7FF47722"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-0.71</w:t>
            </w:r>
          </w:p>
        </w:tc>
        <w:tc>
          <w:tcPr>
            <w:tcW w:w="990" w:type="dxa"/>
          </w:tcPr>
          <w:p w14:paraId="608B59EC"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.16</w:t>
            </w:r>
          </w:p>
        </w:tc>
        <w:tc>
          <w:tcPr>
            <w:tcW w:w="1805" w:type="dxa"/>
          </w:tcPr>
          <w:p w14:paraId="3E4F350B" w14:textId="003B0B39" w:rsidR="00B02546" w:rsidRPr="003F069B" w:rsidRDefault="00B02546" w:rsidP="00B02546">
            <w:pPr>
              <w:jc w:val="center"/>
              <w:rPr>
                <w:rFonts w:ascii="Arial" w:hAnsi="Arial" w:cs="Arial"/>
                <w:sz w:val="22"/>
                <w:szCs w:val="22"/>
              </w:rPr>
            </w:pPr>
            <w:r>
              <w:rPr>
                <w:rFonts w:ascii="Arial" w:hAnsi="Arial" w:cs="Arial"/>
                <w:sz w:val="22"/>
                <w:szCs w:val="22"/>
              </w:rPr>
              <w:t>-1.03, -0.39</w:t>
            </w:r>
          </w:p>
        </w:tc>
        <w:tc>
          <w:tcPr>
            <w:tcW w:w="1075" w:type="dxa"/>
          </w:tcPr>
          <w:p w14:paraId="5D059543" w14:textId="225BFEEB" w:rsidR="00B02546" w:rsidRPr="003F069B" w:rsidRDefault="00B02546" w:rsidP="00B02546">
            <w:pPr>
              <w:jc w:val="center"/>
              <w:rPr>
                <w:rFonts w:ascii="Arial" w:hAnsi="Arial" w:cs="Arial"/>
                <w:sz w:val="22"/>
                <w:szCs w:val="22"/>
              </w:rPr>
            </w:pPr>
            <w:r w:rsidRPr="003F069B">
              <w:rPr>
                <w:rFonts w:ascii="Arial" w:hAnsi="Arial" w:cs="Arial"/>
                <w:sz w:val="22"/>
                <w:szCs w:val="22"/>
              </w:rPr>
              <w:t>19.29</w:t>
            </w:r>
          </w:p>
        </w:tc>
        <w:tc>
          <w:tcPr>
            <w:tcW w:w="1260" w:type="dxa"/>
          </w:tcPr>
          <w:p w14:paraId="3A3C2613"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&lt;.001</w:t>
            </w:r>
          </w:p>
        </w:tc>
        <w:tc>
          <w:tcPr>
            <w:tcW w:w="1260" w:type="dxa"/>
          </w:tcPr>
          <w:p w14:paraId="53956046" w14:textId="209B3E00" w:rsidR="00B02546" w:rsidRPr="003F069B" w:rsidRDefault="00B02546" w:rsidP="00B02546">
            <w:pPr>
              <w:jc w:val="center"/>
              <w:rPr>
                <w:rFonts w:ascii="Arial" w:hAnsi="Arial" w:cs="Arial"/>
                <w:sz w:val="22"/>
                <w:szCs w:val="22"/>
              </w:rPr>
            </w:pPr>
            <w:r>
              <w:rPr>
                <w:rFonts w:ascii="Arial" w:hAnsi="Arial" w:cs="Arial"/>
                <w:sz w:val="22"/>
                <w:szCs w:val="22"/>
              </w:rPr>
              <w:t>0.49</w:t>
            </w:r>
          </w:p>
        </w:tc>
      </w:tr>
      <w:tr w:rsidR="00B02546" w:rsidRPr="003F069B" w14:paraId="2FE42934" w14:textId="249B49B4" w:rsidTr="00192D13">
        <w:tc>
          <w:tcPr>
            <w:tcW w:w="4405" w:type="dxa"/>
            <w:gridSpan w:val="2"/>
          </w:tcPr>
          <w:p w14:paraId="3CD929FE" w14:textId="77777777" w:rsidR="00B02546" w:rsidRPr="003F069B" w:rsidRDefault="00B02546" w:rsidP="00B02546">
            <w:pPr>
              <w:rPr>
                <w:rFonts w:ascii="Arial" w:hAnsi="Arial" w:cs="Arial"/>
                <w:sz w:val="22"/>
                <w:szCs w:val="22"/>
              </w:rPr>
            </w:pPr>
            <w:r w:rsidRPr="003F069B">
              <w:rPr>
                <w:rFonts w:ascii="Arial" w:hAnsi="Arial" w:cs="Arial"/>
                <w:sz w:val="22"/>
                <w:szCs w:val="22"/>
              </w:rPr>
              <w:t>A-Level equivalent</w:t>
            </w:r>
          </w:p>
        </w:tc>
        <w:tc>
          <w:tcPr>
            <w:tcW w:w="1440" w:type="dxa"/>
          </w:tcPr>
          <w:p w14:paraId="722CCE83"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-0.44</w:t>
            </w:r>
          </w:p>
        </w:tc>
        <w:tc>
          <w:tcPr>
            <w:tcW w:w="990" w:type="dxa"/>
          </w:tcPr>
          <w:p w14:paraId="3BFB5E3E"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.20</w:t>
            </w:r>
          </w:p>
        </w:tc>
        <w:tc>
          <w:tcPr>
            <w:tcW w:w="1805" w:type="dxa"/>
          </w:tcPr>
          <w:p w14:paraId="07604622" w14:textId="683173BE" w:rsidR="00B02546" w:rsidRPr="003F069B" w:rsidRDefault="00B02546" w:rsidP="00B02546">
            <w:pPr>
              <w:jc w:val="center"/>
              <w:rPr>
                <w:rFonts w:ascii="Arial" w:hAnsi="Arial" w:cs="Arial"/>
                <w:sz w:val="22"/>
                <w:szCs w:val="22"/>
              </w:rPr>
            </w:pPr>
            <w:r>
              <w:rPr>
                <w:rFonts w:ascii="Arial" w:hAnsi="Arial" w:cs="Arial"/>
                <w:sz w:val="22"/>
                <w:szCs w:val="22"/>
              </w:rPr>
              <w:t>-0.83, -0.06</w:t>
            </w:r>
          </w:p>
        </w:tc>
        <w:tc>
          <w:tcPr>
            <w:tcW w:w="1075" w:type="dxa"/>
          </w:tcPr>
          <w:p w14:paraId="355B44AB" w14:textId="7FB2BF42" w:rsidR="00B02546" w:rsidRPr="003F069B" w:rsidRDefault="00B02546" w:rsidP="00B02546">
            <w:pPr>
              <w:jc w:val="center"/>
              <w:rPr>
                <w:rFonts w:ascii="Arial" w:hAnsi="Arial" w:cs="Arial"/>
                <w:sz w:val="22"/>
                <w:szCs w:val="22"/>
              </w:rPr>
            </w:pPr>
            <w:r w:rsidRPr="003F069B">
              <w:rPr>
                <w:rFonts w:ascii="Arial" w:hAnsi="Arial" w:cs="Arial"/>
                <w:sz w:val="22"/>
                <w:szCs w:val="22"/>
              </w:rPr>
              <w:t>5.11</w:t>
            </w:r>
          </w:p>
        </w:tc>
        <w:tc>
          <w:tcPr>
            <w:tcW w:w="1260" w:type="dxa"/>
          </w:tcPr>
          <w:p w14:paraId="09662D4A"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.024</w:t>
            </w:r>
          </w:p>
        </w:tc>
        <w:tc>
          <w:tcPr>
            <w:tcW w:w="1260" w:type="dxa"/>
          </w:tcPr>
          <w:p w14:paraId="746743EC" w14:textId="748EED73" w:rsidR="00B02546" w:rsidRPr="003F069B" w:rsidRDefault="00B02546" w:rsidP="00B02546">
            <w:pPr>
              <w:jc w:val="center"/>
              <w:rPr>
                <w:rFonts w:ascii="Arial" w:hAnsi="Arial" w:cs="Arial"/>
                <w:sz w:val="22"/>
                <w:szCs w:val="22"/>
              </w:rPr>
            </w:pPr>
            <w:r>
              <w:rPr>
                <w:rFonts w:ascii="Arial" w:hAnsi="Arial" w:cs="Arial"/>
                <w:sz w:val="22"/>
                <w:szCs w:val="22"/>
              </w:rPr>
              <w:t>0.62</w:t>
            </w:r>
          </w:p>
        </w:tc>
      </w:tr>
      <w:tr w:rsidR="00B02546" w:rsidRPr="003F069B" w14:paraId="64F6A825" w14:textId="38A5A427" w:rsidTr="00192D13">
        <w:tc>
          <w:tcPr>
            <w:tcW w:w="4405" w:type="dxa"/>
            <w:gridSpan w:val="2"/>
          </w:tcPr>
          <w:p w14:paraId="5F0D8801" w14:textId="77777777" w:rsidR="00B02546" w:rsidRPr="003F069B" w:rsidRDefault="00B02546" w:rsidP="00B02546">
            <w:pPr>
              <w:rPr>
                <w:rFonts w:ascii="Arial" w:hAnsi="Arial" w:cs="Arial"/>
                <w:sz w:val="22"/>
                <w:szCs w:val="22"/>
              </w:rPr>
            </w:pPr>
            <w:r w:rsidRPr="003F069B">
              <w:rPr>
                <w:rFonts w:ascii="Arial" w:hAnsi="Arial" w:cs="Arial"/>
                <w:sz w:val="22"/>
                <w:szCs w:val="22"/>
              </w:rPr>
              <w:t>Non-White Dummy Indicator</w:t>
            </w:r>
          </w:p>
        </w:tc>
        <w:tc>
          <w:tcPr>
            <w:tcW w:w="1440" w:type="dxa"/>
          </w:tcPr>
          <w:p w14:paraId="25277F95"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0.49</w:t>
            </w:r>
          </w:p>
        </w:tc>
        <w:tc>
          <w:tcPr>
            <w:tcW w:w="990" w:type="dxa"/>
          </w:tcPr>
          <w:p w14:paraId="77563C36"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.17</w:t>
            </w:r>
          </w:p>
        </w:tc>
        <w:tc>
          <w:tcPr>
            <w:tcW w:w="1805" w:type="dxa"/>
          </w:tcPr>
          <w:p w14:paraId="2E747B65" w14:textId="6D01BBC3" w:rsidR="00B02546" w:rsidRPr="003F069B" w:rsidRDefault="00B02546" w:rsidP="00B02546">
            <w:pPr>
              <w:jc w:val="center"/>
              <w:rPr>
                <w:rFonts w:ascii="Arial" w:hAnsi="Arial" w:cs="Arial"/>
                <w:sz w:val="22"/>
                <w:szCs w:val="22"/>
              </w:rPr>
            </w:pPr>
            <w:r>
              <w:rPr>
                <w:rFonts w:ascii="Arial" w:hAnsi="Arial" w:cs="Arial"/>
                <w:sz w:val="22"/>
                <w:szCs w:val="22"/>
              </w:rPr>
              <w:t>0.16, 0.82</w:t>
            </w:r>
          </w:p>
        </w:tc>
        <w:tc>
          <w:tcPr>
            <w:tcW w:w="1075" w:type="dxa"/>
          </w:tcPr>
          <w:p w14:paraId="4250CF97" w14:textId="136F4345" w:rsidR="00B02546" w:rsidRPr="003F069B" w:rsidRDefault="00B02546" w:rsidP="00B02546">
            <w:pPr>
              <w:jc w:val="center"/>
              <w:rPr>
                <w:rFonts w:ascii="Arial" w:hAnsi="Arial" w:cs="Arial"/>
                <w:sz w:val="22"/>
                <w:szCs w:val="22"/>
              </w:rPr>
            </w:pPr>
            <w:r w:rsidRPr="003F069B">
              <w:rPr>
                <w:rFonts w:ascii="Arial" w:hAnsi="Arial" w:cs="Arial"/>
                <w:sz w:val="22"/>
                <w:szCs w:val="22"/>
              </w:rPr>
              <w:t>8.28</w:t>
            </w:r>
          </w:p>
        </w:tc>
        <w:tc>
          <w:tcPr>
            <w:tcW w:w="1260" w:type="dxa"/>
          </w:tcPr>
          <w:p w14:paraId="3138A3F4"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.004</w:t>
            </w:r>
          </w:p>
        </w:tc>
        <w:tc>
          <w:tcPr>
            <w:tcW w:w="1260" w:type="dxa"/>
          </w:tcPr>
          <w:p w14:paraId="459749E7" w14:textId="1D9769A4" w:rsidR="00B02546" w:rsidRPr="003F069B" w:rsidRDefault="00B02546" w:rsidP="00B02546">
            <w:pPr>
              <w:jc w:val="center"/>
              <w:rPr>
                <w:rFonts w:ascii="Arial" w:hAnsi="Arial" w:cs="Arial"/>
                <w:sz w:val="22"/>
                <w:szCs w:val="22"/>
              </w:rPr>
            </w:pPr>
            <w:r>
              <w:rPr>
                <w:rFonts w:ascii="Arial" w:hAnsi="Arial" w:cs="Arial"/>
                <w:sz w:val="22"/>
                <w:szCs w:val="22"/>
              </w:rPr>
              <w:t>1.63</w:t>
            </w:r>
          </w:p>
        </w:tc>
      </w:tr>
      <w:tr w:rsidR="00B02546" w:rsidRPr="003F069B" w14:paraId="1E3A8B02" w14:textId="57FB05AC" w:rsidTr="00192D13">
        <w:tc>
          <w:tcPr>
            <w:tcW w:w="4405" w:type="dxa"/>
            <w:gridSpan w:val="2"/>
          </w:tcPr>
          <w:p w14:paraId="659D91D8" w14:textId="77777777" w:rsidR="00B02546" w:rsidRPr="003F069B" w:rsidRDefault="00B02546" w:rsidP="00B02546">
            <w:pPr>
              <w:rPr>
                <w:rFonts w:ascii="Arial" w:hAnsi="Arial" w:cs="Arial"/>
                <w:sz w:val="22"/>
                <w:szCs w:val="22"/>
              </w:rPr>
            </w:pPr>
            <w:r w:rsidRPr="003F069B">
              <w:rPr>
                <w:rFonts w:ascii="Arial" w:hAnsi="Arial" w:cs="Arial"/>
                <w:sz w:val="22"/>
                <w:szCs w:val="22"/>
              </w:rPr>
              <w:t>Non-Pakistani Dummy Indicator</w:t>
            </w:r>
          </w:p>
        </w:tc>
        <w:tc>
          <w:tcPr>
            <w:tcW w:w="1440" w:type="dxa"/>
          </w:tcPr>
          <w:p w14:paraId="68F0F5B7"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-0.26</w:t>
            </w:r>
          </w:p>
        </w:tc>
        <w:tc>
          <w:tcPr>
            <w:tcW w:w="990" w:type="dxa"/>
          </w:tcPr>
          <w:p w14:paraId="7F0F5D0C"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.16</w:t>
            </w:r>
          </w:p>
        </w:tc>
        <w:tc>
          <w:tcPr>
            <w:tcW w:w="1805" w:type="dxa"/>
          </w:tcPr>
          <w:p w14:paraId="55D2764A" w14:textId="31814442" w:rsidR="00B02546" w:rsidRPr="003F069B" w:rsidRDefault="00B02546" w:rsidP="00B02546">
            <w:pPr>
              <w:jc w:val="center"/>
              <w:rPr>
                <w:rFonts w:ascii="Arial" w:hAnsi="Arial" w:cs="Arial"/>
                <w:sz w:val="22"/>
                <w:szCs w:val="22"/>
              </w:rPr>
            </w:pPr>
            <w:r>
              <w:rPr>
                <w:rFonts w:ascii="Arial" w:hAnsi="Arial" w:cs="Arial"/>
                <w:sz w:val="22"/>
                <w:szCs w:val="22"/>
              </w:rPr>
              <w:t>-0.57, 0.06</w:t>
            </w:r>
          </w:p>
        </w:tc>
        <w:tc>
          <w:tcPr>
            <w:tcW w:w="1075" w:type="dxa"/>
          </w:tcPr>
          <w:p w14:paraId="0B7180F6" w14:textId="45AE968D" w:rsidR="00B02546" w:rsidRPr="003F069B" w:rsidRDefault="00B02546" w:rsidP="00B02546">
            <w:pPr>
              <w:jc w:val="center"/>
              <w:rPr>
                <w:rFonts w:ascii="Arial" w:hAnsi="Arial" w:cs="Arial"/>
                <w:sz w:val="22"/>
                <w:szCs w:val="22"/>
              </w:rPr>
            </w:pPr>
            <w:r w:rsidRPr="003F069B">
              <w:rPr>
                <w:rFonts w:ascii="Arial" w:hAnsi="Arial" w:cs="Arial"/>
                <w:sz w:val="22"/>
                <w:szCs w:val="22"/>
              </w:rPr>
              <w:t>2.57</w:t>
            </w:r>
          </w:p>
        </w:tc>
        <w:tc>
          <w:tcPr>
            <w:tcW w:w="1260" w:type="dxa"/>
          </w:tcPr>
          <w:p w14:paraId="1C6D0A8D"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.109</w:t>
            </w:r>
          </w:p>
        </w:tc>
        <w:tc>
          <w:tcPr>
            <w:tcW w:w="1260" w:type="dxa"/>
          </w:tcPr>
          <w:p w14:paraId="541580C2" w14:textId="0F5829EC" w:rsidR="00B02546" w:rsidRPr="003F069B" w:rsidRDefault="00B02546" w:rsidP="00B02546">
            <w:pPr>
              <w:jc w:val="center"/>
              <w:rPr>
                <w:rFonts w:ascii="Arial" w:hAnsi="Arial" w:cs="Arial"/>
                <w:sz w:val="22"/>
                <w:szCs w:val="22"/>
              </w:rPr>
            </w:pPr>
            <w:r>
              <w:rPr>
                <w:rFonts w:ascii="Arial" w:hAnsi="Arial" w:cs="Arial"/>
                <w:sz w:val="22"/>
                <w:szCs w:val="22"/>
              </w:rPr>
              <w:t>0.77</w:t>
            </w:r>
          </w:p>
        </w:tc>
      </w:tr>
      <w:tr w:rsidR="00B02546" w:rsidRPr="003F069B" w14:paraId="39F07996" w14:textId="57F9742F" w:rsidTr="00192D13">
        <w:tc>
          <w:tcPr>
            <w:tcW w:w="4405" w:type="dxa"/>
            <w:gridSpan w:val="2"/>
          </w:tcPr>
          <w:p w14:paraId="46F37FA7" w14:textId="77777777" w:rsidR="00B02546" w:rsidRPr="003F069B" w:rsidRDefault="00B02546" w:rsidP="00B02546">
            <w:pPr>
              <w:rPr>
                <w:rFonts w:ascii="Arial" w:hAnsi="Arial" w:cs="Arial"/>
                <w:sz w:val="22"/>
                <w:szCs w:val="22"/>
              </w:rPr>
            </w:pPr>
            <w:r w:rsidRPr="003F069B">
              <w:rPr>
                <w:rFonts w:ascii="Arial" w:hAnsi="Arial" w:cs="Arial"/>
                <w:sz w:val="22"/>
                <w:szCs w:val="22"/>
              </w:rPr>
              <w:t>Maternal Age</w:t>
            </w:r>
          </w:p>
        </w:tc>
        <w:tc>
          <w:tcPr>
            <w:tcW w:w="1440" w:type="dxa"/>
          </w:tcPr>
          <w:p w14:paraId="0674FECA"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0.00</w:t>
            </w:r>
          </w:p>
        </w:tc>
        <w:tc>
          <w:tcPr>
            <w:tcW w:w="990" w:type="dxa"/>
          </w:tcPr>
          <w:p w14:paraId="515F4C0C"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w:t>
            </w:r>
          </w:p>
        </w:tc>
        <w:tc>
          <w:tcPr>
            <w:tcW w:w="1805" w:type="dxa"/>
          </w:tcPr>
          <w:p w14:paraId="4E391C7B" w14:textId="0BD1AEC4" w:rsidR="00B02546" w:rsidRPr="003F069B" w:rsidRDefault="00B02546" w:rsidP="00B02546">
            <w:pPr>
              <w:jc w:val="center"/>
              <w:rPr>
                <w:rFonts w:ascii="Arial" w:hAnsi="Arial" w:cs="Arial"/>
                <w:sz w:val="22"/>
                <w:szCs w:val="22"/>
              </w:rPr>
            </w:pPr>
            <w:r>
              <w:rPr>
                <w:rFonts w:ascii="Arial" w:hAnsi="Arial" w:cs="Arial"/>
                <w:sz w:val="22"/>
                <w:szCs w:val="22"/>
              </w:rPr>
              <w:t>0.00, 0.00</w:t>
            </w:r>
          </w:p>
        </w:tc>
        <w:tc>
          <w:tcPr>
            <w:tcW w:w="1075" w:type="dxa"/>
          </w:tcPr>
          <w:p w14:paraId="4FF538D5" w14:textId="0610D146" w:rsidR="00B02546" w:rsidRPr="003F069B" w:rsidRDefault="00B02546" w:rsidP="00B02546">
            <w:pPr>
              <w:jc w:val="center"/>
              <w:rPr>
                <w:rFonts w:ascii="Arial" w:hAnsi="Arial" w:cs="Arial"/>
                <w:sz w:val="22"/>
                <w:szCs w:val="22"/>
              </w:rPr>
            </w:pPr>
            <w:r w:rsidRPr="003F069B">
              <w:rPr>
                <w:rFonts w:ascii="Arial" w:hAnsi="Arial" w:cs="Arial"/>
                <w:sz w:val="22"/>
                <w:szCs w:val="22"/>
              </w:rPr>
              <w:t>2.24</w:t>
            </w:r>
          </w:p>
        </w:tc>
        <w:tc>
          <w:tcPr>
            <w:tcW w:w="1260" w:type="dxa"/>
          </w:tcPr>
          <w:p w14:paraId="0D92205E"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.134</w:t>
            </w:r>
          </w:p>
        </w:tc>
        <w:tc>
          <w:tcPr>
            <w:tcW w:w="1260" w:type="dxa"/>
          </w:tcPr>
          <w:p w14:paraId="17EB0385" w14:textId="50307AB6" w:rsidR="00B02546" w:rsidRPr="003F069B" w:rsidRDefault="00B02546" w:rsidP="00B02546">
            <w:pPr>
              <w:jc w:val="center"/>
              <w:rPr>
                <w:rFonts w:ascii="Arial" w:hAnsi="Arial" w:cs="Arial"/>
                <w:sz w:val="22"/>
                <w:szCs w:val="22"/>
              </w:rPr>
            </w:pPr>
            <w:r>
              <w:rPr>
                <w:rFonts w:ascii="Arial" w:hAnsi="Arial" w:cs="Arial"/>
                <w:sz w:val="22"/>
                <w:szCs w:val="22"/>
              </w:rPr>
              <w:t>1.00</w:t>
            </w:r>
          </w:p>
        </w:tc>
      </w:tr>
      <w:tr w:rsidR="00B02546" w:rsidRPr="003F069B" w14:paraId="743C75EA" w14:textId="2DF2D3FE" w:rsidTr="00192D13">
        <w:tc>
          <w:tcPr>
            <w:tcW w:w="4405" w:type="dxa"/>
            <w:gridSpan w:val="2"/>
          </w:tcPr>
          <w:p w14:paraId="59753540" w14:textId="77777777" w:rsidR="00B02546" w:rsidRPr="003F069B" w:rsidRDefault="00B02546" w:rsidP="00B02546">
            <w:pPr>
              <w:rPr>
                <w:rFonts w:ascii="Arial" w:hAnsi="Arial" w:cs="Arial"/>
                <w:sz w:val="22"/>
                <w:szCs w:val="22"/>
              </w:rPr>
            </w:pPr>
            <w:r w:rsidRPr="003F069B">
              <w:rPr>
                <w:rFonts w:ascii="Arial" w:hAnsi="Arial" w:cs="Arial"/>
                <w:sz w:val="22"/>
                <w:szCs w:val="22"/>
              </w:rPr>
              <w:t>Cord triglyceride</w:t>
            </w:r>
          </w:p>
        </w:tc>
        <w:tc>
          <w:tcPr>
            <w:tcW w:w="1440" w:type="dxa"/>
          </w:tcPr>
          <w:p w14:paraId="0088B637"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-0.60</w:t>
            </w:r>
          </w:p>
        </w:tc>
        <w:tc>
          <w:tcPr>
            <w:tcW w:w="990" w:type="dxa"/>
          </w:tcPr>
          <w:p w14:paraId="17C306EB"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.22</w:t>
            </w:r>
          </w:p>
        </w:tc>
        <w:tc>
          <w:tcPr>
            <w:tcW w:w="1805" w:type="dxa"/>
          </w:tcPr>
          <w:p w14:paraId="149F741C" w14:textId="2D8BCAF2" w:rsidR="00B02546" w:rsidRPr="003F069B" w:rsidRDefault="00B02546" w:rsidP="00B02546">
            <w:pPr>
              <w:jc w:val="center"/>
              <w:rPr>
                <w:rFonts w:ascii="Arial" w:hAnsi="Arial" w:cs="Arial"/>
                <w:sz w:val="22"/>
                <w:szCs w:val="22"/>
              </w:rPr>
            </w:pPr>
            <w:r>
              <w:rPr>
                <w:rFonts w:ascii="Arial" w:hAnsi="Arial" w:cs="Arial"/>
                <w:sz w:val="22"/>
                <w:szCs w:val="22"/>
              </w:rPr>
              <w:t>-1.03, -0.17</w:t>
            </w:r>
          </w:p>
        </w:tc>
        <w:tc>
          <w:tcPr>
            <w:tcW w:w="1075" w:type="dxa"/>
          </w:tcPr>
          <w:p w14:paraId="2FED1BEC" w14:textId="0006816A" w:rsidR="00B02546" w:rsidRPr="003F069B" w:rsidRDefault="00B02546" w:rsidP="00B02546">
            <w:pPr>
              <w:jc w:val="center"/>
              <w:rPr>
                <w:rFonts w:ascii="Arial" w:hAnsi="Arial" w:cs="Arial"/>
                <w:sz w:val="22"/>
                <w:szCs w:val="22"/>
              </w:rPr>
            </w:pPr>
            <w:r w:rsidRPr="003F069B">
              <w:rPr>
                <w:rFonts w:ascii="Arial" w:hAnsi="Arial" w:cs="Arial"/>
                <w:sz w:val="22"/>
                <w:szCs w:val="22"/>
              </w:rPr>
              <w:t>7.57</w:t>
            </w:r>
          </w:p>
        </w:tc>
        <w:tc>
          <w:tcPr>
            <w:tcW w:w="1260" w:type="dxa"/>
          </w:tcPr>
          <w:p w14:paraId="3654F4B4" w14:textId="77777777" w:rsidR="00B02546" w:rsidRPr="003F069B" w:rsidRDefault="00B02546" w:rsidP="00B02546">
            <w:pPr>
              <w:jc w:val="center"/>
              <w:rPr>
                <w:rFonts w:ascii="Arial" w:hAnsi="Arial" w:cs="Arial"/>
                <w:sz w:val="22"/>
                <w:szCs w:val="22"/>
              </w:rPr>
            </w:pPr>
            <w:r w:rsidRPr="003F069B">
              <w:rPr>
                <w:rFonts w:ascii="Arial" w:hAnsi="Arial" w:cs="Arial"/>
                <w:sz w:val="22"/>
                <w:szCs w:val="22"/>
              </w:rPr>
              <w:t>.006</w:t>
            </w:r>
          </w:p>
        </w:tc>
        <w:tc>
          <w:tcPr>
            <w:tcW w:w="1260" w:type="dxa"/>
          </w:tcPr>
          <w:p w14:paraId="57BB8679" w14:textId="72C1007B" w:rsidR="00B02546" w:rsidRPr="003F069B" w:rsidRDefault="00B02546" w:rsidP="00B02546">
            <w:pPr>
              <w:jc w:val="center"/>
              <w:rPr>
                <w:rFonts w:ascii="Arial" w:hAnsi="Arial" w:cs="Arial"/>
                <w:sz w:val="22"/>
                <w:szCs w:val="22"/>
              </w:rPr>
            </w:pPr>
            <w:r>
              <w:rPr>
                <w:rFonts w:ascii="Arial" w:hAnsi="Arial" w:cs="Arial"/>
                <w:sz w:val="22"/>
                <w:szCs w:val="22"/>
              </w:rPr>
              <w:t>0.55</w:t>
            </w:r>
          </w:p>
        </w:tc>
      </w:tr>
    </w:tbl>
    <w:p w14:paraId="4E849655" w14:textId="38C4FABA" w:rsidR="00C83D13" w:rsidRPr="003F069B" w:rsidRDefault="00C83D13" w:rsidP="00C83D13">
      <w:pPr>
        <w:rPr>
          <w:rFonts w:ascii="Arial" w:hAnsi="Arial" w:cs="Arial"/>
          <w:sz w:val="22"/>
          <w:szCs w:val="22"/>
        </w:rPr>
      </w:pPr>
      <w:r w:rsidRPr="003F069B">
        <w:rPr>
          <w:rFonts w:ascii="Arial" w:hAnsi="Arial" w:cs="Arial"/>
          <w:i/>
          <w:sz w:val="22"/>
          <w:szCs w:val="22"/>
        </w:rPr>
        <w:t xml:space="preserve">Note. </w:t>
      </w:r>
      <w:r w:rsidRPr="003F069B">
        <w:rPr>
          <w:rFonts w:ascii="Arial" w:hAnsi="Arial" w:cs="Arial"/>
          <w:sz w:val="22"/>
          <w:szCs w:val="22"/>
        </w:rPr>
        <w:t xml:space="preserve">Parameter estimates for maternal education variables are given relative to mothers with the highest educational attainment (graduate schooling); estimates for ethnic background are presented relative to membership in the referent group (i.e., the Non-White dummy indicator reflects relative likelihood of being in a higher psychosocial competence category compared to children who are White British). </w:t>
      </w:r>
      <w:r w:rsidR="00AB7589">
        <w:rPr>
          <w:rFonts w:ascii="Arial" w:hAnsi="Arial" w:cs="Arial"/>
          <w:sz w:val="22"/>
          <w:szCs w:val="22"/>
        </w:rPr>
        <w:t xml:space="preserve"> Each model was run separately, resulting in 9 primary models. </w:t>
      </w:r>
      <w:r w:rsidR="004F1785">
        <w:rPr>
          <w:rFonts w:ascii="Arial" w:hAnsi="Arial" w:cs="Arial"/>
          <w:sz w:val="22"/>
          <w:szCs w:val="22"/>
        </w:rPr>
        <w:t xml:space="preserve">All lipid estimates are presented for markers in their raw units. </w:t>
      </w:r>
    </w:p>
    <w:p w14:paraId="4F880C53" w14:textId="77777777" w:rsidR="00C83D13" w:rsidRPr="003F069B" w:rsidRDefault="00C83D13" w:rsidP="00C83D13">
      <w:pPr>
        <w:rPr>
          <w:rFonts w:ascii="Arial" w:hAnsi="Arial" w:cs="Arial"/>
          <w:sz w:val="22"/>
          <w:szCs w:val="22"/>
        </w:rPr>
      </w:pPr>
    </w:p>
    <w:p w14:paraId="314DB700" w14:textId="77777777" w:rsidR="00C83D13" w:rsidRPr="003F069B" w:rsidRDefault="00C83D13" w:rsidP="00C83D13">
      <w:pPr>
        <w:rPr>
          <w:rFonts w:ascii="Arial" w:hAnsi="Arial" w:cs="Arial"/>
          <w:sz w:val="22"/>
          <w:szCs w:val="22"/>
        </w:rPr>
      </w:pPr>
    </w:p>
    <w:p w14:paraId="0D725597" w14:textId="77777777" w:rsidR="00C83D13" w:rsidRPr="003F069B" w:rsidRDefault="00C83D13" w:rsidP="00C83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Arial" w:hAnsi="Arial" w:cs="Arial"/>
          <w:sz w:val="22"/>
          <w:szCs w:val="22"/>
        </w:rPr>
      </w:pPr>
    </w:p>
    <w:p w14:paraId="764A4C7B" w14:textId="77777777" w:rsidR="00C83D13" w:rsidRPr="003F069B" w:rsidRDefault="00C83D13" w:rsidP="00C83D13">
      <w:pPr>
        <w:rPr>
          <w:rFonts w:ascii="Arial" w:hAnsi="Arial" w:cs="Arial"/>
          <w:sz w:val="22"/>
          <w:szCs w:val="22"/>
        </w:rPr>
      </w:pPr>
    </w:p>
    <w:p w14:paraId="1B650797" w14:textId="77777777" w:rsidR="00C83D13" w:rsidRPr="003F069B" w:rsidRDefault="00C83D13" w:rsidP="00C83D13">
      <w:pPr>
        <w:rPr>
          <w:rFonts w:ascii="Arial" w:hAnsi="Arial" w:cs="Arial"/>
          <w:sz w:val="22"/>
          <w:szCs w:val="22"/>
        </w:rPr>
      </w:pPr>
    </w:p>
    <w:p w14:paraId="0DE0FDE8" w14:textId="77777777" w:rsidR="00C83D13" w:rsidRPr="003F069B" w:rsidRDefault="00C83D13" w:rsidP="00C83D13">
      <w:pPr>
        <w:rPr>
          <w:rFonts w:ascii="Arial" w:hAnsi="Arial" w:cs="Arial"/>
          <w:sz w:val="22"/>
          <w:szCs w:val="22"/>
        </w:rPr>
      </w:pPr>
    </w:p>
    <w:p w14:paraId="1ABAD2FE" w14:textId="0E0C8FAE" w:rsidR="007A2F82" w:rsidRDefault="007A2F82"/>
    <w:p w14:paraId="12F0CD2C" w14:textId="77777777" w:rsidR="007A2F82" w:rsidRDefault="007A2F82">
      <w:r>
        <w:br w:type="page"/>
      </w:r>
    </w:p>
    <w:p w14:paraId="13F1BFC1" w14:textId="77777777" w:rsidR="007A2F82" w:rsidRDefault="007A2F82">
      <w:pPr>
        <w:sectPr w:rsidR="007A2F82" w:rsidSect="00FC7F58">
          <w:headerReference w:type="default" r:id="rId7"/>
          <w:pgSz w:w="15840" w:h="12240" w:orient="landscape"/>
          <w:pgMar w:top="1440" w:right="1440" w:bottom="1440" w:left="1440" w:header="720" w:footer="720" w:gutter="0"/>
          <w:cols w:space="720"/>
          <w:titlePg/>
          <w:docGrid w:linePitch="360"/>
        </w:sectPr>
      </w:pPr>
    </w:p>
    <w:p w14:paraId="313D0C45" w14:textId="3C5716CB" w:rsidR="00FC7F58" w:rsidRDefault="007A2F82">
      <w:pPr>
        <w:rPr>
          <w:rFonts w:ascii="Arial" w:hAnsi="Arial" w:cs="Arial"/>
          <w:i/>
          <w:sz w:val="22"/>
          <w:szCs w:val="22"/>
        </w:rPr>
      </w:pPr>
      <w:r>
        <w:rPr>
          <w:rFonts w:ascii="Arial" w:hAnsi="Arial" w:cs="Arial"/>
          <w:i/>
          <w:sz w:val="22"/>
          <w:szCs w:val="22"/>
        </w:rPr>
        <w:lastRenderedPageBreak/>
        <w:t xml:space="preserve">Supplemental Table 2: Multiple Linear Regression Results with </w:t>
      </w:r>
      <w:r w:rsidR="007105E7">
        <w:rPr>
          <w:rFonts w:ascii="Arial" w:hAnsi="Arial" w:cs="Arial"/>
          <w:i/>
          <w:sz w:val="22"/>
          <w:szCs w:val="22"/>
        </w:rPr>
        <w:t xml:space="preserve">Unweighted </w:t>
      </w:r>
      <w:r>
        <w:rPr>
          <w:rFonts w:ascii="Arial" w:hAnsi="Arial" w:cs="Arial"/>
          <w:i/>
          <w:sz w:val="22"/>
          <w:szCs w:val="22"/>
        </w:rPr>
        <w:t>Composite Variables</w:t>
      </w:r>
    </w:p>
    <w:p w14:paraId="58CA1930" w14:textId="5C353A20" w:rsidR="007A2F82" w:rsidRDefault="007A2F82">
      <w:pPr>
        <w:rPr>
          <w:rFonts w:ascii="Arial" w:hAnsi="Arial" w:cs="Arial"/>
          <w:i/>
          <w:sz w:val="22"/>
          <w:szCs w:val="22"/>
        </w:rPr>
      </w:pPr>
    </w:p>
    <w:tbl>
      <w:tblPr>
        <w:tblStyle w:val="TableGrid"/>
        <w:tblW w:w="951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1"/>
        <w:gridCol w:w="651"/>
        <w:gridCol w:w="767"/>
        <w:gridCol w:w="816"/>
        <w:gridCol w:w="962"/>
        <w:gridCol w:w="962"/>
        <w:gridCol w:w="962"/>
        <w:gridCol w:w="963"/>
      </w:tblGrid>
      <w:tr w:rsidR="007105E7" w14:paraId="52F767DC" w14:textId="33039476" w:rsidTr="007105E7">
        <w:trPr>
          <w:trHeight w:val="234"/>
        </w:trPr>
        <w:tc>
          <w:tcPr>
            <w:tcW w:w="2785" w:type="dxa"/>
            <w:tcBorders>
              <w:top w:val="single" w:sz="4" w:space="0" w:color="auto"/>
              <w:bottom w:val="single" w:sz="4" w:space="0" w:color="auto"/>
            </w:tcBorders>
            <w:vAlign w:val="center"/>
          </w:tcPr>
          <w:p w14:paraId="586A5C63" w14:textId="19478953" w:rsidR="007105E7" w:rsidRPr="00144F70" w:rsidRDefault="007105E7" w:rsidP="007105E7">
            <w:pPr>
              <w:jc w:val="center"/>
              <w:rPr>
                <w:rFonts w:ascii="Arial" w:hAnsi="Arial" w:cs="Arial"/>
                <w:i/>
                <w:sz w:val="22"/>
                <w:szCs w:val="22"/>
              </w:rPr>
            </w:pPr>
            <w:r w:rsidRPr="00144F70">
              <w:rPr>
                <w:rFonts w:ascii="Arial" w:hAnsi="Arial" w:cs="Arial"/>
                <w:i/>
                <w:sz w:val="22"/>
                <w:szCs w:val="22"/>
              </w:rPr>
              <w:t>Model</w:t>
            </w:r>
            <w:r>
              <w:rPr>
                <w:rFonts w:ascii="Arial" w:hAnsi="Arial" w:cs="Arial"/>
                <w:i/>
                <w:sz w:val="22"/>
                <w:szCs w:val="22"/>
              </w:rPr>
              <w:t>/Predictor</w:t>
            </w:r>
          </w:p>
        </w:tc>
        <w:tc>
          <w:tcPr>
            <w:tcW w:w="651" w:type="dxa"/>
            <w:tcBorders>
              <w:top w:val="single" w:sz="4" w:space="0" w:color="auto"/>
              <w:bottom w:val="single" w:sz="4" w:space="0" w:color="auto"/>
            </w:tcBorders>
            <w:vAlign w:val="center"/>
          </w:tcPr>
          <w:p w14:paraId="03671FEE" w14:textId="36F60A46" w:rsidR="007105E7" w:rsidRPr="00144F70" w:rsidRDefault="007105E7" w:rsidP="007105E7">
            <w:pPr>
              <w:jc w:val="center"/>
              <w:rPr>
                <w:rFonts w:ascii="Arial" w:hAnsi="Arial" w:cs="Arial"/>
                <w:i/>
                <w:sz w:val="22"/>
                <w:szCs w:val="22"/>
              </w:rPr>
            </w:pPr>
            <w:r w:rsidRPr="00144F70">
              <w:rPr>
                <w:rFonts w:ascii="Arial" w:hAnsi="Arial" w:cs="Arial"/>
                <w:i/>
                <w:sz w:val="22"/>
                <w:szCs w:val="22"/>
              </w:rPr>
              <w:t>R</w:t>
            </w:r>
          </w:p>
        </w:tc>
        <w:tc>
          <w:tcPr>
            <w:tcW w:w="651" w:type="dxa"/>
            <w:tcBorders>
              <w:top w:val="single" w:sz="4" w:space="0" w:color="auto"/>
              <w:bottom w:val="single" w:sz="4" w:space="0" w:color="auto"/>
            </w:tcBorders>
            <w:vAlign w:val="center"/>
          </w:tcPr>
          <w:p w14:paraId="26409866" w14:textId="2BB281C0" w:rsidR="007105E7" w:rsidRPr="00144F70" w:rsidRDefault="007105E7" w:rsidP="007105E7">
            <w:pPr>
              <w:jc w:val="center"/>
              <w:rPr>
                <w:rFonts w:ascii="Arial" w:hAnsi="Arial" w:cs="Arial"/>
                <w:i/>
                <w:sz w:val="22"/>
                <w:szCs w:val="22"/>
              </w:rPr>
            </w:pPr>
            <w:r w:rsidRPr="00144F70">
              <w:rPr>
                <w:rFonts w:ascii="Arial" w:hAnsi="Arial" w:cs="Arial"/>
                <w:i/>
                <w:sz w:val="22"/>
                <w:szCs w:val="22"/>
              </w:rPr>
              <w:t>R</w:t>
            </w:r>
            <w:r w:rsidRPr="00144F70">
              <w:rPr>
                <w:rFonts w:ascii="Arial" w:hAnsi="Arial" w:cs="Arial"/>
                <w:i/>
                <w:sz w:val="22"/>
                <w:szCs w:val="22"/>
                <w:vertAlign w:val="superscript"/>
              </w:rPr>
              <w:t>2</w:t>
            </w:r>
          </w:p>
        </w:tc>
        <w:tc>
          <w:tcPr>
            <w:tcW w:w="767" w:type="dxa"/>
            <w:tcBorders>
              <w:top w:val="single" w:sz="4" w:space="0" w:color="auto"/>
              <w:bottom w:val="single" w:sz="4" w:space="0" w:color="auto"/>
            </w:tcBorders>
            <w:vAlign w:val="center"/>
          </w:tcPr>
          <w:p w14:paraId="1723379B" w14:textId="7A286270" w:rsidR="007105E7" w:rsidRPr="00144F70" w:rsidRDefault="007105E7" w:rsidP="007105E7">
            <w:pPr>
              <w:jc w:val="center"/>
              <w:rPr>
                <w:rFonts w:ascii="Arial" w:hAnsi="Arial" w:cs="Arial"/>
                <w:i/>
                <w:sz w:val="22"/>
                <w:szCs w:val="22"/>
              </w:rPr>
            </w:pPr>
            <w:r w:rsidRPr="00144F70">
              <w:rPr>
                <w:rFonts w:ascii="Arial" w:hAnsi="Arial" w:cs="Arial"/>
                <w:i/>
                <w:sz w:val="22"/>
                <w:szCs w:val="22"/>
              </w:rPr>
              <w:t>F</w:t>
            </w:r>
          </w:p>
        </w:tc>
        <w:tc>
          <w:tcPr>
            <w:tcW w:w="816" w:type="dxa"/>
            <w:tcBorders>
              <w:top w:val="single" w:sz="4" w:space="0" w:color="auto"/>
              <w:bottom w:val="single" w:sz="4" w:space="0" w:color="auto"/>
            </w:tcBorders>
            <w:vAlign w:val="center"/>
          </w:tcPr>
          <w:p w14:paraId="3D18F1C7" w14:textId="1FBC2BBB" w:rsidR="007105E7" w:rsidRPr="00144F70" w:rsidRDefault="007105E7" w:rsidP="007105E7">
            <w:pPr>
              <w:jc w:val="center"/>
              <w:rPr>
                <w:rFonts w:ascii="Arial" w:hAnsi="Arial" w:cs="Arial"/>
                <w:i/>
                <w:sz w:val="22"/>
                <w:szCs w:val="22"/>
              </w:rPr>
            </w:pPr>
            <w:r w:rsidRPr="00144F70">
              <w:rPr>
                <w:rFonts w:ascii="Arial" w:hAnsi="Arial" w:cs="Arial"/>
                <w:i/>
                <w:sz w:val="22"/>
                <w:szCs w:val="22"/>
              </w:rPr>
              <w:t>sig</w:t>
            </w:r>
          </w:p>
        </w:tc>
        <w:tc>
          <w:tcPr>
            <w:tcW w:w="962" w:type="dxa"/>
            <w:tcBorders>
              <w:top w:val="single" w:sz="4" w:space="0" w:color="auto"/>
              <w:bottom w:val="single" w:sz="4" w:space="0" w:color="auto"/>
            </w:tcBorders>
            <w:vAlign w:val="center"/>
          </w:tcPr>
          <w:p w14:paraId="3A682F4D" w14:textId="6DEC8AFA" w:rsidR="007105E7" w:rsidRPr="00144F70" w:rsidRDefault="007105E7" w:rsidP="007105E7">
            <w:pPr>
              <w:jc w:val="center"/>
              <w:rPr>
                <w:rFonts w:ascii="Arial" w:hAnsi="Arial" w:cs="Arial"/>
                <w:i/>
                <w:sz w:val="22"/>
                <w:szCs w:val="22"/>
              </w:rPr>
            </w:pPr>
            <w:r w:rsidRPr="00144F70">
              <w:rPr>
                <w:rFonts w:ascii="Arial" w:hAnsi="Arial" w:cs="Arial"/>
                <w:i/>
                <w:sz w:val="22"/>
                <w:szCs w:val="22"/>
              </w:rPr>
              <w:t>B</w:t>
            </w:r>
          </w:p>
        </w:tc>
        <w:tc>
          <w:tcPr>
            <w:tcW w:w="962" w:type="dxa"/>
            <w:tcBorders>
              <w:top w:val="single" w:sz="4" w:space="0" w:color="auto"/>
              <w:bottom w:val="single" w:sz="4" w:space="0" w:color="auto"/>
            </w:tcBorders>
            <w:vAlign w:val="center"/>
          </w:tcPr>
          <w:p w14:paraId="485E00CF" w14:textId="269C7AE7" w:rsidR="007105E7" w:rsidRPr="00144F70" w:rsidRDefault="007105E7" w:rsidP="007105E7">
            <w:pPr>
              <w:jc w:val="center"/>
              <w:rPr>
                <w:rFonts w:ascii="Arial" w:hAnsi="Arial" w:cs="Arial"/>
                <w:i/>
                <w:sz w:val="22"/>
                <w:szCs w:val="22"/>
              </w:rPr>
            </w:pPr>
            <w:r w:rsidRPr="00144F70">
              <w:rPr>
                <w:rFonts w:ascii="Arial" w:hAnsi="Arial" w:cs="Arial"/>
                <w:i/>
                <w:sz w:val="22"/>
                <w:szCs w:val="22"/>
              </w:rPr>
              <w:t>SE</w:t>
            </w:r>
          </w:p>
        </w:tc>
        <w:tc>
          <w:tcPr>
            <w:tcW w:w="962" w:type="dxa"/>
            <w:tcBorders>
              <w:top w:val="single" w:sz="4" w:space="0" w:color="auto"/>
              <w:bottom w:val="single" w:sz="4" w:space="0" w:color="auto"/>
            </w:tcBorders>
            <w:vAlign w:val="center"/>
          </w:tcPr>
          <w:p w14:paraId="200C4D98" w14:textId="5C23C0EA" w:rsidR="007105E7" w:rsidRPr="00144F70" w:rsidRDefault="007105E7" w:rsidP="007105E7">
            <w:pPr>
              <w:jc w:val="center"/>
              <w:rPr>
                <w:rFonts w:ascii="Arial" w:hAnsi="Arial" w:cs="Arial"/>
                <w:i/>
                <w:sz w:val="22"/>
                <w:szCs w:val="22"/>
              </w:rPr>
            </w:pPr>
            <w:r w:rsidRPr="00144F70">
              <w:rPr>
                <w:rFonts w:ascii="Arial" w:hAnsi="Arial" w:cs="Arial"/>
                <w:i/>
                <w:sz w:val="22"/>
                <w:szCs w:val="22"/>
              </w:rPr>
              <w:t>t</w:t>
            </w:r>
          </w:p>
        </w:tc>
        <w:tc>
          <w:tcPr>
            <w:tcW w:w="963" w:type="dxa"/>
            <w:tcBorders>
              <w:top w:val="single" w:sz="4" w:space="0" w:color="auto"/>
              <w:bottom w:val="single" w:sz="4" w:space="0" w:color="auto"/>
            </w:tcBorders>
            <w:vAlign w:val="center"/>
          </w:tcPr>
          <w:p w14:paraId="2B633734" w14:textId="62ACB868" w:rsidR="007105E7" w:rsidRPr="00144F70" w:rsidRDefault="007105E7" w:rsidP="007105E7">
            <w:pPr>
              <w:jc w:val="center"/>
              <w:rPr>
                <w:rFonts w:ascii="Arial" w:hAnsi="Arial" w:cs="Arial"/>
                <w:i/>
                <w:sz w:val="22"/>
                <w:szCs w:val="22"/>
              </w:rPr>
            </w:pPr>
            <w:r w:rsidRPr="00144F70">
              <w:rPr>
                <w:rFonts w:ascii="Arial" w:hAnsi="Arial" w:cs="Arial"/>
                <w:i/>
                <w:sz w:val="22"/>
                <w:szCs w:val="22"/>
              </w:rPr>
              <w:t>sig</w:t>
            </w:r>
          </w:p>
        </w:tc>
      </w:tr>
      <w:tr w:rsidR="007105E7" w14:paraId="467BCF00" w14:textId="1849928C" w:rsidTr="007105E7">
        <w:trPr>
          <w:trHeight w:val="307"/>
        </w:trPr>
        <w:tc>
          <w:tcPr>
            <w:tcW w:w="2785" w:type="dxa"/>
            <w:tcBorders>
              <w:top w:val="single" w:sz="4" w:space="0" w:color="auto"/>
              <w:bottom w:val="nil"/>
            </w:tcBorders>
          </w:tcPr>
          <w:p w14:paraId="7858399C" w14:textId="6612DED7" w:rsidR="007105E7" w:rsidRDefault="007105E7" w:rsidP="007105E7">
            <w:pPr>
              <w:rPr>
                <w:rFonts w:ascii="Arial" w:hAnsi="Arial" w:cs="Arial"/>
                <w:sz w:val="22"/>
                <w:szCs w:val="22"/>
              </w:rPr>
            </w:pPr>
            <w:r>
              <w:rPr>
                <w:rFonts w:ascii="Arial" w:hAnsi="Arial" w:cs="Arial"/>
                <w:sz w:val="22"/>
                <w:szCs w:val="22"/>
              </w:rPr>
              <w:t>Psychosocial Composite</w:t>
            </w:r>
          </w:p>
        </w:tc>
        <w:tc>
          <w:tcPr>
            <w:tcW w:w="651" w:type="dxa"/>
            <w:tcBorders>
              <w:top w:val="single" w:sz="4" w:space="0" w:color="auto"/>
              <w:bottom w:val="nil"/>
            </w:tcBorders>
          </w:tcPr>
          <w:p w14:paraId="6BA71BF1" w14:textId="30107D3F" w:rsidR="007105E7" w:rsidRDefault="007105E7" w:rsidP="007105E7">
            <w:pPr>
              <w:rPr>
                <w:rFonts w:ascii="Arial" w:hAnsi="Arial" w:cs="Arial"/>
                <w:sz w:val="22"/>
                <w:szCs w:val="22"/>
              </w:rPr>
            </w:pPr>
            <w:r>
              <w:rPr>
                <w:rFonts w:ascii="Arial" w:hAnsi="Arial" w:cs="Arial"/>
                <w:sz w:val="22"/>
                <w:szCs w:val="22"/>
              </w:rPr>
              <w:t>.30</w:t>
            </w:r>
          </w:p>
        </w:tc>
        <w:tc>
          <w:tcPr>
            <w:tcW w:w="651" w:type="dxa"/>
            <w:tcBorders>
              <w:top w:val="single" w:sz="4" w:space="0" w:color="auto"/>
              <w:bottom w:val="nil"/>
            </w:tcBorders>
          </w:tcPr>
          <w:p w14:paraId="04E7D993" w14:textId="594BE700" w:rsidR="007105E7" w:rsidRDefault="007105E7" w:rsidP="007105E7">
            <w:pPr>
              <w:rPr>
                <w:rFonts w:ascii="Arial" w:hAnsi="Arial" w:cs="Arial"/>
                <w:sz w:val="22"/>
                <w:szCs w:val="22"/>
              </w:rPr>
            </w:pPr>
            <w:r>
              <w:rPr>
                <w:rFonts w:ascii="Arial" w:hAnsi="Arial" w:cs="Arial"/>
                <w:sz w:val="22"/>
                <w:szCs w:val="22"/>
              </w:rPr>
              <w:t>.09</w:t>
            </w:r>
          </w:p>
        </w:tc>
        <w:tc>
          <w:tcPr>
            <w:tcW w:w="767" w:type="dxa"/>
            <w:tcBorders>
              <w:top w:val="single" w:sz="4" w:space="0" w:color="auto"/>
              <w:bottom w:val="nil"/>
            </w:tcBorders>
          </w:tcPr>
          <w:p w14:paraId="4D929AF8" w14:textId="43D7F1A5" w:rsidR="007105E7" w:rsidRDefault="007105E7" w:rsidP="007105E7">
            <w:pPr>
              <w:rPr>
                <w:rFonts w:ascii="Arial" w:hAnsi="Arial" w:cs="Arial"/>
                <w:sz w:val="22"/>
                <w:szCs w:val="22"/>
              </w:rPr>
            </w:pPr>
            <w:r>
              <w:rPr>
                <w:rFonts w:ascii="Arial" w:hAnsi="Arial" w:cs="Arial"/>
                <w:sz w:val="22"/>
                <w:szCs w:val="22"/>
              </w:rPr>
              <w:t>22.97</w:t>
            </w:r>
          </w:p>
        </w:tc>
        <w:tc>
          <w:tcPr>
            <w:tcW w:w="816" w:type="dxa"/>
            <w:tcBorders>
              <w:top w:val="single" w:sz="4" w:space="0" w:color="auto"/>
              <w:bottom w:val="nil"/>
            </w:tcBorders>
          </w:tcPr>
          <w:p w14:paraId="0C4FE946" w14:textId="6EE73449" w:rsidR="007105E7" w:rsidRDefault="007105E7" w:rsidP="007105E7">
            <w:pPr>
              <w:rPr>
                <w:rFonts w:ascii="Arial" w:hAnsi="Arial" w:cs="Arial"/>
                <w:sz w:val="22"/>
                <w:szCs w:val="22"/>
              </w:rPr>
            </w:pPr>
            <w:r>
              <w:rPr>
                <w:rFonts w:ascii="Arial" w:hAnsi="Arial" w:cs="Arial"/>
                <w:sz w:val="22"/>
                <w:szCs w:val="22"/>
              </w:rPr>
              <w:t>&lt;.001</w:t>
            </w:r>
          </w:p>
        </w:tc>
        <w:tc>
          <w:tcPr>
            <w:tcW w:w="962" w:type="dxa"/>
            <w:tcBorders>
              <w:top w:val="single" w:sz="4" w:space="0" w:color="auto"/>
              <w:bottom w:val="nil"/>
            </w:tcBorders>
          </w:tcPr>
          <w:p w14:paraId="69DDB3DC" w14:textId="77777777" w:rsidR="007105E7" w:rsidRDefault="007105E7" w:rsidP="007105E7">
            <w:pPr>
              <w:rPr>
                <w:rFonts w:ascii="Arial" w:hAnsi="Arial" w:cs="Arial"/>
                <w:sz w:val="22"/>
                <w:szCs w:val="22"/>
              </w:rPr>
            </w:pPr>
          </w:p>
        </w:tc>
        <w:tc>
          <w:tcPr>
            <w:tcW w:w="962" w:type="dxa"/>
            <w:tcBorders>
              <w:top w:val="single" w:sz="4" w:space="0" w:color="auto"/>
              <w:bottom w:val="nil"/>
            </w:tcBorders>
          </w:tcPr>
          <w:p w14:paraId="32F22ACF" w14:textId="49EB7B15" w:rsidR="007105E7" w:rsidRDefault="007105E7" w:rsidP="007105E7">
            <w:pPr>
              <w:rPr>
                <w:rFonts w:ascii="Arial" w:hAnsi="Arial" w:cs="Arial"/>
                <w:sz w:val="22"/>
                <w:szCs w:val="22"/>
              </w:rPr>
            </w:pPr>
          </w:p>
        </w:tc>
        <w:tc>
          <w:tcPr>
            <w:tcW w:w="962" w:type="dxa"/>
            <w:tcBorders>
              <w:top w:val="single" w:sz="4" w:space="0" w:color="auto"/>
              <w:bottom w:val="nil"/>
            </w:tcBorders>
          </w:tcPr>
          <w:p w14:paraId="70CFD57C" w14:textId="5951D200" w:rsidR="007105E7" w:rsidRDefault="007105E7" w:rsidP="007105E7">
            <w:pPr>
              <w:rPr>
                <w:rFonts w:ascii="Arial" w:hAnsi="Arial" w:cs="Arial"/>
                <w:sz w:val="22"/>
                <w:szCs w:val="22"/>
              </w:rPr>
            </w:pPr>
          </w:p>
        </w:tc>
        <w:tc>
          <w:tcPr>
            <w:tcW w:w="963" w:type="dxa"/>
            <w:tcBorders>
              <w:top w:val="single" w:sz="4" w:space="0" w:color="auto"/>
              <w:bottom w:val="nil"/>
            </w:tcBorders>
          </w:tcPr>
          <w:p w14:paraId="5987B15E" w14:textId="13098F6C" w:rsidR="007105E7" w:rsidRDefault="007105E7" w:rsidP="007105E7">
            <w:pPr>
              <w:rPr>
                <w:rFonts w:ascii="Arial" w:hAnsi="Arial" w:cs="Arial"/>
                <w:sz w:val="22"/>
                <w:szCs w:val="22"/>
              </w:rPr>
            </w:pPr>
          </w:p>
        </w:tc>
      </w:tr>
      <w:tr w:rsidR="007105E7" w14:paraId="109BA619" w14:textId="61FFE26C" w:rsidTr="007105E7">
        <w:trPr>
          <w:trHeight w:val="307"/>
        </w:trPr>
        <w:tc>
          <w:tcPr>
            <w:tcW w:w="2785" w:type="dxa"/>
            <w:tcBorders>
              <w:top w:val="nil"/>
            </w:tcBorders>
          </w:tcPr>
          <w:p w14:paraId="3185FC5E" w14:textId="4B325ADA" w:rsidR="007105E7" w:rsidRDefault="007105E7" w:rsidP="007105E7">
            <w:pPr>
              <w:ind w:left="720"/>
              <w:rPr>
                <w:rFonts w:ascii="Arial" w:hAnsi="Arial" w:cs="Arial"/>
                <w:sz w:val="22"/>
                <w:szCs w:val="22"/>
              </w:rPr>
            </w:pPr>
            <w:r>
              <w:rPr>
                <w:rFonts w:ascii="Arial" w:hAnsi="Arial" w:cs="Arial"/>
                <w:sz w:val="22"/>
                <w:szCs w:val="22"/>
              </w:rPr>
              <w:t>Child Sex</w:t>
            </w:r>
          </w:p>
        </w:tc>
        <w:tc>
          <w:tcPr>
            <w:tcW w:w="651" w:type="dxa"/>
            <w:tcBorders>
              <w:top w:val="nil"/>
            </w:tcBorders>
          </w:tcPr>
          <w:p w14:paraId="7C2F7983" w14:textId="682AC100" w:rsidR="007105E7" w:rsidRDefault="007105E7" w:rsidP="007105E7">
            <w:pPr>
              <w:rPr>
                <w:rFonts w:ascii="Arial" w:hAnsi="Arial" w:cs="Arial"/>
                <w:sz w:val="22"/>
                <w:szCs w:val="22"/>
              </w:rPr>
            </w:pPr>
          </w:p>
        </w:tc>
        <w:tc>
          <w:tcPr>
            <w:tcW w:w="651" w:type="dxa"/>
            <w:tcBorders>
              <w:top w:val="nil"/>
            </w:tcBorders>
          </w:tcPr>
          <w:p w14:paraId="44558EDA" w14:textId="278D05F8" w:rsidR="007105E7" w:rsidRDefault="007105E7" w:rsidP="007105E7">
            <w:pPr>
              <w:rPr>
                <w:rFonts w:ascii="Arial" w:hAnsi="Arial" w:cs="Arial"/>
                <w:sz w:val="22"/>
                <w:szCs w:val="22"/>
              </w:rPr>
            </w:pPr>
          </w:p>
        </w:tc>
        <w:tc>
          <w:tcPr>
            <w:tcW w:w="767" w:type="dxa"/>
            <w:tcBorders>
              <w:top w:val="nil"/>
            </w:tcBorders>
          </w:tcPr>
          <w:p w14:paraId="21560934" w14:textId="080AF606" w:rsidR="007105E7" w:rsidRDefault="007105E7" w:rsidP="007105E7">
            <w:pPr>
              <w:rPr>
                <w:rFonts w:ascii="Arial" w:hAnsi="Arial" w:cs="Arial"/>
                <w:sz w:val="22"/>
                <w:szCs w:val="22"/>
              </w:rPr>
            </w:pPr>
          </w:p>
        </w:tc>
        <w:tc>
          <w:tcPr>
            <w:tcW w:w="816" w:type="dxa"/>
            <w:tcBorders>
              <w:top w:val="nil"/>
            </w:tcBorders>
          </w:tcPr>
          <w:p w14:paraId="7CABD8B8" w14:textId="11190614" w:rsidR="007105E7" w:rsidRDefault="007105E7" w:rsidP="007105E7">
            <w:pPr>
              <w:rPr>
                <w:rFonts w:ascii="Arial" w:hAnsi="Arial" w:cs="Arial"/>
                <w:sz w:val="22"/>
                <w:szCs w:val="22"/>
              </w:rPr>
            </w:pPr>
          </w:p>
        </w:tc>
        <w:tc>
          <w:tcPr>
            <w:tcW w:w="962" w:type="dxa"/>
            <w:tcBorders>
              <w:top w:val="nil"/>
            </w:tcBorders>
          </w:tcPr>
          <w:p w14:paraId="67C1791A" w14:textId="4B6B8132" w:rsidR="007105E7" w:rsidRDefault="007105E7" w:rsidP="007105E7">
            <w:pPr>
              <w:rPr>
                <w:rFonts w:ascii="Arial" w:hAnsi="Arial" w:cs="Arial"/>
                <w:sz w:val="22"/>
                <w:szCs w:val="22"/>
              </w:rPr>
            </w:pPr>
            <w:r>
              <w:rPr>
                <w:rFonts w:ascii="Arial" w:hAnsi="Arial" w:cs="Arial"/>
                <w:sz w:val="22"/>
                <w:szCs w:val="22"/>
              </w:rPr>
              <w:t>0.32</w:t>
            </w:r>
          </w:p>
        </w:tc>
        <w:tc>
          <w:tcPr>
            <w:tcW w:w="962" w:type="dxa"/>
            <w:tcBorders>
              <w:top w:val="nil"/>
            </w:tcBorders>
          </w:tcPr>
          <w:p w14:paraId="1B3D4F8B" w14:textId="764840D7" w:rsidR="007105E7" w:rsidRDefault="007105E7" w:rsidP="007105E7">
            <w:pPr>
              <w:rPr>
                <w:rFonts w:ascii="Arial" w:hAnsi="Arial" w:cs="Arial"/>
                <w:sz w:val="22"/>
                <w:szCs w:val="22"/>
              </w:rPr>
            </w:pPr>
            <w:r>
              <w:rPr>
                <w:rFonts w:ascii="Arial" w:hAnsi="Arial" w:cs="Arial"/>
                <w:sz w:val="22"/>
                <w:szCs w:val="22"/>
              </w:rPr>
              <w:t>0.05</w:t>
            </w:r>
          </w:p>
        </w:tc>
        <w:tc>
          <w:tcPr>
            <w:tcW w:w="962" w:type="dxa"/>
            <w:tcBorders>
              <w:top w:val="nil"/>
            </w:tcBorders>
          </w:tcPr>
          <w:p w14:paraId="5524C5F0" w14:textId="4CEC649A" w:rsidR="007105E7" w:rsidRDefault="007105E7" w:rsidP="007105E7">
            <w:pPr>
              <w:rPr>
                <w:rFonts w:ascii="Arial" w:hAnsi="Arial" w:cs="Arial"/>
                <w:sz w:val="22"/>
                <w:szCs w:val="22"/>
              </w:rPr>
            </w:pPr>
            <w:r>
              <w:rPr>
                <w:rFonts w:ascii="Arial" w:hAnsi="Arial" w:cs="Arial"/>
                <w:sz w:val="22"/>
                <w:szCs w:val="22"/>
              </w:rPr>
              <w:t>6.55</w:t>
            </w:r>
          </w:p>
        </w:tc>
        <w:tc>
          <w:tcPr>
            <w:tcW w:w="963" w:type="dxa"/>
            <w:tcBorders>
              <w:top w:val="nil"/>
            </w:tcBorders>
          </w:tcPr>
          <w:p w14:paraId="309E29AB" w14:textId="23DC4263" w:rsidR="007105E7" w:rsidRDefault="007105E7" w:rsidP="007105E7">
            <w:pPr>
              <w:rPr>
                <w:rFonts w:ascii="Arial" w:hAnsi="Arial" w:cs="Arial"/>
                <w:sz w:val="22"/>
                <w:szCs w:val="22"/>
              </w:rPr>
            </w:pPr>
            <w:r>
              <w:rPr>
                <w:rFonts w:ascii="Arial" w:hAnsi="Arial" w:cs="Arial"/>
                <w:sz w:val="22"/>
                <w:szCs w:val="22"/>
              </w:rPr>
              <w:t>&lt;.001</w:t>
            </w:r>
          </w:p>
        </w:tc>
      </w:tr>
      <w:tr w:rsidR="007105E7" w14:paraId="597ABDD5" w14:textId="3EB15632" w:rsidTr="007105E7">
        <w:trPr>
          <w:trHeight w:val="307"/>
        </w:trPr>
        <w:tc>
          <w:tcPr>
            <w:tcW w:w="2785" w:type="dxa"/>
          </w:tcPr>
          <w:p w14:paraId="3E3FCE7F" w14:textId="5AFE346A" w:rsidR="007105E7" w:rsidRDefault="007105E7" w:rsidP="007105E7">
            <w:pPr>
              <w:ind w:left="720"/>
              <w:rPr>
                <w:rFonts w:ascii="Arial" w:hAnsi="Arial" w:cs="Arial"/>
                <w:sz w:val="22"/>
                <w:szCs w:val="22"/>
              </w:rPr>
            </w:pPr>
            <w:r>
              <w:rPr>
                <w:rFonts w:ascii="Arial" w:hAnsi="Arial" w:cs="Arial"/>
                <w:sz w:val="22"/>
                <w:szCs w:val="22"/>
              </w:rPr>
              <w:t>Non</w:t>
            </w:r>
            <w:r w:rsidR="00645442">
              <w:rPr>
                <w:rFonts w:ascii="Arial" w:hAnsi="Arial" w:cs="Arial"/>
                <w:sz w:val="22"/>
                <w:szCs w:val="22"/>
              </w:rPr>
              <w:t>-</w:t>
            </w:r>
            <w:r>
              <w:rPr>
                <w:rFonts w:ascii="Arial" w:hAnsi="Arial" w:cs="Arial"/>
                <w:sz w:val="22"/>
                <w:szCs w:val="22"/>
              </w:rPr>
              <w:t>White</w:t>
            </w:r>
            <w:r w:rsidR="00645442">
              <w:rPr>
                <w:rFonts w:ascii="Arial" w:hAnsi="Arial" w:cs="Arial"/>
                <w:sz w:val="22"/>
                <w:szCs w:val="22"/>
              </w:rPr>
              <w:t xml:space="preserve"> Dummy Indicator</w:t>
            </w:r>
          </w:p>
        </w:tc>
        <w:tc>
          <w:tcPr>
            <w:tcW w:w="651" w:type="dxa"/>
          </w:tcPr>
          <w:p w14:paraId="30E1A791" w14:textId="013886AC" w:rsidR="007105E7" w:rsidRDefault="007105E7" w:rsidP="007105E7">
            <w:pPr>
              <w:rPr>
                <w:rFonts w:ascii="Arial" w:hAnsi="Arial" w:cs="Arial"/>
                <w:sz w:val="22"/>
                <w:szCs w:val="22"/>
              </w:rPr>
            </w:pPr>
          </w:p>
        </w:tc>
        <w:tc>
          <w:tcPr>
            <w:tcW w:w="651" w:type="dxa"/>
          </w:tcPr>
          <w:p w14:paraId="5BE63FD0" w14:textId="1D0FC656" w:rsidR="007105E7" w:rsidRDefault="007105E7" w:rsidP="007105E7">
            <w:pPr>
              <w:rPr>
                <w:rFonts w:ascii="Arial" w:hAnsi="Arial" w:cs="Arial"/>
                <w:sz w:val="22"/>
                <w:szCs w:val="22"/>
              </w:rPr>
            </w:pPr>
          </w:p>
        </w:tc>
        <w:tc>
          <w:tcPr>
            <w:tcW w:w="767" w:type="dxa"/>
          </w:tcPr>
          <w:p w14:paraId="2B2AFC1C" w14:textId="32D1289C" w:rsidR="007105E7" w:rsidRDefault="007105E7" w:rsidP="007105E7">
            <w:pPr>
              <w:rPr>
                <w:rFonts w:ascii="Arial" w:hAnsi="Arial" w:cs="Arial"/>
                <w:sz w:val="22"/>
                <w:szCs w:val="22"/>
              </w:rPr>
            </w:pPr>
          </w:p>
        </w:tc>
        <w:tc>
          <w:tcPr>
            <w:tcW w:w="816" w:type="dxa"/>
          </w:tcPr>
          <w:p w14:paraId="2B168714" w14:textId="4B3B08E5" w:rsidR="007105E7" w:rsidRDefault="007105E7" w:rsidP="007105E7">
            <w:pPr>
              <w:rPr>
                <w:rFonts w:ascii="Arial" w:hAnsi="Arial" w:cs="Arial"/>
                <w:sz w:val="22"/>
                <w:szCs w:val="22"/>
              </w:rPr>
            </w:pPr>
          </w:p>
        </w:tc>
        <w:tc>
          <w:tcPr>
            <w:tcW w:w="962" w:type="dxa"/>
          </w:tcPr>
          <w:p w14:paraId="05B4ED4B" w14:textId="53EB8CA8" w:rsidR="007105E7" w:rsidRDefault="007105E7" w:rsidP="007105E7">
            <w:pPr>
              <w:rPr>
                <w:rFonts w:ascii="Arial" w:hAnsi="Arial" w:cs="Arial"/>
                <w:sz w:val="22"/>
                <w:szCs w:val="22"/>
              </w:rPr>
            </w:pPr>
            <w:r>
              <w:rPr>
                <w:rFonts w:ascii="Arial" w:hAnsi="Arial" w:cs="Arial"/>
                <w:sz w:val="22"/>
                <w:szCs w:val="22"/>
              </w:rPr>
              <w:t>-0.20</w:t>
            </w:r>
          </w:p>
        </w:tc>
        <w:tc>
          <w:tcPr>
            <w:tcW w:w="962" w:type="dxa"/>
          </w:tcPr>
          <w:p w14:paraId="0BD4069C" w14:textId="0E7FE7D2" w:rsidR="007105E7" w:rsidRDefault="007105E7" w:rsidP="007105E7">
            <w:pPr>
              <w:rPr>
                <w:rFonts w:ascii="Arial" w:hAnsi="Arial" w:cs="Arial"/>
                <w:sz w:val="22"/>
                <w:szCs w:val="22"/>
              </w:rPr>
            </w:pPr>
            <w:r>
              <w:rPr>
                <w:rFonts w:ascii="Arial" w:hAnsi="Arial" w:cs="Arial"/>
                <w:sz w:val="22"/>
                <w:szCs w:val="22"/>
              </w:rPr>
              <w:t>0.07</w:t>
            </w:r>
          </w:p>
        </w:tc>
        <w:tc>
          <w:tcPr>
            <w:tcW w:w="962" w:type="dxa"/>
          </w:tcPr>
          <w:p w14:paraId="35FFAE21" w14:textId="5BED0E26" w:rsidR="007105E7" w:rsidRDefault="007105E7" w:rsidP="007105E7">
            <w:pPr>
              <w:rPr>
                <w:rFonts w:ascii="Arial" w:hAnsi="Arial" w:cs="Arial"/>
                <w:sz w:val="22"/>
                <w:szCs w:val="22"/>
              </w:rPr>
            </w:pPr>
            <w:r>
              <w:rPr>
                <w:rFonts w:ascii="Arial" w:hAnsi="Arial" w:cs="Arial"/>
                <w:sz w:val="22"/>
                <w:szCs w:val="22"/>
              </w:rPr>
              <w:t>-2.89</w:t>
            </w:r>
          </w:p>
        </w:tc>
        <w:tc>
          <w:tcPr>
            <w:tcW w:w="963" w:type="dxa"/>
          </w:tcPr>
          <w:p w14:paraId="3444842C" w14:textId="30449DC0" w:rsidR="007105E7" w:rsidRDefault="007105E7" w:rsidP="007105E7">
            <w:pPr>
              <w:rPr>
                <w:rFonts w:ascii="Arial" w:hAnsi="Arial" w:cs="Arial"/>
                <w:sz w:val="22"/>
                <w:szCs w:val="22"/>
              </w:rPr>
            </w:pPr>
            <w:r>
              <w:rPr>
                <w:rFonts w:ascii="Arial" w:hAnsi="Arial" w:cs="Arial"/>
                <w:sz w:val="22"/>
                <w:szCs w:val="22"/>
              </w:rPr>
              <w:t>.004</w:t>
            </w:r>
          </w:p>
        </w:tc>
      </w:tr>
      <w:tr w:rsidR="007105E7" w14:paraId="7C21E4ED" w14:textId="438F54D1" w:rsidTr="007105E7">
        <w:trPr>
          <w:trHeight w:val="307"/>
        </w:trPr>
        <w:tc>
          <w:tcPr>
            <w:tcW w:w="2785" w:type="dxa"/>
          </w:tcPr>
          <w:p w14:paraId="54D17CE7" w14:textId="58D1C556" w:rsidR="007105E7" w:rsidRDefault="007105E7" w:rsidP="007105E7">
            <w:pPr>
              <w:ind w:left="720"/>
              <w:rPr>
                <w:rFonts w:ascii="Arial" w:hAnsi="Arial" w:cs="Arial"/>
                <w:sz w:val="22"/>
                <w:szCs w:val="22"/>
              </w:rPr>
            </w:pPr>
            <w:r>
              <w:rPr>
                <w:rFonts w:ascii="Arial" w:hAnsi="Arial" w:cs="Arial"/>
                <w:sz w:val="22"/>
                <w:szCs w:val="22"/>
              </w:rPr>
              <w:t>Non</w:t>
            </w:r>
            <w:r w:rsidR="00645442">
              <w:rPr>
                <w:rFonts w:ascii="Arial" w:hAnsi="Arial" w:cs="Arial"/>
                <w:sz w:val="22"/>
                <w:szCs w:val="22"/>
              </w:rPr>
              <w:t>-</w:t>
            </w:r>
            <w:r>
              <w:rPr>
                <w:rFonts w:ascii="Arial" w:hAnsi="Arial" w:cs="Arial"/>
                <w:sz w:val="22"/>
                <w:szCs w:val="22"/>
              </w:rPr>
              <w:t>Pakistani</w:t>
            </w:r>
            <w:r w:rsidR="00645442">
              <w:rPr>
                <w:rFonts w:ascii="Arial" w:hAnsi="Arial" w:cs="Arial"/>
                <w:sz w:val="22"/>
                <w:szCs w:val="22"/>
              </w:rPr>
              <w:t xml:space="preserve"> Dummy Indicator</w:t>
            </w:r>
          </w:p>
        </w:tc>
        <w:tc>
          <w:tcPr>
            <w:tcW w:w="651" w:type="dxa"/>
          </w:tcPr>
          <w:p w14:paraId="03B192AC" w14:textId="3DF21C77" w:rsidR="007105E7" w:rsidRDefault="007105E7" w:rsidP="007105E7">
            <w:pPr>
              <w:rPr>
                <w:rFonts w:ascii="Arial" w:hAnsi="Arial" w:cs="Arial"/>
                <w:sz w:val="22"/>
                <w:szCs w:val="22"/>
              </w:rPr>
            </w:pPr>
          </w:p>
        </w:tc>
        <w:tc>
          <w:tcPr>
            <w:tcW w:w="651" w:type="dxa"/>
          </w:tcPr>
          <w:p w14:paraId="4E548169" w14:textId="5D5FC414" w:rsidR="007105E7" w:rsidRDefault="007105E7" w:rsidP="007105E7">
            <w:pPr>
              <w:rPr>
                <w:rFonts w:ascii="Arial" w:hAnsi="Arial" w:cs="Arial"/>
                <w:sz w:val="22"/>
                <w:szCs w:val="22"/>
              </w:rPr>
            </w:pPr>
          </w:p>
        </w:tc>
        <w:tc>
          <w:tcPr>
            <w:tcW w:w="767" w:type="dxa"/>
          </w:tcPr>
          <w:p w14:paraId="1AF58A70" w14:textId="559F5A80" w:rsidR="007105E7" w:rsidRDefault="007105E7" w:rsidP="007105E7">
            <w:pPr>
              <w:rPr>
                <w:rFonts w:ascii="Arial" w:hAnsi="Arial" w:cs="Arial"/>
                <w:sz w:val="22"/>
                <w:szCs w:val="22"/>
              </w:rPr>
            </w:pPr>
          </w:p>
        </w:tc>
        <w:tc>
          <w:tcPr>
            <w:tcW w:w="816" w:type="dxa"/>
          </w:tcPr>
          <w:p w14:paraId="58CCB6BD" w14:textId="70931527" w:rsidR="007105E7" w:rsidRDefault="007105E7" w:rsidP="007105E7">
            <w:pPr>
              <w:rPr>
                <w:rFonts w:ascii="Arial" w:hAnsi="Arial" w:cs="Arial"/>
                <w:sz w:val="22"/>
                <w:szCs w:val="22"/>
              </w:rPr>
            </w:pPr>
          </w:p>
        </w:tc>
        <w:tc>
          <w:tcPr>
            <w:tcW w:w="962" w:type="dxa"/>
          </w:tcPr>
          <w:p w14:paraId="5FE9A23E" w14:textId="53648F56" w:rsidR="007105E7" w:rsidRDefault="007105E7" w:rsidP="007105E7">
            <w:pPr>
              <w:rPr>
                <w:rFonts w:ascii="Arial" w:hAnsi="Arial" w:cs="Arial"/>
                <w:sz w:val="22"/>
                <w:szCs w:val="22"/>
              </w:rPr>
            </w:pPr>
            <w:r>
              <w:rPr>
                <w:rFonts w:ascii="Arial" w:hAnsi="Arial" w:cs="Arial"/>
                <w:sz w:val="22"/>
                <w:szCs w:val="22"/>
              </w:rPr>
              <w:t>0.14</w:t>
            </w:r>
          </w:p>
        </w:tc>
        <w:tc>
          <w:tcPr>
            <w:tcW w:w="962" w:type="dxa"/>
          </w:tcPr>
          <w:p w14:paraId="1F0F31D7" w14:textId="53DBC61C" w:rsidR="007105E7" w:rsidRDefault="007105E7" w:rsidP="007105E7">
            <w:pPr>
              <w:rPr>
                <w:rFonts w:ascii="Arial" w:hAnsi="Arial" w:cs="Arial"/>
                <w:sz w:val="22"/>
                <w:szCs w:val="22"/>
              </w:rPr>
            </w:pPr>
            <w:r>
              <w:rPr>
                <w:rFonts w:ascii="Arial" w:hAnsi="Arial" w:cs="Arial"/>
                <w:sz w:val="22"/>
                <w:szCs w:val="22"/>
              </w:rPr>
              <w:t>0.07</w:t>
            </w:r>
          </w:p>
        </w:tc>
        <w:tc>
          <w:tcPr>
            <w:tcW w:w="962" w:type="dxa"/>
          </w:tcPr>
          <w:p w14:paraId="0DBC0D8E" w14:textId="314C0148" w:rsidR="007105E7" w:rsidRDefault="007105E7" w:rsidP="007105E7">
            <w:pPr>
              <w:rPr>
                <w:rFonts w:ascii="Arial" w:hAnsi="Arial" w:cs="Arial"/>
                <w:sz w:val="22"/>
                <w:szCs w:val="22"/>
              </w:rPr>
            </w:pPr>
            <w:r>
              <w:rPr>
                <w:rFonts w:ascii="Arial" w:hAnsi="Arial" w:cs="Arial"/>
                <w:sz w:val="22"/>
                <w:szCs w:val="22"/>
              </w:rPr>
              <w:t>2.21</w:t>
            </w:r>
          </w:p>
        </w:tc>
        <w:tc>
          <w:tcPr>
            <w:tcW w:w="963" w:type="dxa"/>
          </w:tcPr>
          <w:p w14:paraId="6CB59EAE" w14:textId="4BD9EA37" w:rsidR="007105E7" w:rsidRDefault="007105E7" w:rsidP="007105E7">
            <w:pPr>
              <w:rPr>
                <w:rFonts w:ascii="Arial" w:hAnsi="Arial" w:cs="Arial"/>
                <w:sz w:val="22"/>
                <w:szCs w:val="22"/>
              </w:rPr>
            </w:pPr>
            <w:r>
              <w:rPr>
                <w:rFonts w:ascii="Arial" w:hAnsi="Arial" w:cs="Arial"/>
                <w:sz w:val="22"/>
                <w:szCs w:val="22"/>
              </w:rPr>
              <w:t>.033</w:t>
            </w:r>
          </w:p>
        </w:tc>
      </w:tr>
      <w:tr w:rsidR="007105E7" w14:paraId="211A2E80" w14:textId="0E95615D" w:rsidTr="007105E7">
        <w:trPr>
          <w:trHeight w:val="307"/>
        </w:trPr>
        <w:tc>
          <w:tcPr>
            <w:tcW w:w="2785" w:type="dxa"/>
          </w:tcPr>
          <w:p w14:paraId="70CFA984" w14:textId="4087CEF2" w:rsidR="007105E7" w:rsidRDefault="007105E7" w:rsidP="007105E7">
            <w:pPr>
              <w:ind w:left="720"/>
              <w:rPr>
                <w:rFonts w:ascii="Arial" w:hAnsi="Arial" w:cs="Arial"/>
                <w:sz w:val="22"/>
                <w:szCs w:val="22"/>
              </w:rPr>
            </w:pPr>
            <w:r>
              <w:rPr>
                <w:rFonts w:ascii="Arial" w:hAnsi="Arial" w:cs="Arial"/>
                <w:sz w:val="22"/>
                <w:szCs w:val="22"/>
              </w:rPr>
              <w:t>Mother Education</w:t>
            </w:r>
          </w:p>
        </w:tc>
        <w:tc>
          <w:tcPr>
            <w:tcW w:w="651" w:type="dxa"/>
          </w:tcPr>
          <w:p w14:paraId="69A72A75" w14:textId="1DE35563" w:rsidR="007105E7" w:rsidRDefault="007105E7" w:rsidP="007105E7">
            <w:pPr>
              <w:rPr>
                <w:rFonts w:ascii="Arial" w:hAnsi="Arial" w:cs="Arial"/>
                <w:sz w:val="22"/>
                <w:szCs w:val="22"/>
              </w:rPr>
            </w:pPr>
          </w:p>
        </w:tc>
        <w:tc>
          <w:tcPr>
            <w:tcW w:w="651" w:type="dxa"/>
          </w:tcPr>
          <w:p w14:paraId="4D14ADEF" w14:textId="5B81CEB1" w:rsidR="007105E7" w:rsidRDefault="007105E7" w:rsidP="007105E7">
            <w:pPr>
              <w:rPr>
                <w:rFonts w:ascii="Arial" w:hAnsi="Arial" w:cs="Arial"/>
                <w:sz w:val="22"/>
                <w:szCs w:val="22"/>
              </w:rPr>
            </w:pPr>
          </w:p>
        </w:tc>
        <w:tc>
          <w:tcPr>
            <w:tcW w:w="767" w:type="dxa"/>
          </w:tcPr>
          <w:p w14:paraId="2D618517" w14:textId="491591A9" w:rsidR="007105E7" w:rsidRDefault="007105E7" w:rsidP="007105E7">
            <w:pPr>
              <w:rPr>
                <w:rFonts w:ascii="Arial" w:hAnsi="Arial" w:cs="Arial"/>
                <w:sz w:val="22"/>
                <w:szCs w:val="22"/>
              </w:rPr>
            </w:pPr>
          </w:p>
        </w:tc>
        <w:tc>
          <w:tcPr>
            <w:tcW w:w="816" w:type="dxa"/>
          </w:tcPr>
          <w:p w14:paraId="113B7FFA" w14:textId="0C3ADBF9" w:rsidR="007105E7" w:rsidRDefault="007105E7" w:rsidP="007105E7">
            <w:pPr>
              <w:rPr>
                <w:rFonts w:ascii="Arial" w:hAnsi="Arial" w:cs="Arial"/>
                <w:sz w:val="22"/>
                <w:szCs w:val="22"/>
              </w:rPr>
            </w:pPr>
          </w:p>
        </w:tc>
        <w:tc>
          <w:tcPr>
            <w:tcW w:w="962" w:type="dxa"/>
          </w:tcPr>
          <w:p w14:paraId="65EC776B" w14:textId="01FB2FA1" w:rsidR="007105E7" w:rsidRDefault="007105E7" w:rsidP="007105E7">
            <w:pPr>
              <w:rPr>
                <w:rFonts w:ascii="Arial" w:hAnsi="Arial" w:cs="Arial"/>
                <w:sz w:val="22"/>
                <w:szCs w:val="22"/>
              </w:rPr>
            </w:pPr>
            <w:r>
              <w:rPr>
                <w:rFonts w:ascii="Arial" w:hAnsi="Arial" w:cs="Arial"/>
                <w:sz w:val="22"/>
                <w:szCs w:val="22"/>
              </w:rPr>
              <w:t>0.15</w:t>
            </w:r>
          </w:p>
        </w:tc>
        <w:tc>
          <w:tcPr>
            <w:tcW w:w="962" w:type="dxa"/>
          </w:tcPr>
          <w:p w14:paraId="50486897" w14:textId="1C5ED954" w:rsidR="007105E7" w:rsidRDefault="007105E7" w:rsidP="007105E7">
            <w:pPr>
              <w:rPr>
                <w:rFonts w:ascii="Arial" w:hAnsi="Arial" w:cs="Arial"/>
                <w:sz w:val="22"/>
                <w:szCs w:val="22"/>
              </w:rPr>
            </w:pPr>
            <w:r>
              <w:rPr>
                <w:rFonts w:ascii="Arial" w:hAnsi="Arial" w:cs="Arial"/>
                <w:sz w:val="22"/>
                <w:szCs w:val="22"/>
              </w:rPr>
              <w:t>0.02</w:t>
            </w:r>
          </w:p>
        </w:tc>
        <w:tc>
          <w:tcPr>
            <w:tcW w:w="962" w:type="dxa"/>
          </w:tcPr>
          <w:p w14:paraId="55A03C30" w14:textId="7DC43AF0" w:rsidR="007105E7" w:rsidRDefault="007105E7" w:rsidP="007105E7">
            <w:pPr>
              <w:rPr>
                <w:rFonts w:ascii="Arial" w:hAnsi="Arial" w:cs="Arial"/>
                <w:sz w:val="22"/>
                <w:szCs w:val="22"/>
              </w:rPr>
            </w:pPr>
            <w:r>
              <w:rPr>
                <w:rFonts w:ascii="Arial" w:hAnsi="Arial" w:cs="Arial"/>
                <w:sz w:val="22"/>
                <w:szCs w:val="22"/>
              </w:rPr>
              <w:t>6.70</w:t>
            </w:r>
          </w:p>
        </w:tc>
        <w:tc>
          <w:tcPr>
            <w:tcW w:w="963" w:type="dxa"/>
          </w:tcPr>
          <w:p w14:paraId="13C4F2D9" w14:textId="6C160EB5" w:rsidR="007105E7" w:rsidRDefault="007105E7" w:rsidP="007105E7">
            <w:pPr>
              <w:rPr>
                <w:rFonts w:ascii="Arial" w:hAnsi="Arial" w:cs="Arial"/>
                <w:sz w:val="22"/>
                <w:szCs w:val="22"/>
              </w:rPr>
            </w:pPr>
            <w:r>
              <w:rPr>
                <w:rFonts w:ascii="Arial" w:hAnsi="Arial" w:cs="Arial"/>
                <w:sz w:val="22"/>
                <w:szCs w:val="22"/>
              </w:rPr>
              <w:t>&lt;.001</w:t>
            </w:r>
          </w:p>
        </w:tc>
      </w:tr>
      <w:tr w:rsidR="007105E7" w14:paraId="6F28BFD7" w14:textId="05A51BF1" w:rsidTr="007105E7">
        <w:trPr>
          <w:trHeight w:val="307"/>
        </w:trPr>
        <w:tc>
          <w:tcPr>
            <w:tcW w:w="2785" w:type="dxa"/>
          </w:tcPr>
          <w:p w14:paraId="0476A89D" w14:textId="5499B09A" w:rsidR="007105E7" w:rsidRDefault="007105E7" w:rsidP="007105E7">
            <w:pPr>
              <w:ind w:left="720"/>
              <w:rPr>
                <w:rFonts w:ascii="Arial" w:hAnsi="Arial" w:cs="Arial"/>
                <w:sz w:val="22"/>
                <w:szCs w:val="22"/>
              </w:rPr>
            </w:pPr>
            <w:r>
              <w:rPr>
                <w:rFonts w:ascii="Arial" w:hAnsi="Arial" w:cs="Arial"/>
                <w:sz w:val="22"/>
                <w:szCs w:val="22"/>
              </w:rPr>
              <w:t>Mother Age</w:t>
            </w:r>
          </w:p>
        </w:tc>
        <w:tc>
          <w:tcPr>
            <w:tcW w:w="651" w:type="dxa"/>
          </w:tcPr>
          <w:p w14:paraId="572F46C8" w14:textId="741ACEF5" w:rsidR="007105E7" w:rsidRDefault="007105E7" w:rsidP="007105E7">
            <w:pPr>
              <w:rPr>
                <w:rFonts w:ascii="Arial" w:hAnsi="Arial" w:cs="Arial"/>
                <w:sz w:val="22"/>
                <w:szCs w:val="22"/>
              </w:rPr>
            </w:pPr>
          </w:p>
        </w:tc>
        <w:tc>
          <w:tcPr>
            <w:tcW w:w="651" w:type="dxa"/>
          </w:tcPr>
          <w:p w14:paraId="4BBB45E4" w14:textId="1CE40EDC" w:rsidR="007105E7" w:rsidRDefault="007105E7" w:rsidP="007105E7">
            <w:pPr>
              <w:rPr>
                <w:rFonts w:ascii="Arial" w:hAnsi="Arial" w:cs="Arial"/>
                <w:sz w:val="22"/>
                <w:szCs w:val="22"/>
              </w:rPr>
            </w:pPr>
          </w:p>
        </w:tc>
        <w:tc>
          <w:tcPr>
            <w:tcW w:w="767" w:type="dxa"/>
          </w:tcPr>
          <w:p w14:paraId="6A75107F" w14:textId="45C11F8C" w:rsidR="007105E7" w:rsidRDefault="007105E7" w:rsidP="007105E7">
            <w:pPr>
              <w:rPr>
                <w:rFonts w:ascii="Arial" w:hAnsi="Arial" w:cs="Arial"/>
                <w:sz w:val="22"/>
                <w:szCs w:val="22"/>
              </w:rPr>
            </w:pPr>
          </w:p>
        </w:tc>
        <w:tc>
          <w:tcPr>
            <w:tcW w:w="816" w:type="dxa"/>
          </w:tcPr>
          <w:p w14:paraId="2806BBB8" w14:textId="354F7ED2" w:rsidR="007105E7" w:rsidRDefault="007105E7" w:rsidP="007105E7">
            <w:pPr>
              <w:rPr>
                <w:rFonts w:ascii="Arial" w:hAnsi="Arial" w:cs="Arial"/>
                <w:sz w:val="22"/>
                <w:szCs w:val="22"/>
              </w:rPr>
            </w:pPr>
          </w:p>
        </w:tc>
        <w:tc>
          <w:tcPr>
            <w:tcW w:w="962" w:type="dxa"/>
          </w:tcPr>
          <w:p w14:paraId="258DB490" w14:textId="253F29F8" w:rsidR="007105E7" w:rsidRDefault="007105E7" w:rsidP="007105E7">
            <w:pPr>
              <w:rPr>
                <w:rFonts w:ascii="Arial" w:hAnsi="Arial" w:cs="Arial"/>
                <w:sz w:val="22"/>
                <w:szCs w:val="22"/>
              </w:rPr>
            </w:pPr>
            <w:r>
              <w:rPr>
                <w:rFonts w:ascii="Arial" w:hAnsi="Arial" w:cs="Arial"/>
                <w:sz w:val="22"/>
                <w:szCs w:val="22"/>
              </w:rPr>
              <w:t>0.00</w:t>
            </w:r>
          </w:p>
        </w:tc>
        <w:tc>
          <w:tcPr>
            <w:tcW w:w="962" w:type="dxa"/>
          </w:tcPr>
          <w:p w14:paraId="52EA9FC3" w14:textId="0339DE72" w:rsidR="007105E7" w:rsidRDefault="007105E7" w:rsidP="007105E7">
            <w:pPr>
              <w:rPr>
                <w:rFonts w:ascii="Arial" w:hAnsi="Arial" w:cs="Arial"/>
                <w:sz w:val="22"/>
                <w:szCs w:val="22"/>
              </w:rPr>
            </w:pPr>
            <w:r>
              <w:rPr>
                <w:rFonts w:ascii="Arial" w:hAnsi="Arial" w:cs="Arial"/>
                <w:sz w:val="22"/>
                <w:szCs w:val="22"/>
              </w:rPr>
              <w:t>.00</w:t>
            </w:r>
          </w:p>
        </w:tc>
        <w:tc>
          <w:tcPr>
            <w:tcW w:w="962" w:type="dxa"/>
          </w:tcPr>
          <w:p w14:paraId="361127FC" w14:textId="5E177C9A" w:rsidR="007105E7" w:rsidRDefault="007105E7" w:rsidP="007105E7">
            <w:pPr>
              <w:rPr>
                <w:rFonts w:ascii="Arial" w:hAnsi="Arial" w:cs="Arial"/>
                <w:sz w:val="22"/>
                <w:szCs w:val="22"/>
              </w:rPr>
            </w:pPr>
            <w:r>
              <w:rPr>
                <w:rFonts w:ascii="Arial" w:hAnsi="Arial" w:cs="Arial"/>
                <w:sz w:val="22"/>
                <w:szCs w:val="22"/>
              </w:rPr>
              <w:t>1.71</w:t>
            </w:r>
          </w:p>
        </w:tc>
        <w:tc>
          <w:tcPr>
            <w:tcW w:w="963" w:type="dxa"/>
          </w:tcPr>
          <w:p w14:paraId="2A2DAD5E" w14:textId="4613FAD6" w:rsidR="007105E7" w:rsidRDefault="007105E7" w:rsidP="007105E7">
            <w:pPr>
              <w:rPr>
                <w:rFonts w:ascii="Arial" w:hAnsi="Arial" w:cs="Arial"/>
                <w:sz w:val="22"/>
                <w:szCs w:val="22"/>
              </w:rPr>
            </w:pPr>
            <w:r>
              <w:rPr>
                <w:rFonts w:ascii="Arial" w:hAnsi="Arial" w:cs="Arial"/>
                <w:sz w:val="22"/>
                <w:szCs w:val="22"/>
              </w:rPr>
              <w:t>.088</w:t>
            </w:r>
          </w:p>
        </w:tc>
      </w:tr>
      <w:tr w:rsidR="007105E7" w14:paraId="6A5F6DD7" w14:textId="3560A732" w:rsidTr="007105E7">
        <w:trPr>
          <w:trHeight w:val="307"/>
        </w:trPr>
        <w:tc>
          <w:tcPr>
            <w:tcW w:w="2785" w:type="dxa"/>
          </w:tcPr>
          <w:p w14:paraId="3B584605" w14:textId="2E32988B" w:rsidR="007105E7" w:rsidRDefault="007105E7" w:rsidP="007105E7">
            <w:pPr>
              <w:ind w:left="720"/>
              <w:rPr>
                <w:rFonts w:ascii="Arial" w:hAnsi="Arial" w:cs="Arial"/>
                <w:sz w:val="22"/>
                <w:szCs w:val="22"/>
              </w:rPr>
            </w:pPr>
            <w:r>
              <w:rPr>
                <w:rFonts w:ascii="Arial" w:hAnsi="Arial" w:cs="Arial"/>
                <w:sz w:val="22"/>
                <w:szCs w:val="22"/>
              </w:rPr>
              <w:t>Lipid Composite</w:t>
            </w:r>
          </w:p>
        </w:tc>
        <w:tc>
          <w:tcPr>
            <w:tcW w:w="651" w:type="dxa"/>
          </w:tcPr>
          <w:p w14:paraId="4482F346" w14:textId="3BBAECA7" w:rsidR="007105E7" w:rsidRDefault="007105E7" w:rsidP="007105E7">
            <w:pPr>
              <w:rPr>
                <w:rFonts w:ascii="Arial" w:hAnsi="Arial" w:cs="Arial"/>
                <w:sz w:val="22"/>
                <w:szCs w:val="22"/>
              </w:rPr>
            </w:pPr>
          </w:p>
        </w:tc>
        <w:tc>
          <w:tcPr>
            <w:tcW w:w="651" w:type="dxa"/>
          </w:tcPr>
          <w:p w14:paraId="6EBBACE1" w14:textId="05D4472B" w:rsidR="007105E7" w:rsidRDefault="007105E7" w:rsidP="007105E7">
            <w:pPr>
              <w:rPr>
                <w:rFonts w:ascii="Arial" w:hAnsi="Arial" w:cs="Arial"/>
                <w:sz w:val="22"/>
                <w:szCs w:val="22"/>
              </w:rPr>
            </w:pPr>
          </w:p>
        </w:tc>
        <w:tc>
          <w:tcPr>
            <w:tcW w:w="767" w:type="dxa"/>
          </w:tcPr>
          <w:p w14:paraId="30E41585" w14:textId="00819240" w:rsidR="007105E7" w:rsidRDefault="007105E7" w:rsidP="007105E7">
            <w:pPr>
              <w:rPr>
                <w:rFonts w:ascii="Arial" w:hAnsi="Arial" w:cs="Arial"/>
                <w:sz w:val="22"/>
                <w:szCs w:val="22"/>
              </w:rPr>
            </w:pPr>
          </w:p>
        </w:tc>
        <w:tc>
          <w:tcPr>
            <w:tcW w:w="816" w:type="dxa"/>
          </w:tcPr>
          <w:p w14:paraId="391A6ACE" w14:textId="43828052" w:rsidR="007105E7" w:rsidRDefault="007105E7" w:rsidP="007105E7">
            <w:pPr>
              <w:rPr>
                <w:rFonts w:ascii="Arial" w:hAnsi="Arial" w:cs="Arial"/>
                <w:sz w:val="22"/>
                <w:szCs w:val="22"/>
              </w:rPr>
            </w:pPr>
          </w:p>
        </w:tc>
        <w:tc>
          <w:tcPr>
            <w:tcW w:w="962" w:type="dxa"/>
          </w:tcPr>
          <w:p w14:paraId="74BF2580" w14:textId="078ABAE3" w:rsidR="007105E7" w:rsidRDefault="007105E7" w:rsidP="007105E7">
            <w:pPr>
              <w:rPr>
                <w:rFonts w:ascii="Arial" w:hAnsi="Arial" w:cs="Arial"/>
                <w:sz w:val="22"/>
                <w:szCs w:val="22"/>
              </w:rPr>
            </w:pPr>
            <w:r>
              <w:rPr>
                <w:rFonts w:ascii="Arial" w:hAnsi="Arial" w:cs="Arial"/>
                <w:sz w:val="22"/>
                <w:szCs w:val="22"/>
              </w:rPr>
              <w:t>-0.10</w:t>
            </w:r>
          </w:p>
        </w:tc>
        <w:tc>
          <w:tcPr>
            <w:tcW w:w="962" w:type="dxa"/>
          </w:tcPr>
          <w:p w14:paraId="2E081F9B" w14:textId="70305374" w:rsidR="007105E7" w:rsidRDefault="007105E7" w:rsidP="007105E7">
            <w:pPr>
              <w:rPr>
                <w:rFonts w:ascii="Arial" w:hAnsi="Arial" w:cs="Arial"/>
                <w:sz w:val="22"/>
                <w:szCs w:val="22"/>
              </w:rPr>
            </w:pPr>
            <w:r>
              <w:rPr>
                <w:rFonts w:ascii="Arial" w:hAnsi="Arial" w:cs="Arial"/>
                <w:sz w:val="22"/>
                <w:szCs w:val="22"/>
              </w:rPr>
              <w:t>0.03</w:t>
            </w:r>
          </w:p>
        </w:tc>
        <w:tc>
          <w:tcPr>
            <w:tcW w:w="962" w:type="dxa"/>
          </w:tcPr>
          <w:p w14:paraId="371D837B" w14:textId="08FE83CD" w:rsidR="007105E7" w:rsidRDefault="007105E7" w:rsidP="007105E7">
            <w:pPr>
              <w:rPr>
                <w:rFonts w:ascii="Arial" w:hAnsi="Arial" w:cs="Arial"/>
                <w:sz w:val="22"/>
                <w:szCs w:val="22"/>
              </w:rPr>
            </w:pPr>
            <w:r>
              <w:rPr>
                <w:rFonts w:ascii="Arial" w:hAnsi="Arial" w:cs="Arial"/>
                <w:sz w:val="22"/>
                <w:szCs w:val="22"/>
              </w:rPr>
              <w:t>-3.46</w:t>
            </w:r>
          </w:p>
        </w:tc>
        <w:tc>
          <w:tcPr>
            <w:tcW w:w="963" w:type="dxa"/>
          </w:tcPr>
          <w:p w14:paraId="57FAFDE8" w14:textId="2713104A" w:rsidR="007105E7" w:rsidRDefault="007105E7" w:rsidP="007105E7">
            <w:pPr>
              <w:rPr>
                <w:rFonts w:ascii="Arial" w:hAnsi="Arial" w:cs="Arial"/>
                <w:sz w:val="22"/>
                <w:szCs w:val="22"/>
              </w:rPr>
            </w:pPr>
            <w:r>
              <w:rPr>
                <w:rFonts w:ascii="Arial" w:hAnsi="Arial" w:cs="Arial"/>
                <w:sz w:val="22"/>
                <w:szCs w:val="22"/>
              </w:rPr>
              <w:t>.001</w:t>
            </w:r>
          </w:p>
        </w:tc>
      </w:tr>
    </w:tbl>
    <w:p w14:paraId="28EBED18" w14:textId="36992C5E" w:rsidR="00144F70" w:rsidRPr="00144F70" w:rsidRDefault="00144F70" w:rsidP="00144F70">
      <w:pPr>
        <w:rPr>
          <w:rFonts w:ascii="Arial" w:hAnsi="Arial" w:cs="Arial"/>
          <w:sz w:val="22"/>
          <w:szCs w:val="22"/>
        </w:rPr>
      </w:pPr>
      <w:r>
        <w:rPr>
          <w:rFonts w:ascii="Arial" w:hAnsi="Arial" w:cs="Arial"/>
          <w:i/>
          <w:sz w:val="22"/>
          <w:szCs w:val="22"/>
        </w:rPr>
        <w:t xml:space="preserve">Note. </w:t>
      </w:r>
      <w:r w:rsidR="004F1785">
        <w:rPr>
          <w:rFonts w:ascii="Arial" w:hAnsi="Arial" w:cs="Arial"/>
          <w:sz w:val="22"/>
          <w:szCs w:val="22"/>
        </w:rPr>
        <w:t>Psychosocial Composite is the sum of standardized ratings across each Early Years Foundation Stage Profile domain. Lipid Composite is the sum of standardized VLDL, triglycerides, and HDL (with HDL reverse scored). Analyses</w:t>
      </w:r>
      <w:r w:rsidR="001557DE">
        <w:rPr>
          <w:rFonts w:ascii="Arial" w:hAnsi="Arial" w:cs="Arial"/>
          <w:sz w:val="22"/>
          <w:szCs w:val="22"/>
        </w:rPr>
        <w:t xml:space="preserve"> using c</w:t>
      </w:r>
      <w:r>
        <w:rPr>
          <w:rFonts w:ascii="Arial" w:hAnsi="Arial" w:cs="Arial"/>
          <w:sz w:val="22"/>
          <w:szCs w:val="22"/>
        </w:rPr>
        <w:t xml:space="preserve">omposite variables derived through principal component analysis yielded similar findings as the unweighted sum composites.  </w:t>
      </w:r>
    </w:p>
    <w:sectPr w:rsidR="00144F70" w:rsidRPr="00144F70" w:rsidSect="007A2F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C28D" w14:textId="77777777" w:rsidR="00597D90" w:rsidRDefault="00597D90">
      <w:r>
        <w:separator/>
      </w:r>
    </w:p>
  </w:endnote>
  <w:endnote w:type="continuationSeparator" w:id="0">
    <w:p w14:paraId="77987839" w14:textId="77777777" w:rsidR="00597D90" w:rsidRDefault="0059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5DCE1" w14:textId="77777777" w:rsidR="00597D90" w:rsidRDefault="00597D90">
      <w:r>
        <w:separator/>
      </w:r>
    </w:p>
  </w:footnote>
  <w:footnote w:type="continuationSeparator" w:id="0">
    <w:p w14:paraId="07679C49" w14:textId="77777777" w:rsidR="00597D90" w:rsidRDefault="0059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A8FA" w14:textId="77777777" w:rsidR="00E705D0" w:rsidRPr="00B32A0A" w:rsidRDefault="00E705D0">
    <w:pPr>
      <w:pStyle w:val="Header"/>
      <w:rPr>
        <w:rFonts w:ascii="Arial" w:hAnsi="Arial" w:cs="Arial"/>
        <w:sz w:val="22"/>
        <w:szCs w:val="22"/>
      </w:rPr>
    </w:pPr>
    <w:r>
      <w:rPr>
        <w:rFonts w:ascii="Arial" w:hAnsi="Arial" w:cs="Arial"/>
        <w:sz w:val="22"/>
        <w:szCs w:val="22"/>
      </w:rPr>
      <w:t>FETAL LIPIDS AND PSYCHOLOGICAL COMPETENCE</w:t>
    </w:r>
    <w:r>
      <w:rPr>
        <w:rFonts w:ascii="Arial" w:hAnsi="Arial" w:cs="Arial"/>
        <w:sz w:val="22"/>
        <w:szCs w:val="22"/>
      </w:rPr>
      <w:tab/>
    </w:r>
    <w:r w:rsidRPr="00B32A0A">
      <w:rPr>
        <w:rStyle w:val="PageNumber"/>
        <w:rFonts w:ascii="Arial" w:hAnsi="Arial" w:cs="Arial"/>
        <w:sz w:val="22"/>
        <w:szCs w:val="22"/>
      </w:rPr>
      <w:fldChar w:fldCharType="begin"/>
    </w:r>
    <w:r w:rsidRPr="00B32A0A">
      <w:rPr>
        <w:rStyle w:val="PageNumber"/>
        <w:rFonts w:ascii="Arial" w:hAnsi="Arial" w:cs="Arial"/>
        <w:sz w:val="22"/>
        <w:szCs w:val="22"/>
      </w:rPr>
      <w:instrText xml:space="preserve"> PAGE </w:instrText>
    </w:r>
    <w:r w:rsidRPr="00B32A0A">
      <w:rPr>
        <w:rStyle w:val="PageNumber"/>
        <w:rFonts w:ascii="Arial" w:hAnsi="Arial" w:cs="Arial"/>
        <w:sz w:val="22"/>
        <w:szCs w:val="22"/>
      </w:rPr>
      <w:fldChar w:fldCharType="separate"/>
    </w:r>
    <w:r>
      <w:rPr>
        <w:rStyle w:val="PageNumber"/>
        <w:rFonts w:ascii="Arial" w:hAnsi="Arial" w:cs="Arial"/>
        <w:noProof/>
        <w:sz w:val="22"/>
        <w:szCs w:val="22"/>
      </w:rPr>
      <w:t>2</w:t>
    </w:r>
    <w:r w:rsidRPr="00B32A0A">
      <w:rPr>
        <w:rStyle w:val="PageNumber"/>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609D"/>
    <w:multiLevelType w:val="hybridMultilevel"/>
    <w:tmpl w:val="052A6816"/>
    <w:lvl w:ilvl="0" w:tplc="6C021F88">
      <w:start w:val="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13"/>
    <w:rsid w:val="00144F70"/>
    <w:rsid w:val="001557DE"/>
    <w:rsid w:val="001576AB"/>
    <w:rsid w:val="0018526E"/>
    <w:rsid w:val="00192D13"/>
    <w:rsid w:val="001C777B"/>
    <w:rsid w:val="002708DF"/>
    <w:rsid w:val="00284691"/>
    <w:rsid w:val="003061AE"/>
    <w:rsid w:val="003152D1"/>
    <w:rsid w:val="003A0986"/>
    <w:rsid w:val="004F1785"/>
    <w:rsid w:val="00512458"/>
    <w:rsid w:val="00597D90"/>
    <w:rsid w:val="00645442"/>
    <w:rsid w:val="00692C88"/>
    <w:rsid w:val="007105E7"/>
    <w:rsid w:val="007840D9"/>
    <w:rsid w:val="007A2F82"/>
    <w:rsid w:val="007F215B"/>
    <w:rsid w:val="00981809"/>
    <w:rsid w:val="00993C19"/>
    <w:rsid w:val="009A762C"/>
    <w:rsid w:val="00A4342F"/>
    <w:rsid w:val="00A85554"/>
    <w:rsid w:val="00AB7589"/>
    <w:rsid w:val="00B02546"/>
    <w:rsid w:val="00B377EC"/>
    <w:rsid w:val="00B61443"/>
    <w:rsid w:val="00B61FF3"/>
    <w:rsid w:val="00C55000"/>
    <w:rsid w:val="00C74E40"/>
    <w:rsid w:val="00C83D13"/>
    <w:rsid w:val="00CD407C"/>
    <w:rsid w:val="00D05376"/>
    <w:rsid w:val="00D22A82"/>
    <w:rsid w:val="00DC1B4C"/>
    <w:rsid w:val="00E3320E"/>
    <w:rsid w:val="00E701CC"/>
    <w:rsid w:val="00E705D0"/>
    <w:rsid w:val="00EE616B"/>
    <w:rsid w:val="00F2700E"/>
    <w:rsid w:val="00F5026F"/>
    <w:rsid w:val="00F77339"/>
    <w:rsid w:val="00FC7F58"/>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C351B"/>
  <w15:chartTrackingRefBased/>
  <w15:docId w15:val="{776EBB04-E27A-A646-9359-F0383092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3D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D13"/>
    <w:pPr>
      <w:tabs>
        <w:tab w:val="center" w:pos="4320"/>
        <w:tab w:val="right" w:pos="8640"/>
      </w:tabs>
    </w:pPr>
  </w:style>
  <w:style w:type="character" w:customStyle="1" w:styleId="HeaderChar">
    <w:name w:val="Header Char"/>
    <w:basedOn w:val="DefaultParagraphFont"/>
    <w:link w:val="Header"/>
    <w:uiPriority w:val="99"/>
    <w:rsid w:val="00C83D13"/>
    <w:rPr>
      <w:rFonts w:ascii="Calibri" w:eastAsia="Calibri" w:hAnsi="Calibri" w:cs="Times New Roman"/>
    </w:rPr>
  </w:style>
  <w:style w:type="character" w:styleId="PageNumber">
    <w:name w:val="page number"/>
    <w:uiPriority w:val="99"/>
    <w:semiHidden/>
    <w:unhideWhenUsed/>
    <w:rsid w:val="00C83D13"/>
  </w:style>
  <w:style w:type="table" w:styleId="TableGrid">
    <w:name w:val="Table Grid"/>
    <w:basedOn w:val="TableNormal"/>
    <w:uiPriority w:val="39"/>
    <w:rsid w:val="0014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70"/>
    <w:pPr>
      <w:ind w:left="720"/>
      <w:contextualSpacing/>
    </w:pPr>
  </w:style>
  <w:style w:type="paragraph" w:styleId="BalloonText">
    <w:name w:val="Balloon Text"/>
    <w:basedOn w:val="Normal"/>
    <w:link w:val="BalloonTextChar"/>
    <w:uiPriority w:val="99"/>
    <w:semiHidden/>
    <w:unhideWhenUsed/>
    <w:rsid w:val="007105E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105E7"/>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5133</Characters>
  <Application>Microsoft Office Word</Application>
  <DocSecurity>0</DocSecurity>
  <Lines>71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Manczak</dc:creator>
  <cp:keywords/>
  <dc:description/>
  <cp:lastModifiedBy>Erika Manczak</cp:lastModifiedBy>
  <cp:revision>2</cp:revision>
  <dcterms:created xsi:type="dcterms:W3CDTF">2018-12-18T18:09:00Z</dcterms:created>
  <dcterms:modified xsi:type="dcterms:W3CDTF">2018-12-18T18:09:00Z</dcterms:modified>
</cp:coreProperties>
</file>