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C1E7" w14:textId="5CD90EEE" w:rsidR="00D7141C" w:rsidRPr="003B5E9D" w:rsidRDefault="00D7141C" w:rsidP="003B5E9D">
      <w:pPr>
        <w:spacing w:line="480" w:lineRule="auto"/>
        <w:rPr>
          <w:b/>
          <w:sz w:val="22"/>
          <w:szCs w:val="22"/>
        </w:rPr>
      </w:pPr>
      <w:r w:rsidRPr="0095473F">
        <w:rPr>
          <w:b/>
          <w:sz w:val="22"/>
          <w:szCs w:val="22"/>
        </w:rPr>
        <w:t xml:space="preserve">Supplementary Table </w:t>
      </w:r>
      <w:r w:rsidR="00A165CD">
        <w:rPr>
          <w:b/>
          <w:sz w:val="22"/>
          <w:szCs w:val="22"/>
        </w:rPr>
        <w:t>2</w:t>
      </w:r>
      <w:r w:rsidR="003B5E9D">
        <w:rPr>
          <w:b/>
          <w:sz w:val="22"/>
          <w:szCs w:val="22"/>
        </w:rPr>
        <w:t xml:space="preserve">. </w:t>
      </w:r>
      <w:bookmarkStart w:id="0" w:name="_GoBack"/>
      <w:bookmarkEnd w:id="0"/>
      <w:r w:rsidRPr="00EF13A9">
        <w:rPr>
          <w:b/>
          <w:sz w:val="22"/>
        </w:rPr>
        <w:t>Additional study related procedures</w:t>
      </w:r>
    </w:p>
    <w:p w14:paraId="4DF6C3BD" w14:textId="77777777" w:rsidR="00D7141C" w:rsidRPr="00EF13A9" w:rsidRDefault="00D7141C" w:rsidP="0095473F">
      <w:pPr>
        <w:spacing w:line="480" w:lineRule="auto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751"/>
      </w:tblGrid>
      <w:tr w:rsidR="00D7141C" w:rsidRPr="00EF13A9" w14:paraId="2490F64F" w14:textId="77777777" w:rsidTr="00D7141C">
        <w:tc>
          <w:tcPr>
            <w:tcW w:w="2235" w:type="dxa"/>
          </w:tcPr>
          <w:p w14:paraId="0EBFF737" w14:textId="77777777" w:rsidR="00D7141C" w:rsidRPr="00EF13A9" w:rsidRDefault="00D7141C" w:rsidP="0095473F">
            <w:pPr>
              <w:spacing w:line="480" w:lineRule="auto"/>
              <w:rPr>
                <w:b/>
              </w:rPr>
            </w:pPr>
            <w:r w:rsidRPr="00EF13A9">
              <w:rPr>
                <w:b/>
              </w:rPr>
              <w:t>Procedure</w:t>
            </w:r>
          </w:p>
        </w:tc>
        <w:tc>
          <w:tcPr>
            <w:tcW w:w="7959" w:type="dxa"/>
          </w:tcPr>
          <w:p w14:paraId="757BAC61" w14:textId="77777777" w:rsidR="00D7141C" w:rsidRPr="00EF13A9" w:rsidRDefault="00D7141C" w:rsidP="0095473F">
            <w:pPr>
              <w:spacing w:line="480" w:lineRule="auto"/>
              <w:rPr>
                <w:b/>
              </w:rPr>
            </w:pPr>
            <w:r w:rsidRPr="00EF13A9">
              <w:rPr>
                <w:b/>
              </w:rPr>
              <w:t>Description</w:t>
            </w:r>
          </w:p>
        </w:tc>
      </w:tr>
      <w:tr w:rsidR="00D7141C" w:rsidRPr="00EF13A9" w14:paraId="7574BFBC" w14:textId="77777777" w:rsidTr="00D7141C">
        <w:tc>
          <w:tcPr>
            <w:tcW w:w="2235" w:type="dxa"/>
          </w:tcPr>
          <w:p w14:paraId="6845EBEB" w14:textId="77777777" w:rsidR="00D7141C" w:rsidRPr="00EF13A9" w:rsidRDefault="00D7141C" w:rsidP="0095473F">
            <w:pPr>
              <w:spacing w:line="480" w:lineRule="auto"/>
              <w:rPr>
                <w:b/>
              </w:rPr>
            </w:pPr>
            <w:r w:rsidRPr="00EF13A9">
              <w:rPr>
                <w:b/>
              </w:rPr>
              <w:t xml:space="preserve">DEXA scanning </w:t>
            </w:r>
          </w:p>
        </w:tc>
        <w:tc>
          <w:tcPr>
            <w:tcW w:w="7959" w:type="dxa"/>
          </w:tcPr>
          <w:p w14:paraId="5D78918D" w14:textId="77777777" w:rsidR="00D7141C" w:rsidRPr="00EF13A9" w:rsidRDefault="00D7141C" w:rsidP="0095473F">
            <w:pPr>
              <w:spacing w:line="480" w:lineRule="auto"/>
            </w:pPr>
            <w:r w:rsidRPr="00EF13A9">
              <w:rPr>
                <w:rStyle w:val="PageNumber"/>
                <w:color w:val="auto"/>
              </w:rPr>
              <w:t xml:space="preserve">Body composition was determined in approximately 18 h fasted animals by use of dual energy x-ray absorptiometry scanning (DEXA-scanning) (Hologic Explorer, </w:t>
            </w:r>
            <w:proofErr w:type="spellStart"/>
            <w:r w:rsidRPr="00EF13A9">
              <w:rPr>
                <w:rStyle w:val="PageNumber"/>
                <w:color w:val="auto"/>
              </w:rPr>
              <w:t>Santax</w:t>
            </w:r>
            <w:proofErr w:type="spellEnd"/>
            <w:r w:rsidRPr="00EF13A9">
              <w:rPr>
                <w:rStyle w:val="PageNumber"/>
                <w:color w:val="auto"/>
              </w:rPr>
              <w:t xml:space="preserve"> Medico, Aarhus, Denmark). The scanning was performed on pigs in ventral recumbency with the front and hind limbs stretched backwards. During the procedure they were</w:t>
            </w:r>
            <w:r w:rsidR="004526B8">
              <w:rPr>
                <w:rStyle w:val="PageNumber"/>
                <w:color w:val="auto"/>
              </w:rPr>
              <w:t xml:space="preserve"> anaesthetized </w:t>
            </w:r>
            <w:proofErr w:type="spellStart"/>
            <w:r w:rsidR="004526B8">
              <w:rPr>
                <w:rStyle w:val="PageNumber"/>
                <w:color w:val="auto"/>
              </w:rPr>
              <w:t>i.m.</w:t>
            </w:r>
            <w:proofErr w:type="spellEnd"/>
            <w:r w:rsidR="004526B8">
              <w:rPr>
                <w:rStyle w:val="PageNumber"/>
                <w:color w:val="auto"/>
              </w:rPr>
              <w:t xml:space="preserve"> with 0.07 </w:t>
            </w:r>
            <w:r w:rsidR="00B32A07">
              <w:rPr>
                <w:rStyle w:val="PageNumber"/>
                <w:color w:val="auto"/>
              </w:rPr>
              <w:t>ml</w:t>
            </w:r>
            <w:r w:rsidRPr="00EF13A9">
              <w:rPr>
                <w:rStyle w:val="PageNumber"/>
                <w:color w:val="auto"/>
              </w:rPr>
              <w:t xml:space="preserve">/kg of a mixture containing 125 mg zolazepam and 125 mg </w:t>
            </w:r>
            <w:proofErr w:type="spellStart"/>
            <w:r w:rsidRPr="00EF13A9">
              <w:rPr>
                <w:rStyle w:val="PageNumber"/>
                <w:color w:val="auto"/>
              </w:rPr>
              <w:t>tiletamin</w:t>
            </w:r>
            <w:proofErr w:type="spellEnd"/>
            <w:r w:rsidRPr="00EF13A9">
              <w:rPr>
                <w:rStyle w:val="PageNumber"/>
                <w:color w:val="auto"/>
              </w:rPr>
              <w:t xml:space="preserve"> (Zoletil®50 Vet., </w:t>
            </w:r>
            <w:proofErr w:type="spellStart"/>
            <w:r w:rsidRPr="00EF13A9">
              <w:rPr>
                <w:rStyle w:val="PageNumber"/>
                <w:color w:val="auto"/>
              </w:rPr>
              <w:t>ChemVet</w:t>
            </w:r>
            <w:proofErr w:type="spellEnd"/>
            <w:r w:rsidRPr="00EF13A9">
              <w:rPr>
                <w:rStyle w:val="PageNumber"/>
                <w:color w:val="auto"/>
              </w:rPr>
              <w:t xml:space="preserve">, Denmark), </w:t>
            </w:r>
            <w:proofErr w:type="spellStart"/>
            <w:r w:rsidRPr="00EF13A9">
              <w:rPr>
                <w:rStyle w:val="PageNumber"/>
                <w:color w:val="auto"/>
              </w:rPr>
              <w:t>ketamin</w:t>
            </w:r>
            <w:proofErr w:type="spellEnd"/>
            <w:r w:rsidRPr="00EF13A9">
              <w:rPr>
                <w:rStyle w:val="PageNumber"/>
                <w:color w:val="auto"/>
              </w:rPr>
              <w:t xml:space="preserve"> (1.25 </w:t>
            </w:r>
            <w:r w:rsidR="00B32A07">
              <w:rPr>
                <w:rStyle w:val="PageNumber"/>
                <w:color w:val="auto"/>
              </w:rPr>
              <w:t>ml</w:t>
            </w:r>
            <w:r w:rsidRPr="00EF13A9">
              <w:rPr>
                <w:rStyle w:val="PageNumber"/>
                <w:color w:val="auto"/>
              </w:rPr>
              <w:t xml:space="preserve"> </w:t>
            </w:r>
            <w:proofErr w:type="spellStart"/>
            <w:r w:rsidRPr="00EF13A9">
              <w:rPr>
                <w:rStyle w:val="PageNumber"/>
                <w:color w:val="auto"/>
              </w:rPr>
              <w:t>Ketaminol</w:t>
            </w:r>
            <w:proofErr w:type="spellEnd"/>
            <w:r w:rsidRPr="00EF13A9">
              <w:rPr>
                <w:rStyle w:val="PageNumber"/>
                <w:color w:val="auto"/>
              </w:rPr>
              <w:t>® Vet. 100 mg/</w:t>
            </w:r>
            <w:r w:rsidR="00B32A07">
              <w:rPr>
                <w:rStyle w:val="PageNumber"/>
                <w:color w:val="auto"/>
              </w:rPr>
              <w:t>ml</w:t>
            </w:r>
            <w:r w:rsidRPr="00EF13A9">
              <w:rPr>
                <w:rStyle w:val="PageNumber"/>
                <w:color w:val="auto"/>
              </w:rPr>
              <w:t xml:space="preserve">, </w:t>
            </w:r>
            <w:proofErr w:type="spellStart"/>
            <w:r w:rsidRPr="00EF13A9">
              <w:rPr>
                <w:rStyle w:val="PageNumber"/>
                <w:color w:val="auto"/>
              </w:rPr>
              <w:t>Intervet</w:t>
            </w:r>
            <w:proofErr w:type="spellEnd"/>
            <w:r w:rsidRPr="00EF13A9">
              <w:rPr>
                <w:rStyle w:val="PageNumber"/>
                <w:color w:val="auto"/>
              </w:rPr>
              <w:t xml:space="preserve">, Denmark), </w:t>
            </w:r>
            <w:proofErr w:type="spellStart"/>
            <w:r w:rsidRPr="00EF13A9">
              <w:rPr>
                <w:rStyle w:val="PageNumber"/>
                <w:color w:val="auto"/>
              </w:rPr>
              <w:t>xylacin</w:t>
            </w:r>
            <w:proofErr w:type="spellEnd"/>
            <w:r w:rsidRPr="00EF13A9">
              <w:rPr>
                <w:rStyle w:val="PageNumber"/>
                <w:color w:val="auto"/>
              </w:rPr>
              <w:t xml:space="preserve"> (6.5 </w:t>
            </w:r>
            <w:r w:rsidR="00B32A07">
              <w:rPr>
                <w:rStyle w:val="PageNumber"/>
                <w:color w:val="auto"/>
              </w:rPr>
              <w:t>ml</w:t>
            </w:r>
            <w:r w:rsidRPr="00EF13A9">
              <w:rPr>
                <w:rStyle w:val="PageNumber"/>
                <w:color w:val="auto"/>
              </w:rPr>
              <w:t xml:space="preserve"> </w:t>
            </w:r>
            <w:proofErr w:type="spellStart"/>
            <w:r w:rsidRPr="00EF13A9">
              <w:rPr>
                <w:rStyle w:val="PageNumber"/>
                <w:color w:val="auto"/>
              </w:rPr>
              <w:t>Rompun</w:t>
            </w:r>
            <w:proofErr w:type="spellEnd"/>
            <w:r w:rsidRPr="00EF13A9">
              <w:rPr>
                <w:rStyle w:val="PageNumber"/>
                <w:color w:val="auto"/>
              </w:rPr>
              <w:t xml:space="preserve"> Vet, 20 mg/</w:t>
            </w:r>
            <w:r w:rsidR="00B32A07">
              <w:rPr>
                <w:rStyle w:val="PageNumber"/>
                <w:color w:val="auto"/>
              </w:rPr>
              <w:t>ml</w:t>
            </w:r>
            <w:r w:rsidRPr="00EF13A9">
              <w:rPr>
                <w:rStyle w:val="PageNumber"/>
                <w:color w:val="auto"/>
              </w:rPr>
              <w:t xml:space="preserve">, Bayer A/S, Denmark) and </w:t>
            </w:r>
            <w:proofErr w:type="spellStart"/>
            <w:r w:rsidRPr="00EF13A9">
              <w:rPr>
                <w:rStyle w:val="PageNumber"/>
                <w:color w:val="auto"/>
              </w:rPr>
              <w:t>buthorphan</w:t>
            </w:r>
            <w:r w:rsidR="004526B8">
              <w:rPr>
                <w:rStyle w:val="PageNumber"/>
                <w:color w:val="auto"/>
              </w:rPr>
              <w:t>ol</w:t>
            </w:r>
            <w:proofErr w:type="spellEnd"/>
            <w:r w:rsidR="004526B8">
              <w:rPr>
                <w:rStyle w:val="PageNumber"/>
                <w:color w:val="auto"/>
              </w:rPr>
              <w:t xml:space="preserve"> (2.5 </w:t>
            </w:r>
            <w:r w:rsidR="00B32A07">
              <w:rPr>
                <w:rStyle w:val="PageNumber"/>
                <w:color w:val="auto"/>
              </w:rPr>
              <w:t>ml</w:t>
            </w:r>
            <w:r w:rsidR="004526B8">
              <w:rPr>
                <w:rStyle w:val="PageNumber"/>
                <w:color w:val="auto"/>
              </w:rPr>
              <w:t xml:space="preserve"> </w:t>
            </w:r>
            <w:proofErr w:type="spellStart"/>
            <w:r w:rsidR="004526B8">
              <w:rPr>
                <w:rStyle w:val="PageNumber"/>
                <w:color w:val="auto"/>
              </w:rPr>
              <w:t>Torbugesic</w:t>
            </w:r>
            <w:proofErr w:type="spellEnd"/>
            <w:r w:rsidR="004526B8">
              <w:rPr>
                <w:rStyle w:val="PageNumber"/>
                <w:color w:val="auto"/>
              </w:rPr>
              <w:t>®, 10 mg/</w:t>
            </w:r>
            <w:r w:rsidR="00B32A07">
              <w:rPr>
                <w:rStyle w:val="PageNumber"/>
                <w:color w:val="auto"/>
              </w:rPr>
              <w:t>ml</w:t>
            </w:r>
            <w:r w:rsidRPr="00EF13A9">
              <w:rPr>
                <w:rStyle w:val="PageNumber"/>
                <w:color w:val="auto"/>
              </w:rPr>
              <w:t xml:space="preserve">, </w:t>
            </w:r>
            <w:proofErr w:type="spellStart"/>
            <w:r w:rsidRPr="00EF13A9">
              <w:rPr>
                <w:rStyle w:val="PageNumber"/>
                <w:color w:val="auto"/>
              </w:rPr>
              <w:t>Scanvet</w:t>
            </w:r>
            <w:proofErr w:type="spellEnd"/>
            <w:r w:rsidRPr="00EF13A9">
              <w:rPr>
                <w:rStyle w:val="PageNumber"/>
                <w:color w:val="auto"/>
              </w:rPr>
              <w:t xml:space="preserve">, Denmark). The analysis of body composition was performed using the </w:t>
            </w:r>
            <w:proofErr w:type="gramStart"/>
            <w:r w:rsidRPr="00EF13A9">
              <w:rPr>
                <w:rStyle w:val="PageNumber"/>
                <w:color w:val="auto"/>
              </w:rPr>
              <w:t>Whole Body</w:t>
            </w:r>
            <w:proofErr w:type="gramEnd"/>
            <w:r w:rsidRPr="00EF13A9">
              <w:rPr>
                <w:rStyle w:val="PageNumber"/>
                <w:color w:val="auto"/>
              </w:rPr>
              <w:t xml:space="preserve"> Analysis protocol in the scanner software package, which estimates the body fat percentage of the scanned individual. </w:t>
            </w:r>
          </w:p>
        </w:tc>
      </w:tr>
      <w:tr w:rsidR="00D7141C" w:rsidRPr="00EF13A9" w14:paraId="1C29C3BB" w14:textId="77777777" w:rsidTr="00D7141C">
        <w:tc>
          <w:tcPr>
            <w:tcW w:w="2235" w:type="dxa"/>
          </w:tcPr>
          <w:p w14:paraId="1AEC969F" w14:textId="77777777" w:rsidR="00D7141C" w:rsidRPr="00EF13A9" w:rsidRDefault="00D7141C" w:rsidP="0095473F">
            <w:pPr>
              <w:spacing w:line="480" w:lineRule="auto"/>
              <w:rPr>
                <w:b/>
              </w:rPr>
            </w:pPr>
            <w:r w:rsidRPr="00EF13A9">
              <w:rPr>
                <w:b/>
              </w:rPr>
              <w:t>Implantation of central-venous catheters</w:t>
            </w:r>
          </w:p>
        </w:tc>
        <w:tc>
          <w:tcPr>
            <w:tcW w:w="7959" w:type="dxa"/>
          </w:tcPr>
          <w:p w14:paraId="015B070A" w14:textId="77777777" w:rsidR="00D7141C" w:rsidRPr="00EF13A9" w:rsidRDefault="00D7141C" w:rsidP="0095473F">
            <w:pPr>
              <w:spacing w:line="480" w:lineRule="auto"/>
            </w:pPr>
            <w:r w:rsidRPr="00EF13A9">
              <w:rPr>
                <w:rStyle w:val="PageNumber"/>
                <w:color w:val="auto"/>
              </w:rPr>
              <w:t>Central-venous catheters were</w:t>
            </w:r>
            <w:r w:rsidRPr="00EF13A9">
              <w:t xml:space="preserve"> implanted in general anaesthesia as described above under DEXA scanning, supplemented with inhalation anaesthesia with isoflurane if needed. </w:t>
            </w:r>
            <w:r w:rsidRPr="00EF13A9">
              <w:rPr>
                <w:rStyle w:val="PageNumber"/>
                <w:color w:val="auto"/>
              </w:rPr>
              <w:t xml:space="preserve">In Study 1, 3, BQC151201, BQC160601, BQC170201 and BQC170801, a central venous catheter (BD </w:t>
            </w:r>
            <w:proofErr w:type="spellStart"/>
            <w:r w:rsidRPr="00EF13A9">
              <w:rPr>
                <w:rStyle w:val="PageNumber"/>
                <w:color w:val="auto"/>
              </w:rPr>
              <w:t>Careflow</w:t>
            </w:r>
            <w:proofErr w:type="spellEnd"/>
            <w:r w:rsidRPr="00EF13A9">
              <w:rPr>
                <w:rStyle w:val="PageNumber"/>
                <w:color w:val="auto"/>
              </w:rPr>
              <w:t xml:space="preserve"> 3Fr 200mm, Argon Medical, Texas, USA) was implanted in the jugular vein via an ear vein using a minimally invasive technique. The catheter was fixed using a </w:t>
            </w:r>
            <w:proofErr w:type="spellStart"/>
            <w:r w:rsidRPr="00EF13A9">
              <w:rPr>
                <w:rStyle w:val="PageNumber"/>
                <w:color w:val="auto"/>
              </w:rPr>
              <w:t>speciel</w:t>
            </w:r>
            <w:proofErr w:type="spellEnd"/>
            <w:r w:rsidRPr="00EF13A9">
              <w:rPr>
                <w:rStyle w:val="PageNumber"/>
                <w:color w:val="auto"/>
              </w:rPr>
              <w:t xml:space="preserve"> plate and steel piercings or tape. After implantation of the catheter and the piercings and on the following 1-2 days, the pigs were treated with 0.02 </w:t>
            </w:r>
            <w:r w:rsidR="00B32A07">
              <w:rPr>
                <w:rStyle w:val="PageNumber"/>
                <w:color w:val="auto"/>
              </w:rPr>
              <w:t>ml</w:t>
            </w:r>
            <w:r w:rsidRPr="00EF13A9">
              <w:rPr>
                <w:rStyle w:val="PageNumber"/>
                <w:color w:val="auto"/>
              </w:rPr>
              <w:t>/kg Metacam® (Meloxicam, 20 mg/</w:t>
            </w:r>
            <w:r w:rsidR="00B32A07">
              <w:rPr>
                <w:rStyle w:val="PageNumber"/>
                <w:color w:val="auto"/>
              </w:rPr>
              <w:t>ml</w:t>
            </w:r>
            <w:r w:rsidRPr="00EF13A9">
              <w:rPr>
                <w:rStyle w:val="PageNumber"/>
                <w:color w:val="auto"/>
              </w:rPr>
              <w:t xml:space="preserve">, </w:t>
            </w:r>
            <w:proofErr w:type="spellStart"/>
            <w:r w:rsidRPr="00EF13A9">
              <w:rPr>
                <w:rStyle w:val="PageNumber"/>
                <w:color w:val="auto"/>
              </w:rPr>
              <w:t>Glostrup</w:t>
            </w:r>
            <w:proofErr w:type="spellEnd"/>
            <w:r w:rsidRPr="00EF13A9">
              <w:rPr>
                <w:rStyle w:val="PageNumber"/>
                <w:color w:val="auto"/>
              </w:rPr>
              <w:t>). In study BQC120302,</w:t>
            </w:r>
            <w:r w:rsidRPr="00EF13A9">
              <w:t xml:space="preserve"> a central venous silicone catheter was surgically implanted in the jugular vein and subcutaneously </w:t>
            </w:r>
            <w:proofErr w:type="spellStart"/>
            <w:r w:rsidRPr="00EF13A9">
              <w:t>tunneled</w:t>
            </w:r>
            <w:proofErr w:type="spellEnd"/>
            <w:r w:rsidRPr="00EF13A9">
              <w:t xml:space="preserve"> to the back of the neck, where it was externalised and placed in a pocket that was sutured to the skin of the pig. The pigs were given pre- and post-operative antibiotics and analgesics for 3 days following the surgery</w:t>
            </w:r>
          </w:p>
        </w:tc>
      </w:tr>
    </w:tbl>
    <w:p w14:paraId="0946A026" w14:textId="77777777" w:rsidR="00D7141C" w:rsidRPr="00E71AE1" w:rsidRDefault="00D7141C" w:rsidP="0095473F">
      <w:pPr>
        <w:spacing w:line="480" w:lineRule="auto"/>
        <w:rPr>
          <w:bCs/>
          <w:sz w:val="22"/>
        </w:rPr>
      </w:pPr>
    </w:p>
    <w:p w14:paraId="757A8E28" w14:textId="7AD1124B" w:rsidR="00D7141C" w:rsidRPr="00E71AE1" w:rsidRDefault="00D7141C" w:rsidP="0095473F">
      <w:pPr>
        <w:spacing w:line="480" w:lineRule="auto"/>
        <w:rPr>
          <w:bCs/>
          <w:noProof/>
          <w:sz w:val="22"/>
        </w:rPr>
      </w:pPr>
    </w:p>
    <w:sectPr w:rsidR="00D7141C" w:rsidRPr="00E71AE1" w:rsidSect="00E82E62">
      <w:footerReference w:type="first" r:id="rId11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A3A4" w14:textId="77777777" w:rsidR="00DB4A73" w:rsidRDefault="00DB4A73" w:rsidP="00A0788B">
      <w:r>
        <w:separator/>
      </w:r>
    </w:p>
  </w:endnote>
  <w:endnote w:type="continuationSeparator" w:id="0">
    <w:p w14:paraId="324DE077" w14:textId="77777777" w:rsidR="00DB4A73" w:rsidRDefault="00DB4A73" w:rsidP="00A0788B">
      <w:r>
        <w:continuationSeparator/>
      </w:r>
    </w:p>
  </w:endnote>
  <w:endnote w:type="continuationNotice" w:id="1">
    <w:p w14:paraId="1D8F1B6D" w14:textId="77777777" w:rsidR="00DB4A73" w:rsidRDefault="00DB4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7A4D" w14:textId="77777777" w:rsidR="00DB4A73" w:rsidRDefault="00DB4A73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5C2F2" w14:textId="77777777" w:rsidR="00DB4A73" w:rsidRDefault="00DB4A73" w:rsidP="00A0788B">
      <w:r>
        <w:separator/>
      </w:r>
    </w:p>
  </w:footnote>
  <w:footnote w:type="continuationSeparator" w:id="0">
    <w:p w14:paraId="511AB5C1" w14:textId="77777777" w:rsidR="00DB4A73" w:rsidRDefault="00DB4A73" w:rsidP="00A0788B">
      <w:r>
        <w:continuationSeparator/>
      </w:r>
    </w:p>
  </w:footnote>
  <w:footnote w:type="continuationNotice" w:id="1">
    <w:p w14:paraId="1D7FCCF4" w14:textId="77777777" w:rsidR="00DB4A73" w:rsidRDefault="00DB4A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04F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6E7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669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28A8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4384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5BA7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125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6644B38"/>
    <w:multiLevelType w:val="hybridMultilevel"/>
    <w:tmpl w:val="34DAD68E"/>
    <w:lvl w:ilvl="0" w:tplc="C928A01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45C3E"/>
    <w:multiLevelType w:val="hybridMultilevel"/>
    <w:tmpl w:val="FE64D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21847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11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12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3" w15:restartNumberingAfterBreak="0">
    <w:nsid w:val="696D52EA"/>
    <w:multiLevelType w:val="hybridMultilevel"/>
    <w:tmpl w:val="FCA87BA4"/>
    <w:lvl w:ilvl="0" w:tplc="828A8D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2"/>
  </w:num>
  <w:num w:numId="5">
    <w:abstractNumId w:val="12"/>
  </w:num>
  <w:num w:numId="6">
    <w:abstractNumId w:val="1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11"/>
  </w:num>
  <w:num w:numId="19">
    <w:abstractNumId w:val="12"/>
  </w:num>
  <w:num w:numId="20">
    <w:abstractNumId w:val="10"/>
  </w:num>
  <w:num w:numId="21">
    <w:abstractNumId w:val="11"/>
  </w:num>
  <w:num w:numId="22">
    <w:abstractNumId w:val="12"/>
  </w:num>
  <w:num w:numId="23">
    <w:abstractNumId w:val="10"/>
  </w:num>
  <w:num w:numId="24">
    <w:abstractNumId w:val="11"/>
  </w:num>
  <w:num w:numId="25">
    <w:abstractNumId w:val="12"/>
  </w:num>
  <w:num w:numId="26">
    <w:abstractNumId w:val="10"/>
  </w:num>
  <w:num w:numId="27">
    <w:abstractNumId w:val="11"/>
  </w:num>
  <w:num w:numId="28">
    <w:abstractNumId w:val="13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dv Agronomy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d9daftntv0dhe05vr5d9ddx0vw5rtstdfv&quot;&gt;Pulmonary-Saved Copy  20th July 2018&lt;record-ids&gt;&lt;item&gt;1&lt;/item&gt;&lt;item&gt;2&lt;/item&gt;&lt;item&gt;3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1&lt;/item&gt;&lt;item&gt;42&lt;/item&gt;&lt;item&gt;43&lt;/item&gt;&lt;item&gt;44&lt;/item&gt;&lt;item&gt;46&lt;/item&gt;&lt;item&gt;47&lt;/item&gt;&lt;item&gt;50&lt;/item&gt;&lt;item&gt;51&lt;/item&gt;&lt;item&gt;52&lt;/item&gt;&lt;item&gt;53&lt;/item&gt;&lt;item&gt;55&lt;/item&gt;&lt;item&gt;56&lt;/item&gt;&lt;item&gt;57&lt;/item&gt;&lt;item&gt;58&lt;/item&gt;&lt;item&gt;59&lt;/item&gt;&lt;/record-ids&gt;&lt;/item&gt;&lt;/Libraries&gt;"/>
  </w:docVars>
  <w:rsids>
    <w:rsidRoot w:val="00531ED5"/>
    <w:rsid w:val="0000096F"/>
    <w:rsid w:val="00001338"/>
    <w:rsid w:val="0000389D"/>
    <w:rsid w:val="00003ED5"/>
    <w:rsid w:val="0000449A"/>
    <w:rsid w:val="00005034"/>
    <w:rsid w:val="000066C7"/>
    <w:rsid w:val="00006C67"/>
    <w:rsid w:val="0000707B"/>
    <w:rsid w:val="00011D51"/>
    <w:rsid w:val="00011F14"/>
    <w:rsid w:val="000164B2"/>
    <w:rsid w:val="000170E0"/>
    <w:rsid w:val="00021FEE"/>
    <w:rsid w:val="000232CC"/>
    <w:rsid w:val="0002488C"/>
    <w:rsid w:val="00024ED7"/>
    <w:rsid w:val="00025303"/>
    <w:rsid w:val="000301DF"/>
    <w:rsid w:val="00030358"/>
    <w:rsid w:val="00030DA2"/>
    <w:rsid w:val="00030E35"/>
    <w:rsid w:val="00031198"/>
    <w:rsid w:val="00031788"/>
    <w:rsid w:val="00033250"/>
    <w:rsid w:val="0003372A"/>
    <w:rsid w:val="00033D87"/>
    <w:rsid w:val="0003407D"/>
    <w:rsid w:val="00034C9E"/>
    <w:rsid w:val="0003601A"/>
    <w:rsid w:val="00036573"/>
    <w:rsid w:val="000373C5"/>
    <w:rsid w:val="00037D75"/>
    <w:rsid w:val="000400E3"/>
    <w:rsid w:val="00042427"/>
    <w:rsid w:val="000428FB"/>
    <w:rsid w:val="000432DC"/>
    <w:rsid w:val="00043C71"/>
    <w:rsid w:val="0004402D"/>
    <w:rsid w:val="0004524F"/>
    <w:rsid w:val="00046F89"/>
    <w:rsid w:val="00047AEC"/>
    <w:rsid w:val="00047E98"/>
    <w:rsid w:val="00050476"/>
    <w:rsid w:val="000520B7"/>
    <w:rsid w:val="000527DD"/>
    <w:rsid w:val="00052C74"/>
    <w:rsid w:val="00054074"/>
    <w:rsid w:val="00054446"/>
    <w:rsid w:val="00054645"/>
    <w:rsid w:val="00055F62"/>
    <w:rsid w:val="00056C34"/>
    <w:rsid w:val="00057BD0"/>
    <w:rsid w:val="00060864"/>
    <w:rsid w:val="00074CE1"/>
    <w:rsid w:val="00075E1B"/>
    <w:rsid w:val="00077AAD"/>
    <w:rsid w:val="000851A1"/>
    <w:rsid w:val="00085627"/>
    <w:rsid w:val="00085A62"/>
    <w:rsid w:val="000923EF"/>
    <w:rsid w:val="000949EE"/>
    <w:rsid w:val="000962B9"/>
    <w:rsid w:val="00097332"/>
    <w:rsid w:val="000A1575"/>
    <w:rsid w:val="000A1EA1"/>
    <w:rsid w:val="000A21AF"/>
    <w:rsid w:val="000A553D"/>
    <w:rsid w:val="000A59E6"/>
    <w:rsid w:val="000A6838"/>
    <w:rsid w:val="000A7517"/>
    <w:rsid w:val="000B1531"/>
    <w:rsid w:val="000B1C4B"/>
    <w:rsid w:val="000B2DB4"/>
    <w:rsid w:val="000B33D5"/>
    <w:rsid w:val="000C1129"/>
    <w:rsid w:val="000C25E2"/>
    <w:rsid w:val="000C3EC2"/>
    <w:rsid w:val="000C43A6"/>
    <w:rsid w:val="000C5D11"/>
    <w:rsid w:val="000C5E9C"/>
    <w:rsid w:val="000C6695"/>
    <w:rsid w:val="000C6F20"/>
    <w:rsid w:val="000D05B1"/>
    <w:rsid w:val="000D17D8"/>
    <w:rsid w:val="000D2316"/>
    <w:rsid w:val="000D27AA"/>
    <w:rsid w:val="000D437D"/>
    <w:rsid w:val="000E07AF"/>
    <w:rsid w:val="000E18D2"/>
    <w:rsid w:val="000E309A"/>
    <w:rsid w:val="000E3D1A"/>
    <w:rsid w:val="000E456D"/>
    <w:rsid w:val="000E71FD"/>
    <w:rsid w:val="000E736F"/>
    <w:rsid w:val="000E74EE"/>
    <w:rsid w:val="000E7E40"/>
    <w:rsid w:val="000F0667"/>
    <w:rsid w:val="000F1316"/>
    <w:rsid w:val="000F2627"/>
    <w:rsid w:val="000F30EC"/>
    <w:rsid w:val="000F3489"/>
    <w:rsid w:val="000F3FD1"/>
    <w:rsid w:val="000F481C"/>
    <w:rsid w:val="000F4EBA"/>
    <w:rsid w:val="000F687B"/>
    <w:rsid w:val="000F7CE2"/>
    <w:rsid w:val="001003AA"/>
    <w:rsid w:val="00100AC0"/>
    <w:rsid w:val="001011EE"/>
    <w:rsid w:val="001014A6"/>
    <w:rsid w:val="0010288F"/>
    <w:rsid w:val="00103084"/>
    <w:rsid w:val="00103988"/>
    <w:rsid w:val="00103C31"/>
    <w:rsid w:val="0010576C"/>
    <w:rsid w:val="00106E22"/>
    <w:rsid w:val="001074F5"/>
    <w:rsid w:val="00107CF8"/>
    <w:rsid w:val="00114CDA"/>
    <w:rsid w:val="00116BF6"/>
    <w:rsid w:val="00117379"/>
    <w:rsid w:val="001213E1"/>
    <w:rsid w:val="0012224E"/>
    <w:rsid w:val="00122C0D"/>
    <w:rsid w:val="00124623"/>
    <w:rsid w:val="00124E81"/>
    <w:rsid w:val="00125583"/>
    <w:rsid w:val="00125E89"/>
    <w:rsid w:val="001267BA"/>
    <w:rsid w:val="00127F94"/>
    <w:rsid w:val="0013000D"/>
    <w:rsid w:val="0013001A"/>
    <w:rsid w:val="00130691"/>
    <w:rsid w:val="00130A0C"/>
    <w:rsid w:val="00131B74"/>
    <w:rsid w:val="0013303C"/>
    <w:rsid w:val="00134843"/>
    <w:rsid w:val="00134974"/>
    <w:rsid w:val="00135199"/>
    <w:rsid w:val="00137057"/>
    <w:rsid w:val="001420D1"/>
    <w:rsid w:val="00142A95"/>
    <w:rsid w:val="00145AD0"/>
    <w:rsid w:val="00146181"/>
    <w:rsid w:val="001473D3"/>
    <w:rsid w:val="00147F9E"/>
    <w:rsid w:val="00154E88"/>
    <w:rsid w:val="00155362"/>
    <w:rsid w:val="00155AE2"/>
    <w:rsid w:val="0015639B"/>
    <w:rsid w:val="00156C2A"/>
    <w:rsid w:val="00157C6C"/>
    <w:rsid w:val="00160758"/>
    <w:rsid w:val="00160B3C"/>
    <w:rsid w:val="00162426"/>
    <w:rsid w:val="001634FF"/>
    <w:rsid w:val="00163DA7"/>
    <w:rsid w:val="0016724F"/>
    <w:rsid w:val="001674DB"/>
    <w:rsid w:val="00167710"/>
    <w:rsid w:val="00167BB0"/>
    <w:rsid w:val="00170E5C"/>
    <w:rsid w:val="00170E83"/>
    <w:rsid w:val="00171102"/>
    <w:rsid w:val="001711AA"/>
    <w:rsid w:val="00172AE5"/>
    <w:rsid w:val="0017318C"/>
    <w:rsid w:val="00173B58"/>
    <w:rsid w:val="00173EDF"/>
    <w:rsid w:val="00175CB6"/>
    <w:rsid w:val="00180727"/>
    <w:rsid w:val="00180D8F"/>
    <w:rsid w:val="0018165D"/>
    <w:rsid w:val="00181748"/>
    <w:rsid w:val="001837C2"/>
    <w:rsid w:val="00185303"/>
    <w:rsid w:val="0018624F"/>
    <w:rsid w:val="0018715F"/>
    <w:rsid w:val="00190EB3"/>
    <w:rsid w:val="00191C2D"/>
    <w:rsid w:val="0019341A"/>
    <w:rsid w:val="001949C8"/>
    <w:rsid w:val="0019608F"/>
    <w:rsid w:val="00196921"/>
    <w:rsid w:val="001A0CD2"/>
    <w:rsid w:val="001A0E4D"/>
    <w:rsid w:val="001A4541"/>
    <w:rsid w:val="001A52E7"/>
    <w:rsid w:val="001A767D"/>
    <w:rsid w:val="001B046F"/>
    <w:rsid w:val="001B0795"/>
    <w:rsid w:val="001B19FB"/>
    <w:rsid w:val="001B2FA0"/>
    <w:rsid w:val="001B3249"/>
    <w:rsid w:val="001B3CFD"/>
    <w:rsid w:val="001B7E4F"/>
    <w:rsid w:val="001C377D"/>
    <w:rsid w:val="001D25EB"/>
    <w:rsid w:val="001D37FC"/>
    <w:rsid w:val="001D4109"/>
    <w:rsid w:val="001D4298"/>
    <w:rsid w:val="001D4700"/>
    <w:rsid w:val="001D5674"/>
    <w:rsid w:val="001D7390"/>
    <w:rsid w:val="001D76DC"/>
    <w:rsid w:val="001E28B9"/>
    <w:rsid w:val="001E33F1"/>
    <w:rsid w:val="001E4FFD"/>
    <w:rsid w:val="001E630B"/>
    <w:rsid w:val="001E685D"/>
    <w:rsid w:val="001E6AC6"/>
    <w:rsid w:val="001E7DB5"/>
    <w:rsid w:val="001F11B1"/>
    <w:rsid w:val="001F12EA"/>
    <w:rsid w:val="001F1EB5"/>
    <w:rsid w:val="001F5591"/>
    <w:rsid w:val="001F627D"/>
    <w:rsid w:val="00201F7B"/>
    <w:rsid w:val="00203285"/>
    <w:rsid w:val="002034A6"/>
    <w:rsid w:val="002040DF"/>
    <w:rsid w:val="002047F1"/>
    <w:rsid w:val="00205382"/>
    <w:rsid w:val="00207912"/>
    <w:rsid w:val="00210C73"/>
    <w:rsid w:val="00211B10"/>
    <w:rsid w:val="002132B1"/>
    <w:rsid w:val="00215F90"/>
    <w:rsid w:val="00216BB0"/>
    <w:rsid w:val="0021706E"/>
    <w:rsid w:val="00221948"/>
    <w:rsid w:val="00223309"/>
    <w:rsid w:val="00224A20"/>
    <w:rsid w:val="00227248"/>
    <w:rsid w:val="00231533"/>
    <w:rsid w:val="00231BB5"/>
    <w:rsid w:val="002324D4"/>
    <w:rsid w:val="00235CFD"/>
    <w:rsid w:val="002360CB"/>
    <w:rsid w:val="00236A4C"/>
    <w:rsid w:val="002371FF"/>
    <w:rsid w:val="002418C7"/>
    <w:rsid w:val="00243B23"/>
    <w:rsid w:val="00244098"/>
    <w:rsid w:val="0024568D"/>
    <w:rsid w:val="0024591D"/>
    <w:rsid w:val="00245CE0"/>
    <w:rsid w:val="00246D98"/>
    <w:rsid w:val="00247088"/>
    <w:rsid w:val="002477DE"/>
    <w:rsid w:val="0025145C"/>
    <w:rsid w:val="0025148B"/>
    <w:rsid w:val="00252298"/>
    <w:rsid w:val="00253AED"/>
    <w:rsid w:val="002559E9"/>
    <w:rsid w:val="00255ABE"/>
    <w:rsid w:val="00257B03"/>
    <w:rsid w:val="00260D03"/>
    <w:rsid w:val="00261029"/>
    <w:rsid w:val="00261DEB"/>
    <w:rsid w:val="00263B2B"/>
    <w:rsid w:val="0026750C"/>
    <w:rsid w:val="00270EF7"/>
    <w:rsid w:val="0027387B"/>
    <w:rsid w:val="00275101"/>
    <w:rsid w:val="00275B10"/>
    <w:rsid w:val="00275BC1"/>
    <w:rsid w:val="00281413"/>
    <w:rsid w:val="00281F82"/>
    <w:rsid w:val="00282B1E"/>
    <w:rsid w:val="00283169"/>
    <w:rsid w:val="00284CFF"/>
    <w:rsid w:val="0028521B"/>
    <w:rsid w:val="002853FD"/>
    <w:rsid w:val="00285523"/>
    <w:rsid w:val="00286F22"/>
    <w:rsid w:val="002875D8"/>
    <w:rsid w:val="002908F9"/>
    <w:rsid w:val="00291A87"/>
    <w:rsid w:val="00293F79"/>
    <w:rsid w:val="00296547"/>
    <w:rsid w:val="00296901"/>
    <w:rsid w:val="002A03CD"/>
    <w:rsid w:val="002A1C18"/>
    <w:rsid w:val="002A3397"/>
    <w:rsid w:val="002A61CA"/>
    <w:rsid w:val="002A64A7"/>
    <w:rsid w:val="002A71BA"/>
    <w:rsid w:val="002B10D8"/>
    <w:rsid w:val="002B12DE"/>
    <w:rsid w:val="002B209D"/>
    <w:rsid w:val="002B28A6"/>
    <w:rsid w:val="002B3AD4"/>
    <w:rsid w:val="002B3F6A"/>
    <w:rsid w:val="002B48CD"/>
    <w:rsid w:val="002B5097"/>
    <w:rsid w:val="002B76B9"/>
    <w:rsid w:val="002C07E6"/>
    <w:rsid w:val="002C1199"/>
    <w:rsid w:val="002C1390"/>
    <w:rsid w:val="002C27F8"/>
    <w:rsid w:val="002C5FD4"/>
    <w:rsid w:val="002C6CC8"/>
    <w:rsid w:val="002D07D6"/>
    <w:rsid w:val="002D1124"/>
    <w:rsid w:val="002D40DB"/>
    <w:rsid w:val="002D460F"/>
    <w:rsid w:val="002D4F82"/>
    <w:rsid w:val="002D5CD9"/>
    <w:rsid w:val="002D6A55"/>
    <w:rsid w:val="002E056D"/>
    <w:rsid w:val="002E0CC5"/>
    <w:rsid w:val="002E3A48"/>
    <w:rsid w:val="002E4141"/>
    <w:rsid w:val="002E737D"/>
    <w:rsid w:val="002F22A4"/>
    <w:rsid w:val="002F2D9F"/>
    <w:rsid w:val="002F767C"/>
    <w:rsid w:val="0030044A"/>
    <w:rsid w:val="003045CF"/>
    <w:rsid w:val="0030469A"/>
    <w:rsid w:val="00304A02"/>
    <w:rsid w:val="00306213"/>
    <w:rsid w:val="00307AF6"/>
    <w:rsid w:val="003148FE"/>
    <w:rsid w:val="00314CE9"/>
    <w:rsid w:val="00314F86"/>
    <w:rsid w:val="00315E3D"/>
    <w:rsid w:val="00316CCA"/>
    <w:rsid w:val="00322BBA"/>
    <w:rsid w:val="0032687B"/>
    <w:rsid w:val="00327E4E"/>
    <w:rsid w:val="003302B7"/>
    <w:rsid w:val="00331275"/>
    <w:rsid w:val="003350E6"/>
    <w:rsid w:val="00335B35"/>
    <w:rsid w:val="003377A6"/>
    <w:rsid w:val="00340A2F"/>
    <w:rsid w:val="003419B7"/>
    <w:rsid w:val="003422A0"/>
    <w:rsid w:val="0034248C"/>
    <w:rsid w:val="0034314A"/>
    <w:rsid w:val="00344165"/>
    <w:rsid w:val="00345FB6"/>
    <w:rsid w:val="00346B89"/>
    <w:rsid w:val="003476D8"/>
    <w:rsid w:val="003514AA"/>
    <w:rsid w:val="00352A60"/>
    <w:rsid w:val="00354B0C"/>
    <w:rsid w:val="003555E4"/>
    <w:rsid w:val="0035678B"/>
    <w:rsid w:val="0036012D"/>
    <w:rsid w:val="003608B8"/>
    <w:rsid w:val="00363DE0"/>
    <w:rsid w:val="00364623"/>
    <w:rsid w:val="003649F9"/>
    <w:rsid w:val="0037114D"/>
    <w:rsid w:val="0037492D"/>
    <w:rsid w:val="00375F38"/>
    <w:rsid w:val="003763FA"/>
    <w:rsid w:val="00376A87"/>
    <w:rsid w:val="00377177"/>
    <w:rsid w:val="0038044C"/>
    <w:rsid w:val="00382752"/>
    <w:rsid w:val="00383E19"/>
    <w:rsid w:val="00385A21"/>
    <w:rsid w:val="0038633A"/>
    <w:rsid w:val="0039055A"/>
    <w:rsid w:val="003906F8"/>
    <w:rsid w:val="00391CEB"/>
    <w:rsid w:val="0039358E"/>
    <w:rsid w:val="00393794"/>
    <w:rsid w:val="003946F0"/>
    <w:rsid w:val="00395837"/>
    <w:rsid w:val="0039648B"/>
    <w:rsid w:val="003970A6"/>
    <w:rsid w:val="003A1191"/>
    <w:rsid w:val="003A14CA"/>
    <w:rsid w:val="003A1BE5"/>
    <w:rsid w:val="003A6235"/>
    <w:rsid w:val="003A63AA"/>
    <w:rsid w:val="003A66B3"/>
    <w:rsid w:val="003B0887"/>
    <w:rsid w:val="003B1F32"/>
    <w:rsid w:val="003B359B"/>
    <w:rsid w:val="003B5BAC"/>
    <w:rsid w:val="003B5E9D"/>
    <w:rsid w:val="003B6F70"/>
    <w:rsid w:val="003C110B"/>
    <w:rsid w:val="003C1D93"/>
    <w:rsid w:val="003C220D"/>
    <w:rsid w:val="003C2976"/>
    <w:rsid w:val="003C3195"/>
    <w:rsid w:val="003C359A"/>
    <w:rsid w:val="003C38D1"/>
    <w:rsid w:val="003C62B7"/>
    <w:rsid w:val="003D4B0B"/>
    <w:rsid w:val="003D4DB4"/>
    <w:rsid w:val="003D6DB9"/>
    <w:rsid w:val="003E0B19"/>
    <w:rsid w:val="003E1AE0"/>
    <w:rsid w:val="003E3A08"/>
    <w:rsid w:val="003E4819"/>
    <w:rsid w:val="003F0A83"/>
    <w:rsid w:val="003F3193"/>
    <w:rsid w:val="003F3366"/>
    <w:rsid w:val="003F491C"/>
    <w:rsid w:val="003F6060"/>
    <w:rsid w:val="003F6303"/>
    <w:rsid w:val="003F6671"/>
    <w:rsid w:val="00401B45"/>
    <w:rsid w:val="00403225"/>
    <w:rsid w:val="004035D4"/>
    <w:rsid w:val="004040EF"/>
    <w:rsid w:val="00404166"/>
    <w:rsid w:val="004046FE"/>
    <w:rsid w:val="0040538A"/>
    <w:rsid w:val="0040706D"/>
    <w:rsid w:val="004075DA"/>
    <w:rsid w:val="00407FE2"/>
    <w:rsid w:val="004111A3"/>
    <w:rsid w:val="0041180D"/>
    <w:rsid w:val="004122AA"/>
    <w:rsid w:val="00420E11"/>
    <w:rsid w:val="00421351"/>
    <w:rsid w:val="004230F2"/>
    <w:rsid w:val="00425AF0"/>
    <w:rsid w:val="0042704B"/>
    <w:rsid w:val="004305BC"/>
    <w:rsid w:val="004306D7"/>
    <w:rsid w:val="00430B26"/>
    <w:rsid w:val="004311E3"/>
    <w:rsid w:val="00432ACD"/>
    <w:rsid w:val="004332CA"/>
    <w:rsid w:val="004334C1"/>
    <w:rsid w:val="0043466C"/>
    <w:rsid w:val="00435F1C"/>
    <w:rsid w:val="0043679C"/>
    <w:rsid w:val="00440176"/>
    <w:rsid w:val="0044019C"/>
    <w:rsid w:val="00440950"/>
    <w:rsid w:val="00442145"/>
    <w:rsid w:val="00442CF4"/>
    <w:rsid w:val="0044684B"/>
    <w:rsid w:val="00447122"/>
    <w:rsid w:val="004520CF"/>
    <w:rsid w:val="00452470"/>
    <w:rsid w:val="004526B8"/>
    <w:rsid w:val="00453F5E"/>
    <w:rsid w:val="00456073"/>
    <w:rsid w:val="004578A8"/>
    <w:rsid w:val="00457CD9"/>
    <w:rsid w:val="00460448"/>
    <w:rsid w:val="00461F68"/>
    <w:rsid w:val="004633E5"/>
    <w:rsid w:val="00464BF3"/>
    <w:rsid w:val="00464FE0"/>
    <w:rsid w:val="0046780C"/>
    <w:rsid w:val="0047042B"/>
    <w:rsid w:val="004707D3"/>
    <w:rsid w:val="00471765"/>
    <w:rsid w:val="00473F9F"/>
    <w:rsid w:val="0047644B"/>
    <w:rsid w:val="00477682"/>
    <w:rsid w:val="004800FE"/>
    <w:rsid w:val="00480CA4"/>
    <w:rsid w:val="00481715"/>
    <w:rsid w:val="0048439A"/>
    <w:rsid w:val="004901D2"/>
    <w:rsid w:val="004902C8"/>
    <w:rsid w:val="00490751"/>
    <w:rsid w:val="00492191"/>
    <w:rsid w:val="004935B8"/>
    <w:rsid w:val="004945B5"/>
    <w:rsid w:val="004A0F91"/>
    <w:rsid w:val="004A1CD2"/>
    <w:rsid w:val="004A21DF"/>
    <w:rsid w:val="004A39CE"/>
    <w:rsid w:val="004A512A"/>
    <w:rsid w:val="004A5BF8"/>
    <w:rsid w:val="004A6362"/>
    <w:rsid w:val="004A7E5A"/>
    <w:rsid w:val="004B087C"/>
    <w:rsid w:val="004B0D30"/>
    <w:rsid w:val="004B248A"/>
    <w:rsid w:val="004B24A9"/>
    <w:rsid w:val="004B3162"/>
    <w:rsid w:val="004B35C4"/>
    <w:rsid w:val="004B7310"/>
    <w:rsid w:val="004B7A46"/>
    <w:rsid w:val="004C2DE5"/>
    <w:rsid w:val="004C3984"/>
    <w:rsid w:val="004C56B1"/>
    <w:rsid w:val="004C612B"/>
    <w:rsid w:val="004C7548"/>
    <w:rsid w:val="004C7DF9"/>
    <w:rsid w:val="004D3CC3"/>
    <w:rsid w:val="004D464E"/>
    <w:rsid w:val="004D5144"/>
    <w:rsid w:val="004D784A"/>
    <w:rsid w:val="004D7AAB"/>
    <w:rsid w:val="004E094F"/>
    <w:rsid w:val="004E216C"/>
    <w:rsid w:val="004E2878"/>
    <w:rsid w:val="004E2AFE"/>
    <w:rsid w:val="004E3ADD"/>
    <w:rsid w:val="004E3C1B"/>
    <w:rsid w:val="004E5B71"/>
    <w:rsid w:val="004F16E0"/>
    <w:rsid w:val="004F2CC0"/>
    <w:rsid w:val="004F3ACB"/>
    <w:rsid w:val="004F612E"/>
    <w:rsid w:val="004F7126"/>
    <w:rsid w:val="005004D1"/>
    <w:rsid w:val="005007E0"/>
    <w:rsid w:val="00500C81"/>
    <w:rsid w:val="005013A0"/>
    <w:rsid w:val="00502620"/>
    <w:rsid w:val="00502B49"/>
    <w:rsid w:val="005050F7"/>
    <w:rsid w:val="00505E4F"/>
    <w:rsid w:val="00510A67"/>
    <w:rsid w:val="00510EC2"/>
    <w:rsid w:val="00510F70"/>
    <w:rsid w:val="00511487"/>
    <w:rsid w:val="005120D6"/>
    <w:rsid w:val="00512911"/>
    <w:rsid w:val="0051303B"/>
    <w:rsid w:val="005164FE"/>
    <w:rsid w:val="00524875"/>
    <w:rsid w:val="00525CBF"/>
    <w:rsid w:val="005260B1"/>
    <w:rsid w:val="00526447"/>
    <w:rsid w:val="005307CC"/>
    <w:rsid w:val="00531CC8"/>
    <w:rsid w:val="00531ED5"/>
    <w:rsid w:val="0053529B"/>
    <w:rsid w:val="0053630D"/>
    <w:rsid w:val="0053630E"/>
    <w:rsid w:val="00536DAA"/>
    <w:rsid w:val="0054036C"/>
    <w:rsid w:val="00541B3F"/>
    <w:rsid w:val="00542668"/>
    <w:rsid w:val="00542F71"/>
    <w:rsid w:val="005462D2"/>
    <w:rsid w:val="005463D1"/>
    <w:rsid w:val="00546912"/>
    <w:rsid w:val="00550292"/>
    <w:rsid w:val="005514DE"/>
    <w:rsid w:val="005538A4"/>
    <w:rsid w:val="00553C13"/>
    <w:rsid w:val="005555FA"/>
    <w:rsid w:val="00555A70"/>
    <w:rsid w:val="005570DF"/>
    <w:rsid w:val="00561157"/>
    <w:rsid w:val="00561C99"/>
    <w:rsid w:val="00570C34"/>
    <w:rsid w:val="00571554"/>
    <w:rsid w:val="00572FD0"/>
    <w:rsid w:val="0057470D"/>
    <w:rsid w:val="005770F3"/>
    <w:rsid w:val="005773DB"/>
    <w:rsid w:val="00580356"/>
    <w:rsid w:val="00581A42"/>
    <w:rsid w:val="005838FF"/>
    <w:rsid w:val="00583EE9"/>
    <w:rsid w:val="00584446"/>
    <w:rsid w:val="00590C04"/>
    <w:rsid w:val="00591632"/>
    <w:rsid w:val="0059253D"/>
    <w:rsid w:val="00593F14"/>
    <w:rsid w:val="00594579"/>
    <w:rsid w:val="00595611"/>
    <w:rsid w:val="00595B14"/>
    <w:rsid w:val="00597C0F"/>
    <w:rsid w:val="005A0AB7"/>
    <w:rsid w:val="005A20FD"/>
    <w:rsid w:val="005A2BBD"/>
    <w:rsid w:val="005A484A"/>
    <w:rsid w:val="005B1F01"/>
    <w:rsid w:val="005B2671"/>
    <w:rsid w:val="005B37EC"/>
    <w:rsid w:val="005B3877"/>
    <w:rsid w:val="005B39C3"/>
    <w:rsid w:val="005B3C1F"/>
    <w:rsid w:val="005B3CAF"/>
    <w:rsid w:val="005B4D43"/>
    <w:rsid w:val="005C068D"/>
    <w:rsid w:val="005C695A"/>
    <w:rsid w:val="005C6E47"/>
    <w:rsid w:val="005C764E"/>
    <w:rsid w:val="005D044F"/>
    <w:rsid w:val="005D23D4"/>
    <w:rsid w:val="005D7BF9"/>
    <w:rsid w:val="005D7F78"/>
    <w:rsid w:val="005E0B0A"/>
    <w:rsid w:val="005E0B95"/>
    <w:rsid w:val="005E1619"/>
    <w:rsid w:val="005E3BE6"/>
    <w:rsid w:val="005E5D7D"/>
    <w:rsid w:val="005F062A"/>
    <w:rsid w:val="005F1291"/>
    <w:rsid w:val="005F1699"/>
    <w:rsid w:val="005F3B3C"/>
    <w:rsid w:val="005F5FFC"/>
    <w:rsid w:val="005F64B3"/>
    <w:rsid w:val="005F6786"/>
    <w:rsid w:val="005F73B3"/>
    <w:rsid w:val="005F7813"/>
    <w:rsid w:val="005F7982"/>
    <w:rsid w:val="0060228E"/>
    <w:rsid w:val="00603810"/>
    <w:rsid w:val="00603859"/>
    <w:rsid w:val="006041E8"/>
    <w:rsid w:val="0060687B"/>
    <w:rsid w:val="00610053"/>
    <w:rsid w:val="00611BBD"/>
    <w:rsid w:val="006144C9"/>
    <w:rsid w:val="00614A8D"/>
    <w:rsid w:val="00620734"/>
    <w:rsid w:val="00623969"/>
    <w:rsid w:val="006248BE"/>
    <w:rsid w:val="00624B10"/>
    <w:rsid w:val="006251BA"/>
    <w:rsid w:val="006279A2"/>
    <w:rsid w:val="0063041B"/>
    <w:rsid w:val="006306CF"/>
    <w:rsid w:val="00633A15"/>
    <w:rsid w:val="00634054"/>
    <w:rsid w:val="00634708"/>
    <w:rsid w:val="00634A2D"/>
    <w:rsid w:val="006351AF"/>
    <w:rsid w:val="006358AA"/>
    <w:rsid w:val="00635B52"/>
    <w:rsid w:val="00637D43"/>
    <w:rsid w:val="00640A80"/>
    <w:rsid w:val="00641A37"/>
    <w:rsid w:val="00641FF0"/>
    <w:rsid w:val="00643CD1"/>
    <w:rsid w:val="00644F9E"/>
    <w:rsid w:val="006467F8"/>
    <w:rsid w:val="00646863"/>
    <w:rsid w:val="0065234F"/>
    <w:rsid w:val="0065367F"/>
    <w:rsid w:val="00653809"/>
    <w:rsid w:val="00654DFE"/>
    <w:rsid w:val="00655566"/>
    <w:rsid w:val="0065591B"/>
    <w:rsid w:val="0065711B"/>
    <w:rsid w:val="00661A41"/>
    <w:rsid w:val="00661CAC"/>
    <w:rsid w:val="00662608"/>
    <w:rsid w:val="006634AD"/>
    <w:rsid w:val="00663C3C"/>
    <w:rsid w:val="00665E4D"/>
    <w:rsid w:val="00665FA2"/>
    <w:rsid w:val="00666D0E"/>
    <w:rsid w:val="006673CD"/>
    <w:rsid w:val="00667BA7"/>
    <w:rsid w:val="00667CA2"/>
    <w:rsid w:val="00670A2F"/>
    <w:rsid w:val="0067279D"/>
    <w:rsid w:val="00673B05"/>
    <w:rsid w:val="00673CC3"/>
    <w:rsid w:val="00677E37"/>
    <w:rsid w:val="006800CC"/>
    <w:rsid w:val="00680813"/>
    <w:rsid w:val="0068192A"/>
    <w:rsid w:val="0068329F"/>
    <w:rsid w:val="00684090"/>
    <w:rsid w:val="00684517"/>
    <w:rsid w:val="00684695"/>
    <w:rsid w:val="00685CF4"/>
    <w:rsid w:val="00690D7E"/>
    <w:rsid w:val="00692044"/>
    <w:rsid w:val="00692102"/>
    <w:rsid w:val="006930FD"/>
    <w:rsid w:val="0069585C"/>
    <w:rsid w:val="00695B85"/>
    <w:rsid w:val="00695BD7"/>
    <w:rsid w:val="00697D5B"/>
    <w:rsid w:val="006A3C3E"/>
    <w:rsid w:val="006A3E70"/>
    <w:rsid w:val="006A4F57"/>
    <w:rsid w:val="006A5FDC"/>
    <w:rsid w:val="006A7A5C"/>
    <w:rsid w:val="006B05E7"/>
    <w:rsid w:val="006B0828"/>
    <w:rsid w:val="006B27F9"/>
    <w:rsid w:val="006B374F"/>
    <w:rsid w:val="006B386B"/>
    <w:rsid w:val="006B4853"/>
    <w:rsid w:val="006B4E1A"/>
    <w:rsid w:val="006B6346"/>
    <w:rsid w:val="006B66EA"/>
    <w:rsid w:val="006B7770"/>
    <w:rsid w:val="006B79C7"/>
    <w:rsid w:val="006B79E2"/>
    <w:rsid w:val="006C0C32"/>
    <w:rsid w:val="006C21D2"/>
    <w:rsid w:val="006C2911"/>
    <w:rsid w:val="006C2B0C"/>
    <w:rsid w:val="006C3221"/>
    <w:rsid w:val="006C60AB"/>
    <w:rsid w:val="006D0F80"/>
    <w:rsid w:val="006D31D6"/>
    <w:rsid w:val="006D3CF9"/>
    <w:rsid w:val="006D5C6A"/>
    <w:rsid w:val="006D6361"/>
    <w:rsid w:val="006D73E3"/>
    <w:rsid w:val="006E2CC8"/>
    <w:rsid w:val="006E3F8B"/>
    <w:rsid w:val="006E5AB0"/>
    <w:rsid w:val="006F07E2"/>
    <w:rsid w:val="006F2F07"/>
    <w:rsid w:val="006F3617"/>
    <w:rsid w:val="006F3B23"/>
    <w:rsid w:val="006F3FAA"/>
    <w:rsid w:val="006F5B42"/>
    <w:rsid w:val="00700125"/>
    <w:rsid w:val="00700900"/>
    <w:rsid w:val="00702217"/>
    <w:rsid w:val="007046F6"/>
    <w:rsid w:val="00704FBF"/>
    <w:rsid w:val="007053F4"/>
    <w:rsid w:val="00705447"/>
    <w:rsid w:val="00705E06"/>
    <w:rsid w:val="0070647B"/>
    <w:rsid w:val="007071CF"/>
    <w:rsid w:val="00710C25"/>
    <w:rsid w:val="00712E2A"/>
    <w:rsid w:val="00713289"/>
    <w:rsid w:val="00715D9B"/>
    <w:rsid w:val="00715ED4"/>
    <w:rsid w:val="007175FB"/>
    <w:rsid w:val="00717816"/>
    <w:rsid w:val="00721C07"/>
    <w:rsid w:val="00723053"/>
    <w:rsid w:val="00730BF9"/>
    <w:rsid w:val="00732965"/>
    <w:rsid w:val="00733DE7"/>
    <w:rsid w:val="00737883"/>
    <w:rsid w:val="00737DC7"/>
    <w:rsid w:val="0074074E"/>
    <w:rsid w:val="007408AD"/>
    <w:rsid w:val="007408C1"/>
    <w:rsid w:val="00740A77"/>
    <w:rsid w:val="007419D7"/>
    <w:rsid w:val="007427A0"/>
    <w:rsid w:val="0074322B"/>
    <w:rsid w:val="007449AF"/>
    <w:rsid w:val="00750687"/>
    <w:rsid w:val="00753691"/>
    <w:rsid w:val="00756C64"/>
    <w:rsid w:val="00756D78"/>
    <w:rsid w:val="007602A9"/>
    <w:rsid w:val="007603DC"/>
    <w:rsid w:val="007617AA"/>
    <w:rsid w:val="00761928"/>
    <w:rsid w:val="007623CC"/>
    <w:rsid w:val="007638EF"/>
    <w:rsid w:val="0076471E"/>
    <w:rsid w:val="007652C9"/>
    <w:rsid w:val="00765DD6"/>
    <w:rsid w:val="007660F6"/>
    <w:rsid w:val="00767A6E"/>
    <w:rsid w:val="007736DC"/>
    <w:rsid w:val="007741AC"/>
    <w:rsid w:val="00777C3C"/>
    <w:rsid w:val="00777C8C"/>
    <w:rsid w:val="00791E40"/>
    <w:rsid w:val="00792C67"/>
    <w:rsid w:val="007968A4"/>
    <w:rsid w:val="0079745F"/>
    <w:rsid w:val="007B2BF1"/>
    <w:rsid w:val="007B3506"/>
    <w:rsid w:val="007B37E6"/>
    <w:rsid w:val="007B3BF2"/>
    <w:rsid w:val="007B44D4"/>
    <w:rsid w:val="007B501C"/>
    <w:rsid w:val="007C05CD"/>
    <w:rsid w:val="007C12CB"/>
    <w:rsid w:val="007C15F0"/>
    <w:rsid w:val="007C193A"/>
    <w:rsid w:val="007C338A"/>
    <w:rsid w:val="007C45F9"/>
    <w:rsid w:val="007C4EB1"/>
    <w:rsid w:val="007C4F7E"/>
    <w:rsid w:val="007C59A1"/>
    <w:rsid w:val="007C65BF"/>
    <w:rsid w:val="007D067C"/>
    <w:rsid w:val="007D1291"/>
    <w:rsid w:val="007D30A7"/>
    <w:rsid w:val="007D3822"/>
    <w:rsid w:val="007D5CBD"/>
    <w:rsid w:val="007D7E05"/>
    <w:rsid w:val="007E0194"/>
    <w:rsid w:val="007E0B99"/>
    <w:rsid w:val="007E1B73"/>
    <w:rsid w:val="007E2FBC"/>
    <w:rsid w:val="007E32B8"/>
    <w:rsid w:val="007E6E82"/>
    <w:rsid w:val="007E6FFB"/>
    <w:rsid w:val="007E760D"/>
    <w:rsid w:val="007E7C5B"/>
    <w:rsid w:val="007F098F"/>
    <w:rsid w:val="007F18AA"/>
    <w:rsid w:val="007F2A4B"/>
    <w:rsid w:val="007F2DF5"/>
    <w:rsid w:val="007F3752"/>
    <w:rsid w:val="007F3D76"/>
    <w:rsid w:val="007F3EF6"/>
    <w:rsid w:val="007F4FA9"/>
    <w:rsid w:val="007F627D"/>
    <w:rsid w:val="007F7190"/>
    <w:rsid w:val="00800A4A"/>
    <w:rsid w:val="00802F03"/>
    <w:rsid w:val="00803564"/>
    <w:rsid w:val="00805779"/>
    <w:rsid w:val="0080639B"/>
    <w:rsid w:val="00807BB4"/>
    <w:rsid w:val="0081124B"/>
    <w:rsid w:val="00812392"/>
    <w:rsid w:val="00812CFD"/>
    <w:rsid w:val="00813690"/>
    <w:rsid w:val="00815269"/>
    <w:rsid w:val="008156A2"/>
    <w:rsid w:val="008156D5"/>
    <w:rsid w:val="00815D15"/>
    <w:rsid w:val="008162DC"/>
    <w:rsid w:val="00816B1A"/>
    <w:rsid w:val="00816DB4"/>
    <w:rsid w:val="00817684"/>
    <w:rsid w:val="00817B8F"/>
    <w:rsid w:val="00822124"/>
    <w:rsid w:val="008225FC"/>
    <w:rsid w:val="00822B17"/>
    <w:rsid w:val="00823F83"/>
    <w:rsid w:val="008267B3"/>
    <w:rsid w:val="00830883"/>
    <w:rsid w:val="00830F49"/>
    <w:rsid w:val="008323AC"/>
    <w:rsid w:val="00832682"/>
    <w:rsid w:val="00832C5A"/>
    <w:rsid w:val="00834CE8"/>
    <w:rsid w:val="00835610"/>
    <w:rsid w:val="00836A00"/>
    <w:rsid w:val="00837382"/>
    <w:rsid w:val="008379BC"/>
    <w:rsid w:val="0084038E"/>
    <w:rsid w:val="0084072D"/>
    <w:rsid w:val="00841AD8"/>
    <w:rsid w:val="00843767"/>
    <w:rsid w:val="008443A3"/>
    <w:rsid w:val="00846EDE"/>
    <w:rsid w:val="0085017E"/>
    <w:rsid w:val="00852C49"/>
    <w:rsid w:val="0085447F"/>
    <w:rsid w:val="0085609D"/>
    <w:rsid w:val="00856E9E"/>
    <w:rsid w:val="008604DE"/>
    <w:rsid w:val="008625B0"/>
    <w:rsid w:val="00863359"/>
    <w:rsid w:val="008635E2"/>
    <w:rsid w:val="0086417F"/>
    <w:rsid w:val="008654C6"/>
    <w:rsid w:val="00865BB0"/>
    <w:rsid w:val="008661DB"/>
    <w:rsid w:val="008669FB"/>
    <w:rsid w:val="00871B32"/>
    <w:rsid w:val="00874D17"/>
    <w:rsid w:val="00880830"/>
    <w:rsid w:val="008813F6"/>
    <w:rsid w:val="00881443"/>
    <w:rsid w:val="0088175D"/>
    <w:rsid w:val="00882291"/>
    <w:rsid w:val="008835B1"/>
    <w:rsid w:val="00883767"/>
    <w:rsid w:val="00883B1B"/>
    <w:rsid w:val="00883FFC"/>
    <w:rsid w:val="00886324"/>
    <w:rsid w:val="008864D1"/>
    <w:rsid w:val="008876C5"/>
    <w:rsid w:val="008915FA"/>
    <w:rsid w:val="00891CC0"/>
    <w:rsid w:val="00892B20"/>
    <w:rsid w:val="0089364E"/>
    <w:rsid w:val="00894A67"/>
    <w:rsid w:val="008A0D25"/>
    <w:rsid w:val="008A191E"/>
    <w:rsid w:val="008A4C70"/>
    <w:rsid w:val="008A550B"/>
    <w:rsid w:val="008A6574"/>
    <w:rsid w:val="008A6C1B"/>
    <w:rsid w:val="008B01F9"/>
    <w:rsid w:val="008B03A5"/>
    <w:rsid w:val="008B0E30"/>
    <w:rsid w:val="008B3565"/>
    <w:rsid w:val="008B6D50"/>
    <w:rsid w:val="008C1E72"/>
    <w:rsid w:val="008C39D4"/>
    <w:rsid w:val="008C3C0D"/>
    <w:rsid w:val="008C3D6E"/>
    <w:rsid w:val="008C7BD1"/>
    <w:rsid w:val="008D0DD3"/>
    <w:rsid w:val="008D18EB"/>
    <w:rsid w:val="008D1BE6"/>
    <w:rsid w:val="008D64CB"/>
    <w:rsid w:val="008E32C3"/>
    <w:rsid w:val="008E350A"/>
    <w:rsid w:val="008E4692"/>
    <w:rsid w:val="008E67C8"/>
    <w:rsid w:val="008E682D"/>
    <w:rsid w:val="008E68B4"/>
    <w:rsid w:val="008E6917"/>
    <w:rsid w:val="008F1311"/>
    <w:rsid w:val="008F175C"/>
    <w:rsid w:val="008F1A86"/>
    <w:rsid w:val="008F31D7"/>
    <w:rsid w:val="008F3830"/>
    <w:rsid w:val="008F3C69"/>
    <w:rsid w:val="008F49B1"/>
    <w:rsid w:val="008F58BF"/>
    <w:rsid w:val="008F5BF6"/>
    <w:rsid w:val="008F6130"/>
    <w:rsid w:val="009002E8"/>
    <w:rsid w:val="00905B7B"/>
    <w:rsid w:val="00906DE0"/>
    <w:rsid w:val="0091187E"/>
    <w:rsid w:val="00911DCF"/>
    <w:rsid w:val="009135E3"/>
    <w:rsid w:val="00915BD4"/>
    <w:rsid w:val="00915D90"/>
    <w:rsid w:val="00915F93"/>
    <w:rsid w:val="0092071B"/>
    <w:rsid w:val="00921160"/>
    <w:rsid w:val="0092231A"/>
    <w:rsid w:val="00922512"/>
    <w:rsid w:val="00923E02"/>
    <w:rsid w:val="00923F9E"/>
    <w:rsid w:val="00925EB1"/>
    <w:rsid w:val="009277D4"/>
    <w:rsid w:val="00931354"/>
    <w:rsid w:val="00931B24"/>
    <w:rsid w:val="009343DE"/>
    <w:rsid w:val="00934604"/>
    <w:rsid w:val="00936249"/>
    <w:rsid w:val="00936540"/>
    <w:rsid w:val="0093747F"/>
    <w:rsid w:val="009405E3"/>
    <w:rsid w:val="00942830"/>
    <w:rsid w:val="00944DF6"/>
    <w:rsid w:val="00945E85"/>
    <w:rsid w:val="009461A1"/>
    <w:rsid w:val="0094724C"/>
    <w:rsid w:val="0094790C"/>
    <w:rsid w:val="009545F9"/>
    <w:rsid w:val="0095473F"/>
    <w:rsid w:val="00960650"/>
    <w:rsid w:val="00962075"/>
    <w:rsid w:val="00963C7F"/>
    <w:rsid w:val="00967232"/>
    <w:rsid w:val="009714EE"/>
    <w:rsid w:val="00971CBE"/>
    <w:rsid w:val="0097438A"/>
    <w:rsid w:val="009744D4"/>
    <w:rsid w:val="00974848"/>
    <w:rsid w:val="00974D34"/>
    <w:rsid w:val="00977A8B"/>
    <w:rsid w:val="00980751"/>
    <w:rsid w:val="00981BA7"/>
    <w:rsid w:val="009820A4"/>
    <w:rsid w:val="009826FA"/>
    <w:rsid w:val="0098370E"/>
    <w:rsid w:val="00983D63"/>
    <w:rsid w:val="009840DB"/>
    <w:rsid w:val="00985439"/>
    <w:rsid w:val="00985E17"/>
    <w:rsid w:val="00985FAC"/>
    <w:rsid w:val="009901C3"/>
    <w:rsid w:val="00992F6B"/>
    <w:rsid w:val="009948CA"/>
    <w:rsid w:val="00996BD1"/>
    <w:rsid w:val="00997DCE"/>
    <w:rsid w:val="009A0766"/>
    <w:rsid w:val="009A4FB3"/>
    <w:rsid w:val="009A6DE7"/>
    <w:rsid w:val="009B0395"/>
    <w:rsid w:val="009B0586"/>
    <w:rsid w:val="009B2C13"/>
    <w:rsid w:val="009B486D"/>
    <w:rsid w:val="009B4DFB"/>
    <w:rsid w:val="009B53FF"/>
    <w:rsid w:val="009B611D"/>
    <w:rsid w:val="009B6AC6"/>
    <w:rsid w:val="009B7910"/>
    <w:rsid w:val="009C11B3"/>
    <w:rsid w:val="009C2649"/>
    <w:rsid w:val="009C3B51"/>
    <w:rsid w:val="009C3FCD"/>
    <w:rsid w:val="009C6123"/>
    <w:rsid w:val="009C725F"/>
    <w:rsid w:val="009D068E"/>
    <w:rsid w:val="009D118F"/>
    <w:rsid w:val="009D1C0C"/>
    <w:rsid w:val="009D4D20"/>
    <w:rsid w:val="009D6595"/>
    <w:rsid w:val="009E64C1"/>
    <w:rsid w:val="009E6B6A"/>
    <w:rsid w:val="009F3CA3"/>
    <w:rsid w:val="009F67E5"/>
    <w:rsid w:val="009F7307"/>
    <w:rsid w:val="009F7C35"/>
    <w:rsid w:val="00A01871"/>
    <w:rsid w:val="00A02E72"/>
    <w:rsid w:val="00A0410E"/>
    <w:rsid w:val="00A050B0"/>
    <w:rsid w:val="00A0788B"/>
    <w:rsid w:val="00A12444"/>
    <w:rsid w:val="00A1295C"/>
    <w:rsid w:val="00A14B42"/>
    <w:rsid w:val="00A157E1"/>
    <w:rsid w:val="00A165CD"/>
    <w:rsid w:val="00A1751B"/>
    <w:rsid w:val="00A17B09"/>
    <w:rsid w:val="00A21325"/>
    <w:rsid w:val="00A2163B"/>
    <w:rsid w:val="00A2558E"/>
    <w:rsid w:val="00A25E0D"/>
    <w:rsid w:val="00A31522"/>
    <w:rsid w:val="00A31DA6"/>
    <w:rsid w:val="00A32822"/>
    <w:rsid w:val="00A3394D"/>
    <w:rsid w:val="00A41897"/>
    <w:rsid w:val="00A429BB"/>
    <w:rsid w:val="00A45B7A"/>
    <w:rsid w:val="00A47F2F"/>
    <w:rsid w:val="00A50608"/>
    <w:rsid w:val="00A50715"/>
    <w:rsid w:val="00A53509"/>
    <w:rsid w:val="00A53BA8"/>
    <w:rsid w:val="00A55DDD"/>
    <w:rsid w:val="00A55F3F"/>
    <w:rsid w:val="00A57317"/>
    <w:rsid w:val="00A60117"/>
    <w:rsid w:val="00A60630"/>
    <w:rsid w:val="00A63663"/>
    <w:rsid w:val="00A64FC0"/>
    <w:rsid w:val="00A66C98"/>
    <w:rsid w:val="00A67098"/>
    <w:rsid w:val="00A7204C"/>
    <w:rsid w:val="00A72688"/>
    <w:rsid w:val="00A73CCD"/>
    <w:rsid w:val="00A74E66"/>
    <w:rsid w:val="00A7623B"/>
    <w:rsid w:val="00A8410F"/>
    <w:rsid w:val="00A85233"/>
    <w:rsid w:val="00A8569A"/>
    <w:rsid w:val="00A90E0C"/>
    <w:rsid w:val="00A91CBD"/>
    <w:rsid w:val="00A93889"/>
    <w:rsid w:val="00A94629"/>
    <w:rsid w:val="00A95EF4"/>
    <w:rsid w:val="00AA228B"/>
    <w:rsid w:val="00AA3538"/>
    <w:rsid w:val="00AA35D7"/>
    <w:rsid w:val="00AA3952"/>
    <w:rsid w:val="00AA74E4"/>
    <w:rsid w:val="00AA799F"/>
    <w:rsid w:val="00AB0E86"/>
    <w:rsid w:val="00AB1BC7"/>
    <w:rsid w:val="00AB1CF5"/>
    <w:rsid w:val="00AB2417"/>
    <w:rsid w:val="00AB3AD0"/>
    <w:rsid w:val="00AB3BEB"/>
    <w:rsid w:val="00AB753C"/>
    <w:rsid w:val="00AC129E"/>
    <w:rsid w:val="00AC4420"/>
    <w:rsid w:val="00AC4676"/>
    <w:rsid w:val="00AC4DE9"/>
    <w:rsid w:val="00AC57FD"/>
    <w:rsid w:val="00AD0E80"/>
    <w:rsid w:val="00AD35CB"/>
    <w:rsid w:val="00AD3C01"/>
    <w:rsid w:val="00AD3EAF"/>
    <w:rsid w:val="00AD46BB"/>
    <w:rsid w:val="00AD4C78"/>
    <w:rsid w:val="00AD584A"/>
    <w:rsid w:val="00AD5EDE"/>
    <w:rsid w:val="00AD7ECB"/>
    <w:rsid w:val="00AE29F0"/>
    <w:rsid w:val="00AE2BD2"/>
    <w:rsid w:val="00AE4FE4"/>
    <w:rsid w:val="00AE60FA"/>
    <w:rsid w:val="00AF27EB"/>
    <w:rsid w:val="00AF6981"/>
    <w:rsid w:val="00AF6B2D"/>
    <w:rsid w:val="00AF7D6B"/>
    <w:rsid w:val="00AF7E83"/>
    <w:rsid w:val="00B00933"/>
    <w:rsid w:val="00B025DE"/>
    <w:rsid w:val="00B02712"/>
    <w:rsid w:val="00B03376"/>
    <w:rsid w:val="00B03C6B"/>
    <w:rsid w:val="00B0446D"/>
    <w:rsid w:val="00B05DDC"/>
    <w:rsid w:val="00B05E66"/>
    <w:rsid w:val="00B075C6"/>
    <w:rsid w:val="00B1104B"/>
    <w:rsid w:val="00B129A4"/>
    <w:rsid w:val="00B147CD"/>
    <w:rsid w:val="00B147E2"/>
    <w:rsid w:val="00B14B65"/>
    <w:rsid w:val="00B14E20"/>
    <w:rsid w:val="00B14E6C"/>
    <w:rsid w:val="00B158AD"/>
    <w:rsid w:val="00B15EDE"/>
    <w:rsid w:val="00B16E75"/>
    <w:rsid w:val="00B24931"/>
    <w:rsid w:val="00B266F6"/>
    <w:rsid w:val="00B30FCE"/>
    <w:rsid w:val="00B32A07"/>
    <w:rsid w:val="00B33904"/>
    <w:rsid w:val="00B354C9"/>
    <w:rsid w:val="00B358B5"/>
    <w:rsid w:val="00B35A48"/>
    <w:rsid w:val="00B37B07"/>
    <w:rsid w:val="00B4071D"/>
    <w:rsid w:val="00B408FA"/>
    <w:rsid w:val="00B421EB"/>
    <w:rsid w:val="00B50493"/>
    <w:rsid w:val="00B51F3E"/>
    <w:rsid w:val="00B54C57"/>
    <w:rsid w:val="00B56119"/>
    <w:rsid w:val="00B57444"/>
    <w:rsid w:val="00B61CD9"/>
    <w:rsid w:val="00B6205A"/>
    <w:rsid w:val="00B63B5A"/>
    <w:rsid w:val="00B63C3C"/>
    <w:rsid w:val="00B658E9"/>
    <w:rsid w:val="00B7307A"/>
    <w:rsid w:val="00B745DA"/>
    <w:rsid w:val="00B74C03"/>
    <w:rsid w:val="00B76A5B"/>
    <w:rsid w:val="00B80C3F"/>
    <w:rsid w:val="00B80F10"/>
    <w:rsid w:val="00B82020"/>
    <w:rsid w:val="00B825F2"/>
    <w:rsid w:val="00B85671"/>
    <w:rsid w:val="00B90B8F"/>
    <w:rsid w:val="00B91F11"/>
    <w:rsid w:val="00B9245D"/>
    <w:rsid w:val="00B957E7"/>
    <w:rsid w:val="00B95E63"/>
    <w:rsid w:val="00B96F71"/>
    <w:rsid w:val="00BA0790"/>
    <w:rsid w:val="00BA11A7"/>
    <w:rsid w:val="00BA6DA1"/>
    <w:rsid w:val="00BB0DB1"/>
    <w:rsid w:val="00BB20D0"/>
    <w:rsid w:val="00BB3002"/>
    <w:rsid w:val="00BB4712"/>
    <w:rsid w:val="00BB4A4C"/>
    <w:rsid w:val="00BC45CF"/>
    <w:rsid w:val="00BC52BF"/>
    <w:rsid w:val="00BC7E63"/>
    <w:rsid w:val="00BD7B83"/>
    <w:rsid w:val="00BE22CB"/>
    <w:rsid w:val="00BE35FD"/>
    <w:rsid w:val="00BE59F6"/>
    <w:rsid w:val="00BE65F3"/>
    <w:rsid w:val="00BE7F76"/>
    <w:rsid w:val="00BF0CD3"/>
    <w:rsid w:val="00BF149B"/>
    <w:rsid w:val="00BF1D88"/>
    <w:rsid w:val="00BF29D4"/>
    <w:rsid w:val="00BF361F"/>
    <w:rsid w:val="00BF40A0"/>
    <w:rsid w:val="00BF54F1"/>
    <w:rsid w:val="00BF5C08"/>
    <w:rsid w:val="00BF7942"/>
    <w:rsid w:val="00BF7ADF"/>
    <w:rsid w:val="00C01749"/>
    <w:rsid w:val="00C03C56"/>
    <w:rsid w:val="00C0514C"/>
    <w:rsid w:val="00C055D9"/>
    <w:rsid w:val="00C06023"/>
    <w:rsid w:val="00C0666E"/>
    <w:rsid w:val="00C10B3F"/>
    <w:rsid w:val="00C12FAE"/>
    <w:rsid w:val="00C1585E"/>
    <w:rsid w:val="00C200C9"/>
    <w:rsid w:val="00C20673"/>
    <w:rsid w:val="00C2387E"/>
    <w:rsid w:val="00C26CDE"/>
    <w:rsid w:val="00C26EBE"/>
    <w:rsid w:val="00C27379"/>
    <w:rsid w:val="00C30A3F"/>
    <w:rsid w:val="00C31AC1"/>
    <w:rsid w:val="00C32FA4"/>
    <w:rsid w:val="00C3302E"/>
    <w:rsid w:val="00C34302"/>
    <w:rsid w:val="00C352B9"/>
    <w:rsid w:val="00C3551F"/>
    <w:rsid w:val="00C365EF"/>
    <w:rsid w:val="00C413B1"/>
    <w:rsid w:val="00C4340D"/>
    <w:rsid w:val="00C501E8"/>
    <w:rsid w:val="00C50772"/>
    <w:rsid w:val="00C50BCD"/>
    <w:rsid w:val="00C50DEE"/>
    <w:rsid w:val="00C51340"/>
    <w:rsid w:val="00C51542"/>
    <w:rsid w:val="00C53589"/>
    <w:rsid w:val="00C53821"/>
    <w:rsid w:val="00C56ACE"/>
    <w:rsid w:val="00C60549"/>
    <w:rsid w:val="00C60BAE"/>
    <w:rsid w:val="00C61801"/>
    <w:rsid w:val="00C62642"/>
    <w:rsid w:val="00C62E76"/>
    <w:rsid w:val="00C670FA"/>
    <w:rsid w:val="00C71232"/>
    <w:rsid w:val="00C716F6"/>
    <w:rsid w:val="00C720B5"/>
    <w:rsid w:val="00C72A83"/>
    <w:rsid w:val="00C73067"/>
    <w:rsid w:val="00C73DF6"/>
    <w:rsid w:val="00C73E79"/>
    <w:rsid w:val="00C74F3D"/>
    <w:rsid w:val="00C75242"/>
    <w:rsid w:val="00C76EA1"/>
    <w:rsid w:val="00C81BCC"/>
    <w:rsid w:val="00C82860"/>
    <w:rsid w:val="00C83AE8"/>
    <w:rsid w:val="00C900E3"/>
    <w:rsid w:val="00C9548E"/>
    <w:rsid w:val="00C95702"/>
    <w:rsid w:val="00C95F17"/>
    <w:rsid w:val="00CA0D40"/>
    <w:rsid w:val="00CA22C5"/>
    <w:rsid w:val="00CA53B3"/>
    <w:rsid w:val="00CA5996"/>
    <w:rsid w:val="00CA5F2C"/>
    <w:rsid w:val="00CB1A1F"/>
    <w:rsid w:val="00CB38A4"/>
    <w:rsid w:val="00CB5ED3"/>
    <w:rsid w:val="00CB5FA2"/>
    <w:rsid w:val="00CB6D90"/>
    <w:rsid w:val="00CB7050"/>
    <w:rsid w:val="00CC0297"/>
    <w:rsid w:val="00CC08D2"/>
    <w:rsid w:val="00CC25BA"/>
    <w:rsid w:val="00CC37D3"/>
    <w:rsid w:val="00CC4517"/>
    <w:rsid w:val="00CC5367"/>
    <w:rsid w:val="00CD181D"/>
    <w:rsid w:val="00CD1849"/>
    <w:rsid w:val="00CD41D3"/>
    <w:rsid w:val="00CD6B7C"/>
    <w:rsid w:val="00CE1B61"/>
    <w:rsid w:val="00CE1BB9"/>
    <w:rsid w:val="00CE20C1"/>
    <w:rsid w:val="00CE333B"/>
    <w:rsid w:val="00CE40DC"/>
    <w:rsid w:val="00CE455E"/>
    <w:rsid w:val="00CE4CA5"/>
    <w:rsid w:val="00CF24B2"/>
    <w:rsid w:val="00CF2C5B"/>
    <w:rsid w:val="00CF2DB5"/>
    <w:rsid w:val="00D00003"/>
    <w:rsid w:val="00D0092D"/>
    <w:rsid w:val="00D01751"/>
    <w:rsid w:val="00D052DD"/>
    <w:rsid w:val="00D108D6"/>
    <w:rsid w:val="00D10994"/>
    <w:rsid w:val="00D13958"/>
    <w:rsid w:val="00D15550"/>
    <w:rsid w:val="00D15EA6"/>
    <w:rsid w:val="00D16D0F"/>
    <w:rsid w:val="00D1778E"/>
    <w:rsid w:val="00D177C8"/>
    <w:rsid w:val="00D2004B"/>
    <w:rsid w:val="00D20F90"/>
    <w:rsid w:val="00D215F1"/>
    <w:rsid w:val="00D22ECA"/>
    <w:rsid w:val="00D2329C"/>
    <w:rsid w:val="00D247B8"/>
    <w:rsid w:val="00D24E1C"/>
    <w:rsid w:val="00D25FA6"/>
    <w:rsid w:val="00D31A6E"/>
    <w:rsid w:val="00D32E46"/>
    <w:rsid w:val="00D33605"/>
    <w:rsid w:val="00D35B6E"/>
    <w:rsid w:val="00D36011"/>
    <w:rsid w:val="00D36536"/>
    <w:rsid w:val="00D374D2"/>
    <w:rsid w:val="00D41A02"/>
    <w:rsid w:val="00D43F1A"/>
    <w:rsid w:val="00D45FE1"/>
    <w:rsid w:val="00D474B2"/>
    <w:rsid w:val="00D47AB1"/>
    <w:rsid w:val="00D500DB"/>
    <w:rsid w:val="00D5444A"/>
    <w:rsid w:val="00D566A1"/>
    <w:rsid w:val="00D578F4"/>
    <w:rsid w:val="00D61152"/>
    <w:rsid w:val="00D63F56"/>
    <w:rsid w:val="00D6580B"/>
    <w:rsid w:val="00D661F1"/>
    <w:rsid w:val="00D66C41"/>
    <w:rsid w:val="00D67C57"/>
    <w:rsid w:val="00D7141C"/>
    <w:rsid w:val="00D714E8"/>
    <w:rsid w:val="00D71C82"/>
    <w:rsid w:val="00D726D4"/>
    <w:rsid w:val="00D72D3C"/>
    <w:rsid w:val="00D77793"/>
    <w:rsid w:val="00D82ED2"/>
    <w:rsid w:val="00D8357D"/>
    <w:rsid w:val="00D84265"/>
    <w:rsid w:val="00D8640A"/>
    <w:rsid w:val="00D86783"/>
    <w:rsid w:val="00D87D91"/>
    <w:rsid w:val="00D91CF5"/>
    <w:rsid w:val="00D93C43"/>
    <w:rsid w:val="00D950A6"/>
    <w:rsid w:val="00D96DEB"/>
    <w:rsid w:val="00DA25CE"/>
    <w:rsid w:val="00DA3F46"/>
    <w:rsid w:val="00DA4FC1"/>
    <w:rsid w:val="00DA5A40"/>
    <w:rsid w:val="00DA5E30"/>
    <w:rsid w:val="00DA6C7E"/>
    <w:rsid w:val="00DB2198"/>
    <w:rsid w:val="00DB2D40"/>
    <w:rsid w:val="00DB322B"/>
    <w:rsid w:val="00DB3411"/>
    <w:rsid w:val="00DB439B"/>
    <w:rsid w:val="00DB4628"/>
    <w:rsid w:val="00DB4A73"/>
    <w:rsid w:val="00DB4E3E"/>
    <w:rsid w:val="00DB4E53"/>
    <w:rsid w:val="00DC110C"/>
    <w:rsid w:val="00DC2307"/>
    <w:rsid w:val="00DC23CE"/>
    <w:rsid w:val="00DC38CB"/>
    <w:rsid w:val="00DC60B7"/>
    <w:rsid w:val="00DC7E36"/>
    <w:rsid w:val="00DD03FA"/>
    <w:rsid w:val="00DD236A"/>
    <w:rsid w:val="00DD41DB"/>
    <w:rsid w:val="00DD75CA"/>
    <w:rsid w:val="00DE1DD7"/>
    <w:rsid w:val="00DE30CA"/>
    <w:rsid w:val="00DE618B"/>
    <w:rsid w:val="00DE619B"/>
    <w:rsid w:val="00DE7A10"/>
    <w:rsid w:val="00DF05F1"/>
    <w:rsid w:val="00DF1853"/>
    <w:rsid w:val="00DF2429"/>
    <w:rsid w:val="00DF31FF"/>
    <w:rsid w:val="00DF42AE"/>
    <w:rsid w:val="00DF52BC"/>
    <w:rsid w:val="00DF53F1"/>
    <w:rsid w:val="00DF6062"/>
    <w:rsid w:val="00E008D7"/>
    <w:rsid w:val="00E03103"/>
    <w:rsid w:val="00E03AD0"/>
    <w:rsid w:val="00E03E39"/>
    <w:rsid w:val="00E04AD4"/>
    <w:rsid w:val="00E06227"/>
    <w:rsid w:val="00E1009A"/>
    <w:rsid w:val="00E1031B"/>
    <w:rsid w:val="00E10D63"/>
    <w:rsid w:val="00E146AE"/>
    <w:rsid w:val="00E1645C"/>
    <w:rsid w:val="00E22BE3"/>
    <w:rsid w:val="00E25E74"/>
    <w:rsid w:val="00E27047"/>
    <w:rsid w:val="00E3198C"/>
    <w:rsid w:val="00E32E46"/>
    <w:rsid w:val="00E33887"/>
    <w:rsid w:val="00E33F4D"/>
    <w:rsid w:val="00E340C3"/>
    <w:rsid w:val="00E35F87"/>
    <w:rsid w:val="00E3788E"/>
    <w:rsid w:val="00E41DC7"/>
    <w:rsid w:val="00E44273"/>
    <w:rsid w:val="00E46287"/>
    <w:rsid w:val="00E4789A"/>
    <w:rsid w:val="00E505DF"/>
    <w:rsid w:val="00E55D15"/>
    <w:rsid w:val="00E601AD"/>
    <w:rsid w:val="00E606B1"/>
    <w:rsid w:val="00E609CF"/>
    <w:rsid w:val="00E616A4"/>
    <w:rsid w:val="00E62EFF"/>
    <w:rsid w:val="00E641E4"/>
    <w:rsid w:val="00E65F51"/>
    <w:rsid w:val="00E70478"/>
    <w:rsid w:val="00E70AB0"/>
    <w:rsid w:val="00E716BE"/>
    <w:rsid w:val="00E71AE1"/>
    <w:rsid w:val="00E72D27"/>
    <w:rsid w:val="00E74DF9"/>
    <w:rsid w:val="00E77F3E"/>
    <w:rsid w:val="00E82E62"/>
    <w:rsid w:val="00E85198"/>
    <w:rsid w:val="00E85B4B"/>
    <w:rsid w:val="00E90E5F"/>
    <w:rsid w:val="00E93325"/>
    <w:rsid w:val="00E94793"/>
    <w:rsid w:val="00E96267"/>
    <w:rsid w:val="00E97311"/>
    <w:rsid w:val="00E9738D"/>
    <w:rsid w:val="00E97717"/>
    <w:rsid w:val="00EA2A8B"/>
    <w:rsid w:val="00EA35BD"/>
    <w:rsid w:val="00EA6768"/>
    <w:rsid w:val="00EA7398"/>
    <w:rsid w:val="00EB199D"/>
    <w:rsid w:val="00EB2783"/>
    <w:rsid w:val="00EB3803"/>
    <w:rsid w:val="00EB683C"/>
    <w:rsid w:val="00EB70F3"/>
    <w:rsid w:val="00EC0954"/>
    <w:rsid w:val="00EC22A9"/>
    <w:rsid w:val="00EC2B49"/>
    <w:rsid w:val="00EC2BCA"/>
    <w:rsid w:val="00EC2CCF"/>
    <w:rsid w:val="00EC34FB"/>
    <w:rsid w:val="00EC4E69"/>
    <w:rsid w:val="00EC5884"/>
    <w:rsid w:val="00EC5F4B"/>
    <w:rsid w:val="00EC6F94"/>
    <w:rsid w:val="00ED0656"/>
    <w:rsid w:val="00ED2FE8"/>
    <w:rsid w:val="00ED30B3"/>
    <w:rsid w:val="00ED3A2A"/>
    <w:rsid w:val="00ED3BFB"/>
    <w:rsid w:val="00ED47B0"/>
    <w:rsid w:val="00ED4A1A"/>
    <w:rsid w:val="00ED58E6"/>
    <w:rsid w:val="00ED5DAD"/>
    <w:rsid w:val="00ED6BC6"/>
    <w:rsid w:val="00ED7118"/>
    <w:rsid w:val="00ED7B1F"/>
    <w:rsid w:val="00EE0465"/>
    <w:rsid w:val="00EE0A1E"/>
    <w:rsid w:val="00EE0D41"/>
    <w:rsid w:val="00EE1312"/>
    <w:rsid w:val="00EE1F56"/>
    <w:rsid w:val="00EE4B6E"/>
    <w:rsid w:val="00EE507B"/>
    <w:rsid w:val="00EE507C"/>
    <w:rsid w:val="00EE7D15"/>
    <w:rsid w:val="00EF112A"/>
    <w:rsid w:val="00EF1150"/>
    <w:rsid w:val="00EF129C"/>
    <w:rsid w:val="00EF13A9"/>
    <w:rsid w:val="00EF3A82"/>
    <w:rsid w:val="00EF4FF9"/>
    <w:rsid w:val="00EF51B1"/>
    <w:rsid w:val="00EF570B"/>
    <w:rsid w:val="00EF6C30"/>
    <w:rsid w:val="00EF76B7"/>
    <w:rsid w:val="00F00141"/>
    <w:rsid w:val="00F052FE"/>
    <w:rsid w:val="00F074B0"/>
    <w:rsid w:val="00F0767A"/>
    <w:rsid w:val="00F11146"/>
    <w:rsid w:val="00F11616"/>
    <w:rsid w:val="00F16B7C"/>
    <w:rsid w:val="00F16D26"/>
    <w:rsid w:val="00F20B4D"/>
    <w:rsid w:val="00F218D2"/>
    <w:rsid w:val="00F22FC1"/>
    <w:rsid w:val="00F2362F"/>
    <w:rsid w:val="00F24142"/>
    <w:rsid w:val="00F24C2B"/>
    <w:rsid w:val="00F25950"/>
    <w:rsid w:val="00F265D2"/>
    <w:rsid w:val="00F26838"/>
    <w:rsid w:val="00F30566"/>
    <w:rsid w:val="00F3238F"/>
    <w:rsid w:val="00F33A4D"/>
    <w:rsid w:val="00F33DE4"/>
    <w:rsid w:val="00F41655"/>
    <w:rsid w:val="00F47FBD"/>
    <w:rsid w:val="00F54D9E"/>
    <w:rsid w:val="00F5611A"/>
    <w:rsid w:val="00F6263C"/>
    <w:rsid w:val="00F63E3F"/>
    <w:rsid w:val="00F66935"/>
    <w:rsid w:val="00F678FA"/>
    <w:rsid w:val="00F7066E"/>
    <w:rsid w:val="00F71916"/>
    <w:rsid w:val="00F71E70"/>
    <w:rsid w:val="00F74C40"/>
    <w:rsid w:val="00F773AC"/>
    <w:rsid w:val="00F813B8"/>
    <w:rsid w:val="00F825F1"/>
    <w:rsid w:val="00F83D41"/>
    <w:rsid w:val="00F855E8"/>
    <w:rsid w:val="00F85AEF"/>
    <w:rsid w:val="00F864F2"/>
    <w:rsid w:val="00F86A2B"/>
    <w:rsid w:val="00F87065"/>
    <w:rsid w:val="00F91EAC"/>
    <w:rsid w:val="00F91FDF"/>
    <w:rsid w:val="00F9396B"/>
    <w:rsid w:val="00F93E88"/>
    <w:rsid w:val="00F94DC3"/>
    <w:rsid w:val="00F9649A"/>
    <w:rsid w:val="00F97CB1"/>
    <w:rsid w:val="00FA252C"/>
    <w:rsid w:val="00FA5C06"/>
    <w:rsid w:val="00FA73B0"/>
    <w:rsid w:val="00FB2737"/>
    <w:rsid w:val="00FB325D"/>
    <w:rsid w:val="00FB6B93"/>
    <w:rsid w:val="00FB7080"/>
    <w:rsid w:val="00FC043A"/>
    <w:rsid w:val="00FC26E6"/>
    <w:rsid w:val="00FC55EE"/>
    <w:rsid w:val="00FC6A7F"/>
    <w:rsid w:val="00FD0D6F"/>
    <w:rsid w:val="00FD333C"/>
    <w:rsid w:val="00FD3AB4"/>
    <w:rsid w:val="00FD3DB2"/>
    <w:rsid w:val="00FD454B"/>
    <w:rsid w:val="00FD46A5"/>
    <w:rsid w:val="00FD5209"/>
    <w:rsid w:val="00FD538A"/>
    <w:rsid w:val="00FE1BA2"/>
    <w:rsid w:val="00FE3303"/>
    <w:rsid w:val="00FE5F7E"/>
    <w:rsid w:val="00FE734E"/>
    <w:rsid w:val="00FF285C"/>
    <w:rsid w:val="00FF2A03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83D65B"/>
  <w15:docId w15:val="{FF22B384-77EE-48DD-9A75-74CCD589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semiHidden="1" w:uiPriority="1" w:unhideWhenUsed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nhideWhenUsed="1"/>
    <w:lsdException w:name="footnote text" w:uiPriority="5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uiPriority="5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5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5"/>
    <w:lsdException w:name="HTML Cite" w:uiPriority="5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5"/>
    <w:lsdException w:name="Intense Reference" w:semiHidden="1" w:uiPriority="5"/>
    <w:lsdException w:name="Book Title" w:semiHidden="1" w:unhideWhenUsed="1"/>
    <w:lsdException w:name="Bibliography" w:semiHidden="1" w:unhideWhenUsed="1"/>
    <w:lsdException w:name="TOC Heading" w:uiPriority="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2E8"/>
    <w:rPr>
      <w:rFonts w:ascii="Verdana" w:hAnsi="Verdana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9002E8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002E8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002E8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AC57FD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F1311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F1311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F1311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F1311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F1311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02E8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9002E8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9002E8"/>
    <w:rPr>
      <w:rFonts w:ascii="Verdana" w:hAnsi="Verdana" w:cs="Arial"/>
      <w:b/>
      <w:bCs/>
      <w:sz w:val="28"/>
      <w:szCs w:val="26"/>
      <w:lang w:val="en-GB"/>
    </w:rPr>
  </w:style>
  <w:style w:type="paragraph" w:styleId="ListBullet">
    <w:name w:val="List Bullet"/>
    <w:basedOn w:val="Normal"/>
    <w:uiPriority w:val="2"/>
    <w:qFormat/>
    <w:rsid w:val="009002E8"/>
    <w:pPr>
      <w:numPr>
        <w:numId w:val="25"/>
      </w:numPr>
      <w:contextualSpacing/>
    </w:pPr>
  </w:style>
  <w:style w:type="paragraph" w:styleId="ListNumber">
    <w:name w:val="List Number"/>
    <w:basedOn w:val="Normal"/>
    <w:uiPriority w:val="2"/>
    <w:qFormat/>
    <w:rsid w:val="009002E8"/>
    <w:pPr>
      <w:numPr>
        <w:numId w:val="26"/>
      </w:numPr>
      <w:contextualSpacing/>
    </w:pPr>
  </w:style>
  <w:style w:type="paragraph" w:styleId="Caption">
    <w:name w:val="caption"/>
    <w:basedOn w:val="Normal"/>
    <w:next w:val="Normal"/>
    <w:uiPriority w:val="2"/>
    <w:rsid w:val="00AC57FD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AC57FD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27248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27248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27248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27248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27248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27248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8F131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8F1311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8F1311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8F1311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227248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8F1311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227248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8F1311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8F1311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227248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8F1311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227248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8F1311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227248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8F13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45247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227248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452470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uiPriority w:val="5"/>
    <w:rsid w:val="00452470"/>
    <w:pPr>
      <w:numPr>
        <w:ilvl w:val="1"/>
      </w:numPr>
    </w:pPr>
    <w:rPr>
      <w:rFonts w:eastAsiaTheme="majorEastAsia" w:cstheme="majorBidi"/>
      <w:iCs/>
      <w:color w:val="AEA79F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uiPriority w:val="5"/>
    <w:rsid w:val="00452470"/>
    <w:rPr>
      <w:rFonts w:ascii="Verdana" w:eastAsiaTheme="majorEastAsia" w:hAnsi="Verdana" w:cstheme="majorBidi"/>
      <w:iCs/>
      <w:color w:val="AEA79F"/>
      <w:sz w:val="24"/>
      <w:szCs w:val="24"/>
      <w:lang w:val="en-GB"/>
    </w:rPr>
  </w:style>
  <w:style w:type="paragraph" w:customStyle="1" w:styleId="SubtitleMedium">
    <w:name w:val="Subtitle Medium"/>
    <w:basedOn w:val="Subtitle"/>
    <w:uiPriority w:val="5"/>
    <w:rsid w:val="00452470"/>
    <w:rPr>
      <w:sz w:val="28"/>
    </w:rPr>
  </w:style>
  <w:style w:type="paragraph" w:customStyle="1" w:styleId="SubtitleLarge">
    <w:name w:val="Subtitle Large"/>
    <w:basedOn w:val="SubtitleMedium"/>
    <w:uiPriority w:val="5"/>
    <w:rsid w:val="00452470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EA6768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DF6062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227248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uiPriority w:val="5"/>
    <w:rsid w:val="00DF6062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uiPriority w:val="5"/>
    <w:rsid w:val="00DF6062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uiPriority w:val="5"/>
    <w:rsid w:val="000428FB"/>
    <w:rPr>
      <w:sz w:val="60"/>
    </w:rPr>
  </w:style>
  <w:style w:type="paragraph" w:customStyle="1" w:styleId="TitleLarge">
    <w:name w:val="Title Large"/>
    <w:basedOn w:val="TitleMedium"/>
    <w:uiPriority w:val="5"/>
    <w:rsid w:val="000428FB"/>
    <w:rPr>
      <w:sz w:val="72"/>
    </w:rPr>
  </w:style>
  <w:style w:type="paragraph" w:customStyle="1" w:styleId="TitleExtraLarge">
    <w:name w:val="Title Extra Large"/>
    <w:basedOn w:val="TitleLarge"/>
    <w:uiPriority w:val="5"/>
    <w:rsid w:val="000428FB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0428FB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6B79C7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0428FB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0428FB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0428FB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0428FB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0428FB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0428FB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0428FB"/>
    <w:pPr>
      <w:ind w:left="567" w:right="567"/>
    </w:pPr>
  </w:style>
  <w:style w:type="paragraph" w:styleId="ListNumber2">
    <w:name w:val="List Number 2"/>
    <w:basedOn w:val="Normal"/>
    <w:uiPriority w:val="2"/>
    <w:qFormat/>
    <w:rsid w:val="009002E8"/>
    <w:pPr>
      <w:numPr>
        <w:numId w:val="27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uiPriority w:val="3"/>
    <w:qFormat/>
    <w:rsid w:val="009002E8"/>
    <w:rPr>
      <w:rFonts w:ascii="Verdana" w:hAnsi="Verdana" w:cs="Arial"/>
      <w:color w:val="82786F"/>
      <w:sz w:val="14"/>
    </w:rPr>
  </w:style>
  <w:style w:type="paragraph" w:customStyle="1" w:styleId="Templates-Companyname">
    <w:name w:val="Templates - Company name"/>
    <w:basedOn w:val="Template"/>
    <w:uiPriority w:val="3"/>
    <w:qFormat/>
    <w:rsid w:val="009002E8"/>
    <w:rPr>
      <w:b/>
    </w:rPr>
  </w:style>
  <w:style w:type="paragraph" w:customStyle="1" w:styleId="Template-Address">
    <w:name w:val="Template - Address"/>
    <w:basedOn w:val="Template"/>
    <w:uiPriority w:val="3"/>
    <w:qFormat/>
    <w:rsid w:val="009002E8"/>
  </w:style>
  <w:style w:type="paragraph" w:customStyle="1" w:styleId="SubtitleLargeRightaligned">
    <w:name w:val="Subtitle Large Right aligned"/>
    <w:basedOn w:val="SubtitleLarge"/>
    <w:uiPriority w:val="5"/>
    <w:qFormat/>
    <w:rsid w:val="009002E8"/>
    <w:pPr>
      <w:jc w:val="right"/>
    </w:pPr>
  </w:style>
  <w:style w:type="character" w:styleId="PageNumber">
    <w:name w:val="page number"/>
    <w:basedOn w:val="DefaultParagraphFont"/>
    <w:uiPriority w:val="5"/>
    <w:semiHidden/>
    <w:rsid w:val="00A0788B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unhideWhenUsed/>
    <w:rsid w:val="005E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7C19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93A"/>
  </w:style>
  <w:style w:type="character" w:customStyle="1" w:styleId="CommentTextChar">
    <w:name w:val="Comment Text Char"/>
    <w:basedOn w:val="DefaultParagraphFont"/>
    <w:link w:val="CommentText"/>
    <w:uiPriority w:val="99"/>
    <w:rsid w:val="007C193A"/>
    <w:rPr>
      <w:rFonts w:ascii="Verdana" w:hAnsi="Verdana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3A"/>
    <w:rPr>
      <w:rFonts w:ascii="Verdana" w:hAnsi="Verdana" w:cs="Arial"/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EC588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C5884"/>
    <w:rPr>
      <w:rFonts w:ascii="Verdana" w:hAnsi="Verdana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EC5884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C5884"/>
    <w:rPr>
      <w:rFonts w:ascii="Verdana" w:hAnsi="Verdana" w:cs="Arial"/>
      <w:noProof/>
    </w:rPr>
  </w:style>
  <w:style w:type="paragraph" w:styleId="Revision">
    <w:name w:val="Revision"/>
    <w:hidden/>
    <w:uiPriority w:val="99"/>
    <w:unhideWhenUsed/>
    <w:rsid w:val="00E62EFF"/>
    <w:rPr>
      <w:rFonts w:ascii="Verdana" w:hAnsi="Verdana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C535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ysClr val="windowText" lastClr="000000"/>
      </a:dk1>
      <a:lt1>
        <a:sysClr val="window" lastClr="FFFFFF"/>
      </a:lt1>
      <a:dk2>
        <a:srgbClr val="001965"/>
      </a:dk2>
      <a:lt2>
        <a:srgbClr val="009FDA"/>
      </a:lt2>
      <a:accent1>
        <a:srgbClr val="E64A0E"/>
      </a:accent1>
      <a:accent2>
        <a:srgbClr val="82786F"/>
      </a:accent2>
      <a:accent3>
        <a:srgbClr val="AEA79F"/>
      </a:accent3>
      <a:accent4>
        <a:srgbClr val="C7C2BA"/>
      </a:accent4>
      <a:accent5>
        <a:srgbClr val="E0DED8"/>
      </a:accent5>
      <a:accent6>
        <a:srgbClr val="FFFFFF"/>
      </a:accent6>
      <a:hlink>
        <a:srgbClr val="009FDA"/>
      </a:hlink>
      <a:folHlink>
        <a:srgbClr val="AEA79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4CDC5783FF64CA70980D0C4FAF8D1" ma:contentTypeVersion="0" ma:contentTypeDescription="Create a new document." ma:contentTypeScope="" ma:versionID="5aa756db2efacfb79d3bd8d1c5c1b3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81E7-A90A-4B09-8220-A483333D3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689BE-FE53-4E2D-B80E-FF6D0B4D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55EA6-7D65-4D87-A6C3-4FB6E97A2AE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99E9EC-B56E-4942-A313-01A26A68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BQC</dc:creator>
  <cp:lastModifiedBy>BIMV (Birgitte Martine Viuff)</cp:lastModifiedBy>
  <cp:revision>4</cp:revision>
  <cp:lastPrinted>2019-04-10T09:21:00Z</cp:lastPrinted>
  <dcterms:created xsi:type="dcterms:W3CDTF">2019-06-26T14:20:00Z</dcterms:created>
  <dcterms:modified xsi:type="dcterms:W3CDTF">2019-08-30T16:27:00Z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0x0101005014CDC5783FF64CA70980D0C4FAF8D1</vt:lpwstr>
  </property>
</Properties>
</file>