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FEDC" w14:textId="221D1EC1" w:rsidR="001B41BB" w:rsidRPr="00C91E25" w:rsidRDefault="001B41BB" w:rsidP="001B41BB">
      <w:pPr>
        <w:rPr>
          <w:rFonts w:ascii="Times New Roman" w:hAnsi="Times New Roman" w:cs="Times New Roman"/>
          <w:sz w:val="24"/>
          <w:szCs w:val="24"/>
        </w:rPr>
      </w:pPr>
      <w:r w:rsidRPr="00C91E25">
        <w:rPr>
          <w:rFonts w:ascii="Times New Roman" w:hAnsi="Times New Roman" w:cs="Times New Roman"/>
          <w:b/>
          <w:bCs/>
          <w:sz w:val="24"/>
          <w:szCs w:val="24"/>
        </w:rPr>
        <w:t>Appendix 3.</w:t>
      </w:r>
      <w:r w:rsidRPr="00C91E25">
        <w:rPr>
          <w:rFonts w:ascii="Times New Roman" w:hAnsi="Times New Roman" w:cs="Times New Roman"/>
          <w:sz w:val="24"/>
          <w:szCs w:val="24"/>
        </w:rPr>
        <w:t xml:space="preserve"> Association between Other Protein Intakes per Eating Occasion</w:t>
      </w:r>
      <w:r w:rsidR="00CB5C66" w:rsidRPr="00C91E25">
        <w:rPr>
          <w:rFonts w:ascii="Times New Roman" w:hAnsi="Times New Roman" w:cs="Times New Roman"/>
          <w:sz w:val="24"/>
          <w:szCs w:val="24"/>
        </w:rPr>
        <w:t xml:space="preserve"> Thresholds</w:t>
      </w:r>
      <w:r w:rsidRPr="00C91E25">
        <w:rPr>
          <w:rFonts w:ascii="Times New Roman" w:hAnsi="Times New Roman" w:cs="Times New Roman"/>
          <w:sz w:val="24"/>
          <w:szCs w:val="24"/>
        </w:rPr>
        <w:t xml:space="preserve"> and Functional Disability.</w:t>
      </w:r>
    </w:p>
    <w:tbl>
      <w:tblPr>
        <w:tblStyle w:val="TableGrid"/>
        <w:tblW w:w="1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1503"/>
        <w:gridCol w:w="2095"/>
        <w:gridCol w:w="1899"/>
      </w:tblGrid>
      <w:tr w:rsidR="001B41BB" w:rsidRPr="00C91E25" w14:paraId="540F6AD5" w14:textId="77777777" w:rsidTr="007D1AEA">
        <w:tc>
          <w:tcPr>
            <w:tcW w:w="7528" w:type="dxa"/>
            <w:tcBorders>
              <w:top w:val="single" w:sz="4" w:space="0" w:color="auto"/>
            </w:tcBorders>
          </w:tcPr>
          <w:p w14:paraId="56171DD4" w14:textId="77777777" w:rsidR="001B41BB" w:rsidRPr="00C91E25" w:rsidRDefault="001B41BB" w:rsidP="009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8" w:space="0" w:color="C1C1C1"/>
            </w:tcBorders>
          </w:tcPr>
          <w:p w14:paraId="4FE03B09" w14:textId="77777777" w:rsidR="001B41BB" w:rsidRPr="00C91E25" w:rsidRDefault="001B41BB" w:rsidP="0099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8" w:space="0" w:color="C1C1C1"/>
            </w:tcBorders>
          </w:tcPr>
          <w:p w14:paraId="6845AD1F" w14:textId="77777777" w:rsidR="001B41BB" w:rsidRPr="00C91E25" w:rsidRDefault="001B41BB" w:rsidP="00991C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7D1AEA" w:rsidRPr="00C91E25" w14:paraId="3F5B92C3" w14:textId="77777777" w:rsidTr="007D1AEA">
        <w:tc>
          <w:tcPr>
            <w:tcW w:w="7528" w:type="dxa"/>
          </w:tcPr>
          <w:p w14:paraId="6008F856" w14:textId="7033F4C0" w:rsidR="007D1AEA" w:rsidRPr="00C91E25" w:rsidRDefault="007D1AEA" w:rsidP="007D1AE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≥</w:t>
            </w:r>
            <w:r w:rsidRPr="00C91E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0.20 g/kg/meal Protein Intake per Eating Occasion</w:t>
            </w:r>
          </w:p>
        </w:tc>
        <w:tc>
          <w:tcPr>
            <w:tcW w:w="1503" w:type="dxa"/>
            <w:tcBorders>
              <w:top w:val="single" w:sz="8" w:space="0" w:color="C1C1C1"/>
              <w:left w:val="nil"/>
              <w:right w:val="nil"/>
            </w:tcBorders>
            <w:shd w:val="clear" w:color="auto" w:fill="auto"/>
          </w:tcPr>
          <w:p w14:paraId="532BEEDB" w14:textId="77777777" w:rsidR="007D1AEA" w:rsidRPr="00C91E25" w:rsidRDefault="007D1AEA" w:rsidP="0099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8" w:space="0" w:color="C1C1C1"/>
              <w:left w:val="nil"/>
              <w:right w:val="nil"/>
            </w:tcBorders>
            <w:shd w:val="clear" w:color="auto" w:fill="auto"/>
          </w:tcPr>
          <w:p w14:paraId="57772BD0" w14:textId="77777777" w:rsidR="007D1AEA" w:rsidRPr="00C91E25" w:rsidRDefault="007D1AEA" w:rsidP="00991C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C1C1C1"/>
              <w:left w:val="nil"/>
              <w:right w:val="nil"/>
            </w:tcBorders>
            <w:shd w:val="clear" w:color="auto" w:fill="auto"/>
          </w:tcPr>
          <w:p w14:paraId="11D8A5C1" w14:textId="77777777" w:rsidR="007D1AEA" w:rsidRPr="00C91E25" w:rsidRDefault="007D1AEA" w:rsidP="00991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AEA" w:rsidRPr="00C91E25" w14:paraId="12135D94" w14:textId="77777777" w:rsidTr="007D1AEA">
        <w:tc>
          <w:tcPr>
            <w:tcW w:w="7528" w:type="dxa"/>
          </w:tcPr>
          <w:p w14:paraId="6E824EC8" w14:textId="3FC992E7" w:rsidR="007D1AEA" w:rsidRPr="00C91E25" w:rsidRDefault="007D1AEA" w:rsidP="007D1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Occasion (Reference: 0 Occasions)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553F5" w14:textId="4BE07512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4296E1" w14:textId="725C9736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0.14,</w:t>
            </w: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A2E40B" w14:textId="12AADC13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7D1AEA" w:rsidRPr="00C91E25" w14:paraId="6033B3F5" w14:textId="77777777" w:rsidTr="00991CC4">
        <w:tc>
          <w:tcPr>
            <w:tcW w:w="7528" w:type="dxa"/>
          </w:tcPr>
          <w:p w14:paraId="0BF9B99B" w14:textId="6EB0E0BE" w:rsidR="007D1AEA" w:rsidRPr="00C91E25" w:rsidRDefault="007D1AEA" w:rsidP="007D1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23B0" w14:textId="6C5DD2EA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C924" w14:textId="6521E8ED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3860" w14:textId="20EE3D42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7D1AEA" w:rsidRPr="00C91E25" w14:paraId="48480269" w14:textId="77777777" w:rsidTr="00991CC4">
        <w:tc>
          <w:tcPr>
            <w:tcW w:w="7528" w:type="dxa"/>
          </w:tcPr>
          <w:p w14:paraId="3A8BAC39" w14:textId="1E28DE8B" w:rsidR="007D1AEA" w:rsidRPr="00C91E25" w:rsidRDefault="007D1AEA" w:rsidP="007D1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E7F7" w14:textId="1A8C6678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BFBB" w14:textId="60F1C51B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29F8" w14:textId="52799A7F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7D1AEA" w:rsidRPr="00C91E25" w14:paraId="4040FA88" w14:textId="77777777" w:rsidTr="00991CC4">
        <w:tc>
          <w:tcPr>
            <w:tcW w:w="7528" w:type="dxa"/>
          </w:tcPr>
          <w:p w14:paraId="0D913E87" w14:textId="1002B229" w:rsidR="007D1AEA" w:rsidRPr="00C91E25" w:rsidRDefault="007D1AEA" w:rsidP="007D1A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865B" w14:textId="5F28CB9B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0535" w14:textId="6B51B069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70AAA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AC47" w14:textId="40D394DD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7D1AEA" w:rsidRPr="00C91E25" w14:paraId="43BD2ADC" w14:textId="77777777" w:rsidTr="00991CC4">
        <w:tc>
          <w:tcPr>
            <w:tcW w:w="7528" w:type="dxa"/>
          </w:tcPr>
          <w:p w14:paraId="17D80BF9" w14:textId="11B0A5C1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Female (Reference: Male)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1DC2" w14:textId="2EC2F71F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  <w:bookmarkStart w:id="0" w:name="_GoBack"/>
            <w:bookmarkEnd w:id="0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6E32" w14:textId="0B8E18D5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A6262" w14:textId="01C585F4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7D1AEA" w:rsidRPr="00C91E25" w14:paraId="40D9803A" w14:textId="77777777" w:rsidTr="00991CC4">
        <w:tc>
          <w:tcPr>
            <w:tcW w:w="7528" w:type="dxa"/>
          </w:tcPr>
          <w:p w14:paraId="4B220AEB" w14:textId="0B2767CB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Non-Hispanic Black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C0C5" w14:textId="6170C423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38E2" w14:textId="5D5F0542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FE8E" w14:textId="660C9119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7D1AEA" w:rsidRPr="00C91E25" w14:paraId="23E342F3" w14:textId="77777777" w:rsidTr="00991CC4">
        <w:tc>
          <w:tcPr>
            <w:tcW w:w="7528" w:type="dxa"/>
          </w:tcPr>
          <w:p w14:paraId="73190776" w14:textId="0DD957DE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Hispanic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2444" w14:textId="0715D394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1BD9" w14:textId="7ABE5122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10D2" w14:textId="4067694C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AEA" w:rsidRPr="00C91E25" w14:paraId="5CBAF9D1" w14:textId="77777777" w:rsidTr="00991CC4">
        <w:tc>
          <w:tcPr>
            <w:tcW w:w="7528" w:type="dxa"/>
          </w:tcPr>
          <w:p w14:paraId="608C2517" w14:textId="5FDDE8B3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Other Ethnicity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C1C3" w14:textId="4AAB3EBA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50F3" w14:textId="55749B59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B3E8A" w14:textId="2B998250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55318B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AEA" w:rsidRPr="00C91E25" w14:paraId="399472B2" w14:textId="77777777" w:rsidTr="00991CC4">
        <w:tc>
          <w:tcPr>
            <w:tcW w:w="7528" w:type="dxa"/>
          </w:tcPr>
          <w:p w14:paraId="0C0E9DEC" w14:textId="4B2B1118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15CB" w14:textId="3838EF55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C2EC" w14:textId="71A77D16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97B9" w14:textId="38525F9E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7D1AEA" w:rsidRPr="00C91E25" w14:paraId="00652099" w14:textId="77777777" w:rsidTr="00991CC4">
        <w:tc>
          <w:tcPr>
            <w:tcW w:w="7528" w:type="dxa"/>
          </w:tcPr>
          <w:p w14:paraId="0F00E305" w14:textId="15A00E54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Protein-Adjusted Total Calories</w:t>
            </w:r>
            <w:r w:rsidRPr="00C91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1EDD1" w14:textId="13820FEB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2AD7" w14:textId="417699EC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519F" w14:textId="013627C3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7D1AEA" w:rsidRPr="00C91E25" w14:paraId="7DEF0119" w14:textId="77777777" w:rsidTr="00991CC4">
        <w:tc>
          <w:tcPr>
            <w:tcW w:w="7528" w:type="dxa"/>
          </w:tcPr>
          <w:p w14:paraId="42A04D45" w14:textId="178916A3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Current 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390C" w14:textId="0FAF3614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2F38" w14:textId="7DFBBFFB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311D" w14:textId="3A7AE3FC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</w:tr>
      <w:tr w:rsidR="007D1AEA" w:rsidRPr="00C91E25" w14:paraId="5E80E9C0" w14:textId="77777777" w:rsidTr="00991CC4">
        <w:tc>
          <w:tcPr>
            <w:tcW w:w="7528" w:type="dxa"/>
          </w:tcPr>
          <w:p w14:paraId="550A0B93" w14:textId="145C782C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Non-Smoker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EB07" w14:textId="57617663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6993" w14:textId="53C3BFAD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2E5DC2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F3F6" w14:textId="27B636AE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7D1AEA" w:rsidRPr="00C91E25" w14:paraId="1D6EDEC4" w14:textId="77777777" w:rsidTr="00991CC4">
        <w:tc>
          <w:tcPr>
            <w:tcW w:w="7528" w:type="dxa"/>
          </w:tcPr>
          <w:p w14:paraId="12944C3C" w14:textId="7CC4DF44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Moderate Physical Activity (Reference: No Moderate Physical Activity)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5956" w14:textId="4971B660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1347" w14:textId="490835CF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7F3B" w14:textId="5F669090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7D1AEA" w:rsidRPr="00C91E25" w14:paraId="2CFB5015" w14:textId="77777777" w:rsidTr="00991CC4">
        <w:tc>
          <w:tcPr>
            <w:tcW w:w="7528" w:type="dxa"/>
          </w:tcPr>
          <w:p w14:paraId="4164C112" w14:textId="7C4E357A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Self-Rated Health (Reference: Poor)</w:t>
            </w:r>
          </w:p>
        </w:tc>
        <w:tc>
          <w:tcPr>
            <w:tcW w:w="1503" w:type="dxa"/>
            <w:shd w:val="clear" w:color="auto" w:fill="auto"/>
          </w:tcPr>
          <w:p w14:paraId="514FAE66" w14:textId="77777777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78E2573E" w14:textId="77777777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E39DDB6" w14:textId="190F5575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AEA" w:rsidRPr="00C91E25" w14:paraId="4A1746E2" w14:textId="77777777" w:rsidTr="00991CC4">
        <w:tc>
          <w:tcPr>
            <w:tcW w:w="7528" w:type="dxa"/>
          </w:tcPr>
          <w:p w14:paraId="403BFB9D" w14:textId="0C3328BF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Excellent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8289" w14:textId="375A1D0C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AD11" w14:textId="5B053026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4335" w14:textId="6E0D383B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7D1AEA" w:rsidRPr="00C91E25" w14:paraId="7C13DAAC" w14:textId="77777777" w:rsidTr="00991CC4">
        <w:tc>
          <w:tcPr>
            <w:tcW w:w="7528" w:type="dxa"/>
          </w:tcPr>
          <w:p w14:paraId="7A07250A" w14:textId="4C658788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Very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E1C5" w14:textId="74035BDF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4D8F" w14:textId="7114F57F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3EB1" w14:textId="1C999E95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7D1AEA" w:rsidRPr="00C91E25" w14:paraId="2770C7DA" w14:textId="77777777" w:rsidTr="00991CC4">
        <w:tc>
          <w:tcPr>
            <w:tcW w:w="7528" w:type="dxa"/>
          </w:tcPr>
          <w:p w14:paraId="20B8F88A" w14:textId="3237AAA1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89F1" w14:textId="48E4972A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CB27" w14:textId="4C1B0538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6086" w14:textId="12932679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7D1AEA" w:rsidRPr="00C91E25" w14:paraId="30506F55" w14:textId="77777777" w:rsidTr="00991CC4">
        <w:tc>
          <w:tcPr>
            <w:tcW w:w="7528" w:type="dxa"/>
          </w:tcPr>
          <w:p w14:paraId="2CAFC180" w14:textId="08C54275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Fair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1407" w14:textId="1A6FB730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4A28" w14:textId="43A40764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8C83" w14:textId="16BA6BC6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7D1AEA" w:rsidRPr="00C91E25" w14:paraId="3764BBBC" w14:textId="77777777" w:rsidTr="00991CC4">
        <w:tc>
          <w:tcPr>
            <w:tcW w:w="7528" w:type="dxa"/>
          </w:tcPr>
          <w:p w14:paraId="18CBDF88" w14:textId="03F986F1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Body Mass Index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B1B1A" w14:textId="015582C0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A537" w14:textId="06BC5D33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F09F" w14:textId="25A9F3C5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7D1AEA" w:rsidRPr="00C91E25" w14:paraId="1C9812DE" w14:textId="77777777" w:rsidTr="00991CC4">
        <w:tc>
          <w:tcPr>
            <w:tcW w:w="7528" w:type="dxa"/>
          </w:tcPr>
          <w:p w14:paraId="2E82E913" w14:textId="03F69475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Diabetes (Reference: No Diabetes)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4635" w14:textId="0429CD0B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2E5DC2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43F5" w14:textId="03502727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ECA4" w14:textId="2DED4ED9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7D1AEA" w:rsidRPr="00C91E25" w14:paraId="46251618" w14:textId="77777777" w:rsidTr="002E5DC2">
        <w:tc>
          <w:tcPr>
            <w:tcW w:w="7528" w:type="dxa"/>
          </w:tcPr>
          <w:p w14:paraId="11188679" w14:textId="3AFD9942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Married (Reference: Not Married)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EB8FCB" w14:textId="17A82406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2E5DC2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F855A9" w14:textId="22B54ACC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2E5DC2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FAF20F" w14:textId="3E0BDBA3" w:rsidR="007D1AEA" w:rsidRPr="00C91E25" w:rsidRDefault="002E5DC2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7D1AEA" w:rsidRPr="00C91E25" w14:paraId="7E99F207" w14:textId="77777777" w:rsidTr="002E5DC2">
        <w:tc>
          <w:tcPr>
            <w:tcW w:w="7528" w:type="dxa"/>
          </w:tcPr>
          <w:p w14:paraId="17CD7F19" w14:textId="4F6F8F6E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Graduated High School (Reference: No High School Graduate)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919688" w14:textId="2C74A800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48BEF2" w14:textId="0F691EB3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0.74,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1EDBB" w14:textId="52CAF6EC" w:rsidR="007D1AEA" w:rsidRPr="00C91E25" w:rsidRDefault="007D1AEA" w:rsidP="007D1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</w:tr>
      <w:tr w:rsidR="002E5DC2" w:rsidRPr="00C91E25" w14:paraId="17BD9DD5" w14:textId="77777777" w:rsidTr="002E5DC2">
        <w:tc>
          <w:tcPr>
            <w:tcW w:w="7528" w:type="dxa"/>
            <w:tcBorders>
              <w:bottom w:val="single" w:sz="4" w:space="0" w:color="auto"/>
            </w:tcBorders>
          </w:tcPr>
          <w:p w14:paraId="201A4C2F" w14:textId="4CE84301" w:rsidR="002E5DC2" w:rsidRPr="00C91E25" w:rsidRDefault="002E5DC2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Live Alone (Reference: Not Alone)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95C93" w14:textId="5D6179BC" w:rsidR="002E5DC2" w:rsidRPr="00C91E25" w:rsidRDefault="002E5DC2" w:rsidP="007D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14167" w14:textId="0968DDE2" w:rsidR="002E5DC2" w:rsidRPr="00C91E25" w:rsidRDefault="002E5DC2" w:rsidP="007D1A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0.70,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6E9A2" w14:textId="44808910" w:rsidR="002E5DC2" w:rsidRPr="00C91E25" w:rsidRDefault="002E5DC2" w:rsidP="007D1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7D1AEA" w:rsidRPr="00C91E25" w14:paraId="5506EB52" w14:textId="77777777" w:rsidTr="00144AC6">
        <w:tc>
          <w:tcPr>
            <w:tcW w:w="7528" w:type="dxa"/>
            <w:tcBorders>
              <w:top w:val="single" w:sz="4" w:space="0" w:color="auto"/>
            </w:tcBorders>
          </w:tcPr>
          <w:p w14:paraId="683CA7CB" w14:textId="4BB1FBEF" w:rsidR="007D1AEA" w:rsidRPr="00C91E25" w:rsidRDefault="007D1AEA" w:rsidP="007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≥</w:t>
            </w:r>
            <w:r w:rsidRPr="00C91E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0.38 g/kg/meal Protein Intake per Eating Occasion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9FE0D0E" w14:textId="77777777" w:rsidR="007D1AEA" w:rsidRPr="00C91E25" w:rsidRDefault="007D1AEA" w:rsidP="007D1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247CB06" w14:textId="77777777" w:rsidR="007D1AEA" w:rsidRPr="00C91E25" w:rsidRDefault="007D1AEA" w:rsidP="007D1A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7445F40" w14:textId="1FC4BC38" w:rsidR="007D1AEA" w:rsidRPr="00C91E25" w:rsidRDefault="007D1AEA" w:rsidP="007D1A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AC6" w:rsidRPr="00C91E25" w14:paraId="0D83F1FE" w14:textId="77777777" w:rsidTr="00144AC6">
        <w:tc>
          <w:tcPr>
            <w:tcW w:w="7528" w:type="dxa"/>
          </w:tcPr>
          <w:p w14:paraId="652B444A" w14:textId="6ED5EBD2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Occasion (Reference: 0 Occasions)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E7A88C" w14:textId="7FDFD9FA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9CF4A" w14:textId="25C48950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0.59,</w:t>
            </w: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D207D9" w14:textId="6FB35ED3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2E5DC2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4AC6" w:rsidRPr="00C91E25" w14:paraId="483EEFA1" w14:textId="77777777" w:rsidTr="007D1AEA">
        <w:tc>
          <w:tcPr>
            <w:tcW w:w="7528" w:type="dxa"/>
          </w:tcPr>
          <w:p w14:paraId="18AA66FB" w14:textId="04CE4C68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7D3B" w14:textId="32F87978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164D" w14:textId="7FD48532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67F5" w14:textId="6CDF76F4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144AC6" w:rsidRPr="00C91E25" w14:paraId="7BE8793D" w14:textId="77777777" w:rsidTr="007D1AEA">
        <w:tc>
          <w:tcPr>
            <w:tcW w:w="7528" w:type="dxa"/>
          </w:tcPr>
          <w:p w14:paraId="7323B3EF" w14:textId="31A6F976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CD8A" w14:textId="53E3640D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E866" w14:textId="1706C5C7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4C8D" w14:textId="7FCB5C14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144AC6" w:rsidRPr="00C91E25" w14:paraId="2A85EC64" w14:textId="77777777" w:rsidTr="007D1AEA">
        <w:tc>
          <w:tcPr>
            <w:tcW w:w="7528" w:type="dxa"/>
          </w:tcPr>
          <w:p w14:paraId="3043AA53" w14:textId="0A04724A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01F4" w14:textId="46C25157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B246" w14:textId="79DE2B72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0FF5" w14:textId="083E47B0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</w:tr>
      <w:tr w:rsidR="00144AC6" w:rsidRPr="00C91E25" w14:paraId="218733F3" w14:textId="77777777" w:rsidTr="007D1AEA">
        <w:tc>
          <w:tcPr>
            <w:tcW w:w="7528" w:type="dxa"/>
          </w:tcPr>
          <w:p w14:paraId="73400965" w14:textId="3B3AAE9E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Female (Reference: Male)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4FEA" w14:textId="5850F1E5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B753" w14:textId="5B35B18B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B39C" w14:textId="2E2193AC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44AC6" w:rsidRPr="00C91E25" w14:paraId="010B2FBD" w14:textId="77777777" w:rsidTr="007D1AEA">
        <w:tc>
          <w:tcPr>
            <w:tcW w:w="7528" w:type="dxa"/>
          </w:tcPr>
          <w:p w14:paraId="73405108" w14:textId="35AC5B32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Non-Hispanic Black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97DF" w14:textId="6063D863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F224" w14:textId="35E90886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4EC2" w14:textId="2177A8D0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144AC6" w:rsidRPr="00C91E25" w14:paraId="0CCDBF6C" w14:textId="77777777" w:rsidTr="007D1AEA">
        <w:tc>
          <w:tcPr>
            <w:tcW w:w="7528" w:type="dxa"/>
          </w:tcPr>
          <w:p w14:paraId="04387036" w14:textId="779799C3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Hispanic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579C0" w14:textId="5F861233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5BB9" w14:textId="65FFAD9F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78B0" w14:textId="558B28E2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4AC6" w:rsidRPr="00C91E25" w14:paraId="027737E6" w14:textId="77777777" w:rsidTr="007D1AEA">
        <w:tc>
          <w:tcPr>
            <w:tcW w:w="7528" w:type="dxa"/>
          </w:tcPr>
          <w:p w14:paraId="339B215A" w14:textId="2C107652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Other Ethnicity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4E96" w14:textId="29882D70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C8FB" w14:textId="13295AD0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FBA8" w14:textId="375DCEA8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AE05CD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AC6" w:rsidRPr="00C91E25" w14:paraId="284A7B01" w14:textId="77777777" w:rsidTr="007D1AEA">
        <w:tc>
          <w:tcPr>
            <w:tcW w:w="7528" w:type="dxa"/>
          </w:tcPr>
          <w:p w14:paraId="61F98D4F" w14:textId="457DC599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Age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F53A" w14:textId="3E64B821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90A0" w14:textId="72B7E4EB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532C" w14:textId="3786589C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144AC6" w:rsidRPr="00C91E25" w14:paraId="264B7693" w14:textId="77777777" w:rsidTr="007D1AEA">
        <w:tc>
          <w:tcPr>
            <w:tcW w:w="7528" w:type="dxa"/>
          </w:tcPr>
          <w:p w14:paraId="2F58FC52" w14:textId="051E0F45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Protein-Adjusted Total Calories</w:t>
            </w:r>
            <w:r w:rsidRPr="00C91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A597" w14:textId="38021E81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567E" w14:textId="14FD2ADB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E1EF" w14:textId="2A257BED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144AC6" w:rsidRPr="00C91E25" w14:paraId="312C3023" w14:textId="77777777" w:rsidTr="007D1AEA">
        <w:tc>
          <w:tcPr>
            <w:tcW w:w="7528" w:type="dxa"/>
          </w:tcPr>
          <w:p w14:paraId="1CDF4A25" w14:textId="69285C07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Current 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2FAE" w14:textId="152DBC16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EF90" w14:textId="4F61CB28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C60D8" w14:textId="7A51972F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AC6" w:rsidRPr="00C91E25" w14:paraId="55215BF1" w14:textId="77777777" w:rsidTr="007D1AEA">
        <w:tc>
          <w:tcPr>
            <w:tcW w:w="7528" w:type="dxa"/>
          </w:tcPr>
          <w:p w14:paraId="088E92E3" w14:textId="3941EA53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Non-Smoker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D32C" w14:textId="307EFDCD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2E7A" w14:textId="75BB8ED3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E2F4" w14:textId="05B264CB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144AC6" w:rsidRPr="00C91E25" w14:paraId="47D6FE48" w14:textId="77777777" w:rsidTr="007D1AEA">
        <w:tc>
          <w:tcPr>
            <w:tcW w:w="7528" w:type="dxa"/>
          </w:tcPr>
          <w:p w14:paraId="7DF470F7" w14:textId="1692D57F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Moderate Physical Activity (Reference: No Moderate Physical Activity)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A70C" w14:textId="27D183B5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3FD0" w14:textId="376337ED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0134" w14:textId="14631994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144AC6" w:rsidRPr="00C91E25" w14:paraId="5B0F91AC" w14:textId="77777777" w:rsidTr="007D1AEA">
        <w:tc>
          <w:tcPr>
            <w:tcW w:w="7528" w:type="dxa"/>
          </w:tcPr>
          <w:p w14:paraId="6BCAF448" w14:textId="39C24090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Self-Rated Health (Reference: Poor)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5854" w14:textId="77777777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7730" w14:textId="77777777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6321" w14:textId="7085029D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AC6" w:rsidRPr="00C91E25" w14:paraId="30714092" w14:textId="77777777" w:rsidTr="007D1AEA">
        <w:tc>
          <w:tcPr>
            <w:tcW w:w="7528" w:type="dxa"/>
          </w:tcPr>
          <w:p w14:paraId="3BD32E7B" w14:textId="210453E4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Excellent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FD2D" w14:textId="38DC2C78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6EAE" w14:textId="746561ED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E00E" w14:textId="6BC93508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44AC6" w:rsidRPr="00C91E25" w14:paraId="666EB69C" w14:textId="77777777" w:rsidTr="007D1AEA">
        <w:tc>
          <w:tcPr>
            <w:tcW w:w="7528" w:type="dxa"/>
          </w:tcPr>
          <w:p w14:paraId="64A4AFA1" w14:textId="24585532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Very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A229" w14:textId="578C85FE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BD3D" w14:textId="706AB156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F856E" w14:textId="2BE2515E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144AC6" w:rsidRPr="00C91E25" w14:paraId="1AFCCDF0" w14:textId="77777777" w:rsidTr="007D1AEA">
        <w:tc>
          <w:tcPr>
            <w:tcW w:w="7528" w:type="dxa"/>
          </w:tcPr>
          <w:p w14:paraId="7612264E" w14:textId="66F3A3DD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648A" w14:textId="4589E292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D2AF" w14:textId="48223457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412B" w14:textId="45AB8CD9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4AC6" w:rsidRPr="00C91E25" w14:paraId="6A1DD8B4" w14:textId="77777777" w:rsidTr="007D1AEA">
        <w:tc>
          <w:tcPr>
            <w:tcW w:w="7528" w:type="dxa"/>
          </w:tcPr>
          <w:p w14:paraId="7BABB1E0" w14:textId="6C69574E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   Fair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DC7C" w14:textId="057480B8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2922" w14:textId="633ED06F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DE02" w14:textId="3EEE9FC3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4AC6" w:rsidRPr="00C91E25" w14:paraId="1D6A65B7" w14:textId="77777777" w:rsidTr="007D1AEA">
        <w:tc>
          <w:tcPr>
            <w:tcW w:w="7528" w:type="dxa"/>
          </w:tcPr>
          <w:p w14:paraId="3D02E200" w14:textId="78B92090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Body Mass Index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DBCA" w14:textId="6D74AA68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88520F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9A4A" w14:textId="7BCF2290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F4C8" w14:textId="79A98DFD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144AC6" w:rsidRPr="00C91E25" w14:paraId="3BB049A3" w14:textId="77777777" w:rsidTr="007D1AEA">
        <w:tc>
          <w:tcPr>
            <w:tcW w:w="7528" w:type="dxa"/>
          </w:tcPr>
          <w:p w14:paraId="0705C80D" w14:textId="1C0EAA57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Diabetes (Reference: No Diabetes)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5F96" w14:textId="69034C1F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AE33" w14:textId="407E711C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908D" w14:textId="42A3864E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4AC6" w:rsidRPr="00C91E25" w14:paraId="594E8C27" w14:textId="77777777" w:rsidTr="00144AC6">
        <w:tc>
          <w:tcPr>
            <w:tcW w:w="7528" w:type="dxa"/>
          </w:tcPr>
          <w:p w14:paraId="3CF46F1F" w14:textId="6FF27067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Married (Reference: Not Married)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57C883" w14:textId="2C69F6DC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B411AC" w14:textId="30CDB8E6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16C348" w14:textId="7F335F24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44AC6" w:rsidRPr="00C91E25" w14:paraId="04C494DD" w14:textId="77777777" w:rsidTr="002E5DC2">
        <w:tc>
          <w:tcPr>
            <w:tcW w:w="7528" w:type="dxa"/>
          </w:tcPr>
          <w:p w14:paraId="60DAA4B6" w14:textId="7D4F6763" w:rsidR="00144AC6" w:rsidRPr="00C91E25" w:rsidRDefault="00144AC6" w:rsidP="0014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Graduated High School (Reference: No High School Graduate)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DD680" w14:textId="59FD7B50" w:rsidR="00144AC6" w:rsidRPr="00C91E25" w:rsidRDefault="00144AC6" w:rsidP="00144A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B40E" w14:textId="34B3B63F" w:rsidR="00144AC6" w:rsidRPr="00C91E25" w:rsidRDefault="00144AC6" w:rsidP="00144A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68D5" w14:textId="6B322201" w:rsidR="00144AC6" w:rsidRPr="00C91E25" w:rsidRDefault="00144AC6" w:rsidP="0014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</w:tr>
      <w:tr w:rsidR="002E5DC2" w:rsidRPr="00C91E25" w14:paraId="7B2127F1" w14:textId="77777777" w:rsidTr="00144AC6">
        <w:tc>
          <w:tcPr>
            <w:tcW w:w="7528" w:type="dxa"/>
            <w:tcBorders>
              <w:bottom w:val="single" w:sz="4" w:space="0" w:color="auto"/>
            </w:tcBorders>
          </w:tcPr>
          <w:p w14:paraId="28136FDD" w14:textId="06E801DB" w:rsidR="002E5DC2" w:rsidRPr="00C91E25" w:rsidRDefault="002E5DC2" w:rsidP="002E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sz w:val="24"/>
                <w:szCs w:val="24"/>
              </w:rPr>
              <w:t xml:space="preserve">      Live Alone (Reference: Not Alone)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46EF" w14:textId="16402114" w:rsidR="002E5DC2" w:rsidRPr="00C91E25" w:rsidRDefault="002E5DC2" w:rsidP="002E5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8E389" w14:textId="7748A26B" w:rsidR="002E5DC2" w:rsidRPr="00C91E25" w:rsidRDefault="002E5DC2" w:rsidP="002E5D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DFF1F" w14:textId="6959A43C" w:rsidR="002E5DC2" w:rsidRPr="00C91E25" w:rsidRDefault="002E5DC2" w:rsidP="002E5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A66159" w:rsidRPr="00C9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2E6E13D" w14:textId="77777777" w:rsidR="001B41BB" w:rsidRDefault="001B41BB" w:rsidP="001B4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E25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C91E25">
        <w:rPr>
          <w:rFonts w:ascii="Times New Roman" w:hAnsi="Times New Roman" w:cs="Times New Roman"/>
          <w:sz w:val="24"/>
          <w:szCs w:val="24"/>
        </w:rPr>
        <w:t>Per 100 Calories.</w:t>
      </w:r>
    </w:p>
    <w:p w14:paraId="2315A862" w14:textId="77777777" w:rsidR="001B41BB" w:rsidRDefault="001B41BB">
      <w:pPr>
        <w:rPr>
          <w:rFonts w:ascii="Times New Roman" w:hAnsi="Times New Roman" w:cs="Times New Roman"/>
          <w:sz w:val="24"/>
          <w:szCs w:val="24"/>
        </w:rPr>
      </w:pPr>
    </w:p>
    <w:p w14:paraId="79708547" w14:textId="18DE9AA2" w:rsidR="00253CB1" w:rsidRDefault="00253CB1" w:rsidP="00CF2F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F05CE" w14:textId="3CEE7838" w:rsidR="00355087" w:rsidRDefault="00355087" w:rsidP="00CF2F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9FD1A" w14:textId="3CCCB83D" w:rsidR="00CF2FB2" w:rsidRDefault="00CF2FB2">
      <w:pPr>
        <w:rPr>
          <w:rFonts w:ascii="Times New Roman" w:hAnsi="Times New Roman" w:cs="Times New Roman"/>
          <w:sz w:val="24"/>
          <w:szCs w:val="24"/>
        </w:rPr>
      </w:pPr>
    </w:p>
    <w:sectPr w:rsidR="00CF2FB2" w:rsidSect="00F44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7"/>
    <w:rsid w:val="00010A30"/>
    <w:rsid w:val="00034407"/>
    <w:rsid w:val="00050A4B"/>
    <w:rsid w:val="0008031A"/>
    <w:rsid w:val="00081EDC"/>
    <w:rsid w:val="00090BBF"/>
    <w:rsid w:val="00095032"/>
    <w:rsid w:val="000C78B6"/>
    <w:rsid w:val="000E77E8"/>
    <w:rsid w:val="00102CC8"/>
    <w:rsid w:val="00110BFE"/>
    <w:rsid w:val="00125843"/>
    <w:rsid w:val="0014336C"/>
    <w:rsid w:val="00144AC6"/>
    <w:rsid w:val="00150DF6"/>
    <w:rsid w:val="00161EE5"/>
    <w:rsid w:val="00177FDD"/>
    <w:rsid w:val="00184663"/>
    <w:rsid w:val="00196434"/>
    <w:rsid w:val="001B41BB"/>
    <w:rsid w:val="001E491E"/>
    <w:rsid w:val="001F47B5"/>
    <w:rsid w:val="00221264"/>
    <w:rsid w:val="00230374"/>
    <w:rsid w:val="00240AD5"/>
    <w:rsid w:val="00253CB1"/>
    <w:rsid w:val="00266F1D"/>
    <w:rsid w:val="00281925"/>
    <w:rsid w:val="0029271E"/>
    <w:rsid w:val="002964BA"/>
    <w:rsid w:val="002A5981"/>
    <w:rsid w:val="002A5A01"/>
    <w:rsid w:val="002A66E5"/>
    <w:rsid w:val="002B77CD"/>
    <w:rsid w:val="002C4A88"/>
    <w:rsid w:val="002C5E5D"/>
    <w:rsid w:val="002E57DF"/>
    <w:rsid w:val="002E5C09"/>
    <w:rsid w:val="002E5DC2"/>
    <w:rsid w:val="002F7843"/>
    <w:rsid w:val="00312C6B"/>
    <w:rsid w:val="00314029"/>
    <w:rsid w:val="00355087"/>
    <w:rsid w:val="00377707"/>
    <w:rsid w:val="003904E4"/>
    <w:rsid w:val="00390E84"/>
    <w:rsid w:val="0039152C"/>
    <w:rsid w:val="00391D66"/>
    <w:rsid w:val="003A6FA6"/>
    <w:rsid w:val="003F1F64"/>
    <w:rsid w:val="003F5915"/>
    <w:rsid w:val="004034F7"/>
    <w:rsid w:val="0042776B"/>
    <w:rsid w:val="00463C5D"/>
    <w:rsid w:val="00463FE4"/>
    <w:rsid w:val="004A667D"/>
    <w:rsid w:val="004D74E8"/>
    <w:rsid w:val="004F0D0F"/>
    <w:rsid w:val="0051542C"/>
    <w:rsid w:val="0054302C"/>
    <w:rsid w:val="005446A4"/>
    <w:rsid w:val="005470E5"/>
    <w:rsid w:val="0055318B"/>
    <w:rsid w:val="00582ABC"/>
    <w:rsid w:val="005C4928"/>
    <w:rsid w:val="005F341D"/>
    <w:rsid w:val="00607ACF"/>
    <w:rsid w:val="00613E1C"/>
    <w:rsid w:val="0062746F"/>
    <w:rsid w:val="00630127"/>
    <w:rsid w:val="00651119"/>
    <w:rsid w:val="00652079"/>
    <w:rsid w:val="00681B29"/>
    <w:rsid w:val="00692BB9"/>
    <w:rsid w:val="006C7FAE"/>
    <w:rsid w:val="006D7021"/>
    <w:rsid w:val="006F5BB7"/>
    <w:rsid w:val="0071567B"/>
    <w:rsid w:val="007338DF"/>
    <w:rsid w:val="007414E3"/>
    <w:rsid w:val="00783382"/>
    <w:rsid w:val="007862DF"/>
    <w:rsid w:val="007910B7"/>
    <w:rsid w:val="007924E8"/>
    <w:rsid w:val="00794AEB"/>
    <w:rsid w:val="007A0403"/>
    <w:rsid w:val="007D1AEA"/>
    <w:rsid w:val="007E16F3"/>
    <w:rsid w:val="007E46AD"/>
    <w:rsid w:val="0083683C"/>
    <w:rsid w:val="00836E21"/>
    <w:rsid w:val="008370D4"/>
    <w:rsid w:val="00863BE5"/>
    <w:rsid w:val="00865572"/>
    <w:rsid w:val="00870377"/>
    <w:rsid w:val="00870AAA"/>
    <w:rsid w:val="00873D1D"/>
    <w:rsid w:val="0088520F"/>
    <w:rsid w:val="0089410C"/>
    <w:rsid w:val="00897F68"/>
    <w:rsid w:val="008C7D85"/>
    <w:rsid w:val="008E0027"/>
    <w:rsid w:val="008E7269"/>
    <w:rsid w:val="008F4611"/>
    <w:rsid w:val="009415B3"/>
    <w:rsid w:val="00957C09"/>
    <w:rsid w:val="009C4B0F"/>
    <w:rsid w:val="009D0D61"/>
    <w:rsid w:val="009F5F64"/>
    <w:rsid w:val="00A00EEA"/>
    <w:rsid w:val="00A66159"/>
    <w:rsid w:val="00A90A88"/>
    <w:rsid w:val="00AA3A39"/>
    <w:rsid w:val="00AB0E82"/>
    <w:rsid w:val="00AB6DD2"/>
    <w:rsid w:val="00AD4C57"/>
    <w:rsid w:val="00AE05CD"/>
    <w:rsid w:val="00AF16AF"/>
    <w:rsid w:val="00AF36C1"/>
    <w:rsid w:val="00AF65C6"/>
    <w:rsid w:val="00B0690F"/>
    <w:rsid w:val="00B1346B"/>
    <w:rsid w:val="00B2027A"/>
    <w:rsid w:val="00B92406"/>
    <w:rsid w:val="00BA3BDD"/>
    <w:rsid w:val="00BB2D57"/>
    <w:rsid w:val="00BF69EA"/>
    <w:rsid w:val="00C510F5"/>
    <w:rsid w:val="00C5401B"/>
    <w:rsid w:val="00C7208B"/>
    <w:rsid w:val="00C91E25"/>
    <w:rsid w:val="00CB47CA"/>
    <w:rsid w:val="00CB5C66"/>
    <w:rsid w:val="00CC4361"/>
    <w:rsid w:val="00CC60A2"/>
    <w:rsid w:val="00CD4449"/>
    <w:rsid w:val="00CD687A"/>
    <w:rsid w:val="00CE7795"/>
    <w:rsid w:val="00CF2FB2"/>
    <w:rsid w:val="00CF5F0D"/>
    <w:rsid w:val="00CF61FB"/>
    <w:rsid w:val="00D00359"/>
    <w:rsid w:val="00D10569"/>
    <w:rsid w:val="00D21A0A"/>
    <w:rsid w:val="00D2707C"/>
    <w:rsid w:val="00D36597"/>
    <w:rsid w:val="00D4067C"/>
    <w:rsid w:val="00D409CA"/>
    <w:rsid w:val="00D533CF"/>
    <w:rsid w:val="00D719F9"/>
    <w:rsid w:val="00E071E6"/>
    <w:rsid w:val="00E31DCD"/>
    <w:rsid w:val="00E35330"/>
    <w:rsid w:val="00E45F75"/>
    <w:rsid w:val="00E706FD"/>
    <w:rsid w:val="00EC0372"/>
    <w:rsid w:val="00F15013"/>
    <w:rsid w:val="00F44840"/>
    <w:rsid w:val="00F60F11"/>
    <w:rsid w:val="00F871F8"/>
    <w:rsid w:val="00FA1C30"/>
    <w:rsid w:val="00FA7D88"/>
    <w:rsid w:val="00FC41A5"/>
    <w:rsid w:val="00FE216F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F9F"/>
  <w15:chartTrackingRefBased/>
  <w15:docId w15:val="{7FDBBBFF-48C6-4A9B-A220-33C308A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AD5B-096D-49D3-AAFA-063E5625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Ryan</dc:creator>
  <cp:keywords/>
  <dc:description/>
  <cp:lastModifiedBy>Geetanjali Gupta</cp:lastModifiedBy>
  <cp:revision>9</cp:revision>
  <dcterms:created xsi:type="dcterms:W3CDTF">2019-07-08T18:49:00Z</dcterms:created>
  <dcterms:modified xsi:type="dcterms:W3CDTF">2019-09-23T08:46:00Z</dcterms:modified>
</cp:coreProperties>
</file>