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6C" w:rsidRDefault="005C4D6C" w:rsidP="005C4D6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8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Supplementary Figure 1 legend: </w:t>
      </w:r>
      <w:r w:rsidRPr="006C5853">
        <w:rPr>
          <w:rFonts w:ascii="Times New Roman" w:hAnsi="Times New Roman" w:cs="Times New Roman"/>
          <w:sz w:val="24"/>
          <w:szCs w:val="24"/>
          <w:highlight w:val="yellow"/>
        </w:rPr>
        <w:t>Animal weights over time of experiment, measured relative to baseline weight.</w:t>
      </w:r>
      <w:bookmarkStart w:id="0" w:name="_GoBack"/>
      <w:bookmarkEnd w:id="0"/>
    </w:p>
    <w:sectPr w:rsidR="005C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6C"/>
    <w:rsid w:val="000A7138"/>
    <w:rsid w:val="001D04E8"/>
    <w:rsid w:val="002E0263"/>
    <w:rsid w:val="004F22BB"/>
    <w:rsid w:val="005C4D6C"/>
    <w:rsid w:val="009B5389"/>
    <w:rsid w:val="00F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41452-FF26-43BA-8B3D-9F2D5380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DV. Venkateswarulu</dc:creator>
  <cp:keywords/>
  <dc:description/>
  <cp:lastModifiedBy>Ramya DV. Venkateswarulu</cp:lastModifiedBy>
  <cp:revision>1</cp:revision>
  <dcterms:created xsi:type="dcterms:W3CDTF">2019-08-29T05:04:00Z</dcterms:created>
  <dcterms:modified xsi:type="dcterms:W3CDTF">2019-08-29T05:05:00Z</dcterms:modified>
</cp:coreProperties>
</file>