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D70DC" w14:textId="77777777" w:rsidR="00244ADE" w:rsidRPr="006C6BF5" w:rsidRDefault="00641298">
      <w:pPr>
        <w:pStyle w:val="table---number"/>
        <w:widowControl w:val="0"/>
        <w:jc w:val="center"/>
      </w:pPr>
      <w:bookmarkStart w:id="0" w:name="_GoBack"/>
      <w:bookmarkEnd w:id="0"/>
      <w:r w:rsidRPr="006C6BF5">
        <w:t>Online Appendices</w:t>
      </w:r>
    </w:p>
    <w:p w14:paraId="02F2C34E" w14:textId="77777777" w:rsidR="00244ADE" w:rsidRPr="006C6BF5" w:rsidRDefault="00244ADE" w:rsidP="00126FE0">
      <w:pPr>
        <w:pStyle w:val="txt"/>
      </w:pPr>
    </w:p>
    <w:p w14:paraId="2FCEB874" w14:textId="77777777" w:rsidR="000659FE" w:rsidRPr="006C6BF5" w:rsidRDefault="000659FE">
      <w:pPr>
        <w:pStyle w:val="table---number"/>
        <w:widowControl w:val="0"/>
      </w:pPr>
      <w:r w:rsidRPr="006C6BF5">
        <w:t>Table A1</w:t>
      </w:r>
    </w:p>
    <w:p w14:paraId="509B7AD6" w14:textId="77777777" w:rsidR="000659FE" w:rsidRPr="006C6BF5" w:rsidRDefault="000659FE">
      <w:pPr>
        <w:pStyle w:val="table---caption"/>
        <w:widowControl w:val="0"/>
      </w:pPr>
      <w:r w:rsidRPr="006C6BF5">
        <w:t>Coding Reliability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02"/>
        <w:gridCol w:w="1953"/>
        <w:gridCol w:w="1953"/>
        <w:gridCol w:w="1953"/>
        <w:gridCol w:w="1953"/>
      </w:tblGrid>
      <w:tr w:rsidR="000659FE" w:rsidRPr="006C6BF5" w14:paraId="1A542148" w14:textId="77777777" w:rsidTr="00373762">
        <w:tc>
          <w:tcPr>
            <w:tcW w:w="1302" w:type="dxa"/>
            <w:tcBorders>
              <w:top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680A4E5D" w14:textId="77777777" w:rsidR="000659FE" w:rsidRPr="006C6BF5" w:rsidRDefault="000659FE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3906" w:type="dxa"/>
            <w:gridSpan w:val="2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71BB3591" w14:textId="77777777" w:rsidR="000659FE" w:rsidRPr="006C6BF5" w:rsidRDefault="000659FE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2009</w:t>
            </w:r>
          </w:p>
        </w:tc>
        <w:tc>
          <w:tcPr>
            <w:tcW w:w="3906" w:type="dxa"/>
            <w:gridSpan w:val="2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4EB1DB3B" w14:textId="77777777" w:rsidR="000659FE" w:rsidRPr="006C6BF5" w:rsidRDefault="000659FE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2013</w:t>
            </w:r>
          </w:p>
        </w:tc>
      </w:tr>
      <w:tr w:rsidR="000659FE" w:rsidRPr="006C6BF5" w14:paraId="49B0C562" w14:textId="77777777" w:rsidTr="00373762">
        <w:tc>
          <w:tcPr>
            <w:tcW w:w="1302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19219836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953" w:type="dxa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07E03E0E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TV</w:t>
            </w:r>
          </w:p>
        </w:tc>
        <w:tc>
          <w:tcPr>
            <w:tcW w:w="1953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3FA68597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Newspaper</w:t>
            </w:r>
          </w:p>
        </w:tc>
        <w:tc>
          <w:tcPr>
            <w:tcW w:w="1953" w:type="dxa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7BCAEF55" w14:textId="77777777" w:rsidR="000659FE" w:rsidRPr="006C6BF5" w:rsidRDefault="000659FE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TV</w:t>
            </w:r>
          </w:p>
        </w:tc>
        <w:tc>
          <w:tcPr>
            <w:tcW w:w="195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</w:tcPr>
          <w:p w14:paraId="61127AE7" w14:textId="77777777" w:rsidR="000659FE" w:rsidRPr="006C6BF5" w:rsidRDefault="000659FE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Newspaper</w:t>
            </w:r>
          </w:p>
        </w:tc>
      </w:tr>
      <w:tr w:rsidR="000659FE" w:rsidRPr="006C6BF5" w14:paraId="22700849" w14:textId="77777777" w:rsidTr="00373762">
        <w:tc>
          <w:tcPr>
            <w:tcW w:w="1302" w:type="dxa"/>
            <w:tcBorders>
              <w:top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7E483017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</w:pPr>
            <w:r w:rsidRPr="006C6BF5">
              <w:t>Politics</w:t>
            </w:r>
          </w:p>
        </w:tc>
        <w:tc>
          <w:tcPr>
            <w:tcW w:w="1953" w:type="dxa"/>
            <w:tcBorders>
              <w:top w:val="single" w:sz="12" w:space="0" w:color="000000" w:themeColor="text1"/>
              <w:left w:val="single" w:sz="48" w:space="0" w:color="FFFFFF" w:themeColor="background1"/>
            </w:tcBorders>
            <w:shd w:val="clear" w:color="auto" w:fill="auto"/>
          </w:tcPr>
          <w:p w14:paraId="3F21B13A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.78</w:t>
            </w:r>
          </w:p>
        </w:tc>
        <w:tc>
          <w:tcPr>
            <w:tcW w:w="1953" w:type="dxa"/>
            <w:tcBorders>
              <w:top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6F9703C4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.81</w:t>
            </w:r>
          </w:p>
        </w:tc>
        <w:tc>
          <w:tcPr>
            <w:tcW w:w="1953" w:type="dxa"/>
            <w:tcBorders>
              <w:top w:val="single" w:sz="12" w:space="0" w:color="000000" w:themeColor="text1"/>
              <w:left w:val="single" w:sz="48" w:space="0" w:color="FFFFFF" w:themeColor="background1"/>
            </w:tcBorders>
            <w:shd w:val="clear" w:color="auto" w:fill="auto"/>
          </w:tcPr>
          <w:p w14:paraId="0C4FFFDB" w14:textId="77777777" w:rsidR="000659FE" w:rsidRPr="006C6BF5" w:rsidRDefault="000659FE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.71</w:t>
            </w:r>
          </w:p>
        </w:tc>
        <w:tc>
          <w:tcPr>
            <w:tcW w:w="1953" w:type="dxa"/>
            <w:tcBorders>
              <w:top w:val="single" w:sz="12" w:space="0" w:color="000000" w:themeColor="text1"/>
            </w:tcBorders>
            <w:shd w:val="clear" w:color="auto" w:fill="auto"/>
          </w:tcPr>
          <w:p w14:paraId="2DA35D54" w14:textId="77777777" w:rsidR="000659FE" w:rsidRPr="006C6BF5" w:rsidRDefault="000659FE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.77</w:t>
            </w:r>
          </w:p>
        </w:tc>
      </w:tr>
      <w:tr w:rsidR="000659FE" w:rsidRPr="006C6BF5" w14:paraId="6EB2B43E" w14:textId="77777777" w:rsidTr="00373762">
        <w:tc>
          <w:tcPr>
            <w:tcW w:w="1302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296FEF7D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37C27F46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57)</w:t>
            </w:r>
          </w:p>
        </w:tc>
        <w:tc>
          <w:tcPr>
            <w:tcW w:w="1953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63242B5D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="00585611" w:rsidRPr="006C6BF5">
              <w:t>108</w:t>
            </w:r>
            <w:r w:rsidRPr="006C6BF5">
              <w:t>)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2A43AE45" w14:textId="77777777" w:rsidR="000659FE" w:rsidRPr="006C6BF5" w:rsidRDefault="000659FE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62)</w:t>
            </w:r>
          </w:p>
        </w:tc>
        <w:tc>
          <w:tcPr>
            <w:tcW w:w="1953" w:type="dxa"/>
            <w:shd w:val="clear" w:color="auto" w:fill="auto"/>
          </w:tcPr>
          <w:p w14:paraId="2FE67EBB" w14:textId="77777777" w:rsidR="000659FE" w:rsidRPr="006C6BF5" w:rsidRDefault="000659FE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59)</w:t>
            </w:r>
          </w:p>
        </w:tc>
      </w:tr>
      <w:tr w:rsidR="000659FE" w:rsidRPr="006C6BF5" w14:paraId="74D1CACB" w14:textId="77777777" w:rsidTr="00373762">
        <w:tc>
          <w:tcPr>
            <w:tcW w:w="1302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1266E681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</w:pPr>
            <w:r w:rsidRPr="006C6BF5">
              <w:t>Polity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63F851A4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585611" w:rsidRPr="006C6BF5">
              <w:t>57</w:t>
            </w:r>
          </w:p>
        </w:tc>
        <w:tc>
          <w:tcPr>
            <w:tcW w:w="1953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686B6608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585611" w:rsidRPr="006C6BF5">
              <w:t>86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4C84C5A2" w14:textId="77777777" w:rsidR="000659FE" w:rsidRPr="006C6BF5" w:rsidRDefault="000659FE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.86</w:t>
            </w:r>
          </w:p>
        </w:tc>
        <w:tc>
          <w:tcPr>
            <w:tcW w:w="1953" w:type="dxa"/>
            <w:shd w:val="clear" w:color="auto" w:fill="auto"/>
          </w:tcPr>
          <w:p w14:paraId="27B99E8C" w14:textId="77777777" w:rsidR="000659FE" w:rsidRPr="006C6BF5" w:rsidRDefault="000659FE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1.00</w:t>
            </w:r>
          </w:p>
        </w:tc>
      </w:tr>
      <w:tr w:rsidR="000659FE" w:rsidRPr="006C6BF5" w14:paraId="514050D7" w14:textId="77777777" w:rsidTr="00373762">
        <w:tc>
          <w:tcPr>
            <w:tcW w:w="1302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7194DBDC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04DEEB42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8)</w:t>
            </w:r>
          </w:p>
        </w:tc>
        <w:tc>
          <w:tcPr>
            <w:tcW w:w="1953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356DBDFE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="00585611" w:rsidRPr="006C6BF5">
              <w:t>112</w:t>
            </w:r>
            <w:r w:rsidRPr="006C6BF5">
              <w:t>)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1E93CF89" w14:textId="77777777" w:rsidR="000659FE" w:rsidRPr="006C6BF5" w:rsidRDefault="000659FE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6)</w:t>
            </w:r>
          </w:p>
        </w:tc>
        <w:tc>
          <w:tcPr>
            <w:tcW w:w="1953" w:type="dxa"/>
            <w:shd w:val="clear" w:color="auto" w:fill="auto"/>
          </w:tcPr>
          <w:p w14:paraId="7CAEED91" w14:textId="77777777" w:rsidR="000659FE" w:rsidRPr="006C6BF5" w:rsidRDefault="000659FE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8)</w:t>
            </w:r>
          </w:p>
        </w:tc>
      </w:tr>
      <w:tr w:rsidR="000659FE" w:rsidRPr="006C6BF5" w14:paraId="7A932249" w14:textId="77777777" w:rsidTr="00373762">
        <w:tc>
          <w:tcPr>
            <w:tcW w:w="1302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1F01B27E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</w:pPr>
            <w:r w:rsidRPr="006C6BF5">
              <w:t>Policy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641F79C6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.72</w:t>
            </w:r>
          </w:p>
        </w:tc>
        <w:tc>
          <w:tcPr>
            <w:tcW w:w="1953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34BE146D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.83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18995173" w14:textId="77777777" w:rsidR="000659FE" w:rsidRPr="006C6BF5" w:rsidRDefault="000659FE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.83</w:t>
            </w:r>
          </w:p>
        </w:tc>
        <w:tc>
          <w:tcPr>
            <w:tcW w:w="1953" w:type="dxa"/>
            <w:shd w:val="clear" w:color="auto" w:fill="auto"/>
          </w:tcPr>
          <w:p w14:paraId="22F41AD0" w14:textId="77777777" w:rsidR="000659FE" w:rsidRPr="006C6BF5" w:rsidRDefault="000659FE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.74</w:t>
            </w:r>
          </w:p>
        </w:tc>
      </w:tr>
      <w:tr w:rsidR="000659FE" w:rsidRPr="006C6BF5" w14:paraId="463A6C98" w14:textId="77777777" w:rsidTr="00373762">
        <w:tc>
          <w:tcPr>
            <w:tcW w:w="1302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769D0D3C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50A44953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="00585611" w:rsidRPr="006C6BF5">
              <w:t>87</w:t>
            </w:r>
            <w:r w:rsidRPr="006C6BF5">
              <w:t>)</w:t>
            </w:r>
          </w:p>
        </w:tc>
        <w:tc>
          <w:tcPr>
            <w:tcW w:w="1953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1AD0274A" w14:textId="77777777" w:rsidR="000659FE" w:rsidRPr="006C6BF5" w:rsidRDefault="000659FE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="00585611" w:rsidRPr="006C6BF5">
              <w:t>95</w:t>
            </w:r>
            <w:r w:rsidRPr="006C6BF5">
              <w:t>)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7D0F5F72" w14:textId="77777777" w:rsidR="000659FE" w:rsidRPr="006C6BF5" w:rsidRDefault="000659FE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81)</w:t>
            </w:r>
          </w:p>
        </w:tc>
        <w:tc>
          <w:tcPr>
            <w:tcW w:w="1953" w:type="dxa"/>
            <w:shd w:val="clear" w:color="auto" w:fill="auto"/>
          </w:tcPr>
          <w:p w14:paraId="535B1EEC" w14:textId="77777777" w:rsidR="000659FE" w:rsidRPr="006C6BF5" w:rsidRDefault="000659FE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</w:t>
            </w:r>
            <w:r w:rsidR="007E6257" w:rsidRPr="006C6BF5">
              <w:t>n = </w:t>
            </w:r>
            <w:r w:rsidRPr="006C6BF5">
              <w:t>98)</w:t>
            </w:r>
          </w:p>
        </w:tc>
      </w:tr>
      <w:tr w:rsidR="004D684B" w:rsidRPr="006C6BF5" w14:paraId="62785B20" w14:textId="77777777" w:rsidTr="00373762">
        <w:tc>
          <w:tcPr>
            <w:tcW w:w="1302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19625B6D" w14:textId="77777777" w:rsidR="004D684B" w:rsidRPr="006C6BF5" w:rsidRDefault="00585611" w:rsidP="00C7374F">
            <w:pPr>
              <w:pStyle w:val="txt"/>
              <w:widowControl w:val="0"/>
              <w:spacing w:line="276" w:lineRule="auto"/>
              <w:ind w:firstLine="0"/>
            </w:pPr>
            <w:r w:rsidRPr="006C6BF5">
              <w:t>Weighted average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3A5FC2D6" w14:textId="77777777" w:rsidR="004D684B" w:rsidRPr="006C6BF5" w:rsidRDefault="00585611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.73</w:t>
            </w:r>
          </w:p>
          <w:p w14:paraId="38160FB0" w14:textId="77777777" w:rsidR="00585611" w:rsidRPr="006C6BF5" w:rsidRDefault="00585611" w:rsidP="00C7374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(n=152)</w:t>
            </w:r>
          </w:p>
        </w:tc>
        <w:tc>
          <w:tcPr>
            <w:tcW w:w="1953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034D26B8" w14:textId="77777777" w:rsidR="004D684B" w:rsidRPr="006C6BF5" w:rsidRDefault="00585611" w:rsidP="00BC2B0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.83</w:t>
            </w:r>
          </w:p>
          <w:p w14:paraId="64618517" w14:textId="77777777" w:rsidR="00585611" w:rsidRPr="006C6BF5" w:rsidRDefault="00585611" w:rsidP="00A273D1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(n=315)</w:t>
            </w:r>
          </w:p>
        </w:tc>
        <w:tc>
          <w:tcPr>
            <w:tcW w:w="1953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042A8FC3" w14:textId="77777777" w:rsidR="004D684B" w:rsidRPr="006C6BF5" w:rsidRDefault="00585611" w:rsidP="00724FCB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.78</w:t>
            </w:r>
          </w:p>
          <w:p w14:paraId="1A328AEE" w14:textId="77777777" w:rsidR="00585611" w:rsidRPr="006C6BF5" w:rsidRDefault="00585611" w:rsidP="00D926EF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(n=149)</w:t>
            </w:r>
          </w:p>
        </w:tc>
        <w:tc>
          <w:tcPr>
            <w:tcW w:w="1953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3FAEC0FA" w14:textId="77777777" w:rsidR="004D684B" w:rsidRPr="006C6BF5" w:rsidRDefault="00585611" w:rsidP="00C46AD2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.76</w:t>
            </w:r>
          </w:p>
          <w:p w14:paraId="3C7B9566" w14:textId="77777777" w:rsidR="00585611" w:rsidRPr="006C6BF5" w:rsidRDefault="00585611" w:rsidP="007D7C93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(n=165)</w:t>
            </w:r>
          </w:p>
        </w:tc>
      </w:tr>
    </w:tbl>
    <w:p w14:paraId="3F926128" w14:textId="77777777" w:rsidR="000659FE" w:rsidRPr="006C6BF5" w:rsidRDefault="00067240" w:rsidP="00C7374F">
      <w:pPr>
        <w:pStyle w:val="txt"/>
        <w:widowControl w:val="0"/>
        <w:ind w:firstLine="0"/>
      </w:pPr>
      <w:r w:rsidRPr="006C6BF5">
        <w:rPr>
          <w:i/>
        </w:rPr>
        <w:t>Note.</w:t>
      </w:r>
      <w:r w:rsidRPr="006C6BF5">
        <w:t xml:space="preserve"> Krippendorff’s alpha. </w:t>
      </w:r>
      <w:r w:rsidR="007E6257" w:rsidRPr="006C6BF5">
        <w:t>Numbers extracted from GLES methods report. Original reliability testing data not accessible for computation of confidence intervals or alternative coefficients of coding reliability.</w:t>
      </w:r>
    </w:p>
    <w:p w14:paraId="54CD245A" w14:textId="77777777" w:rsidR="00067240" w:rsidRPr="006C6BF5" w:rsidRDefault="00067240" w:rsidP="00C7374F">
      <w:pPr>
        <w:pStyle w:val="txt"/>
        <w:widowControl w:val="0"/>
      </w:pPr>
    </w:p>
    <w:p w14:paraId="523B9456" w14:textId="77777777" w:rsidR="00A35C60" w:rsidRDefault="00A35C60">
      <w:pPr>
        <w:autoSpaceDE/>
        <w:autoSpaceDN/>
        <w:adjustRightInd/>
        <w:spacing w:line="240" w:lineRule="auto"/>
        <w:ind w:firstLine="0"/>
      </w:pPr>
      <w:r>
        <w:br w:type="page"/>
      </w:r>
    </w:p>
    <w:p w14:paraId="267B7452" w14:textId="5D6DA40E" w:rsidR="004D6D84" w:rsidRPr="006C6BF5" w:rsidRDefault="004D6D84" w:rsidP="00C7374F">
      <w:pPr>
        <w:pStyle w:val="table---number"/>
        <w:widowControl w:val="0"/>
      </w:pPr>
      <w:r w:rsidRPr="006C6BF5">
        <w:lastRenderedPageBreak/>
        <w:t>Table A2</w:t>
      </w:r>
    </w:p>
    <w:p w14:paraId="0635B0C5" w14:textId="77777777" w:rsidR="004D6D84" w:rsidRPr="006C6BF5" w:rsidRDefault="004D6D84" w:rsidP="00BC2B0F">
      <w:pPr>
        <w:pStyle w:val="table---caption"/>
        <w:widowControl w:val="0"/>
      </w:pPr>
      <w:r w:rsidRPr="006C6BF5">
        <w:t>Correlations Between Press, TV, and Public Agendas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1139"/>
        <w:gridCol w:w="1139"/>
        <w:gridCol w:w="1139"/>
        <w:gridCol w:w="1139"/>
        <w:gridCol w:w="1139"/>
        <w:gridCol w:w="1140"/>
        <w:gridCol w:w="1140"/>
      </w:tblGrid>
      <w:tr w:rsidR="004D6D84" w:rsidRPr="006C6BF5" w14:paraId="64510799" w14:textId="77777777" w:rsidTr="00373762">
        <w:tc>
          <w:tcPr>
            <w:tcW w:w="1139" w:type="dxa"/>
            <w:tcBorders>
              <w:top w:val="single" w:sz="12" w:space="0" w:color="000000" w:themeColor="text1"/>
            </w:tcBorders>
            <w:shd w:val="clear" w:color="auto" w:fill="auto"/>
          </w:tcPr>
          <w:p w14:paraId="1231BE67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139" w:type="dxa"/>
            <w:tcBorders>
              <w:top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36FEB5B0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3417" w:type="dxa"/>
            <w:gridSpan w:val="3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3E8E83C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2009</w:t>
            </w:r>
          </w:p>
        </w:tc>
        <w:tc>
          <w:tcPr>
            <w:tcW w:w="3419" w:type="dxa"/>
            <w:gridSpan w:val="3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AD90078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2013</w:t>
            </w:r>
          </w:p>
        </w:tc>
      </w:tr>
      <w:tr w:rsidR="004D6D84" w:rsidRPr="006C6BF5" w14:paraId="41535F21" w14:textId="77777777" w:rsidTr="00373762">
        <w:tc>
          <w:tcPr>
            <w:tcW w:w="1139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30D7AA69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139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7196D064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139" w:type="dxa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71ED4C6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Press</w:t>
            </w:r>
          </w:p>
        </w:tc>
        <w:tc>
          <w:tcPr>
            <w:tcW w:w="113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8D53E9A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TV</w:t>
            </w:r>
          </w:p>
        </w:tc>
        <w:tc>
          <w:tcPr>
            <w:tcW w:w="113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2E836B6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Public</w:t>
            </w:r>
          </w:p>
        </w:tc>
        <w:tc>
          <w:tcPr>
            <w:tcW w:w="1139" w:type="dxa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7839E8AD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Press</w:t>
            </w:r>
          </w:p>
        </w:tc>
        <w:tc>
          <w:tcPr>
            <w:tcW w:w="114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2C1F28F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TV</w:t>
            </w:r>
          </w:p>
        </w:tc>
        <w:tc>
          <w:tcPr>
            <w:tcW w:w="114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F9C1C92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Public</w:t>
            </w:r>
          </w:p>
        </w:tc>
      </w:tr>
      <w:tr w:rsidR="004D6D84" w:rsidRPr="006C6BF5" w14:paraId="7E1D115A" w14:textId="77777777" w:rsidTr="00373762">
        <w:tc>
          <w:tcPr>
            <w:tcW w:w="1139" w:type="dxa"/>
            <w:vMerge w:val="restart"/>
            <w:tcBorders>
              <w:top w:val="single" w:sz="12" w:space="0" w:color="000000" w:themeColor="text1"/>
              <w:bottom w:val="nil"/>
            </w:tcBorders>
            <w:shd w:val="clear" w:color="auto" w:fill="auto"/>
            <w:vAlign w:val="center"/>
          </w:tcPr>
          <w:p w14:paraId="173C4CEC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rPr>
                <w:u w:val="single"/>
              </w:rPr>
            </w:pPr>
            <w:r w:rsidRPr="006C6BF5">
              <w:rPr>
                <w:u w:val="single"/>
              </w:rPr>
              <w:t>2009</w:t>
            </w:r>
          </w:p>
        </w:tc>
        <w:tc>
          <w:tcPr>
            <w:tcW w:w="1139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1380549F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  <w:r w:rsidRPr="006C6BF5">
              <w:t>Press</w:t>
            </w:r>
          </w:p>
        </w:tc>
        <w:tc>
          <w:tcPr>
            <w:tcW w:w="1139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3D460186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---</w:t>
            </w:r>
          </w:p>
        </w:tc>
        <w:tc>
          <w:tcPr>
            <w:tcW w:w="1139" w:type="dxa"/>
            <w:tcBorders>
              <w:top w:val="single" w:sz="12" w:space="0" w:color="000000" w:themeColor="text1"/>
              <w:bottom w:val="nil"/>
            </w:tcBorders>
            <w:shd w:val="clear" w:color="auto" w:fill="auto"/>
            <w:vAlign w:val="center"/>
          </w:tcPr>
          <w:p w14:paraId="3E99D82C" w14:textId="380FA779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DD690A">
              <w:t>940</w:t>
            </w:r>
            <w:r w:rsidRPr="006C6BF5">
              <w:t xml:space="preserve"> ***</w:t>
            </w:r>
          </w:p>
        </w:tc>
        <w:tc>
          <w:tcPr>
            <w:tcW w:w="1139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6D9D381C" w14:textId="73916CC2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A2543A">
              <w:t>503</w:t>
            </w:r>
            <w:r w:rsidRPr="006C6BF5">
              <w:t xml:space="preserve"> **</w:t>
            </w:r>
          </w:p>
        </w:tc>
        <w:tc>
          <w:tcPr>
            <w:tcW w:w="1139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1A1F816A" w14:textId="22595690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A2543A">
              <w:t>857</w:t>
            </w:r>
            <w:r w:rsidRPr="006C6BF5">
              <w:t xml:space="preserve"> ***</w:t>
            </w:r>
          </w:p>
        </w:tc>
        <w:tc>
          <w:tcPr>
            <w:tcW w:w="1140" w:type="dxa"/>
            <w:tcBorders>
              <w:top w:val="single" w:sz="12" w:space="0" w:color="000000" w:themeColor="text1"/>
              <w:bottom w:val="nil"/>
            </w:tcBorders>
            <w:shd w:val="clear" w:color="auto" w:fill="auto"/>
            <w:vAlign w:val="center"/>
          </w:tcPr>
          <w:p w14:paraId="1D3A1A8D" w14:textId="5FA255ED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A2543A">
              <w:t>876</w:t>
            </w:r>
            <w:r w:rsidRPr="006C6BF5">
              <w:t xml:space="preserve"> ***</w:t>
            </w:r>
          </w:p>
        </w:tc>
        <w:tc>
          <w:tcPr>
            <w:tcW w:w="1140" w:type="dxa"/>
            <w:tcBorders>
              <w:top w:val="single" w:sz="12" w:space="0" w:color="000000" w:themeColor="text1"/>
              <w:bottom w:val="nil"/>
            </w:tcBorders>
            <w:shd w:val="clear" w:color="auto" w:fill="auto"/>
            <w:vAlign w:val="center"/>
          </w:tcPr>
          <w:p w14:paraId="06E2E06D" w14:textId="21B111E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A2543A">
              <w:t>148</w:t>
            </w:r>
          </w:p>
        </w:tc>
      </w:tr>
      <w:tr w:rsidR="004D6D84" w:rsidRPr="006C6BF5" w14:paraId="650B108E" w14:textId="77777777" w:rsidTr="00373762">
        <w:tc>
          <w:tcPr>
            <w:tcW w:w="1139" w:type="dxa"/>
            <w:vMerge/>
            <w:tcBorders>
              <w:top w:val="nil"/>
            </w:tcBorders>
            <w:shd w:val="clear" w:color="auto" w:fill="auto"/>
            <w:vAlign w:val="center"/>
          </w:tcPr>
          <w:p w14:paraId="34FF1C98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rPr>
                <w:u w:val="single"/>
              </w:rPr>
            </w:pPr>
          </w:p>
        </w:tc>
        <w:tc>
          <w:tcPr>
            <w:tcW w:w="1139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</w:tcPr>
          <w:p w14:paraId="6AF3265B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  <w:r w:rsidRPr="006C6BF5">
              <w:t>TV</w:t>
            </w:r>
          </w:p>
        </w:tc>
        <w:tc>
          <w:tcPr>
            <w:tcW w:w="1139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6D072C0D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top w:val="nil"/>
            </w:tcBorders>
            <w:shd w:val="clear" w:color="auto" w:fill="auto"/>
            <w:vAlign w:val="center"/>
          </w:tcPr>
          <w:p w14:paraId="3AEC697F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---</w:t>
            </w:r>
          </w:p>
        </w:tc>
        <w:tc>
          <w:tcPr>
            <w:tcW w:w="1139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08F46CED" w14:textId="37A2AFF3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A2543A">
              <w:t>494</w:t>
            </w:r>
            <w:r w:rsidRPr="006C6BF5">
              <w:t xml:space="preserve"> **</w:t>
            </w:r>
          </w:p>
        </w:tc>
        <w:tc>
          <w:tcPr>
            <w:tcW w:w="1139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18C3EE4F" w14:textId="03A7B68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404D29">
              <w:t>890</w:t>
            </w:r>
            <w:r w:rsidRPr="006C6BF5">
              <w:t xml:space="preserve"> ***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auto"/>
            <w:vAlign w:val="center"/>
          </w:tcPr>
          <w:p w14:paraId="226D26AA" w14:textId="7232561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404D29">
              <w:t>942</w:t>
            </w:r>
            <w:r w:rsidRPr="006C6BF5">
              <w:t xml:space="preserve"> ***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auto"/>
            <w:vAlign w:val="center"/>
          </w:tcPr>
          <w:p w14:paraId="7C3357AA" w14:textId="4FD566D5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404D29">
              <w:t>125</w:t>
            </w:r>
          </w:p>
        </w:tc>
      </w:tr>
      <w:tr w:rsidR="004D6D84" w:rsidRPr="006C6BF5" w14:paraId="04C525CA" w14:textId="77777777" w:rsidTr="00373762">
        <w:tc>
          <w:tcPr>
            <w:tcW w:w="1139" w:type="dxa"/>
            <w:vMerge/>
            <w:shd w:val="clear" w:color="auto" w:fill="auto"/>
            <w:vAlign w:val="center"/>
          </w:tcPr>
          <w:p w14:paraId="48A21919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rPr>
                <w:u w:val="single"/>
              </w:rPr>
            </w:pPr>
          </w:p>
        </w:tc>
        <w:tc>
          <w:tcPr>
            <w:tcW w:w="1139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2DAFEBD2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  <w:r w:rsidRPr="006C6BF5">
              <w:t>Public</w:t>
            </w:r>
          </w:p>
        </w:tc>
        <w:tc>
          <w:tcPr>
            <w:tcW w:w="1139" w:type="dxa"/>
            <w:tcBorders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6BD18F9B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shd w:val="clear" w:color="auto" w:fill="auto"/>
            <w:vAlign w:val="center"/>
          </w:tcPr>
          <w:p w14:paraId="238601FE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CA1760E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---</w:t>
            </w:r>
          </w:p>
        </w:tc>
        <w:tc>
          <w:tcPr>
            <w:tcW w:w="1139" w:type="dxa"/>
            <w:tcBorders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15B8AD4D" w14:textId="2812035C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404D29">
              <w:t>355</w:t>
            </w:r>
            <w:r w:rsidRPr="006C6BF5">
              <w:t xml:space="preserve"> *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89E91B3" w14:textId="25A33615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404D29">
              <w:t>415</w:t>
            </w:r>
            <w:r w:rsidRPr="006C6BF5">
              <w:t xml:space="preserve"> *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FC8CE02" w14:textId="46146CFD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404D29">
              <w:t>675</w:t>
            </w:r>
            <w:r w:rsidRPr="006C6BF5">
              <w:t xml:space="preserve"> ***</w:t>
            </w:r>
          </w:p>
        </w:tc>
      </w:tr>
      <w:tr w:rsidR="004D6D84" w:rsidRPr="006C6BF5" w14:paraId="1064AFD8" w14:textId="77777777" w:rsidTr="00373762">
        <w:tc>
          <w:tcPr>
            <w:tcW w:w="1139" w:type="dxa"/>
            <w:vMerge w:val="restart"/>
            <w:shd w:val="clear" w:color="auto" w:fill="auto"/>
            <w:vAlign w:val="center"/>
          </w:tcPr>
          <w:p w14:paraId="012E42A5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rPr>
                <w:u w:val="single"/>
              </w:rPr>
            </w:pPr>
            <w:r w:rsidRPr="006C6BF5">
              <w:rPr>
                <w:u w:val="single"/>
              </w:rPr>
              <w:t>2013</w:t>
            </w:r>
          </w:p>
        </w:tc>
        <w:tc>
          <w:tcPr>
            <w:tcW w:w="1139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487FF5B2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  <w:r w:rsidRPr="006C6BF5">
              <w:t>Press</w:t>
            </w:r>
          </w:p>
        </w:tc>
        <w:tc>
          <w:tcPr>
            <w:tcW w:w="1139" w:type="dxa"/>
            <w:tcBorders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0F3CABC7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shd w:val="clear" w:color="auto" w:fill="auto"/>
            <w:vAlign w:val="center"/>
          </w:tcPr>
          <w:p w14:paraId="5B08B5D1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6DEB4AB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6ACFE15E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---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A9827FF" w14:textId="33C88518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.97</w:t>
            </w:r>
            <w:r w:rsidR="00404D29">
              <w:t>1</w:t>
            </w:r>
            <w:r w:rsidRPr="006C6BF5">
              <w:t xml:space="preserve"> ***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7CF137A" w14:textId="6B3EFE0E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404D29">
              <w:t>108</w:t>
            </w:r>
          </w:p>
        </w:tc>
      </w:tr>
      <w:tr w:rsidR="004D6D84" w:rsidRPr="006C6BF5" w14:paraId="162B3514" w14:textId="77777777" w:rsidTr="00373762">
        <w:tc>
          <w:tcPr>
            <w:tcW w:w="1139" w:type="dxa"/>
            <w:vMerge/>
            <w:shd w:val="clear" w:color="auto" w:fill="auto"/>
          </w:tcPr>
          <w:p w14:paraId="0AD9C6F4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139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76431E72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  <w:r w:rsidRPr="006C6BF5">
              <w:t>TV</w:t>
            </w:r>
          </w:p>
        </w:tc>
        <w:tc>
          <w:tcPr>
            <w:tcW w:w="1139" w:type="dxa"/>
            <w:tcBorders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4B1F511A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shd w:val="clear" w:color="auto" w:fill="auto"/>
            <w:vAlign w:val="center"/>
          </w:tcPr>
          <w:p w14:paraId="65F9C3DC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023141B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left w:val="single" w:sz="48" w:space="0" w:color="FFFFFF" w:themeColor="background1"/>
            </w:tcBorders>
            <w:shd w:val="clear" w:color="auto" w:fill="auto"/>
            <w:vAlign w:val="center"/>
          </w:tcPr>
          <w:p w14:paraId="1F3B1409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7D8737BD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---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18F691C" w14:textId="0C876F1E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.</w:t>
            </w:r>
            <w:r w:rsidR="00211842">
              <w:t>159</w:t>
            </w:r>
          </w:p>
        </w:tc>
      </w:tr>
      <w:tr w:rsidR="004D6D84" w:rsidRPr="006C6BF5" w14:paraId="091BC585" w14:textId="77777777" w:rsidTr="00373762">
        <w:tc>
          <w:tcPr>
            <w:tcW w:w="1139" w:type="dxa"/>
            <w:vMerge/>
            <w:tcBorders>
              <w:bottom w:val="single" w:sz="12" w:space="0" w:color="000000" w:themeColor="text1"/>
            </w:tcBorders>
            <w:shd w:val="clear" w:color="auto" w:fill="auto"/>
          </w:tcPr>
          <w:p w14:paraId="562C75D1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</w:p>
        </w:tc>
        <w:tc>
          <w:tcPr>
            <w:tcW w:w="1139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70645073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</w:pPr>
            <w:r w:rsidRPr="006C6BF5">
              <w:t>Public</w:t>
            </w:r>
          </w:p>
        </w:tc>
        <w:tc>
          <w:tcPr>
            <w:tcW w:w="1139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64355AD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A965116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7DF4E37C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39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4FB30F8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4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DA6542E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</w:p>
        </w:tc>
        <w:tc>
          <w:tcPr>
            <w:tcW w:w="114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B66B94B" w14:textId="77777777" w:rsidR="004D6D84" w:rsidRPr="006C6BF5" w:rsidRDefault="004D6D84" w:rsidP="00094678">
            <w:pPr>
              <w:pStyle w:val="txt"/>
              <w:widowControl w:val="0"/>
              <w:spacing w:line="276" w:lineRule="auto"/>
              <w:ind w:firstLine="0"/>
              <w:jc w:val="center"/>
            </w:pPr>
            <w:r w:rsidRPr="006C6BF5">
              <w:t>---</w:t>
            </w:r>
          </w:p>
        </w:tc>
      </w:tr>
    </w:tbl>
    <w:p w14:paraId="2DA89D9F" w14:textId="40CFECB9" w:rsidR="004D6D84" w:rsidRPr="006C6BF5" w:rsidRDefault="004D6D84" w:rsidP="00C7374F">
      <w:pPr>
        <w:pStyle w:val="table---notes"/>
        <w:widowControl w:val="0"/>
      </w:pPr>
      <w:r w:rsidRPr="006C6BF5">
        <w:rPr>
          <w:i/>
        </w:rPr>
        <w:t>Note.</w:t>
      </w:r>
      <w:r w:rsidRPr="006C6BF5">
        <w:t xml:space="preserve"> Pearson’s product-moment correlation coefficient. </w:t>
      </w:r>
    </w:p>
    <w:p w14:paraId="20F93CF6" w14:textId="77777777" w:rsidR="004D6D84" w:rsidRPr="006C6BF5" w:rsidRDefault="004D6D84" w:rsidP="00C7374F">
      <w:pPr>
        <w:pStyle w:val="table---notes"/>
        <w:widowControl w:val="0"/>
      </w:pPr>
      <w:r w:rsidRPr="006C6BF5">
        <w:t>* p&lt;.05; ** p&lt;.01; *** p&lt;.001</w:t>
      </w:r>
    </w:p>
    <w:p w14:paraId="3041E394" w14:textId="77777777" w:rsidR="004D6D84" w:rsidRPr="006C6BF5" w:rsidRDefault="004D6D84" w:rsidP="00C7374F">
      <w:pPr>
        <w:pStyle w:val="txt"/>
        <w:widowControl w:val="0"/>
      </w:pPr>
    </w:p>
    <w:p w14:paraId="722B00AE" w14:textId="77777777" w:rsidR="004D6D84" w:rsidRPr="006C6BF5" w:rsidRDefault="004D6D84" w:rsidP="00BC2B0F">
      <w:pPr>
        <w:pStyle w:val="txt"/>
        <w:widowControl w:val="0"/>
      </w:pPr>
    </w:p>
    <w:p w14:paraId="026DCCAB" w14:textId="77777777" w:rsidR="00725598" w:rsidRPr="006C6BF5" w:rsidRDefault="005C38F1">
      <w:pPr>
        <w:pStyle w:val="txt"/>
        <w:widowControl w:val="0"/>
        <w:ind w:firstLine="0"/>
        <w:outlineLvl w:val="1"/>
      </w:pPr>
      <w:r w:rsidRPr="006C6BF5">
        <w:br w:type="page"/>
      </w:r>
      <w:r w:rsidR="00725598" w:rsidRPr="006C6BF5">
        <w:lastRenderedPageBreak/>
        <w:t>Table A</w:t>
      </w:r>
      <w:r w:rsidR="004D6D84" w:rsidRPr="006C6BF5">
        <w:t>3</w:t>
      </w:r>
    </w:p>
    <w:p w14:paraId="7770CEDD" w14:textId="77777777" w:rsidR="00725598" w:rsidRPr="006C6BF5" w:rsidRDefault="00725598">
      <w:pPr>
        <w:pStyle w:val="table---caption"/>
        <w:widowControl w:val="0"/>
      </w:pPr>
      <w:r w:rsidRPr="006C6BF5">
        <w:t>An example of extracting baselines and spikes of public salience</w:t>
      </w:r>
      <w:r w:rsidR="005C38F1" w:rsidRPr="006C6BF5">
        <w:t xml:space="preserve"> “International Conflict”</w:t>
      </w:r>
    </w:p>
    <w:tbl>
      <w:tblPr>
        <w:tblW w:w="8798" w:type="dxa"/>
        <w:tblLayout w:type="fixed"/>
        <w:tblLook w:val="04A0" w:firstRow="1" w:lastRow="0" w:firstColumn="1" w:lastColumn="0" w:noHBand="0" w:noVBand="1"/>
      </w:tblPr>
      <w:tblGrid>
        <w:gridCol w:w="380"/>
        <w:gridCol w:w="803"/>
        <w:gridCol w:w="803"/>
        <w:gridCol w:w="803"/>
        <w:gridCol w:w="803"/>
        <w:gridCol w:w="803"/>
        <w:gridCol w:w="803"/>
        <w:gridCol w:w="803"/>
        <w:gridCol w:w="803"/>
        <w:gridCol w:w="1985"/>
        <w:gridCol w:w="9"/>
      </w:tblGrid>
      <w:tr w:rsidR="008106C7" w:rsidRPr="00953B1B" w14:paraId="6F95504F" w14:textId="77777777" w:rsidTr="00131859">
        <w:tc>
          <w:tcPr>
            <w:tcW w:w="380" w:type="dxa"/>
            <w:vMerge w:val="restart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3B07B7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47DAA5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Raw data</w:t>
            </w: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3FCFD8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Baseline</w:t>
            </w:r>
            <w:r w:rsidRPr="00953B1B">
              <w:rPr>
                <w:color w:val="000000"/>
                <w:sz w:val="16"/>
                <w:szCs w:val="16"/>
              </w:rPr>
              <w:br/>
              <w:t>(initial)</w:t>
            </w: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vAlign w:val="bottom"/>
          </w:tcPr>
          <w:p w14:paraId="7B983FF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Coverage above baseline</w:t>
            </w: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ADC0CC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Cumul. coverage</w:t>
            </w:r>
            <w:r w:rsidRPr="00953B1B">
              <w:rPr>
                <w:color w:val="000000"/>
                <w:sz w:val="16"/>
                <w:szCs w:val="16"/>
              </w:rPr>
              <w:br/>
              <w:t>above</w:t>
            </w:r>
            <w:r w:rsidRPr="00953B1B">
              <w:rPr>
                <w:color w:val="000000"/>
                <w:sz w:val="16"/>
                <w:szCs w:val="16"/>
              </w:rPr>
              <w:br/>
              <w:t>baseline</w:t>
            </w: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6E3F55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 xml:space="preserve">Spike </w:t>
            </w:r>
            <w:r w:rsidRPr="00953B1B">
              <w:rPr>
                <w:color w:val="000000"/>
                <w:sz w:val="16"/>
                <w:szCs w:val="16"/>
              </w:rPr>
              <w:br/>
              <w:t>size</w:t>
            </w: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248789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Spike (yes/no)</w:t>
            </w: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1469B68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Spike number</w:t>
            </w:r>
          </w:p>
        </w:tc>
        <w:tc>
          <w:tcPr>
            <w:tcW w:w="803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CC4D64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Baseline</w:t>
            </w:r>
            <w:r w:rsidRPr="00953B1B">
              <w:rPr>
                <w:color w:val="000000"/>
                <w:sz w:val="16"/>
                <w:szCs w:val="16"/>
              </w:rPr>
              <w:br/>
              <w:t>(final)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12" w:space="0" w:color="000000" w:themeColor="text1"/>
            </w:tcBorders>
            <w:vAlign w:val="bottom"/>
          </w:tcPr>
          <w:p w14:paraId="565E029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Description</w:t>
            </w:r>
          </w:p>
        </w:tc>
      </w:tr>
      <w:tr w:rsidR="008106C7" w:rsidRPr="00953B1B" w14:paraId="04106F86" w14:textId="77777777" w:rsidTr="00131859">
        <w:tc>
          <w:tcPr>
            <w:tcW w:w="380" w:type="dxa"/>
            <w:vMerge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4E36EC8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sz w:val="12"/>
                <w:szCs w:val="12"/>
              </w:rPr>
            </w:pP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2C1C940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5F6828C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</w:tcPr>
          <w:p w14:paraId="39F1891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02257B5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72FAA594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14AF163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1BF3A7F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6D7FE88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(8)</w:t>
            </w:r>
          </w:p>
        </w:tc>
        <w:tc>
          <w:tcPr>
            <w:tcW w:w="1994" w:type="dxa"/>
            <w:gridSpan w:val="2"/>
            <w:vMerge/>
            <w:tcBorders>
              <w:bottom w:val="single" w:sz="12" w:space="0" w:color="000000" w:themeColor="text1"/>
            </w:tcBorders>
          </w:tcPr>
          <w:p w14:paraId="5F09550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324047B" w14:textId="77777777" w:rsidTr="00131859">
        <w:trPr>
          <w:gridAfter w:val="1"/>
          <w:wAfter w:w="9" w:type="dxa"/>
        </w:trPr>
        <w:tc>
          <w:tcPr>
            <w:tcW w:w="3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2A1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A577" w14:textId="77777777" w:rsidR="008106C7" w:rsidRPr="00953B1B" w:rsidRDefault="008106C7" w:rsidP="00131859">
            <w:pPr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B78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  <w:tcBorders>
              <w:top w:val="single" w:sz="4" w:space="0" w:color="auto"/>
            </w:tcBorders>
          </w:tcPr>
          <w:p w14:paraId="318E5BBC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FCC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32B7B6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8DE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9922B6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3A5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14:paraId="0FA649D1" w14:textId="50F4DE8F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 xml:space="preserve">(1) is the raw data as measured: day 44: </w:t>
            </w:r>
            <w:r w:rsidR="00540BD9">
              <w:rPr>
                <w:color w:val="000000"/>
                <w:sz w:val="16"/>
                <w:szCs w:val="16"/>
              </w:rPr>
              <w:t>0.</w:t>
            </w:r>
            <w:r>
              <w:rPr>
                <w:color w:val="000000"/>
                <w:sz w:val="16"/>
                <w:szCs w:val="16"/>
              </w:rPr>
              <w:t>192</w:t>
            </w:r>
            <w:r w:rsidRPr="00953B1B">
              <w:rPr>
                <w:color w:val="000000"/>
                <w:sz w:val="16"/>
                <w:szCs w:val="16"/>
              </w:rPr>
              <w:t xml:space="preserve"> weighted issue mentions </w:t>
            </w:r>
            <w:r w:rsidR="00540BD9">
              <w:rPr>
                <w:color w:val="000000"/>
                <w:sz w:val="16"/>
                <w:szCs w:val="16"/>
              </w:rPr>
              <w:t xml:space="preserve">per person </w:t>
            </w:r>
            <w:r w:rsidRPr="00953B1B">
              <w:rPr>
                <w:color w:val="000000"/>
                <w:sz w:val="16"/>
                <w:szCs w:val="16"/>
              </w:rPr>
              <w:t>concerned an international conflict issue</w:t>
            </w:r>
          </w:p>
          <w:p w14:paraId="796A9676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14:paraId="091B2E46" w14:textId="574F43A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 xml:space="preserve">(2) Baseline for calculating the spikes: </w:t>
            </w:r>
            <w:r w:rsidR="00581C54">
              <w:rPr>
                <w:color w:val="000000"/>
                <w:sz w:val="16"/>
                <w:szCs w:val="16"/>
              </w:rPr>
              <w:t>0.044</w:t>
            </w:r>
            <w:r w:rsidRPr="00953B1B">
              <w:rPr>
                <w:color w:val="000000"/>
                <w:sz w:val="16"/>
                <w:szCs w:val="16"/>
              </w:rPr>
              <w:t xml:space="preserve"> is the average share of issue mentions concerning international relations issues. Everything above that baseline is a potential spike in public salience.</w:t>
            </w:r>
          </w:p>
          <w:p w14:paraId="72CADB37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14:paraId="6B48B820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(3) How much is (1) higher than (2) on the respective day? If (1) is lower than (2), (3) is set to 0 (no negative numbers possible).</w:t>
            </w:r>
          </w:p>
          <w:p w14:paraId="5FCC9A3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14:paraId="4745DE5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(4) (3) is cumulated for phases during which (3) is greater than 0 (i.e. (1) is greater than (2)).</w:t>
            </w:r>
          </w:p>
          <w:p w14:paraId="5E6EA03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14:paraId="55045EA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(5) the highest value of (4) in a phase (that is a potential spike, i.e. continuous above-average public salience)</w:t>
            </w:r>
          </w:p>
          <w:p w14:paraId="23B0FBC0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14:paraId="57B6B39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(6) Yes/no: Is the phase of above-average coverage large enough to be conceived as a spike?</w:t>
            </w:r>
          </w:p>
          <w:p w14:paraId="17157716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14:paraId="2D8653C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(7) Number of the spike</w:t>
            </w:r>
          </w:p>
          <w:p w14:paraId="1549738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14:paraId="3DE2DC2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 xml:space="preserve">(8) Initial baseline minus size of the (in this case: two) spike(s). </w:t>
            </w:r>
          </w:p>
        </w:tc>
      </w:tr>
      <w:tr w:rsidR="008106C7" w:rsidRPr="00953B1B" w14:paraId="019B9490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7CCAD6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2248C7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F2DF22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10B05143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72A318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8BC19F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33CB22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A8A8BE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027118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25D89A1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296975B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89EFAA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601D3A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F2242F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0705453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05FD66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7B04C7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172230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2B7C84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F8AE66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2EB576A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95836AF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6391CA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80C2A8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5C845F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F304B01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ABA230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1DEB03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71A09D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CF74B6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13986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8CADB9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8A58B8B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8369BD6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05266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0.080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A9FFA9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65D4847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0.036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3AA81F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F48C71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60A4F1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489E74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979425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BF1DC8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4CD6234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1E73A4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EB4578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78F327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7B908181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1C5367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5C8205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98E909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D4DAD8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807B2A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1A5D352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66B42AF6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63D257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2D3A93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D0E778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7F0CF8EB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FB6560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10E650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0461F9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D360B1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D53672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3A90866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75907320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8E10D8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CD034E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A8970D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5BB6896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1A812F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7EC6AB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3C6D84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E6407E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E907A0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17A6D044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9C3E0B6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19D9C3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7DF08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8810DA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9F5E316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915A2E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E173E9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CC8725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0D6F40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15D9A8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EFDCD8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168C50F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A90600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FC122C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F5FAFD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64E8AD01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D41F58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67500A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1A7D56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EB1865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B7B6F8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9717A2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6BA7CCF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B5CB527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E9E77C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066DD3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540AC52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D1F818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CB8378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36D46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C80395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E25372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4C14D2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1D5A527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B52D34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380794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BA5A6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622A5284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CAC87E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1E60BE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1642B4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ADC6A9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4F277C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14EAE16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4C595DE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C2D8B4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A441E6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0.054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24EE41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791AA5C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0.010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A41817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E0F5C6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E580C5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2DF5A2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D92422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F002CD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1EC2FD3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B1323F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8587F8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0.071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621E13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3CCA067F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0.037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D68183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D75ED4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01C2A2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38951C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137A6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44B258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72E3EA8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CF35B77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F08A55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9BBF4E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1AAE9317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64D9F0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ADB19A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72E48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CB6850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11A6A4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1D6B4477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CDB5221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4267A1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325992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470F86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CF6910F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A27E02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6CE89E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C8E935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4B6E0D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6DD9F4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F355A70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15775B6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4EA94D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65D595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63A53C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6ABB61B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475FCF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D76F47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78E27F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39F1BC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9FA336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5E91FB0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6491658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34B95D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5C13BD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120966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A376A74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AFBA6F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3419F9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793098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EE0DB4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3481F5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10E6EE1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4FDF1DF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CEAD89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884735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0.051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C49EA4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AADBAE7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5E7F53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EB78C9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2991A2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68D24D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FCAD0F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2BFD93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CD246E3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D34C364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C38B9D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73DE67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CBE2A29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66427B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B54292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6BC050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618BB8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DDFCEF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E12A85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7045D01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9F64E68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92A9A6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271A10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C3C6ECD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5738AB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C9D329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5AAE03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7676BA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599B3D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494441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43F0432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D70A98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623B84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360F30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695823B7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55F0B1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A39ECA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B39184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865A34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E34BC7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582F28D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CF4955E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090B334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A379ED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2D58CD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5894C82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F48CB7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6B1EBC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2AEBB1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44CF32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718A15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6F26AB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6CE21677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E131B7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E11F97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29C953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3C1514EE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FD0BFE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5F122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847569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3D1366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C20973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5956AAC4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680FF10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884B756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7A2B7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7E3650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9A798BB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D9B19F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23F34D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DDB642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49E785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E7BC70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D8FF398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0A5204F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DC5D19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9058FD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56B7E1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7D0725F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C08DB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008775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FD7661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573D17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7370E0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5621256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762BA702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9D5578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88AE3C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351230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1ABAC128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990D2A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3EF2B1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953D41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FFC309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8E0566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215FE046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E87F29C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3B2DFC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040A0D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A679BD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3D18BDB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8EEF3C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0ADB0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5809AA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1BA5BC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55FA9F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220896A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2BCF283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0732D2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D97186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88F802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4345CF2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7DE5E4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8D44DC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3B949D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651FEC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A77A4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E09A2F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7FAF3977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5B041D7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5DA9C1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EA1EC2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4EE5670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676C34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52F5F2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562308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2EBE73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F12B3D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B8B725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DEC2175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03C88B7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D5578F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30EAD8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524817E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4888A0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52309E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C40A07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658C72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DC04E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51B59398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4859913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6CC6D48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B892C9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88050A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DA21E08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F67082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EB1761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90B749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783CB5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61BF12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38FFB31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988ED4C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44E381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7CA50B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787B3E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7C0D97EE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08A7EB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C2B489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38D494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E4058D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59D379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B69EBD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44381C3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50448C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06A22F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2CD0C1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F54BEF2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12E0A6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E52E07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C7B4D5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153D1D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7A5CB8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E7E7460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7BDA01CE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CD5C51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FF8015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858409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3CB2E6D4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64E242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ECE2E3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6D0788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6ABDC6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A3453A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479485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37FB671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5843CD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D1FBC0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57D5F5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65BF5DC0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97C842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8E70AF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29B5E5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D7F48E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71CDE8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39927AD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94DC290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586DE3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207198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56A2E9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589869C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7FDD3E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FB73ED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3F212C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8C7F66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A447C2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05C8B0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E92A267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72DEB4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7A8AC6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CEAFDE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E1B64E0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BF9DD2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BA73EE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A25BE5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50340C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8D90F3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A28E97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40A5E9C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A6D073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3BB5D0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5EC429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3C3500E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6E3019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DC0521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61A5FE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CDECE9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AA7E88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691021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22091E5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CDC654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E274AF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47483B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4EE8336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D2C862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022A63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C4E3F2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0D8979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03CC32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618026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12497DF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689B07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B43C0D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0.108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14AACE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8D748C5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0.064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60F924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0.064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E6B3FB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0.440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3779FA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F358E0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496AF1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53C895B8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ACF8DCB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3E332A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E1B3F6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0.137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65C539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EFFCDC1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0.157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6852F4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0.157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E74235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0.440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87CAB4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1C49BF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EA10BC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34DCD7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4A178C6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77F767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FF1A02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399027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0000EB5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0.222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D41054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2735DB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0.440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EDFEE4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FC60D9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C0418D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343AF3A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439D529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1A3257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AE1F2E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0.192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930F84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76B1FD54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0.370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550868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0.370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D461BE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0.440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5A9102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1DCD06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F34CAE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5758C99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F5267F9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9B347A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DD1CA7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0.114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451BC9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EBC692F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0.440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D1C0DB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0.440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847C11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0.440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3C7300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B8A378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080748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2B044ED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603336D7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76BA6A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7E6384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09D85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2BCF4F1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60DA70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4CCA8F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A7A7F7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877F3F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CD7CD9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3DF7A2F4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1AB1DA63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7CBCBE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059D85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0.066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1CDA51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694396F5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0.022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1031DE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F9F0C2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3A1D07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1C83E9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A156E3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3331DB2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902A3D4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413D2A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785C7A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0.062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2485FB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D8C4BBE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0.039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A42793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330E78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62E265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382AA3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6C886B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5E54E8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3005524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553CF7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B4BAF3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18DFC1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5F0DDFA4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249812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8EB8DB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FA80D8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D1AE2E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B7FBE5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EB5E432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4DFD5AD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ECF0D09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833ECA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0.078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B09DEF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14BA8019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0.034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1D0E99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69D392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8A5EF4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0D9181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37CEA2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A302A9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3544DAD6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A15255E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847409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0.054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086D37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1F6ACBC1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0.044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F1770F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154D8D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F0FA3A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605CE3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7C5666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AF572D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023DB71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D8C071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FF9559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0.064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B55B0A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31673AC2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0.064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045E58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0.064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482C5E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57EF1DA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0B51C83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B7ACE6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114E33B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DBA2C23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AA6223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27C741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B7EC790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19BAA90B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0.075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8F3DAA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E17C90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6186F5C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18F483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0D1D13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C546BD8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74F46D0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A3C1F6B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F8E2A8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0.079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C01808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30ABFFED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0.109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185F4D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B0FFDA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F83E0E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1584FA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3F4303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9EAFF41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B7A8E60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75C907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51F55E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0.113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E2FB15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76B28348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0.177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96361F5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0.177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4B1D72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2597191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0AAEDE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875D9F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4C3795C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4F3FD480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7B4B57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AA37A9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0.090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CA2C83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2BE72219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D13DD3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5E197EE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3268FE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496A7F6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5A69C5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33C95E9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0E0B4C7C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EC80B10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B5D597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73E700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15D1DDB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C4F157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0F6D42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83535B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7C5B19C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DF9C9A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02B8FE9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5549D09E" w14:textId="77777777" w:rsidTr="00131859">
        <w:trPr>
          <w:gridAfter w:val="1"/>
          <w:wAfter w:w="9" w:type="dxa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281E6EC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C84CD3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DC19CE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07AC6525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0.011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BB0E43A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4C30703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94DE49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3C47634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19B950E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7562404D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732BF78C" w14:textId="77777777" w:rsidTr="00131859">
        <w:trPr>
          <w:gridAfter w:val="1"/>
          <w:wAfter w:w="9" w:type="dxa"/>
          <w:trHeight w:val="50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BD526FA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0B44F5AD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6F91B1CE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</w:tcPr>
          <w:p w14:paraId="435F225F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0.013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33B67E23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B11E69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78C7516B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bottom"/>
          </w:tcPr>
          <w:p w14:paraId="118B62BF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14:paraId="2B57EA04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</w:tcPr>
          <w:p w14:paraId="66B970DF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  <w:tr w:rsidR="008106C7" w:rsidRPr="00953B1B" w14:paraId="2CFA838B" w14:textId="77777777" w:rsidTr="00131859">
        <w:trPr>
          <w:gridAfter w:val="1"/>
          <w:wAfter w:w="9" w:type="dxa"/>
        </w:trPr>
        <w:tc>
          <w:tcPr>
            <w:tcW w:w="380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8C49C35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9A9A241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0.077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BC25AF9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</w:tcPr>
          <w:p w14:paraId="1A28E79D" w14:textId="77777777" w:rsidR="008106C7" w:rsidRPr="00953B1B" w:rsidRDefault="008106C7" w:rsidP="00131859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953B1B">
              <w:rPr>
                <w:sz w:val="16"/>
                <w:szCs w:val="16"/>
              </w:rPr>
              <w:t>0.046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E4A2DE7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ECFD5C6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6490B7C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</w:tcPr>
          <w:p w14:paraId="2B4A65F2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035BCD8" w14:textId="77777777" w:rsidR="008106C7" w:rsidRPr="00953B1B" w:rsidRDefault="008106C7" w:rsidP="00131859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953B1B">
              <w:rPr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985" w:type="dxa"/>
            <w:vMerge/>
            <w:tcBorders>
              <w:bottom w:val="single" w:sz="12" w:space="0" w:color="000000" w:themeColor="text1"/>
            </w:tcBorders>
          </w:tcPr>
          <w:p w14:paraId="089A92B3" w14:textId="77777777" w:rsidR="008106C7" w:rsidRPr="00953B1B" w:rsidRDefault="008106C7" w:rsidP="00131859">
            <w:pPr>
              <w:widowControl w:val="0"/>
              <w:autoSpaceDE/>
              <w:autoSpaceDN/>
              <w:adjustRightInd/>
              <w:spacing w:line="240" w:lineRule="auto"/>
              <w:ind w:firstLine="0"/>
              <w:rPr>
                <w:color w:val="000000"/>
                <w:sz w:val="12"/>
                <w:szCs w:val="12"/>
              </w:rPr>
            </w:pPr>
          </w:p>
        </w:tc>
      </w:tr>
    </w:tbl>
    <w:p w14:paraId="3F61E7A0" w14:textId="5F842438" w:rsidR="00725598" w:rsidRPr="006C6BF5" w:rsidRDefault="00067240" w:rsidP="00C7374F">
      <w:pPr>
        <w:pStyle w:val="txt"/>
        <w:widowControl w:val="0"/>
        <w:ind w:firstLine="0"/>
      </w:pPr>
      <w:r w:rsidRPr="006C6BF5">
        <w:rPr>
          <w:i/>
        </w:rPr>
        <w:t>Note.</w:t>
      </w:r>
      <w:r w:rsidRPr="006C6BF5">
        <w:t xml:space="preserve"> </w:t>
      </w:r>
      <w:r w:rsidR="00773149">
        <w:t xml:space="preserve">Raw data: </w:t>
      </w:r>
      <w:r w:rsidR="00581C54">
        <w:t>Number</w:t>
      </w:r>
      <w:r w:rsidRPr="006C6BF5">
        <w:t xml:space="preserve"> of </w:t>
      </w:r>
      <w:r w:rsidR="00581C54">
        <w:t xml:space="preserve">weighted </w:t>
      </w:r>
      <w:r w:rsidRPr="006C6BF5">
        <w:t xml:space="preserve">issue mentions </w:t>
      </w:r>
      <w:r w:rsidR="00581C54">
        <w:t xml:space="preserve">per person </w:t>
      </w:r>
      <w:r w:rsidRPr="006C6BF5">
        <w:t>per day.</w:t>
      </w:r>
    </w:p>
    <w:p w14:paraId="0C136CF1" w14:textId="362D6BB2" w:rsidR="007624AA" w:rsidRDefault="007624AA">
      <w:pPr>
        <w:autoSpaceDE/>
        <w:autoSpaceDN/>
        <w:adjustRightInd/>
        <w:spacing w:line="240" w:lineRule="auto"/>
        <w:ind w:firstLine="0"/>
        <w:rPr>
          <w:spacing w:val="-4"/>
        </w:rPr>
      </w:pPr>
      <w:r>
        <w:br w:type="page"/>
      </w:r>
    </w:p>
    <w:p w14:paraId="5F71856A" w14:textId="77777777" w:rsidR="00F15EC3" w:rsidRPr="006C6BF5" w:rsidRDefault="00F15EC3" w:rsidP="00F15EC3">
      <w:pPr>
        <w:pStyle w:val="table---number"/>
        <w:widowControl w:val="0"/>
      </w:pPr>
      <w:r w:rsidRPr="006C6BF5">
        <w:lastRenderedPageBreak/>
        <w:t>Table A4</w:t>
      </w:r>
    </w:p>
    <w:p w14:paraId="21180F26" w14:textId="77777777" w:rsidR="00F15EC3" w:rsidRPr="006C6BF5" w:rsidRDefault="00F15EC3" w:rsidP="00F15EC3">
      <w:pPr>
        <w:pStyle w:val="table---caption"/>
        <w:widowControl w:val="0"/>
      </w:pPr>
      <w:r w:rsidRPr="006C6BF5">
        <w:t>Media and Public Salience by Issue and Year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7"/>
        <w:gridCol w:w="850"/>
        <w:gridCol w:w="843"/>
        <w:gridCol w:w="575"/>
        <w:gridCol w:w="567"/>
        <w:gridCol w:w="850"/>
        <w:gridCol w:w="848"/>
        <w:gridCol w:w="570"/>
        <w:gridCol w:w="567"/>
        <w:gridCol w:w="850"/>
        <w:gridCol w:w="591"/>
      </w:tblGrid>
      <w:tr w:rsidR="00F15EC3" w:rsidRPr="006C6BF5" w14:paraId="1F81F228" w14:textId="77777777" w:rsidTr="00131859">
        <w:trPr>
          <w:trHeight w:val="432"/>
        </w:trPr>
        <w:tc>
          <w:tcPr>
            <w:tcW w:w="2127" w:type="dxa"/>
            <w:tcBorders>
              <w:top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3309DDE7" w14:textId="77777777" w:rsidR="00F15EC3" w:rsidRPr="006C6BF5" w:rsidRDefault="00F15EC3" w:rsidP="00131859">
            <w:pPr>
              <w:pStyle w:val="table---left-align"/>
              <w:widowControl w:val="0"/>
            </w:pPr>
          </w:p>
        </w:tc>
        <w:tc>
          <w:tcPr>
            <w:tcW w:w="2835" w:type="dxa"/>
            <w:gridSpan w:val="4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1C92AA22" w14:textId="77777777" w:rsidR="00F15EC3" w:rsidRPr="006C6BF5" w:rsidRDefault="00F15EC3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2009</w:t>
            </w:r>
          </w:p>
        </w:tc>
        <w:tc>
          <w:tcPr>
            <w:tcW w:w="2835" w:type="dxa"/>
            <w:gridSpan w:val="4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41958B34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rPr>
                <w:u w:val="single"/>
              </w:rPr>
              <w:t>2013</w:t>
            </w:r>
          </w:p>
        </w:tc>
        <w:tc>
          <w:tcPr>
            <w:tcW w:w="1441" w:type="dxa"/>
            <w:gridSpan w:val="2"/>
            <w:tcBorders>
              <w:top w:val="single" w:sz="12" w:space="0" w:color="000000" w:themeColor="text1"/>
              <w:left w:val="single" w:sz="48" w:space="0" w:color="FFFFFF" w:themeColor="background1"/>
            </w:tcBorders>
            <w:shd w:val="clear" w:color="auto" w:fill="auto"/>
          </w:tcPr>
          <w:p w14:paraId="210A3437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>
              <w:t xml:space="preserve">Total </w:t>
            </w:r>
            <w:r w:rsidRPr="006C6BF5">
              <w:t>salience</w:t>
            </w:r>
          </w:p>
        </w:tc>
      </w:tr>
      <w:tr w:rsidR="00F15EC3" w:rsidRPr="006C6BF5" w14:paraId="79738A6C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5733A9A5" w14:textId="77777777" w:rsidR="00F15EC3" w:rsidRPr="006C6BF5" w:rsidRDefault="00F15EC3" w:rsidP="00131859">
            <w:pPr>
              <w:pStyle w:val="table---left-align"/>
              <w:widowControl w:val="0"/>
            </w:pP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</w:tcPr>
          <w:p w14:paraId="73FFF2DC" w14:textId="77777777" w:rsidR="00F15EC3" w:rsidRPr="006C6BF5" w:rsidRDefault="00F15EC3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TV</w:t>
            </w:r>
          </w:p>
        </w:tc>
        <w:tc>
          <w:tcPr>
            <w:tcW w:w="843" w:type="dxa"/>
            <w:tcBorders>
              <w:top w:val="single" w:sz="12" w:space="0" w:color="000000" w:themeColor="text1"/>
              <w:bottom w:val="nil"/>
            </w:tcBorders>
            <w:shd w:val="clear" w:color="auto" w:fill="auto"/>
          </w:tcPr>
          <w:p w14:paraId="3D14CC8C" w14:textId="77777777" w:rsidR="00F15EC3" w:rsidRPr="006C6BF5" w:rsidRDefault="00F15EC3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>
              <w:rPr>
                <w:u w:val="single"/>
              </w:rPr>
              <w:t>NP</w:t>
            </w:r>
          </w:p>
        </w:tc>
        <w:tc>
          <w:tcPr>
            <w:tcW w:w="1142" w:type="dxa"/>
            <w:gridSpan w:val="2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61F7DC9E" w14:textId="77777777" w:rsidR="00F15EC3" w:rsidRPr="006C6BF5" w:rsidRDefault="00F15EC3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Public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</w:tcPr>
          <w:p w14:paraId="7CD7775B" w14:textId="77777777" w:rsidR="00F15EC3" w:rsidRPr="006C6BF5" w:rsidRDefault="00F15EC3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TV</w:t>
            </w:r>
          </w:p>
        </w:tc>
        <w:tc>
          <w:tcPr>
            <w:tcW w:w="848" w:type="dxa"/>
            <w:tcBorders>
              <w:top w:val="single" w:sz="12" w:space="0" w:color="000000" w:themeColor="text1"/>
              <w:bottom w:val="nil"/>
            </w:tcBorders>
            <w:shd w:val="clear" w:color="auto" w:fill="auto"/>
          </w:tcPr>
          <w:p w14:paraId="710AD5B7" w14:textId="77777777" w:rsidR="00F15EC3" w:rsidRPr="006C6BF5" w:rsidRDefault="00F15EC3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>
              <w:rPr>
                <w:u w:val="single"/>
              </w:rPr>
              <w:t>NP</w:t>
            </w:r>
          </w:p>
        </w:tc>
        <w:tc>
          <w:tcPr>
            <w:tcW w:w="1137" w:type="dxa"/>
            <w:gridSpan w:val="2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47B5D0D4" w14:textId="77777777" w:rsidR="00F15EC3" w:rsidRPr="006C6BF5" w:rsidRDefault="00F15EC3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Public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</w:tcPr>
          <w:p w14:paraId="25193EE4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>
              <w:t>M</w:t>
            </w:r>
            <w:r w:rsidRPr="006C6BF5">
              <w:t>edia</w:t>
            </w:r>
          </w:p>
        </w:tc>
        <w:tc>
          <w:tcPr>
            <w:tcW w:w="591" w:type="dxa"/>
            <w:shd w:val="clear" w:color="auto" w:fill="auto"/>
          </w:tcPr>
          <w:p w14:paraId="548E7D8E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>
              <w:t>P</w:t>
            </w:r>
            <w:r w:rsidRPr="006C6BF5">
              <w:t>ublic</w:t>
            </w:r>
          </w:p>
        </w:tc>
      </w:tr>
      <w:tr w:rsidR="00F15EC3" w:rsidRPr="006C6BF5" w14:paraId="77EAFDDF" w14:textId="77777777" w:rsidTr="00131859">
        <w:tc>
          <w:tcPr>
            <w:tcW w:w="2127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60924945" w14:textId="77777777" w:rsidR="00F15EC3" w:rsidRPr="006C6BF5" w:rsidRDefault="00F15EC3" w:rsidP="00131859">
            <w:pPr>
              <w:pStyle w:val="table---left-align"/>
              <w:widowControl w:val="0"/>
            </w:pP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6711B59B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(n=</w:t>
            </w:r>
            <w:r>
              <w:t>1800</w:t>
            </w:r>
            <w:r w:rsidRPr="006C6BF5">
              <w:t>)</w:t>
            </w:r>
          </w:p>
        </w:tc>
        <w:tc>
          <w:tcPr>
            <w:tcW w:w="843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2D70D779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(n=</w:t>
            </w:r>
            <w:r>
              <w:t>1793</w:t>
            </w:r>
            <w:r w:rsidRPr="006C6BF5">
              <w:t>)</w:t>
            </w:r>
          </w:p>
        </w:tc>
        <w:tc>
          <w:tcPr>
            <w:tcW w:w="575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5D070077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avg</w:t>
            </w:r>
          </w:p>
        </w:tc>
        <w:tc>
          <w:tcPr>
            <w:tcW w:w="567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70A9C851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max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3C76CBA1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(n=</w:t>
            </w:r>
            <w:r>
              <w:t>2028</w:t>
            </w:r>
            <w:r w:rsidRPr="006C6BF5">
              <w:t>)</w:t>
            </w:r>
          </w:p>
        </w:tc>
        <w:tc>
          <w:tcPr>
            <w:tcW w:w="848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346EB13C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(n=</w:t>
            </w:r>
            <w:r>
              <w:t>2212</w:t>
            </w:r>
            <w:r w:rsidRPr="006C6BF5">
              <w:t>)</w:t>
            </w:r>
          </w:p>
        </w:tc>
        <w:tc>
          <w:tcPr>
            <w:tcW w:w="57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15922B28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avg</w:t>
            </w:r>
          </w:p>
        </w:tc>
        <w:tc>
          <w:tcPr>
            <w:tcW w:w="567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238E67A3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max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292AA458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(n=</w:t>
            </w:r>
            <w:r>
              <w:t>7833</w:t>
            </w:r>
            <w:r w:rsidRPr="006C6BF5">
              <w:t>)</w:t>
            </w:r>
          </w:p>
        </w:tc>
        <w:tc>
          <w:tcPr>
            <w:tcW w:w="591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63EF8C6C" w14:textId="77777777" w:rsidR="00F15EC3" w:rsidRPr="006C6BF5" w:rsidRDefault="00F15EC3" w:rsidP="00131859">
            <w:pPr>
              <w:pStyle w:val="table---left-align"/>
              <w:widowControl w:val="0"/>
              <w:jc w:val="center"/>
            </w:pPr>
            <w:r w:rsidRPr="006C6BF5">
              <w:t>avg</w:t>
            </w:r>
          </w:p>
        </w:tc>
      </w:tr>
      <w:tr w:rsidR="00F15EC3" w:rsidRPr="006C6BF5" w14:paraId="1910612C" w14:textId="77777777" w:rsidTr="00131859">
        <w:tc>
          <w:tcPr>
            <w:tcW w:w="2127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0D1A50C5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Economic Crisis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459959A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843" w:type="dxa"/>
            <w:tcBorders>
              <w:bottom w:val="nil"/>
            </w:tcBorders>
            <w:shd w:val="clear" w:color="auto" w:fill="auto"/>
            <w:vAlign w:val="bottom"/>
          </w:tcPr>
          <w:p w14:paraId="27121FF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643</w:t>
            </w:r>
          </w:p>
        </w:tc>
        <w:tc>
          <w:tcPr>
            <w:tcW w:w="575" w:type="dxa"/>
            <w:tcBorders>
              <w:bottom w:val="nil"/>
            </w:tcBorders>
            <w:shd w:val="clear" w:color="auto" w:fill="auto"/>
            <w:vAlign w:val="bottom"/>
          </w:tcPr>
          <w:p w14:paraId="7D60D93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567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77ACDD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0.450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0D3721C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784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auto"/>
            <w:vAlign w:val="bottom"/>
          </w:tcPr>
          <w:p w14:paraId="17166D2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604</w:t>
            </w:r>
          </w:p>
        </w:tc>
        <w:tc>
          <w:tcPr>
            <w:tcW w:w="570" w:type="dxa"/>
            <w:tcBorders>
              <w:bottom w:val="nil"/>
            </w:tcBorders>
            <w:shd w:val="clear" w:color="auto" w:fill="auto"/>
            <w:vAlign w:val="bottom"/>
          </w:tcPr>
          <w:p w14:paraId="5266906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3BE25A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70B6F23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3074</w:t>
            </w:r>
          </w:p>
        </w:tc>
        <w:tc>
          <w:tcPr>
            <w:tcW w:w="591" w:type="dxa"/>
            <w:tcBorders>
              <w:bottom w:val="nil"/>
            </w:tcBorders>
            <w:shd w:val="clear" w:color="auto" w:fill="auto"/>
            <w:vAlign w:val="bottom"/>
          </w:tcPr>
          <w:p w14:paraId="35765E6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0.203</w:t>
            </w:r>
          </w:p>
        </w:tc>
      </w:tr>
      <w:tr w:rsidR="00F15EC3" w:rsidRPr="006C6BF5" w14:paraId="0DD48D28" w14:textId="77777777" w:rsidTr="00131859">
        <w:tc>
          <w:tcPr>
            <w:tcW w:w="2127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246CA0F7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Political Alienation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7667DE3F" w14:textId="77777777" w:rsidR="00F15EC3" w:rsidRPr="00C60A45" w:rsidRDefault="00F15EC3" w:rsidP="00131859">
            <w:pPr>
              <w:autoSpaceDE/>
              <w:autoSpaceDN/>
              <w:adjustRightInd/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9C611C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5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EA4883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90A4AB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7AE068A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E1BAE4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F9AAF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31FAE8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0.234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317735C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780</w:t>
            </w:r>
          </w:p>
        </w:tc>
        <w:tc>
          <w:tcPr>
            <w:tcW w:w="59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555F63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0.085</w:t>
            </w:r>
          </w:p>
        </w:tc>
      </w:tr>
      <w:tr w:rsidR="00F15EC3" w:rsidRPr="006C6BF5" w14:paraId="039B5A71" w14:textId="77777777" w:rsidTr="00131859">
        <w:tc>
          <w:tcPr>
            <w:tcW w:w="2127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2E37E8D6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Intelligence Service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1EC212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43" w:type="dxa"/>
            <w:tcBorders>
              <w:top w:val="nil"/>
            </w:tcBorders>
            <w:shd w:val="clear" w:color="auto" w:fill="auto"/>
            <w:vAlign w:val="bottom"/>
          </w:tcPr>
          <w:p w14:paraId="4AC08C9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</w:tcBorders>
            <w:shd w:val="clear" w:color="auto" w:fill="auto"/>
            <w:vAlign w:val="bottom"/>
          </w:tcPr>
          <w:p w14:paraId="57DF4CC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67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C9093A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17C699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auto"/>
            <w:vAlign w:val="bottom"/>
          </w:tcPr>
          <w:p w14:paraId="5CEAD6F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570" w:type="dxa"/>
            <w:tcBorders>
              <w:top w:val="nil"/>
            </w:tcBorders>
            <w:shd w:val="clear" w:color="auto" w:fill="auto"/>
            <w:vAlign w:val="bottom"/>
          </w:tcPr>
          <w:p w14:paraId="38457BC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567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CAB388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FA51AD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591" w:type="dxa"/>
            <w:tcBorders>
              <w:top w:val="nil"/>
            </w:tcBorders>
            <w:shd w:val="clear" w:color="auto" w:fill="auto"/>
            <w:vAlign w:val="bottom"/>
          </w:tcPr>
          <w:p w14:paraId="6C047F7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0.027</w:t>
            </w:r>
          </w:p>
        </w:tc>
      </w:tr>
      <w:tr w:rsidR="00F15EC3" w:rsidRPr="006C6BF5" w14:paraId="03B5D0E0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79E962E9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International Conflict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98477E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39F8010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7A4C40E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A62FC8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27F288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0341A5B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087E666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42BFF0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6E3661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6CD0075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0.036</w:t>
            </w:r>
          </w:p>
        </w:tc>
      </w:tr>
      <w:tr w:rsidR="00F15EC3" w:rsidRPr="006C6BF5" w14:paraId="1222B4D1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711ACD0E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Defense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C398E5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3715998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52B0DE8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655201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ABC8CF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5E78903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52412F1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9B8B6D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E4BFB8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33FD293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F15EC3" w:rsidRPr="006C6BF5" w14:paraId="69E03FAC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87F723E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Taxes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C4E96D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5DFD28D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5414BA8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A45125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6DD045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67FB958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39A450C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FBBE25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5E7341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61C551C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0.027</w:t>
            </w:r>
          </w:p>
        </w:tc>
      </w:tr>
      <w:tr w:rsidR="00F15EC3" w:rsidRPr="006C6BF5" w14:paraId="0DAEDE11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AF7A2A4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Economy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92762C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2704D65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7F9F98F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8BC92B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0.227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554BBC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7EB5EBC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242353F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A58EB6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04B522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249BF26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0.086</w:t>
            </w:r>
          </w:p>
        </w:tc>
      </w:tr>
      <w:tr w:rsidR="00F15EC3" w:rsidRPr="006C6BF5" w14:paraId="10629507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0889EFB2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Infrastructure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EBD380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2C1A955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12E02B0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CDFB87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DB53A1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5C81BA4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77D310D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73B433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78F10F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068AA82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0.009</w:t>
            </w:r>
          </w:p>
        </w:tc>
      </w:tr>
      <w:tr w:rsidR="00F15EC3" w:rsidRPr="006C6BF5" w14:paraId="732D8D2C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30FBD661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Health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85C20D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11652E5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71AF0BE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368906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D77D5F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39595BA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341EACA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7D1597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56297F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426D38E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0.035</w:t>
            </w:r>
          </w:p>
        </w:tc>
      </w:tr>
      <w:tr w:rsidR="00F15EC3" w:rsidRPr="006C6BF5" w14:paraId="4A4A06FD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358DD037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Domestic Security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C7991F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7EE09AB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099C92B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6B4179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5F9074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4D98A3A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73CA2ED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E74597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098A58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3B125B6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0.010</w:t>
            </w:r>
          </w:p>
        </w:tc>
      </w:tr>
      <w:tr w:rsidR="00F15EC3" w:rsidRPr="006C6BF5" w14:paraId="7A62A919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4FB0010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Extremism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C3E2BB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78201DB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0321CB1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2789C0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8058EC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7842826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2A910EF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9F8157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D5B3F4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10968B1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0.005</w:t>
            </w:r>
          </w:p>
        </w:tc>
      </w:tr>
      <w:tr w:rsidR="00F15EC3" w:rsidRPr="006C6BF5" w14:paraId="0EA5D038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35FE29AE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International Relations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291CCF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5E70973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2064F1A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B97EFC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ED7A50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61E1D1C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2F3ABFC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BDB028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BFC4CA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3915A69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F15EC3" w:rsidRPr="006C6BF5" w14:paraId="0B22EAF6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0A31BF80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Income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18C4C1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6E50103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108A92C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F2DA7B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58920D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78BE3C8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3526335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0.225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58C279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CD85C7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535F53E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0.150</w:t>
            </w:r>
          </w:p>
        </w:tc>
      </w:tr>
      <w:tr w:rsidR="00F15EC3" w:rsidRPr="006C6BF5" w14:paraId="3BE23613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59CA69F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Labor / Employment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5B117F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25F2839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63AF8F6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11E125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9B1F02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1A57585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23E40C3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EB49BC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0.329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1C9E5C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6982040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F15EC3" w:rsidRPr="006C6BF5" w14:paraId="2015C3E8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70413816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Family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111A53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6CFD221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46120C7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D754D4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82390E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677A2F5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5577763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2FE489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0.171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03375F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6141458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0.051</w:t>
            </w:r>
          </w:p>
        </w:tc>
      </w:tr>
      <w:tr w:rsidR="00F15EC3" w:rsidRPr="006C6BF5" w14:paraId="4FC2770E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7E097006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European Union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B1B80B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792644C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4C2A2F2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96004D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3A6C13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6F4F204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4996916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054B9B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D657C2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7958690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0.019</w:t>
            </w:r>
          </w:p>
        </w:tc>
      </w:tr>
      <w:tr w:rsidR="00F15EC3" w:rsidRPr="006C6BF5" w14:paraId="03FEB671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725E266E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Energy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0F53BB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7B00380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5272B4B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58ADB3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B08C2E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6A2A877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7C9BAEC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B8C09B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65E799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316B7F4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0.038</w:t>
            </w:r>
          </w:p>
        </w:tc>
      </w:tr>
      <w:tr w:rsidR="00F15EC3" w:rsidRPr="006C6BF5" w14:paraId="23B2AC47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DA9B2E3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Migration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240A44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14EA19C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73EB715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A67B0C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6F4C51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5739C93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5EE81B5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96EB25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6BBF76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2410630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0.037</w:t>
            </w:r>
          </w:p>
        </w:tc>
      </w:tr>
      <w:tr w:rsidR="00F15EC3" w:rsidRPr="006C6BF5" w14:paraId="180691E7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887D8E4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Pensions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E98660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278F64D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431CC32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177A5B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61CD1D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3AAC059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745E764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6ED2DA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3FD5D2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19EC445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0.052</w:t>
            </w:r>
          </w:p>
        </w:tc>
      </w:tr>
      <w:tr w:rsidR="00F15EC3" w:rsidRPr="006C6BF5" w14:paraId="0B5C1FFB" w14:textId="77777777" w:rsidTr="00131859">
        <w:tc>
          <w:tcPr>
            <w:tcW w:w="2127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4F180BA8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Budget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6884037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43" w:type="dxa"/>
            <w:tcBorders>
              <w:bottom w:val="nil"/>
            </w:tcBorders>
            <w:shd w:val="clear" w:color="auto" w:fill="auto"/>
            <w:vAlign w:val="bottom"/>
          </w:tcPr>
          <w:p w14:paraId="2B8611D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5" w:type="dxa"/>
            <w:tcBorders>
              <w:bottom w:val="nil"/>
            </w:tcBorders>
            <w:shd w:val="clear" w:color="auto" w:fill="auto"/>
            <w:vAlign w:val="bottom"/>
          </w:tcPr>
          <w:p w14:paraId="51668F7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69A8A7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51BEE6F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auto"/>
            <w:vAlign w:val="bottom"/>
          </w:tcPr>
          <w:p w14:paraId="23AECB7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70" w:type="dxa"/>
            <w:tcBorders>
              <w:bottom w:val="nil"/>
            </w:tcBorders>
            <w:shd w:val="clear" w:color="auto" w:fill="auto"/>
            <w:vAlign w:val="bottom"/>
          </w:tcPr>
          <w:p w14:paraId="03BFC61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F1EDC2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0DF0E42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91" w:type="dxa"/>
            <w:tcBorders>
              <w:bottom w:val="nil"/>
            </w:tcBorders>
            <w:shd w:val="clear" w:color="auto" w:fill="auto"/>
            <w:vAlign w:val="bottom"/>
          </w:tcPr>
          <w:p w14:paraId="6D6D0B6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0.068</w:t>
            </w:r>
          </w:p>
        </w:tc>
      </w:tr>
      <w:tr w:rsidR="00F15EC3" w:rsidRPr="006C6BF5" w14:paraId="56A2FF05" w14:textId="77777777" w:rsidTr="00131859">
        <w:tc>
          <w:tcPr>
            <w:tcW w:w="2127" w:type="dxa"/>
            <w:tcBorders>
              <w:top w:val="nil"/>
              <w:bottom w:val="dashed" w:sz="12" w:space="0" w:color="auto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68438978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Education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dashed" w:sz="12" w:space="0" w:color="auto"/>
            </w:tcBorders>
            <w:shd w:val="clear" w:color="auto" w:fill="auto"/>
            <w:vAlign w:val="bottom"/>
          </w:tcPr>
          <w:p w14:paraId="01FD9DA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3" w:type="dxa"/>
            <w:tcBorders>
              <w:top w:val="nil"/>
              <w:bottom w:val="dashed" w:sz="12" w:space="0" w:color="auto"/>
            </w:tcBorders>
            <w:shd w:val="clear" w:color="auto" w:fill="auto"/>
            <w:vAlign w:val="bottom"/>
          </w:tcPr>
          <w:p w14:paraId="7996006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75" w:type="dxa"/>
            <w:tcBorders>
              <w:top w:val="nil"/>
              <w:bottom w:val="dashed" w:sz="12" w:space="0" w:color="auto"/>
            </w:tcBorders>
            <w:shd w:val="clear" w:color="auto" w:fill="auto"/>
            <w:vAlign w:val="bottom"/>
          </w:tcPr>
          <w:p w14:paraId="0A9B8A5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567" w:type="dxa"/>
            <w:tcBorders>
              <w:top w:val="nil"/>
              <w:bottom w:val="dashed" w:sz="12" w:space="0" w:color="auto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C16879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dashed" w:sz="12" w:space="0" w:color="auto"/>
            </w:tcBorders>
            <w:shd w:val="clear" w:color="auto" w:fill="auto"/>
            <w:vAlign w:val="bottom"/>
          </w:tcPr>
          <w:p w14:paraId="575B915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48" w:type="dxa"/>
            <w:tcBorders>
              <w:top w:val="nil"/>
              <w:bottom w:val="dashed" w:sz="12" w:space="0" w:color="auto"/>
            </w:tcBorders>
            <w:shd w:val="clear" w:color="auto" w:fill="auto"/>
            <w:vAlign w:val="bottom"/>
          </w:tcPr>
          <w:p w14:paraId="6EE41511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70" w:type="dxa"/>
            <w:tcBorders>
              <w:top w:val="nil"/>
              <w:bottom w:val="dashed" w:sz="12" w:space="0" w:color="auto"/>
            </w:tcBorders>
            <w:shd w:val="clear" w:color="auto" w:fill="auto"/>
            <w:vAlign w:val="bottom"/>
          </w:tcPr>
          <w:p w14:paraId="3F09122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567" w:type="dxa"/>
            <w:tcBorders>
              <w:top w:val="nil"/>
              <w:bottom w:val="dashed" w:sz="12" w:space="0" w:color="auto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A0B42D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  <w:bottom w:val="dashed" w:sz="12" w:space="0" w:color="auto"/>
            </w:tcBorders>
            <w:shd w:val="clear" w:color="auto" w:fill="auto"/>
            <w:vAlign w:val="bottom"/>
          </w:tcPr>
          <w:p w14:paraId="7D10A4B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591" w:type="dxa"/>
            <w:tcBorders>
              <w:top w:val="nil"/>
              <w:bottom w:val="dashed" w:sz="12" w:space="0" w:color="auto"/>
            </w:tcBorders>
            <w:shd w:val="clear" w:color="auto" w:fill="auto"/>
            <w:vAlign w:val="bottom"/>
          </w:tcPr>
          <w:p w14:paraId="028C2CE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0.107</w:t>
            </w:r>
          </w:p>
        </w:tc>
      </w:tr>
      <w:tr w:rsidR="00F15EC3" w:rsidRPr="006C6BF5" w14:paraId="4B578F92" w14:textId="77777777" w:rsidTr="00131859">
        <w:tc>
          <w:tcPr>
            <w:tcW w:w="2127" w:type="dxa"/>
            <w:tcBorders>
              <w:top w:val="dashed" w:sz="12" w:space="0" w:color="auto"/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461E34A4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(Ecology)</w:t>
            </w:r>
          </w:p>
        </w:tc>
        <w:tc>
          <w:tcPr>
            <w:tcW w:w="850" w:type="dxa"/>
            <w:tcBorders>
              <w:top w:val="dashed" w:sz="12" w:space="0" w:color="auto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0FD64F8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dashed" w:sz="12" w:space="0" w:color="auto"/>
              <w:bottom w:val="nil"/>
            </w:tcBorders>
            <w:shd w:val="clear" w:color="auto" w:fill="auto"/>
            <w:vAlign w:val="bottom"/>
          </w:tcPr>
          <w:p w14:paraId="2BB66AC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dashed" w:sz="12" w:space="0" w:color="auto"/>
              <w:bottom w:val="nil"/>
            </w:tcBorders>
            <w:shd w:val="clear" w:color="auto" w:fill="auto"/>
            <w:vAlign w:val="bottom"/>
          </w:tcPr>
          <w:p w14:paraId="102B219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567" w:type="dxa"/>
            <w:tcBorders>
              <w:top w:val="dashed" w:sz="12" w:space="0" w:color="auto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1B5959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850" w:type="dxa"/>
            <w:tcBorders>
              <w:top w:val="dashed" w:sz="12" w:space="0" w:color="auto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0E39CBD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48" w:type="dxa"/>
            <w:tcBorders>
              <w:top w:val="dashed" w:sz="12" w:space="0" w:color="auto"/>
              <w:bottom w:val="nil"/>
            </w:tcBorders>
            <w:shd w:val="clear" w:color="auto" w:fill="auto"/>
            <w:vAlign w:val="bottom"/>
          </w:tcPr>
          <w:p w14:paraId="5A4D606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70" w:type="dxa"/>
            <w:tcBorders>
              <w:top w:val="dashed" w:sz="12" w:space="0" w:color="auto"/>
              <w:bottom w:val="nil"/>
            </w:tcBorders>
            <w:shd w:val="clear" w:color="auto" w:fill="auto"/>
            <w:vAlign w:val="bottom"/>
          </w:tcPr>
          <w:p w14:paraId="657827D5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67" w:type="dxa"/>
            <w:tcBorders>
              <w:top w:val="dashed" w:sz="12" w:space="0" w:color="auto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D9CFD1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850" w:type="dxa"/>
            <w:tcBorders>
              <w:top w:val="dashed" w:sz="12" w:space="0" w:color="auto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1AA6CFC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91" w:type="dxa"/>
            <w:tcBorders>
              <w:top w:val="dashed" w:sz="12" w:space="0" w:color="auto"/>
              <w:bottom w:val="nil"/>
            </w:tcBorders>
            <w:shd w:val="clear" w:color="auto" w:fill="auto"/>
            <w:vAlign w:val="bottom"/>
          </w:tcPr>
          <w:p w14:paraId="0C7DA60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0.027</w:t>
            </w:r>
          </w:p>
        </w:tc>
      </w:tr>
      <w:tr w:rsidR="00F15EC3" w:rsidRPr="006C6BF5" w14:paraId="54C0C770" w14:textId="77777777" w:rsidTr="00131859">
        <w:tc>
          <w:tcPr>
            <w:tcW w:w="2127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792BA7E1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(Crime)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AD46CC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43" w:type="dxa"/>
            <w:tcBorders>
              <w:top w:val="nil"/>
            </w:tcBorders>
            <w:shd w:val="clear" w:color="auto" w:fill="auto"/>
            <w:vAlign w:val="bottom"/>
          </w:tcPr>
          <w:p w14:paraId="625D186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75" w:type="dxa"/>
            <w:tcBorders>
              <w:top w:val="nil"/>
            </w:tcBorders>
            <w:shd w:val="clear" w:color="auto" w:fill="auto"/>
            <w:vAlign w:val="bottom"/>
          </w:tcPr>
          <w:p w14:paraId="287F188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67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EDC50A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50EE23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auto"/>
            <w:vAlign w:val="bottom"/>
          </w:tcPr>
          <w:p w14:paraId="3708759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70" w:type="dxa"/>
            <w:tcBorders>
              <w:top w:val="nil"/>
            </w:tcBorders>
            <w:shd w:val="clear" w:color="auto" w:fill="auto"/>
            <w:vAlign w:val="bottom"/>
          </w:tcPr>
          <w:p w14:paraId="5A945BD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67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893A76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850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38A475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591" w:type="dxa"/>
            <w:tcBorders>
              <w:top w:val="nil"/>
            </w:tcBorders>
            <w:shd w:val="clear" w:color="auto" w:fill="auto"/>
            <w:vAlign w:val="bottom"/>
          </w:tcPr>
          <w:p w14:paraId="0AE02A3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F15EC3" w:rsidRPr="006C6BF5" w14:paraId="58B54161" w14:textId="77777777" w:rsidTr="00131859"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02B001C3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(International Terrorism)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54042C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7D4F655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69F004F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7FC28E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FBA6C0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0DCF2C4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5FE24A33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7457F6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034D24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5573DB6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F15EC3" w:rsidRPr="006C6BF5" w14:paraId="72DC4081" w14:textId="77777777" w:rsidTr="00131859">
        <w:trPr>
          <w:trHeight w:val="70"/>
        </w:trPr>
        <w:tc>
          <w:tcPr>
            <w:tcW w:w="2127" w:type="dxa"/>
            <w:tcBorders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3C9A1834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(Climate)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E9F674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3" w:type="dxa"/>
            <w:shd w:val="clear" w:color="auto" w:fill="auto"/>
            <w:vAlign w:val="bottom"/>
          </w:tcPr>
          <w:p w14:paraId="444A915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7BB7BD5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2E82FB6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07B497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8" w:type="dxa"/>
            <w:shd w:val="clear" w:color="auto" w:fill="auto"/>
            <w:vAlign w:val="bottom"/>
          </w:tcPr>
          <w:p w14:paraId="04BD0BE2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70" w:type="dxa"/>
            <w:shd w:val="clear" w:color="auto" w:fill="auto"/>
            <w:vAlign w:val="bottom"/>
          </w:tcPr>
          <w:p w14:paraId="637D876F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67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1C19F37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C05DE6A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1" w:type="dxa"/>
            <w:shd w:val="clear" w:color="auto" w:fill="auto"/>
            <w:vAlign w:val="bottom"/>
          </w:tcPr>
          <w:p w14:paraId="683275C0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0.005</w:t>
            </w:r>
          </w:p>
        </w:tc>
      </w:tr>
      <w:tr w:rsidR="00F15EC3" w:rsidRPr="006C6BF5" w14:paraId="6C517EB2" w14:textId="77777777" w:rsidTr="00131859">
        <w:tc>
          <w:tcPr>
            <w:tcW w:w="2127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06A39B70" w14:textId="77777777" w:rsidR="00F15EC3" w:rsidRPr="006C6BF5" w:rsidRDefault="00F15EC3" w:rsidP="00131859">
            <w:pPr>
              <w:pStyle w:val="table---left-align"/>
              <w:widowControl w:val="0"/>
              <w:ind w:left="259" w:hanging="259"/>
            </w:pPr>
            <w:r w:rsidRPr="006C6BF5">
              <w:t>(Housing)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4D8ED3D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3" w:type="dxa"/>
            <w:tcBorders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7B624CE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052E0E2C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2E25B04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50CA88A9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8" w:type="dxa"/>
            <w:tcBorders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04E99DEE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115C6178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014004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850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3A5C5D4B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1" w:type="dxa"/>
            <w:tcBorders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0473DF7D" w14:textId="77777777" w:rsidR="00F15EC3" w:rsidRPr="00C60A45" w:rsidRDefault="00F15EC3" w:rsidP="00131859">
            <w:pPr>
              <w:spacing w:line="276" w:lineRule="auto"/>
              <w:ind w:firstLine="0"/>
              <w:rPr>
                <w:color w:val="000000"/>
                <w:sz w:val="20"/>
                <w:szCs w:val="20"/>
              </w:rPr>
            </w:pPr>
            <w:r w:rsidRPr="00C60A45">
              <w:rPr>
                <w:color w:val="000000"/>
                <w:sz w:val="20"/>
                <w:szCs w:val="20"/>
              </w:rPr>
              <w:t>0.004</w:t>
            </w:r>
          </w:p>
        </w:tc>
      </w:tr>
    </w:tbl>
    <w:p w14:paraId="0D766D06" w14:textId="77777777" w:rsidR="00F15EC3" w:rsidRPr="006C6BF5" w:rsidRDefault="00F15EC3" w:rsidP="00F15EC3">
      <w:pPr>
        <w:pStyle w:val="txt"/>
        <w:widowControl w:val="0"/>
        <w:ind w:firstLine="0"/>
      </w:pPr>
      <w:r w:rsidRPr="006C6BF5">
        <w:rPr>
          <w:i/>
        </w:rPr>
        <w:t>Note.</w:t>
      </w:r>
      <w:r w:rsidRPr="006C6BF5">
        <w:t xml:space="preserve"> Media salience: total number of news stories; public salience: percentage of issue mentions.</w:t>
      </w:r>
    </w:p>
    <w:p w14:paraId="13414A7C" w14:textId="77777777" w:rsidR="00F15EC3" w:rsidRPr="006C6BF5" w:rsidRDefault="00F15EC3" w:rsidP="00F15EC3">
      <w:pPr>
        <w:pStyle w:val="txt"/>
        <w:widowControl w:val="0"/>
      </w:pPr>
    </w:p>
    <w:p w14:paraId="09B8D95D" w14:textId="77777777" w:rsidR="002B1099" w:rsidRPr="006C6BF5" w:rsidRDefault="002B1099">
      <w:pPr>
        <w:widowControl w:val="0"/>
        <w:autoSpaceDE/>
        <w:autoSpaceDN/>
        <w:adjustRightInd/>
        <w:spacing w:line="240" w:lineRule="auto"/>
        <w:ind w:firstLine="0"/>
      </w:pPr>
      <w:r w:rsidRPr="006C6BF5">
        <w:br w:type="page"/>
      </w:r>
    </w:p>
    <w:p w14:paraId="686B42D2" w14:textId="77777777" w:rsidR="00474FB9" w:rsidRPr="006C6BF5" w:rsidRDefault="00474FB9" w:rsidP="00474FB9">
      <w:pPr>
        <w:pStyle w:val="table---number"/>
        <w:widowControl w:val="0"/>
      </w:pPr>
      <w:r w:rsidRPr="006C6BF5">
        <w:lastRenderedPageBreak/>
        <w:t>Table A5</w:t>
      </w:r>
    </w:p>
    <w:p w14:paraId="75EF6992" w14:textId="77777777" w:rsidR="00474FB9" w:rsidRPr="006C6BF5" w:rsidRDefault="00474FB9" w:rsidP="00474FB9">
      <w:pPr>
        <w:pStyle w:val="table---caption"/>
        <w:widowControl w:val="0"/>
      </w:pPr>
      <w:r w:rsidRPr="006C6BF5">
        <w:t>Development in media salience: key parameters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85"/>
        <w:gridCol w:w="886"/>
        <w:gridCol w:w="886"/>
        <w:gridCol w:w="886"/>
        <w:gridCol w:w="886"/>
        <w:gridCol w:w="886"/>
        <w:gridCol w:w="886"/>
        <w:gridCol w:w="886"/>
      </w:tblGrid>
      <w:tr w:rsidR="00474FB9" w:rsidRPr="006C6BF5" w14:paraId="7826A66A" w14:textId="77777777" w:rsidTr="00131859">
        <w:tc>
          <w:tcPr>
            <w:tcW w:w="1985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7CB20CD5" w14:textId="77777777" w:rsidR="00474FB9" w:rsidRPr="006C6BF5" w:rsidRDefault="00474FB9" w:rsidP="00131859">
            <w:pPr>
              <w:pStyle w:val="table---left-align"/>
              <w:widowControl w:val="0"/>
            </w:pPr>
          </w:p>
        </w:tc>
        <w:tc>
          <w:tcPr>
            <w:tcW w:w="3543" w:type="dxa"/>
            <w:gridSpan w:val="4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5A33EE3" w14:textId="77777777" w:rsidR="00474FB9" w:rsidRPr="006C6BF5" w:rsidRDefault="00474FB9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Media salience descriptors</w:t>
            </w:r>
          </w:p>
        </w:tc>
        <w:tc>
          <w:tcPr>
            <w:tcW w:w="3544" w:type="dxa"/>
            <w:gridSpan w:val="4"/>
            <w:tcBorders>
              <w:top w:val="single" w:sz="12" w:space="0" w:color="000000" w:themeColor="text1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72B07FE0" w14:textId="77777777" w:rsidR="00474FB9" w:rsidRPr="006C6BF5" w:rsidRDefault="00474FB9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Public salience descriptors</w:t>
            </w:r>
          </w:p>
        </w:tc>
      </w:tr>
      <w:tr w:rsidR="00474FB9" w:rsidRPr="006C6BF5" w14:paraId="45E524C8" w14:textId="77777777" w:rsidTr="00131859">
        <w:tc>
          <w:tcPr>
            <w:tcW w:w="1985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</w:tcPr>
          <w:p w14:paraId="7DCB1C07" w14:textId="77777777" w:rsidR="00474FB9" w:rsidRPr="006C6BF5" w:rsidRDefault="00474FB9" w:rsidP="00131859">
            <w:pPr>
              <w:pStyle w:val="table---left-align"/>
              <w:widowControl w:val="0"/>
            </w:pPr>
          </w:p>
        </w:tc>
        <w:tc>
          <w:tcPr>
            <w:tcW w:w="1771" w:type="dxa"/>
            <w:gridSpan w:val="2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73FF2B8E" w14:textId="77777777" w:rsidR="00474FB9" w:rsidRPr="006C6BF5" w:rsidRDefault="00474FB9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Spike momentum</w:t>
            </w:r>
          </w:p>
        </w:tc>
        <w:tc>
          <w:tcPr>
            <w:tcW w:w="1772" w:type="dxa"/>
            <w:gridSpan w:val="2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F36DFE6" w14:textId="77777777" w:rsidR="00474FB9" w:rsidRPr="006C6BF5" w:rsidRDefault="00474FB9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Issue baseline</w:t>
            </w:r>
          </w:p>
        </w:tc>
        <w:tc>
          <w:tcPr>
            <w:tcW w:w="1772" w:type="dxa"/>
            <w:gridSpan w:val="2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17383108" w14:textId="77777777" w:rsidR="00474FB9" w:rsidRPr="006C6BF5" w:rsidRDefault="00474FB9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Spike momentum</w:t>
            </w:r>
          </w:p>
        </w:tc>
        <w:tc>
          <w:tcPr>
            <w:tcW w:w="1772" w:type="dxa"/>
            <w:gridSpan w:val="2"/>
            <w:tcBorders>
              <w:top w:val="single" w:sz="12" w:space="0" w:color="000000" w:themeColor="text1"/>
              <w:bottom w:val="nil"/>
            </w:tcBorders>
            <w:shd w:val="clear" w:color="auto" w:fill="auto"/>
          </w:tcPr>
          <w:p w14:paraId="61BDB567" w14:textId="77777777" w:rsidR="00474FB9" w:rsidRPr="006C6BF5" w:rsidRDefault="00474FB9" w:rsidP="00131859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Issue baseline</w:t>
            </w:r>
          </w:p>
        </w:tc>
      </w:tr>
      <w:tr w:rsidR="00474FB9" w:rsidRPr="006C6BF5" w14:paraId="72AB1363" w14:textId="77777777" w:rsidTr="00131859">
        <w:tc>
          <w:tcPr>
            <w:tcW w:w="1985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02C0E9DF" w14:textId="77777777" w:rsidR="00474FB9" w:rsidRPr="006C6BF5" w:rsidRDefault="00474FB9" w:rsidP="00131859">
            <w:pPr>
              <w:pStyle w:val="table---left-align"/>
              <w:widowControl w:val="0"/>
            </w:pPr>
          </w:p>
        </w:tc>
        <w:tc>
          <w:tcPr>
            <w:tcW w:w="885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3DD8C1FD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2009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96E6AC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2013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1C2436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2009</w:t>
            </w:r>
          </w:p>
        </w:tc>
        <w:tc>
          <w:tcPr>
            <w:tcW w:w="886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21A5E949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2013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74F35BCD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2009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15AFD9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2013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07F2B8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2009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F76359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 w:rsidRPr="006C6BF5">
              <w:t>2013</w:t>
            </w:r>
          </w:p>
        </w:tc>
      </w:tr>
      <w:tr w:rsidR="00474FB9" w:rsidRPr="006C6BF5" w14:paraId="78152180" w14:textId="77777777" w:rsidTr="00131859">
        <w:tc>
          <w:tcPr>
            <w:tcW w:w="1985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2813B6CD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Issue</w:t>
            </w:r>
          </w:p>
        </w:tc>
        <w:tc>
          <w:tcPr>
            <w:tcW w:w="1771" w:type="dxa"/>
            <w:gridSpan w:val="2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7589770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News stories per spike (n)</w:t>
            </w:r>
          </w:p>
        </w:tc>
        <w:tc>
          <w:tcPr>
            <w:tcW w:w="1772" w:type="dxa"/>
            <w:gridSpan w:val="2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3CB669AC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News stories per day (n)</w:t>
            </w:r>
          </w:p>
        </w:tc>
        <w:tc>
          <w:tcPr>
            <w:tcW w:w="1772" w:type="dxa"/>
            <w:gridSpan w:val="2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3D00B7FD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Issue mentions per person per spike (n)</w:t>
            </w:r>
          </w:p>
        </w:tc>
        <w:tc>
          <w:tcPr>
            <w:tcW w:w="1772" w:type="dxa"/>
            <w:gridSpan w:val="2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F9F29D8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Issue mentions per person per day (n)</w:t>
            </w:r>
          </w:p>
        </w:tc>
      </w:tr>
      <w:tr w:rsidR="00474FB9" w:rsidRPr="006C6BF5" w14:paraId="4BFBA82E" w14:textId="77777777" w:rsidTr="00131859">
        <w:tc>
          <w:tcPr>
            <w:tcW w:w="1985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5DB32A21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01 Labor</w:t>
            </w:r>
          </w:p>
        </w:tc>
        <w:tc>
          <w:tcPr>
            <w:tcW w:w="885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3D640CEE" w14:textId="77777777" w:rsidR="00474FB9" w:rsidRPr="00C54920" w:rsidRDefault="00474FB9" w:rsidP="00131859">
            <w:pPr>
              <w:autoSpaceDE/>
              <w:autoSpaceDN/>
              <w:adjustRightInd/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45.35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250D13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3177F5A4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0.79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2175E4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3589CC5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0.68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2714F6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0.32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4FFFA01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CADA0B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0.21</w:t>
            </w:r>
          </w:p>
        </w:tc>
      </w:tr>
      <w:tr w:rsidR="00474FB9" w:rsidRPr="006C6BF5" w14:paraId="0F251EE9" w14:textId="77777777" w:rsidTr="00131859">
        <w:tc>
          <w:tcPr>
            <w:tcW w:w="1985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</w:tcPr>
          <w:p w14:paraId="106FD7C9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02 Education</w:t>
            </w:r>
          </w:p>
        </w:tc>
        <w:tc>
          <w:tcPr>
            <w:tcW w:w="885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DB60327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3.90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AA3AD6F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3.68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44152F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919A1A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75C6E0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FF59F8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CF6565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15BF07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0.09</w:t>
            </w:r>
          </w:p>
        </w:tc>
      </w:tr>
      <w:tr w:rsidR="00474FB9" w:rsidRPr="006C6BF5" w14:paraId="43E39AF9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1E1F9907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03 Income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D3E66D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4.13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DFC93B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16.02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DBB70C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AE25CF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0.76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914F4BF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3FE4A1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0.43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D6DDE6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AFAD5A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0.20</w:t>
            </w:r>
          </w:p>
        </w:tc>
      </w:tr>
      <w:tr w:rsidR="00474FB9" w:rsidRPr="006C6BF5" w14:paraId="14B4B07E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0DBD0F7D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04 Taxes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907D76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20.46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CDF253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23.97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7A4966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0.93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02B20A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2.08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190465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6E83142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4B671C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63830C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0.03</w:t>
            </w:r>
          </w:p>
        </w:tc>
      </w:tr>
      <w:tr w:rsidR="00474FB9" w:rsidRPr="006C6BF5" w14:paraId="5633D045" w14:textId="77777777" w:rsidTr="00131859">
        <w:trPr>
          <w:trHeight w:val="223"/>
        </w:trPr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72E395F5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05 Energy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FFCBD1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6.72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DEEA9D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8.70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7F592F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312DD1F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0.43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5B9E99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843457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7CC802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B5D5287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0.06</w:t>
            </w:r>
          </w:p>
        </w:tc>
      </w:tr>
      <w:tr w:rsidR="00474FB9" w:rsidRPr="006C6BF5" w14:paraId="03260FBE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1CC9CEFF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06 European Union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516BDA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3.65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4760E7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11.36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016264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CC64D7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E970E32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4087C1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48D55B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D1E6C1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0.03</w:t>
            </w:r>
          </w:p>
        </w:tc>
      </w:tr>
      <w:tr w:rsidR="00474FB9" w:rsidRPr="006C6BF5" w14:paraId="7931EFC9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6636ADE2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07 Extremism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AB9AA5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11.41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FC8CA6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11.71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508F85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1.11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42B897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0.52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545FAF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8B8BF8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2976412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4E6E6D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</w:tr>
      <w:tr w:rsidR="00474FB9" w:rsidRPr="006C6BF5" w14:paraId="2DB81B74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0BC8E8A2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08 Family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5915702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4.83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3C3BE7F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11.29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76FCEA7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7579F3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0.82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783731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8E42EF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4E9ED1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D38F91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0.07</w:t>
            </w:r>
          </w:p>
        </w:tc>
      </w:tr>
      <w:tr w:rsidR="00474FB9" w:rsidRPr="006C6BF5" w14:paraId="229E6F48" w14:textId="77777777" w:rsidTr="00131859">
        <w:tc>
          <w:tcPr>
            <w:tcW w:w="1985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</w:tcPr>
          <w:p w14:paraId="0B020AE9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09 Intelligence Serv.</w:t>
            </w:r>
          </w:p>
        </w:tc>
        <w:tc>
          <w:tcPr>
            <w:tcW w:w="885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86930F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8.79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689110F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33.66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3603A4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DA96B3F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3.80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784309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54A0A5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0.50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47BB00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top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81BEEA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0.03</w:t>
            </w:r>
          </w:p>
        </w:tc>
      </w:tr>
      <w:tr w:rsidR="00474FB9" w:rsidRPr="006C6BF5" w14:paraId="109C8B69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331FDA00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10 Health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7FAF85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12.24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216AA67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13.29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A94081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0.57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C07FA14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0.93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911BE4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8BDDB7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69897F4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70A48E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0.03</w:t>
            </w:r>
          </w:p>
        </w:tc>
      </w:tr>
      <w:tr w:rsidR="00474FB9" w:rsidRPr="006C6BF5" w14:paraId="7F322BE0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609CF06B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11 Budget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FC0185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3.85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772381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8.87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3DEA1A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0.32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EEC283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4D051D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6E0D9A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B0BDEF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175CC7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0.06</w:t>
            </w:r>
          </w:p>
        </w:tc>
      </w:tr>
      <w:tr w:rsidR="00474FB9" w:rsidRPr="006C6BF5" w14:paraId="44638A9F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42CA1C1F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12 Infrastructure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EA5B2E4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5.25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5CCC8A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24.44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C3B1AE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0.32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2847832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1.69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F03F34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599A25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1F5EDD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2B27C9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</w:tr>
      <w:tr w:rsidR="00474FB9" w:rsidRPr="006C6BF5" w14:paraId="59649A26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39C9CBB5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13 Domestic Security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D989F5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10.40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325BC7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29.07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9BC4F1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0.55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832023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0.96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18CA77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C00664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65F9B0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CCB96C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</w:tr>
      <w:tr w:rsidR="00474FB9" w:rsidRPr="006C6BF5" w14:paraId="217B39EB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037A8AD6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14 Int. Conflict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F2CDDD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92.27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747D12E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23.34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930BB8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1.18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D96565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2.60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B7B724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9DC788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A09496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151FD9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0.02</w:t>
            </w:r>
          </w:p>
        </w:tc>
      </w:tr>
      <w:tr w:rsidR="00474FB9" w:rsidRPr="006C6BF5" w14:paraId="0F67AF38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0F69A399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15 Int. Relations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62B5D30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14.95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46DF1C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9.02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8E18CF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0.79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FEA2E7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6051DF7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D5B4FF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316A7C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72EF48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</w:tr>
      <w:tr w:rsidR="00474FB9" w:rsidRPr="006C6BF5" w14:paraId="46C9518D" w14:textId="77777777" w:rsidTr="00131859">
        <w:tc>
          <w:tcPr>
            <w:tcW w:w="1985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17B9B876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</w:t>
            </w:r>
            <w:r>
              <w:t>6</w:t>
            </w:r>
            <w:r w:rsidRPr="006C6BF5">
              <w:t xml:space="preserve"> Economic crisis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4AE6346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141.40</w:t>
            </w:r>
          </w:p>
        </w:tc>
        <w:tc>
          <w:tcPr>
            <w:tcW w:w="886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C75FDD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105.47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5598A69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21.03</w:t>
            </w:r>
          </w:p>
        </w:tc>
        <w:tc>
          <w:tcPr>
            <w:tcW w:w="886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C3C5F7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14.29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1326A22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0.46</w:t>
            </w:r>
          </w:p>
        </w:tc>
        <w:tc>
          <w:tcPr>
            <w:tcW w:w="886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C26C6A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069F8F0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886" w:type="dxa"/>
            <w:tcBorders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23F707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0.08</w:t>
            </w:r>
          </w:p>
        </w:tc>
      </w:tr>
      <w:tr w:rsidR="00474FB9" w:rsidRPr="006C6BF5" w14:paraId="0218C422" w14:textId="77777777" w:rsidTr="00131859">
        <w:tc>
          <w:tcPr>
            <w:tcW w:w="1985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344A7866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</w:t>
            </w:r>
            <w:r>
              <w:t>7</w:t>
            </w:r>
            <w:r w:rsidRPr="006C6BF5">
              <w:t xml:space="preserve"> Migration</w:t>
            </w:r>
          </w:p>
        </w:tc>
        <w:tc>
          <w:tcPr>
            <w:tcW w:w="885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27F9A34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3.57</w:t>
            </w:r>
          </w:p>
        </w:tc>
        <w:tc>
          <w:tcPr>
            <w:tcW w:w="886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EFA3D9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8.87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511A101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886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FE91A3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5C9F056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B9FD37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0.43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  <w:bottom w:val="nil"/>
            </w:tcBorders>
            <w:shd w:val="clear" w:color="auto" w:fill="auto"/>
            <w:vAlign w:val="bottom"/>
          </w:tcPr>
          <w:p w14:paraId="1D80E7F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86" w:type="dxa"/>
            <w:tcBorders>
              <w:top w:val="nil"/>
              <w:bottom w:val="nil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54F666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0.06</w:t>
            </w:r>
          </w:p>
        </w:tc>
      </w:tr>
      <w:tr w:rsidR="00474FB9" w:rsidRPr="006C6BF5" w14:paraId="78973949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0B28F4BE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1</w:t>
            </w:r>
            <w:r>
              <w:t>8</w:t>
            </w:r>
            <w:r w:rsidRPr="006C6BF5">
              <w:t xml:space="preserve"> Pensions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D41CCD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4.50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205BCD8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12.17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CE7990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BE60F6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0.34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3EA0AC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4AC7A1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7D5941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79FCD6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0.07</w:t>
            </w:r>
          </w:p>
        </w:tc>
      </w:tr>
      <w:tr w:rsidR="00474FB9" w:rsidRPr="006C6BF5" w14:paraId="0815AE10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5C7D9C0E" w14:textId="77777777" w:rsidR="00474FB9" w:rsidRPr="006C6BF5" w:rsidRDefault="00474FB9" w:rsidP="00131859">
            <w:pPr>
              <w:pStyle w:val="table---left-align"/>
              <w:widowControl w:val="0"/>
            </w:pPr>
            <w:r>
              <w:t>19</w:t>
            </w:r>
            <w:r w:rsidRPr="006C6BF5">
              <w:t xml:space="preserve"> Pol. Alienation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9D8ACB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32.01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866A3F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25.56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44AD69D7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5.68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BC2238A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3.55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71DA3514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B333933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72639F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08A637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0.08</w:t>
            </w:r>
          </w:p>
        </w:tc>
      </w:tr>
      <w:tr w:rsidR="00474FB9" w:rsidRPr="006C6BF5" w14:paraId="7033785D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42C33E5B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2</w:t>
            </w:r>
            <w:r>
              <w:t>0</w:t>
            </w:r>
            <w:r w:rsidRPr="006C6BF5">
              <w:t xml:space="preserve"> Defense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73BF8C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19.10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2C3F4B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30.56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228ECA3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2.33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AF0AEB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1.47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E6BA3A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6272439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5496DBD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A7D33A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</w:tr>
      <w:tr w:rsidR="00474FB9" w:rsidRPr="006C6BF5" w14:paraId="6F7069E8" w14:textId="77777777" w:rsidTr="00131859">
        <w:tc>
          <w:tcPr>
            <w:tcW w:w="1985" w:type="dxa"/>
            <w:tcBorders>
              <w:right w:val="single" w:sz="48" w:space="0" w:color="FFFFFF" w:themeColor="background1"/>
            </w:tcBorders>
            <w:shd w:val="clear" w:color="auto" w:fill="auto"/>
          </w:tcPr>
          <w:p w14:paraId="019D7ACE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2</w:t>
            </w:r>
            <w:r>
              <w:t>1</w:t>
            </w:r>
            <w:r w:rsidRPr="006C6BF5">
              <w:t xml:space="preserve"> Election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17CDD6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6.67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7E472EA1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7.15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0BD4DD40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0.67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00389AC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0.42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16964C17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EF1BDA4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</w:tcBorders>
            <w:shd w:val="clear" w:color="auto" w:fill="auto"/>
            <w:vAlign w:val="bottom"/>
          </w:tcPr>
          <w:p w14:paraId="3B04EFA9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476B0375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</w:tr>
      <w:tr w:rsidR="00474FB9" w:rsidRPr="006C6BF5" w14:paraId="3DE1F8AA" w14:textId="77777777" w:rsidTr="00131859">
        <w:tc>
          <w:tcPr>
            <w:tcW w:w="1985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469BD148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2</w:t>
            </w:r>
            <w:r>
              <w:t>2</w:t>
            </w:r>
            <w:r w:rsidRPr="006C6BF5">
              <w:t xml:space="preserve"> Economy</w:t>
            </w:r>
          </w:p>
        </w:tc>
        <w:tc>
          <w:tcPr>
            <w:tcW w:w="885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62B8957D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28.44</w:t>
            </w:r>
          </w:p>
        </w:tc>
        <w:tc>
          <w:tcPr>
            <w:tcW w:w="886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E4BD08C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5.22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1D8C798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3.91</w:t>
            </w:r>
          </w:p>
        </w:tc>
        <w:tc>
          <w:tcPr>
            <w:tcW w:w="886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311F14BF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106BC20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886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10FF2378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86" w:type="dxa"/>
            <w:tcBorders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bottom"/>
          </w:tcPr>
          <w:p w14:paraId="27006A6B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86" w:type="dxa"/>
            <w:tcBorders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bottom"/>
          </w:tcPr>
          <w:p w14:paraId="55FF4AB6" w14:textId="77777777" w:rsidR="00474FB9" w:rsidRPr="00C54920" w:rsidRDefault="00474FB9" w:rsidP="00131859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4920">
              <w:rPr>
                <w:color w:val="000000"/>
                <w:sz w:val="20"/>
                <w:szCs w:val="20"/>
              </w:rPr>
              <w:t>0.04</w:t>
            </w:r>
          </w:p>
        </w:tc>
      </w:tr>
      <w:tr w:rsidR="00474FB9" w:rsidRPr="006C6BF5" w14:paraId="15CA8A91" w14:textId="77777777" w:rsidTr="00131859">
        <w:tc>
          <w:tcPr>
            <w:tcW w:w="1985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210D75B7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Mean</w:t>
            </w:r>
          </w:p>
        </w:tc>
        <w:tc>
          <w:tcPr>
            <w:tcW w:w="885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1C69ACCC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21.99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D16D43F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19.75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  <w:vAlign w:val="center"/>
          </w:tcPr>
          <w:p w14:paraId="0FD928F7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1.92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1905486D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1.69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</w:tcPr>
          <w:p w14:paraId="7AB83604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.13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07FD2F0B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.17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</w:tcPr>
          <w:p w14:paraId="17026894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.07</w:t>
            </w:r>
          </w:p>
        </w:tc>
        <w:tc>
          <w:tcPr>
            <w:tcW w:w="886" w:type="dxa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5272B65A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.05</w:t>
            </w:r>
          </w:p>
        </w:tc>
      </w:tr>
      <w:tr w:rsidR="00474FB9" w:rsidRPr="006C6BF5" w14:paraId="1E9B59D6" w14:textId="77777777" w:rsidTr="00131859">
        <w:tc>
          <w:tcPr>
            <w:tcW w:w="1985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1632976C" w14:textId="77777777" w:rsidR="00474FB9" w:rsidRPr="006C6BF5" w:rsidRDefault="00474FB9" w:rsidP="00131859">
            <w:pPr>
              <w:pStyle w:val="table---left-align"/>
              <w:widowControl w:val="0"/>
            </w:pPr>
            <w:r w:rsidRPr="006C6BF5">
              <w:t>SD</w:t>
            </w:r>
          </w:p>
        </w:tc>
        <w:tc>
          <w:tcPr>
            <w:tcW w:w="885" w:type="dxa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DE7CD4C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32.66</w:t>
            </w:r>
          </w:p>
        </w:tc>
        <w:tc>
          <w:tcPr>
            <w:tcW w:w="886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30BBA5E4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20.59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9D7E808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4.38</w:t>
            </w:r>
          </w:p>
        </w:tc>
        <w:tc>
          <w:tcPr>
            <w:tcW w:w="886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5AED4A54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2.93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C496709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.18</w:t>
            </w:r>
          </w:p>
        </w:tc>
        <w:tc>
          <w:tcPr>
            <w:tcW w:w="886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  <w:vAlign w:val="center"/>
          </w:tcPr>
          <w:p w14:paraId="07029B0A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.17</w:t>
            </w:r>
          </w:p>
        </w:tc>
        <w:tc>
          <w:tcPr>
            <w:tcW w:w="886" w:type="dxa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0A028F26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.12</w:t>
            </w:r>
          </w:p>
        </w:tc>
        <w:tc>
          <w:tcPr>
            <w:tcW w:w="886" w:type="dxa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1F3A6758" w14:textId="77777777" w:rsidR="00474FB9" w:rsidRPr="006C6BF5" w:rsidRDefault="00474FB9" w:rsidP="00131859">
            <w:pPr>
              <w:pStyle w:val="table---left-align"/>
              <w:widowControl w:val="0"/>
              <w:jc w:val="center"/>
            </w:pPr>
            <w:r>
              <w:t>.06</w:t>
            </w:r>
          </w:p>
        </w:tc>
      </w:tr>
    </w:tbl>
    <w:p w14:paraId="48D2296E" w14:textId="77777777" w:rsidR="00474FB9" w:rsidRPr="006C6BF5" w:rsidRDefault="00474FB9" w:rsidP="00474FB9">
      <w:pPr>
        <w:pStyle w:val="txt"/>
        <w:widowControl w:val="0"/>
        <w:ind w:firstLine="0"/>
      </w:pPr>
      <w:r w:rsidRPr="006C6BF5">
        <w:rPr>
          <w:i/>
        </w:rPr>
        <w:t>Note.</w:t>
      </w:r>
      <w:r w:rsidRPr="006C6BF5">
        <w:t xml:space="preserve"> Media salience: number of news stories per day; public salience: share of issue mentions per day.</w:t>
      </w:r>
    </w:p>
    <w:p w14:paraId="67B7A70C" w14:textId="77777777" w:rsidR="00204D41" w:rsidRPr="006C6BF5" w:rsidRDefault="00204D41">
      <w:pPr>
        <w:widowControl w:val="0"/>
        <w:autoSpaceDE/>
        <w:autoSpaceDN/>
        <w:adjustRightInd/>
        <w:spacing w:line="240" w:lineRule="auto"/>
        <w:ind w:firstLine="0"/>
      </w:pPr>
      <w:r w:rsidRPr="006C6BF5">
        <w:br w:type="page"/>
      </w:r>
    </w:p>
    <w:p w14:paraId="6C7F4357" w14:textId="77777777" w:rsidR="00204D41" w:rsidRPr="006C6BF5" w:rsidRDefault="00204D41">
      <w:pPr>
        <w:pStyle w:val="table---number"/>
        <w:widowControl w:val="0"/>
      </w:pPr>
      <w:r w:rsidRPr="006C6BF5">
        <w:lastRenderedPageBreak/>
        <w:t>Table A</w:t>
      </w:r>
      <w:r w:rsidR="004D6D84" w:rsidRPr="006C6BF5">
        <w:t>6</w:t>
      </w:r>
    </w:p>
    <w:p w14:paraId="7AB3A5F3" w14:textId="77777777" w:rsidR="00204D41" w:rsidRPr="006C6BF5" w:rsidRDefault="00204D41">
      <w:pPr>
        <w:pStyle w:val="table---caption"/>
        <w:widowControl w:val="0"/>
      </w:pPr>
      <w:r w:rsidRPr="006C6BF5">
        <w:t xml:space="preserve">Occurrence of media-led, simultaneous, and public-led agenda relations, and estimates of strength of agenda relations.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1843"/>
        <w:gridCol w:w="425"/>
        <w:gridCol w:w="284"/>
        <w:gridCol w:w="442"/>
        <w:gridCol w:w="692"/>
        <w:gridCol w:w="425"/>
        <w:gridCol w:w="284"/>
        <w:gridCol w:w="425"/>
        <w:gridCol w:w="584"/>
        <w:gridCol w:w="408"/>
        <w:gridCol w:w="284"/>
        <w:gridCol w:w="442"/>
        <w:gridCol w:w="709"/>
        <w:gridCol w:w="360"/>
        <w:gridCol w:w="331"/>
        <w:gridCol w:w="443"/>
        <w:gridCol w:w="691"/>
      </w:tblGrid>
      <w:tr w:rsidR="00204D41" w:rsidRPr="006C6BF5" w14:paraId="66D5D7C7" w14:textId="77777777" w:rsidTr="00276EC8">
        <w:tc>
          <w:tcPr>
            <w:tcW w:w="1843" w:type="dxa"/>
            <w:tcBorders>
              <w:top w:val="single" w:sz="12" w:space="0" w:color="000000" w:themeColor="text1"/>
              <w:bottom w:val="nil"/>
            </w:tcBorders>
            <w:shd w:val="clear" w:color="auto" w:fill="auto"/>
          </w:tcPr>
          <w:p w14:paraId="71887C79" w14:textId="77777777" w:rsidR="00204D41" w:rsidRPr="006C6BF5" w:rsidRDefault="00204D41">
            <w:pPr>
              <w:pStyle w:val="table---left-align"/>
              <w:widowControl w:val="0"/>
            </w:pPr>
          </w:p>
        </w:tc>
        <w:tc>
          <w:tcPr>
            <w:tcW w:w="7229" w:type="dxa"/>
            <w:gridSpan w:val="16"/>
            <w:tcBorders>
              <w:top w:val="single" w:sz="12" w:space="0" w:color="000000" w:themeColor="text1"/>
              <w:bottom w:val="nil"/>
            </w:tcBorders>
            <w:shd w:val="clear" w:color="auto" w:fill="auto"/>
          </w:tcPr>
          <w:p w14:paraId="07A066FE" w14:textId="77777777" w:rsidR="00204D41" w:rsidRPr="006C6BF5" w:rsidRDefault="00204D41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Granger causality/cIRF test results</w:t>
            </w:r>
          </w:p>
        </w:tc>
      </w:tr>
      <w:tr w:rsidR="00204D41" w:rsidRPr="006C6BF5" w14:paraId="21A1F6FD" w14:textId="77777777" w:rsidTr="00276EC8"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3B7FD67C" w14:textId="77777777" w:rsidR="00204D41" w:rsidRPr="006C6BF5" w:rsidRDefault="00204D41" w:rsidP="00C7374F">
            <w:pPr>
              <w:pStyle w:val="table---left-align"/>
              <w:widowControl w:val="0"/>
            </w:pPr>
          </w:p>
        </w:tc>
        <w:tc>
          <w:tcPr>
            <w:tcW w:w="3561" w:type="dxa"/>
            <w:gridSpan w:val="8"/>
            <w:tcBorders>
              <w:top w:val="nil"/>
              <w:bottom w:val="single" w:sz="12" w:space="0" w:color="000000" w:themeColor="text1"/>
              <w:right w:val="single" w:sz="48" w:space="0" w:color="FFFFFF" w:themeColor="background1"/>
            </w:tcBorders>
            <w:shd w:val="clear" w:color="auto" w:fill="auto"/>
          </w:tcPr>
          <w:p w14:paraId="31AE36E8" w14:textId="77777777" w:rsidR="00204D41" w:rsidRPr="006C6BF5" w:rsidRDefault="00947235" w:rsidP="00C7374F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TV</w:t>
            </w:r>
          </w:p>
        </w:tc>
        <w:tc>
          <w:tcPr>
            <w:tcW w:w="3668" w:type="dxa"/>
            <w:gridSpan w:val="8"/>
            <w:tcBorders>
              <w:top w:val="nil"/>
              <w:left w:val="single" w:sz="48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6B223CAA" w14:textId="77777777" w:rsidR="00204D41" w:rsidRPr="006C6BF5" w:rsidRDefault="00947235" w:rsidP="00C7374F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Newspapers</w:t>
            </w:r>
          </w:p>
        </w:tc>
      </w:tr>
      <w:tr w:rsidR="00204D41" w:rsidRPr="006C6BF5" w14:paraId="7CD74DEF" w14:textId="77777777" w:rsidTr="00276EC8"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8D6B9B6" w14:textId="77777777" w:rsidR="00204D41" w:rsidRPr="006C6BF5" w:rsidRDefault="00204D41" w:rsidP="00C7374F">
            <w:pPr>
              <w:pStyle w:val="table---left-align"/>
              <w:widowControl w:val="0"/>
            </w:pPr>
          </w:p>
        </w:tc>
        <w:tc>
          <w:tcPr>
            <w:tcW w:w="1843" w:type="dxa"/>
            <w:gridSpan w:val="4"/>
            <w:tcBorders>
              <w:top w:val="single" w:sz="12" w:space="0" w:color="000000" w:themeColor="text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0F792A47" w14:textId="77777777" w:rsidR="00204D41" w:rsidRPr="006C6BF5" w:rsidRDefault="00204D41" w:rsidP="00C7374F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2009</w:t>
            </w:r>
          </w:p>
        </w:tc>
        <w:tc>
          <w:tcPr>
            <w:tcW w:w="1718" w:type="dxa"/>
            <w:gridSpan w:val="4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506B3AD7" w14:textId="77777777" w:rsidR="00204D41" w:rsidRPr="006C6BF5" w:rsidRDefault="00204D41" w:rsidP="00C7374F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2013</w:t>
            </w:r>
          </w:p>
        </w:tc>
        <w:tc>
          <w:tcPr>
            <w:tcW w:w="1843" w:type="dxa"/>
            <w:gridSpan w:val="4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auto"/>
          </w:tcPr>
          <w:p w14:paraId="01AEDF22" w14:textId="77777777" w:rsidR="00204D41" w:rsidRPr="006C6BF5" w:rsidRDefault="00204D41" w:rsidP="00BC2B0F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2009</w:t>
            </w:r>
          </w:p>
        </w:tc>
        <w:tc>
          <w:tcPr>
            <w:tcW w:w="1825" w:type="dxa"/>
            <w:gridSpan w:val="4"/>
            <w:tcBorders>
              <w:top w:val="single" w:sz="12" w:space="0" w:color="000000" w:themeColor="text1"/>
              <w:left w:val="single" w:sz="48" w:space="0" w:color="FFFFFF" w:themeColor="background1"/>
              <w:bottom w:val="nil"/>
            </w:tcBorders>
            <w:shd w:val="clear" w:color="auto" w:fill="auto"/>
          </w:tcPr>
          <w:p w14:paraId="6BDF8C5F" w14:textId="77777777" w:rsidR="00204D41" w:rsidRPr="006C6BF5" w:rsidRDefault="00204D41" w:rsidP="00A273D1">
            <w:pPr>
              <w:pStyle w:val="table---left-align"/>
              <w:widowControl w:val="0"/>
              <w:jc w:val="center"/>
              <w:rPr>
                <w:u w:val="single"/>
              </w:rPr>
            </w:pPr>
            <w:r w:rsidRPr="006C6BF5">
              <w:rPr>
                <w:u w:val="single"/>
              </w:rPr>
              <w:t>2013</w:t>
            </w:r>
          </w:p>
        </w:tc>
      </w:tr>
      <w:tr w:rsidR="00204D41" w:rsidRPr="006C6BF5" w14:paraId="13273871" w14:textId="77777777" w:rsidTr="007C5D64">
        <w:tc>
          <w:tcPr>
            <w:tcW w:w="1843" w:type="dxa"/>
            <w:tcBorders>
              <w:top w:val="nil"/>
              <w:bottom w:val="single" w:sz="12" w:space="0" w:color="000000" w:themeColor="text1"/>
              <w:right w:val="single" w:sz="24" w:space="0" w:color="FFFFFF" w:themeColor="background1"/>
            </w:tcBorders>
            <w:shd w:val="clear" w:color="auto" w:fill="auto"/>
          </w:tcPr>
          <w:p w14:paraId="7C894CC5" w14:textId="77777777" w:rsidR="00204D41" w:rsidRPr="006C6BF5" w:rsidRDefault="00204D41" w:rsidP="00C7374F">
            <w:pPr>
              <w:pStyle w:val="table---left-align"/>
              <w:widowControl w:val="0"/>
            </w:pPr>
            <w:r w:rsidRPr="006C6BF5">
              <w:t>Issue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63695634" w14:textId="77777777" w:rsidR="00204D41" w:rsidRPr="006C6BF5" w:rsidRDefault="00204D41" w:rsidP="00C7374F">
            <w:pPr>
              <w:pStyle w:val="table---left-align"/>
              <w:widowControl w:val="0"/>
              <w:jc w:val="center"/>
            </w:pPr>
            <w:r w:rsidRPr="006C6BF5">
              <w:t>M</w:t>
            </w:r>
          </w:p>
        </w:tc>
        <w:tc>
          <w:tcPr>
            <w:tcW w:w="284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066DDAA3" w14:textId="77777777" w:rsidR="00204D41" w:rsidRPr="006C6BF5" w:rsidRDefault="00204D41" w:rsidP="00C7374F">
            <w:pPr>
              <w:pStyle w:val="table---left-align"/>
              <w:widowControl w:val="0"/>
              <w:jc w:val="center"/>
            </w:pPr>
            <w:r w:rsidRPr="006C6BF5">
              <w:t>S</w:t>
            </w:r>
          </w:p>
        </w:tc>
        <w:tc>
          <w:tcPr>
            <w:tcW w:w="442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79E7D876" w14:textId="77777777" w:rsidR="00204D41" w:rsidRPr="006C6BF5" w:rsidRDefault="00204D41" w:rsidP="00BC2B0F">
            <w:pPr>
              <w:pStyle w:val="table---left-align"/>
              <w:widowControl w:val="0"/>
              <w:jc w:val="center"/>
            </w:pPr>
            <w:r w:rsidRPr="006C6BF5">
              <w:t>P</w:t>
            </w:r>
          </w:p>
        </w:tc>
        <w:tc>
          <w:tcPr>
            <w:tcW w:w="692" w:type="dxa"/>
            <w:tcBorders>
              <w:top w:val="nil"/>
              <w:bottom w:val="single" w:sz="12" w:space="0" w:color="000000" w:themeColor="text1"/>
              <w:right w:val="single" w:sz="24" w:space="0" w:color="FFFFFF" w:themeColor="background1"/>
            </w:tcBorders>
            <w:shd w:val="clear" w:color="auto" w:fill="auto"/>
          </w:tcPr>
          <w:p w14:paraId="7E8E9075" w14:textId="77777777" w:rsidR="00204D41" w:rsidRPr="006C6BF5" w:rsidRDefault="00640683" w:rsidP="00A273D1">
            <w:pPr>
              <w:pStyle w:val="table---left-align"/>
              <w:widowControl w:val="0"/>
              <w:jc w:val="center"/>
            </w:pPr>
            <w:r w:rsidRPr="006C6BF5">
              <w:t>Stre</w:t>
            </w:r>
            <w:r w:rsidRPr="006C6BF5">
              <w:softHyphen/>
              <w:t>ngth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6911F612" w14:textId="77777777" w:rsidR="00204D41" w:rsidRPr="006C6BF5" w:rsidRDefault="00204D41" w:rsidP="00724FCB">
            <w:pPr>
              <w:pStyle w:val="table---left-align"/>
              <w:widowControl w:val="0"/>
              <w:jc w:val="center"/>
            </w:pPr>
            <w:r w:rsidRPr="006C6BF5">
              <w:t>M</w:t>
            </w:r>
          </w:p>
        </w:tc>
        <w:tc>
          <w:tcPr>
            <w:tcW w:w="284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1CF5E66A" w14:textId="77777777" w:rsidR="00204D41" w:rsidRPr="006C6BF5" w:rsidRDefault="00204D41" w:rsidP="00D926EF">
            <w:pPr>
              <w:pStyle w:val="table---left-align"/>
              <w:widowControl w:val="0"/>
              <w:jc w:val="center"/>
            </w:pPr>
            <w:r w:rsidRPr="006C6BF5">
              <w:t>S</w:t>
            </w:r>
          </w:p>
        </w:tc>
        <w:tc>
          <w:tcPr>
            <w:tcW w:w="425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6F8861C3" w14:textId="77777777" w:rsidR="00204D41" w:rsidRPr="006C6BF5" w:rsidRDefault="00204D41" w:rsidP="00C46AD2">
            <w:pPr>
              <w:pStyle w:val="table---left-align"/>
              <w:widowControl w:val="0"/>
              <w:jc w:val="center"/>
            </w:pPr>
            <w:r w:rsidRPr="006C6BF5">
              <w:t>P</w:t>
            </w:r>
          </w:p>
        </w:tc>
        <w:tc>
          <w:tcPr>
            <w:tcW w:w="584" w:type="dxa"/>
            <w:tcBorders>
              <w:top w:val="nil"/>
              <w:bottom w:val="single" w:sz="12" w:space="0" w:color="000000" w:themeColor="text1"/>
              <w:right w:val="single" w:sz="24" w:space="0" w:color="FFFFFF" w:themeColor="background1"/>
            </w:tcBorders>
            <w:shd w:val="clear" w:color="auto" w:fill="auto"/>
          </w:tcPr>
          <w:p w14:paraId="0E459D98" w14:textId="77777777" w:rsidR="00204D41" w:rsidRPr="006C6BF5" w:rsidRDefault="006D1D34" w:rsidP="007D7C93">
            <w:pPr>
              <w:pStyle w:val="table---left-align"/>
              <w:widowControl w:val="0"/>
              <w:jc w:val="center"/>
            </w:pPr>
            <w:r w:rsidRPr="006C6BF5">
              <w:t>Stre</w:t>
            </w:r>
            <w:r w:rsidRPr="006C6BF5">
              <w:softHyphen/>
              <w:t>ngth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092C34A3" w14:textId="77777777" w:rsidR="00204D41" w:rsidRPr="006C6BF5" w:rsidRDefault="00204D41" w:rsidP="007D7C93">
            <w:pPr>
              <w:pStyle w:val="table---left-align"/>
              <w:widowControl w:val="0"/>
              <w:jc w:val="center"/>
            </w:pPr>
            <w:r w:rsidRPr="006C6BF5">
              <w:t>M</w:t>
            </w:r>
          </w:p>
        </w:tc>
        <w:tc>
          <w:tcPr>
            <w:tcW w:w="284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1B999743" w14:textId="77777777" w:rsidR="00204D41" w:rsidRPr="006C6BF5" w:rsidRDefault="00204D41" w:rsidP="003B527C">
            <w:pPr>
              <w:pStyle w:val="table---left-align"/>
              <w:widowControl w:val="0"/>
              <w:jc w:val="center"/>
            </w:pPr>
            <w:r w:rsidRPr="006C6BF5">
              <w:t>S</w:t>
            </w:r>
          </w:p>
        </w:tc>
        <w:tc>
          <w:tcPr>
            <w:tcW w:w="442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1B7BEF73" w14:textId="77777777" w:rsidR="00204D41" w:rsidRPr="006C6BF5" w:rsidRDefault="00204D41" w:rsidP="006C6BF5">
            <w:pPr>
              <w:pStyle w:val="table---left-align"/>
              <w:widowControl w:val="0"/>
              <w:jc w:val="center"/>
            </w:pPr>
            <w:r w:rsidRPr="006C6BF5">
              <w:t>P</w:t>
            </w:r>
          </w:p>
        </w:tc>
        <w:tc>
          <w:tcPr>
            <w:tcW w:w="709" w:type="dxa"/>
            <w:tcBorders>
              <w:top w:val="nil"/>
              <w:bottom w:val="single" w:sz="12" w:space="0" w:color="000000" w:themeColor="text1"/>
              <w:right w:val="single" w:sz="24" w:space="0" w:color="FFFFFF" w:themeColor="background1"/>
            </w:tcBorders>
            <w:shd w:val="clear" w:color="auto" w:fill="auto"/>
          </w:tcPr>
          <w:p w14:paraId="4F5CE530" w14:textId="77777777" w:rsidR="00204D41" w:rsidRPr="006C6BF5" w:rsidRDefault="006D1D34" w:rsidP="006C6BF5">
            <w:pPr>
              <w:pStyle w:val="table---left-align"/>
              <w:widowControl w:val="0"/>
              <w:jc w:val="center"/>
            </w:pPr>
            <w:r w:rsidRPr="006C6BF5">
              <w:t>Stre</w:t>
            </w:r>
            <w:r w:rsidRPr="006C6BF5">
              <w:softHyphen/>
              <w:t>ngth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single" w:sz="12" w:space="0" w:color="000000" w:themeColor="text1"/>
            </w:tcBorders>
            <w:shd w:val="clear" w:color="auto" w:fill="auto"/>
          </w:tcPr>
          <w:p w14:paraId="5DB29657" w14:textId="77777777" w:rsidR="00204D41" w:rsidRPr="006C6BF5" w:rsidRDefault="00204D41" w:rsidP="006C6BF5">
            <w:pPr>
              <w:pStyle w:val="table---left-align"/>
              <w:widowControl w:val="0"/>
              <w:jc w:val="center"/>
            </w:pPr>
            <w:r w:rsidRPr="006C6BF5">
              <w:t>M</w:t>
            </w:r>
          </w:p>
        </w:tc>
        <w:tc>
          <w:tcPr>
            <w:tcW w:w="331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395970B8" w14:textId="77777777" w:rsidR="00204D41" w:rsidRPr="006C6BF5" w:rsidRDefault="00204D41" w:rsidP="006C6BF5">
            <w:pPr>
              <w:pStyle w:val="table---left-align"/>
              <w:widowControl w:val="0"/>
              <w:jc w:val="center"/>
            </w:pPr>
            <w:r w:rsidRPr="006C6BF5">
              <w:t>S</w:t>
            </w:r>
          </w:p>
        </w:tc>
        <w:tc>
          <w:tcPr>
            <w:tcW w:w="443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530EFBC4" w14:textId="77777777" w:rsidR="00204D41" w:rsidRPr="006C6BF5" w:rsidRDefault="00204D41" w:rsidP="006C6BF5">
            <w:pPr>
              <w:pStyle w:val="table---left-align"/>
              <w:widowControl w:val="0"/>
              <w:jc w:val="center"/>
            </w:pPr>
            <w:r w:rsidRPr="006C6BF5">
              <w:t>P</w:t>
            </w:r>
          </w:p>
        </w:tc>
        <w:tc>
          <w:tcPr>
            <w:tcW w:w="691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14:paraId="4CFBB24D" w14:textId="77777777" w:rsidR="00204D41" w:rsidRPr="006C6BF5" w:rsidRDefault="006D1D34" w:rsidP="006C6BF5">
            <w:pPr>
              <w:pStyle w:val="table---left-align"/>
              <w:widowControl w:val="0"/>
              <w:jc w:val="center"/>
            </w:pPr>
            <w:r w:rsidRPr="006C6BF5">
              <w:t>Stre</w:t>
            </w:r>
            <w:r w:rsidRPr="006C6BF5">
              <w:softHyphen/>
              <w:t>ngth</w:t>
            </w:r>
          </w:p>
        </w:tc>
      </w:tr>
      <w:tr w:rsidR="002039E9" w:rsidRPr="006C6BF5" w14:paraId="446820F7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2FF94B41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01</w:t>
            </w:r>
            <w:r w:rsidRPr="006C6BF5">
              <w:t xml:space="preserve"> Int. Conflict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9C8C17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+4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5B3160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7260C09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–10</w:t>
            </w: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04C8532C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FA26F9">
              <w:t>.</w:t>
            </w:r>
            <w:r>
              <w:t>514**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42B600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F0FCA5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BD2C86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+10</w:t>
            </w: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605F960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336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4E0B466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+3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199090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06FB438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–14</w:t>
            </w: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705B7068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1F58BD">
              <w:t>.</w:t>
            </w:r>
            <w:r>
              <w:t>532**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7EF42D1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shd w:val="clear" w:color="auto" w:fill="auto"/>
            <w:vAlign w:val="center"/>
          </w:tcPr>
          <w:p w14:paraId="7873513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shd w:val="clear" w:color="auto" w:fill="auto"/>
            <w:vAlign w:val="center"/>
          </w:tcPr>
          <w:p w14:paraId="7B0017F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–14</w:t>
            </w:r>
          </w:p>
        </w:tc>
        <w:tc>
          <w:tcPr>
            <w:tcW w:w="691" w:type="dxa"/>
            <w:shd w:val="clear" w:color="auto" w:fill="auto"/>
          </w:tcPr>
          <w:p w14:paraId="4DA4C00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360</w:t>
            </w:r>
          </w:p>
        </w:tc>
      </w:tr>
      <w:tr w:rsidR="002039E9" w:rsidRPr="006C6BF5" w14:paraId="43D1098D" w14:textId="77777777" w:rsidTr="007C5D64">
        <w:tc>
          <w:tcPr>
            <w:tcW w:w="1843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69C57BB2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02</w:t>
            </w:r>
            <w:r w:rsidRPr="006C6BF5">
              <w:t xml:space="preserve"> Intellig. Serv.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58273EF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74A6973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</w:tcBorders>
            <w:shd w:val="clear" w:color="auto" w:fill="auto"/>
            <w:vAlign w:val="center"/>
          </w:tcPr>
          <w:p w14:paraId="3604EA6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75A088B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.000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2AAAC46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+8</w:t>
            </w: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743C91A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auto"/>
            <w:vAlign w:val="center"/>
          </w:tcPr>
          <w:p w14:paraId="52ADB54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+6</w:t>
            </w:r>
          </w:p>
        </w:tc>
        <w:tc>
          <w:tcPr>
            <w:tcW w:w="584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6D0F2799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324579">
              <w:t>.</w:t>
            </w:r>
            <w:r>
              <w:t>120**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796F002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+13</w:t>
            </w: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3264F36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</w:tcBorders>
            <w:shd w:val="clear" w:color="auto" w:fill="auto"/>
            <w:vAlign w:val="center"/>
          </w:tcPr>
          <w:p w14:paraId="65DA117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79DD6077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1F58BD">
              <w:t>.</w:t>
            </w:r>
            <w:r>
              <w:t>502**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3CCAABB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+2</w:t>
            </w:r>
          </w:p>
        </w:tc>
        <w:tc>
          <w:tcPr>
            <w:tcW w:w="331" w:type="dxa"/>
            <w:tcBorders>
              <w:top w:val="nil"/>
            </w:tcBorders>
            <w:shd w:val="clear" w:color="auto" w:fill="auto"/>
            <w:vAlign w:val="center"/>
          </w:tcPr>
          <w:p w14:paraId="462985E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3" w:type="dxa"/>
            <w:tcBorders>
              <w:top w:val="nil"/>
            </w:tcBorders>
            <w:shd w:val="clear" w:color="auto" w:fill="auto"/>
            <w:vAlign w:val="center"/>
          </w:tcPr>
          <w:p w14:paraId="42020E1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</w:tcBorders>
            <w:shd w:val="clear" w:color="auto" w:fill="auto"/>
          </w:tcPr>
          <w:p w14:paraId="63E42E4C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921FE5">
              <w:t>.</w:t>
            </w:r>
            <w:r>
              <w:t>133*</w:t>
            </w:r>
          </w:p>
        </w:tc>
      </w:tr>
      <w:tr w:rsidR="002039E9" w:rsidRPr="006C6BF5" w14:paraId="4DE6CFDE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45684E4C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03</w:t>
            </w:r>
            <w:r w:rsidRPr="006C6BF5">
              <w:t xml:space="preserve"> Extremism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4D909EE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+14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02D40A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2316827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+14</w:t>
            </w: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3196E3DF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FA26F9">
              <w:t>.</w:t>
            </w:r>
            <w:r>
              <w:t>032*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4B0AC0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8C4E72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E4B61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552B1C1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309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71E0DED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AD0D09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17DE200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3F7F3563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1F58BD">
              <w:t>.</w:t>
            </w:r>
            <w:r>
              <w:t>008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E2FDB1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+7</w:t>
            </w:r>
          </w:p>
        </w:tc>
        <w:tc>
          <w:tcPr>
            <w:tcW w:w="331" w:type="dxa"/>
            <w:shd w:val="clear" w:color="auto" w:fill="auto"/>
            <w:vAlign w:val="center"/>
          </w:tcPr>
          <w:p w14:paraId="5CF4460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22EC05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shd w:val="clear" w:color="auto" w:fill="auto"/>
          </w:tcPr>
          <w:p w14:paraId="769504D1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921FE5">
              <w:t>.</w:t>
            </w:r>
            <w:r>
              <w:t>334*</w:t>
            </w:r>
          </w:p>
        </w:tc>
      </w:tr>
      <w:tr w:rsidR="002039E9" w:rsidRPr="006C6BF5" w14:paraId="2B706A94" w14:textId="77777777" w:rsidTr="00095D1B">
        <w:tc>
          <w:tcPr>
            <w:tcW w:w="1843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AC160ED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04</w:t>
            </w:r>
            <w:r w:rsidRPr="006C6BF5">
              <w:t xml:space="preserve"> Domestic Security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57B01F7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14:paraId="1AB3067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bottom w:val="nil"/>
            </w:tcBorders>
            <w:shd w:val="clear" w:color="auto" w:fill="auto"/>
            <w:vAlign w:val="center"/>
          </w:tcPr>
          <w:p w14:paraId="610D04C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4B7E6EC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222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C6C087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14:paraId="678D2D4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  <w:vAlign w:val="center"/>
          </w:tcPr>
          <w:p w14:paraId="2E0E95D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0096666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158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4E2E0A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–9</w:t>
            </w: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14:paraId="2ED0FD6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bottom w:val="nil"/>
            </w:tcBorders>
            <w:shd w:val="clear" w:color="auto" w:fill="auto"/>
            <w:vAlign w:val="center"/>
          </w:tcPr>
          <w:p w14:paraId="22950C4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4B04CB0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11EED6A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+10</w:t>
            </w:r>
          </w:p>
        </w:tc>
        <w:tc>
          <w:tcPr>
            <w:tcW w:w="331" w:type="dxa"/>
            <w:tcBorders>
              <w:bottom w:val="nil"/>
            </w:tcBorders>
            <w:shd w:val="clear" w:color="auto" w:fill="auto"/>
            <w:vAlign w:val="center"/>
          </w:tcPr>
          <w:p w14:paraId="12AE934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bottom w:val="nil"/>
            </w:tcBorders>
            <w:shd w:val="clear" w:color="auto" w:fill="auto"/>
            <w:vAlign w:val="center"/>
          </w:tcPr>
          <w:p w14:paraId="4E55AC6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bottom w:val="nil"/>
            </w:tcBorders>
            <w:shd w:val="clear" w:color="auto" w:fill="auto"/>
          </w:tcPr>
          <w:p w14:paraId="47C353BE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921FE5">
              <w:t>.</w:t>
            </w:r>
            <w:r>
              <w:t>217**</w:t>
            </w:r>
          </w:p>
        </w:tc>
      </w:tr>
      <w:tr w:rsidR="002039E9" w:rsidRPr="006C6BF5" w14:paraId="0721F942" w14:textId="77777777" w:rsidTr="00095D1B"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12B57F58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05</w:t>
            </w:r>
            <w:r w:rsidRPr="006C6BF5">
              <w:t xml:space="preserve"> Labor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57E302B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EB5B8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2417D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6DB3C1B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190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41A5F7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CD530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F7754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655C26E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118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1B4D1F2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B197C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17868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18FD01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52FCCC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D03C9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B0892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6F89738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130</w:t>
            </w:r>
          </w:p>
        </w:tc>
      </w:tr>
      <w:tr w:rsidR="002039E9" w:rsidRPr="006C6BF5" w14:paraId="56E06135" w14:textId="77777777" w:rsidTr="007C5D64"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D640C27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06</w:t>
            </w:r>
            <w:r w:rsidRPr="006C6BF5">
              <w:t xml:space="preserve"> Migration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233105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06506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46D90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0E01C7E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024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55FA0C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A77EF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BE4B4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735BC221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324579">
              <w:t>.</w:t>
            </w:r>
            <w:r>
              <w:t>215**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233612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23D87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34DE6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–12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414592C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51BAE7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00C62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BD8A9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1C7BDD2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191</w:t>
            </w:r>
          </w:p>
        </w:tc>
      </w:tr>
      <w:tr w:rsidR="002039E9" w:rsidRPr="006C6BF5" w14:paraId="696839AD" w14:textId="77777777" w:rsidTr="002039E9"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78FE1CFF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07</w:t>
            </w:r>
            <w:r w:rsidRPr="006C6BF5">
              <w:t xml:space="preserve"> Family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7AB4E4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E8074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6C6C8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–10</w:t>
            </w: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138BB42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010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18A4E5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+7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EB950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C1F7E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–8</w:t>
            </w: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1D502D24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324579">
              <w:t>.</w:t>
            </w:r>
            <w:r>
              <w:t>221*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7E077D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629B6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F04A2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4B5AB468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1F58BD">
              <w:t>.</w:t>
            </w:r>
            <w:r>
              <w:t>044**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1C7D09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9B519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968C3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–11</w:t>
            </w: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088ECD5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154</w:t>
            </w:r>
          </w:p>
        </w:tc>
      </w:tr>
      <w:tr w:rsidR="002039E9" w:rsidRPr="006C6BF5" w14:paraId="0C85D376" w14:textId="77777777" w:rsidTr="002039E9"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5E798F17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08</w:t>
            </w:r>
            <w:r w:rsidRPr="006C6BF5">
              <w:t xml:space="preserve"> Economic crisis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8735F1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14BBB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734A8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–10</w:t>
            </w: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4FFFE0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117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0BC1479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E3EE5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3AE62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559B631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133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5365BA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66E2C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1675E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–14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FB5428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</w:t>
            </w:r>
            <w:r>
              <w:t>000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7C636B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2F00F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45242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+11</w:t>
            </w: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0F88C1F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169</w:t>
            </w:r>
          </w:p>
        </w:tc>
      </w:tr>
      <w:tr w:rsidR="002039E9" w:rsidRPr="006C6BF5" w14:paraId="2AD8A58B" w14:textId="77777777" w:rsidTr="002039E9"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050E0839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09</w:t>
            </w:r>
            <w:r w:rsidRPr="006C6BF5">
              <w:t xml:space="preserve"> Defense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065E289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47A69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CF774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+2</w:t>
            </w: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1A1FB90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020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E094FE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+11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4A2F8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0DF7C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–9</w:t>
            </w: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6DE76DCC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>
              <w:t>.121**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626C298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8170E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D5912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–9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562F793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</w:t>
            </w:r>
            <w:r>
              <w:t>029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648FA5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+10</w:t>
            </w: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B976A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0AFAB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7640B124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921FE5">
              <w:t>.</w:t>
            </w:r>
            <w:r>
              <w:t>221**</w:t>
            </w:r>
          </w:p>
        </w:tc>
      </w:tr>
      <w:tr w:rsidR="002039E9" w:rsidRPr="006C6BF5" w14:paraId="3872282F" w14:textId="77777777" w:rsidTr="00095D1B"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54539BE3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10</w:t>
            </w:r>
            <w:r w:rsidRPr="006C6BF5">
              <w:t xml:space="preserve"> European Union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6903DD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A21E6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761EF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–12</w:t>
            </w: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128E4AF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179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7DD99E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66F08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26B71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734A1EA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188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D87DDB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50991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0E778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+11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90B496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010C07C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–8</w:t>
            </w: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94285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DBE4B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11E27A1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000</w:t>
            </w:r>
          </w:p>
        </w:tc>
      </w:tr>
      <w:tr w:rsidR="002039E9" w:rsidRPr="006C6BF5" w14:paraId="143E23D5" w14:textId="77777777" w:rsidTr="002039E9"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0E7C6187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11</w:t>
            </w:r>
            <w:r w:rsidRPr="006C6BF5">
              <w:t xml:space="preserve"> Taxes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54B6325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B5F33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408D5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167B7FA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138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1ADCE7D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B7B39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72A64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42624252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324579">
              <w:t>.</w:t>
            </w:r>
            <w:r>
              <w:t>053**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E970AA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813BE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E306F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–11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38E547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</w:t>
            </w:r>
            <w:r>
              <w:t>077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264A6DC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627FB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CAD5E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597C651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052</w:t>
            </w:r>
          </w:p>
        </w:tc>
      </w:tr>
      <w:tr w:rsidR="002039E9" w:rsidRPr="006C6BF5" w14:paraId="2D6B90CC" w14:textId="77777777" w:rsidTr="00095D1B">
        <w:trPr>
          <w:trHeight w:val="63"/>
        </w:trPr>
        <w:tc>
          <w:tcPr>
            <w:tcW w:w="1843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EF15003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12</w:t>
            </w:r>
            <w:r w:rsidRPr="006C6BF5">
              <w:t xml:space="preserve"> Economy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7A974E5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A4615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37912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8C7C49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.000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62CD4BF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E71EC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94F4B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4E7DC9E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.000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AB79B8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+14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D75B0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CABC4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5CA4FEBA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1F58BD">
              <w:t>.</w:t>
            </w:r>
            <w:r>
              <w:t>296**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40CD073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–10</w:t>
            </w: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9A235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4B9FF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14:paraId="0843D5B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.000</w:t>
            </w:r>
          </w:p>
        </w:tc>
      </w:tr>
      <w:tr w:rsidR="002039E9" w:rsidRPr="006C6BF5" w14:paraId="0BE28D84" w14:textId="77777777" w:rsidTr="00095D1B">
        <w:tc>
          <w:tcPr>
            <w:tcW w:w="1843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129EB37C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13</w:t>
            </w:r>
            <w:r w:rsidRPr="006C6BF5">
              <w:t xml:space="preserve"> Budget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6D58599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7170C80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2" w:type="dxa"/>
            <w:tcBorders>
              <w:top w:val="nil"/>
            </w:tcBorders>
            <w:shd w:val="clear" w:color="auto" w:fill="auto"/>
            <w:vAlign w:val="center"/>
          </w:tcPr>
          <w:p w14:paraId="0EB6587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–14</w:t>
            </w:r>
          </w:p>
        </w:tc>
        <w:tc>
          <w:tcPr>
            <w:tcW w:w="692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046B747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176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295FC06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59656B6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  <w:vAlign w:val="center"/>
          </w:tcPr>
          <w:p w14:paraId="22D6913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1C8E687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057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E4A638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26D880F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tcBorders>
              <w:top w:val="nil"/>
            </w:tcBorders>
            <w:shd w:val="clear" w:color="auto" w:fill="auto"/>
            <w:vAlign w:val="center"/>
          </w:tcPr>
          <w:p w14:paraId="5AD85E8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+3</w:t>
            </w:r>
          </w:p>
        </w:tc>
        <w:tc>
          <w:tcPr>
            <w:tcW w:w="709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39AFDA0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2A4C2F1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top w:val="nil"/>
            </w:tcBorders>
            <w:shd w:val="clear" w:color="auto" w:fill="auto"/>
            <w:vAlign w:val="center"/>
          </w:tcPr>
          <w:p w14:paraId="47B7321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</w:tcBorders>
            <w:shd w:val="clear" w:color="auto" w:fill="auto"/>
            <w:vAlign w:val="center"/>
          </w:tcPr>
          <w:p w14:paraId="5A0960B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+13</w:t>
            </w:r>
          </w:p>
        </w:tc>
        <w:tc>
          <w:tcPr>
            <w:tcW w:w="691" w:type="dxa"/>
            <w:tcBorders>
              <w:top w:val="nil"/>
            </w:tcBorders>
            <w:shd w:val="clear" w:color="auto" w:fill="auto"/>
          </w:tcPr>
          <w:p w14:paraId="34CF32F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041</w:t>
            </w:r>
          </w:p>
        </w:tc>
      </w:tr>
      <w:tr w:rsidR="002039E9" w:rsidRPr="006C6BF5" w14:paraId="6439A3ED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0D5BB063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14</w:t>
            </w:r>
            <w:r w:rsidRPr="006C6BF5">
              <w:t xml:space="preserve"> Health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18A789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842172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6A7EC6C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1C9D7094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FA26F9">
              <w:t>.</w:t>
            </w:r>
            <w:r>
              <w:t>157**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5EF4A9E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B267EA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ED5729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1D9994A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104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27E95C7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E8CC36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shd w:val="clear" w:color="auto" w:fill="auto"/>
            <w:vAlign w:val="center"/>
          </w:tcPr>
          <w:p w14:paraId="39312A8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2E3923E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612445B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shd w:val="clear" w:color="auto" w:fill="auto"/>
            <w:vAlign w:val="center"/>
          </w:tcPr>
          <w:p w14:paraId="479358A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shd w:val="clear" w:color="auto" w:fill="auto"/>
            <w:vAlign w:val="center"/>
          </w:tcPr>
          <w:p w14:paraId="7ABD742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+10</w:t>
            </w:r>
          </w:p>
        </w:tc>
        <w:tc>
          <w:tcPr>
            <w:tcW w:w="691" w:type="dxa"/>
            <w:shd w:val="clear" w:color="auto" w:fill="auto"/>
          </w:tcPr>
          <w:p w14:paraId="511D184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000</w:t>
            </w:r>
          </w:p>
        </w:tc>
      </w:tr>
      <w:tr w:rsidR="002039E9" w:rsidRPr="006C6BF5" w14:paraId="7048D93D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12529B29" w14:textId="77777777" w:rsidR="002039E9" w:rsidRPr="006C6BF5" w:rsidRDefault="002039E9" w:rsidP="00DD1F46">
            <w:pPr>
              <w:pStyle w:val="table---left-align"/>
              <w:widowControl w:val="0"/>
            </w:pPr>
            <w:r w:rsidRPr="006C6BF5">
              <w:t xml:space="preserve">15 Int. Relations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617222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–14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085023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49B3A51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0BD24A4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.000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D77C86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750E08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4C185B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5F33709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086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5372D95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+14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8080CC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2" w:type="dxa"/>
            <w:shd w:val="clear" w:color="auto" w:fill="auto"/>
            <w:vAlign w:val="center"/>
          </w:tcPr>
          <w:p w14:paraId="67DF475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7BC1E4F2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1F58BD">
              <w:t>.</w:t>
            </w:r>
            <w:r>
              <w:t>154**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5879052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shd w:val="clear" w:color="auto" w:fill="auto"/>
            <w:vAlign w:val="center"/>
          </w:tcPr>
          <w:p w14:paraId="35C7C97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C87BBD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shd w:val="clear" w:color="auto" w:fill="auto"/>
          </w:tcPr>
          <w:p w14:paraId="0E3DB4A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.000</w:t>
            </w:r>
          </w:p>
        </w:tc>
      </w:tr>
      <w:tr w:rsidR="002039E9" w:rsidRPr="006C6BF5" w14:paraId="27CC3C56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35C2E030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16</w:t>
            </w:r>
            <w:r w:rsidRPr="006C6BF5">
              <w:t xml:space="preserve"> Pensions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01F61F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+2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EFEE48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3390E82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5927F2D8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FA26F9">
              <w:t>.</w:t>
            </w:r>
            <w:r>
              <w:t>049**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6C9C22E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+3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CF4015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E41F2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+11</w:t>
            </w: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058CE083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324579">
              <w:t>.</w:t>
            </w:r>
            <w:r>
              <w:t>093**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88DA91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D9C338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2C7215B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2FB7EC7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3DF85D8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shd w:val="clear" w:color="auto" w:fill="auto"/>
            <w:vAlign w:val="center"/>
          </w:tcPr>
          <w:p w14:paraId="7C2940B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5A46E3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shd w:val="clear" w:color="auto" w:fill="auto"/>
          </w:tcPr>
          <w:p w14:paraId="2024332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057</w:t>
            </w:r>
          </w:p>
        </w:tc>
      </w:tr>
      <w:tr w:rsidR="002039E9" w:rsidRPr="006C6BF5" w14:paraId="7C528D5A" w14:textId="77777777" w:rsidTr="00997A69">
        <w:tc>
          <w:tcPr>
            <w:tcW w:w="1843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613373CD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17</w:t>
            </w:r>
            <w:r w:rsidRPr="006C6BF5">
              <w:t xml:space="preserve"> Election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0DEE610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14:paraId="0D0D366B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2" w:type="dxa"/>
            <w:tcBorders>
              <w:bottom w:val="nil"/>
            </w:tcBorders>
            <w:shd w:val="clear" w:color="auto" w:fill="auto"/>
            <w:vAlign w:val="center"/>
          </w:tcPr>
          <w:p w14:paraId="4EED576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023FBF0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144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6291100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–6</w:t>
            </w: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14:paraId="72204F6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25" w:type="dxa"/>
            <w:tcBorders>
              <w:bottom w:val="nil"/>
            </w:tcBorders>
            <w:shd w:val="clear" w:color="auto" w:fill="auto"/>
            <w:vAlign w:val="center"/>
          </w:tcPr>
          <w:p w14:paraId="5C9427F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ACE3C6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.000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14F0C13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14:paraId="73314DD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tcBorders>
              <w:bottom w:val="nil"/>
            </w:tcBorders>
            <w:shd w:val="clear" w:color="auto" w:fill="auto"/>
            <w:vAlign w:val="center"/>
          </w:tcPr>
          <w:p w14:paraId="458442C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+6</w:t>
            </w:r>
          </w:p>
        </w:tc>
        <w:tc>
          <w:tcPr>
            <w:tcW w:w="709" w:type="dxa"/>
            <w:tcBorders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7E02373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</w:t>
            </w:r>
            <w:r>
              <w:t>033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360DF76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auto"/>
            <w:vAlign w:val="center"/>
          </w:tcPr>
          <w:p w14:paraId="50D9E98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bottom w:val="nil"/>
            </w:tcBorders>
            <w:shd w:val="clear" w:color="auto" w:fill="auto"/>
            <w:vAlign w:val="center"/>
          </w:tcPr>
          <w:p w14:paraId="52E11DE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+3</w:t>
            </w:r>
          </w:p>
        </w:tc>
        <w:tc>
          <w:tcPr>
            <w:tcW w:w="691" w:type="dxa"/>
            <w:tcBorders>
              <w:bottom w:val="nil"/>
            </w:tcBorders>
            <w:shd w:val="clear" w:color="auto" w:fill="auto"/>
          </w:tcPr>
          <w:p w14:paraId="2145582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.000</w:t>
            </w:r>
          </w:p>
        </w:tc>
      </w:tr>
      <w:tr w:rsidR="002039E9" w:rsidRPr="006C6BF5" w14:paraId="346D4493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0605ABB6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18</w:t>
            </w:r>
            <w:r w:rsidRPr="006C6BF5">
              <w:t xml:space="preserve"> Income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22991BE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+4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6CFCB3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+0</w:t>
            </w:r>
          </w:p>
        </w:tc>
        <w:tc>
          <w:tcPr>
            <w:tcW w:w="442" w:type="dxa"/>
            <w:shd w:val="clear" w:color="auto" w:fill="auto"/>
            <w:vAlign w:val="center"/>
          </w:tcPr>
          <w:p w14:paraId="4CB3476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14C73F7E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FA26F9">
              <w:t>.</w:t>
            </w:r>
            <w:r>
              <w:t>020*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3ADB8F0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40AD99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F4AF5E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79C7D27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000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1E2FB2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BC8BBE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5EDCD55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58F0A43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22D9EF9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+7</w:t>
            </w:r>
          </w:p>
        </w:tc>
        <w:tc>
          <w:tcPr>
            <w:tcW w:w="331" w:type="dxa"/>
            <w:shd w:val="clear" w:color="auto" w:fill="auto"/>
            <w:vAlign w:val="center"/>
          </w:tcPr>
          <w:p w14:paraId="1DC91A2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shd w:val="clear" w:color="auto" w:fill="auto"/>
            <w:vAlign w:val="center"/>
          </w:tcPr>
          <w:p w14:paraId="46FCD05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shd w:val="clear" w:color="auto" w:fill="auto"/>
          </w:tcPr>
          <w:p w14:paraId="6BD062DA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921FE5">
              <w:t>.</w:t>
            </w:r>
            <w:r>
              <w:t>106*</w:t>
            </w:r>
          </w:p>
        </w:tc>
      </w:tr>
      <w:tr w:rsidR="002039E9" w:rsidRPr="006C6BF5" w14:paraId="4A1D5237" w14:textId="77777777" w:rsidTr="007C5D64">
        <w:tc>
          <w:tcPr>
            <w:tcW w:w="1843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5EEC8D26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19</w:t>
            </w:r>
            <w:r w:rsidRPr="006C6BF5">
              <w:t xml:space="preserve"> Education 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33EFCB2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–4</w:t>
            </w: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1151D45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tcBorders>
              <w:top w:val="nil"/>
            </w:tcBorders>
            <w:shd w:val="clear" w:color="auto" w:fill="auto"/>
            <w:vAlign w:val="center"/>
          </w:tcPr>
          <w:p w14:paraId="0B4CBFE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1A6B3C7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000</w:t>
            </w:r>
          </w:p>
        </w:tc>
        <w:tc>
          <w:tcPr>
            <w:tcW w:w="425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EFB6D8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+9</w:t>
            </w: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2EA4EA9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  <w:vAlign w:val="center"/>
          </w:tcPr>
          <w:p w14:paraId="07C999C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5C1DFE40" w14:textId="77777777" w:rsidR="002039E9" w:rsidRPr="00E82F8C" w:rsidRDefault="002039E9" w:rsidP="00DD1F46">
            <w:pPr>
              <w:pStyle w:val="table---left-align"/>
              <w:widowControl w:val="0"/>
              <w:jc w:val="center"/>
              <w:rPr>
                <w:b/>
              </w:rPr>
            </w:pPr>
            <w:r w:rsidRPr="00324579">
              <w:t>.</w:t>
            </w:r>
            <w:r>
              <w:t>122*</w:t>
            </w:r>
          </w:p>
        </w:tc>
        <w:tc>
          <w:tcPr>
            <w:tcW w:w="408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5AFC09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tcBorders>
              <w:top w:val="nil"/>
            </w:tcBorders>
            <w:shd w:val="clear" w:color="auto" w:fill="auto"/>
            <w:vAlign w:val="center"/>
          </w:tcPr>
          <w:p w14:paraId="427CCE9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tcBorders>
              <w:top w:val="nil"/>
            </w:tcBorders>
            <w:shd w:val="clear" w:color="auto" w:fill="auto"/>
            <w:vAlign w:val="center"/>
          </w:tcPr>
          <w:p w14:paraId="490ED10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top w:val="nil"/>
              <w:right w:val="single" w:sz="24" w:space="0" w:color="FFFFFF" w:themeColor="background1"/>
            </w:tcBorders>
            <w:shd w:val="clear" w:color="auto" w:fill="auto"/>
          </w:tcPr>
          <w:p w14:paraId="587690C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top w:val="nil"/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579DE15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tcBorders>
              <w:top w:val="nil"/>
            </w:tcBorders>
            <w:shd w:val="clear" w:color="auto" w:fill="auto"/>
            <w:vAlign w:val="center"/>
          </w:tcPr>
          <w:p w14:paraId="5EDA8A6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tcBorders>
              <w:top w:val="nil"/>
            </w:tcBorders>
            <w:shd w:val="clear" w:color="auto" w:fill="auto"/>
            <w:vAlign w:val="center"/>
          </w:tcPr>
          <w:p w14:paraId="00FCED1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tcBorders>
              <w:top w:val="nil"/>
            </w:tcBorders>
            <w:shd w:val="clear" w:color="auto" w:fill="auto"/>
          </w:tcPr>
          <w:p w14:paraId="0221148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000</w:t>
            </w:r>
          </w:p>
        </w:tc>
      </w:tr>
      <w:tr w:rsidR="002039E9" w:rsidRPr="006C6BF5" w14:paraId="06BD4D6E" w14:textId="77777777" w:rsidTr="007C5D64">
        <w:trPr>
          <w:trHeight w:val="223"/>
        </w:trPr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61E7DEC8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20</w:t>
            </w:r>
            <w:r w:rsidRPr="006C6BF5">
              <w:t xml:space="preserve"> Energy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75A853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–14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6B61BD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13563D0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6E6F108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000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35DACC1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5D534C0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F5576C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0CBA7FA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057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69BF9E3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72512B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shd w:val="clear" w:color="auto" w:fill="auto"/>
            <w:vAlign w:val="center"/>
          </w:tcPr>
          <w:p w14:paraId="644D0BC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7AC94B1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751EED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shd w:val="clear" w:color="auto" w:fill="auto"/>
            <w:vAlign w:val="center"/>
          </w:tcPr>
          <w:p w14:paraId="3D43BCB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shd w:val="clear" w:color="auto" w:fill="auto"/>
            <w:vAlign w:val="center"/>
          </w:tcPr>
          <w:p w14:paraId="6AAC7F5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shd w:val="clear" w:color="auto" w:fill="auto"/>
          </w:tcPr>
          <w:p w14:paraId="769D2C6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046</w:t>
            </w:r>
          </w:p>
        </w:tc>
      </w:tr>
      <w:tr w:rsidR="002039E9" w:rsidRPr="006C6BF5" w14:paraId="305E001A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2750188E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21</w:t>
            </w:r>
            <w:r w:rsidRPr="006C6BF5">
              <w:t xml:space="preserve"> Pol. Alienation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46CABDC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ADF4BF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13731AC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+5</w:t>
            </w: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41D807E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</w:t>
            </w:r>
            <w:r>
              <w:t>000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17B43C8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+9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882DA6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F02DAE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3B9465B9" w14:textId="77777777" w:rsidR="002039E9" w:rsidRPr="00DE5A07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076*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470F3E9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–2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EE07B7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2" w:type="dxa"/>
            <w:shd w:val="clear" w:color="auto" w:fill="auto"/>
            <w:vAlign w:val="center"/>
          </w:tcPr>
          <w:p w14:paraId="74EDA44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+4</w:t>
            </w: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5BC4110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0BCE46A3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shd w:val="clear" w:color="auto" w:fill="auto"/>
            <w:vAlign w:val="center"/>
          </w:tcPr>
          <w:p w14:paraId="03788FD2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3320C08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+10</w:t>
            </w:r>
          </w:p>
        </w:tc>
        <w:tc>
          <w:tcPr>
            <w:tcW w:w="691" w:type="dxa"/>
            <w:shd w:val="clear" w:color="auto" w:fill="auto"/>
          </w:tcPr>
          <w:p w14:paraId="7204773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000</w:t>
            </w:r>
          </w:p>
        </w:tc>
      </w:tr>
      <w:tr w:rsidR="002039E9" w:rsidRPr="006C6BF5" w14:paraId="1106E5B6" w14:textId="77777777" w:rsidTr="007C5D64">
        <w:tc>
          <w:tcPr>
            <w:tcW w:w="1843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2136A2D0" w14:textId="77777777" w:rsidR="002039E9" w:rsidRPr="006C6BF5" w:rsidRDefault="002039E9" w:rsidP="00DD1F46">
            <w:pPr>
              <w:pStyle w:val="table---left-align"/>
              <w:widowControl w:val="0"/>
            </w:pPr>
            <w:r>
              <w:t>22</w:t>
            </w:r>
            <w:r w:rsidRPr="006C6BF5">
              <w:t xml:space="preserve"> Infrastructure 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4810D65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8FB73B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7193F2F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2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53DD2814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FA26F9">
              <w:t>.000</w:t>
            </w:r>
          </w:p>
        </w:tc>
        <w:tc>
          <w:tcPr>
            <w:tcW w:w="425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66575736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FB9AB8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F7208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584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33A6DE5D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324579">
              <w:t>.</w:t>
            </w:r>
            <w:r>
              <w:t>052</w:t>
            </w:r>
          </w:p>
        </w:tc>
        <w:tc>
          <w:tcPr>
            <w:tcW w:w="408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23AD6609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>
              <w:t>–11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E302F5A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2" w:type="dxa"/>
            <w:shd w:val="clear" w:color="auto" w:fill="auto"/>
            <w:vAlign w:val="center"/>
          </w:tcPr>
          <w:p w14:paraId="29955F7F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709" w:type="dxa"/>
            <w:tcBorders>
              <w:right w:val="single" w:sz="24" w:space="0" w:color="FFFFFF" w:themeColor="background1"/>
            </w:tcBorders>
            <w:shd w:val="clear" w:color="auto" w:fill="auto"/>
          </w:tcPr>
          <w:p w14:paraId="627D4FC5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1F58BD">
              <w:t>.000</w:t>
            </w:r>
          </w:p>
        </w:tc>
        <w:tc>
          <w:tcPr>
            <w:tcW w:w="360" w:type="dxa"/>
            <w:tcBorders>
              <w:left w:val="single" w:sz="24" w:space="0" w:color="FFFFFF" w:themeColor="background1"/>
            </w:tcBorders>
            <w:shd w:val="clear" w:color="auto" w:fill="auto"/>
            <w:vAlign w:val="center"/>
          </w:tcPr>
          <w:p w14:paraId="7C6A2117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331" w:type="dxa"/>
            <w:shd w:val="clear" w:color="auto" w:fill="auto"/>
            <w:vAlign w:val="center"/>
          </w:tcPr>
          <w:p w14:paraId="0E84581C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443" w:type="dxa"/>
            <w:shd w:val="clear" w:color="auto" w:fill="auto"/>
            <w:vAlign w:val="center"/>
          </w:tcPr>
          <w:p w14:paraId="0634DB41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</w:p>
        </w:tc>
        <w:tc>
          <w:tcPr>
            <w:tcW w:w="691" w:type="dxa"/>
            <w:shd w:val="clear" w:color="auto" w:fill="auto"/>
          </w:tcPr>
          <w:p w14:paraId="34CBFF1E" w14:textId="77777777" w:rsidR="002039E9" w:rsidRPr="006C6BF5" w:rsidRDefault="002039E9" w:rsidP="00DD1F46">
            <w:pPr>
              <w:pStyle w:val="table---left-align"/>
              <w:widowControl w:val="0"/>
              <w:jc w:val="center"/>
            </w:pPr>
            <w:r w:rsidRPr="00921FE5">
              <w:t>.</w:t>
            </w:r>
            <w:r>
              <w:t>000</w:t>
            </w:r>
          </w:p>
        </w:tc>
      </w:tr>
    </w:tbl>
    <w:p w14:paraId="22F860BB" w14:textId="39A602EF" w:rsidR="006A1128" w:rsidRDefault="00204D41" w:rsidP="001756E2">
      <w:pPr>
        <w:pStyle w:val="txt"/>
        <w:widowControl w:val="0"/>
        <w:spacing w:line="240" w:lineRule="auto"/>
        <w:ind w:firstLine="0"/>
      </w:pPr>
      <w:r w:rsidRPr="006C6BF5">
        <w:rPr>
          <w:i/>
        </w:rPr>
        <w:t>Note.</w:t>
      </w:r>
      <w:r w:rsidRPr="006C6BF5">
        <w:t xml:space="preserve"> </w:t>
      </w:r>
      <w:r w:rsidR="005E2E56">
        <w:t xml:space="preserve">Sorted </w:t>
      </w:r>
      <w:r w:rsidR="001756E2">
        <w:t>by</w:t>
      </w:r>
      <w:r w:rsidR="005E2E56">
        <w:t xml:space="preserve"> summed strength</w:t>
      </w:r>
      <w:r w:rsidR="001756E2">
        <w:t>s</w:t>
      </w:r>
      <w:r w:rsidR="005E2E56">
        <w:t xml:space="preserve"> of agenda-setting effects. </w:t>
      </w:r>
      <w:r w:rsidRPr="006C6BF5">
        <w:t xml:space="preserve">Column “M”: </w:t>
      </w:r>
      <w:r w:rsidR="00067240" w:rsidRPr="006C6BF5">
        <w:t>G</w:t>
      </w:r>
      <w:r w:rsidRPr="006C6BF5">
        <w:t xml:space="preserve">ranger-causality test for the hypothesis that the media lead, and the public follows; “S”: </w:t>
      </w:r>
      <w:r w:rsidR="00067240" w:rsidRPr="006C6BF5">
        <w:t>G</w:t>
      </w:r>
      <w:r w:rsidRPr="006C6BF5">
        <w:t xml:space="preserve">ranger-causality test for the hypothesis that there is a simultaneous/instantaneous relation between media and public salience; “P”: </w:t>
      </w:r>
      <w:r w:rsidR="00067240" w:rsidRPr="006C6BF5">
        <w:t>G</w:t>
      </w:r>
      <w:r w:rsidRPr="006C6BF5">
        <w:t>ranger-causality test for the hypothesis that the public leads, and the media follow; “</w:t>
      </w:r>
      <w:r w:rsidR="00067240" w:rsidRPr="006C6BF5">
        <w:t>+</w:t>
      </w:r>
      <w:r w:rsidRPr="006C6BF5">
        <w:t>”</w:t>
      </w:r>
      <w:r w:rsidR="00067240" w:rsidRPr="006C6BF5">
        <w:t xml:space="preserve">: </w:t>
      </w:r>
      <w:r w:rsidRPr="006C6BF5">
        <w:t xml:space="preserve">Significant </w:t>
      </w:r>
      <w:r w:rsidR="00067240" w:rsidRPr="006C6BF5">
        <w:t>G</w:t>
      </w:r>
      <w:r w:rsidRPr="006C6BF5">
        <w:t>ranger causality test</w:t>
      </w:r>
      <w:r w:rsidR="00067240" w:rsidRPr="006C6BF5">
        <w:t xml:space="preserve"> with positive cIRF</w:t>
      </w:r>
      <w:r w:rsidR="00A5427A" w:rsidRPr="006C6BF5">
        <w:t>;</w:t>
      </w:r>
      <w:r w:rsidRPr="006C6BF5">
        <w:t xml:space="preserve"> </w:t>
      </w:r>
      <w:r w:rsidR="00067240" w:rsidRPr="006C6BF5">
        <w:t xml:space="preserve">“–” significant Granger causality test with negative cIRF; </w:t>
      </w:r>
      <w:r w:rsidR="009E4FFF" w:rsidRPr="006C6BF5">
        <w:t>Numbers behind “+” and “–“ give the number of days after which the cIRF is maximal, i.e. effects are strongest.</w:t>
      </w:r>
      <w:r w:rsidR="005B30AD">
        <w:t xml:space="preserve"> </w:t>
      </w:r>
      <w:r w:rsidRPr="00E13415">
        <w:rPr>
          <w:i/>
        </w:rPr>
        <w:t>Strength</w:t>
      </w:r>
      <w:r w:rsidRPr="006C6BF5">
        <w:t xml:space="preserve">: Absolute estimate of the strength of the </w:t>
      </w:r>
      <w:r w:rsidR="002B19D2">
        <w:t xml:space="preserve">positive, media-led </w:t>
      </w:r>
      <w:r w:rsidRPr="006C6BF5">
        <w:t>agenda relations</w:t>
      </w:r>
      <w:r w:rsidR="002B19D2">
        <w:t xml:space="preserve"> (“agenda-setting effects”)</w:t>
      </w:r>
      <w:r w:rsidRPr="006C6BF5">
        <w:t xml:space="preserve">. </w:t>
      </w:r>
      <w:r w:rsidR="00067240" w:rsidRPr="006C6BF5">
        <w:t>In later stages of the analysis, it i</w:t>
      </w:r>
      <w:r w:rsidR="00A5427A" w:rsidRPr="006C6BF5">
        <w:t>s standardized to range 1-100 and then logarithmized for further analyses.</w:t>
      </w:r>
      <w:r w:rsidR="00067240" w:rsidRPr="006C6BF5">
        <w:t xml:space="preserve"> Brackets behind issue labels: number of instances there was a significant positive media-led agenda relation (=a media agenda-setting effect)</w:t>
      </w:r>
    </w:p>
    <w:p w14:paraId="6686D394" w14:textId="6867862A" w:rsidR="00B6025C" w:rsidRDefault="00B6025C" w:rsidP="001756E2">
      <w:pPr>
        <w:pStyle w:val="txt"/>
        <w:widowControl w:val="0"/>
        <w:spacing w:line="240" w:lineRule="auto"/>
        <w:ind w:firstLine="0"/>
      </w:pPr>
      <w:r>
        <w:t xml:space="preserve">* </w:t>
      </w:r>
      <w:r w:rsidR="00205E81">
        <w:t>p&lt;.05; ** p&lt;.01 for media</w:t>
      </w:r>
      <w:r w:rsidR="00475553">
        <w:t xml:space="preserve"> salience</w:t>
      </w:r>
      <w:r w:rsidR="00205E81">
        <w:t xml:space="preserve"> granger-causing </w:t>
      </w:r>
      <w:r w:rsidR="00475553">
        <w:t>positive effects on public salience</w:t>
      </w:r>
      <w:r>
        <w:t>.</w:t>
      </w:r>
    </w:p>
    <w:p w14:paraId="6692D7AA" w14:textId="2A688FDE" w:rsidR="001756E2" w:rsidRDefault="001756E2">
      <w:pPr>
        <w:autoSpaceDE/>
        <w:autoSpaceDN/>
        <w:adjustRightInd/>
        <w:spacing w:line="240" w:lineRule="auto"/>
        <w:ind w:firstLine="0"/>
        <w:rPr>
          <w:spacing w:val="-4"/>
        </w:rPr>
      </w:pPr>
      <w:r>
        <w:br w:type="page"/>
      </w:r>
    </w:p>
    <w:p w14:paraId="74582D30" w14:textId="0200A53E" w:rsidR="006A0E16" w:rsidRPr="006C6BF5" w:rsidRDefault="00DA3F95" w:rsidP="006A0E16">
      <w:pPr>
        <w:pStyle w:val="txt"/>
        <w:widowControl w:val="0"/>
        <w:ind w:firstLine="0"/>
      </w:pPr>
      <w:r>
        <w:rPr>
          <w:noProof/>
        </w:rPr>
        <w:lastRenderedPageBreak/>
        <w:drawing>
          <wp:inline distT="0" distB="0" distL="0" distR="0" wp14:anchorId="6DCFDD3D" wp14:editId="6BC907AD">
            <wp:extent cx="5759970" cy="5759970"/>
            <wp:effectExtent l="0" t="0" r="0" b="0"/>
            <wp:docPr id="10" name="Grafik 10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70" cy="57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7F8C" w14:textId="243BA225" w:rsidR="006A0E16" w:rsidRPr="006C6BF5" w:rsidRDefault="006A0E16" w:rsidP="00126FE0">
      <w:pPr>
        <w:pStyle w:val="table---number"/>
      </w:pPr>
      <w:r w:rsidRPr="006C6BF5">
        <w:rPr>
          <w:i/>
        </w:rPr>
        <w:t xml:space="preserve">Figure </w:t>
      </w:r>
      <w:r>
        <w:rPr>
          <w:i/>
        </w:rPr>
        <w:t>A1</w:t>
      </w:r>
      <w:r w:rsidRPr="006C6BF5">
        <w:rPr>
          <w:i/>
        </w:rPr>
        <w:t>.</w:t>
      </w:r>
      <w:r w:rsidRPr="006C6BF5">
        <w:t xml:space="preserve"> Effects of </w:t>
      </w:r>
      <w:r>
        <w:t>baseline</w:t>
      </w:r>
      <w:r w:rsidRPr="006C6BF5">
        <w:t xml:space="preserve"> in media</w:t>
      </w:r>
      <w:r>
        <w:t xml:space="preserve"> (left column)</w:t>
      </w:r>
      <w:r w:rsidRPr="006C6BF5">
        <w:t xml:space="preserve"> </w:t>
      </w:r>
      <w:r>
        <w:t xml:space="preserve">and public </w:t>
      </w:r>
      <w:r w:rsidRPr="006C6BF5">
        <w:t>salience</w:t>
      </w:r>
      <w:r>
        <w:t xml:space="preserve"> (right column)</w:t>
      </w:r>
      <w:r w:rsidRPr="006C6BF5">
        <w:t xml:space="preserve"> on likelihood </w:t>
      </w:r>
      <w:r>
        <w:t xml:space="preserve">(top row) </w:t>
      </w:r>
      <w:r w:rsidRPr="006C6BF5">
        <w:t xml:space="preserve">and strength </w:t>
      </w:r>
      <w:r>
        <w:t xml:space="preserve">(bottom row) </w:t>
      </w:r>
      <w:r w:rsidRPr="006C6BF5">
        <w:t xml:space="preserve">of agenda-setting effects. Estimate from model (3): thick line and confidence region; year-specific estimates: slim lines. </w:t>
      </w:r>
    </w:p>
    <w:p w14:paraId="74539910" w14:textId="77777777" w:rsidR="006A1128" w:rsidRPr="006C6BF5" w:rsidRDefault="006A1128">
      <w:pPr>
        <w:pStyle w:val="txt"/>
        <w:widowControl w:val="0"/>
        <w:ind w:firstLine="0"/>
      </w:pPr>
    </w:p>
    <w:p w14:paraId="5A7E0CF2" w14:textId="4F7F8F01" w:rsidR="00A35FE6" w:rsidRDefault="00A35FE6">
      <w:pPr>
        <w:autoSpaceDE/>
        <w:autoSpaceDN/>
        <w:adjustRightInd/>
        <w:spacing w:line="240" w:lineRule="auto"/>
        <w:ind w:firstLine="0"/>
        <w:rPr>
          <w:spacing w:val="-4"/>
        </w:rPr>
      </w:pPr>
      <w:r>
        <w:br w:type="page"/>
      </w:r>
    </w:p>
    <w:p w14:paraId="62B41A66" w14:textId="30CCBB4C" w:rsidR="00A35FE6" w:rsidRPr="006C6BF5" w:rsidRDefault="00D61BDB">
      <w:pPr>
        <w:pStyle w:val="txt"/>
        <w:widowControl w:val="0"/>
        <w:ind w:firstLine="0"/>
      </w:pPr>
      <w:r>
        <w:rPr>
          <w:noProof/>
        </w:rPr>
        <w:lastRenderedPageBreak/>
        <w:drawing>
          <wp:inline distT="0" distB="0" distL="0" distR="0" wp14:anchorId="393A24A8" wp14:editId="53845589">
            <wp:extent cx="5759958" cy="5759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g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57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2690" w14:textId="701F7E2E" w:rsidR="005E09CA" w:rsidRDefault="00A35FE6" w:rsidP="00A35FE6">
      <w:pPr>
        <w:pStyle w:val="table---number"/>
      </w:pPr>
      <w:r w:rsidRPr="006C6BF5">
        <w:rPr>
          <w:i/>
        </w:rPr>
        <w:t xml:space="preserve">Figure </w:t>
      </w:r>
      <w:r>
        <w:rPr>
          <w:i/>
        </w:rPr>
        <w:t>A2</w:t>
      </w:r>
      <w:r w:rsidRPr="006C6BF5">
        <w:rPr>
          <w:i/>
        </w:rPr>
        <w:t>.</w:t>
      </w:r>
      <w:r w:rsidRPr="006C6BF5">
        <w:t xml:space="preserve"> Cumulative impulse-response functions for the </w:t>
      </w:r>
      <w:r>
        <w:t xml:space="preserve">23 </w:t>
      </w:r>
      <w:r w:rsidRPr="006C6BF5">
        <w:t>issues with positive, media-led agenda relations, aggregated by media type</w:t>
      </w:r>
      <w:r>
        <w:t xml:space="preserve"> and globally; individual time series overplot the aggregat</w:t>
      </w:r>
      <w:r w:rsidR="00126FE0">
        <w:t>ed data</w:t>
      </w:r>
      <w:r w:rsidRPr="006C6BF5">
        <w:t xml:space="preserve">. The peak is where </w:t>
      </w:r>
      <w:r>
        <w:t xml:space="preserve">cumulative </w:t>
      </w:r>
      <w:r w:rsidRPr="006C6BF5">
        <w:t xml:space="preserve">agenda-setting effects of a media salience impulse is at its maximum. </w:t>
      </w:r>
    </w:p>
    <w:p w14:paraId="0338A167" w14:textId="77777777" w:rsidR="005E09CA" w:rsidRDefault="005E09CA" w:rsidP="00A76BF0">
      <w:pPr>
        <w:pStyle w:val="txt"/>
      </w:pPr>
      <w:r>
        <w:br w:type="page"/>
      </w:r>
    </w:p>
    <w:p w14:paraId="60FA6563" w14:textId="77777777" w:rsidR="003E5008" w:rsidRPr="006C6BF5" w:rsidRDefault="003E5008" w:rsidP="00A76BF0">
      <w:pPr>
        <w:pStyle w:val="txt"/>
      </w:pPr>
    </w:p>
    <w:p w14:paraId="589AF09A" w14:textId="6B125998" w:rsidR="005E09CA" w:rsidRPr="006C6BF5" w:rsidRDefault="00301254" w:rsidP="005E09CA">
      <w:pPr>
        <w:pStyle w:val="txt"/>
        <w:widowControl w:val="0"/>
        <w:ind w:firstLine="0"/>
      </w:pPr>
      <w:r>
        <w:rPr>
          <w:noProof/>
        </w:rPr>
        <w:drawing>
          <wp:inline distT="0" distB="0" distL="0" distR="0" wp14:anchorId="3A040D36" wp14:editId="07EB2360">
            <wp:extent cx="5759958" cy="431977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m2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43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32EB" w14:textId="49CD9061" w:rsidR="005E09CA" w:rsidRPr="006C6BF5" w:rsidRDefault="005E09CA" w:rsidP="005E09CA">
      <w:pPr>
        <w:pStyle w:val="table---number"/>
      </w:pPr>
      <w:r w:rsidRPr="006C6BF5">
        <w:rPr>
          <w:i/>
        </w:rPr>
        <w:t xml:space="preserve">Figure </w:t>
      </w:r>
      <w:r>
        <w:rPr>
          <w:i/>
        </w:rPr>
        <w:t>A3</w:t>
      </w:r>
      <w:r w:rsidRPr="006C6BF5">
        <w:rPr>
          <w:i/>
        </w:rPr>
        <w:t>.</w:t>
      </w:r>
      <w:r w:rsidRPr="006C6BF5">
        <w:t xml:space="preserve"> </w:t>
      </w:r>
      <w:r>
        <w:t xml:space="preserve">Sensitivity and specificity of predictions of </w:t>
      </w:r>
      <w:r w:rsidR="00415BAE">
        <w:t xml:space="preserve">occurrence of </w:t>
      </w:r>
      <w:r>
        <w:t>agenda-setting effects</w:t>
      </w:r>
      <w:r w:rsidRPr="006C6BF5">
        <w:t xml:space="preserve">. </w:t>
      </w:r>
    </w:p>
    <w:p w14:paraId="1AC5CDBE" w14:textId="77777777" w:rsidR="003E5008" w:rsidRPr="006C6BF5" w:rsidRDefault="003E5008" w:rsidP="00A76BF0">
      <w:pPr>
        <w:pStyle w:val="txt"/>
      </w:pPr>
    </w:p>
    <w:sectPr w:rsidR="003E5008" w:rsidRPr="006C6BF5" w:rsidSect="00095E4D">
      <w:headerReference w:type="default" r:id="rId14"/>
      <w:footerReference w:type="default" r:id="rId15"/>
      <w:headerReference w:type="first" r:id="rId16"/>
      <w:endnotePr>
        <w:numFmt w:val="decimal"/>
      </w:endnotePr>
      <w:pgSz w:w="11960" w:h="16900"/>
      <w:pgMar w:top="1361" w:right="1361" w:bottom="1361" w:left="1361" w:header="720" w:footer="720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732EA" w14:textId="77777777" w:rsidR="00952A0A" w:rsidRDefault="00952A0A">
      <w:pPr>
        <w:spacing w:line="240" w:lineRule="auto"/>
      </w:pPr>
      <w:r>
        <w:separator/>
      </w:r>
    </w:p>
  </w:endnote>
  <w:endnote w:type="continuationSeparator" w:id="0">
    <w:p w14:paraId="1BAB592F" w14:textId="77777777" w:rsidR="00952A0A" w:rsidRDefault="00952A0A">
      <w:pPr>
        <w:spacing w:line="240" w:lineRule="auto"/>
      </w:pPr>
      <w:r>
        <w:continuationSeparator/>
      </w:r>
    </w:p>
  </w:endnote>
  <w:endnote w:type="continuationNotice" w:id="1">
    <w:p w14:paraId="04AB0CC4" w14:textId="77777777" w:rsidR="00952A0A" w:rsidRDefault="00952A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18E39" w14:textId="77777777" w:rsidR="007238D9" w:rsidRPr="00DB4DDF" w:rsidRDefault="007238D9" w:rsidP="00DB4DDF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FEE5C" w14:textId="77777777" w:rsidR="00952A0A" w:rsidRDefault="00952A0A">
      <w:pPr>
        <w:spacing w:line="240" w:lineRule="auto"/>
      </w:pPr>
      <w:r>
        <w:separator/>
      </w:r>
    </w:p>
  </w:footnote>
  <w:footnote w:type="continuationSeparator" w:id="0">
    <w:p w14:paraId="288C4C1E" w14:textId="77777777" w:rsidR="00952A0A" w:rsidRDefault="00952A0A">
      <w:pPr>
        <w:spacing w:line="240" w:lineRule="auto"/>
      </w:pPr>
      <w:r>
        <w:continuationSeparator/>
      </w:r>
    </w:p>
  </w:footnote>
  <w:footnote w:type="continuationNotice" w:id="1">
    <w:p w14:paraId="1E392165" w14:textId="77777777" w:rsidR="00952A0A" w:rsidRDefault="00952A0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530F4" w14:textId="77777777" w:rsidR="007238D9" w:rsidRPr="00D03FC3" w:rsidRDefault="007238D9" w:rsidP="00D03FC3">
    <w:pPr>
      <w:pStyle w:val="shorttitle"/>
      <w:rPr>
        <w:lang w:val="de-DE"/>
      </w:rPr>
    </w:pPr>
    <w:r>
      <w:rPr>
        <w:lang w:val="de-DE"/>
      </w:rPr>
      <w:t>Conditions for Agenda-Setting Effects</w:t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tab/>
    </w:r>
    <w:r w:rsidRPr="00B02FDB">
      <w:tab/>
    </w:r>
    <w:r w:rsidRPr="00952744">
      <w:rPr>
        <w:lang w:val="de-DE"/>
      </w:rPr>
      <w:fldChar w:fldCharType="begin"/>
    </w:r>
    <w:r w:rsidRPr="00B02FDB">
      <w:instrText>PAGE   \* MERGEFORMAT</w:instrText>
    </w:r>
    <w:r w:rsidRPr="00952744">
      <w:rPr>
        <w:lang w:val="de-DE"/>
      </w:rPr>
      <w:fldChar w:fldCharType="separate"/>
    </w:r>
    <w:r w:rsidR="001044B0">
      <w:rPr>
        <w:noProof/>
      </w:rPr>
      <w:t>3</w:t>
    </w:r>
    <w:r w:rsidRPr="00952744">
      <w:rPr>
        <w:lang w:val="de-D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75F32" w14:textId="77777777" w:rsidR="007238D9" w:rsidRPr="00D03FC3" w:rsidRDefault="007238D9" w:rsidP="00DE03AF">
    <w:pPr>
      <w:pStyle w:val="shorttitle"/>
      <w:rPr>
        <w:lang w:val="de-DE"/>
      </w:rPr>
    </w:pPr>
    <w:r>
      <w:rPr>
        <w:lang w:val="de-DE"/>
      </w:rPr>
      <w:t>Conditions for Agenda-Setting Effects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A263B"/>
    <w:multiLevelType w:val="hybridMultilevel"/>
    <w:tmpl w:val="6C380470"/>
    <w:lvl w:ilvl="0" w:tplc="84C28E4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3457DF"/>
    <w:multiLevelType w:val="hybridMultilevel"/>
    <w:tmpl w:val="A252ACAC"/>
    <w:lvl w:ilvl="0" w:tplc="82D836F4">
      <w:start w:val="1"/>
      <w:numFmt w:val="bullet"/>
      <w:lvlText w:val=""/>
      <w:lvlJc w:val="left"/>
      <w:pPr>
        <w:ind w:left="1069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FA35ECB"/>
    <w:multiLevelType w:val="hybridMultilevel"/>
    <w:tmpl w:val="60D2ED3A"/>
    <w:lvl w:ilvl="0" w:tplc="2C94A3E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1182E20"/>
    <w:multiLevelType w:val="hybridMultilevel"/>
    <w:tmpl w:val="1A323888"/>
    <w:lvl w:ilvl="0" w:tplc="1DF0D22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1326D87"/>
    <w:multiLevelType w:val="hybridMultilevel"/>
    <w:tmpl w:val="AC4A1DF8"/>
    <w:lvl w:ilvl="0" w:tplc="48007786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760"/>
    <w:rsid w:val="00000467"/>
    <w:rsid w:val="0000424A"/>
    <w:rsid w:val="0000435B"/>
    <w:rsid w:val="00004DA7"/>
    <w:rsid w:val="000051CB"/>
    <w:rsid w:val="00005B16"/>
    <w:rsid w:val="00006046"/>
    <w:rsid w:val="00006595"/>
    <w:rsid w:val="00010700"/>
    <w:rsid w:val="0001095C"/>
    <w:rsid w:val="00010A95"/>
    <w:rsid w:val="0001146F"/>
    <w:rsid w:val="00011BDB"/>
    <w:rsid w:val="00012450"/>
    <w:rsid w:val="00014700"/>
    <w:rsid w:val="00014FBF"/>
    <w:rsid w:val="00015B5A"/>
    <w:rsid w:val="00015FB6"/>
    <w:rsid w:val="000166D9"/>
    <w:rsid w:val="000174FD"/>
    <w:rsid w:val="00017A33"/>
    <w:rsid w:val="00020E10"/>
    <w:rsid w:val="00020E88"/>
    <w:rsid w:val="00021F54"/>
    <w:rsid w:val="00022400"/>
    <w:rsid w:val="00022633"/>
    <w:rsid w:val="000229B4"/>
    <w:rsid w:val="00022F52"/>
    <w:rsid w:val="0002326C"/>
    <w:rsid w:val="0002367A"/>
    <w:rsid w:val="00023CEF"/>
    <w:rsid w:val="00023D14"/>
    <w:rsid w:val="00024067"/>
    <w:rsid w:val="00024BBE"/>
    <w:rsid w:val="00024F3A"/>
    <w:rsid w:val="000254CC"/>
    <w:rsid w:val="0002550A"/>
    <w:rsid w:val="00026A2C"/>
    <w:rsid w:val="00026DB4"/>
    <w:rsid w:val="00027012"/>
    <w:rsid w:val="00027170"/>
    <w:rsid w:val="0002748B"/>
    <w:rsid w:val="000300BC"/>
    <w:rsid w:val="000301D9"/>
    <w:rsid w:val="0003135C"/>
    <w:rsid w:val="00032572"/>
    <w:rsid w:val="000326FF"/>
    <w:rsid w:val="00033539"/>
    <w:rsid w:val="000335B7"/>
    <w:rsid w:val="00033603"/>
    <w:rsid w:val="00033707"/>
    <w:rsid w:val="00033AE7"/>
    <w:rsid w:val="000347CE"/>
    <w:rsid w:val="000349CD"/>
    <w:rsid w:val="00034C50"/>
    <w:rsid w:val="00037695"/>
    <w:rsid w:val="00037C35"/>
    <w:rsid w:val="0004096D"/>
    <w:rsid w:val="00040F4A"/>
    <w:rsid w:val="0004170E"/>
    <w:rsid w:val="00041855"/>
    <w:rsid w:val="00041A68"/>
    <w:rsid w:val="00041A85"/>
    <w:rsid w:val="00042A59"/>
    <w:rsid w:val="00042FD2"/>
    <w:rsid w:val="00043726"/>
    <w:rsid w:val="00043DBD"/>
    <w:rsid w:val="00044139"/>
    <w:rsid w:val="00044C31"/>
    <w:rsid w:val="000451D2"/>
    <w:rsid w:val="00045249"/>
    <w:rsid w:val="00045423"/>
    <w:rsid w:val="0004669C"/>
    <w:rsid w:val="000470A2"/>
    <w:rsid w:val="000509E8"/>
    <w:rsid w:val="000513B8"/>
    <w:rsid w:val="00051E7E"/>
    <w:rsid w:val="000524EB"/>
    <w:rsid w:val="000526F7"/>
    <w:rsid w:val="00052895"/>
    <w:rsid w:val="00052C3B"/>
    <w:rsid w:val="00053C18"/>
    <w:rsid w:val="00053DF6"/>
    <w:rsid w:val="00053F3E"/>
    <w:rsid w:val="000542B8"/>
    <w:rsid w:val="00054999"/>
    <w:rsid w:val="00054A6E"/>
    <w:rsid w:val="00054BBC"/>
    <w:rsid w:val="00055717"/>
    <w:rsid w:val="00055F76"/>
    <w:rsid w:val="00056528"/>
    <w:rsid w:val="00056611"/>
    <w:rsid w:val="00056A23"/>
    <w:rsid w:val="00060414"/>
    <w:rsid w:val="00060BEA"/>
    <w:rsid w:val="00060DE9"/>
    <w:rsid w:val="00061A5A"/>
    <w:rsid w:val="00061BBA"/>
    <w:rsid w:val="00061D2B"/>
    <w:rsid w:val="00062205"/>
    <w:rsid w:val="00064BCB"/>
    <w:rsid w:val="00064D4F"/>
    <w:rsid w:val="000652DE"/>
    <w:rsid w:val="000654B2"/>
    <w:rsid w:val="000659FE"/>
    <w:rsid w:val="000671A7"/>
    <w:rsid w:val="00067240"/>
    <w:rsid w:val="00070EE0"/>
    <w:rsid w:val="00070FB0"/>
    <w:rsid w:val="00071636"/>
    <w:rsid w:val="00071691"/>
    <w:rsid w:val="000719CA"/>
    <w:rsid w:val="000719EF"/>
    <w:rsid w:val="0007202D"/>
    <w:rsid w:val="0007245D"/>
    <w:rsid w:val="0007329D"/>
    <w:rsid w:val="00073B81"/>
    <w:rsid w:val="00073D94"/>
    <w:rsid w:val="000747D2"/>
    <w:rsid w:val="00075159"/>
    <w:rsid w:val="00075325"/>
    <w:rsid w:val="000764E6"/>
    <w:rsid w:val="0007772A"/>
    <w:rsid w:val="00077A89"/>
    <w:rsid w:val="000800F8"/>
    <w:rsid w:val="000817B7"/>
    <w:rsid w:val="00081CD5"/>
    <w:rsid w:val="0008263D"/>
    <w:rsid w:val="00082E0E"/>
    <w:rsid w:val="00083E9B"/>
    <w:rsid w:val="00084ACE"/>
    <w:rsid w:val="00085015"/>
    <w:rsid w:val="00085BBD"/>
    <w:rsid w:val="00086561"/>
    <w:rsid w:val="0008671F"/>
    <w:rsid w:val="00090203"/>
    <w:rsid w:val="00090482"/>
    <w:rsid w:val="00090602"/>
    <w:rsid w:val="00091657"/>
    <w:rsid w:val="00091D85"/>
    <w:rsid w:val="00092435"/>
    <w:rsid w:val="0009283F"/>
    <w:rsid w:val="00094678"/>
    <w:rsid w:val="000948D1"/>
    <w:rsid w:val="0009491E"/>
    <w:rsid w:val="00094E25"/>
    <w:rsid w:val="0009538E"/>
    <w:rsid w:val="000955A6"/>
    <w:rsid w:val="00095D1B"/>
    <w:rsid w:val="00095E4D"/>
    <w:rsid w:val="0009618D"/>
    <w:rsid w:val="00096279"/>
    <w:rsid w:val="00096433"/>
    <w:rsid w:val="00096E2C"/>
    <w:rsid w:val="00096F9C"/>
    <w:rsid w:val="00097061"/>
    <w:rsid w:val="00097226"/>
    <w:rsid w:val="00097B7E"/>
    <w:rsid w:val="000A04BB"/>
    <w:rsid w:val="000A0D2E"/>
    <w:rsid w:val="000A0F61"/>
    <w:rsid w:val="000A2651"/>
    <w:rsid w:val="000A282A"/>
    <w:rsid w:val="000A2EC3"/>
    <w:rsid w:val="000A3C63"/>
    <w:rsid w:val="000A4926"/>
    <w:rsid w:val="000A4E38"/>
    <w:rsid w:val="000A5041"/>
    <w:rsid w:val="000A547C"/>
    <w:rsid w:val="000A6822"/>
    <w:rsid w:val="000A6AA7"/>
    <w:rsid w:val="000A7C46"/>
    <w:rsid w:val="000A7E2F"/>
    <w:rsid w:val="000B0141"/>
    <w:rsid w:val="000B0892"/>
    <w:rsid w:val="000B0C7D"/>
    <w:rsid w:val="000B0F00"/>
    <w:rsid w:val="000B116A"/>
    <w:rsid w:val="000B271D"/>
    <w:rsid w:val="000B304F"/>
    <w:rsid w:val="000B3480"/>
    <w:rsid w:val="000B39D2"/>
    <w:rsid w:val="000B3B60"/>
    <w:rsid w:val="000B460D"/>
    <w:rsid w:val="000B469C"/>
    <w:rsid w:val="000B47F5"/>
    <w:rsid w:val="000B4C89"/>
    <w:rsid w:val="000B5D54"/>
    <w:rsid w:val="000B680D"/>
    <w:rsid w:val="000B7914"/>
    <w:rsid w:val="000B7D8E"/>
    <w:rsid w:val="000C0598"/>
    <w:rsid w:val="000C0CCD"/>
    <w:rsid w:val="000C174B"/>
    <w:rsid w:val="000C2000"/>
    <w:rsid w:val="000C36DE"/>
    <w:rsid w:val="000C5A56"/>
    <w:rsid w:val="000C5D8C"/>
    <w:rsid w:val="000C5F1F"/>
    <w:rsid w:val="000C72A9"/>
    <w:rsid w:val="000C768A"/>
    <w:rsid w:val="000C7F52"/>
    <w:rsid w:val="000C7F81"/>
    <w:rsid w:val="000D1514"/>
    <w:rsid w:val="000D1949"/>
    <w:rsid w:val="000D1CD1"/>
    <w:rsid w:val="000D220B"/>
    <w:rsid w:val="000D238F"/>
    <w:rsid w:val="000D26A0"/>
    <w:rsid w:val="000D33B3"/>
    <w:rsid w:val="000D3591"/>
    <w:rsid w:val="000D47EE"/>
    <w:rsid w:val="000D4827"/>
    <w:rsid w:val="000D4A83"/>
    <w:rsid w:val="000D5282"/>
    <w:rsid w:val="000D537C"/>
    <w:rsid w:val="000D54CB"/>
    <w:rsid w:val="000D6A9C"/>
    <w:rsid w:val="000D6C2B"/>
    <w:rsid w:val="000D72BF"/>
    <w:rsid w:val="000D78DC"/>
    <w:rsid w:val="000E1640"/>
    <w:rsid w:val="000E1CD8"/>
    <w:rsid w:val="000E2B50"/>
    <w:rsid w:val="000E3014"/>
    <w:rsid w:val="000E39A8"/>
    <w:rsid w:val="000E4B72"/>
    <w:rsid w:val="000E51DF"/>
    <w:rsid w:val="000E59FE"/>
    <w:rsid w:val="000E6A1F"/>
    <w:rsid w:val="000E75AB"/>
    <w:rsid w:val="000E7812"/>
    <w:rsid w:val="000E7B71"/>
    <w:rsid w:val="000F0479"/>
    <w:rsid w:val="000F2009"/>
    <w:rsid w:val="000F410D"/>
    <w:rsid w:val="000F4476"/>
    <w:rsid w:val="000F48CA"/>
    <w:rsid w:val="000F51C9"/>
    <w:rsid w:val="000F52D2"/>
    <w:rsid w:val="000F64E6"/>
    <w:rsid w:val="000F664B"/>
    <w:rsid w:val="000F79A7"/>
    <w:rsid w:val="001001A2"/>
    <w:rsid w:val="00100341"/>
    <w:rsid w:val="00101422"/>
    <w:rsid w:val="001017BE"/>
    <w:rsid w:val="00101B78"/>
    <w:rsid w:val="00101C46"/>
    <w:rsid w:val="00101D1F"/>
    <w:rsid w:val="00102463"/>
    <w:rsid w:val="00102982"/>
    <w:rsid w:val="00103385"/>
    <w:rsid w:val="001038EA"/>
    <w:rsid w:val="00103E93"/>
    <w:rsid w:val="001042A8"/>
    <w:rsid w:val="001044B0"/>
    <w:rsid w:val="00104E44"/>
    <w:rsid w:val="0010547E"/>
    <w:rsid w:val="00106536"/>
    <w:rsid w:val="001068C5"/>
    <w:rsid w:val="00106A46"/>
    <w:rsid w:val="00106EFD"/>
    <w:rsid w:val="00107159"/>
    <w:rsid w:val="001071E6"/>
    <w:rsid w:val="00107243"/>
    <w:rsid w:val="0010754A"/>
    <w:rsid w:val="0011020D"/>
    <w:rsid w:val="001114A6"/>
    <w:rsid w:val="0011152A"/>
    <w:rsid w:val="0011195B"/>
    <w:rsid w:val="001119CA"/>
    <w:rsid w:val="001120CF"/>
    <w:rsid w:val="00112EA4"/>
    <w:rsid w:val="001133B3"/>
    <w:rsid w:val="001134B8"/>
    <w:rsid w:val="00113E2E"/>
    <w:rsid w:val="00113ED9"/>
    <w:rsid w:val="00114F86"/>
    <w:rsid w:val="0011567D"/>
    <w:rsid w:val="00115FBD"/>
    <w:rsid w:val="0011626D"/>
    <w:rsid w:val="001164F3"/>
    <w:rsid w:val="0011664A"/>
    <w:rsid w:val="001166BD"/>
    <w:rsid w:val="0011771F"/>
    <w:rsid w:val="00117C55"/>
    <w:rsid w:val="00120185"/>
    <w:rsid w:val="00120ED4"/>
    <w:rsid w:val="00121ADB"/>
    <w:rsid w:val="00122691"/>
    <w:rsid w:val="001227D2"/>
    <w:rsid w:val="00123AE2"/>
    <w:rsid w:val="00124F54"/>
    <w:rsid w:val="0012560A"/>
    <w:rsid w:val="00125EB0"/>
    <w:rsid w:val="00125F87"/>
    <w:rsid w:val="0012608B"/>
    <w:rsid w:val="001261FF"/>
    <w:rsid w:val="001268F3"/>
    <w:rsid w:val="00126CE0"/>
    <w:rsid w:val="00126DC9"/>
    <w:rsid w:val="00126FE0"/>
    <w:rsid w:val="00127009"/>
    <w:rsid w:val="0013034C"/>
    <w:rsid w:val="001305C4"/>
    <w:rsid w:val="00130C51"/>
    <w:rsid w:val="00131264"/>
    <w:rsid w:val="001313AA"/>
    <w:rsid w:val="00131570"/>
    <w:rsid w:val="0013168C"/>
    <w:rsid w:val="00131DEB"/>
    <w:rsid w:val="00131E6D"/>
    <w:rsid w:val="0013424C"/>
    <w:rsid w:val="00134363"/>
    <w:rsid w:val="001343BE"/>
    <w:rsid w:val="00134925"/>
    <w:rsid w:val="001349EA"/>
    <w:rsid w:val="00134AFF"/>
    <w:rsid w:val="00134C46"/>
    <w:rsid w:val="00134D8E"/>
    <w:rsid w:val="00134F36"/>
    <w:rsid w:val="001353C9"/>
    <w:rsid w:val="00135A33"/>
    <w:rsid w:val="00136478"/>
    <w:rsid w:val="00136733"/>
    <w:rsid w:val="00137401"/>
    <w:rsid w:val="00137823"/>
    <w:rsid w:val="001404D6"/>
    <w:rsid w:val="00140D77"/>
    <w:rsid w:val="001411A8"/>
    <w:rsid w:val="001421A7"/>
    <w:rsid w:val="00142DED"/>
    <w:rsid w:val="001433B5"/>
    <w:rsid w:val="0014355E"/>
    <w:rsid w:val="00144A19"/>
    <w:rsid w:val="001451FB"/>
    <w:rsid w:val="001457CF"/>
    <w:rsid w:val="00145D0B"/>
    <w:rsid w:val="0014731C"/>
    <w:rsid w:val="001502B7"/>
    <w:rsid w:val="00150364"/>
    <w:rsid w:val="001509D6"/>
    <w:rsid w:val="0015152B"/>
    <w:rsid w:val="00151BF3"/>
    <w:rsid w:val="00151FEC"/>
    <w:rsid w:val="001536A8"/>
    <w:rsid w:val="00153A35"/>
    <w:rsid w:val="00153A57"/>
    <w:rsid w:val="00153DD7"/>
    <w:rsid w:val="00154F6D"/>
    <w:rsid w:val="001562B8"/>
    <w:rsid w:val="001567EE"/>
    <w:rsid w:val="001572C8"/>
    <w:rsid w:val="00157719"/>
    <w:rsid w:val="0016039C"/>
    <w:rsid w:val="001604C9"/>
    <w:rsid w:val="00161D9E"/>
    <w:rsid w:val="00161E7E"/>
    <w:rsid w:val="00161E9F"/>
    <w:rsid w:val="00161F58"/>
    <w:rsid w:val="001624CF"/>
    <w:rsid w:val="00162A2D"/>
    <w:rsid w:val="00163F6D"/>
    <w:rsid w:val="00163FA6"/>
    <w:rsid w:val="001648AC"/>
    <w:rsid w:val="00164BC8"/>
    <w:rsid w:val="0016533F"/>
    <w:rsid w:val="00165C28"/>
    <w:rsid w:val="001679A2"/>
    <w:rsid w:val="001701C0"/>
    <w:rsid w:val="00170500"/>
    <w:rsid w:val="00170C5B"/>
    <w:rsid w:val="00170D39"/>
    <w:rsid w:val="001717E1"/>
    <w:rsid w:val="00171EED"/>
    <w:rsid w:val="00172451"/>
    <w:rsid w:val="0017282A"/>
    <w:rsid w:val="0017361A"/>
    <w:rsid w:val="00173A72"/>
    <w:rsid w:val="001756E2"/>
    <w:rsid w:val="001759D4"/>
    <w:rsid w:val="001761F4"/>
    <w:rsid w:val="001771AB"/>
    <w:rsid w:val="0017788C"/>
    <w:rsid w:val="00177CAC"/>
    <w:rsid w:val="001800D0"/>
    <w:rsid w:val="00180A73"/>
    <w:rsid w:val="0018108C"/>
    <w:rsid w:val="0018154D"/>
    <w:rsid w:val="001821C8"/>
    <w:rsid w:val="00182A8F"/>
    <w:rsid w:val="001832DB"/>
    <w:rsid w:val="001855DC"/>
    <w:rsid w:val="001872A6"/>
    <w:rsid w:val="00187DAA"/>
    <w:rsid w:val="00187EAF"/>
    <w:rsid w:val="001904AA"/>
    <w:rsid w:val="001905B6"/>
    <w:rsid w:val="00190C7D"/>
    <w:rsid w:val="00190FFC"/>
    <w:rsid w:val="00191183"/>
    <w:rsid w:val="0019137B"/>
    <w:rsid w:val="00193544"/>
    <w:rsid w:val="00193994"/>
    <w:rsid w:val="0019412C"/>
    <w:rsid w:val="0019571A"/>
    <w:rsid w:val="00195E2B"/>
    <w:rsid w:val="0019616C"/>
    <w:rsid w:val="00196CA3"/>
    <w:rsid w:val="00197634"/>
    <w:rsid w:val="00197D31"/>
    <w:rsid w:val="001A091F"/>
    <w:rsid w:val="001A1E15"/>
    <w:rsid w:val="001A1F47"/>
    <w:rsid w:val="001A2502"/>
    <w:rsid w:val="001A2A06"/>
    <w:rsid w:val="001A3480"/>
    <w:rsid w:val="001A4DF2"/>
    <w:rsid w:val="001A58B9"/>
    <w:rsid w:val="001A5B51"/>
    <w:rsid w:val="001A67E9"/>
    <w:rsid w:val="001A6885"/>
    <w:rsid w:val="001A7058"/>
    <w:rsid w:val="001A7E05"/>
    <w:rsid w:val="001B0AB1"/>
    <w:rsid w:val="001B1229"/>
    <w:rsid w:val="001B153D"/>
    <w:rsid w:val="001B1F6E"/>
    <w:rsid w:val="001B2009"/>
    <w:rsid w:val="001B24FC"/>
    <w:rsid w:val="001B3196"/>
    <w:rsid w:val="001B341B"/>
    <w:rsid w:val="001B43C1"/>
    <w:rsid w:val="001B453D"/>
    <w:rsid w:val="001B5258"/>
    <w:rsid w:val="001B52F1"/>
    <w:rsid w:val="001B6526"/>
    <w:rsid w:val="001B6742"/>
    <w:rsid w:val="001B7A37"/>
    <w:rsid w:val="001B7AEE"/>
    <w:rsid w:val="001B7CE4"/>
    <w:rsid w:val="001C0FF9"/>
    <w:rsid w:val="001C1228"/>
    <w:rsid w:val="001C198D"/>
    <w:rsid w:val="001C1A7C"/>
    <w:rsid w:val="001C22E9"/>
    <w:rsid w:val="001C241D"/>
    <w:rsid w:val="001C2534"/>
    <w:rsid w:val="001C4295"/>
    <w:rsid w:val="001C480C"/>
    <w:rsid w:val="001C48F1"/>
    <w:rsid w:val="001C5973"/>
    <w:rsid w:val="001C5AFB"/>
    <w:rsid w:val="001C6878"/>
    <w:rsid w:val="001C6FED"/>
    <w:rsid w:val="001D0148"/>
    <w:rsid w:val="001D0346"/>
    <w:rsid w:val="001D0913"/>
    <w:rsid w:val="001D0D78"/>
    <w:rsid w:val="001D1311"/>
    <w:rsid w:val="001D15FE"/>
    <w:rsid w:val="001D177D"/>
    <w:rsid w:val="001D1FCA"/>
    <w:rsid w:val="001D2142"/>
    <w:rsid w:val="001D243A"/>
    <w:rsid w:val="001D2EF5"/>
    <w:rsid w:val="001D3420"/>
    <w:rsid w:val="001D4A65"/>
    <w:rsid w:val="001D54C6"/>
    <w:rsid w:val="001D65E6"/>
    <w:rsid w:val="001D6A07"/>
    <w:rsid w:val="001D6DF4"/>
    <w:rsid w:val="001E05FB"/>
    <w:rsid w:val="001E0839"/>
    <w:rsid w:val="001E0B28"/>
    <w:rsid w:val="001E1835"/>
    <w:rsid w:val="001E2018"/>
    <w:rsid w:val="001E2582"/>
    <w:rsid w:val="001E27FA"/>
    <w:rsid w:val="001E2871"/>
    <w:rsid w:val="001E34B1"/>
    <w:rsid w:val="001E3DFF"/>
    <w:rsid w:val="001E3F1D"/>
    <w:rsid w:val="001E58B4"/>
    <w:rsid w:val="001E7248"/>
    <w:rsid w:val="001E7372"/>
    <w:rsid w:val="001E7380"/>
    <w:rsid w:val="001E7597"/>
    <w:rsid w:val="001E79A3"/>
    <w:rsid w:val="001E7A1D"/>
    <w:rsid w:val="001E7FC1"/>
    <w:rsid w:val="001F0D1E"/>
    <w:rsid w:val="001F2415"/>
    <w:rsid w:val="001F25E3"/>
    <w:rsid w:val="001F298C"/>
    <w:rsid w:val="001F2BF5"/>
    <w:rsid w:val="001F375A"/>
    <w:rsid w:val="001F4272"/>
    <w:rsid w:val="001F52DE"/>
    <w:rsid w:val="001F5C60"/>
    <w:rsid w:val="001F67C7"/>
    <w:rsid w:val="001F68E3"/>
    <w:rsid w:val="001F6BFE"/>
    <w:rsid w:val="001F6E81"/>
    <w:rsid w:val="001F71EB"/>
    <w:rsid w:val="001F7A99"/>
    <w:rsid w:val="001F7CF2"/>
    <w:rsid w:val="001F7ECD"/>
    <w:rsid w:val="002002EC"/>
    <w:rsid w:val="00200EA0"/>
    <w:rsid w:val="00202E3A"/>
    <w:rsid w:val="002033C5"/>
    <w:rsid w:val="0020378E"/>
    <w:rsid w:val="002039E9"/>
    <w:rsid w:val="00204472"/>
    <w:rsid w:val="002045EB"/>
    <w:rsid w:val="00204D41"/>
    <w:rsid w:val="00205B08"/>
    <w:rsid w:val="00205E81"/>
    <w:rsid w:val="00205FA5"/>
    <w:rsid w:val="002065E5"/>
    <w:rsid w:val="00206964"/>
    <w:rsid w:val="00207032"/>
    <w:rsid w:val="0021030A"/>
    <w:rsid w:val="00210514"/>
    <w:rsid w:val="00210E85"/>
    <w:rsid w:val="002114EC"/>
    <w:rsid w:val="00211842"/>
    <w:rsid w:val="002119D6"/>
    <w:rsid w:val="00211B90"/>
    <w:rsid w:val="00211C88"/>
    <w:rsid w:val="0021345F"/>
    <w:rsid w:val="002134FF"/>
    <w:rsid w:val="00213822"/>
    <w:rsid w:val="00213AB1"/>
    <w:rsid w:val="00214139"/>
    <w:rsid w:val="0021438C"/>
    <w:rsid w:val="002145F8"/>
    <w:rsid w:val="00214798"/>
    <w:rsid w:val="0021482E"/>
    <w:rsid w:val="00215398"/>
    <w:rsid w:val="0021548B"/>
    <w:rsid w:val="002156B6"/>
    <w:rsid w:val="00216F70"/>
    <w:rsid w:val="00220DE9"/>
    <w:rsid w:val="00222A72"/>
    <w:rsid w:val="00223A90"/>
    <w:rsid w:val="002242F2"/>
    <w:rsid w:val="00225911"/>
    <w:rsid w:val="002261D7"/>
    <w:rsid w:val="00226C23"/>
    <w:rsid w:val="00230419"/>
    <w:rsid w:val="00230B57"/>
    <w:rsid w:val="00230C1C"/>
    <w:rsid w:val="00231C7B"/>
    <w:rsid w:val="00232506"/>
    <w:rsid w:val="002330D6"/>
    <w:rsid w:val="00233518"/>
    <w:rsid w:val="00233532"/>
    <w:rsid w:val="0023356F"/>
    <w:rsid w:val="002351DD"/>
    <w:rsid w:val="00236982"/>
    <w:rsid w:val="00236B51"/>
    <w:rsid w:val="002413ED"/>
    <w:rsid w:val="002418DB"/>
    <w:rsid w:val="00241E31"/>
    <w:rsid w:val="00241E5D"/>
    <w:rsid w:val="002421B6"/>
    <w:rsid w:val="0024260F"/>
    <w:rsid w:val="00242640"/>
    <w:rsid w:val="00242DBF"/>
    <w:rsid w:val="0024446E"/>
    <w:rsid w:val="00244ADE"/>
    <w:rsid w:val="00244C2A"/>
    <w:rsid w:val="00245645"/>
    <w:rsid w:val="00245B4A"/>
    <w:rsid w:val="00245CEB"/>
    <w:rsid w:val="00245E2F"/>
    <w:rsid w:val="00246857"/>
    <w:rsid w:val="00246D69"/>
    <w:rsid w:val="00246F1C"/>
    <w:rsid w:val="002500DC"/>
    <w:rsid w:val="00250646"/>
    <w:rsid w:val="002508F7"/>
    <w:rsid w:val="00250A9D"/>
    <w:rsid w:val="00251B21"/>
    <w:rsid w:val="00251E3A"/>
    <w:rsid w:val="00252431"/>
    <w:rsid w:val="00252F5C"/>
    <w:rsid w:val="00253B1A"/>
    <w:rsid w:val="002559C4"/>
    <w:rsid w:val="00256792"/>
    <w:rsid w:val="00256C33"/>
    <w:rsid w:val="0025725E"/>
    <w:rsid w:val="002578FA"/>
    <w:rsid w:val="00257C0A"/>
    <w:rsid w:val="00260936"/>
    <w:rsid w:val="00260DF3"/>
    <w:rsid w:val="00260E22"/>
    <w:rsid w:val="002627D2"/>
    <w:rsid w:val="00262E65"/>
    <w:rsid w:val="00265073"/>
    <w:rsid w:val="002663EB"/>
    <w:rsid w:val="00266933"/>
    <w:rsid w:val="00267072"/>
    <w:rsid w:val="00267E8E"/>
    <w:rsid w:val="002704A6"/>
    <w:rsid w:val="00271588"/>
    <w:rsid w:val="00271619"/>
    <w:rsid w:val="00272EAC"/>
    <w:rsid w:val="002730DB"/>
    <w:rsid w:val="00273AC3"/>
    <w:rsid w:val="0027436D"/>
    <w:rsid w:val="0027455A"/>
    <w:rsid w:val="00274653"/>
    <w:rsid w:val="00274679"/>
    <w:rsid w:val="0027554E"/>
    <w:rsid w:val="00275FDE"/>
    <w:rsid w:val="002761D8"/>
    <w:rsid w:val="0027634E"/>
    <w:rsid w:val="00276604"/>
    <w:rsid w:val="00276EC8"/>
    <w:rsid w:val="00277264"/>
    <w:rsid w:val="00277330"/>
    <w:rsid w:val="00277C3E"/>
    <w:rsid w:val="00277C7E"/>
    <w:rsid w:val="00280C53"/>
    <w:rsid w:val="00281103"/>
    <w:rsid w:val="00281480"/>
    <w:rsid w:val="002828BC"/>
    <w:rsid w:val="00282D20"/>
    <w:rsid w:val="00282D5F"/>
    <w:rsid w:val="0028482F"/>
    <w:rsid w:val="00285280"/>
    <w:rsid w:val="0028547D"/>
    <w:rsid w:val="00286891"/>
    <w:rsid w:val="0028788E"/>
    <w:rsid w:val="00290229"/>
    <w:rsid w:val="00291219"/>
    <w:rsid w:val="00291263"/>
    <w:rsid w:val="00292904"/>
    <w:rsid w:val="00292C4F"/>
    <w:rsid w:val="002A00E4"/>
    <w:rsid w:val="002A017F"/>
    <w:rsid w:val="002A0664"/>
    <w:rsid w:val="002A0A11"/>
    <w:rsid w:val="002A0D91"/>
    <w:rsid w:val="002A15DB"/>
    <w:rsid w:val="002A20A2"/>
    <w:rsid w:val="002A2411"/>
    <w:rsid w:val="002A3CF0"/>
    <w:rsid w:val="002A464B"/>
    <w:rsid w:val="002A46B9"/>
    <w:rsid w:val="002A4A22"/>
    <w:rsid w:val="002A4AEA"/>
    <w:rsid w:val="002A5605"/>
    <w:rsid w:val="002A571B"/>
    <w:rsid w:val="002A5D55"/>
    <w:rsid w:val="002A72EE"/>
    <w:rsid w:val="002A75E5"/>
    <w:rsid w:val="002A7ED2"/>
    <w:rsid w:val="002B0432"/>
    <w:rsid w:val="002B1099"/>
    <w:rsid w:val="002B140B"/>
    <w:rsid w:val="002B19D2"/>
    <w:rsid w:val="002B2292"/>
    <w:rsid w:val="002B2385"/>
    <w:rsid w:val="002B2709"/>
    <w:rsid w:val="002B390C"/>
    <w:rsid w:val="002B45AF"/>
    <w:rsid w:val="002B6AE0"/>
    <w:rsid w:val="002B7762"/>
    <w:rsid w:val="002C0A71"/>
    <w:rsid w:val="002C0CB5"/>
    <w:rsid w:val="002C1B03"/>
    <w:rsid w:val="002C1C53"/>
    <w:rsid w:val="002C1CC1"/>
    <w:rsid w:val="002C2B96"/>
    <w:rsid w:val="002C3BC1"/>
    <w:rsid w:val="002C442E"/>
    <w:rsid w:val="002C4E4E"/>
    <w:rsid w:val="002C51AF"/>
    <w:rsid w:val="002C7316"/>
    <w:rsid w:val="002C74CF"/>
    <w:rsid w:val="002C7BAB"/>
    <w:rsid w:val="002D2C0D"/>
    <w:rsid w:val="002D347F"/>
    <w:rsid w:val="002D35D7"/>
    <w:rsid w:val="002D36F0"/>
    <w:rsid w:val="002D61E5"/>
    <w:rsid w:val="002E0B48"/>
    <w:rsid w:val="002E0DB7"/>
    <w:rsid w:val="002E1768"/>
    <w:rsid w:val="002E1963"/>
    <w:rsid w:val="002E1A25"/>
    <w:rsid w:val="002E1BEF"/>
    <w:rsid w:val="002E1EDB"/>
    <w:rsid w:val="002E28EB"/>
    <w:rsid w:val="002E3100"/>
    <w:rsid w:val="002E38A4"/>
    <w:rsid w:val="002E4C0B"/>
    <w:rsid w:val="002E50C2"/>
    <w:rsid w:val="002E54CE"/>
    <w:rsid w:val="002E5E08"/>
    <w:rsid w:val="002E6376"/>
    <w:rsid w:val="002E67D0"/>
    <w:rsid w:val="002E7480"/>
    <w:rsid w:val="002E7AF4"/>
    <w:rsid w:val="002E7B79"/>
    <w:rsid w:val="002F0057"/>
    <w:rsid w:val="002F03CD"/>
    <w:rsid w:val="002F0582"/>
    <w:rsid w:val="002F079C"/>
    <w:rsid w:val="002F0DFA"/>
    <w:rsid w:val="002F0F2D"/>
    <w:rsid w:val="002F0FAC"/>
    <w:rsid w:val="002F222B"/>
    <w:rsid w:val="002F28C4"/>
    <w:rsid w:val="002F3840"/>
    <w:rsid w:val="002F4B0F"/>
    <w:rsid w:val="002F4C6D"/>
    <w:rsid w:val="002F57AE"/>
    <w:rsid w:val="002F5B14"/>
    <w:rsid w:val="002F632C"/>
    <w:rsid w:val="002F6A4A"/>
    <w:rsid w:val="002F6E36"/>
    <w:rsid w:val="002F7368"/>
    <w:rsid w:val="002F7C5F"/>
    <w:rsid w:val="0030001A"/>
    <w:rsid w:val="003004E7"/>
    <w:rsid w:val="003007EC"/>
    <w:rsid w:val="00301254"/>
    <w:rsid w:val="00301DC6"/>
    <w:rsid w:val="0030200C"/>
    <w:rsid w:val="0030217E"/>
    <w:rsid w:val="00303258"/>
    <w:rsid w:val="0030418B"/>
    <w:rsid w:val="00304923"/>
    <w:rsid w:val="00304BE3"/>
    <w:rsid w:val="003054FE"/>
    <w:rsid w:val="0030573F"/>
    <w:rsid w:val="00305D35"/>
    <w:rsid w:val="00306128"/>
    <w:rsid w:val="00306249"/>
    <w:rsid w:val="00307121"/>
    <w:rsid w:val="00311ABA"/>
    <w:rsid w:val="003122FF"/>
    <w:rsid w:val="00312F63"/>
    <w:rsid w:val="003137A1"/>
    <w:rsid w:val="00313E0C"/>
    <w:rsid w:val="003148CE"/>
    <w:rsid w:val="00314DDD"/>
    <w:rsid w:val="00315407"/>
    <w:rsid w:val="00315CD0"/>
    <w:rsid w:val="00316008"/>
    <w:rsid w:val="003165E7"/>
    <w:rsid w:val="00316E57"/>
    <w:rsid w:val="003170CE"/>
    <w:rsid w:val="00317963"/>
    <w:rsid w:val="00317B0C"/>
    <w:rsid w:val="0032012F"/>
    <w:rsid w:val="00321202"/>
    <w:rsid w:val="00321EB1"/>
    <w:rsid w:val="00322C64"/>
    <w:rsid w:val="00322CF4"/>
    <w:rsid w:val="00324FBC"/>
    <w:rsid w:val="003251B2"/>
    <w:rsid w:val="00325766"/>
    <w:rsid w:val="003258ED"/>
    <w:rsid w:val="00325D58"/>
    <w:rsid w:val="00326D86"/>
    <w:rsid w:val="00331254"/>
    <w:rsid w:val="00331784"/>
    <w:rsid w:val="00331F8A"/>
    <w:rsid w:val="003323B2"/>
    <w:rsid w:val="00332E42"/>
    <w:rsid w:val="00333621"/>
    <w:rsid w:val="003350CE"/>
    <w:rsid w:val="003351B8"/>
    <w:rsid w:val="003365B8"/>
    <w:rsid w:val="003372D0"/>
    <w:rsid w:val="00337DFD"/>
    <w:rsid w:val="003404B0"/>
    <w:rsid w:val="00341095"/>
    <w:rsid w:val="00341299"/>
    <w:rsid w:val="003413E6"/>
    <w:rsid w:val="003416B6"/>
    <w:rsid w:val="00341EF6"/>
    <w:rsid w:val="00341FC0"/>
    <w:rsid w:val="00342002"/>
    <w:rsid w:val="00342EB5"/>
    <w:rsid w:val="003436B0"/>
    <w:rsid w:val="00344433"/>
    <w:rsid w:val="00344593"/>
    <w:rsid w:val="0034521A"/>
    <w:rsid w:val="00345BED"/>
    <w:rsid w:val="00346BF3"/>
    <w:rsid w:val="00346E8E"/>
    <w:rsid w:val="003473F0"/>
    <w:rsid w:val="003479E8"/>
    <w:rsid w:val="00347F59"/>
    <w:rsid w:val="0035490B"/>
    <w:rsid w:val="00354C54"/>
    <w:rsid w:val="003564AD"/>
    <w:rsid w:val="00356A52"/>
    <w:rsid w:val="00356CEF"/>
    <w:rsid w:val="0035723B"/>
    <w:rsid w:val="00357781"/>
    <w:rsid w:val="00360014"/>
    <w:rsid w:val="00360021"/>
    <w:rsid w:val="0036029E"/>
    <w:rsid w:val="00360C09"/>
    <w:rsid w:val="00360D4F"/>
    <w:rsid w:val="00361ED5"/>
    <w:rsid w:val="00361FE8"/>
    <w:rsid w:val="003622E3"/>
    <w:rsid w:val="00362B5E"/>
    <w:rsid w:val="00362DCC"/>
    <w:rsid w:val="00362EDD"/>
    <w:rsid w:val="00363DCF"/>
    <w:rsid w:val="00363F51"/>
    <w:rsid w:val="00364929"/>
    <w:rsid w:val="00364E73"/>
    <w:rsid w:val="00365360"/>
    <w:rsid w:val="003659FF"/>
    <w:rsid w:val="00365A35"/>
    <w:rsid w:val="00365BDC"/>
    <w:rsid w:val="00365D33"/>
    <w:rsid w:val="00367042"/>
    <w:rsid w:val="00367144"/>
    <w:rsid w:val="003671BB"/>
    <w:rsid w:val="00367639"/>
    <w:rsid w:val="003678D3"/>
    <w:rsid w:val="00367B4F"/>
    <w:rsid w:val="00370357"/>
    <w:rsid w:val="00371EC0"/>
    <w:rsid w:val="0037220C"/>
    <w:rsid w:val="00373762"/>
    <w:rsid w:val="00373BF1"/>
    <w:rsid w:val="00374C81"/>
    <w:rsid w:val="00375430"/>
    <w:rsid w:val="003763A5"/>
    <w:rsid w:val="00377461"/>
    <w:rsid w:val="00377C14"/>
    <w:rsid w:val="00377F4A"/>
    <w:rsid w:val="003826A3"/>
    <w:rsid w:val="003835EC"/>
    <w:rsid w:val="0038360F"/>
    <w:rsid w:val="003836C4"/>
    <w:rsid w:val="00383919"/>
    <w:rsid w:val="00384AD8"/>
    <w:rsid w:val="00385299"/>
    <w:rsid w:val="00385C26"/>
    <w:rsid w:val="00386DEA"/>
    <w:rsid w:val="003871AC"/>
    <w:rsid w:val="0038764C"/>
    <w:rsid w:val="00387F26"/>
    <w:rsid w:val="003900D9"/>
    <w:rsid w:val="0039057F"/>
    <w:rsid w:val="0039120E"/>
    <w:rsid w:val="0039130A"/>
    <w:rsid w:val="0039198D"/>
    <w:rsid w:val="00391C93"/>
    <w:rsid w:val="003935E4"/>
    <w:rsid w:val="00394208"/>
    <w:rsid w:val="003943E6"/>
    <w:rsid w:val="0039475C"/>
    <w:rsid w:val="00394A4D"/>
    <w:rsid w:val="00394F38"/>
    <w:rsid w:val="003953A4"/>
    <w:rsid w:val="00395561"/>
    <w:rsid w:val="0039571A"/>
    <w:rsid w:val="0039771F"/>
    <w:rsid w:val="00397EFC"/>
    <w:rsid w:val="003A0DD7"/>
    <w:rsid w:val="003A152C"/>
    <w:rsid w:val="003A1B4C"/>
    <w:rsid w:val="003A2A06"/>
    <w:rsid w:val="003A2B88"/>
    <w:rsid w:val="003A3100"/>
    <w:rsid w:val="003A59A6"/>
    <w:rsid w:val="003A65B8"/>
    <w:rsid w:val="003A6A71"/>
    <w:rsid w:val="003A6D6B"/>
    <w:rsid w:val="003A71C3"/>
    <w:rsid w:val="003A72F5"/>
    <w:rsid w:val="003A776B"/>
    <w:rsid w:val="003B0B65"/>
    <w:rsid w:val="003B0E66"/>
    <w:rsid w:val="003B12CC"/>
    <w:rsid w:val="003B1884"/>
    <w:rsid w:val="003B3277"/>
    <w:rsid w:val="003B377A"/>
    <w:rsid w:val="003B3F28"/>
    <w:rsid w:val="003B4093"/>
    <w:rsid w:val="003B4577"/>
    <w:rsid w:val="003B4DDC"/>
    <w:rsid w:val="003B527C"/>
    <w:rsid w:val="003B5742"/>
    <w:rsid w:val="003B576B"/>
    <w:rsid w:val="003B5773"/>
    <w:rsid w:val="003B6F10"/>
    <w:rsid w:val="003B6F57"/>
    <w:rsid w:val="003B7496"/>
    <w:rsid w:val="003C13BA"/>
    <w:rsid w:val="003C1FA6"/>
    <w:rsid w:val="003C36A4"/>
    <w:rsid w:val="003C36F8"/>
    <w:rsid w:val="003C4E74"/>
    <w:rsid w:val="003C59F3"/>
    <w:rsid w:val="003C5C48"/>
    <w:rsid w:val="003C6166"/>
    <w:rsid w:val="003C623B"/>
    <w:rsid w:val="003C6245"/>
    <w:rsid w:val="003C66CA"/>
    <w:rsid w:val="003C6DDA"/>
    <w:rsid w:val="003C7395"/>
    <w:rsid w:val="003C7522"/>
    <w:rsid w:val="003C7822"/>
    <w:rsid w:val="003D0B08"/>
    <w:rsid w:val="003D0EAA"/>
    <w:rsid w:val="003D1342"/>
    <w:rsid w:val="003D2CA0"/>
    <w:rsid w:val="003D2CDD"/>
    <w:rsid w:val="003D3383"/>
    <w:rsid w:val="003D398C"/>
    <w:rsid w:val="003D3BBB"/>
    <w:rsid w:val="003D455C"/>
    <w:rsid w:val="003D5758"/>
    <w:rsid w:val="003D59C9"/>
    <w:rsid w:val="003D6246"/>
    <w:rsid w:val="003D6328"/>
    <w:rsid w:val="003E0572"/>
    <w:rsid w:val="003E0643"/>
    <w:rsid w:val="003E0860"/>
    <w:rsid w:val="003E0A8B"/>
    <w:rsid w:val="003E0CFE"/>
    <w:rsid w:val="003E266F"/>
    <w:rsid w:val="003E34C0"/>
    <w:rsid w:val="003E48B0"/>
    <w:rsid w:val="003E48D6"/>
    <w:rsid w:val="003E4F64"/>
    <w:rsid w:val="003E5008"/>
    <w:rsid w:val="003E51E2"/>
    <w:rsid w:val="003E59CE"/>
    <w:rsid w:val="003E5CEF"/>
    <w:rsid w:val="003E6BFB"/>
    <w:rsid w:val="003E6E89"/>
    <w:rsid w:val="003E74BB"/>
    <w:rsid w:val="003E78D8"/>
    <w:rsid w:val="003E7E87"/>
    <w:rsid w:val="003F0550"/>
    <w:rsid w:val="003F09BC"/>
    <w:rsid w:val="003F1570"/>
    <w:rsid w:val="003F1715"/>
    <w:rsid w:val="003F230E"/>
    <w:rsid w:val="003F39B0"/>
    <w:rsid w:val="003F3DA3"/>
    <w:rsid w:val="003F4E06"/>
    <w:rsid w:val="003F56B2"/>
    <w:rsid w:val="003F66D7"/>
    <w:rsid w:val="003F7415"/>
    <w:rsid w:val="003F7713"/>
    <w:rsid w:val="003F7C59"/>
    <w:rsid w:val="004007D7"/>
    <w:rsid w:val="00400BC4"/>
    <w:rsid w:val="004019CA"/>
    <w:rsid w:val="004026F3"/>
    <w:rsid w:val="00402D85"/>
    <w:rsid w:val="00403148"/>
    <w:rsid w:val="004039CC"/>
    <w:rsid w:val="00403A51"/>
    <w:rsid w:val="00403C08"/>
    <w:rsid w:val="00404049"/>
    <w:rsid w:val="00404250"/>
    <w:rsid w:val="0040483F"/>
    <w:rsid w:val="00404D29"/>
    <w:rsid w:val="00405627"/>
    <w:rsid w:val="00405A38"/>
    <w:rsid w:val="0040633F"/>
    <w:rsid w:val="00406ABF"/>
    <w:rsid w:val="004073C4"/>
    <w:rsid w:val="004075E3"/>
    <w:rsid w:val="00407692"/>
    <w:rsid w:val="00407EF7"/>
    <w:rsid w:val="00411253"/>
    <w:rsid w:val="00411734"/>
    <w:rsid w:val="00411DE5"/>
    <w:rsid w:val="00412CAF"/>
    <w:rsid w:val="00412F80"/>
    <w:rsid w:val="00413782"/>
    <w:rsid w:val="00413F18"/>
    <w:rsid w:val="0041423C"/>
    <w:rsid w:val="004144B4"/>
    <w:rsid w:val="00414E32"/>
    <w:rsid w:val="00415BAE"/>
    <w:rsid w:val="004171A6"/>
    <w:rsid w:val="004172AE"/>
    <w:rsid w:val="00417B39"/>
    <w:rsid w:val="00420489"/>
    <w:rsid w:val="00420745"/>
    <w:rsid w:val="0042085D"/>
    <w:rsid w:val="00420A59"/>
    <w:rsid w:val="00420B36"/>
    <w:rsid w:val="004217ED"/>
    <w:rsid w:val="00421A2B"/>
    <w:rsid w:val="004221CE"/>
    <w:rsid w:val="004225E1"/>
    <w:rsid w:val="00423317"/>
    <w:rsid w:val="00423430"/>
    <w:rsid w:val="00423B28"/>
    <w:rsid w:val="00424D9F"/>
    <w:rsid w:val="00425232"/>
    <w:rsid w:val="00425251"/>
    <w:rsid w:val="004252E3"/>
    <w:rsid w:val="00425432"/>
    <w:rsid w:val="00425F52"/>
    <w:rsid w:val="00426347"/>
    <w:rsid w:val="004275A3"/>
    <w:rsid w:val="00427B29"/>
    <w:rsid w:val="0043043D"/>
    <w:rsid w:val="004316F6"/>
    <w:rsid w:val="00431AAA"/>
    <w:rsid w:val="00432CAF"/>
    <w:rsid w:val="00433483"/>
    <w:rsid w:val="004337B5"/>
    <w:rsid w:val="00433B1A"/>
    <w:rsid w:val="00433BC0"/>
    <w:rsid w:val="0043404F"/>
    <w:rsid w:val="0043434B"/>
    <w:rsid w:val="00434C90"/>
    <w:rsid w:val="00434F15"/>
    <w:rsid w:val="00435205"/>
    <w:rsid w:val="004358C2"/>
    <w:rsid w:val="00435C73"/>
    <w:rsid w:val="004362FB"/>
    <w:rsid w:val="0043637F"/>
    <w:rsid w:val="00437A96"/>
    <w:rsid w:val="00437C2B"/>
    <w:rsid w:val="00440109"/>
    <w:rsid w:val="00440130"/>
    <w:rsid w:val="004408CC"/>
    <w:rsid w:val="00440A0E"/>
    <w:rsid w:val="00440E1A"/>
    <w:rsid w:val="00442BE5"/>
    <w:rsid w:val="004431E2"/>
    <w:rsid w:val="00443868"/>
    <w:rsid w:val="00443FEB"/>
    <w:rsid w:val="00444230"/>
    <w:rsid w:val="00444922"/>
    <w:rsid w:val="00444D0E"/>
    <w:rsid w:val="004456E7"/>
    <w:rsid w:val="00445702"/>
    <w:rsid w:val="0044593E"/>
    <w:rsid w:val="00446E4C"/>
    <w:rsid w:val="0044769C"/>
    <w:rsid w:val="00450D46"/>
    <w:rsid w:val="00452B51"/>
    <w:rsid w:val="00453556"/>
    <w:rsid w:val="004536C0"/>
    <w:rsid w:val="004543D3"/>
    <w:rsid w:val="00454DF9"/>
    <w:rsid w:val="00455540"/>
    <w:rsid w:val="004560DB"/>
    <w:rsid w:val="004572B0"/>
    <w:rsid w:val="00457A76"/>
    <w:rsid w:val="00457CA1"/>
    <w:rsid w:val="004603A2"/>
    <w:rsid w:val="004609C4"/>
    <w:rsid w:val="00460F1E"/>
    <w:rsid w:val="00461F66"/>
    <w:rsid w:val="004628E6"/>
    <w:rsid w:val="004629E7"/>
    <w:rsid w:val="00462B4B"/>
    <w:rsid w:val="00463933"/>
    <w:rsid w:val="00463EF4"/>
    <w:rsid w:val="004646B0"/>
    <w:rsid w:val="00464A7C"/>
    <w:rsid w:val="00465D16"/>
    <w:rsid w:val="00466BE6"/>
    <w:rsid w:val="004703AF"/>
    <w:rsid w:val="0047056B"/>
    <w:rsid w:val="00470EB9"/>
    <w:rsid w:val="00471346"/>
    <w:rsid w:val="00471D1D"/>
    <w:rsid w:val="00471F1E"/>
    <w:rsid w:val="00472DC9"/>
    <w:rsid w:val="004741C9"/>
    <w:rsid w:val="00474291"/>
    <w:rsid w:val="004744DC"/>
    <w:rsid w:val="004747C3"/>
    <w:rsid w:val="0047492B"/>
    <w:rsid w:val="00474AEC"/>
    <w:rsid w:val="00474D75"/>
    <w:rsid w:val="00474FB9"/>
    <w:rsid w:val="00475553"/>
    <w:rsid w:val="00476978"/>
    <w:rsid w:val="00477D6A"/>
    <w:rsid w:val="00481663"/>
    <w:rsid w:val="004818A6"/>
    <w:rsid w:val="004822D3"/>
    <w:rsid w:val="004836C4"/>
    <w:rsid w:val="00483777"/>
    <w:rsid w:val="004851AD"/>
    <w:rsid w:val="004852BD"/>
    <w:rsid w:val="00486871"/>
    <w:rsid w:val="00487160"/>
    <w:rsid w:val="00487355"/>
    <w:rsid w:val="004874FA"/>
    <w:rsid w:val="004877CE"/>
    <w:rsid w:val="004878BB"/>
    <w:rsid w:val="00487DE5"/>
    <w:rsid w:val="0049091D"/>
    <w:rsid w:val="00491621"/>
    <w:rsid w:val="004916F2"/>
    <w:rsid w:val="00492F9E"/>
    <w:rsid w:val="004933DD"/>
    <w:rsid w:val="00493401"/>
    <w:rsid w:val="0049348E"/>
    <w:rsid w:val="004937C0"/>
    <w:rsid w:val="0049486F"/>
    <w:rsid w:val="004949E1"/>
    <w:rsid w:val="00495218"/>
    <w:rsid w:val="0049553E"/>
    <w:rsid w:val="004966FF"/>
    <w:rsid w:val="0049762B"/>
    <w:rsid w:val="004A0832"/>
    <w:rsid w:val="004A11FB"/>
    <w:rsid w:val="004A142D"/>
    <w:rsid w:val="004A1DB9"/>
    <w:rsid w:val="004A2FBE"/>
    <w:rsid w:val="004A48D4"/>
    <w:rsid w:val="004A5663"/>
    <w:rsid w:val="004A5B30"/>
    <w:rsid w:val="004A6B38"/>
    <w:rsid w:val="004A7A76"/>
    <w:rsid w:val="004B0906"/>
    <w:rsid w:val="004B0F73"/>
    <w:rsid w:val="004B158E"/>
    <w:rsid w:val="004B179B"/>
    <w:rsid w:val="004B184A"/>
    <w:rsid w:val="004B2C48"/>
    <w:rsid w:val="004B2F9B"/>
    <w:rsid w:val="004B331A"/>
    <w:rsid w:val="004B4728"/>
    <w:rsid w:val="004B4CD0"/>
    <w:rsid w:val="004B54D1"/>
    <w:rsid w:val="004B5CD9"/>
    <w:rsid w:val="004B6382"/>
    <w:rsid w:val="004B6A13"/>
    <w:rsid w:val="004B6FB1"/>
    <w:rsid w:val="004B7687"/>
    <w:rsid w:val="004B7692"/>
    <w:rsid w:val="004B7A1E"/>
    <w:rsid w:val="004B7CC5"/>
    <w:rsid w:val="004B7FA7"/>
    <w:rsid w:val="004C0636"/>
    <w:rsid w:val="004C0C91"/>
    <w:rsid w:val="004C15C6"/>
    <w:rsid w:val="004C17CC"/>
    <w:rsid w:val="004C213F"/>
    <w:rsid w:val="004C3905"/>
    <w:rsid w:val="004C3E21"/>
    <w:rsid w:val="004C4005"/>
    <w:rsid w:val="004C480F"/>
    <w:rsid w:val="004C4913"/>
    <w:rsid w:val="004C518B"/>
    <w:rsid w:val="004C5871"/>
    <w:rsid w:val="004C5DAB"/>
    <w:rsid w:val="004C697A"/>
    <w:rsid w:val="004C6B40"/>
    <w:rsid w:val="004C6FB3"/>
    <w:rsid w:val="004C7121"/>
    <w:rsid w:val="004C728A"/>
    <w:rsid w:val="004C78B5"/>
    <w:rsid w:val="004C7EB8"/>
    <w:rsid w:val="004D0CC0"/>
    <w:rsid w:val="004D147B"/>
    <w:rsid w:val="004D1AE5"/>
    <w:rsid w:val="004D1CAA"/>
    <w:rsid w:val="004D2592"/>
    <w:rsid w:val="004D3495"/>
    <w:rsid w:val="004D3501"/>
    <w:rsid w:val="004D38B3"/>
    <w:rsid w:val="004D3999"/>
    <w:rsid w:val="004D4534"/>
    <w:rsid w:val="004D4D77"/>
    <w:rsid w:val="004D520D"/>
    <w:rsid w:val="004D5BA5"/>
    <w:rsid w:val="004D5D8D"/>
    <w:rsid w:val="004D67E7"/>
    <w:rsid w:val="004D67EE"/>
    <w:rsid w:val="004D684B"/>
    <w:rsid w:val="004D6D2B"/>
    <w:rsid w:val="004D6D84"/>
    <w:rsid w:val="004D6F17"/>
    <w:rsid w:val="004D7461"/>
    <w:rsid w:val="004D7B13"/>
    <w:rsid w:val="004D7F6F"/>
    <w:rsid w:val="004E0603"/>
    <w:rsid w:val="004E0676"/>
    <w:rsid w:val="004E0B34"/>
    <w:rsid w:val="004E0CB2"/>
    <w:rsid w:val="004E1872"/>
    <w:rsid w:val="004E1B2F"/>
    <w:rsid w:val="004E2E00"/>
    <w:rsid w:val="004E463B"/>
    <w:rsid w:val="004E5015"/>
    <w:rsid w:val="004E666C"/>
    <w:rsid w:val="004E6E79"/>
    <w:rsid w:val="004F001D"/>
    <w:rsid w:val="004F02F8"/>
    <w:rsid w:val="004F24C4"/>
    <w:rsid w:val="004F38DB"/>
    <w:rsid w:val="004F3C2D"/>
    <w:rsid w:val="004F407B"/>
    <w:rsid w:val="004F49A4"/>
    <w:rsid w:val="004F534E"/>
    <w:rsid w:val="004F5F63"/>
    <w:rsid w:val="004F64BB"/>
    <w:rsid w:val="004F6F6F"/>
    <w:rsid w:val="004F7242"/>
    <w:rsid w:val="004F78A5"/>
    <w:rsid w:val="0050067B"/>
    <w:rsid w:val="00500A58"/>
    <w:rsid w:val="00500B1F"/>
    <w:rsid w:val="00500BAD"/>
    <w:rsid w:val="005010A3"/>
    <w:rsid w:val="0050114A"/>
    <w:rsid w:val="005014B3"/>
    <w:rsid w:val="0050162C"/>
    <w:rsid w:val="00501A28"/>
    <w:rsid w:val="00502762"/>
    <w:rsid w:val="00503EB1"/>
    <w:rsid w:val="005053CC"/>
    <w:rsid w:val="00505A03"/>
    <w:rsid w:val="005063DC"/>
    <w:rsid w:val="005065BC"/>
    <w:rsid w:val="0050764A"/>
    <w:rsid w:val="00510660"/>
    <w:rsid w:val="00510670"/>
    <w:rsid w:val="0051077A"/>
    <w:rsid w:val="005107F8"/>
    <w:rsid w:val="0051145E"/>
    <w:rsid w:val="00512010"/>
    <w:rsid w:val="005120C5"/>
    <w:rsid w:val="005127BD"/>
    <w:rsid w:val="005128CA"/>
    <w:rsid w:val="00513984"/>
    <w:rsid w:val="00513B88"/>
    <w:rsid w:val="005142B4"/>
    <w:rsid w:val="00515617"/>
    <w:rsid w:val="00516465"/>
    <w:rsid w:val="0051649A"/>
    <w:rsid w:val="00516968"/>
    <w:rsid w:val="00517660"/>
    <w:rsid w:val="00520A62"/>
    <w:rsid w:val="00522A2A"/>
    <w:rsid w:val="00523132"/>
    <w:rsid w:val="005241DD"/>
    <w:rsid w:val="00524B8D"/>
    <w:rsid w:val="00525B78"/>
    <w:rsid w:val="005260A8"/>
    <w:rsid w:val="00526442"/>
    <w:rsid w:val="00527544"/>
    <w:rsid w:val="005303C8"/>
    <w:rsid w:val="00531D9B"/>
    <w:rsid w:val="00531E26"/>
    <w:rsid w:val="005320D4"/>
    <w:rsid w:val="00532239"/>
    <w:rsid w:val="00532787"/>
    <w:rsid w:val="00532AC9"/>
    <w:rsid w:val="0053331A"/>
    <w:rsid w:val="00534848"/>
    <w:rsid w:val="00536051"/>
    <w:rsid w:val="005361B0"/>
    <w:rsid w:val="0053641A"/>
    <w:rsid w:val="00536536"/>
    <w:rsid w:val="005366CF"/>
    <w:rsid w:val="00537D86"/>
    <w:rsid w:val="00540094"/>
    <w:rsid w:val="00540A0D"/>
    <w:rsid w:val="00540BD9"/>
    <w:rsid w:val="0054119E"/>
    <w:rsid w:val="00541B94"/>
    <w:rsid w:val="00541E12"/>
    <w:rsid w:val="00543C0A"/>
    <w:rsid w:val="00544A2A"/>
    <w:rsid w:val="00544C2C"/>
    <w:rsid w:val="00545409"/>
    <w:rsid w:val="00545430"/>
    <w:rsid w:val="0054581B"/>
    <w:rsid w:val="0054609C"/>
    <w:rsid w:val="005521B1"/>
    <w:rsid w:val="00552561"/>
    <w:rsid w:val="00552812"/>
    <w:rsid w:val="005528BE"/>
    <w:rsid w:val="00553794"/>
    <w:rsid w:val="005538DB"/>
    <w:rsid w:val="0055424C"/>
    <w:rsid w:val="00555044"/>
    <w:rsid w:val="0055532C"/>
    <w:rsid w:val="005557E8"/>
    <w:rsid w:val="00555EF1"/>
    <w:rsid w:val="005560E6"/>
    <w:rsid w:val="005564EF"/>
    <w:rsid w:val="00556668"/>
    <w:rsid w:val="0055677D"/>
    <w:rsid w:val="00557480"/>
    <w:rsid w:val="00560F83"/>
    <w:rsid w:val="00561623"/>
    <w:rsid w:val="00561BB1"/>
    <w:rsid w:val="00561BF8"/>
    <w:rsid w:val="00562B69"/>
    <w:rsid w:val="005630BF"/>
    <w:rsid w:val="005637F5"/>
    <w:rsid w:val="00563F0A"/>
    <w:rsid w:val="00564179"/>
    <w:rsid w:val="0056470E"/>
    <w:rsid w:val="00565DE7"/>
    <w:rsid w:val="00565E27"/>
    <w:rsid w:val="00566381"/>
    <w:rsid w:val="00566C14"/>
    <w:rsid w:val="00566C73"/>
    <w:rsid w:val="0056784C"/>
    <w:rsid w:val="00570C42"/>
    <w:rsid w:val="00572B4D"/>
    <w:rsid w:val="005731FC"/>
    <w:rsid w:val="005742ED"/>
    <w:rsid w:val="00574425"/>
    <w:rsid w:val="00575333"/>
    <w:rsid w:val="005754C2"/>
    <w:rsid w:val="005756DB"/>
    <w:rsid w:val="00576477"/>
    <w:rsid w:val="00576901"/>
    <w:rsid w:val="005771D1"/>
    <w:rsid w:val="00577B71"/>
    <w:rsid w:val="00577EF7"/>
    <w:rsid w:val="00580A7C"/>
    <w:rsid w:val="00580EF0"/>
    <w:rsid w:val="00581371"/>
    <w:rsid w:val="00581495"/>
    <w:rsid w:val="00581864"/>
    <w:rsid w:val="00581C54"/>
    <w:rsid w:val="00581C90"/>
    <w:rsid w:val="00583442"/>
    <w:rsid w:val="005843EC"/>
    <w:rsid w:val="00584794"/>
    <w:rsid w:val="00584913"/>
    <w:rsid w:val="0058533A"/>
    <w:rsid w:val="00585611"/>
    <w:rsid w:val="0058599F"/>
    <w:rsid w:val="00585BC6"/>
    <w:rsid w:val="00586876"/>
    <w:rsid w:val="00586B9E"/>
    <w:rsid w:val="00587AA3"/>
    <w:rsid w:val="00590CD1"/>
    <w:rsid w:val="00591116"/>
    <w:rsid w:val="00591507"/>
    <w:rsid w:val="005915DC"/>
    <w:rsid w:val="005925F0"/>
    <w:rsid w:val="00593096"/>
    <w:rsid w:val="005931F2"/>
    <w:rsid w:val="00593D1C"/>
    <w:rsid w:val="0059402D"/>
    <w:rsid w:val="0059407E"/>
    <w:rsid w:val="00594ADD"/>
    <w:rsid w:val="005955BC"/>
    <w:rsid w:val="00595CD8"/>
    <w:rsid w:val="00595EAE"/>
    <w:rsid w:val="00596409"/>
    <w:rsid w:val="00596C65"/>
    <w:rsid w:val="00597445"/>
    <w:rsid w:val="0059760D"/>
    <w:rsid w:val="005A0115"/>
    <w:rsid w:val="005A0200"/>
    <w:rsid w:val="005A09CC"/>
    <w:rsid w:val="005A0A5D"/>
    <w:rsid w:val="005A1065"/>
    <w:rsid w:val="005A10A1"/>
    <w:rsid w:val="005A12B4"/>
    <w:rsid w:val="005A1C09"/>
    <w:rsid w:val="005A1F53"/>
    <w:rsid w:val="005A212F"/>
    <w:rsid w:val="005A2619"/>
    <w:rsid w:val="005A2BE5"/>
    <w:rsid w:val="005A3DB3"/>
    <w:rsid w:val="005A3E76"/>
    <w:rsid w:val="005A3FD3"/>
    <w:rsid w:val="005A413C"/>
    <w:rsid w:val="005A448B"/>
    <w:rsid w:val="005A464B"/>
    <w:rsid w:val="005A4CB2"/>
    <w:rsid w:val="005A5648"/>
    <w:rsid w:val="005A6037"/>
    <w:rsid w:val="005A6230"/>
    <w:rsid w:val="005A64A7"/>
    <w:rsid w:val="005A65A7"/>
    <w:rsid w:val="005A6D1E"/>
    <w:rsid w:val="005A707C"/>
    <w:rsid w:val="005A7406"/>
    <w:rsid w:val="005A7828"/>
    <w:rsid w:val="005B0073"/>
    <w:rsid w:val="005B026E"/>
    <w:rsid w:val="005B2776"/>
    <w:rsid w:val="005B30AD"/>
    <w:rsid w:val="005B315C"/>
    <w:rsid w:val="005B35D4"/>
    <w:rsid w:val="005B36DF"/>
    <w:rsid w:val="005B3ABB"/>
    <w:rsid w:val="005B4010"/>
    <w:rsid w:val="005B4839"/>
    <w:rsid w:val="005B5C95"/>
    <w:rsid w:val="005B72F4"/>
    <w:rsid w:val="005B7A7A"/>
    <w:rsid w:val="005C0113"/>
    <w:rsid w:val="005C014E"/>
    <w:rsid w:val="005C06B1"/>
    <w:rsid w:val="005C0709"/>
    <w:rsid w:val="005C0B4E"/>
    <w:rsid w:val="005C0E4F"/>
    <w:rsid w:val="005C38F1"/>
    <w:rsid w:val="005C4344"/>
    <w:rsid w:val="005C56A9"/>
    <w:rsid w:val="005C58E7"/>
    <w:rsid w:val="005C7181"/>
    <w:rsid w:val="005D00F0"/>
    <w:rsid w:val="005D0750"/>
    <w:rsid w:val="005D0DBD"/>
    <w:rsid w:val="005D1486"/>
    <w:rsid w:val="005D2196"/>
    <w:rsid w:val="005D431F"/>
    <w:rsid w:val="005D4736"/>
    <w:rsid w:val="005D4A6F"/>
    <w:rsid w:val="005D4B79"/>
    <w:rsid w:val="005D4F33"/>
    <w:rsid w:val="005D5301"/>
    <w:rsid w:val="005D71CC"/>
    <w:rsid w:val="005E0511"/>
    <w:rsid w:val="005E05A1"/>
    <w:rsid w:val="005E087A"/>
    <w:rsid w:val="005E096F"/>
    <w:rsid w:val="005E09CA"/>
    <w:rsid w:val="005E0DEA"/>
    <w:rsid w:val="005E1134"/>
    <w:rsid w:val="005E14BA"/>
    <w:rsid w:val="005E1BFC"/>
    <w:rsid w:val="005E2E56"/>
    <w:rsid w:val="005E2F46"/>
    <w:rsid w:val="005E34A8"/>
    <w:rsid w:val="005E36FD"/>
    <w:rsid w:val="005E473E"/>
    <w:rsid w:val="005E49A1"/>
    <w:rsid w:val="005E4BB4"/>
    <w:rsid w:val="005E53B0"/>
    <w:rsid w:val="005E56A6"/>
    <w:rsid w:val="005E5BBB"/>
    <w:rsid w:val="005E5D41"/>
    <w:rsid w:val="005E5E99"/>
    <w:rsid w:val="005E70B2"/>
    <w:rsid w:val="005E7410"/>
    <w:rsid w:val="005E7947"/>
    <w:rsid w:val="005E7FC2"/>
    <w:rsid w:val="005F0D36"/>
    <w:rsid w:val="005F1B3C"/>
    <w:rsid w:val="005F1B74"/>
    <w:rsid w:val="005F245D"/>
    <w:rsid w:val="005F2DC7"/>
    <w:rsid w:val="005F37AC"/>
    <w:rsid w:val="005F3CB5"/>
    <w:rsid w:val="005F5B01"/>
    <w:rsid w:val="005F5C67"/>
    <w:rsid w:val="005F5E2E"/>
    <w:rsid w:val="005F5E6E"/>
    <w:rsid w:val="005F65F8"/>
    <w:rsid w:val="005F6E9C"/>
    <w:rsid w:val="005F7700"/>
    <w:rsid w:val="005F7B3B"/>
    <w:rsid w:val="005F7F5A"/>
    <w:rsid w:val="006003EF"/>
    <w:rsid w:val="00600649"/>
    <w:rsid w:val="0060085C"/>
    <w:rsid w:val="006037CF"/>
    <w:rsid w:val="0060413A"/>
    <w:rsid w:val="0060456D"/>
    <w:rsid w:val="0060458C"/>
    <w:rsid w:val="00604A2C"/>
    <w:rsid w:val="00605885"/>
    <w:rsid w:val="00606895"/>
    <w:rsid w:val="00610474"/>
    <w:rsid w:val="00610578"/>
    <w:rsid w:val="00610A6A"/>
    <w:rsid w:val="0061129D"/>
    <w:rsid w:val="006113BF"/>
    <w:rsid w:val="0061140C"/>
    <w:rsid w:val="006114AC"/>
    <w:rsid w:val="00611C31"/>
    <w:rsid w:val="00612BAD"/>
    <w:rsid w:val="0061372D"/>
    <w:rsid w:val="00613827"/>
    <w:rsid w:val="006141BC"/>
    <w:rsid w:val="0061447E"/>
    <w:rsid w:val="006145E6"/>
    <w:rsid w:val="00614ACF"/>
    <w:rsid w:val="00616755"/>
    <w:rsid w:val="00616EA6"/>
    <w:rsid w:val="00617451"/>
    <w:rsid w:val="00620647"/>
    <w:rsid w:val="00620F2C"/>
    <w:rsid w:val="00622473"/>
    <w:rsid w:val="006227E5"/>
    <w:rsid w:val="006239F4"/>
    <w:rsid w:val="00623AB3"/>
    <w:rsid w:val="0062448C"/>
    <w:rsid w:val="006247D5"/>
    <w:rsid w:val="006254C5"/>
    <w:rsid w:val="00626685"/>
    <w:rsid w:val="0062773C"/>
    <w:rsid w:val="00630073"/>
    <w:rsid w:val="00631C83"/>
    <w:rsid w:val="00632D13"/>
    <w:rsid w:val="00633B9B"/>
    <w:rsid w:val="00635BCE"/>
    <w:rsid w:val="00636158"/>
    <w:rsid w:val="0064031B"/>
    <w:rsid w:val="00640683"/>
    <w:rsid w:val="00641058"/>
    <w:rsid w:val="006411C3"/>
    <w:rsid w:val="00641298"/>
    <w:rsid w:val="00641C37"/>
    <w:rsid w:val="00641EA0"/>
    <w:rsid w:val="0064202C"/>
    <w:rsid w:val="0064241F"/>
    <w:rsid w:val="00642832"/>
    <w:rsid w:val="00643548"/>
    <w:rsid w:val="006448BD"/>
    <w:rsid w:val="00644F1D"/>
    <w:rsid w:val="006457BC"/>
    <w:rsid w:val="00645D1F"/>
    <w:rsid w:val="0064721A"/>
    <w:rsid w:val="0065041C"/>
    <w:rsid w:val="00650773"/>
    <w:rsid w:val="00650DE2"/>
    <w:rsid w:val="00650F34"/>
    <w:rsid w:val="00651524"/>
    <w:rsid w:val="006525C0"/>
    <w:rsid w:val="00652CC5"/>
    <w:rsid w:val="0065315F"/>
    <w:rsid w:val="00653D5E"/>
    <w:rsid w:val="006543E1"/>
    <w:rsid w:val="0065450C"/>
    <w:rsid w:val="0065482A"/>
    <w:rsid w:val="0065494F"/>
    <w:rsid w:val="00654A90"/>
    <w:rsid w:val="00655110"/>
    <w:rsid w:val="00655832"/>
    <w:rsid w:val="0065657D"/>
    <w:rsid w:val="00656891"/>
    <w:rsid w:val="00656DCD"/>
    <w:rsid w:val="00660BC8"/>
    <w:rsid w:val="00661422"/>
    <w:rsid w:val="00661782"/>
    <w:rsid w:val="006617E1"/>
    <w:rsid w:val="006617ED"/>
    <w:rsid w:val="00661D16"/>
    <w:rsid w:val="0066225C"/>
    <w:rsid w:val="006622B3"/>
    <w:rsid w:val="006625ED"/>
    <w:rsid w:val="0066299C"/>
    <w:rsid w:val="00662DE2"/>
    <w:rsid w:val="006632C1"/>
    <w:rsid w:val="00663AC4"/>
    <w:rsid w:val="00663D2D"/>
    <w:rsid w:val="00663F3D"/>
    <w:rsid w:val="006643AC"/>
    <w:rsid w:val="00664C80"/>
    <w:rsid w:val="00665A38"/>
    <w:rsid w:val="00666547"/>
    <w:rsid w:val="00666BDC"/>
    <w:rsid w:val="00666E68"/>
    <w:rsid w:val="0066733E"/>
    <w:rsid w:val="006673AD"/>
    <w:rsid w:val="00667BEE"/>
    <w:rsid w:val="006700FD"/>
    <w:rsid w:val="0067094B"/>
    <w:rsid w:val="00671261"/>
    <w:rsid w:val="006712CB"/>
    <w:rsid w:val="006725AD"/>
    <w:rsid w:val="006725C8"/>
    <w:rsid w:val="00672BA0"/>
    <w:rsid w:val="00672BCE"/>
    <w:rsid w:val="00673790"/>
    <w:rsid w:val="00673AFE"/>
    <w:rsid w:val="00673D58"/>
    <w:rsid w:val="00674A21"/>
    <w:rsid w:val="00675E78"/>
    <w:rsid w:val="00676D75"/>
    <w:rsid w:val="006770E0"/>
    <w:rsid w:val="006779A6"/>
    <w:rsid w:val="00677F2D"/>
    <w:rsid w:val="006805E4"/>
    <w:rsid w:val="006808F1"/>
    <w:rsid w:val="00680B41"/>
    <w:rsid w:val="00680D9D"/>
    <w:rsid w:val="00680F0E"/>
    <w:rsid w:val="00681CBF"/>
    <w:rsid w:val="006834A8"/>
    <w:rsid w:val="00683620"/>
    <w:rsid w:val="006839B9"/>
    <w:rsid w:val="0068445D"/>
    <w:rsid w:val="006845A7"/>
    <w:rsid w:val="006847C8"/>
    <w:rsid w:val="006849F8"/>
    <w:rsid w:val="00684CF0"/>
    <w:rsid w:val="006877BB"/>
    <w:rsid w:val="006900C5"/>
    <w:rsid w:val="006904A1"/>
    <w:rsid w:val="006906E9"/>
    <w:rsid w:val="00690BA1"/>
    <w:rsid w:val="00691165"/>
    <w:rsid w:val="006917B6"/>
    <w:rsid w:val="00691C95"/>
    <w:rsid w:val="006936AA"/>
    <w:rsid w:val="006949A2"/>
    <w:rsid w:val="00694B36"/>
    <w:rsid w:val="006958ED"/>
    <w:rsid w:val="006960FE"/>
    <w:rsid w:val="00696232"/>
    <w:rsid w:val="006A044B"/>
    <w:rsid w:val="006A0547"/>
    <w:rsid w:val="006A0E03"/>
    <w:rsid w:val="006A0E16"/>
    <w:rsid w:val="006A1128"/>
    <w:rsid w:val="006A1A64"/>
    <w:rsid w:val="006A2FD8"/>
    <w:rsid w:val="006A3BEB"/>
    <w:rsid w:val="006A4417"/>
    <w:rsid w:val="006A4D59"/>
    <w:rsid w:val="006A5867"/>
    <w:rsid w:val="006A5C35"/>
    <w:rsid w:val="006A6627"/>
    <w:rsid w:val="006A70C8"/>
    <w:rsid w:val="006A7F01"/>
    <w:rsid w:val="006B014F"/>
    <w:rsid w:val="006B02D9"/>
    <w:rsid w:val="006B02FA"/>
    <w:rsid w:val="006B04AE"/>
    <w:rsid w:val="006B052C"/>
    <w:rsid w:val="006B094C"/>
    <w:rsid w:val="006B0C96"/>
    <w:rsid w:val="006B0D5E"/>
    <w:rsid w:val="006B212D"/>
    <w:rsid w:val="006B259B"/>
    <w:rsid w:val="006B29F1"/>
    <w:rsid w:val="006B3FF6"/>
    <w:rsid w:val="006B4320"/>
    <w:rsid w:val="006B45C8"/>
    <w:rsid w:val="006B4BF9"/>
    <w:rsid w:val="006B5177"/>
    <w:rsid w:val="006B5211"/>
    <w:rsid w:val="006B5880"/>
    <w:rsid w:val="006B6795"/>
    <w:rsid w:val="006B6CC4"/>
    <w:rsid w:val="006B6E1B"/>
    <w:rsid w:val="006B78B9"/>
    <w:rsid w:val="006C0FED"/>
    <w:rsid w:val="006C22C6"/>
    <w:rsid w:val="006C29F9"/>
    <w:rsid w:val="006C2D54"/>
    <w:rsid w:val="006C3581"/>
    <w:rsid w:val="006C39E0"/>
    <w:rsid w:val="006C4BC3"/>
    <w:rsid w:val="006C578E"/>
    <w:rsid w:val="006C57AB"/>
    <w:rsid w:val="006C5CE7"/>
    <w:rsid w:val="006C5E65"/>
    <w:rsid w:val="006C618C"/>
    <w:rsid w:val="006C627B"/>
    <w:rsid w:val="006C6BF5"/>
    <w:rsid w:val="006C7637"/>
    <w:rsid w:val="006D0781"/>
    <w:rsid w:val="006D0839"/>
    <w:rsid w:val="006D0EE0"/>
    <w:rsid w:val="006D0EFB"/>
    <w:rsid w:val="006D12B0"/>
    <w:rsid w:val="006D1657"/>
    <w:rsid w:val="006D1A61"/>
    <w:rsid w:val="006D1D34"/>
    <w:rsid w:val="006D32F2"/>
    <w:rsid w:val="006D3E90"/>
    <w:rsid w:val="006D48C3"/>
    <w:rsid w:val="006D4AC6"/>
    <w:rsid w:val="006D4D4D"/>
    <w:rsid w:val="006D4E9D"/>
    <w:rsid w:val="006D5009"/>
    <w:rsid w:val="006D57C3"/>
    <w:rsid w:val="006D5A7D"/>
    <w:rsid w:val="006D5AC7"/>
    <w:rsid w:val="006D64E5"/>
    <w:rsid w:val="006D6716"/>
    <w:rsid w:val="006D727D"/>
    <w:rsid w:val="006D74E6"/>
    <w:rsid w:val="006D77C0"/>
    <w:rsid w:val="006D7FBC"/>
    <w:rsid w:val="006E02A0"/>
    <w:rsid w:val="006E044F"/>
    <w:rsid w:val="006E1AA2"/>
    <w:rsid w:val="006E1DF3"/>
    <w:rsid w:val="006E2237"/>
    <w:rsid w:val="006E2921"/>
    <w:rsid w:val="006E2F2F"/>
    <w:rsid w:val="006E31F1"/>
    <w:rsid w:val="006E3689"/>
    <w:rsid w:val="006E39E3"/>
    <w:rsid w:val="006E67F4"/>
    <w:rsid w:val="006E777B"/>
    <w:rsid w:val="006F0B30"/>
    <w:rsid w:val="006F0C1C"/>
    <w:rsid w:val="006F10D7"/>
    <w:rsid w:val="006F123E"/>
    <w:rsid w:val="006F14A0"/>
    <w:rsid w:val="006F1C2C"/>
    <w:rsid w:val="006F20F0"/>
    <w:rsid w:val="006F2478"/>
    <w:rsid w:val="006F2A36"/>
    <w:rsid w:val="006F3B47"/>
    <w:rsid w:val="006F3FAD"/>
    <w:rsid w:val="006F455B"/>
    <w:rsid w:val="006F5428"/>
    <w:rsid w:val="006F5693"/>
    <w:rsid w:val="006F5B71"/>
    <w:rsid w:val="006F6175"/>
    <w:rsid w:val="006F637D"/>
    <w:rsid w:val="006F77B7"/>
    <w:rsid w:val="006F7C70"/>
    <w:rsid w:val="007014E7"/>
    <w:rsid w:val="007022CE"/>
    <w:rsid w:val="007028E1"/>
    <w:rsid w:val="00702C53"/>
    <w:rsid w:val="00702DC0"/>
    <w:rsid w:val="00703AD0"/>
    <w:rsid w:val="00703EC3"/>
    <w:rsid w:val="00704062"/>
    <w:rsid w:val="00704F20"/>
    <w:rsid w:val="00704FD1"/>
    <w:rsid w:val="00705783"/>
    <w:rsid w:val="00706299"/>
    <w:rsid w:val="00706A85"/>
    <w:rsid w:val="00706FAB"/>
    <w:rsid w:val="00707189"/>
    <w:rsid w:val="00707651"/>
    <w:rsid w:val="00707692"/>
    <w:rsid w:val="00707D1B"/>
    <w:rsid w:val="00710089"/>
    <w:rsid w:val="00710A47"/>
    <w:rsid w:val="00710C6B"/>
    <w:rsid w:val="00710FEE"/>
    <w:rsid w:val="00712673"/>
    <w:rsid w:val="007130BC"/>
    <w:rsid w:val="00713118"/>
    <w:rsid w:val="00713DD6"/>
    <w:rsid w:val="00713E5F"/>
    <w:rsid w:val="00715505"/>
    <w:rsid w:val="007160B1"/>
    <w:rsid w:val="007160FF"/>
    <w:rsid w:val="007167CE"/>
    <w:rsid w:val="00716E8D"/>
    <w:rsid w:val="00717F3A"/>
    <w:rsid w:val="00717F61"/>
    <w:rsid w:val="00720773"/>
    <w:rsid w:val="007209F2"/>
    <w:rsid w:val="00720A1F"/>
    <w:rsid w:val="00721047"/>
    <w:rsid w:val="0072156E"/>
    <w:rsid w:val="00721697"/>
    <w:rsid w:val="00721C5C"/>
    <w:rsid w:val="00722A9E"/>
    <w:rsid w:val="00722F91"/>
    <w:rsid w:val="007238D9"/>
    <w:rsid w:val="00723FFE"/>
    <w:rsid w:val="007240F1"/>
    <w:rsid w:val="00724576"/>
    <w:rsid w:val="007245E4"/>
    <w:rsid w:val="00724FCB"/>
    <w:rsid w:val="0072552D"/>
    <w:rsid w:val="00725598"/>
    <w:rsid w:val="00725836"/>
    <w:rsid w:val="00726684"/>
    <w:rsid w:val="0072685D"/>
    <w:rsid w:val="00731964"/>
    <w:rsid w:val="00731A0D"/>
    <w:rsid w:val="00732487"/>
    <w:rsid w:val="00732B51"/>
    <w:rsid w:val="00733783"/>
    <w:rsid w:val="00736244"/>
    <w:rsid w:val="00736984"/>
    <w:rsid w:val="00737274"/>
    <w:rsid w:val="00737736"/>
    <w:rsid w:val="007404D9"/>
    <w:rsid w:val="00740843"/>
    <w:rsid w:val="00741215"/>
    <w:rsid w:val="00741573"/>
    <w:rsid w:val="00742217"/>
    <w:rsid w:val="00742383"/>
    <w:rsid w:val="00742493"/>
    <w:rsid w:val="00742F48"/>
    <w:rsid w:val="0074365A"/>
    <w:rsid w:val="00744BA4"/>
    <w:rsid w:val="00745050"/>
    <w:rsid w:val="007456D4"/>
    <w:rsid w:val="00745EEC"/>
    <w:rsid w:val="00746452"/>
    <w:rsid w:val="0074696C"/>
    <w:rsid w:val="00747815"/>
    <w:rsid w:val="0075097B"/>
    <w:rsid w:val="00751112"/>
    <w:rsid w:val="007526AF"/>
    <w:rsid w:val="00752AED"/>
    <w:rsid w:val="00752FE1"/>
    <w:rsid w:val="00753CD1"/>
    <w:rsid w:val="00753D06"/>
    <w:rsid w:val="007542DD"/>
    <w:rsid w:val="0075534A"/>
    <w:rsid w:val="00755AF3"/>
    <w:rsid w:val="007568C2"/>
    <w:rsid w:val="00757666"/>
    <w:rsid w:val="007577B1"/>
    <w:rsid w:val="007600AB"/>
    <w:rsid w:val="0076062B"/>
    <w:rsid w:val="00760EDF"/>
    <w:rsid w:val="00761533"/>
    <w:rsid w:val="007624AA"/>
    <w:rsid w:val="0076319F"/>
    <w:rsid w:val="00763310"/>
    <w:rsid w:val="0076338E"/>
    <w:rsid w:val="0076393F"/>
    <w:rsid w:val="0076531C"/>
    <w:rsid w:val="007656E0"/>
    <w:rsid w:val="007658FA"/>
    <w:rsid w:val="00765E68"/>
    <w:rsid w:val="0076668B"/>
    <w:rsid w:val="00766E9A"/>
    <w:rsid w:val="00767012"/>
    <w:rsid w:val="00767D66"/>
    <w:rsid w:val="00770344"/>
    <w:rsid w:val="00770360"/>
    <w:rsid w:val="00770DDB"/>
    <w:rsid w:val="00772D92"/>
    <w:rsid w:val="00773149"/>
    <w:rsid w:val="00773651"/>
    <w:rsid w:val="00773F34"/>
    <w:rsid w:val="00774119"/>
    <w:rsid w:val="007749CB"/>
    <w:rsid w:val="00774C7E"/>
    <w:rsid w:val="00774E47"/>
    <w:rsid w:val="0077534A"/>
    <w:rsid w:val="00775615"/>
    <w:rsid w:val="00775F71"/>
    <w:rsid w:val="00777164"/>
    <w:rsid w:val="007775FE"/>
    <w:rsid w:val="0077777B"/>
    <w:rsid w:val="00777F0F"/>
    <w:rsid w:val="007805CF"/>
    <w:rsid w:val="00781252"/>
    <w:rsid w:val="0078155F"/>
    <w:rsid w:val="00781F6C"/>
    <w:rsid w:val="0078216D"/>
    <w:rsid w:val="007825EB"/>
    <w:rsid w:val="00782964"/>
    <w:rsid w:val="00783169"/>
    <w:rsid w:val="00783B52"/>
    <w:rsid w:val="00783BFF"/>
    <w:rsid w:val="007853BD"/>
    <w:rsid w:val="00786F73"/>
    <w:rsid w:val="007878B9"/>
    <w:rsid w:val="007910C5"/>
    <w:rsid w:val="007915B5"/>
    <w:rsid w:val="007927C3"/>
    <w:rsid w:val="00792826"/>
    <w:rsid w:val="00793337"/>
    <w:rsid w:val="007934EE"/>
    <w:rsid w:val="00793A9A"/>
    <w:rsid w:val="00793CE8"/>
    <w:rsid w:val="00793D45"/>
    <w:rsid w:val="00793FCA"/>
    <w:rsid w:val="0079478D"/>
    <w:rsid w:val="007948C8"/>
    <w:rsid w:val="0079491E"/>
    <w:rsid w:val="00794B9E"/>
    <w:rsid w:val="00794E96"/>
    <w:rsid w:val="007957CD"/>
    <w:rsid w:val="0079735A"/>
    <w:rsid w:val="00797E29"/>
    <w:rsid w:val="007A0386"/>
    <w:rsid w:val="007A0699"/>
    <w:rsid w:val="007A1802"/>
    <w:rsid w:val="007A213A"/>
    <w:rsid w:val="007A2D61"/>
    <w:rsid w:val="007A36E5"/>
    <w:rsid w:val="007A396A"/>
    <w:rsid w:val="007A4055"/>
    <w:rsid w:val="007A5FEA"/>
    <w:rsid w:val="007A66A4"/>
    <w:rsid w:val="007B0034"/>
    <w:rsid w:val="007B023F"/>
    <w:rsid w:val="007B02C7"/>
    <w:rsid w:val="007B03AA"/>
    <w:rsid w:val="007B09CF"/>
    <w:rsid w:val="007B0A57"/>
    <w:rsid w:val="007B0BDA"/>
    <w:rsid w:val="007B0CC6"/>
    <w:rsid w:val="007B1A12"/>
    <w:rsid w:val="007B2824"/>
    <w:rsid w:val="007B29C7"/>
    <w:rsid w:val="007B2EA2"/>
    <w:rsid w:val="007B2EF1"/>
    <w:rsid w:val="007B38B4"/>
    <w:rsid w:val="007B3944"/>
    <w:rsid w:val="007B3F9F"/>
    <w:rsid w:val="007B42E0"/>
    <w:rsid w:val="007B55A6"/>
    <w:rsid w:val="007B5650"/>
    <w:rsid w:val="007B5EDE"/>
    <w:rsid w:val="007B5EE2"/>
    <w:rsid w:val="007B6CB3"/>
    <w:rsid w:val="007C0EC0"/>
    <w:rsid w:val="007C12EF"/>
    <w:rsid w:val="007C15D0"/>
    <w:rsid w:val="007C1969"/>
    <w:rsid w:val="007C1F80"/>
    <w:rsid w:val="007C263E"/>
    <w:rsid w:val="007C2D9A"/>
    <w:rsid w:val="007C2F6F"/>
    <w:rsid w:val="007C3AD5"/>
    <w:rsid w:val="007C3E49"/>
    <w:rsid w:val="007C3E82"/>
    <w:rsid w:val="007C5D64"/>
    <w:rsid w:val="007C77A3"/>
    <w:rsid w:val="007C78F9"/>
    <w:rsid w:val="007C7CE9"/>
    <w:rsid w:val="007D033B"/>
    <w:rsid w:val="007D0B4A"/>
    <w:rsid w:val="007D15DB"/>
    <w:rsid w:val="007D187A"/>
    <w:rsid w:val="007D1FB2"/>
    <w:rsid w:val="007D20AB"/>
    <w:rsid w:val="007D33FF"/>
    <w:rsid w:val="007D3D5A"/>
    <w:rsid w:val="007D4B21"/>
    <w:rsid w:val="007D539F"/>
    <w:rsid w:val="007D66E3"/>
    <w:rsid w:val="007D6775"/>
    <w:rsid w:val="007D7C93"/>
    <w:rsid w:val="007D7CEA"/>
    <w:rsid w:val="007E0476"/>
    <w:rsid w:val="007E1B77"/>
    <w:rsid w:val="007E2065"/>
    <w:rsid w:val="007E2F5A"/>
    <w:rsid w:val="007E4247"/>
    <w:rsid w:val="007E42B0"/>
    <w:rsid w:val="007E47C3"/>
    <w:rsid w:val="007E5B1D"/>
    <w:rsid w:val="007E5BEB"/>
    <w:rsid w:val="007E5EDC"/>
    <w:rsid w:val="007E6257"/>
    <w:rsid w:val="007E67D1"/>
    <w:rsid w:val="007E68F6"/>
    <w:rsid w:val="007E6B95"/>
    <w:rsid w:val="007E752D"/>
    <w:rsid w:val="007E7A77"/>
    <w:rsid w:val="007F1932"/>
    <w:rsid w:val="007F1DA7"/>
    <w:rsid w:val="007F2130"/>
    <w:rsid w:val="007F2A4E"/>
    <w:rsid w:val="007F3AA6"/>
    <w:rsid w:val="007F52E8"/>
    <w:rsid w:val="007F5FB8"/>
    <w:rsid w:val="007F6084"/>
    <w:rsid w:val="007F6AF8"/>
    <w:rsid w:val="007F723E"/>
    <w:rsid w:val="007F73F2"/>
    <w:rsid w:val="00800372"/>
    <w:rsid w:val="00800F4E"/>
    <w:rsid w:val="00800F50"/>
    <w:rsid w:val="0080165F"/>
    <w:rsid w:val="0080191E"/>
    <w:rsid w:val="00801D7E"/>
    <w:rsid w:val="0080212A"/>
    <w:rsid w:val="0080369D"/>
    <w:rsid w:val="00803D69"/>
    <w:rsid w:val="008042B0"/>
    <w:rsid w:val="008043EA"/>
    <w:rsid w:val="00805048"/>
    <w:rsid w:val="00805C7A"/>
    <w:rsid w:val="00805D54"/>
    <w:rsid w:val="00805FCC"/>
    <w:rsid w:val="00806282"/>
    <w:rsid w:val="008062DD"/>
    <w:rsid w:val="008070D4"/>
    <w:rsid w:val="00807E9C"/>
    <w:rsid w:val="008106C7"/>
    <w:rsid w:val="008106CC"/>
    <w:rsid w:val="00810994"/>
    <w:rsid w:val="008110EB"/>
    <w:rsid w:val="00811393"/>
    <w:rsid w:val="0081272A"/>
    <w:rsid w:val="00812746"/>
    <w:rsid w:val="0081285E"/>
    <w:rsid w:val="00812D24"/>
    <w:rsid w:val="00812E32"/>
    <w:rsid w:val="00813062"/>
    <w:rsid w:val="008137A6"/>
    <w:rsid w:val="008148CE"/>
    <w:rsid w:val="008148DC"/>
    <w:rsid w:val="00814D98"/>
    <w:rsid w:val="00816739"/>
    <w:rsid w:val="00817310"/>
    <w:rsid w:val="00817970"/>
    <w:rsid w:val="008202C0"/>
    <w:rsid w:val="00820F5D"/>
    <w:rsid w:val="00821055"/>
    <w:rsid w:val="0082221F"/>
    <w:rsid w:val="00823D74"/>
    <w:rsid w:val="0082403A"/>
    <w:rsid w:val="008244F1"/>
    <w:rsid w:val="00824673"/>
    <w:rsid w:val="00825AE5"/>
    <w:rsid w:val="00825BEB"/>
    <w:rsid w:val="00826150"/>
    <w:rsid w:val="00826646"/>
    <w:rsid w:val="00826B11"/>
    <w:rsid w:val="00826FC3"/>
    <w:rsid w:val="00827466"/>
    <w:rsid w:val="00827A91"/>
    <w:rsid w:val="008307BC"/>
    <w:rsid w:val="00830FB0"/>
    <w:rsid w:val="00831282"/>
    <w:rsid w:val="008317EF"/>
    <w:rsid w:val="00832279"/>
    <w:rsid w:val="008323B6"/>
    <w:rsid w:val="008330FE"/>
    <w:rsid w:val="00833271"/>
    <w:rsid w:val="008338CA"/>
    <w:rsid w:val="00833A9E"/>
    <w:rsid w:val="00833F7C"/>
    <w:rsid w:val="00835317"/>
    <w:rsid w:val="00835B33"/>
    <w:rsid w:val="008364DB"/>
    <w:rsid w:val="00837F09"/>
    <w:rsid w:val="00837F8F"/>
    <w:rsid w:val="0084037A"/>
    <w:rsid w:val="00841497"/>
    <w:rsid w:val="00841617"/>
    <w:rsid w:val="00841E80"/>
    <w:rsid w:val="00842D20"/>
    <w:rsid w:val="008437F6"/>
    <w:rsid w:val="00843980"/>
    <w:rsid w:val="00843C6C"/>
    <w:rsid w:val="00843F12"/>
    <w:rsid w:val="00844E94"/>
    <w:rsid w:val="0084528B"/>
    <w:rsid w:val="00845396"/>
    <w:rsid w:val="00845479"/>
    <w:rsid w:val="00845D43"/>
    <w:rsid w:val="00847734"/>
    <w:rsid w:val="008504A6"/>
    <w:rsid w:val="00851513"/>
    <w:rsid w:val="0085163F"/>
    <w:rsid w:val="0085176F"/>
    <w:rsid w:val="008521F1"/>
    <w:rsid w:val="00852412"/>
    <w:rsid w:val="00852495"/>
    <w:rsid w:val="00852C45"/>
    <w:rsid w:val="00853BEE"/>
    <w:rsid w:val="00853F6F"/>
    <w:rsid w:val="008556BB"/>
    <w:rsid w:val="00857154"/>
    <w:rsid w:val="00857B52"/>
    <w:rsid w:val="00857C8C"/>
    <w:rsid w:val="00860138"/>
    <w:rsid w:val="0086080F"/>
    <w:rsid w:val="008615B2"/>
    <w:rsid w:val="00861E97"/>
    <w:rsid w:val="00862367"/>
    <w:rsid w:val="0086268E"/>
    <w:rsid w:val="008629C2"/>
    <w:rsid w:val="00863183"/>
    <w:rsid w:val="00863961"/>
    <w:rsid w:val="00863A12"/>
    <w:rsid w:val="00863B7D"/>
    <w:rsid w:val="00863C04"/>
    <w:rsid w:val="00863E60"/>
    <w:rsid w:val="008643EE"/>
    <w:rsid w:val="00864409"/>
    <w:rsid w:val="0086453F"/>
    <w:rsid w:val="00864E82"/>
    <w:rsid w:val="008651BC"/>
    <w:rsid w:val="00865E0A"/>
    <w:rsid w:val="00866FBC"/>
    <w:rsid w:val="008673D9"/>
    <w:rsid w:val="00867BFA"/>
    <w:rsid w:val="00867C51"/>
    <w:rsid w:val="00870144"/>
    <w:rsid w:val="008705D1"/>
    <w:rsid w:val="00870FC6"/>
    <w:rsid w:val="00871553"/>
    <w:rsid w:val="00871BE4"/>
    <w:rsid w:val="008725DA"/>
    <w:rsid w:val="00873102"/>
    <w:rsid w:val="0087327C"/>
    <w:rsid w:val="00874405"/>
    <w:rsid w:val="008745EF"/>
    <w:rsid w:val="008760E6"/>
    <w:rsid w:val="00876505"/>
    <w:rsid w:val="00877892"/>
    <w:rsid w:val="008779AD"/>
    <w:rsid w:val="00877FFB"/>
    <w:rsid w:val="00880003"/>
    <w:rsid w:val="0088022C"/>
    <w:rsid w:val="008807DA"/>
    <w:rsid w:val="0088113B"/>
    <w:rsid w:val="00881926"/>
    <w:rsid w:val="00882222"/>
    <w:rsid w:val="008827C6"/>
    <w:rsid w:val="00882A3F"/>
    <w:rsid w:val="00882B3D"/>
    <w:rsid w:val="00882FBA"/>
    <w:rsid w:val="008836B2"/>
    <w:rsid w:val="008841FF"/>
    <w:rsid w:val="00884D4B"/>
    <w:rsid w:val="008851E7"/>
    <w:rsid w:val="008853CD"/>
    <w:rsid w:val="008858D1"/>
    <w:rsid w:val="00886D6E"/>
    <w:rsid w:val="008905CB"/>
    <w:rsid w:val="008905CD"/>
    <w:rsid w:val="00890CDB"/>
    <w:rsid w:val="008915B6"/>
    <w:rsid w:val="00892E9D"/>
    <w:rsid w:val="00893C1F"/>
    <w:rsid w:val="008947A9"/>
    <w:rsid w:val="00896495"/>
    <w:rsid w:val="00896A7E"/>
    <w:rsid w:val="008971E3"/>
    <w:rsid w:val="0089758E"/>
    <w:rsid w:val="00897DDB"/>
    <w:rsid w:val="00897F66"/>
    <w:rsid w:val="008A136A"/>
    <w:rsid w:val="008A1629"/>
    <w:rsid w:val="008A1D32"/>
    <w:rsid w:val="008A215D"/>
    <w:rsid w:val="008A2661"/>
    <w:rsid w:val="008A34EE"/>
    <w:rsid w:val="008A3AD5"/>
    <w:rsid w:val="008A3F39"/>
    <w:rsid w:val="008A4327"/>
    <w:rsid w:val="008A4CE2"/>
    <w:rsid w:val="008A55E9"/>
    <w:rsid w:val="008A6C59"/>
    <w:rsid w:val="008A71CF"/>
    <w:rsid w:val="008A761F"/>
    <w:rsid w:val="008A7A25"/>
    <w:rsid w:val="008A7BF6"/>
    <w:rsid w:val="008A7DEF"/>
    <w:rsid w:val="008B1A2C"/>
    <w:rsid w:val="008B20D7"/>
    <w:rsid w:val="008B2341"/>
    <w:rsid w:val="008B33BB"/>
    <w:rsid w:val="008B4D3D"/>
    <w:rsid w:val="008B5414"/>
    <w:rsid w:val="008B560A"/>
    <w:rsid w:val="008B6278"/>
    <w:rsid w:val="008B63B8"/>
    <w:rsid w:val="008B67A0"/>
    <w:rsid w:val="008B6BAC"/>
    <w:rsid w:val="008B707D"/>
    <w:rsid w:val="008B75AB"/>
    <w:rsid w:val="008C03AD"/>
    <w:rsid w:val="008C0652"/>
    <w:rsid w:val="008C09A3"/>
    <w:rsid w:val="008C0B97"/>
    <w:rsid w:val="008C13FA"/>
    <w:rsid w:val="008C231C"/>
    <w:rsid w:val="008C2D1F"/>
    <w:rsid w:val="008C32F6"/>
    <w:rsid w:val="008C3900"/>
    <w:rsid w:val="008C42F7"/>
    <w:rsid w:val="008C43FB"/>
    <w:rsid w:val="008C602A"/>
    <w:rsid w:val="008C627E"/>
    <w:rsid w:val="008C6978"/>
    <w:rsid w:val="008D00E7"/>
    <w:rsid w:val="008D03FB"/>
    <w:rsid w:val="008D04AE"/>
    <w:rsid w:val="008D0DCB"/>
    <w:rsid w:val="008D11E4"/>
    <w:rsid w:val="008D1763"/>
    <w:rsid w:val="008D17D3"/>
    <w:rsid w:val="008D1BC0"/>
    <w:rsid w:val="008D1EB1"/>
    <w:rsid w:val="008D2484"/>
    <w:rsid w:val="008D2E89"/>
    <w:rsid w:val="008D3190"/>
    <w:rsid w:val="008D4998"/>
    <w:rsid w:val="008D64D6"/>
    <w:rsid w:val="008D70D9"/>
    <w:rsid w:val="008E04F0"/>
    <w:rsid w:val="008E1C33"/>
    <w:rsid w:val="008E2383"/>
    <w:rsid w:val="008E28A0"/>
    <w:rsid w:val="008E2EBA"/>
    <w:rsid w:val="008E392D"/>
    <w:rsid w:val="008E3B20"/>
    <w:rsid w:val="008E4AF0"/>
    <w:rsid w:val="008E50FE"/>
    <w:rsid w:val="008E5C4A"/>
    <w:rsid w:val="008E5F28"/>
    <w:rsid w:val="008E6089"/>
    <w:rsid w:val="008E6F7B"/>
    <w:rsid w:val="008E7850"/>
    <w:rsid w:val="008E7957"/>
    <w:rsid w:val="008F0171"/>
    <w:rsid w:val="008F057A"/>
    <w:rsid w:val="008F0FF4"/>
    <w:rsid w:val="008F125E"/>
    <w:rsid w:val="008F16B3"/>
    <w:rsid w:val="008F28B1"/>
    <w:rsid w:val="008F373F"/>
    <w:rsid w:val="008F43E3"/>
    <w:rsid w:val="008F541A"/>
    <w:rsid w:val="008F6DE3"/>
    <w:rsid w:val="008F7355"/>
    <w:rsid w:val="008F753E"/>
    <w:rsid w:val="008F7DB3"/>
    <w:rsid w:val="009003DB"/>
    <w:rsid w:val="00900C23"/>
    <w:rsid w:val="00902015"/>
    <w:rsid w:val="00902187"/>
    <w:rsid w:val="0090243A"/>
    <w:rsid w:val="0090337D"/>
    <w:rsid w:val="009036C6"/>
    <w:rsid w:val="0090529D"/>
    <w:rsid w:val="0090548A"/>
    <w:rsid w:val="00905968"/>
    <w:rsid w:val="00905A8C"/>
    <w:rsid w:val="00905C5D"/>
    <w:rsid w:val="0090723B"/>
    <w:rsid w:val="00910568"/>
    <w:rsid w:val="009117DF"/>
    <w:rsid w:val="00911DBC"/>
    <w:rsid w:val="00912A9F"/>
    <w:rsid w:val="00913125"/>
    <w:rsid w:val="0091328F"/>
    <w:rsid w:val="009136A3"/>
    <w:rsid w:val="0091391E"/>
    <w:rsid w:val="00914068"/>
    <w:rsid w:val="0091441C"/>
    <w:rsid w:val="00915337"/>
    <w:rsid w:val="00915C94"/>
    <w:rsid w:val="0091703D"/>
    <w:rsid w:val="009179F0"/>
    <w:rsid w:val="00920472"/>
    <w:rsid w:val="00920DF1"/>
    <w:rsid w:val="00921E9A"/>
    <w:rsid w:val="00922494"/>
    <w:rsid w:val="00925070"/>
    <w:rsid w:val="00925FFB"/>
    <w:rsid w:val="00926929"/>
    <w:rsid w:val="00926A11"/>
    <w:rsid w:val="00927467"/>
    <w:rsid w:val="00930E01"/>
    <w:rsid w:val="009316C8"/>
    <w:rsid w:val="009317E3"/>
    <w:rsid w:val="00931BBE"/>
    <w:rsid w:val="0093212F"/>
    <w:rsid w:val="00932972"/>
    <w:rsid w:val="00934677"/>
    <w:rsid w:val="00934758"/>
    <w:rsid w:val="00934822"/>
    <w:rsid w:val="00935073"/>
    <w:rsid w:val="009359D4"/>
    <w:rsid w:val="00937171"/>
    <w:rsid w:val="009375CA"/>
    <w:rsid w:val="0093771A"/>
    <w:rsid w:val="00937805"/>
    <w:rsid w:val="0094060C"/>
    <w:rsid w:val="00940A41"/>
    <w:rsid w:val="00940B2F"/>
    <w:rsid w:val="00940CC9"/>
    <w:rsid w:val="00941220"/>
    <w:rsid w:val="0094130B"/>
    <w:rsid w:val="00941E3B"/>
    <w:rsid w:val="00942E48"/>
    <w:rsid w:val="0094371E"/>
    <w:rsid w:val="00943D7D"/>
    <w:rsid w:val="00944E8B"/>
    <w:rsid w:val="00945B65"/>
    <w:rsid w:val="00945EB6"/>
    <w:rsid w:val="009460A7"/>
    <w:rsid w:val="00946508"/>
    <w:rsid w:val="00946742"/>
    <w:rsid w:val="009468FB"/>
    <w:rsid w:val="00946DA7"/>
    <w:rsid w:val="00946F06"/>
    <w:rsid w:val="00947235"/>
    <w:rsid w:val="00947500"/>
    <w:rsid w:val="0094759E"/>
    <w:rsid w:val="0094786C"/>
    <w:rsid w:val="00950194"/>
    <w:rsid w:val="00950387"/>
    <w:rsid w:val="00951299"/>
    <w:rsid w:val="0095154B"/>
    <w:rsid w:val="0095262E"/>
    <w:rsid w:val="00952744"/>
    <w:rsid w:val="00952A0A"/>
    <w:rsid w:val="009534EA"/>
    <w:rsid w:val="00953A5D"/>
    <w:rsid w:val="00955062"/>
    <w:rsid w:val="009552D4"/>
    <w:rsid w:val="009552FE"/>
    <w:rsid w:val="0095559C"/>
    <w:rsid w:val="00955B7B"/>
    <w:rsid w:val="00956C7E"/>
    <w:rsid w:val="0095731E"/>
    <w:rsid w:val="009579AF"/>
    <w:rsid w:val="00957A57"/>
    <w:rsid w:val="00957AB1"/>
    <w:rsid w:val="00960DB6"/>
    <w:rsid w:val="00960DBB"/>
    <w:rsid w:val="0096323A"/>
    <w:rsid w:val="00963BBE"/>
    <w:rsid w:val="00963D70"/>
    <w:rsid w:val="0096404B"/>
    <w:rsid w:val="00964382"/>
    <w:rsid w:val="009647B5"/>
    <w:rsid w:val="00964C37"/>
    <w:rsid w:val="00965235"/>
    <w:rsid w:val="009655C0"/>
    <w:rsid w:val="00965992"/>
    <w:rsid w:val="00965AF4"/>
    <w:rsid w:val="00965EBA"/>
    <w:rsid w:val="0096618E"/>
    <w:rsid w:val="00966300"/>
    <w:rsid w:val="009665FF"/>
    <w:rsid w:val="00966FBD"/>
    <w:rsid w:val="00967251"/>
    <w:rsid w:val="009672F6"/>
    <w:rsid w:val="009674CA"/>
    <w:rsid w:val="00970C2C"/>
    <w:rsid w:val="00970D3E"/>
    <w:rsid w:val="0097107D"/>
    <w:rsid w:val="009717EA"/>
    <w:rsid w:val="00971829"/>
    <w:rsid w:val="00971B11"/>
    <w:rsid w:val="0097211B"/>
    <w:rsid w:val="009734FB"/>
    <w:rsid w:val="009743CE"/>
    <w:rsid w:val="009744C8"/>
    <w:rsid w:val="00974BF9"/>
    <w:rsid w:val="00977D5D"/>
    <w:rsid w:val="00980719"/>
    <w:rsid w:val="00980A0D"/>
    <w:rsid w:val="00980AA9"/>
    <w:rsid w:val="00981D49"/>
    <w:rsid w:val="00982551"/>
    <w:rsid w:val="009827FB"/>
    <w:rsid w:val="00982CB9"/>
    <w:rsid w:val="00983653"/>
    <w:rsid w:val="00984FE0"/>
    <w:rsid w:val="009851CA"/>
    <w:rsid w:val="009857FD"/>
    <w:rsid w:val="0099096B"/>
    <w:rsid w:val="0099097F"/>
    <w:rsid w:val="0099162E"/>
    <w:rsid w:val="00991DFA"/>
    <w:rsid w:val="009926E4"/>
    <w:rsid w:val="00992714"/>
    <w:rsid w:val="00993215"/>
    <w:rsid w:val="009932A8"/>
    <w:rsid w:val="00993893"/>
    <w:rsid w:val="00993ABE"/>
    <w:rsid w:val="00994CCF"/>
    <w:rsid w:val="00995617"/>
    <w:rsid w:val="009959D6"/>
    <w:rsid w:val="00995C88"/>
    <w:rsid w:val="00995D08"/>
    <w:rsid w:val="0099637F"/>
    <w:rsid w:val="00996657"/>
    <w:rsid w:val="00997702"/>
    <w:rsid w:val="00997A69"/>
    <w:rsid w:val="009A04F8"/>
    <w:rsid w:val="009A085E"/>
    <w:rsid w:val="009A0FC4"/>
    <w:rsid w:val="009A1400"/>
    <w:rsid w:val="009A1F24"/>
    <w:rsid w:val="009A25CB"/>
    <w:rsid w:val="009A2834"/>
    <w:rsid w:val="009A328D"/>
    <w:rsid w:val="009A3CB1"/>
    <w:rsid w:val="009A4A77"/>
    <w:rsid w:val="009A4EA4"/>
    <w:rsid w:val="009A5110"/>
    <w:rsid w:val="009A5342"/>
    <w:rsid w:val="009A5A29"/>
    <w:rsid w:val="009A5AB6"/>
    <w:rsid w:val="009A6711"/>
    <w:rsid w:val="009A674C"/>
    <w:rsid w:val="009A6847"/>
    <w:rsid w:val="009B07F5"/>
    <w:rsid w:val="009B12C0"/>
    <w:rsid w:val="009B1CEF"/>
    <w:rsid w:val="009B1E21"/>
    <w:rsid w:val="009B31FD"/>
    <w:rsid w:val="009B4076"/>
    <w:rsid w:val="009B47B7"/>
    <w:rsid w:val="009B4878"/>
    <w:rsid w:val="009B4B23"/>
    <w:rsid w:val="009B52D1"/>
    <w:rsid w:val="009B6BEB"/>
    <w:rsid w:val="009B6DE0"/>
    <w:rsid w:val="009B77B4"/>
    <w:rsid w:val="009B7889"/>
    <w:rsid w:val="009B7CFD"/>
    <w:rsid w:val="009C0BCD"/>
    <w:rsid w:val="009C0F99"/>
    <w:rsid w:val="009C1334"/>
    <w:rsid w:val="009C13FB"/>
    <w:rsid w:val="009C17E6"/>
    <w:rsid w:val="009C2961"/>
    <w:rsid w:val="009C31E4"/>
    <w:rsid w:val="009C3F32"/>
    <w:rsid w:val="009C4799"/>
    <w:rsid w:val="009C66BC"/>
    <w:rsid w:val="009C6D57"/>
    <w:rsid w:val="009C72E5"/>
    <w:rsid w:val="009C7B5A"/>
    <w:rsid w:val="009C7C35"/>
    <w:rsid w:val="009D0B00"/>
    <w:rsid w:val="009D0B8B"/>
    <w:rsid w:val="009D0E82"/>
    <w:rsid w:val="009D115C"/>
    <w:rsid w:val="009D17E9"/>
    <w:rsid w:val="009D18B3"/>
    <w:rsid w:val="009D1CD2"/>
    <w:rsid w:val="009D1E75"/>
    <w:rsid w:val="009D27AD"/>
    <w:rsid w:val="009D28A7"/>
    <w:rsid w:val="009D28CF"/>
    <w:rsid w:val="009D2901"/>
    <w:rsid w:val="009D3551"/>
    <w:rsid w:val="009D4257"/>
    <w:rsid w:val="009D431D"/>
    <w:rsid w:val="009D4624"/>
    <w:rsid w:val="009D4D04"/>
    <w:rsid w:val="009D5C0F"/>
    <w:rsid w:val="009D6C49"/>
    <w:rsid w:val="009D755B"/>
    <w:rsid w:val="009D78DD"/>
    <w:rsid w:val="009D7F7C"/>
    <w:rsid w:val="009E006F"/>
    <w:rsid w:val="009E0E92"/>
    <w:rsid w:val="009E434B"/>
    <w:rsid w:val="009E49E8"/>
    <w:rsid w:val="009E4ED2"/>
    <w:rsid w:val="009E4FFF"/>
    <w:rsid w:val="009E58CB"/>
    <w:rsid w:val="009E5BCB"/>
    <w:rsid w:val="009E5F2E"/>
    <w:rsid w:val="009E703D"/>
    <w:rsid w:val="009E70BE"/>
    <w:rsid w:val="009E738F"/>
    <w:rsid w:val="009F02EA"/>
    <w:rsid w:val="009F11DC"/>
    <w:rsid w:val="009F2DCA"/>
    <w:rsid w:val="009F4AA7"/>
    <w:rsid w:val="009F56FD"/>
    <w:rsid w:val="009F5A48"/>
    <w:rsid w:val="009F627A"/>
    <w:rsid w:val="009F6C3A"/>
    <w:rsid w:val="009F6F48"/>
    <w:rsid w:val="009F7742"/>
    <w:rsid w:val="009F7AC7"/>
    <w:rsid w:val="009F7C0D"/>
    <w:rsid w:val="009F7ECB"/>
    <w:rsid w:val="00A00476"/>
    <w:rsid w:val="00A00487"/>
    <w:rsid w:val="00A00BC7"/>
    <w:rsid w:val="00A02579"/>
    <w:rsid w:val="00A02A47"/>
    <w:rsid w:val="00A02AD6"/>
    <w:rsid w:val="00A02D30"/>
    <w:rsid w:val="00A0306D"/>
    <w:rsid w:val="00A03AF5"/>
    <w:rsid w:val="00A058F7"/>
    <w:rsid w:val="00A06AFE"/>
    <w:rsid w:val="00A06BB2"/>
    <w:rsid w:val="00A06E3D"/>
    <w:rsid w:val="00A06EA8"/>
    <w:rsid w:val="00A06FD1"/>
    <w:rsid w:val="00A10276"/>
    <w:rsid w:val="00A10DD2"/>
    <w:rsid w:val="00A10E17"/>
    <w:rsid w:val="00A11DA3"/>
    <w:rsid w:val="00A12EC3"/>
    <w:rsid w:val="00A1333A"/>
    <w:rsid w:val="00A13406"/>
    <w:rsid w:val="00A13968"/>
    <w:rsid w:val="00A149B4"/>
    <w:rsid w:val="00A152D2"/>
    <w:rsid w:val="00A15467"/>
    <w:rsid w:val="00A15B27"/>
    <w:rsid w:val="00A15E9A"/>
    <w:rsid w:val="00A15F8A"/>
    <w:rsid w:val="00A161BD"/>
    <w:rsid w:val="00A16D11"/>
    <w:rsid w:val="00A172C6"/>
    <w:rsid w:val="00A17384"/>
    <w:rsid w:val="00A17B55"/>
    <w:rsid w:val="00A17EF0"/>
    <w:rsid w:val="00A17F3F"/>
    <w:rsid w:val="00A20E3D"/>
    <w:rsid w:val="00A21798"/>
    <w:rsid w:val="00A21ED6"/>
    <w:rsid w:val="00A22442"/>
    <w:rsid w:val="00A22720"/>
    <w:rsid w:val="00A22ECC"/>
    <w:rsid w:val="00A235D0"/>
    <w:rsid w:val="00A23C6C"/>
    <w:rsid w:val="00A24C64"/>
    <w:rsid w:val="00A2507C"/>
    <w:rsid w:val="00A2543A"/>
    <w:rsid w:val="00A2585C"/>
    <w:rsid w:val="00A25B0D"/>
    <w:rsid w:val="00A25FB0"/>
    <w:rsid w:val="00A2619F"/>
    <w:rsid w:val="00A268A4"/>
    <w:rsid w:val="00A26C78"/>
    <w:rsid w:val="00A26CB9"/>
    <w:rsid w:val="00A26DC7"/>
    <w:rsid w:val="00A273D1"/>
    <w:rsid w:val="00A27927"/>
    <w:rsid w:val="00A27B1E"/>
    <w:rsid w:val="00A27CC7"/>
    <w:rsid w:val="00A27EEF"/>
    <w:rsid w:val="00A300DB"/>
    <w:rsid w:val="00A3014B"/>
    <w:rsid w:val="00A30CF9"/>
    <w:rsid w:val="00A30D1B"/>
    <w:rsid w:val="00A318CC"/>
    <w:rsid w:val="00A32354"/>
    <w:rsid w:val="00A3238E"/>
    <w:rsid w:val="00A327EA"/>
    <w:rsid w:val="00A3294D"/>
    <w:rsid w:val="00A33C0F"/>
    <w:rsid w:val="00A33E00"/>
    <w:rsid w:val="00A33F4E"/>
    <w:rsid w:val="00A346A9"/>
    <w:rsid w:val="00A34755"/>
    <w:rsid w:val="00A34D65"/>
    <w:rsid w:val="00A35540"/>
    <w:rsid w:val="00A35924"/>
    <w:rsid w:val="00A35947"/>
    <w:rsid w:val="00A35C60"/>
    <w:rsid w:val="00A35FE6"/>
    <w:rsid w:val="00A3762B"/>
    <w:rsid w:val="00A37EB1"/>
    <w:rsid w:val="00A40B6D"/>
    <w:rsid w:val="00A4169E"/>
    <w:rsid w:val="00A425F2"/>
    <w:rsid w:val="00A430F8"/>
    <w:rsid w:val="00A439C8"/>
    <w:rsid w:val="00A43B9F"/>
    <w:rsid w:val="00A43BFB"/>
    <w:rsid w:val="00A467C8"/>
    <w:rsid w:val="00A46B41"/>
    <w:rsid w:val="00A473D9"/>
    <w:rsid w:val="00A477AC"/>
    <w:rsid w:val="00A47D2D"/>
    <w:rsid w:val="00A50596"/>
    <w:rsid w:val="00A513AA"/>
    <w:rsid w:val="00A5145C"/>
    <w:rsid w:val="00A5223C"/>
    <w:rsid w:val="00A5258F"/>
    <w:rsid w:val="00A525C0"/>
    <w:rsid w:val="00A52744"/>
    <w:rsid w:val="00A52B01"/>
    <w:rsid w:val="00A52EEC"/>
    <w:rsid w:val="00A535C7"/>
    <w:rsid w:val="00A5427A"/>
    <w:rsid w:val="00A5441E"/>
    <w:rsid w:val="00A54805"/>
    <w:rsid w:val="00A55FAA"/>
    <w:rsid w:val="00A56A0B"/>
    <w:rsid w:val="00A56C47"/>
    <w:rsid w:val="00A60596"/>
    <w:rsid w:val="00A6187F"/>
    <w:rsid w:val="00A61D2F"/>
    <w:rsid w:val="00A63DA8"/>
    <w:rsid w:val="00A63EC4"/>
    <w:rsid w:val="00A64240"/>
    <w:rsid w:val="00A64B81"/>
    <w:rsid w:val="00A6609E"/>
    <w:rsid w:val="00A66621"/>
    <w:rsid w:val="00A67136"/>
    <w:rsid w:val="00A67178"/>
    <w:rsid w:val="00A67EB0"/>
    <w:rsid w:val="00A70237"/>
    <w:rsid w:val="00A71065"/>
    <w:rsid w:val="00A71A03"/>
    <w:rsid w:val="00A71D17"/>
    <w:rsid w:val="00A720E1"/>
    <w:rsid w:val="00A72140"/>
    <w:rsid w:val="00A7272B"/>
    <w:rsid w:val="00A72ACE"/>
    <w:rsid w:val="00A73155"/>
    <w:rsid w:val="00A73875"/>
    <w:rsid w:val="00A73BAF"/>
    <w:rsid w:val="00A73C1E"/>
    <w:rsid w:val="00A742EA"/>
    <w:rsid w:val="00A75B36"/>
    <w:rsid w:val="00A76421"/>
    <w:rsid w:val="00A7654C"/>
    <w:rsid w:val="00A76AA2"/>
    <w:rsid w:val="00A76BF0"/>
    <w:rsid w:val="00A77145"/>
    <w:rsid w:val="00A777A9"/>
    <w:rsid w:val="00A8024F"/>
    <w:rsid w:val="00A8066F"/>
    <w:rsid w:val="00A80B91"/>
    <w:rsid w:val="00A8199A"/>
    <w:rsid w:val="00A819D3"/>
    <w:rsid w:val="00A81EF1"/>
    <w:rsid w:val="00A82446"/>
    <w:rsid w:val="00A82907"/>
    <w:rsid w:val="00A829A7"/>
    <w:rsid w:val="00A82D4A"/>
    <w:rsid w:val="00A83159"/>
    <w:rsid w:val="00A83431"/>
    <w:rsid w:val="00A840F3"/>
    <w:rsid w:val="00A844F6"/>
    <w:rsid w:val="00A84E42"/>
    <w:rsid w:val="00A851D3"/>
    <w:rsid w:val="00A855FD"/>
    <w:rsid w:val="00A8583D"/>
    <w:rsid w:val="00A8762F"/>
    <w:rsid w:val="00A87973"/>
    <w:rsid w:val="00A90ABF"/>
    <w:rsid w:val="00A910BA"/>
    <w:rsid w:val="00A91BE6"/>
    <w:rsid w:val="00A91D9B"/>
    <w:rsid w:val="00A936FB"/>
    <w:rsid w:val="00A93F8E"/>
    <w:rsid w:val="00A94536"/>
    <w:rsid w:val="00A94E61"/>
    <w:rsid w:val="00A951B0"/>
    <w:rsid w:val="00A9538E"/>
    <w:rsid w:val="00A95549"/>
    <w:rsid w:val="00A96621"/>
    <w:rsid w:val="00A96C71"/>
    <w:rsid w:val="00A97349"/>
    <w:rsid w:val="00A973B3"/>
    <w:rsid w:val="00A976CD"/>
    <w:rsid w:val="00A976FD"/>
    <w:rsid w:val="00AA1DE6"/>
    <w:rsid w:val="00AA227D"/>
    <w:rsid w:val="00AA2860"/>
    <w:rsid w:val="00AA307E"/>
    <w:rsid w:val="00AA33CF"/>
    <w:rsid w:val="00AA34DB"/>
    <w:rsid w:val="00AA35D0"/>
    <w:rsid w:val="00AA3764"/>
    <w:rsid w:val="00AA3AFE"/>
    <w:rsid w:val="00AA6ECA"/>
    <w:rsid w:val="00AA7DCF"/>
    <w:rsid w:val="00AB0111"/>
    <w:rsid w:val="00AB020D"/>
    <w:rsid w:val="00AB0B1A"/>
    <w:rsid w:val="00AB0FFD"/>
    <w:rsid w:val="00AB20EE"/>
    <w:rsid w:val="00AB379B"/>
    <w:rsid w:val="00AB3A17"/>
    <w:rsid w:val="00AB4CC3"/>
    <w:rsid w:val="00AB57C9"/>
    <w:rsid w:val="00AB5C0C"/>
    <w:rsid w:val="00AB622F"/>
    <w:rsid w:val="00AB6A38"/>
    <w:rsid w:val="00AB7AC9"/>
    <w:rsid w:val="00AC1219"/>
    <w:rsid w:val="00AC25F2"/>
    <w:rsid w:val="00AC2660"/>
    <w:rsid w:val="00AC3041"/>
    <w:rsid w:val="00AC377E"/>
    <w:rsid w:val="00AC3F78"/>
    <w:rsid w:val="00AC41CF"/>
    <w:rsid w:val="00AC4E76"/>
    <w:rsid w:val="00AC51E1"/>
    <w:rsid w:val="00AC5791"/>
    <w:rsid w:val="00AC650D"/>
    <w:rsid w:val="00AC682C"/>
    <w:rsid w:val="00AC6FBC"/>
    <w:rsid w:val="00AC7596"/>
    <w:rsid w:val="00AC7DBA"/>
    <w:rsid w:val="00AD029C"/>
    <w:rsid w:val="00AD0D40"/>
    <w:rsid w:val="00AD1059"/>
    <w:rsid w:val="00AD119F"/>
    <w:rsid w:val="00AD1313"/>
    <w:rsid w:val="00AD148B"/>
    <w:rsid w:val="00AD1F32"/>
    <w:rsid w:val="00AD240A"/>
    <w:rsid w:val="00AD386A"/>
    <w:rsid w:val="00AD4518"/>
    <w:rsid w:val="00AD4745"/>
    <w:rsid w:val="00AD4953"/>
    <w:rsid w:val="00AD59BC"/>
    <w:rsid w:val="00AD5B55"/>
    <w:rsid w:val="00AD5F35"/>
    <w:rsid w:val="00AD652B"/>
    <w:rsid w:val="00AD6A12"/>
    <w:rsid w:val="00AE02BB"/>
    <w:rsid w:val="00AE0530"/>
    <w:rsid w:val="00AE16DE"/>
    <w:rsid w:val="00AE1A05"/>
    <w:rsid w:val="00AE1A18"/>
    <w:rsid w:val="00AE1DAF"/>
    <w:rsid w:val="00AE1FFB"/>
    <w:rsid w:val="00AE2002"/>
    <w:rsid w:val="00AE2169"/>
    <w:rsid w:val="00AE2298"/>
    <w:rsid w:val="00AE4285"/>
    <w:rsid w:val="00AE429E"/>
    <w:rsid w:val="00AE4724"/>
    <w:rsid w:val="00AE4C25"/>
    <w:rsid w:val="00AE5144"/>
    <w:rsid w:val="00AE5178"/>
    <w:rsid w:val="00AE5909"/>
    <w:rsid w:val="00AE5A4E"/>
    <w:rsid w:val="00AE6712"/>
    <w:rsid w:val="00AE684A"/>
    <w:rsid w:val="00AE74A4"/>
    <w:rsid w:val="00AE791F"/>
    <w:rsid w:val="00AE7E3A"/>
    <w:rsid w:val="00AF0B60"/>
    <w:rsid w:val="00AF0EEF"/>
    <w:rsid w:val="00AF12CA"/>
    <w:rsid w:val="00AF1B74"/>
    <w:rsid w:val="00AF243F"/>
    <w:rsid w:val="00AF2B9D"/>
    <w:rsid w:val="00AF2CDD"/>
    <w:rsid w:val="00AF33C5"/>
    <w:rsid w:val="00AF421A"/>
    <w:rsid w:val="00AF468F"/>
    <w:rsid w:val="00AF5852"/>
    <w:rsid w:val="00AF5A8D"/>
    <w:rsid w:val="00AF63FE"/>
    <w:rsid w:val="00AF67B7"/>
    <w:rsid w:val="00AF68E2"/>
    <w:rsid w:val="00AF75EC"/>
    <w:rsid w:val="00AF7F33"/>
    <w:rsid w:val="00B00B7C"/>
    <w:rsid w:val="00B00EB1"/>
    <w:rsid w:val="00B0183B"/>
    <w:rsid w:val="00B02D36"/>
    <w:rsid w:val="00B02FDB"/>
    <w:rsid w:val="00B038EF"/>
    <w:rsid w:val="00B04D82"/>
    <w:rsid w:val="00B0524A"/>
    <w:rsid w:val="00B05EA9"/>
    <w:rsid w:val="00B05ED2"/>
    <w:rsid w:val="00B06542"/>
    <w:rsid w:val="00B078AE"/>
    <w:rsid w:val="00B10A46"/>
    <w:rsid w:val="00B10E80"/>
    <w:rsid w:val="00B11580"/>
    <w:rsid w:val="00B11D74"/>
    <w:rsid w:val="00B12F22"/>
    <w:rsid w:val="00B133EF"/>
    <w:rsid w:val="00B145AE"/>
    <w:rsid w:val="00B14C5E"/>
    <w:rsid w:val="00B16CA7"/>
    <w:rsid w:val="00B174B5"/>
    <w:rsid w:val="00B176A9"/>
    <w:rsid w:val="00B2288E"/>
    <w:rsid w:val="00B2327A"/>
    <w:rsid w:val="00B250E0"/>
    <w:rsid w:val="00B2519C"/>
    <w:rsid w:val="00B254BC"/>
    <w:rsid w:val="00B2670E"/>
    <w:rsid w:val="00B2695F"/>
    <w:rsid w:val="00B26DC0"/>
    <w:rsid w:val="00B26FC3"/>
    <w:rsid w:val="00B271CF"/>
    <w:rsid w:val="00B2778D"/>
    <w:rsid w:val="00B32912"/>
    <w:rsid w:val="00B338C3"/>
    <w:rsid w:val="00B33C60"/>
    <w:rsid w:val="00B33D30"/>
    <w:rsid w:val="00B3494E"/>
    <w:rsid w:val="00B34DF4"/>
    <w:rsid w:val="00B35254"/>
    <w:rsid w:val="00B3535A"/>
    <w:rsid w:val="00B35953"/>
    <w:rsid w:val="00B36FB6"/>
    <w:rsid w:val="00B37807"/>
    <w:rsid w:val="00B378B0"/>
    <w:rsid w:val="00B40619"/>
    <w:rsid w:val="00B40910"/>
    <w:rsid w:val="00B41567"/>
    <w:rsid w:val="00B423DB"/>
    <w:rsid w:val="00B425D6"/>
    <w:rsid w:val="00B42727"/>
    <w:rsid w:val="00B42ADF"/>
    <w:rsid w:val="00B42FF0"/>
    <w:rsid w:val="00B434DC"/>
    <w:rsid w:val="00B447D4"/>
    <w:rsid w:val="00B44B4F"/>
    <w:rsid w:val="00B44EFC"/>
    <w:rsid w:val="00B4600B"/>
    <w:rsid w:val="00B46ABA"/>
    <w:rsid w:val="00B47B28"/>
    <w:rsid w:val="00B47C54"/>
    <w:rsid w:val="00B50610"/>
    <w:rsid w:val="00B509C5"/>
    <w:rsid w:val="00B50CA9"/>
    <w:rsid w:val="00B50D91"/>
    <w:rsid w:val="00B5101E"/>
    <w:rsid w:val="00B517F9"/>
    <w:rsid w:val="00B529D0"/>
    <w:rsid w:val="00B531E7"/>
    <w:rsid w:val="00B5400F"/>
    <w:rsid w:val="00B54C53"/>
    <w:rsid w:val="00B54F9C"/>
    <w:rsid w:val="00B55469"/>
    <w:rsid w:val="00B556A6"/>
    <w:rsid w:val="00B5604E"/>
    <w:rsid w:val="00B560E7"/>
    <w:rsid w:val="00B56194"/>
    <w:rsid w:val="00B570F6"/>
    <w:rsid w:val="00B57489"/>
    <w:rsid w:val="00B5790A"/>
    <w:rsid w:val="00B6025C"/>
    <w:rsid w:val="00B60C63"/>
    <w:rsid w:val="00B611EB"/>
    <w:rsid w:val="00B61B1A"/>
    <w:rsid w:val="00B6230E"/>
    <w:rsid w:val="00B62A28"/>
    <w:rsid w:val="00B62DBB"/>
    <w:rsid w:val="00B638D8"/>
    <w:rsid w:val="00B65130"/>
    <w:rsid w:val="00B6567B"/>
    <w:rsid w:val="00B660EE"/>
    <w:rsid w:val="00B660F0"/>
    <w:rsid w:val="00B662FA"/>
    <w:rsid w:val="00B668B6"/>
    <w:rsid w:val="00B66C88"/>
    <w:rsid w:val="00B702C6"/>
    <w:rsid w:val="00B70C67"/>
    <w:rsid w:val="00B70F28"/>
    <w:rsid w:val="00B70FFF"/>
    <w:rsid w:val="00B7133A"/>
    <w:rsid w:val="00B71611"/>
    <w:rsid w:val="00B7173D"/>
    <w:rsid w:val="00B72043"/>
    <w:rsid w:val="00B72345"/>
    <w:rsid w:val="00B72431"/>
    <w:rsid w:val="00B72650"/>
    <w:rsid w:val="00B73504"/>
    <w:rsid w:val="00B73895"/>
    <w:rsid w:val="00B746C4"/>
    <w:rsid w:val="00B75E91"/>
    <w:rsid w:val="00B7656D"/>
    <w:rsid w:val="00B769C5"/>
    <w:rsid w:val="00B7733E"/>
    <w:rsid w:val="00B776FB"/>
    <w:rsid w:val="00B77FF3"/>
    <w:rsid w:val="00B803DD"/>
    <w:rsid w:val="00B80986"/>
    <w:rsid w:val="00B814B2"/>
    <w:rsid w:val="00B81A10"/>
    <w:rsid w:val="00B81DF7"/>
    <w:rsid w:val="00B821DB"/>
    <w:rsid w:val="00B82363"/>
    <w:rsid w:val="00B82FD3"/>
    <w:rsid w:val="00B83657"/>
    <w:rsid w:val="00B836E3"/>
    <w:rsid w:val="00B83724"/>
    <w:rsid w:val="00B84FB5"/>
    <w:rsid w:val="00B862CA"/>
    <w:rsid w:val="00B864DF"/>
    <w:rsid w:val="00B865DF"/>
    <w:rsid w:val="00B867C2"/>
    <w:rsid w:val="00B87387"/>
    <w:rsid w:val="00B87438"/>
    <w:rsid w:val="00B87BAA"/>
    <w:rsid w:val="00B9036A"/>
    <w:rsid w:val="00B904A0"/>
    <w:rsid w:val="00B91329"/>
    <w:rsid w:val="00B92451"/>
    <w:rsid w:val="00B929D5"/>
    <w:rsid w:val="00B94641"/>
    <w:rsid w:val="00B94A70"/>
    <w:rsid w:val="00B951F9"/>
    <w:rsid w:val="00B962B4"/>
    <w:rsid w:val="00B969AA"/>
    <w:rsid w:val="00B96B94"/>
    <w:rsid w:val="00B96DF4"/>
    <w:rsid w:val="00B97405"/>
    <w:rsid w:val="00B97555"/>
    <w:rsid w:val="00B9758A"/>
    <w:rsid w:val="00B97C42"/>
    <w:rsid w:val="00BA01A9"/>
    <w:rsid w:val="00BA01D0"/>
    <w:rsid w:val="00BA01FB"/>
    <w:rsid w:val="00BA098C"/>
    <w:rsid w:val="00BA0C76"/>
    <w:rsid w:val="00BA157F"/>
    <w:rsid w:val="00BA1840"/>
    <w:rsid w:val="00BA1B73"/>
    <w:rsid w:val="00BA2A47"/>
    <w:rsid w:val="00BA2B90"/>
    <w:rsid w:val="00BA2FF2"/>
    <w:rsid w:val="00BA3A4F"/>
    <w:rsid w:val="00BA66FC"/>
    <w:rsid w:val="00BA7629"/>
    <w:rsid w:val="00BA7647"/>
    <w:rsid w:val="00BA76D8"/>
    <w:rsid w:val="00BB0650"/>
    <w:rsid w:val="00BB0D2B"/>
    <w:rsid w:val="00BB0ECA"/>
    <w:rsid w:val="00BB10CE"/>
    <w:rsid w:val="00BB1DEC"/>
    <w:rsid w:val="00BB250A"/>
    <w:rsid w:val="00BB2BE2"/>
    <w:rsid w:val="00BB2F54"/>
    <w:rsid w:val="00BB44D8"/>
    <w:rsid w:val="00BB4A57"/>
    <w:rsid w:val="00BB5A4F"/>
    <w:rsid w:val="00BB642F"/>
    <w:rsid w:val="00BB64CA"/>
    <w:rsid w:val="00BB7509"/>
    <w:rsid w:val="00BB75C2"/>
    <w:rsid w:val="00BC0702"/>
    <w:rsid w:val="00BC1291"/>
    <w:rsid w:val="00BC21A7"/>
    <w:rsid w:val="00BC23CF"/>
    <w:rsid w:val="00BC2B0F"/>
    <w:rsid w:val="00BC2D92"/>
    <w:rsid w:val="00BC2DF6"/>
    <w:rsid w:val="00BC36A1"/>
    <w:rsid w:val="00BC529C"/>
    <w:rsid w:val="00BC5594"/>
    <w:rsid w:val="00BC5DFE"/>
    <w:rsid w:val="00BC69BA"/>
    <w:rsid w:val="00BC6B91"/>
    <w:rsid w:val="00BC6F4D"/>
    <w:rsid w:val="00BC7B26"/>
    <w:rsid w:val="00BD01F0"/>
    <w:rsid w:val="00BD0C4E"/>
    <w:rsid w:val="00BD1CC2"/>
    <w:rsid w:val="00BD27BB"/>
    <w:rsid w:val="00BD371F"/>
    <w:rsid w:val="00BD40EE"/>
    <w:rsid w:val="00BD679E"/>
    <w:rsid w:val="00BD7316"/>
    <w:rsid w:val="00BD76E3"/>
    <w:rsid w:val="00BD7E0D"/>
    <w:rsid w:val="00BE0433"/>
    <w:rsid w:val="00BE0565"/>
    <w:rsid w:val="00BE1F78"/>
    <w:rsid w:val="00BE5451"/>
    <w:rsid w:val="00BE5684"/>
    <w:rsid w:val="00BE5944"/>
    <w:rsid w:val="00BE5F37"/>
    <w:rsid w:val="00BE669F"/>
    <w:rsid w:val="00BE66E8"/>
    <w:rsid w:val="00BE6AC5"/>
    <w:rsid w:val="00BE6BC8"/>
    <w:rsid w:val="00BE6C06"/>
    <w:rsid w:val="00BF0B0C"/>
    <w:rsid w:val="00BF0C94"/>
    <w:rsid w:val="00BF17DD"/>
    <w:rsid w:val="00BF1C4E"/>
    <w:rsid w:val="00BF1C50"/>
    <w:rsid w:val="00BF2BD8"/>
    <w:rsid w:val="00BF2C0F"/>
    <w:rsid w:val="00BF338F"/>
    <w:rsid w:val="00BF33ED"/>
    <w:rsid w:val="00BF3BC5"/>
    <w:rsid w:val="00BF4517"/>
    <w:rsid w:val="00BF4900"/>
    <w:rsid w:val="00BF4A4A"/>
    <w:rsid w:val="00BF5458"/>
    <w:rsid w:val="00BF6085"/>
    <w:rsid w:val="00BF6B63"/>
    <w:rsid w:val="00BF7969"/>
    <w:rsid w:val="00C0031E"/>
    <w:rsid w:val="00C02157"/>
    <w:rsid w:val="00C02B4F"/>
    <w:rsid w:val="00C0308F"/>
    <w:rsid w:val="00C0324A"/>
    <w:rsid w:val="00C03D7C"/>
    <w:rsid w:val="00C0418D"/>
    <w:rsid w:val="00C0424C"/>
    <w:rsid w:val="00C04447"/>
    <w:rsid w:val="00C05A0C"/>
    <w:rsid w:val="00C0600C"/>
    <w:rsid w:val="00C06372"/>
    <w:rsid w:val="00C06A70"/>
    <w:rsid w:val="00C0744D"/>
    <w:rsid w:val="00C105EB"/>
    <w:rsid w:val="00C10D52"/>
    <w:rsid w:val="00C11718"/>
    <w:rsid w:val="00C11BCD"/>
    <w:rsid w:val="00C1313A"/>
    <w:rsid w:val="00C14637"/>
    <w:rsid w:val="00C14A83"/>
    <w:rsid w:val="00C14C4A"/>
    <w:rsid w:val="00C14F2F"/>
    <w:rsid w:val="00C15274"/>
    <w:rsid w:val="00C15804"/>
    <w:rsid w:val="00C15A39"/>
    <w:rsid w:val="00C15F43"/>
    <w:rsid w:val="00C1672B"/>
    <w:rsid w:val="00C1699F"/>
    <w:rsid w:val="00C17BE6"/>
    <w:rsid w:val="00C20BE8"/>
    <w:rsid w:val="00C20EB3"/>
    <w:rsid w:val="00C2101E"/>
    <w:rsid w:val="00C21895"/>
    <w:rsid w:val="00C2192C"/>
    <w:rsid w:val="00C22330"/>
    <w:rsid w:val="00C22BE5"/>
    <w:rsid w:val="00C22C18"/>
    <w:rsid w:val="00C2306B"/>
    <w:rsid w:val="00C2340D"/>
    <w:rsid w:val="00C23638"/>
    <w:rsid w:val="00C23DCC"/>
    <w:rsid w:val="00C24610"/>
    <w:rsid w:val="00C251FD"/>
    <w:rsid w:val="00C25327"/>
    <w:rsid w:val="00C26139"/>
    <w:rsid w:val="00C265D2"/>
    <w:rsid w:val="00C26695"/>
    <w:rsid w:val="00C26E64"/>
    <w:rsid w:val="00C27ECE"/>
    <w:rsid w:val="00C3068A"/>
    <w:rsid w:val="00C30EFF"/>
    <w:rsid w:val="00C327F3"/>
    <w:rsid w:val="00C32ABB"/>
    <w:rsid w:val="00C32AC1"/>
    <w:rsid w:val="00C32BCF"/>
    <w:rsid w:val="00C32EFA"/>
    <w:rsid w:val="00C35877"/>
    <w:rsid w:val="00C3605E"/>
    <w:rsid w:val="00C36E3E"/>
    <w:rsid w:val="00C3730A"/>
    <w:rsid w:val="00C37360"/>
    <w:rsid w:val="00C378CC"/>
    <w:rsid w:val="00C407B2"/>
    <w:rsid w:val="00C40AE5"/>
    <w:rsid w:val="00C40B75"/>
    <w:rsid w:val="00C40E06"/>
    <w:rsid w:val="00C4157C"/>
    <w:rsid w:val="00C42DED"/>
    <w:rsid w:val="00C42E2C"/>
    <w:rsid w:val="00C439DB"/>
    <w:rsid w:val="00C45309"/>
    <w:rsid w:val="00C46AD2"/>
    <w:rsid w:val="00C46DE1"/>
    <w:rsid w:val="00C46E85"/>
    <w:rsid w:val="00C46F62"/>
    <w:rsid w:val="00C4741D"/>
    <w:rsid w:val="00C47B9D"/>
    <w:rsid w:val="00C47EB5"/>
    <w:rsid w:val="00C53033"/>
    <w:rsid w:val="00C533A0"/>
    <w:rsid w:val="00C55416"/>
    <w:rsid w:val="00C554FE"/>
    <w:rsid w:val="00C55777"/>
    <w:rsid w:val="00C55EE1"/>
    <w:rsid w:val="00C575A9"/>
    <w:rsid w:val="00C57762"/>
    <w:rsid w:val="00C57B02"/>
    <w:rsid w:val="00C6197D"/>
    <w:rsid w:val="00C61D17"/>
    <w:rsid w:val="00C6295B"/>
    <w:rsid w:val="00C6306F"/>
    <w:rsid w:val="00C632B2"/>
    <w:rsid w:val="00C6384F"/>
    <w:rsid w:val="00C648DF"/>
    <w:rsid w:val="00C64BD3"/>
    <w:rsid w:val="00C64C6B"/>
    <w:rsid w:val="00C659DC"/>
    <w:rsid w:val="00C66989"/>
    <w:rsid w:val="00C674D0"/>
    <w:rsid w:val="00C67BD8"/>
    <w:rsid w:val="00C70721"/>
    <w:rsid w:val="00C720F5"/>
    <w:rsid w:val="00C7374F"/>
    <w:rsid w:val="00C73768"/>
    <w:rsid w:val="00C73BF4"/>
    <w:rsid w:val="00C73C48"/>
    <w:rsid w:val="00C743EC"/>
    <w:rsid w:val="00C74BC9"/>
    <w:rsid w:val="00C75EDA"/>
    <w:rsid w:val="00C7630D"/>
    <w:rsid w:val="00C76446"/>
    <w:rsid w:val="00C775A9"/>
    <w:rsid w:val="00C77914"/>
    <w:rsid w:val="00C8182F"/>
    <w:rsid w:val="00C821E1"/>
    <w:rsid w:val="00C826E6"/>
    <w:rsid w:val="00C834A8"/>
    <w:rsid w:val="00C83D49"/>
    <w:rsid w:val="00C84906"/>
    <w:rsid w:val="00C84F62"/>
    <w:rsid w:val="00C85756"/>
    <w:rsid w:val="00C86875"/>
    <w:rsid w:val="00C86C59"/>
    <w:rsid w:val="00C877A7"/>
    <w:rsid w:val="00C90005"/>
    <w:rsid w:val="00C909DC"/>
    <w:rsid w:val="00C9120C"/>
    <w:rsid w:val="00C91598"/>
    <w:rsid w:val="00C91B29"/>
    <w:rsid w:val="00C925B7"/>
    <w:rsid w:val="00C92EA5"/>
    <w:rsid w:val="00C9586E"/>
    <w:rsid w:val="00C9590B"/>
    <w:rsid w:val="00C95D43"/>
    <w:rsid w:val="00C9767A"/>
    <w:rsid w:val="00C97D17"/>
    <w:rsid w:val="00C97F72"/>
    <w:rsid w:val="00CA014C"/>
    <w:rsid w:val="00CA069B"/>
    <w:rsid w:val="00CA2F5B"/>
    <w:rsid w:val="00CA3605"/>
    <w:rsid w:val="00CA417E"/>
    <w:rsid w:val="00CA5170"/>
    <w:rsid w:val="00CA55A4"/>
    <w:rsid w:val="00CA5693"/>
    <w:rsid w:val="00CA5834"/>
    <w:rsid w:val="00CA5A64"/>
    <w:rsid w:val="00CA606B"/>
    <w:rsid w:val="00CA7065"/>
    <w:rsid w:val="00CA7660"/>
    <w:rsid w:val="00CA7C25"/>
    <w:rsid w:val="00CA7F2A"/>
    <w:rsid w:val="00CB0DDE"/>
    <w:rsid w:val="00CB11C8"/>
    <w:rsid w:val="00CB132E"/>
    <w:rsid w:val="00CB1B3A"/>
    <w:rsid w:val="00CB1F4A"/>
    <w:rsid w:val="00CB20C0"/>
    <w:rsid w:val="00CB2A6B"/>
    <w:rsid w:val="00CB2BF3"/>
    <w:rsid w:val="00CB397C"/>
    <w:rsid w:val="00CB6674"/>
    <w:rsid w:val="00CB6DCC"/>
    <w:rsid w:val="00CB6DFD"/>
    <w:rsid w:val="00CC0A14"/>
    <w:rsid w:val="00CC1149"/>
    <w:rsid w:val="00CC1362"/>
    <w:rsid w:val="00CC1990"/>
    <w:rsid w:val="00CC1B0F"/>
    <w:rsid w:val="00CC253D"/>
    <w:rsid w:val="00CC3A67"/>
    <w:rsid w:val="00CC3B37"/>
    <w:rsid w:val="00CC3C66"/>
    <w:rsid w:val="00CC44BC"/>
    <w:rsid w:val="00CC517C"/>
    <w:rsid w:val="00CC582A"/>
    <w:rsid w:val="00CC5A64"/>
    <w:rsid w:val="00CC5C32"/>
    <w:rsid w:val="00CC6206"/>
    <w:rsid w:val="00CC7608"/>
    <w:rsid w:val="00CC7A47"/>
    <w:rsid w:val="00CD0550"/>
    <w:rsid w:val="00CD1D22"/>
    <w:rsid w:val="00CD25D7"/>
    <w:rsid w:val="00CD26E2"/>
    <w:rsid w:val="00CD2987"/>
    <w:rsid w:val="00CD29CB"/>
    <w:rsid w:val="00CD383F"/>
    <w:rsid w:val="00CD49A2"/>
    <w:rsid w:val="00CD5A70"/>
    <w:rsid w:val="00CD5ACA"/>
    <w:rsid w:val="00CD5E5D"/>
    <w:rsid w:val="00CD600F"/>
    <w:rsid w:val="00CD7368"/>
    <w:rsid w:val="00CD75E6"/>
    <w:rsid w:val="00CD7DD0"/>
    <w:rsid w:val="00CE0167"/>
    <w:rsid w:val="00CE1506"/>
    <w:rsid w:val="00CE1943"/>
    <w:rsid w:val="00CE2303"/>
    <w:rsid w:val="00CE2980"/>
    <w:rsid w:val="00CE323B"/>
    <w:rsid w:val="00CE3301"/>
    <w:rsid w:val="00CE35B8"/>
    <w:rsid w:val="00CE3CD5"/>
    <w:rsid w:val="00CE5BC5"/>
    <w:rsid w:val="00CE64E0"/>
    <w:rsid w:val="00CE6D83"/>
    <w:rsid w:val="00CE785B"/>
    <w:rsid w:val="00CE7F34"/>
    <w:rsid w:val="00CF04D1"/>
    <w:rsid w:val="00CF0602"/>
    <w:rsid w:val="00CF0F12"/>
    <w:rsid w:val="00CF132F"/>
    <w:rsid w:val="00CF170A"/>
    <w:rsid w:val="00CF1D0C"/>
    <w:rsid w:val="00CF27EA"/>
    <w:rsid w:val="00CF2DA2"/>
    <w:rsid w:val="00CF3AF4"/>
    <w:rsid w:val="00CF3BFC"/>
    <w:rsid w:val="00CF3C67"/>
    <w:rsid w:val="00CF4788"/>
    <w:rsid w:val="00CF4852"/>
    <w:rsid w:val="00CF5316"/>
    <w:rsid w:val="00CF5D74"/>
    <w:rsid w:val="00CF63B7"/>
    <w:rsid w:val="00CF6500"/>
    <w:rsid w:val="00CF6AA3"/>
    <w:rsid w:val="00CF75E8"/>
    <w:rsid w:val="00D00DC3"/>
    <w:rsid w:val="00D0190E"/>
    <w:rsid w:val="00D02D0E"/>
    <w:rsid w:val="00D033A6"/>
    <w:rsid w:val="00D035F8"/>
    <w:rsid w:val="00D03824"/>
    <w:rsid w:val="00D03FC3"/>
    <w:rsid w:val="00D05075"/>
    <w:rsid w:val="00D057D5"/>
    <w:rsid w:val="00D059AE"/>
    <w:rsid w:val="00D05D00"/>
    <w:rsid w:val="00D0628E"/>
    <w:rsid w:val="00D06C86"/>
    <w:rsid w:val="00D07986"/>
    <w:rsid w:val="00D10995"/>
    <w:rsid w:val="00D11CC3"/>
    <w:rsid w:val="00D11E27"/>
    <w:rsid w:val="00D11F7D"/>
    <w:rsid w:val="00D12004"/>
    <w:rsid w:val="00D1211B"/>
    <w:rsid w:val="00D12DF6"/>
    <w:rsid w:val="00D13B5B"/>
    <w:rsid w:val="00D14BC8"/>
    <w:rsid w:val="00D15081"/>
    <w:rsid w:val="00D15A0B"/>
    <w:rsid w:val="00D17E15"/>
    <w:rsid w:val="00D17E91"/>
    <w:rsid w:val="00D206C0"/>
    <w:rsid w:val="00D21511"/>
    <w:rsid w:val="00D216FD"/>
    <w:rsid w:val="00D218F9"/>
    <w:rsid w:val="00D22403"/>
    <w:rsid w:val="00D22AE1"/>
    <w:rsid w:val="00D22EA8"/>
    <w:rsid w:val="00D233AB"/>
    <w:rsid w:val="00D23605"/>
    <w:rsid w:val="00D240E9"/>
    <w:rsid w:val="00D250F9"/>
    <w:rsid w:val="00D27DE7"/>
    <w:rsid w:val="00D304C0"/>
    <w:rsid w:val="00D304F9"/>
    <w:rsid w:val="00D3095A"/>
    <w:rsid w:val="00D309A2"/>
    <w:rsid w:val="00D30BC1"/>
    <w:rsid w:val="00D319ED"/>
    <w:rsid w:val="00D3200B"/>
    <w:rsid w:val="00D3218C"/>
    <w:rsid w:val="00D3266F"/>
    <w:rsid w:val="00D32B2A"/>
    <w:rsid w:val="00D32CB2"/>
    <w:rsid w:val="00D32EEA"/>
    <w:rsid w:val="00D33B3C"/>
    <w:rsid w:val="00D33C9E"/>
    <w:rsid w:val="00D342CB"/>
    <w:rsid w:val="00D3431A"/>
    <w:rsid w:val="00D351C0"/>
    <w:rsid w:val="00D35DBC"/>
    <w:rsid w:val="00D379A6"/>
    <w:rsid w:val="00D41654"/>
    <w:rsid w:val="00D4187B"/>
    <w:rsid w:val="00D42BAA"/>
    <w:rsid w:val="00D43B11"/>
    <w:rsid w:val="00D43BAB"/>
    <w:rsid w:val="00D44928"/>
    <w:rsid w:val="00D449BB"/>
    <w:rsid w:val="00D44A51"/>
    <w:rsid w:val="00D44EE3"/>
    <w:rsid w:val="00D47184"/>
    <w:rsid w:val="00D472D2"/>
    <w:rsid w:val="00D50A91"/>
    <w:rsid w:val="00D50CEB"/>
    <w:rsid w:val="00D50EDE"/>
    <w:rsid w:val="00D51A72"/>
    <w:rsid w:val="00D52313"/>
    <w:rsid w:val="00D5290A"/>
    <w:rsid w:val="00D52D8E"/>
    <w:rsid w:val="00D53475"/>
    <w:rsid w:val="00D5394B"/>
    <w:rsid w:val="00D5394C"/>
    <w:rsid w:val="00D53B6C"/>
    <w:rsid w:val="00D53F68"/>
    <w:rsid w:val="00D552EB"/>
    <w:rsid w:val="00D5591B"/>
    <w:rsid w:val="00D567A2"/>
    <w:rsid w:val="00D568EB"/>
    <w:rsid w:val="00D5696C"/>
    <w:rsid w:val="00D57022"/>
    <w:rsid w:val="00D57E56"/>
    <w:rsid w:val="00D60154"/>
    <w:rsid w:val="00D604DD"/>
    <w:rsid w:val="00D61BDB"/>
    <w:rsid w:val="00D62172"/>
    <w:rsid w:val="00D62421"/>
    <w:rsid w:val="00D63820"/>
    <w:rsid w:val="00D6397D"/>
    <w:rsid w:val="00D6458E"/>
    <w:rsid w:val="00D64C9E"/>
    <w:rsid w:val="00D65C79"/>
    <w:rsid w:val="00D6654F"/>
    <w:rsid w:val="00D669AD"/>
    <w:rsid w:val="00D66B84"/>
    <w:rsid w:val="00D66EBC"/>
    <w:rsid w:val="00D67CA7"/>
    <w:rsid w:val="00D70524"/>
    <w:rsid w:val="00D713AA"/>
    <w:rsid w:val="00D7266A"/>
    <w:rsid w:val="00D72D42"/>
    <w:rsid w:val="00D74564"/>
    <w:rsid w:val="00D74859"/>
    <w:rsid w:val="00D74D4E"/>
    <w:rsid w:val="00D75212"/>
    <w:rsid w:val="00D75443"/>
    <w:rsid w:val="00D7697B"/>
    <w:rsid w:val="00D769A6"/>
    <w:rsid w:val="00D77797"/>
    <w:rsid w:val="00D777B0"/>
    <w:rsid w:val="00D77C76"/>
    <w:rsid w:val="00D77D7B"/>
    <w:rsid w:val="00D77E4F"/>
    <w:rsid w:val="00D80D97"/>
    <w:rsid w:val="00D815F4"/>
    <w:rsid w:val="00D8258D"/>
    <w:rsid w:val="00D82951"/>
    <w:rsid w:val="00D82E1A"/>
    <w:rsid w:val="00D82F57"/>
    <w:rsid w:val="00D8345B"/>
    <w:rsid w:val="00D834D7"/>
    <w:rsid w:val="00D83A9B"/>
    <w:rsid w:val="00D83BF0"/>
    <w:rsid w:val="00D844B7"/>
    <w:rsid w:val="00D84A58"/>
    <w:rsid w:val="00D8511B"/>
    <w:rsid w:val="00D85B53"/>
    <w:rsid w:val="00D860CC"/>
    <w:rsid w:val="00D8635E"/>
    <w:rsid w:val="00D86E44"/>
    <w:rsid w:val="00D878CA"/>
    <w:rsid w:val="00D87A42"/>
    <w:rsid w:val="00D87F82"/>
    <w:rsid w:val="00D90CD2"/>
    <w:rsid w:val="00D926EF"/>
    <w:rsid w:val="00D928A7"/>
    <w:rsid w:val="00D929AE"/>
    <w:rsid w:val="00D93887"/>
    <w:rsid w:val="00D93940"/>
    <w:rsid w:val="00D94ED6"/>
    <w:rsid w:val="00D9678C"/>
    <w:rsid w:val="00D967F7"/>
    <w:rsid w:val="00D96972"/>
    <w:rsid w:val="00D979D4"/>
    <w:rsid w:val="00D97C2F"/>
    <w:rsid w:val="00DA07AE"/>
    <w:rsid w:val="00DA10E3"/>
    <w:rsid w:val="00DA1356"/>
    <w:rsid w:val="00DA1559"/>
    <w:rsid w:val="00DA20C4"/>
    <w:rsid w:val="00DA2143"/>
    <w:rsid w:val="00DA2560"/>
    <w:rsid w:val="00DA2909"/>
    <w:rsid w:val="00DA2F3E"/>
    <w:rsid w:val="00DA36D0"/>
    <w:rsid w:val="00DA3D6B"/>
    <w:rsid w:val="00DA3F95"/>
    <w:rsid w:val="00DA41A7"/>
    <w:rsid w:val="00DA4230"/>
    <w:rsid w:val="00DA4329"/>
    <w:rsid w:val="00DA436E"/>
    <w:rsid w:val="00DA4ED7"/>
    <w:rsid w:val="00DB1879"/>
    <w:rsid w:val="00DB2150"/>
    <w:rsid w:val="00DB3914"/>
    <w:rsid w:val="00DB3995"/>
    <w:rsid w:val="00DB405A"/>
    <w:rsid w:val="00DB4DDF"/>
    <w:rsid w:val="00DB556A"/>
    <w:rsid w:val="00DB5C25"/>
    <w:rsid w:val="00DB5F76"/>
    <w:rsid w:val="00DB654C"/>
    <w:rsid w:val="00DB6572"/>
    <w:rsid w:val="00DB6A44"/>
    <w:rsid w:val="00DB7A67"/>
    <w:rsid w:val="00DC04BD"/>
    <w:rsid w:val="00DC1465"/>
    <w:rsid w:val="00DC1CFC"/>
    <w:rsid w:val="00DC3580"/>
    <w:rsid w:val="00DC3878"/>
    <w:rsid w:val="00DC4503"/>
    <w:rsid w:val="00DC4C47"/>
    <w:rsid w:val="00DC5BCB"/>
    <w:rsid w:val="00DC600E"/>
    <w:rsid w:val="00DC6C8E"/>
    <w:rsid w:val="00DC6C97"/>
    <w:rsid w:val="00DC6D2C"/>
    <w:rsid w:val="00DC7C5A"/>
    <w:rsid w:val="00DD0507"/>
    <w:rsid w:val="00DD09F3"/>
    <w:rsid w:val="00DD0B97"/>
    <w:rsid w:val="00DD147A"/>
    <w:rsid w:val="00DD1F46"/>
    <w:rsid w:val="00DD2228"/>
    <w:rsid w:val="00DD309E"/>
    <w:rsid w:val="00DD3180"/>
    <w:rsid w:val="00DD34AB"/>
    <w:rsid w:val="00DD45E1"/>
    <w:rsid w:val="00DD476D"/>
    <w:rsid w:val="00DD48CE"/>
    <w:rsid w:val="00DD4F0C"/>
    <w:rsid w:val="00DD5684"/>
    <w:rsid w:val="00DD5D53"/>
    <w:rsid w:val="00DD5E95"/>
    <w:rsid w:val="00DD65B3"/>
    <w:rsid w:val="00DD6610"/>
    <w:rsid w:val="00DD690A"/>
    <w:rsid w:val="00DD6A6D"/>
    <w:rsid w:val="00DE03AF"/>
    <w:rsid w:val="00DE0547"/>
    <w:rsid w:val="00DE1F26"/>
    <w:rsid w:val="00DE26E3"/>
    <w:rsid w:val="00DE2D4F"/>
    <w:rsid w:val="00DE4448"/>
    <w:rsid w:val="00DE4733"/>
    <w:rsid w:val="00DE4883"/>
    <w:rsid w:val="00DE4AF9"/>
    <w:rsid w:val="00DE4D6F"/>
    <w:rsid w:val="00DE4EB2"/>
    <w:rsid w:val="00DE5019"/>
    <w:rsid w:val="00DE510A"/>
    <w:rsid w:val="00DE5A07"/>
    <w:rsid w:val="00DF086F"/>
    <w:rsid w:val="00DF0D52"/>
    <w:rsid w:val="00DF1986"/>
    <w:rsid w:val="00DF1991"/>
    <w:rsid w:val="00DF1B77"/>
    <w:rsid w:val="00DF1EA6"/>
    <w:rsid w:val="00DF3AD4"/>
    <w:rsid w:val="00DF3B13"/>
    <w:rsid w:val="00DF4232"/>
    <w:rsid w:val="00DF50FC"/>
    <w:rsid w:val="00DF5954"/>
    <w:rsid w:val="00DF5F79"/>
    <w:rsid w:val="00DF71BB"/>
    <w:rsid w:val="00DF75CE"/>
    <w:rsid w:val="00E01C20"/>
    <w:rsid w:val="00E02624"/>
    <w:rsid w:val="00E03212"/>
    <w:rsid w:val="00E03424"/>
    <w:rsid w:val="00E0363C"/>
    <w:rsid w:val="00E044CD"/>
    <w:rsid w:val="00E0511D"/>
    <w:rsid w:val="00E055ED"/>
    <w:rsid w:val="00E072B7"/>
    <w:rsid w:val="00E07C6B"/>
    <w:rsid w:val="00E100D6"/>
    <w:rsid w:val="00E10D47"/>
    <w:rsid w:val="00E10E45"/>
    <w:rsid w:val="00E120B7"/>
    <w:rsid w:val="00E13118"/>
    <w:rsid w:val="00E13415"/>
    <w:rsid w:val="00E13CF3"/>
    <w:rsid w:val="00E14CF4"/>
    <w:rsid w:val="00E14D0F"/>
    <w:rsid w:val="00E15C07"/>
    <w:rsid w:val="00E1658B"/>
    <w:rsid w:val="00E1678E"/>
    <w:rsid w:val="00E16A1F"/>
    <w:rsid w:val="00E16C63"/>
    <w:rsid w:val="00E16E8F"/>
    <w:rsid w:val="00E16F35"/>
    <w:rsid w:val="00E179A0"/>
    <w:rsid w:val="00E20B69"/>
    <w:rsid w:val="00E20C05"/>
    <w:rsid w:val="00E21A1E"/>
    <w:rsid w:val="00E21AC6"/>
    <w:rsid w:val="00E232B6"/>
    <w:rsid w:val="00E237EA"/>
    <w:rsid w:val="00E245D8"/>
    <w:rsid w:val="00E25425"/>
    <w:rsid w:val="00E254FE"/>
    <w:rsid w:val="00E25F23"/>
    <w:rsid w:val="00E261DB"/>
    <w:rsid w:val="00E26EF3"/>
    <w:rsid w:val="00E270D1"/>
    <w:rsid w:val="00E271F0"/>
    <w:rsid w:val="00E272D7"/>
    <w:rsid w:val="00E274CA"/>
    <w:rsid w:val="00E303FF"/>
    <w:rsid w:val="00E30A5D"/>
    <w:rsid w:val="00E31029"/>
    <w:rsid w:val="00E31453"/>
    <w:rsid w:val="00E33A26"/>
    <w:rsid w:val="00E347EC"/>
    <w:rsid w:val="00E34A45"/>
    <w:rsid w:val="00E34DE9"/>
    <w:rsid w:val="00E35689"/>
    <w:rsid w:val="00E35953"/>
    <w:rsid w:val="00E36AF8"/>
    <w:rsid w:val="00E36E35"/>
    <w:rsid w:val="00E36E8E"/>
    <w:rsid w:val="00E36F97"/>
    <w:rsid w:val="00E37C12"/>
    <w:rsid w:val="00E407EE"/>
    <w:rsid w:val="00E40814"/>
    <w:rsid w:val="00E40CCE"/>
    <w:rsid w:val="00E40E54"/>
    <w:rsid w:val="00E41348"/>
    <w:rsid w:val="00E421C0"/>
    <w:rsid w:val="00E42AF2"/>
    <w:rsid w:val="00E42E27"/>
    <w:rsid w:val="00E4572F"/>
    <w:rsid w:val="00E472DE"/>
    <w:rsid w:val="00E504A6"/>
    <w:rsid w:val="00E51588"/>
    <w:rsid w:val="00E5180A"/>
    <w:rsid w:val="00E5189F"/>
    <w:rsid w:val="00E519F4"/>
    <w:rsid w:val="00E52773"/>
    <w:rsid w:val="00E52ECB"/>
    <w:rsid w:val="00E53185"/>
    <w:rsid w:val="00E53B3C"/>
    <w:rsid w:val="00E5456E"/>
    <w:rsid w:val="00E559EE"/>
    <w:rsid w:val="00E55EED"/>
    <w:rsid w:val="00E56004"/>
    <w:rsid w:val="00E562F3"/>
    <w:rsid w:val="00E563E6"/>
    <w:rsid w:val="00E56B17"/>
    <w:rsid w:val="00E57A9A"/>
    <w:rsid w:val="00E57D20"/>
    <w:rsid w:val="00E600CA"/>
    <w:rsid w:val="00E601B7"/>
    <w:rsid w:val="00E62BEB"/>
    <w:rsid w:val="00E633F4"/>
    <w:rsid w:val="00E63F22"/>
    <w:rsid w:val="00E642A4"/>
    <w:rsid w:val="00E65468"/>
    <w:rsid w:val="00E662CD"/>
    <w:rsid w:val="00E66638"/>
    <w:rsid w:val="00E66838"/>
    <w:rsid w:val="00E66B3C"/>
    <w:rsid w:val="00E67170"/>
    <w:rsid w:val="00E6725E"/>
    <w:rsid w:val="00E67C14"/>
    <w:rsid w:val="00E67C8B"/>
    <w:rsid w:val="00E67FA7"/>
    <w:rsid w:val="00E70D99"/>
    <w:rsid w:val="00E7150C"/>
    <w:rsid w:val="00E71C9D"/>
    <w:rsid w:val="00E71CEF"/>
    <w:rsid w:val="00E71D05"/>
    <w:rsid w:val="00E7224A"/>
    <w:rsid w:val="00E73635"/>
    <w:rsid w:val="00E74A78"/>
    <w:rsid w:val="00E75AA6"/>
    <w:rsid w:val="00E7687C"/>
    <w:rsid w:val="00E76A97"/>
    <w:rsid w:val="00E76B59"/>
    <w:rsid w:val="00E77F4D"/>
    <w:rsid w:val="00E80569"/>
    <w:rsid w:val="00E8087F"/>
    <w:rsid w:val="00E80A25"/>
    <w:rsid w:val="00E80E1B"/>
    <w:rsid w:val="00E81E63"/>
    <w:rsid w:val="00E82F8C"/>
    <w:rsid w:val="00E82FEC"/>
    <w:rsid w:val="00E82FF1"/>
    <w:rsid w:val="00E83697"/>
    <w:rsid w:val="00E83F9D"/>
    <w:rsid w:val="00E84435"/>
    <w:rsid w:val="00E84935"/>
    <w:rsid w:val="00E84E86"/>
    <w:rsid w:val="00E859D2"/>
    <w:rsid w:val="00E869FC"/>
    <w:rsid w:val="00E86AEC"/>
    <w:rsid w:val="00E86F70"/>
    <w:rsid w:val="00E877E0"/>
    <w:rsid w:val="00E91A58"/>
    <w:rsid w:val="00E91C7A"/>
    <w:rsid w:val="00E92999"/>
    <w:rsid w:val="00E92E6D"/>
    <w:rsid w:val="00E93367"/>
    <w:rsid w:val="00E9350A"/>
    <w:rsid w:val="00E93BCB"/>
    <w:rsid w:val="00E94415"/>
    <w:rsid w:val="00E94CE7"/>
    <w:rsid w:val="00E95E63"/>
    <w:rsid w:val="00EA0D10"/>
    <w:rsid w:val="00EA17F5"/>
    <w:rsid w:val="00EA2A0E"/>
    <w:rsid w:val="00EA3901"/>
    <w:rsid w:val="00EA40C8"/>
    <w:rsid w:val="00EA442F"/>
    <w:rsid w:val="00EA444C"/>
    <w:rsid w:val="00EA556A"/>
    <w:rsid w:val="00EA5D4B"/>
    <w:rsid w:val="00EA5F74"/>
    <w:rsid w:val="00EA7838"/>
    <w:rsid w:val="00EB0C97"/>
    <w:rsid w:val="00EB141F"/>
    <w:rsid w:val="00EB1CF4"/>
    <w:rsid w:val="00EB2094"/>
    <w:rsid w:val="00EB21B1"/>
    <w:rsid w:val="00EB38C6"/>
    <w:rsid w:val="00EB3F41"/>
    <w:rsid w:val="00EB411B"/>
    <w:rsid w:val="00EB46E7"/>
    <w:rsid w:val="00EB4D3A"/>
    <w:rsid w:val="00EB69EB"/>
    <w:rsid w:val="00EB7301"/>
    <w:rsid w:val="00EB77DA"/>
    <w:rsid w:val="00EC106E"/>
    <w:rsid w:val="00EC197B"/>
    <w:rsid w:val="00EC1B24"/>
    <w:rsid w:val="00EC1B41"/>
    <w:rsid w:val="00EC1D22"/>
    <w:rsid w:val="00EC1D29"/>
    <w:rsid w:val="00EC40E6"/>
    <w:rsid w:val="00EC41D3"/>
    <w:rsid w:val="00EC44A4"/>
    <w:rsid w:val="00EC44B8"/>
    <w:rsid w:val="00EC4E5A"/>
    <w:rsid w:val="00EC5202"/>
    <w:rsid w:val="00EC5869"/>
    <w:rsid w:val="00EC62C7"/>
    <w:rsid w:val="00EC6727"/>
    <w:rsid w:val="00EC73EC"/>
    <w:rsid w:val="00ED0BFE"/>
    <w:rsid w:val="00ED1907"/>
    <w:rsid w:val="00ED198D"/>
    <w:rsid w:val="00ED232E"/>
    <w:rsid w:val="00ED2A78"/>
    <w:rsid w:val="00ED3344"/>
    <w:rsid w:val="00ED3641"/>
    <w:rsid w:val="00ED377E"/>
    <w:rsid w:val="00ED38B5"/>
    <w:rsid w:val="00ED3AF5"/>
    <w:rsid w:val="00ED3D7C"/>
    <w:rsid w:val="00ED4076"/>
    <w:rsid w:val="00ED433D"/>
    <w:rsid w:val="00ED4A21"/>
    <w:rsid w:val="00ED4B4E"/>
    <w:rsid w:val="00ED4E67"/>
    <w:rsid w:val="00ED500C"/>
    <w:rsid w:val="00ED5569"/>
    <w:rsid w:val="00ED5CE1"/>
    <w:rsid w:val="00ED63FE"/>
    <w:rsid w:val="00ED74DE"/>
    <w:rsid w:val="00EE0F32"/>
    <w:rsid w:val="00EE122A"/>
    <w:rsid w:val="00EE12D5"/>
    <w:rsid w:val="00EE2714"/>
    <w:rsid w:val="00EE3D0F"/>
    <w:rsid w:val="00EE45D4"/>
    <w:rsid w:val="00EE4735"/>
    <w:rsid w:val="00EE5760"/>
    <w:rsid w:val="00EE6670"/>
    <w:rsid w:val="00EE760F"/>
    <w:rsid w:val="00EE7976"/>
    <w:rsid w:val="00EE7D0D"/>
    <w:rsid w:val="00EE7EDB"/>
    <w:rsid w:val="00EF0764"/>
    <w:rsid w:val="00EF201A"/>
    <w:rsid w:val="00EF24C4"/>
    <w:rsid w:val="00EF2553"/>
    <w:rsid w:val="00EF2C24"/>
    <w:rsid w:val="00EF32F9"/>
    <w:rsid w:val="00EF3FEB"/>
    <w:rsid w:val="00EF4123"/>
    <w:rsid w:val="00EF41B8"/>
    <w:rsid w:val="00EF4698"/>
    <w:rsid w:val="00EF587D"/>
    <w:rsid w:val="00EF5A90"/>
    <w:rsid w:val="00EF6EA4"/>
    <w:rsid w:val="00EF72BF"/>
    <w:rsid w:val="00F01443"/>
    <w:rsid w:val="00F01607"/>
    <w:rsid w:val="00F0208C"/>
    <w:rsid w:val="00F02524"/>
    <w:rsid w:val="00F033C7"/>
    <w:rsid w:val="00F041EE"/>
    <w:rsid w:val="00F0481E"/>
    <w:rsid w:val="00F04E48"/>
    <w:rsid w:val="00F04F3B"/>
    <w:rsid w:val="00F04FED"/>
    <w:rsid w:val="00F05650"/>
    <w:rsid w:val="00F05E19"/>
    <w:rsid w:val="00F05E9B"/>
    <w:rsid w:val="00F05F2A"/>
    <w:rsid w:val="00F065F6"/>
    <w:rsid w:val="00F0679E"/>
    <w:rsid w:val="00F06932"/>
    <w:rsid w:val="00F076FF"/>
    <w:rsid w:val="00F10FEA"/>
    <w:rsid w:val="00F11596"/>
    <w:rsid w:val="00F115C9"/>
    <w:rsid w:val="00F1247F"/>
    <w:rsid w:val="00F14598"/>
    <w:rsid w:val="00F1596F"/>
    <w:rsid w:val="00F15AF8"/>
    <w:rsid w:val="00F15EC3"/>
    <w:rsid w:val="00F170BB"/>
    <w:rsid w:val="00F171BB"/>
    <w:rsid w:val="00F17AEA"/>
    <w:rsid w:val="00F17C0D"/>
    <w:rsid w:val="00F2018F"/>
    <w:rsid w:val="00F20654"/>
    <w:rsid w:val="00F224E1"/>
    <w:rsid w:val="00F22AF8"/>
    <w:rsid w:val="00F22EDC"/>
    <w:rsid w:val="00F236BF"/>
    <w:rsid w:val="00F240CC"/>
    <w:rsid w:val="00F2432C"/>
    <w:rsid w:val="00F24371"/>
    <w:rsid w:val="00F26E3E"/>
    <w:rsid w:val="00F27541"/>
    <w:rsid w:val="00F27FBE"/>
    <w:rsid w:val="00F3019E"/>
    <w:rsid w:val="00F30457"/>
    <w:rsid w:val="00F30488"/>
    <w:rsid w:val="00F30DBB"/>
    <w:rsid w:val="00F30FA0"/>
    <w:rsid w:val="00F31A7B"/>
    <w:rsid w:val="00F31E21"/>
    <w:rsid w:val="00F327D0"/>
    <w:rsid w:val="00F33369"/>
    <w:rsid w:val="00F339D3"/>
    <w:rsid w:val="00F35479"/>
    <w:rsid w:val="00F356EA"/>
    <w:rsid w:val="00F35F29"/>
    <w:rsid w:val="00F36E61"/>
    <w:rsid w:val="00F37979"/>
    <w:rsid w:val="00F37E3F"/>
    <w:rsid w:val="00F42133"/>
    <w:rsid w:val="00F444EA"/>
    <w:rsid w:val="00F44685"/>
    <w:rsid w:val="00F45A91"/>
    <w:rsid w:val="00F45CD8"/>
    <w:rsid w:val="00F46D0B"/>
    <w:rsid w:val="00F4707B"/>
    <w:rsid w:val="00F47400"/>
    <w:rsid w:val="00F4767C"/>
    <w:rsid w:val="00F47682"/>
    <w:rsid w:val="00F501B7"/>
    <w:rsid w:val="00F501C8"/>
    <w:rsid w:val="00F50483"/>
    <w:rsid w:val="00F504CF"/>
    <w:rsid w:val="00F50A8A"/>
    <w:rsid w:val="00F50E2A"/>
    <w:rsid w:val="00F5149D"/>
    <w:rsid w:val="00F51510"/>
    <w:rsid w:val="00F51C50"/>
    <w:rsid w:val="00F51C98"/>
    <w:rsid w:val="00F535FE"/>
    <w:rsid w:val="00F54AFC"/>
    <w:rsid w:val="00F55F13"/>
    <w:rsid w:val="00F55FBE"/>
    <w:rsid w:val="00F563A1"/>
    <w:rsid w:val="00F565E1"/>
    <w:rsid w:val="00F56BD1"/>
    <w:rsid w:val="00F57861"/>
    <w:rsid w:val="00F60208"/>
    <w:rsid w:val="00F60C1E"/>
    <w:rsid w:val="00F61029"/>
    <w:rsid w:val="00F61256"/>
    <w:rsid w:val="00F614F4"/>
    <w:rsid w:val="00F61E03"/>
    <w:rsid w:val="00F62467"/>
    <w:rsid w:val="00F624E6"/>
    <w:rsid w:val="00F6285A"/>
    <w:rsid w:val="00F62BA3"/>
    <w:rsid w:val="00F638EA"/>
    <w:rsid w:val="00F642A0"/>
    <w:rsid w:val="00F6508E"/>
    <w:rsid w:val="00F6572F"/>
    <w:rsid w:val="00F65B73"/>
    <w:rsid w:val="00F65C93"/>
    <w:rsid w:val="00F66189"/>
    <w:rsid w:val="00F66ED5"/>
    <w:rsid w:val="00F703F9"/>
    <w:rsid w:val="00F706F5"/>
    <w:rsid w:val="00F70C93"/>
    <w:rsid w:val="00F71161"/>
    <w:rsid w:val="00F71DD4"/>
    <w:rsid w:val="00F71E1F"/>
    <w:rsid w:val="00F729B9"/>
    <w:rsid w:val="00F729D0"/>
    <w:rsid w:val="00F733E6"/>
    <w:rsid w:val="00F73E81"/>
    <w:rsid w:val="00F7435C"/>
    <w:rsid w:val="00F74B85"/>
    <w:rsid w:val="00F74EB6"/>
    <w:rsid w:val="00F756DF"/>
    <w:rsid w:val="00F7590A"/>
    <w:rsid w:val="00F75AAE"/>
    <w:rsid w:val="00F75B3C"/>
    <w:rsid w:val="00F766CB"/>
    <w:rsid w:val="00F76A64"/>
    <w:rsid w:val="00F76B7F"/>
    <w:rsid w:val="00F7781A"/>
    <w:rsid w:val="00F77B12"/>
    <w:rsid w:val="00F8138B"/>
    <w:rsid w:val="00F81600"/>
    <w:rsid w:val="00F818A3"/>
    <w:rsid w:val="00F81B75"/>
    <w:rsid w:val="00F81CD3"/>
    <w:rsid w:val="00F81EC1"/>
    <w:rsid w:val="00F81F30"/>
    <w:rsid w:val="00F825B6"/>
    <w:rsid w:val="00F8269F"/>
    <w:rsid w:val="00F82FFF"/>
    <w:rsid w:val="00F839DF"/>
    <w:rsid w:val="00F84C76"/>
    <w:rsid w:val="00F866F5"/>
    <w:rsid w:val="00F8697A"/>
    <w:rsid w:val="00F86A00"/>
    <w:rsid w:val="00F86C31"/>
    <w:rsid w:val="00F87493"/>
    <w:rsid w:val="00F878A4"/>
    <w:rsid w:val="00F90112"/>
    <w:rsid w:val="00F909A6"/>
    <w:rsid w:val="00F9111D"/>
    <w:rsid w:val="00F9171D"/>
    <w:rsid w:val="00F91A82"/>
    <w:rsid w:val="00F92359"/>
    <w:rsid w:val="00F933B1"/>
    <w:rsid w:val="00F94D72"/>
    <w:rsid w:val="00F94D79"/>
    <w:rsid w:val="00F9552E"/>
    <w:rsid w:val="00F95B18"/>
    <w:rsid w:val="00F9624E"/>
    <w:rsid w:val="00F962B4"/>
    <w:rsid w:val="00F9642B"/>
    <w:rsid w:val="00F96A04"/>
    <w:rsid w:val="00F96B80"/>
    <w:rsid w:val="00F97519"/>
    <w:rsid w:val="00F975E6"/>
    <w:rsid w:val="00F97897"/>
    <w:rsid w:val="00F9792E"/>
    <w:rsid w:val="00F97B04"/>
    <w:rsid w:val="00FA0807"/>
    <w:rsid w:val="00FA08DD"/>
    <w:rsid w:val="00FA093C"/>
    <w:rsid w:val="00FA0B31"/>
    <w:rsid w:val="00FA0B90"/>
    <w:rsid w:val="00FA0FB6"/>
    <w:rsid w:val="00FA1B08"/>
    <w:rsid w:val="00FA1C3E"/>
    <w:rsid w:val="00FA1E17"/>
    <w:rsid w:val="00FA2C7D"/>
    <w:rsid w:val="00FA3FE4"/>
    <w:rsid w:val="00FA4813"/>
    <w:rsid w:val="00FA4A1A"/>
    <w:rsid w:val="00FA4FC7"/>
    <w:rsid w:val="00FA5DA5"/>
    <w:rsid w:val="00FA5F5C"/>
    <w:rsid w:val="00FA64FD"/>
    <w:rsid w:val="00FA75E2"/>
    <w:rsid w:val="00FA7A6F"/>
    <w:rsid w:val="00FB0B0C"/>
    <w:rsid w:val="00FB0B4E"/>
    <w:rsid w:val="00FB14BE"/>
    <w:rsid w:val="00FB1ABF"/>
    <w:rsid w:val="00FB1DAD"/>
    <w:rsid w:val="00FB27C8"/>
    <w:rsid w:val="00FB2F9A"/>
    <w:rsid w:val="00FB396B"/>
    <w:rsid w:val="00FB3DC1"/>
    <w:rsid w:val="00FB3E63"/>
    <w:rsid w:val="00FB3EFE"/>
    <w:rsid w:val="00FB48B8"/>
    <w:rsid w:val="00FB4AE8"/>
    <w:rsid w:val="00FC0930"/>
    <w:rsid w:val="00FC1288"/>
    <w:rsid w:val="00FC1C17"/>
    <w:rsid w:val="00FC1C43"/>
    <w:rsid w:val="00FC2AA8"/>
    <w:rsid w:val="00FC363C"/>
    <w:rsid w:val="00FC3ECA"/>
    <w:rsid w:val="00FC4088"/>
    <w:rsid w:val="00FC46A5"/>
    <w:rsid w:val="00FC50E0"/>
    <w:rsid w:val="00FC54D0"/>
    <w:rsid w:val="00FC5B0D"/>
    <w:rsid w:val="00FC6733"/>
    <w:rsid w:val="00FD141B"/>
    <w:rsid w:val="00FD14A0"/>
    <w:rsid w:val="00FD1D03"/>
    <w:rsid w:val="00FD200E"/>
    <w:rsid w:val="00FD200F"/>
    <w:rsid w:val="00FD3403"/>
    <w:rsid w:val="00FD3760"/>
    <w:rsid w:val="00FD3844"/>
    <w:rsid w:val="00FD3F2B"/>
    <w:rsid w:val="00FD4AF1"/>
    <w:rsid w:val="00FD558B"/>
    <w:rsid w:val="00FD5BB9"/>
    <w:rsid w:val="00FD61F2"/>
    <w:rsid w:val="00FE0FF6"/>
    <w:rsid w:val="00FE10C3"/>
    <w:rsid w:val="00FE1636"/>
    <w:rsid w:val="00FE175B"/>
    <w:rsid w:val="00FE19AD"/>
    <w:rsid w:val="00FE1B45"/>
    <w:rsid w:val="00FE29D2"/>
    <w:rsid w:val="00FE34D3"/>
    <w:rsid w:val="00FE36ED"/>
    <w:rsid w:val="00FE3F76"/>
    <w:rsid w:val="00FE41AC"/>
    <w:rsid w:val="00FE4218"/>
    <w:rsid w:val="00FE4956"/>
    <w:rsid w:val="00FE4ADD"/>
    <w:rsid w:val="00FE5D7C"/>
    <w:rsid w:val="00FE5F7E"/>
    <w:rsid w:val="00FE627D"/>
    <w:rsid w:val="00FE67E4"/>
    <w:rsid w:val="00FE70C0"/>
    <w:rsid w:val="00FE7519"/>
    <w:rsid w:val="00FE7EC2"/>
    <w:rsid w:val="00FE7FB6"/>
    <w:rsid w:val="00FF021C"/>
    <w:rsid w:val="00FF04D1"/>
    <w:rsid w:val="00FF164C"/>
    <w:rsid w:val="00FF2256"/>
    <w:rsid w:val="00FF39E0"/>
    <w:rsid w:val="00FF4B47"/>
    <w:rsid w:val="00FF5082"/>
    <w:rsid w:val="00FF6191"/>
    <w:rsid w:val="00FF7BDC"/>
    <w:rsid w:val="0925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34DF8E"/>
  <w14:defaultImageDpi w14:val="330"/>
  <w15:docId w15:val="{36FF9DAC-F3AE-48C8-B972-494D0DDA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760"/>
    <w:pPr>
      <w:autoSpaceDE w:val="0"/>
      <w:autoSpaceDN w:val="0"/>
      <w:adjustRightInd w:val="0"/>
      <w:spacing w:line="480" w:lineRule="auto"/>
      <w:ind w:firstLine="709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before="240" w:after="12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5760"/>
    <w:pPr>
      <w:keepNext/>
      <w:widowControl w:val="0"/>
      <w:ind w:firstLine="0"/>
      <w:jc w:val="center"/>
      <w:outlineLvl w:val="1"/>
    </w:pPr>
    <w:rPr>
      <w:b/>
      <w:bCs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widowControl w:val="0"/>
      <w:spacing w:before="240" w:after="12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widowControl w:val="0"/>
      <w:spacing w:before="24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widowControl w:val="0"/>
      <w:spacing w:before="24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widowControl w:val="0"/>
      <w:spacing w:before="240" w:after="12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noProof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EE5760"/>
    <w:rPr>
      <w:rFonts w:ascii="Times New Roman" w:hAnsi="Times New Roman" w:cs="Times New Roman"/>
      <w:b/>
      <w:bCs/>
      <w:noProof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locked/>
    <w:rPr>
      <w:rFonts w:ascii="Calibri Light" w:eastAsia="Times New Roman" w:hAnsi="Calibri Light" w:cs="Times New Roman"/>
      <w:b/>
      <w:bCs/>
      <w:noProof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cs="Times New Roman"/>
      <w:b/>
      <w:bCs/>
      <w:noProof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cs="Times New Roman"/>
      <w:b/>
      <w:bCs/>
      <w:i/>
      <w:iCs/>
      <w:noProof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cs="Times New Roman"/>
      <w:b/>
      <w:bCs/>
      <w:noProof/>
    </w:rPr>
  </w:style>
  <w:style w:type="paragraph" w:customStyle="1" w:styleId="Part">
    <w:name w:val="Part"/>
    <w:basedOn w:val="Normal"/>
    <w:next w:val="Normal"/>
    <w:uiPriority w:val="99"/>
    <w:pPr>
      <w:keepNext/>
      <w:widowControl w:val="0"/>
      <w:spacing w:before="240" w:after="120"/>
      <w:jc w:val="center"/>
    </w:pPr>
    <w:rPr>
      <w:b/>
      <w:bCs/>
      <w:sz w:val="40"/>
      <w:szCs w:val="40"/>
    </w:rPr>
  </w:style>
  <w:style w:type="paragraph" w:customStyle="1" w:styleId="rightpar">
    <w:name w:val="rightpar"/>
    <w:basedOn w:val="Normal"/>
    <w:uiPriority w:val="99"/>
    <w:pPr>
      <w:keepLines/>
      <w:spacing w:before="120" w:after="120"/>
      <w:jc w:val="right"/>
    </w:pPr>
  </w:style>
  <w:style w:type="paragraph" w:customStyle="1" w:styleId="centerpar">
    <w:name w:val="centerpar"/>
    <w:basedOn w:val="Normal"/>
    <w:uiPriority w:val="99"/>
    <w:pPr>
      <w:keepLines/>
      <w:spacing w:before="120" w:after="120"/>
      <w:jc w:val="center"/>
    </w:pPr>
  </w:style>
  <w:style w:type="paragraph" w:customStyle="1" w:styleId="equation">
    <w:name w:val="equation"/>
    <w:basedOn w:val="Normal"/>
    <w:next w:val="Normal"/>
    <w:uiPriority w:val="99"/>
    <w:pPr>
      <w:keepLines/>
      <w:spacing w:before="120" w:after="120"/>
    </w:pPr>
  </w:style>
  <w:style w:type="paragraph" w:customStyle="1" w:styleId="equationNum">
    <w:name w:val="equationNum"/>
    <w:basedOn w:val="Normal"/>
    <w:next w:val="Normal"/>
    <w:uiPriority w:val="99"/>
    <w:pPr>
      <w:keepLines/>
      <w:spacing w:before="120" w:after="120"/>
    </w:pPr>
  </w:style>
  <w:style w:type="paragraph" w:customStyle="1" w:styleId="equationAlign">
    <w:name w:val="equationAlign"/>
    <w:basedOn w:val="Normal"/>
    <w:next w:val="Normal"/>
    <w:uiPriority w:val="99"/>
    <w:pPr>
      <w:keepLines/>
      <w:spacing w:before="120" w:after="120"/>
    </w:pPr>
  </w:style>
  <w:style w:type="paragraph" w:customStyle="1" w:styleId="equationAlignNum">
    <w:name w:val="equationAlignNum"/>
    <w:basedOn w:val="Normal"/>
    <w:next w:val="Normal"/>
    <w:uiPriority w:val="99"/>
    <w:pPr>
      <w:keepLines/>
      <w:spacing w:before="120" w:after="120"/>
    </w:pPr>
  </w:style>
  <w:style w:type="paragraph" w:customStyle="1" w:styleId="equationArray">
    <w:name w:val="equationArray"/>
    <w:basedOn w:val="Normal"/>
    <w:next w:val="Normal"/>
    <w:uiPriority w:val="99"/>
    <w:pPr>
      <w:keepLines/>
      <w:spacing w:before="120" w:after="120"/>
    </w:pPr>
  </w:style>
  <w:style w:type="paragraph" w:customStyle="1" w:styleId="equationArrayNum">
    <w:name w:val="equationArrayNum"/>
    <w:basedOn w:val="Normal"/>
    <w:next w:val="Normal"/>
    <w:uiPriority w:val="99"/>
    <w:pPr>
      <w:keepLines/>
      <w:spacing w:before="120" w:after="120"/>
    </w:pPr>
  </w:style>
  <w:style w:type="paragraph" w:customStyle="1" w:styleId="theorem">
    <w:name w:val="theorem"/>
    <w:basedOn w:val="Normal"/>
    <w:next w:val="Normal"/>
    <w:uiPriority w:val="99"/>
    <w:pPr>
      <w:keepLines/>
      <w:spacing w:before="120" w:after="120"/>
    </w:pPr>
    <w:rPr>
      <w:sz w:val="20"/>
      <w:szCs w:val="20"/>
    </w:rPr>
  </w:style>
  <w:style w:type="paragraph" w:customStyle="1" w:styleId="bitmapCenter">
    <w:name w:val="bitmapCenter"/>
    <w:basedOn w:val="Normal"/>
    <w:next w:val="Normal"/>
    <w:uiPriority w:val="99"/>
    <w:pPr>
      <w:keepLines/>
      <w:spacing w:before="120" w:after="120"/>
    </w:pPr>
  </w:style>
  <w:style w:type="paragraph" w:styleId="Title">
    <w:name w:val="Title"/>
    <w:aliases w:val="§Title"/>
    <w:basedOn w:val="Normal"/>
    <w:next w:val="author"/>
    <w:link w:val="TitleChar"/>
    <w:uiPriority w:val="99"/>
    <w:qFormat/>
    <w:rsid w:val="00EE5760"/>
    <w:pPr>
      <w:widowControl w:val="0"/>
      <w:spacing w:before="240" w:after="240"/>
      <w:ind w:firstLine="0"/>
      <w:jc w:val="center"/>
    </w:pPr>
    <w:rPr>
      <w:bCs/>
      <w:szCs w:val="36"/>
    </w:rPr>
  </w:style>
  <w:style w:type="character" w:customStyle="1" w:styleId="TitleChar">
    <w:name w:val="Title Char"/>
    <w:aliases w:val="§Title Char"/>
    <w:link w:val="Title"/>
    <w:uiPriority w:val="99"/>
    <w:locked/>
    <w:rsid w:val="00EE5760"/>
    <w:rPr>
      <w:rFonts w:ascii="Times New Roman" w:hAnsi="Times New Roman" w:cs="Times New Roman"/>
      <w:bCs/>
      <w:noProof/>
      <w:sz w:val="36"/>
      <w:szCs w:val="36"/>
    </w:rPr>
  </w:style>
  <w:style w:type="paragraph" w:customStyle="1" w:styleId="author">
    <w:name w:val="author"/>
    <w:basedOn w:val="Normal"/>
    <w:next w:val="Normal"/>
    <w:uiPriority w:val="99"/>
    <w:pPr>
      <w:widowControl w:val="0"/>
      <w:spacing w:after="120"/>
      <w:jc w:val="center"/>
    </w:pPr>
  </w:style>
  <w:style w:type="paragraph" w:styleId="Footer">
    <w:name w:val="footer"/>
    <w:basedOn w:val="Normal"/>
    <w:link w:val="FooterChar"/>
    <w:uiPriority w:val="99"/>
    <w:pPr>
      <w:widowControl w:val="0"/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semiHidden/>
    <w:locked/>
    <w:rPr>
      <w:rFonts w:ascii="Times New Roman" w:hAnsi="Times New Roman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pPr>
      <w:widowControl w:val="0"/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rFonts w:ascii="Times New Roman" w:hAnsi="Times New Roman" w:cs="Times New Roman"/>
      <w:noProof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9851CA"/>
    <w:pPr>
      <w:keepLines/>
      <w:ind w:firstLine="0"/>
    </w:pPr>
  </w:style>
  <w:style w:type="paragraph" w:customStyle="1" w:styleId="Figure">
    <w:name w:val="Figure"/>
    <w:basedOn w:val="Normal"/>
    <w:next w:val="Normal"/>
    <w:uiPriority w:val="99"/>
    <w:pPr>
      <w:keepLines/>
      <w:spacing w:before="120"/>
      <w:jc w:val="center"/>
    </w:pPr>
    <w:rPr>
      <w:sz w:val="20"/>
      <w:szCs w:val="20"/>
    </w:rPr>
  </w:style>
  <w:style w:type="paragraph" w:customStyle="1" w:styleId="Table">
    <w:name w:val="Table"/>
    <w:basedOn w:val="Normal"/>
    <w:uiPriority w:val="99"/>
    <w:pPr>
      <w:keepLines/>
      <w:spacing w:before="120"/>
      <w:jc w:val="center"/>
    </w:pPr>
    <w:rPr>
      <w:sz w:val="20"/>
      <w:szCs w:val="20"/>
    </w:rPr>
  </w:style>
  <w:style w:type="paragraph" w:customStyle="1" w:styleId="Tabular">
    <w:name w:val="Tabular"/>
    <w:basedOn w:val="Normal"/>
    <w:uiPriority w:val="99"/>
    <w:pPr>
      <w:keepLines/>
      <w:spacing w:before="120"/>
      <w:jc w:val="center"/>
    </w:pPr>
    <w:rPr>
      <w:sz w:val="20"/>
      <w:szCs w:val="20"/>
    </w:rPr>
  </w:style>
  <w:style w:type="paragraph" w:customStyle="1" w:styleId="Tabbing">
    <w:name w:val="Tabbing"/>
    <w:basedOn w:val="Normal"/>
    <w:uiPriority w:val="99"/>
    <w:pPr>
      <w:keepLines/>
      <w:spacing w:before="120"/>
      <w:jc w:val="center"/>
    </w:pPr>
    <w:rPr>
      <w:sz w:val="20"/>
      <w:szCs w:val="20"/>
    </w:rPr>
  </w:style>
  <w:style w:type="paragraph" w:styleId="Quote">
    <w:name w:val="Quote"/>
    <w:basedOn w:val="Normal"/>
    <w:link w:val="QuoteChar"/>
    <w:uiPriority w:val="99"/>
    <w:qFormat/>
    <w:pPr>
      <w:ind w:left="1024" w:right="1024" w:firstLine="340"/>
    </w:pPr>
    <w:rPr>
      <w:sz w:val="20"/>
      <w:szCs w:val="20"/>
    </w:rPr>
  </w:style>
  <w:style w:type="character" w:customStyle="1" w:styleId="QuoteChar">
    <w:name w:val="Quote Char"/>
    <w:link w:val="Quote"/>
    <w:uiPriority w:val="29"/>
    <w:locked/>
    <w:rPr>
      <w:rFonts w:ascii="Times New Roman" w:hAnsi="Times New Roman" w:cs="Times New Roman"/>
      <w:i/>
      <w:iCs/>
      <w:noProof/>
      <w:color w:val="404040"/>
      <w:sz w:val="24"/>
      <w:szCs w:val="24"/>
    </w:rPr>
  </w:style>
  <w:style w:type="paragraph" w:customStyle="1" w:styleId="verbatim">
    <w:name w:val="verbatim"/>
    <w:uiPriority w:val="99"/>
    <w:pPr>
      <w:autoSpaceDE w:val="0"/>
      <w:autoSpaceDN w:val="0"/>
      <w:adjustRightInd w:val="0"/>
    </w:pPr>
    <w:rPr>
      <w:rFonts w:ascii="Courier New" w:hAnsi="Courier New" w:cs="Courier New"/>
      <w:noProof/>
      <w:sz w:val="24"/>
      <w:szCs w:val="24"/>
      <w:lang w:eastAsia="en-US"/>
    </w:rPr>
  </w:style>
  <w:style w:type="paragraph" w:styleId="List">
    <w:name w:val="List"/>
    <w:basedOn w:val="Normal"/>
    <w:uiPriority w:val="99"/>
    <w:pPr>
      <w:tabs>
        <w:tab w:val="left" w:pos="283"/>
      </w:tabs>
      <w:spacing w:after="120"/>
      <w:ind w:left="283" w:hanging="283"/>
    </w:pPr>
    <w:rPr>
      <w:sz w:val="20"/>
      <w:szCs w:val="20"/>
    </w:rPr>
  </w:style>
  <w:style w:type="paragraph" w:customStyle="1" w:styleId="List1">
    <w:name w:val="List 1"/>
    <w:basedOn w:val="Normal"/>
    <w:uiPriority w:val="99"/>
    <w:pPr>
      <w:tabs>
        <w:tab w:val="left" w:pos="283"/>
      </w:tabs>
      <w:spacing w:after="120"/>
      <w:ind w:left="283" w:hanging="283"/>
    </w:pPr>
    <w:rPr>
      <w:sz w:val="20"/>
      <w:szCs w:val="20"/>
    </w:rPr>
  </w:style>
  <w:style w:type="paragraph" w:customStyle="1" w:styleId="latexpicture">
    <w:name w:val="latex picture"/>
    <w:basedOn w:val="Normal"/>
    <w:next w:val="Normal"/>
    <w:uiPriority w:val="99"/>
    <w:pPr>
      <w:keepLines/>
      <w:spacing w:before="120" w:after="120"/>
      <w:jc w:val="center"/>
    </w:pPr>
  </w:style>
  <w:style w:type="paragraph" w:customStyle="1" w:styleId="subfigure">
    <w:name w:val="subfigure"/>
    <w:basedOn w:val="Normal"/>
    <w:next w:val="Normal"/>
    <w:uiPriority w:val="99"/>
    <w:pPr>
      <w:keepLines/>
      <w:spacing w:before="120" w:after="120"/>
      <w:jc w:val="center"/>
    </w:pPr>
  </w:style>
  <w:style w:type="paragraph" w:customStyle="1" w:styleId="bibheading">
    <w:name w:val="bibheading"/>
    <w:basedOn w:val="Normal"/>
    <w:next w:val="bibitem"/>
    <w:uiPriority w:val="99"/>
    <w:pPr>
      <w:keepNext/>
      <w:widowControl w:val="0"/>
      <w:spacing w:before="240" w:after="120"/>
    </w:pPr>
    <w:rPr>
      <w:b/>
      <w:bCs/>
      <w:sz w:val="32"/>
      <w:szCs w:val="32"/>
    </w:rPr>
  </w:style>
  <w:style w:type="paragraph" w:customStyle="1" w:styleId="bibitem">
    <w:name w:val="bibitem"/>
    <w:basedOn w:val="Normal"/>
    <w:uiPriority w:val="99"/>
    <w:pPr>
      <w:widowControl w:val="0"/>
      <w:ind w:left="567" w:hanging="567"/>
    </w:pPr>
    <w:rPr>
      <w:sz w:val="20"/>
      <w:szCs w:val="20"/>
    </w:rPr>
  </w:style>
  <w:style w:type="paragraph" w:customStyle="1" w:styleId="endnotes">
    <w:name w:val="endnotes"/>
    <w:basedOn w:val="Normal"/>
    <w:uiPriority w:val="99"/>
    <w:pPr>
      <w:tabs>
        <w:tab w:val="left" w:pos="283"/>
      </w:tabs>
      <w:spacing w:after="120"/>
      <w:ind w:left="283" w:hanging="283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794B9E"/>
    <w:pPr>
      <w:widowControl w:val="0"/>
    </w:pPr>
  </w:style>
  <w:style w:type="character" w:customStyle="1" w:styleId="FootnoteTextChar">
    <w:name w:val="Footnote Text Char"/>
    <w:link w:val="FootnoteText"/>
    <w:uiPriority w:val="99"/>
    <w:locked/>
    <w:rsid w:val="00794B9E"/>
    <w:rPr>
      <w:rFonts w:ascii="Times New Roman" w:hAnsi="Times New Roman"/>
      <w:noProof/>
      <w:sz w:val="24"/>
      <w:szCs w:val="24"/>
    </w:rPr>
  </w:style>
  <w:style w:type="paragraph" w:styleId="EndnoteText">
    <w:name w:val="endnote text"/>
    <w:basedOn w:val="Normal"/>
    <w:link w:val="EndnoteTextChar"/>
    <w:uiPriority w:val="99"/>
    <w:rsid w:val="0060458C"/>
    <w:pPr>
      <w:widowControl w:val="0"/>
    </w:pPr>
  </w:style>
  <w:style w:type="character" w:customStyle="1" w:styleId="EndnoteTextChar">
    <w:name w:val="Endnote Text Char"/>
    <w:link w:val="EndnoteText"/>
    <w:uiPriority w:val="99"/>
    <w:locked/>
    <w:rsid w:val="0060458C"/>
    <w:rPr>
      <w:rFonts w:ascii="Times New Roman" w:hAnsi="Times New Roman"/>
      <w:noProof/>
      <w:sz w:val="24"/>
      <w:szCs w:val="24"/>
    </w:rPr>
  </w:style>
  <w:style w:type="character" w:styleId="FootnoteReference">
    <w:name w:val="footnote reference"/>
    <w:uiPriority w:val="99"/>
    <w:semiHidden/>
    <w:unhideWhenUsed/>
    <w:rPr>
      <w:rFonts w:cs="Times New Roman"/>
      <w:vertAlign w:val="superscript"/>
    </w:rPr>
  </w:style>
  <w:style w:type="character" w:styleId="EndnoteReference">
    <w:name w:val="endnote reference"/>
    <w:uiPriority w:val="99"/>
    <w:rPr>
      <w:rFonts w:cs="Times New Roman"/>
      <w:vertAlign w:val="superscript"/>
    </w:rPr>
  </w:style>
  <w:style w:type="paragraph" w:customStyle="1" w:styleId="acronym">
    <w:name w:val="acronym"/>
    <w:basedOn w:val="Normal"/>
    <w:uiPriority w:val="99"/>
    <w:pPr>
      <w:keepNext/>
      <w:widowControl w:val="0"/>
      <w:spacing w:before="60" w:after="60"/>
    </w:pPr>
  </w:style>
  <w:style w:type="paragraph" w:customStyle="1" w:styleId="abstract">
    <w:name w:val="§abstract"/>
    <w:basedOn w:val="Normal"/>
    <w:next w:val="abstract0"/>
    <w:uiPriority w:val="99"/>
    <w:pPr>
      <w:widowControl w:val="0"/>
      <w:spacing w:after="120"/>
      <w:jc w:val="center"/>
    </w:pPr>
    <w:rPr>
      <w:b/>
      <w:bCs/>
    </w:rPr>
  </w:style>
  <w:style w:type="paragraph" w:customStyle="1" w:styleId="abstract0">
    <w:name w:val="abstract"/>
    <w:basedOn w:val="Normal"/>
    <w:next w:val="Normal"/>
    <w:uiPriority w:val="99"/>
    <w:pPr>
      <w:ind w:left="1024" w:right="1024" w:firstLine="340"/>
    </w:pPr>
  </w:style>
  <w:style w:type="paragraph" w:customStyle="1" w:styleId="contentsheading">
    <w:name w:val="contents_heading"/>
    <w:basedOn w:val="Normal"/>
    <w:next w:val="Normal"/>
    <w:uiPriority w:val="99"/>
    <w:pPr>
      <w:keepNext/>
      <w:widowControl w:val="0"/>
      <w:spacing w:before="240" w:after="120"/>
    </w:pPr>
    <w:rPr>
      <w:b/>
      <w:bCs/>
      <w:sz w:val="20"/>
      <w:szCs w:val="20"/>
    </w:rPr>
  </w:style>
  <w:style w:type="paragraph" w:styleId="TOC1">
    <w:name w:val="toc 1"/>
    <w:basedOn w:val="Normal"/>
    <w:next w:val="TOC2"/>
    <w:uiPriority w:val="99"/>
    <w:pPr>
      <w:keepNext/>
      <w:widowControl w:val="0"/>
      <w:tabs>
        <w:tab w:val="right" w:leader="dot" w:pos="8222"/>
      </w:tabs>
      <w:spacing w:before="240" w:after="60"/>
      <w:ind w:left="425"/>
    </w:pPr>
    <w:rPr>
      <w:b/>
      <w:bCs/>
    </w:rPr>
  </w:style>
  <w:style w:type="paragraph" w:styleId="TOC2">
    <w:name w:val="toc 2"/>
    <w:basedOn w:val="Normal"/>
    <w:next w:val="TOC3"/>
    <w:uiPriority w:val="99"/>
    <w:pPr>
      <w:keepNext/>
      <w:widowControl w:val="0"/>
      <w:tabs>
        <w:tab w:val="right" w:leader="dot" w:pos="8222"/>
      </w:tabs>
      <w:spacing w:before="60" w:after="60"/>
      <w:ind w:left="512"/>
    </w:pPr>
  </w:style>
  <w:style w:type="paragraph" w:styleId="TOC3">
    <w:name w:val="toc 3"/>
    <w:basedOn w:val="Normal"/>
    <w:next w:val="TOC4"/>
    <w:uiPriority w:val="99"/>
    <w:pPr>
      <w:keepNext/>
      <w:widowControl w:val="0"/>
      <w:tabs>
        <w:tab w:val="right" w:leader="dot" w:pos="8222"/>
      </w:tabs>
      <w:spacing w:before="60" w:after="60"/>
      <w:ind w:left="1024"/>
    </w:pPr>
  </w:style>
  <w:style w:type="paragraph" w:styleId="TOC4">
    <w:name w:val="toc 4"/>
    <w:basedOn w:val="Normal"/>
    <w:next w:val="TOC5"/>
    <w:uiPriority w:val="99"/>
    <w:pPr>
      <w:keepNext/>
      <w:widowControl w:val="0"/>
      <w:tabs>
        <w:tab w:val="right" w:leader="dot" w:pos="8222"/>
      </w:tabs>
      <w:spacing w:before="60" w:after="60"/>
      <w:ind w:left="1536"/>
    </w:pPr>
  </w:style>
  <w:style w:type="paragraph" w:styleId="TOC5">
    <w:name w:val="toc 5"/>
    <w:basedOn w:val="Normal"/>
    <w:next w:val="TOC6"/>
    <w:uiPriority w:val="99"/>
    <w:pPr>
      <w:keepNext/>
      <w:widowControl w:val="0"/>
      <w:tabs>
        <w:tab w:val="right" w:leader="dot" w:pos="8222"/>
      </w:tabs>
      <w:spacing w:before="60" w:after="60"/>
      <w:ind w:left="2048"/>
    </w:pPr>
  </w:style>
  <w:style w:type="paragraph" w:styleId="TOC6">
    <w:name w:val="toc 6"/>
    <w:basedOn w:val="Normal"/>
    <w:uiPriority w:val="99"/>
    <w:pPr>
      <w:keepNext/>
      <w:widowControl w:val="0"/>
      <w:tabs>
        <w:tab w:val="right" w:leader="dot" w:pos="8222"/>
      </w:tabs>
      <w:spacing w:before="60" w:after="60"/>
      <w:ind w:left="2560"/>
    </w:pPr>
  </w:style>
  <w:style w:type="paragraph" w:customStyle="1" w:styleId="H2">
    <w:name w:val="**H2"/>
    <w:basedOn w:val="Heading3"/>
    <w:rsid w:val="00EE5760"/>
    <w:pPr>
      <w:spacing w:before="0" w:after="0"/>
      <w:ind w:firstLine="0"/>
    </w:pPr>
    <w:rPr>
      <w:sz w:val="24"/>
      <w:szCs w:val="20"/>
    </w:rPr>
  </w:style>
  <w:style w:type="paragraph" w:customStyle="1" w:styleId="H3">
    <w:name w:val="**H3"/>
    <w:basedOn w:val="Heading4"/>
    <w:link w:val="H3Zchn"/>
    <w:rsid w:val="00E36E35"/>
    <w:pPr>
      <w:spacing w:before="0" w:after="0"/>
    </w:pPr>
    <w:rPr>
      <w:szCs w:val="20"/>
    </w:rPr>
  </w:style>
  <w:style w:type="character" w:customStyle="1" w:styleId="H3Zchn">
    <w:name w:val="**H3 Zchn"/>
    <w:link w:val="H3"/>
    <w:locked/>
    <w:rsid w:val="00E36E35"/>
    <w:rPr>
      <w:rFonts w:ascii="Times New Roman" w:hAnsi="Times New Roman"/>
      <w:b/>
      <w:bCs/>
      <w:noProof/>
      <w:sz w:val="24"/>
    </w:rPr>
  </w:style>
  <w:style w:type="paragraph" w:customStyle="1" w:styleId="H1">
    <w:name w:val="**H1"/>
    <w:basedOn w:val="Heading2"/>
    <w:qFormat/>
    <w:rsid w:val="00BD76E3"/>
    <w:pPr>
      <w:widowControl/>
    </w:pPr>
  </w:style>
  <w:style w:type="paragraph" w:customStyle="1" w:styleId="txt">
    <w:name w:val="***txt"/>
    <w:basedOn w:val="Normal"/>
    <w:qFormat/>
    <w:rsid w:val="00C7374F"/>
    <w:rPr>
      <w:spacing w:val="-4"/>
    </w:rPr>
  </w:style>
  <w:style w:type="paragraph" w:customStyle="1" w:styleId="hyp">
    <w:name w:val="***hyp"/>
    <w:basedOn w:val="txt"/>
    <w:qFormat/>
    <w:rsid w:val="00A83431"/>
    <w:pPr>
      <w:ind w:firstLine="720"/>
    </w:pPr>
    <w:rPr>
      <w:i/>
    </w:rPr>
  </w:style>
  <w:style w:type="paragraph" w:customStyle="1" w:styleId="abstr">
    <w:name w:val="§abstr"/>
    <w:basedOn w:val="Normal"/>
    <w:qFormat/>
    <w:rsid w:val="00B6567B"/>
    <w:pPr>
      <w:ind w:right="52" w:firstLine="0"/>
    </w:pPr>
  </w:style>
  <w:style w:type="paragraph" w:customStyle="1" w:styleId="ABSTR0">
    <w:name w:val="§ABSTR"/>
    <w:basedOn w:val="abstract"/>
    <w:qFormat/>
    <w:rsid w:val="0025725E"/>
    <w:pPr>
      <w:widowControl/>
      <w:spacing w:after="0"/>
      <w:ind w:firstLine="0"/>
    </w:pPr>
  </w:style>
  <w:style w:type="paragraph" w:customStyle="1" w:styleId="title0">
    <w:name w:val="§title"/>
    <w:basedOn w:val="Title"/>
    <w:qFormat/>
    <w:rsid w:val="00FA093C"/>
    <w:pPr>
      <w:spacing w:before="0" w:after="0"/>
    </w:pPr>
  </w:style>
  <w:style w:type="paragraph" w:customStyle="1" w:styleId="italics">
    <w:name w:val="***italics"/>
    <w:basedOn w:val="Normal"/>
    <w:link w:val="italicsZchn"/>
    <w:qFormat/>
    <w:rsid w:val="00AC25F2"/>
    <w:pPr>
      <w:ind w:firstLine="360"/>
    </w:pPr>
    <w:rPr>
      <w:i/>
      <w:iCs/>
    </w:rPr>
  </w:style>
  <w:style w:type="character" w:customStyle="1" w:styleId="italicsZchn">
    <w:name w:val="***italics Zchn"/>
    <w:link w:val="italics"/>
    <w:rsid w:val="00AC25F2"/>
    <w:rPr>
      <w:rFonts w:ascii="Times New Roman" w:hAnsi="Times New Roman"/>
      <w:i/>
      <w:iCs/>
      <w:noProof/>
      <w:sz w:val="24"/>
      <w:szCs w:val="24"/>
    </w:rPr>
  </w:style>
  <w:style w:type="character" w:styleId="Emphasis">
    <w:name w:val="Emphasis"/>
    <w:uiPriority w:val="20"/>
    <w:qFormat/>
    <w:rsid w:val="0061372D"/>
    <w:rPr>
      <w:i/>
      <w:iCs/>
    </w:rPr>
  </w:style>
  <w:style w:type="paragraph" w:customStyle="1" w:styleId="table---left-align">
    <w:name w:val="*table---left-align"/>
    <w:basedOn w:val="Normal"/>
    <w:qFormat/>
    <w:rsid w:val="00E16A1F"/>
    <w:pPr>
      <w:spacing w:line="276" w:lineRule="auto"/>
      <w:ind w:firstLine="0"/>
    </w:pPr>
    <w:rPr>
      <w:sz w:val="20"/>
      <w:szCs w:val="20"/>
    </w:rPr>
  </w:style>
  <w:style w:type="paragraph" w:customStyle="1" w:styleId="table---number">
    <w:name w:val="*table---number"/>
    <w:basedOn w:val="Normal"/>
    <w:qFormat/>
    <w:rsid w:val="00E5180A"/>
    <w:pPr>
      <w:spacing w:line="240" w:lineRule="auto"/>
      <w:ind w:firstLine="0"/>
      <w:outlineLvl w:val="1"/>
    </w:pPr>
  </w:style>
  <w:style w:type="paragraph" w:customStyle="1" w:styleId="author0">
    <w:name w:val="§author"/>
    <w:basedOn w:val="title0"/>
    <w:qFormat/>
    <w:rsid w:val="00934758"/>
    <w:rPr>
      <w:lang w:val="de-DE"/>
    </w:rPr>
  </w:style>
  <w:style w:type="paragraph" w:customStyle="1" w:styleId="affil">
    <w:name w:val="§affil"/>
    <w:basedOn w:val="author0"/>
    <w:qFormat/>
    <w:rsid w:val="003A2B88"/>
    <w:rPr>
      <w:i/>
    </w:rPr>
  </w:style>
  <w:style w:type="paragraph" w:customStyle="1" w:styleId="shorttitle">
    <w:name w:val="§shorttitle"/>
    <w:basedOn w:val="title0"/>
    <w:qFormat/>
    <w:rsid w:val="00A73C1E"/>
    <w:pPr>
      <w:jc w:val="left"/>
    </w:pPr>
    <w:rPr>
      <w:caps/>
    </w:rPr>
  </w:style>
  <w:style w:type="paragraph" w:styleId="Bibliography">
    <w:name w:val="Bibliography"/>
    <w:basedOn w:val="Normal"/>
    <w:next w:val="Normal"/>
    <w:uiPriority w:val="37"/>
    <w:unhideWhenUsed/>
    <w:rsid w:val="00C7374F"/>
    <w:pPr>
      <w:widowControl w:val="0"/>
      <w:ind w:left="720" w:hanging="720"/>
    </w:pPr>
    <w:rPr>
      <w:spacing w:val="-4"/>
    </w:rPr>
  </w:style>
  <w:style w:type="table" w:styleId="TableGrid">
    <w:name w:val="Table Grid"/>
    <w:basedOn w:val="TableNormal"/>
    <w:uiPriority w:val="39"/>
    <w:rsid w:val="00D121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7A5F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FE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A5FEA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F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A5FEA"/>
    <w:rPr>
      <w:rFonts w:ascii="Times New Roman" w:hAnsi="Times New Roman"/>
      <w:b/>
      <w:bCs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F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A5FEA"/>
    <w:rPr>
      <w:rFonts w:ascii="Segoe UI" w:hAnsi="Segoe UI" w:cs="Segoe UI"/>
      <w:noProof/>
      <w:sz w:val="18"/>
      <w:szCs w:val="18"/>
    </w:rPr>
  </w:style>
  <w:style w:type="paragraph" w:styleId="Revision">
    <w:name w:val="Revision"/>
    <w:hidden/>
    <w:uiPriority w:val="99"/>
    <w:semiHidden/>
    <w:rsid w:val="000A4E38"/>
    <w:rPr>
      <w:rFonts w:ascii="Times New Roman" w:hAnsi="Times New Roman"/>
      <w:noProof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133B3"/>
    <w:pPr>
      <w:ind w:left="720"/>
      <w:contextualSpacing/>
    </w:pPr>
  </w:style>
  <w:style w:type="paragraph" w:customStyle="1" w:styleId="keywords">
    <w:name w:val="§keywords"/>
    <w:basedOn w:val="txt"/>
    <w:qFormat/>
    <w:rsid w:val="00F5149D"/>
    <w:pPr>
      <w:ind w:firstLine="720"/>
    </w:pPr>
  </w:style>
  <w:style w:type="character" w:styleId="PlaceholderText">
    <w:name w:val="Placeholder Text"/>
    <w:uiPriority w:val="99"/>
    <w:semiHidden/>
    <w:rsid w:val="00A30CF9"/>
    <w:rPr>
      <w:color w:val="808080"/>
    </w:rPr>
  </w:style>
  <w:style w:type="paragraph" w:customStyle="1" w:styleId="table---notes">
    <w:name w:val="*table---notes"/>
    <w:basedOn w:val="table---left-align"/>
    <w:qFormat/>
    <w:rsid w:val="000B680D"/>
  </w:style>
  <w:style w:type="paragraph" w:customStyle="1" w:styleId="table---centered">
    <w:name w:val="*table---centered"/>
    <w:basedOn w:val="table---left-align"/>
    <w:qFormat/>
    <w:rsid w:val="0017361A"/>
    <w:pPr>
      <w:jc w:val="center"/>
    </w:pPr>
  </w:style>
  <w:style w:type="paragraph" w:customStyle="1" w:styleId="table---caption">
    <w:name w:val="*table---caption"/>
    <w:basedOn w:val="table---number"/>
    <w:qFormat/>
    <w:rsid w:val="009036C6"/>
    <w:pPr>
      <w:outlineLvl w:val="2"/>
    </w:pPr>
    <w:rPr>
      <w:i/>
    </w:rPr>
  </w:style>
  <w:style w:type="paragraph" w:customStyle="1" w:styleId="H4">
    <w:name w:val="**H4"/>
    <w:basedOn w:val="H3"/>
    <w:link w:val="H4Zchn"/>
    <w:qFormat/>
    <w:rsid w:val="005564EF"/>
    <w:rPr>
      <w:i/>
    </w:rPr>
  </w:style>
  <w:style w:type="character" w:customStyle="1" w:styleId="H4Zchn">
    <w:name w:val="**H4 Zchn"/>
    <w:link w:val="H4"/>
    <w:rsid w:val="005564EF"/>
    <w:rPr>
      <w:rFonts w:ascii="Times New Roman" w:hAnsi="Times New Roman"/>
      <w:b/>
      <w:bCs/>
      <w:i/>
      <w:noProof/>
      <w:sz w:val="24"/>
    </w:rPr>
  </w:style>
  <w:style w:type="character" w:styleId="Strong">
    <w:name w:val="Strong"/>
    <w:uiPriority w:val="22"/>
    <w:qFormat/>
    <w:rsid w:val="002B1099"/>
    <w:rPr>
      <w:b/>
      <w:bCs/>
    </w:rPr>
  </w:style>
  <w:style w:type="character" w:styleId="Hyperlink">
    <w:name w:val="Hyperlink"/>
    <w:uiPriority w:val="99"/>
    <w:unhideWhenUsed/>
    <w:rsid w:val="006A112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6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24CC6F69C6D43BCD6BF84224BE70D" ma:contentTypeVersion="13" ma:contentTypeDescription="Create a new document." ma:contentTypeScope="" ma:versionID="866d5ec978d65c0fded2411d664a7e81">
  <xsd:schema xmlns:xsd="http://www.w3.org/2001/XMLSchema" xmlns:xs="http://www.w3.org/2001/XMLSchema" xmlns:p="http://schemas.microsoft.com/office/2006/metadata/properties" xmlns:ns1="http://schemas.microsoft.com/sharepoint/v3" xmlns:ns3="596d450d-1e91-4e4e-af34-133a4994d6e8" xmlns:ns4="93f5690e-3ba2-45bf-ac63-09b9905f8ccf" targetNamespace="http://schemas.microsoft.com/office/2006/metadata/properties" ma:root="true" ma:fieldsID="bd710b94ad5743df934f964a02c433e6" ns1:_="" ns3:_="" ns4:_="">
    <xsd:import namespace="http://schemas.microsoft.com/sharepoint/v3"/>
    <xsd:import namespace="596d450d-1e91-4e4e-af34-133a4994d6e8"/>
    <xsd:import namespace="93f5690e-3ba2-45bf-ac63-09b9905f8c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d450d-1e91-4e4e-af34-133a4994d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5690e-3ba2-45bf-ac63-09b9905f8c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A4FD4-330B-4055-8894-51D380EA3D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C6D39-A0C5-43D1-87FD-C47E9EA6FA9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1329E9E-CB17-4842-ADF0-B1099E658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6d450d-1e91-4e4e-af34-133a4994d6e8"/>
    <ds:schemaRef ds:uri="93f5690e-3ba2-45bf-ac63-09b9905f8c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925776-E83C-4C73-8CC9-8CAE21186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1766</Words>
  <Characters>9997</Characters>
  <Application>Microsoft Office Word</Application>
  <DocSecurity>0</DocSecurity>
  <Lines>169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Original file was startaspiral3.tex</vt:lpstr>
      <vt:lpstr>Original file was startaspiral3.tex</vt:lpstr>
    </vt:vector>
  </TitlesOfParts>
  <Company/>
  <LinksUpToDate>false</LinksUpToDate>
  <CharactersWithSpaces>11707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Original file was startaspiral3.tex</dc:title>
  <dc:subject/>
  <dc:creator>Stefan Geiss</dc:creator>
  <cp:keywords/>
  <dc:description/>
  <cp:lastModifiedBy>bd</cp:lastModifiedBy>
  <cp:revision>2</cp:revision>
  <cp:lastPrinted>2019-07-31T13:20:00Z</cp:lastPrinted>
  <dcterms:created xsi:type="dcterms:W3CDTF">2019-08-23T08:19:00Z</dcterms:created>
  <dcterms:modified xsi:type="dcterms:W3CDTF">2019-08-23T08:19:00Z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zotero-version="5.0.66"&gt;&lt;session id="UrbYWuYP"/&gt;&lt;style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ContentTypeId">
    <vt:lpwstr>0x01010044424CC6F69C6D43BCD6BF84224BE70D</vt:lpwstr>
  </property>
</Properties>
</file>