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3B13" w:rsidRPr="00F83B13" w:rsidRDefault="001341CF">
      <w:pPr>
        <w:rPr>
          <w:rFonts w:ascii="Times New Roman" w:hAnsi="Times New Roman" w:cs="Times New Roman"/>
          <w:sz w:val="24"/>
          <w:szCs w:val="24"/>
        </w:rPr>
      </w:pPr>
      <w:r>
        <w:rPr>
          <w:rFonts w:ascii="Times New Roman" w:hAnsi="Times New Roman" w:cs="Times New Roman"/>
          <w:sz w:val="24"/>
          <w:szCs w:val="24"/>
        </w:rPr>
        <w:t>Supplementary Material C</w:t>
      </w:r>
      <w:r w:rsidR="0088747A">
        <w:rPr>
          <w:rFonts w:ascii="Times New Roman" w:hAnsi="Times New Roman" w:cs="Times New Roman"/>
          <w:sz w:val="24"/>
          <w:szCs w:val="24"/>
        </w:rPr>
        <w:t xml:space="preserve">: </w:t>
      </w:r>
      <w:r>
        <w:rPr>
          <w:rFonts w:ascii="Times New Roman" w:hAnsi="Times New Roman" w:cs="Times New Roman"/>
          <w:sz w:val="24"/>
          <w:szCs w:val="24"/>
        </w:rPr>
        <w:t>Study Characteristics and Quality Appraisal for</w:t>
      </w:r>
      <w:r w:rsidR="00F83B13" w:rsidRPr="00F83B13">
        <w:rPr>
          <w:rFonts w:ascii="Times New Roman" w:hAnsi="Times New Roman" w:cs="Times New Roman"/>
          <w:sz w:val="24"/>
          <w:szCs w:val="24"/>
        </w:rPr>
        <w:t xml:space="preserve"> </w:t>
      </w:r>
      <w:r>
        <w:rPr>
          <w:rFonts w:ascii="Times New Roman" w:hAnsi="Times New Roman" w:cs="Times New Roman"/>
          <w:sz w:val="24"/>
          <w:szCs w:val="24"/>
        </w:rPr>
        <w:t>S</w:t>
      </w:r>
      <w:r w:rsidR="00042E15">
        <w:rPr>
          <w:rFonts w:ascii="Times New Roman" w:hAnsi="Times New Roman" w:cs="Times New Roman"/>
          <w:sz w:val="24"/>
          <w:szCs w:val="24"/>
        </w:rPr>
        <w:t>upplementary</w:t>
      </w:r>
      <w:r>
        <w:rPr>
          <w:rFonts w:ascii="Times New Roman" w:hAnsi="Times New Roman" w:cs="Times New Roman"/>
          <w:sz w:val="24"/>
          <w:szCs w:val="24"/>
        </w:rPr>
        <w:t xml:space="preserve"> P</w:t>
      </w:r>
      <w:r w:rsidR="00F83B13" w:rsidRPr="00F83B13">
        <w:rPr>
          <w:rFonts w:ascii="Times New Roman" w:hAnsi="Times New Roman" w:cs="Times New Roman"/>
          <w:sz w:val="24"/>
          <w:szCs w:val="24"/>
        </w:rPr>
        <w:t>apers</w:t>
      </w:r>
    </w:p>
    <w:p w:rsidR="00F83B13" w:rsidRDefault="00F83B13"/>
    <w:p w:rsidR="0088747A" w:rsidRDefault="0088747A">
      <w:pPr>
        <w:rPr>
          <w:rFonts w:ascii="Times New Roman" w:hAnsi="Times New Roman" w:cs="Times New Roman"/>
          <w:sz w:val="24"/>
          <w:szCs w:val="24"/>
        </w:rPr>
      </w:pPr>
      <w:r>
        <w:rPr>
          <w:rFonts w:ascii="Times New Roman" w:hAnsi="Times New Roman" w:cs="Times New Roman"/>
          <w:sz w:val="24"/>
          <w:szCs w:val="24"/>
        </w:rPr>
        <w:t>Table S1</w:t>
      </w:r>
    </w:p>
    <w:p w:rsidR="0088747A" w:rsidRPr="0088747A" w:rsidRDefault="0088747A">
      <w:pPr>
        <w:rPr>
          <w:rFonts w:ascii="Times New Roman" w:hAnsi="Times New Roman" w:cs="Times New Roman"/>
          <w:i/>
          <w:sz w:val="24"/>
          <w:szCs w:val="24"/>
        </w:rPr>
      </w:pPr>
      <w:r w:rsidRPr="0088747A">
        <w:rPr>
          <w:rFonts w:ascii="Times New Roman" w:hAnsi="Times New Roman" w:cs="Times New Roman"/>
          <w:i/>
          <w:sz w:val="24"/>
          <w:szCs w:val="24"/>
        </w:rPr>
        <w:t>Study characteristics of five omitted papers</w:t>
      </w:r>
    </w:p>
    <w:tbl>
      <w:tblPr>
        <w:tblStyle w:val="Tabel-Gitter"/>
        <w:tblW w:w="13837"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708"/>
        <w:gridCol w:w="1134"/>
        <w:gridCol w:w="1563"/>
        <w:gridCol w:w="1134"/>
        <w:gridCol w:w="2126"/>
        <w:gridCol w:w="1134"/>
        <w:gridCol w:w="1559"/>
        <w:gridCol w:w="1415"/>
        <w:gridCol w:w="1134"/>
        <w:gridCol w:w="798"/>
        <w:gridCol w:w="31"/>
      </w:tblGrid>
      <w:tr w:rsidR="00F83B13" w:rsidRPr="00FF3C0F" w:rsidTr="00596B0F">
        <w:trPr>
          <w:gridAfter w:val="1"/>
          <w:wAfter w:w="31" w:type="dxa"/>
          <w:trHeight w:val="255"/>
        </w:trPr>
        <w:tc>
          <w:tcPr>
            <w:tcW w:w="1809" w:type="dxa"/>
            <w:gridSpan w:val="2"/>
            <w:tcBorders>
              <w:bottom w:val="single" w:sz="4" w:space="0" w:color="auto"/>
            </w:tcBorders>
            <w:noWrap/>
            <w:hideMark/>
          </w:tcPr>
          <w:p w:rsidR="00F83B13" w:rsidRPr="00596B0F" w:rsidRDefault="00F83B13" w:rsidP="00761140">
            <w:pPr>
              <w:jc w:val="center"/>
              <w:rPr>
                <w:rFonts w:ascii="Times New Roman" w:hAnsi="Times New Roman" w:cs="Times New Roman"/>
                <w:bCs/>
                <w:sz w:val="20"/>
                <w:szCs w:val="20"/>
              </w:rPr>
            </w:pPr>
            <w:proofErr w:type="spellStart"/>
            <w:r w:rsidRPr="00596B0F">
              <w:rPr>
                <w:rFonts w:ascii="Times New Roman" w:hAnsi="Times New Roman" w:cs="Times New Roman"/>
                <w:bCs/>
                <w:sz w:val="20"/>
                <w:szCs w:val="20"/>
              </w:rPr>
              <w:t>Study</w:t>
            </w:r>
            <w:proofErr w:type="spellEnd"/>
            <w:r w:rsidRPr="00596B0F">
              <w:rPr>
                <w:rFonts w:ascii="Times New Roman" w:hAnsi="Times New Roman" w:cs="Times New Roman"/>
                <w:bCs/>
                <w:sz w:val="20"/>
                <w:szCs w:val="20"/>
              </w:rPr>
              <w:t xml:space="preserve"> information</w:t>
            </w:r>
          </w:p>
        </w:tc>
        <w:tc>
          <w:tcPr>
            <w:tcW w:w="3831" w:type="dxa"/>
            <w:gridSpan w:val="3"/>
            <w:tcBorders>
              <w:bottom w:val="single" w:sz="4" w:space="0" w:color="auto"/>
            </w:tcBorders>
            <w:noWrap/>
            <w:hideMark/>
          </w:tcPr>
          <w:p w:rsidR="00F83B13" w:rsidRPr="00596B0F" w:rsidRDefault="00F83B13" w:rsidP="00761140">
            <w:pPr>
              <w:jc w:val="center"/>
              <w:rPr>
                <w:rFonts w:ascii="Times New Roman" w:hAnsi="Times New Roman" w:cs="Times New Roman"/>
                <w:bCs/>
                <w:sz w:val="20"/>
                <w:szCs w:val="20"/>
              </w:rPr>
            </w:pPr>
            <w:proofErr w:type="spellStart"/>
            <w:r w:rsidRPr="00596B0F">
              <w:rPr>
                <w:rFonts w:ascii="Times New Roman" w:hAnsi="Times New Roman" w:cs="Times New Roman"/>
                <w:bCs/>
                <w:sz w:val="20"/>
                <w:szCs w:val="20"/>
              </w:rPr>
              <w:t>Study</w:t>
            </w:r>
            <w:proofErr w:type="spellEnd"/>
            <w:r w:rsidRPr="00596B0F">
              <w:rPr>
                <w:rFonts w:ascii="Times New Roman" w:hAnsi="Times New Roman" w:cs="Times New Roman"/>
                <w:bCs/>
                <w:sz w:val="20"/>
                <w:szCs w:val="20"/>
              </w:rPr>
              <w:t xml:space="preserve"> sample</w:t>
            </w:r>
          </w:p>
        </w:tc>
        <w:tc>
          <w:tcPr>
            <w:tcW w:w="7368" w:type="dxa"/>
            <w:gridSpan w:val="5"/>
            <w:tcBorders>
              <w:bottom w:val="single" w:sz="4" w:space="0" w:color="auto"/>
            </w:tcBorders>
            <w:noWrap/>
            <w:hideMark/>
          </w:tcPr>
          <w:p w:rsidR="00F83B13" w:rsidRPr="00596B0F" w:rsidRDefault="00F83B13" w:rsidP="00761140">
            <w:pPr>
              <w:jc w:val="center"/>
              <w:rPr>
                <w:rFonts w:ascii="Times New Roman" w:hAnsi="Times New Roman" w:cs="Times New Roman"/>
                <w:bCs/>
                <w:sz w:val="20"/>
                <w:szCs w:val="20"/>
              </w:rPr>
            </w:pPr>
            <w:proofErr w:type="spellStart"/>
            <w:r w:rsidRPr="00596B0F">
              <w:rPr>
                <w:rFonts w:ascii="Times New Roman" w:hAnsi="Times New Roman" w:cs="Times New Roman"/>
                <w:bCs/>
                <w:sz w:val="20"/>
                <w:szCs w:val="20"/>
              </w:rPr>
              <w:t>Study</w:t>
            </w:r>
            <w:proofErr w:type="spellEnd"/>
            <w:r w:rsidRPr="00596B0F">
              <w:rPr>
                <w:rFonts w:ascii="Times New Roman" w:hAnsi="Times New Roman" w:cs="Times New Roman"/>
                <w:bCs/>
                <w:sz w:val="20"/>
                <w:szCs w:val="20"/>
              </w:rPr>
              <w:t xml:space="preserve"> design</w:t>
            </w:r>
          </w:p>
        </w:tc>
        <w:tc>
          <w:tcPr>
            <w:tcW w:w="798" w:type="dxa"/>
            <w:tcBorders>
              <w:bottom w:val="single" w:sz="4" w:space="0" w:color="auto"/>
            </w:tcBorders>
            <w:noWrap/>
            <w:hideMark/>
          </w:tcPr>
          <w:p w:rsidR="00F83B13" w:rsidRPr="00FF3C0F" w:rsidRDefault="00F83B13" w:rsidP="00761140">
            <w:pPr>
              <w:rPr>
                <w:rFonts w:ascii="Times New Roman" w:hAnsi="Times New Roman" w:cs="Times New Roman"/>
                <w:b/>
                <w:bCs/>
                <w:sz w:val="20"/>
                <w:szCs w:val="20"/>
              </w:rPr>
            </w:pPr>
          </w:p>
        </w:tc>
      </w:tr>
      <w:tr w:rsidR="00F83B13" w:rsidRPr="00C944FF" w:rsidTr="00596B0F">
        <w:trPr>
          <w:gridAfter w:val="1"/>
          <w:wAfter w:w="31" w:type="dxa"/>
          <w:trHeight w:val="255"/>
        </w:trPr>
        <w:tc>
          <w:tcPr>
            <w:tcW w:w="1101" w:type="dxa"/>
            <w:tcBorders>
              <w:top w:val="single" w:sz="4" w:space="0" w:color="auto"/>
            </w:tcBorders>
            <w:noWrap/>
            <w:hideMark/>
          </w:tcPr>
          <w:p w:rsidR="00F83B13" w:rsidRPr="00596B0F" w:rsidRDefault="00F83B13" w:rsidP="00761140">
            <w:pPr>
              <w:rPr>
                <w:rFonts w:ascii="Times New Roman" w:hAnsi="Times New Roman" w:cs="Times New Roman"/>
                <w:bCs/>
                <w:sz w:val="20"/>
                <w:szCs w:val="20"/>
              </w:rPr>
            </w:pPr>
            <w:r w:rsidRPr="00596B0F">
              <w:rPr>
                <w:rFonts w:ascii="Times New Roman" w:hAnsi="Times New Roman" w:cs="Times New Roman"/>
                <w:bCs/>
                <w:sz w:val="20"/>
                <w:szCs w:val="20"/>
              </w:rPr>
              <w:t>Ref.</w:t>
            </w:r>
          </w:p>
          <w:p w:rsidR="00F83B13" w:rsidRPr="00596B0F" w:rsidRDefault="00F83B13" w:rsidP="00761140">
            <w:pPr>
              <w:rPr>
                <w:rFonts w:ascii="Times New Roman" w:hAnsi="Times New Roman" w:cs="Times New Roman"/>
                <w:bCs/>
                <w:sz w:val="20"/>
                <w:szCs w:val="20"/>
              </w:rPr>
            </w:pPr>
          </w:p>
        </w:tc>
        <w:tc>
          <w:tcPr>
            <w:tcW w:w="708" w:type="dxa"/>
            <w:tcBorders>
              <w:top w:val="single" w:sz="4" w:space="0" w:color="auto"/>
            </w:tcBorders>
            <w:noWrap/>
            <w:hideMark/>
          </w:tcPr>
          <w:p w:rsidR="00F83B13" w:rsidRPr="00596B0F" w:rsidRDefault="00F83B13" w:rsidP="00761140">
            <w:pPr>
              <w:rPr>
                <w:rFonts w:ascii="Times New Roman" w:hAnsi="Times New Roman" w:cs="Times New Roman"/>
                <w:bCs/>
                <w:sz w:val="20"/>
                <w:szCs w:val="20"/>
              </w:rPr>
            </w:pPr>
            <w:proofErr w:type="spellStart"/>
            <w:r w:rsidRPr="00596B0F">
              <w:rPr>
                <w:rFonts w:ascii="Times New Roman" w:hAnsi="Times New Roman" w:cs="Times New Roman"/>
                <w:bCs/>
                <w:sz w:val="20"/>
                <w:szCs w:val="20"/>
              </w:rPr>
              <w:t>Ctry</w:t>
            </w:r>
            <w:proofErr w:type="spellEnd"/>
            <w:r w:rsidRPr="00596B0F">
              <w:rPr>
                <w:rFonts w:ascii="Times New Roman" w:hAnsi="Times New Roman" w:cs="Times New Roman"/>
                <w:bCs/>
                <w:sz w:val="20"/>
                <w:szCs w:val="20"/>
              </w:rPr>
              <w:t>.</w:t>
            </w:r>
          </w:p>
        </w:tc>
        <w:tc>
          <w:tcPr>
            <w:tcW w:w="1134" w:type="dxa"/>
            <w:tcBorders>
              <w:top w:val="single" w:sz="4" w:space="0" w:color="auto"/>
            </w:tcBorders>
            <w:noWrap/>
            <w:hideMark/>
          </w:tcPr>
          <w:p w:rsidR="00F83B13" w:rsidRPr="00596B0F" w:rsidRDefault="00F83B13" w:rsidP="00761140">
            <w:pPr>
              <w:rPr>
                <w:rFonts w:ascii="Times New Roman" w:hAnsi="Times New Roman" w:cs="Times New Roman"/>
                <w:bCs/>
                <w:sz w:val="20"/>
                <w:szCs w:val="20"/>
              </w:rPr>
            </w:pPr>
            <w:proofErr w:type="spellStart"/>
            <w:r w:rsidRPr="00596B0F">
              <w:rPr>
                <w:rFonts w:ascii="Times New Roman" w:hAnsi="Times New Roman" w:cs="Times New Roman"/>
                <w:bCs/>
                <w:sz w:val="20"/>
                <w:szCs w:val="20"/>
              </w:rPr>
              <w:t>Size</w:t>
            </w:r>
            <w:proofErr w:type="spellEnd"/>
          </w:p>
        </w:tc>
        <w:tc>
          <w:tcPr>
            <w:tcW w:w="1563" w:type="dxa"/>
            <w:tcBorders>
              <w:top w:val="single" w:sz="4" w:space="0" w:color="auto"/>
            </w:tcBorders>
            <w:noWrap/>
            <w:hideMark/>
          </w:tcPr>
          <w:p w:rsidR="00F83B13" w:rsidRPr="00596B0F" w:rsidRDefault="00F83B13" w:rsidP="00761140">
            <w:pPr>
              <w:rPr>
                <w:rFonts w:ascii="Times New Roman" w:hAnsi="Times New Roman" w:cs="Times New Roman"/>
                <w:bCs/>
                <w:sz w:val="20"/>
                <w:szCs w:val="20"/>
              </w:rPr>
            </w:pPr>
            <w:r w:rsidRPr="00596B0F">
              <w:rPr>
                <w:rFonts w:ascii="Times New Roman" w:hAnsi="Times New Roman" w:cs="Times New Roman"/>
                <w:bCs/>
                <w:sz w:val="20"/>
                <w:szCs w:val="20"/>
              </w:rPr>
              <w:t>Participants</w:t>
            </w:r>
          </w:p>
        </w:tc>
        <w:tc>
          <w:tcPr>
            <w:tcW w:w="1134" w:type="dxa"/>
            <w:tcBorders>
              <w:top w:val="single" w:sz="4" w:space="0" w:color="auto"/>
            </w:tcBorders>
            <w:noWrap/>
            <w:hideMark/>
          </w:tcPr>
          <w:p w:rsidR="00F83B13" w:rsidRPr="00596B0F" w:rsidRDefault="00F83B13" w:rsidP="00761140">
            <w:pPr>
              <w:rPr>
                <w:rFonts w:ascii="Times New Roman" w:hAnsi="Times New Roman" w:cs="Times New Roman"/>
                <w:bCs/>
                <w:sz w:val="20"/>
                <w:szCs w:val="20"/>
              </w:rPr>
            </w:pPr>
            <w:r w:rsidRPr="00596B0F">
              <w:rPr>
                <w:rFonts w:ascii="Times New Roman" w:hAnsi="Times New Roman" w:cs="Times New Roman"/>
                <w:bCs/>
                <w:sz w:val="20"/>
                <w:szCs w:val="20"/>
              </w:rPr>
              <w:t xml:space="preserve">Age </w:t>
            </w:r>
          </w:p>
        </w:tc>
        <w:tc>
          <w:tcPr>
            <w:tcW w:w="2126" w:type="dxa"/>
            <w:tcBorders>
              <w:top w:val="single" w:sz="4" w:space="0" w:color="auto"/>
            </w:tcBorders>
            <w:noWrap/>
          </w:tcPr>
          <w:p w:rsidR="00F83B13" w:rsidRPr="00596B0F" w:rsidRDefault="00F83B13" w:rsidP="00761140">
            <w:pPr>
              <w:rPr>
                <w:rFonts w:ascii="Times New Roman" w:hAnsi="Times New Roman" w:cs="Times New Roman"/>
                <w:bCs/>
                <w:sz w:val="20"/>
                <w:szCs w:val="20"/>
              </w:rPr>
            </w:pPr>
            <w:r w:rsidRPr="00596B0F">
              <w:rPr>
                <w:rFonts w:ascii="Times New Roman" w:hAnsi="Times New Roman" w:cs="Times New Roman"/>
                <w:bCs/>
                <w:sz w:val="20"/>
                <w:szCs w:val="20"/>
              </w:rPr>
              <w:t>Activity</w:t>
            </w:r>
          </w:p>
        </w:tc>
        <w:tc>
          <w:tcPr>
            <w:tcW w:w="1134" w:type="dxa"/>
            <w:tcBorders>
              <w:top w:val="single" w:sz="4" w:space="0" w:color="auto"/>
            </w:tcBorders>
            <w:noWrap/>
            <w:hideMark/>
          </w:tcPr>
          <w:p w:rsidR="00F83B13" w:rsidRPr="00596B0F" w:rsidRDefault="00F83B13" w:rsidP="00761140">
            <w:pPr>
              <w:rPr>
                <w:rFonts w:ascii="Times New Roman" w:hAnsi="Times New Roman" w:cs="Times New Roman"/>
                <w:bCs/>
                <w:sz w:val="20"/>
                <w:szCs w:val="20"/>
              </w:rPr>
            </w:pPr>
            <w:proofErr w:type="spellStart"/>
            <w:r w:rsidRPr="00596B0F">
              <w:rPr>
                <w:rFonts w:ascii="Times New Roman" w:hAnsi="Times New Roman" w:cs="Times New Roman"/>
                <w:bCs/>
                <w:sz w:val="20"/>
                <w:szCs w:val="20"/>
              </w:rPr>
              <w:t>Exposure</w:t>
            </w:r>
            <w:proofErr w:type="spellEnd"/>
          </w:p>
        </w:tc>
        <w:tc>
          <w:tcPr>
            <w:tcW w:w="1559" w:type="dxa"/>
            <w:tcBorders>
              <w:top w:val="single" w:sz="4" w:space="0" w:color="auto"/>
            </w:tcBorders>
            <w:noWrap/>
            <w:hideMark/>
          </w:tcPr>
          <w:p w:rsidR="00F83B13" w:rsidRPr="00596B0F" w:rsidRDefault="00F83B13" w:rsidP="00761140">
            <w:pPr>
              <w:rPr>
                <w:rFonts w:ascii="Times New Roman" w:hAnsi="Times New Roman" w:cs="Times New Roman"/>
                <w:bCs/>
                <w:sz w:val="20"/>
                <w:szCs w:val="20"/>
              </w:rPr>
            </w:pPr>
            <w:r w:rsidRPr="00596B0F">
              <w:rPr>
                <w:rFonts w:ascii="Times New Roman" w:hAnsi="Times New Roman" w:cs="Times New Roman"/>
                <w:bCs/>
                <w:sz w:val="20"/>
                <w:szCs w:val="20"/>
              </w:rPr>
              <w:t xml:space="preserve">Natural </w:t>
            </w:r>
          </w:p>
        </w:tc>
        <w:tc>
          <w:tcPr>
            <w:tcW w:w="1415" w:type="dxa"/>
            <w:tcBorders>
              <w:top w:val="single" w:sz="4" w:space="0" w:color="auto"/>
            </w:tcBorders>
            <w:noWrap/>
            <w:hideMark/>
          </w:tcPr>
          <w:p w:rsidR="00F83B13" w:rsidRPr="00596B0F" w:rsidRDefault="00F83B13" w:rsidP="00761140">
            <w:pPr>
              <w:rPr>
                <w:rFonts w:ascii="Times New Roman" w:hAnsi="Times New Roman" w:cs="Times New Roman"/>
                <w:bCs/>
                <w:sz w:val="20"/>
                <w:szCs w:val="20"/>
              </w:rPr>
            </w:pPr>
            <w:r w:rsidRPr="00596B0F">
              <w:rPr>
                <w:rFonts w:ascii="Times New Roman" w:hAnsi="Times New Roman" w:cs="Times New Roman"/>
                <w:bCs/>
                <w:sz w:val="20"/>
                <w:szCs w:val="20"/>
              </w:rPr>
              <w:t>Control</w:t>
            </w:r>
          </w:p>
        </w:tc>
        <w:tc>
          <w:tcPr>
            <w:tcW w:w="1134" w:type="dxa"/>
            <w:tcBorders>
              <w:top w:val="single" w:sz="4" w:space="0" w:color="auto"/>
            </w:tcBorders>
            <w:noWrap/>
            <w:hideMark/>
          </w:tcPr>
          <w:p w:rsidR="00F83B13" w:rsidRPr="00596B0F" w:rsidRDefault="00F83B13" w:rsidP="00761140">
            <w:pPr>
              <w:rPr>
                <w:rFonts w:ascii="Times New Roman" w:hAnsi="Times New Roman" w:cs="Times New Roman"/>
                <w:bCs/>
                <w:sz w:val="20"/>
                <w:szCs w:val="20"/>
              </w:rPr>
            </w:pPr>
            <w:proofErr w:type="spellStart"/>
            <w:r w:rsidRPr="00596B0F">
              <w:rPr>
                <w:rFonts w:ascii="Times New Roman" w:hAnsi="Times New Roman" w:cs="Times New Roman"/>
                <w:bCs/>
                <w:sz w:val="20"/>
                <w:szCs w:val="20"/>
              </w:rPr>
              <w:t>Outc</w:t>
            </w:r>
            <w:proofErr w:type="spellEnd"/>
            <w:r w:rsidRPr="00596B0F">
              <w:rPr>
                <w:rFonts w:ascii="Times New Roman" w:hAnsi="Times New Roman" w:cs="Times New Roman"/>
                <w:bCs/>
                <w:sz w:val="20"/>
                <w:szCs w:val="20"/>
              </w:rPr>
              <w:t>.</w:t>
            </w:r>
          </w:p>
        </w:tc>
        <w:tc>
          <w:tcPr>
            <w:tcW w:w="798" w:type="dxa"/>
            <w:tcBorders>
              <w:top w:val="single" w:sz="4" w:space="0" w:color="auto"/>
            </w:tcBorders>
            <w:noWrap/>
            <w:hideMark/>
          </w:tcPr>
          <w:p w:rsidR="00F83B13" w:rsidRPr="00596B0F" w:rsidRDefault="00F83B13" w:rsidP="00761140">
            <w:pPr>
              <w:rPr>
                <w:rFonts w:ascii="Times New Roman" w:hAnsi="Times New Roman" w:cs="Times New Roman"/>
                <w:bCs/>
                <w:sz w:val="20"/>
                <w:szCs w:val="20"/>
                <w:lang w:val="en-US"/>
              </w:rPr>
            </w:pPr>
            <w:r w:rsidRPr="00596B0F">
              <w:rPr>
                <w:rFonts w:ascii="Times New Roman" w:hAnsi="Times New Roman" w:cs="Times New Roman"/>
                <w:bCs/>
                <w:sz w:val="20"/>
                <w:szCs w:val="20"/>
                <w:lang w:val="en-US"/>
              </w:rPr>
              <w:t>Rep. results</w:t>
            </w:r>
          </w:p>
        </w:tc>
      </w:tr>
      <w:tr w:rsidR="00F83B13" w:rsidRPr="00596B0F" w:rsidTr="00596B0F">
        <w:trPr>
          <w:trHeight w:val="255"/>
        </w:trPr>
        <w:tc>
          <w:tcPr>
            <w:tcW w:w="13837" w:type="dxa"/>
            <w:gridSpan w:val="12"/>
            <w:tcBorders>
              <w:top w:val="single" w:sz="4" w:space="0" w:color="auto"/>
            </w:tcBorders>
            <w:noWrap/>
          </w:tcPr>
          <w:p w:rsidR="00F83B13" w:rsidRPr="00596B0F" w:rsidRDefault="00AC73CA" w:rsidP="00761140">
            <w:pPr>
              <w:rPr>
                <w:rFonts w:ascii="Times New Roman" w:hAnsi="Times New Roman" w:cs="Times New Roman"/>
                <w:sz w:val="20"/>
                <w:szCs w:val="20"/>
                <w:u w:val="single"/>
                <w:lang w:val="en-US"/>
              </w:rPr>
            </w:pPr>
            <w:proofErr w:type="spellStart"/>
            <w:r w:rsidRPr="00596B0F">
              <w:rPr>
                <w:rFonts w:ascii="Times New Roman" w:hAnsi="Times New Roman" w:cs="Times New Roman"/>
                <w:sz w:val="20"/>
                <w:szCs w:val="20"/>
                <w:u w:val="single"/>
              </w:rPr>
              <w:t>Quasi-randomized</w:t>
            </w:r>
            <w:proofErr w:type="spellEnd"/>
            <w:r w:rsidRPr="00596B0F">
              <w:rPr>
                <w:rFonts w:ascii="Times New Roman" w:hAnsi="Times New Roman" w:cs="Times New Roman"/>
                <w:sz w:val="20"/>
                <w:szCs w:val="20"/>
                <w:u w:val="single"/>
              </w:rPr>
              <w:t xml:space="preserve"> </w:t>
            </w:r>
            <w:proofErr w:type="spellStart"/>
            <w:r w:rsidRPr="00596B0F">
              <w:rPr>
                <w:rFonts w:ascii="Times New Roman" w:hAnsi="Times New Roman" w:cs="Times New Roman"/>
                <w:sz w:val="20"/>
                <w:szCs w:val="20"/>
                <w:u w:val="single"/>
              </w:rPr>
              <w:t>trial</w:t>
            </w:r>
            <w:proofErr w:type="spellEnd"/>
          </w:p>
        </w:tc>
      </w:tr>
      <w:tr w:rsidR="00F83B13" w:rsidRPr="00FF3C0F" w:rsidTr="00596B0F">
        <w:trPr>
          <w:gridAfter w:val="1"/>
          <w:wAfter w:w="31" w:type="dxa"/>
          <w:trHeight w:val="255"/>
        </w:trPr>
        <w:tc>
          <w:tcPr>
            <w:tcW w:w="1101" w:type="dxa"/>
            <w:noWrap/>
          </w:tcPr>
          <w:p w:rsidR="00F83B13" w:rsidRPr="00596B0F" w:rsidRDefault="00F83B13" w:rsidP="00761140">
            <w:pPr>
              <w:rPr>
                <w:rFonts w:ascii="Times New Roman" w:hAnsi="Times New Roman" w:cs="Times New Roman"/>
                <w:sz w:val="20"/>
                <w:szCs w:val="20"/>
                <w:lang w:val="en-US"/>
              </w:rPr>
            </w:pPr>
            <w:proofErr w:type="spellStart"/>
            <w:r w:rsidRPr="00596B0F">
              <w:rPr>
                <w:rFonts w:ascii="Times New Roman" w:hAnsi="Times New Roman" w:cs="Times New Roman"/>
                <w:sz w:val="20"/>
                <w:szCs w:val="20"/>
                <w:lang w:val="en-US"/>
              </w:rPr>
              <w:t>Grazuleviciene</w:t>
            </w:r>
            <w:proofErr w:type="spellEnd"/>
            <w:r w:rsidRPr="00596B0F">
              <w:rPr>
                <w:rFonts w:ascii="Times New Roman" w:hAnsi="Times New Roman" w:cs="Times New Roman"/>
                <w:sz w:val="20"/>
                <w:szCs w:val="20"/>
                <w:lang w:val="en-US"/>
              </w:rPr>
              <w:t xml:space="preserve"> et al. (2016)</w:t>
            </w:r>
          </w:p>
        </w:tc>
        <w:tc>
          <w:tcPr>
            <w:tcW w:w="708" w:type="dxa"/>
            <w:noWrap/>
          </w:tcPr>
          <w:p w:rsidR="00F83B13" w:rsidRPr="00596B0F" w:rsidRDefault="00DB3A77" w:rsidP="00761140">
            <w:pPr>
              <w:rPr>
                <w:rFonts w:ascii="Times New Roman" w:hAnsi="Times New Roman" w:cs="Times New Roman"/>
                <w:sz w:val="20"/>
                <w:szCs w:val="20"/>
                <w:lang w:val="en-US"/>
              </w:rPr>
            </w:pPr>
            <w:r w:rsidRPr="00596B0F">
              <w:rPr>
                <w:rFonts w:ascii="Times New Roman" w:hAnsi="Times New Roman" w:cs="Times New Roman"/>
                <w:sz w:val="20"/>
                <w:szCs w:val="20"/>
                <w:lang w:val="en-US"/>
              </w:rPr>
              <w:t>LTU</w:t>
            </w:r>
          </w:p>
        </w:tc>
        <w:tc>
          <w:tcPr>
            <w:tcW w:w="1134" w:type="dxa"/>
            <w:noWrap/>
          </w:tcPr>
          <w:p w:rsidR="00F83B13" w:rsidRPr="00596B0F" w:rsidRDefault="00F83B13" w:rsidP="00761140">
            <w:pPr>
              <w:rPr>
                <w:rFonts w:ascii="Times New Roman" w:hAnsi="Times New Roman" w:cs="Times New Roman"/>
                <w:sz w:val="20"/>
                <w:szCs w:val="20"/>
                <w:lang w:val="en-US"/>
              </w:rPr>
            </w:pPr>
            <w:r w:rsidRPr="00596B0F">
              <w:rPr>
                <w:rFonts w:ascii="Times New Roman" w:hAnsi="Times New Roman" w:cs="Times New Roman"/>
                <w:sz w:val="20"/>
                <w:szCs w:val="20"/>
                <w:lang w:val="en-US"/>
              </w:rPr>
              <w:t>20</w:t>
            </w:r>
          </w:p>
          <w:p w:rsidR="00F83B13" w:rsidRPr="00596B0F" w:rsidRDefault="00F83B13" w:rsidP="00761140">
            <w:pPr>
              <w:rPr>
                <w:rFonts w:ascii="Times New Roman" w:hAnsi="Times New Roman" w:cs="Times New Roman"/>
                <w:sz w:val="20"/>
                <w:szCs w:val="20"/>
                <w:lang w:val="en-US"/>
              </w:rPr>
            </w:pPr>
            <w:r w:rsidRPr="00596B0F">
              <w:rPr>
                <w:rFonts w:ascii="Times New Roman" w:hAnsi="Times New Roman" w:cs="Times New Roman"/>
                <w:sz w:val="20"/>
                <w:szCs w:val="20"/>
                <w:lang w:val="en-US"/>
              </w:rPr>
              <w:t xml:space="preserve">i: </w:t>
            </w:r>
            <w:r w:rsidR="00DB3A77" w:rsidRPr="00596B0F">
              <w:rPr>
                <w:rFonts w:ascii="Times New Roman" w:hAnsi="Times New Roman" w:cs="Times New Roman"/>
                <w:sz w:val="20"/>
                <w:szCs w:val="20"/>
                <w:lang w:val="en-US"/>
              </w:rPr>
              <w:t>10</w:t>
            </w:r>
          </w:p>
          <w:p w:rsidR="00F83B13" w:rsidRPr="00596B0F" w:rsidRDefault="00F83B13" w:rsidP="00F83B13">
            <w:pPr>
              <w:rPr>
                <w:rFonts w:ascii="Times New Roman" w:hAnsi="Times New Roman" w:cs="Times New Roman"/>
                <w:sz w:val="20"/>
                <w:szCs w:val="20"/>
                <w:lang w:val="en-US"/>
              </w:rPr>
            </w:pPr>
            <w:r w:rsidRPr="00596B0F">
              <w:rPr>
                <w:rFonts w:ascii="Times New Roman" w:hAnsi="Times New Roman" w:cs="Times New Roman"/>
                <w:sz w:val="20"/>
                <w:szCs w:val="20"/>
                <w:lang w:val="en-US"/>
              </w:rPr>
              <w:t>c:</w:t>
            </w:r>
            <w:r w:rsidR="00DB3A77" w:rsidRPr="00596B0F">
              <w:rPr>
                <w:rFonts w:ascii="Times New Roman" w:hAnsi="Times New Roman" w:cs="Times New Roman"/>
                <w:sz w:val="20"/>
                <w:szCs w:val="20"/>
                <w:lang w:val="en-US"/>
              </w:rPr>
              <w:t xml:space="preserve"> 10</w:t>
            </w:r>
          </w:p>
        </w:tc>
        <w:tc>
          <w:tcPr>
            <w:tcW w:w="1563" w:type="dxa"/>
            <w:noWrap/>
          </w:tcPr>
          <w:p w:rsidR="00F83B13" w:rsidRDefault="00F83B13" w:rsidP="00761140">
            <w:pPr>
              <w:rPr>
                <w:rFonts w:ascii="Times New Roman" w:hAnsi="Times New Roman" w:cs="Times New Roman"/>
                <w:sz w:val="16"/>
                <w:szCs w:val="16"/>
                <w:lang w:val="en-US"/>
              </w:rPr>
            </w:pPr>
            <w:r w:rsidRPr="00596B0F">
              <w:rPr>
                <w:rFonts w:ascii="Times New Roman" w:hAnsi="Times New Roman" w:cs="Times New Roman"/>
                <w:sz w:val="20"/>
                <w:szCs w:val="20"/>
                <w:lang w:val="en-US"/>
              </w:rPr>
              <w:t xml:space="preserve">Urban residents with coronary artery disease, </w:t>
            </w:r>
            <w:r w:rsidRPr="00596B0F">
              <w:rPr>
                <w:rFonts w:ascii="Times New Roman" w:hAnsi="Times New Roman" w:cs="Times New Roman"/>
                <w:sz w:val="16"/>
                <w:szCs w:val="16"/>
                <w:lang w:val="en-US"/>
              </w:rPr>
              <w:t>♀♂</w:t>
            </w:r>
          </w:p>
          <w:p w:rsidR="00596B0F" w:rsidRPr="00596B0F" w:rsidRDefault="00596B0F" w:rsidP="00761140">
            <w:pPr>
              <w:rPr>
                <w:rFonts w:ascii="Times New Roman" w:hAnsi="Times New Roman" w:cs="Times New Roman"/>
                <w:sz w:val="20"/>
                <w:szCs w:val="20"/>
                <w:lang w:val="en-US"/>
              </w:rPr>
            </w:pPr>
          </w:p>
        </w:tc>
        <w:tc>
          <w:tcPr>
            <w:tcW w:w="1134" w:type="dxa"/>
            <w:noWrap/>
          </w:tcPr>
          <w:p w:rsidR="00F83B13" w:rsidRPr="00596B0F" w:rsidRDefault="00F83B13" w:rsidP="00761140">
            <w:pPr>
              <w:rPr>
                <w:rFonts w:ascii="Times New Roman" w:hAnsi="Times New Roman" w:cs="Times New Roman"/>
                <w:sz w:val="20"/>
                <w:szCs w:val="20"/>
                <w:lang w:val="en-US"/>
              </w:rPr>
            </w:pPr>
            <w:r w:rsidRPr="00596B0F">
              <w:rPr>
                <w:rFonts w:ascii="Times New Roman" w:hAnsi="Times New Roman" w:cs="Times New Roman"/>
                <w:sz w:val="20"/>
                <w:szCs w:val="20"/>
                <w:lang w:val="en-US"/>
              </w:rPr>
              <w:t xml:space="preserve">62.3 </w:t>
            </w:r>
          </w:p>
          <w:p w:rsidR="00F83B13" w:rsidRPr="00596B0F" w:rsidRDefault="00F83B13" w:rsidP="00761140">
            <w:pPr>
              <w:rPr>
                <w:rFonts w:ascii="Times New Roman" w:hAnsi="Times New Roman" w:cs="Times New Roman"/>
                <w:sz w:val="20"/>
                <w:szCs w:val="20"/>
                <w:lang w:val="en-US"/>
              </w:rPr>
            </w:pPr>
            <w:r w:rsidRPr="00596B0F">
              <w:rPr>
                <w:rFonts w:ascii="Times New Roman" w:hAnsi="Times New Roman" w:cs="Times New Roman"/>
                <w:sz w:val="20"/>
                <w:szCs w:val="20"/>
                <w:lang w:val="en-US"/>
              </w:rPr>
              <w:t>(</w:t>
            </w:r>
            <w:r w:rsidRPr="00AF721C">
              <w:rPr>
                <w:rFonts w:ascii="Times New Roman" w:hAnsi="Times New Roman" w:cs="Times New Roman"/>
                <w:i/>
                <w:sz w:val="20"/>
                <w:szCs w:val="20"/>
                <w:lang w:val="en-US"/>
              </w:rPr>
              <w:t>SD</w:t>
            </w:r>
            <w:r w:rsidRPr="00596B0F">
              <w:rPr>
                <w:rFonts w:ascii="Times New Roman" w:hAnsi="Times New Roman" w:cs="Times New Roman"/>
                <w:sz w:val="20"/>
                <w:szCs w:val="20"/>
                <w:lang w:val="en-US"/>
              </w:rPr>
              <w:t>: 12.6)</w:t>
            </w:r>
          </w:p>
        </w:tc>
        <w:tc>
          <w:tcPr>
            <w:tcW w:w="2126" w:type="dxa"/>
            <w:noWrap/>
          </w:tcPr>
          <w:p w:rsidR="00F83B13" w:rsidRPr="00596B0F" w:rsidRDefault="00DB3A77" w:rsidP="00761140">
            <w:pPr>
              <w:rPr>
                <w:rFonts w:ascii="Times New Roman" w:hAnsi="Times New Roman" w:cs="Times New Roman"/>
                <w:sz w:val="20"/>
                <w:szCs w:val="20"/>
                <w:lang w:val="en-US"/>
              </w:rPr>
            </w:pPr>
            <w:r w:rsidRPr="00596B0F">
              <w:rPr>
                <w:rFonts w:ascii="Times New Roman" w:hAnsi="Times New Roman" w:cs="Times New Roman"/>
                <w:sz w:val="20"/>
                <w:szCs w:val="20"/>
                <w:lang w:val="en-US"/>
              </w:rPr>
              <w:t>Walking</w:t>
            </w:r>
          </w:p>
        </w:tc>
        <w:tc>
          <w:tcPr>
            <w:tcW w:w="1134" w:type="dxa"/>
            <w:noWrap/>
          </w:tcPr>
          <w:p w:rsidR="00F83B13" w:rsidRPr="00596B0F" w:rsidRDefault="0082746C" w:rsidP="00761140">
            <w:pPr>
              <w:rPr>
                <w:rFonts w:ascii="Times New Roman" w:hAnsi="Times New Roman" w:cs="Times New Roman"/>
                <w:sz w:val="20"/>
                <w:szCs w:val="20"/>
                <w:vertAlign w:val="superscript"/>
                <w:lang w:val="en-GB"/>
              </w:rPr>
            </w:pPr>
            <w:r w:rsidRPr="00596B0F">
              <w:rPr>
                <w:rFonts w:ascii="Times New Roman" w:hAnsi="Times New Roman" w:cs="Times New Roman"/>
                <w:sz w:val="20"/>
                <w:szCs w:val="20"/>
                <w:lang w:val="en-GB"/>
              </w:rPr>
              <w:t>7 days (7*30 min)</w:t>
            </w:r>
          </w:p>
        </w:tc>
        <w:tc>
          <w:tcPr>
            <w:tcW w:w="1559" w:type="dxa"/>
            <w:noWrap/>
          </w:tcPr>
          <w:p w:rsidR="00F83B13" w:rsidRPr="00596B0F" w:rsidRDefault="00F83B13" w:rsidP="00761140">
            <w:pPr>
              <w:rPr>
                <w:rFonts w:ascii="Times New Roman" w:hAnsi="Times New Roman" w:cs="Times New Roman"/>
                <w:sz w:val="20"/>
                <w:szCs w:val="20"/>
                <w:lang w:val="en-US"/>
              </w:rPr>
            </w:pPr>
            <w:r w:rsidRPr="00596B0F">
              <w:rPr>
                <w:rFonts w:ascii="Times New Roman" w:hAnsi="Times New Roman" w:cs="Times New Roman"/>
                <w:sz w:val="20"/>
                <w:szCs w:val="20"/>
                <w:lang w:val="en-US"/>
              </w:rPr>
              <w:t>Park</w:t>
            </w:r>
          </w:p>
        </w:tc>
        <w:tc>
          <w:tcPr>
            <w:tcW w:w="1415" w:type="dxa"/>
            <w:noWrap/>
          </w:tcPr>
          <w:p w:rsidR="00F83B13" w:rsidRPr="00FF3C0F" w:rsidRDefault="00F83B13" w:rsidP="00761140">
            <w:pPr>
              <w:rPr>
                <w:rFonts w:ascii="Times New Roman" w:hAnsi="Times New Roman" w:cs="Times New Roman"/>
                <w:sz w:val="20"/>
                <w:szCs w:val="20"/>
                <w:lang w:val="en-US"/>
              </w:rPr>
            </w:pPr>
            <w:r>
              <w:rPr>
                <w:rFonts w:ascii="Times New Roman" w:hAnsi="Times New Roman" w:cs="Times New Roman"/>
                <w:sz w:val="20"/>
                <w:szCs w:val="20"/>
                <w:lang w:val="en-US"/>
              </w:rPr>
              <w:t>Urban</w:t>
            </w:r>
            <w:r w:rsidRPr="00FF3C0F">
              <w:rPr>
                <w:rFonts w:ascii="Times New Roman" w:hAnsi="Times New Roman" w:cs="Times New Roman"/>
                <w:sz w:val="20"/>
                <w:szCs w:val="20"/>
                <w:lang w:val="en-US"/>
              </w:rPr>
              <w:t xml:space="preserve"> </w:t>
            </w:r>
          </w:p>
        </w:tc>
        <w:tc>
          <w:tcPr>
            <w:tcW w:w="1134" w:type="dxa"/>
            <w:noWrap/>
          </w:tcPr>
          <w:p w:rsidR="00F83B13" w:rsidRPr="00FF3C0F" w:rsidRDefault="00F83B13" w:rsidP="00761140">
            <w:pPr>
              <w:rPr>
                <w:rFonts w:ascii="Times New Roman" w:hAnsi="Times New Roman" w:cs="Times New Roman"/>
                <w:sz w:val="20"/>
                <w:szCs w:val="20"/>
              </w:rPr>
            </w:pPr>
            <w:r>
              <w:rPr>
                <w:rFonts w:ascii="Times New Roman" w:hAnsi="Times New Roman" w:cs="Times New Roman"/>
                <w:sz w:val="20"/>
                <w:szCs w:val="20"/>
              </w:rPr>
              <w:t>C</w:t>
            </w:r>
          </w:p>
        </w:tc>
        <w:tc>
          <w:tcPr>
            <w:tcW w:w="798" w:type="dxa"/>
            <w:noWrap/>
          </w:tcPr>
          <w:p w:rsidR="00F83B13" w:rsidRPr="00FF3C0F" w:rsidRDefault="00042E15" w:rsidP="00761140">
            <w:pPr>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vertAlign w:val="superscript"/>
                <w:lang w:val="en-GB"/>
              </w:rPr>
              <w:t>I</w:t>
            </w:r>
          </w:p>
        </w:tc>
      </w:tr>
      <w:tr w:rsidR="00F83B13" w:rsidRPr="00FF3C0F" w:rsidTr="00596B0F">
        <w:trPr>
          <w:gridAfter w:val="1"/>
          <w:wAfter w:w="31" w:type="dxa"/>
          <w:trHeight w:val="255"/>
        </w:trPr>
        <w:tc>
          <w:tcPr>
            <w:tcW w:w="1101" w:type="dxa"/>
            <w:noWrap/>
          </w:tcPr>
          <w:p w:rsidR="00F83B13" w:rsidRPr="00F83B13" w:rsidRDefault="00F83B13" w:rsidP="00761140">
            <w:pPr>
              <w:rPr>
                <w:rFonts w:ascii="Times New Roman" w:hAnsi="Times New Roman" w:cs="Times New Roman"/>
                <w:sz w:val="20"/>
                <w:szCs w:val="20"/>
                <w:lang w:val="en-US"/>
              </w:rPr>
            </w:pPr>
            <w:r w:rsidRPr="00F83B13">
              <w:rPr>
                <w:rFonts w:ascii="Times New Roman" w:hAnsi="Times New Roman" w:cs="Times New Roman"/>
                <w:sz w:val="20"/>
                <w:szCs w:val="20"/>
                <w:lang w:val="en-US"/>
              </w:rPr>
              <w:t xml:space="preserve">Jia et al. </w:t>
            </w:r>
            <w:r>
              <w:rPr>
                <w:rFonts w:ascii="Times New Roman" w:hAnsi="Times New Roman" w:cs="Times New Roman"/>
                <w:sz w:val="20"/>
                <w:szCs w:val="20"/>
                <w:lang w:val="en-US"/>
              </w:rPr>
              <w:t>(</w:t>
            </w:r>
            <w:r w:rsidRPr="00F83B13">
              <w:rPr>
                <w:rFonts w:ascii="Times New Roman" w:hAnsi="Times New Roman" w:cs="Times New Roman"/>
                <w:sz w:val="20"/>
                <w:szCs w:val="20"/>
                <w:lang w:val="en-US"/>
              </w:rPr>
              <w:t>2016)</w:t>
            </w:r>
          </w:p>
        </w:tc>
        <w:tc>
          <w:tcPr>
            <w:tcW w:w="708" w:type="dxa"/>
            <w:noWrap/>
          </w:tcPr>
          <w:p w:rsidR="00F83B13" w:rsidRPr="00C944FF" w:rsidRDefault="00F83B13" w:rsidP="00761140">
            <w:pPr>
              <w:rPr>
                <w:rFonts w:ascii="Times New Roman" w:hAnsi="Times New Roman" w:cs="Times New Roman"/>
                <w:sz w:val="20"/>
                <w:szCs w:val="20"/>
                <w:lang w:val="en-US"/>
              </w:rPr>
            </w:pPr>
            <w:r>
              <w:rPr>
                <w:rFonts w:ascii="Times New Roman" w:hAnsi="Times New Roman" w:cs="Times New Roman"/>
                <w:sz w:val="20"/>
                <w:szCs w:val="20"/>
                <w:lang w:val="en-US"/>
              </w:rPr>
              <w:t>CHN</w:t>
            </w:r>
          </w:p>
        </w:tc>
        <w:tc>
          <w:tcPr>
            <w:tcW w:w="1134" w:type="dxa"/>
            <w:noWrap/>
          </w:tcPr>
          <w:p w:rsidR="00F83B13" w:rsidRPr="00C944FF" w:rsidRDefault="00AC73CA" w:rsidP="00F83B13">
            <w:pPr>
              <w:rPr>
                <w:rFonts w:ascii="Times New Roman" w:hAnsi="Times New Roman" w:cs="Times New Roman"/>
                <w:sz w:val="20"/>
                <w:szCs w:val="20"/>
                <w:lang w:val="en-US"/>
              </w:rPr>
            </w:pPr>
            <w:r>
              <w:rPr>
                <w:rFonts w:ascii="Times New Roman" w:hAnsi="Times New Roman" w:cs="Times New Roman"/>
                <w:sz w:val="20"/>
                <w:szCs w:val="20"/>
                <w:lang w:val="en-US"/>
              </w:rPr>
              <w:t>18</w:t>
            </w:r>
          </w:p>
          <w:p w:rsidR="00F83B13" w:rsidRPr="00C944FF" w:rsidRDefault="00F83B13" w:rsidP="00F83B13">
            <w:pPr>
              <w:rPr>
                <w:rFonts w:ascii="Times New Roman" w:hAnsi="Times New Roman" w:cs="Times New Roman"/>
                <w:sz w:val="20"/>
                <w:szCs w:val="20"/>
                <w:lang w:val="en-US"/>
              </w:rPr>
            </w:pPr>
            <w:r w:rsidRPr="00C944FF">
              <w:rPr>
                <w:rFonts w:ascii="Times New Roman" w:hAnsi="Times New Roman" w:cs="Times New Roman"/>
                <w:sz w:val="20"/>
                <w:szCs w:val="20"/>
                <w:lang w:val="en-US"/>
              </w:rPr>
              <w:t xml:space="preserve">i: </w:t>
            </w:r>
            <w:r w:rsidR="00AC73CA">
              <w:rPr>
                <w:rFonts w:ascii="Times New Roman" w:hAnsi="Times New Roman" w:cs="Times New Roman"/>
                <w:sz w:val="20"/>
                <w:szCs w:val="20"/>
                <w:lang w:val="en-US"/>
              </w:rPr>
              <w:t>10</w:t>
            </w:r>
          </w:p>
          <w:p w:rsidR="00F83B13" w:rsidRDefault="00F83B13" w:rsidP="00F83B13">
            <w:pPr>
              <w:rPr>
                <w:rFonts w:ascii="Times New Roman" w:hAnsi="Times New Roman" w:cs="Times New Roman"/>
                <w:sz w:val="20"/>
                <w:szCs w:val="20"/>
                <w:lang w:val="en-US"/>
              </w:rPr>
            </w:pPr>
            <w:r w:rsidRPr="00C944FF">
              <w:rPr>
                <w:rFonts w:ascii="Times New Roman" w:hAnsi="Times New Roman" w:cs="Times New Roman"/>
                <w:sz w:val="20"/>
                <w:szCs w:val="20"/>
                <w:lang w:val="en-US"/>
              </w:rPr>
              <w:t>c</w:t>
            </w:r>
            <w:r>
              <w:rPr>
                <w:rFonts w:ascii="Times New Roman" w:hAnsi="Times New Roman" w:cs="Times New Roman"/>
                <w:sz w:val="20"/>
                <w:szCs w:val="20"/>
                <w:lang w:val="en-US"/>
              </w:rPr>
              <w:t>:</w:t>
            </w:r>
            <w:r w:rsidR="00AC73CA">
              <w:rPr>
                <w:rFonts w:ascii="Times New Roman" w:hAnsi="Times New Roman" w:cs="Times New Roman"/>
                <w:sz w:val="20"/>
                <w:szCs w:val="20"/>
                <w:lang w:val="en-US"/>
              </w:rPr>
              <w:t xml:space="preserve"> 8</w:t>
            </w:r>
          </w:p>
        </w:tc>
        <w:tc>
          <w:tcPr>
            <w:tcW w:w="1563" w:type="dxa"/>
            <w:noWrap/>
          </w:tcPr>
          <w:p w:rsidR="00F83B13" w:rsidRPr="00F83B13" w:rsidRDefault="00F83B13" w:rsidP="00761140">
            <w:pPr>
              <w:rPr>
                <w:rFonts w:ascii="Times New Roman" w:hAnsi="Times New Roman" w:cs="Times New Roman"/>
                <w:sz w:val="20"/>
                <w:szCs w:val="20"/>
                <w:lang w:val="en-GB"/>
              </w:rPr>
            </w:pPr>
            <w:r>
              <w:rPr>
                <w:rFonts w:ascii="Times New Roman" w:hAnsi="Times New Roman" w:cs="Times New Roman"/>
                <w:sz w:val="20"/>
                <w:szCs w:val="20"/>
                <w:lang w:val="en-US"/>
              </w:rPr>
              <w:t xml:space="preserve">Elderly patients with </w:t>
            </w:r>
            <w:r w:rsidRPr="00F83B13">
              <w:rPr>
                <w:rFonts w:ascii="Times New Roman" w:hAnsi="Times New Roman" w:cs="Times New Roman"/>
                <w:sz w:val="20"/>
                <w:szCs w:val="20"/>
                <w:lang w:val="en-US"/>
              </w:rPr>
              <w:t>chronic obstructive pulmonary disease</w:t>
            </w:r>
            <w:r>
              <w:rPr>
                <w:rFonts w:ascii="Times New Roman" w:hAnsi="Times New Roman" w:cs="Times New Roman"/>
                <w:sz w:val="20"/>
                <w:szCs w:val="20"/>
                <w:lang w:val="en-US"/>
              </w:rPr>
              <w:t xml:space="preserve">, </w:t>
            </w:r>
            <w:r w:rsidRPr="00C944FF">
              <w:rPr>
                <w:rFonts w:ascii="Times New Roman" w:hAnsi="Times New Roman" w:cs="Times New Roman"/>
                <w:sz w:val="16"/>
                <w:szCs w:val="16"/>
                <w:lang w:val="en-US"/>
              </w:rPr>
              <w:t>♀♂</w:t>
            </w:r>
          </w:p>
        </w:tc>
        <w:tc>
          <w:tcPr>
            <w:tcW w:w="1134" w:type="dxa"/>
            <w:noWrap/>
          </w:tcPr>
          <w:p w:rsidR="00F83B13" w:rsidRPr="007657F1" w:rsidRDefault="009B1748" w:rsidP="00761140">
            <w:pPr>
              <w:rPr>
                <w:rFonts w:ascii="Times New Roman" w:hAnsi="Times New Roman" w:cs="Times New Roman"/>
                <w:sz w:val="20"/>
                <w:szCs w:val="20"/>
              </w:rPr>
            </w:pPr>
            <w:r w:rsidRPr="007657F1">
              <w:rPr>
                <w:rFonts w:ascii="Times New Roman" w:hAnsi="Times New Roman" w:cs="Times New Roman"/>
                <w:sz w:val="20"/>
                <w:szCs w:val="20"/>
              </w:rPr>
              <w:t>i: 70.1 (</w:t>
            </w:r>
            <w:r w:rsidRPr="00AF721C">
              <w:rPr>
                <w:rFonts w:ascii="Times New Roman" w:hAnsi="Times New Roman" w:cs="Times New Roman"/>
                <w:i/>
                <w:sz w:val="20"/>
                <w:szCs w:val="20"/>
              </w:rPr>
              <w:t>SD</w:t>
            </w:r>
            <w:r w:rsidRPr="007657F1">
              <w:rPr>
                <w:rFonts w:ascii="Times New Roman" w:hAnsi="Times New Roman" w:cs="Times New Roman"/>
                <w:sz w:val="20"/>
                <w:szCs w:val="20"/>
              </w:rPr>
              <w:t>: N.R.)</w:t>
            </w:r>
          </w:p>
          <w:p w:rsidR="009B1748" w:rsidRPr="007657F1" w:rsidRDefault="009B1748" w:rsidP="00761140">
            <w:pPr>
              <w:rPr>
                <w:rFonts w:ascii="Times New Roman" w:hAnsi="Times New Roman" w:cs="Times New Roman"/>
                <w:sz w:val="20"/>
                <w:szCs w:val="20"/>
              </w:rPr>
            </w:pPr>
            <w:r w:rsidRPr="007657F1">
              <w:rPr>
                <w:rFonts w:ascii="Times New Roman" w:hAnsi="Times New Roman" w:cs="Times New Roman"/>
                <w:sz w:val="20"/>
                <w:szCs w:val="20"/>
              </w:rPr>
              <w:t>c: 70 (</w:t>
            </w:r>
            <w:r w:rsidRPr="00AF721C">
              <w:rPr>
                <w:rFonts w:ascii="Times New Roman" w:hAnsi="Times New Roman" w:cs="Times New Roman"/>
                <w:i/>
                <w:sz w:val="20"/>
                <w:szCs w:val="20"/>
              </w:rPr>
              <w:t>SD</w:t>
            </w:r>
            <w:r w:rsidRPr="007657F1">
              <w:rPr>
                <w:rFonts w:ascii="Times New Roman" w:hAnsi="Times New Roman" w:cs="Times New Roman"/>
                <w:sz w:val="20"/>
                <w:szCs w:val="20"/>
              </w:rPr>
              <w:t>: N.R.)</w:t>
            </w:r>
          </w:p>
        </w:tc>
        <w:tc>
          <w:tcPr>
            <w:tcW w:w="2126" w:type="dxa"/>
            <w:noWrap/>
          </w:tcPr>
          <w:p w:rsidR="00F83B13" w:rsidRPr="00FF3C0F" w:rsidRDefault="009B1748" w:rsidP="00761140">
            <w:pPr>
              <w:rPr>
                <w:rFonts w:ascii="Times New Roman" w:hAnsi="Times New Roman" w:cs="Times New Roman"/>
                <w:sz w:val="20"/>
                <w:szCs w:val="20"/>
                <w:lang w:val="en-US"/>
              </w:rPr>
            </w:pPr>
            <w:r>
              <w:rPr>
                <w:rFonts w:ascii="Times New Roman" w:hAnsi="Times New Roman" w:cs="Times New Roman"/>
                <w:sz w:val="20"/>
                <w:szCs w:val="20"/>
                <w:lang w:val="en-US"/>
              </w:rPr>
              <w:t>Walking</w:t>
            </w:r>
          </w:p>
        </w:tc>
        <w:tc>
          <w:tcPr>
            <w:tcW w:w="1134" w:type="dxa"/>
            <w:noWrap/>
          </w:tcPr>
          <w:p w:rsidR="009B1748" w:rsidRDefault="009B1748" w:rsidP="009B1748">
            <w:pPr>
              <w:rPr>
                <w:rFonts w:ascii="Times New Roman" w:hAnsi="Times New Roman" w:cs="Times New Roman"/>
                <w:sz w:val="20"/>
                <w:szCs w:val="20"/>
                <w:lang w:val="en-US"/>
              </w:rPr>
            </w:pPr>
            <w:r w:rsidRPr="00FF3C0F">
              <w:rPr>
                <w:rFonts w:ascii="Times New Roman" w:hAnsi="Times New Roman" w:cs="Times New Roman"/>
                <w:sz w:val="20"/>
                <w:szCs w:val="20"/>
                <w:lang w:val="en-US"/>
              </w:rPr>
              <w:t xml:space="preserve">2 days </w:t>
            </w:r>
          </w:p>
          <w:p w:rsidR="00F83B13" w:rsidRPr="00F83B13" w:rsidRDefault="009B1748" w:rsidP="009B1748">
            <w:pPr>
              <w:rPr>
                <w:rFonts w:ascii="Times New Roman" w:hAnsi="Times New Roman" w:cs="Times New Roman"/>
                <w:sz w:val="20"/>
                <w:szCs w:val="20"/>
                <w:lang w:val="en-GB"/>
              </w:rPr>
            </w:pPr>
            <w:r w:rsidRPr="00FF3C0F">
              <w:rPr>
                <w:rFonts w:ascii="Times New Roman" w:hAnsi="Times New Roman" w:cs="Times New Roman"/>
                <w:sz w:val="20"/>
                <w:szCs w:val="20"/>
                <w:lang w:val="en-US"/>
              </w:rPr>
              <w:t>(2*1.5 hours on the same day (morning and afternoon))</w:t>
            </w:r>
          </w:p>
        </w:tc>
        <w:tc>
          <w:tcPr>
            <w:tcW w:w="1559" w:type="dxa"/>
            <w:noWrap/>
          </w:tcPr>
          <w:p w:rsidR="00F83B13" w:rsidRDefault="00F83B13" w:rsidP="00761140">
            <w:pPr>
              <w:rPr>
                <w:rFonts w:ascii="Times New Roman" w:hAnsi="Times New Roman" w:cs="Times New Roman"/>
                <w:sz w:val="20"/>
                <w:szCs w:val="20"/>
                <w:lang w:val="en-US"/>
              </w:rPr>
            </w:pPr>
            <w:r>
              <w:rPr>
                <w:rFonts w:ascii="Times New Roman" w:hAnsi="Times New Roman" w:cs="Times New Roman"/>
                <w:sz w:val="20"/>
                <w:szCs w:val="20"/>
                <w:lang w:val="en-US"/>
              </w:rPr>
              <w:t>Forest</w:t>
            </w:r>
          </w:p>
        </w:tc>
        <w:tc>
          <w:tcPr>
            <w:tcW w:w="1415" w:type="dxa"/>
            <w:noWrap/>
          </w:tcPr>
          <w:p w:rsidR="00F83B13" w:rsidRDefault="00F83B13" w:rsidP="00761140">
            <w:pPr>
              <w:rPr>
                <w:rFonts w:ascii="Times New Roman" w:hAnsi="Times New Roman" w:cs="Times New Roman"/>
                <w:sz w:val="20"/>
                <w:szCs w:val="20"/>
                <w:lang w:val="en-US"/>
              </w:rPr>
            </w:pPr>
            <w:r>
              <w:rPr>
                <w:rFonts w:ascii="Times New Roman" w:hAnsi="Times New Roman" w:cs="Times New Roman"/>
                <w:sz w:val="20"/>
                <w:szCs w:val="20"/>
                <w:lang w:val="en-US"/>
              </w:rPr>
              <w:t>Urban</w:t>
            </w:r>
          </w:p>
        </w:tc>
        <w:tc>
          <w:tcPr>
            <w:tcW w:w="1134" w:type="dxa"/>
            <w:noWrap/>
          </w:tcPr>
          <w:p w:rsidR="00F83B13" w:rsidRPr="00F83B13" w:rsidRDefault="007657F1" w:rsidP="00761140">
            <w:pPr>
              <w:rPr>
                <w:rFonts w:ascii="Times New Roman" w:hAnsi="Times New Roman" w:cs="Times New Roman"/>
                <w:sz w:val="20"/>
                <w:szCs w:val="20"/>
                <w:lang w:val="en-GB"/>
              </w:rPr>
            </w:pPr>
            <w:r>
              <w:rPr>
                <w:rFonts w:ascii="Times New Roman" w:hAnsi="Times New Roman" w:cs="Times New Roman"/>
                <w:sz w:val="20"/>
                <w:szCs w:val="20"/>
                <w:lang w:val="en-GB"/>
              </w:rPr>
              <w:t>C, A</w:t>
            </w:r>
          </w:p>
        </w:tc>
        <w:tc>
          <w:tcPr>
            <w:tcW w:w="798" w:type="dxa"/>
            <w:noWrap/>
          </w:tcPr>
          <w:p w:rsidR="00F83B13" w:rsidRPr="00F83B13" w:rsidRDefault="00F83B13" w:rsidP="00761140">
            <w:pPr>
              <w:rPr>
                <w:rFonts w:ascii="Times New Roman" w:hAnsi="Times New Roman" w:cs="Times New Roman"/>
                <w:sz w:val="20"/>
                <w:szCs w:val="20"/>
                <w:lang w:val="en-GB"/>
              </w:rPr>
            </w:pPr>
            <w:r>
              <w:rPr>
                <w:rFonts w:ascii="Times New Roman" w:hAnsi="Times New Roman" w:cs="Times New Roman"/>
                <w:sz w:val="20"/>
                <w:szCs w:val="20"/>
                <w:lang w:val="en-GB"/>
              </w:rPr>
              <w:t>+</w:t>
            </w:r>
            <w:r w:rsidR="00CF20F7">
              <w:rPr>
                <w:rFonts w:ascii="Times New Roman" w:hAnsi="Times New Roman" w:cs="Times New Roman"/>
                <w:sz w:val="20"/>
                <w:szCs w:val="20"/>
                <w:lang w:val="en-GB"/>
              </w:rPr>
              <w:t xml:space="preserve"> </w:t>
            </w:r>
            <w:r w:rsidR="00CF20F7" w:rsidRPr="00CF20F7">
              <w:rPr>
                <w:rFonts w:ascii="Times New Roman" w:hAnsi="Times New Roman" w:cs="Times New Roman"/>
                <w:sz w:val="20"/>
                <w:szCs w:val="20"/>
                <w:vertAlign w:val="superscript"/>
                <w:lang w:val="en-GB"/>
              </w:rPr>
              <w:t>II</w:t>
            </w:r>
          </w:p>
        </w:tc>
      </w:tr>
      <w:tr w:rsidR="00F83B13" w:rsidRPr="00FF3C0F" w:rsidTr="00596B0F">
        <w:trPr>
          <w:trHeight w:val="255"/>
        </w:trPr>
        <w:tc>
          <w:tcPr>
            <w:tcW w:w="13837" w:type="dxa"/>
            <w:gridSpan w:val="12"/>
            <w:noWrap/>
          </w:tcPr>
          <w:p w:rsidR="00F83B13" w:rsidRPr="00596B0F" w:rsidRDefault="004F21F9" w:rsidP="00761140">
            <w:pPr>
              <w:rPr>
                <w:rFonts w:ascii="Times New Roman" w:hAnsi="Times New Roman" w:cs="Times New Roman"/>
                <w:sz w:val="20"/>
                <w:szCs w:val="20"/>
                <w:u w:val="single"/>
              </w:rPr>
            </w:pPr>
            <w:r w:rsidRPr="00596B0F">
              <w:rPr>
                <w:rFonts w:ascii="Times New Roman" w:hAnsi="Times New Roman" w:cs="Times New Roman"/>
                <w:sz w:val="20"/>
                <w:szCs w:val="20"/>
                <w:u w:val="single"/>
              </w:rPr>
              <w:t xml:space="preserve">Cross-over </w:t>
            </w:r>
            <w:proofErr w:type="spellStart"/>
            <w:r w:rsidRPr="00596B0F">
              <w:rPr>
                <w:rFonts w:ascii="Times New Roman" w:hAnsi="Times New Roman" w:cs="Times New Roman"/>
                <w:sz w:val="20"/>
                <w:szCs w:val="20"/>
                <w:u w:val="single"/>
              </w:rPr>
              <w:t>trial</w:t>
            </w:r>
            <w:proofErr w:type="spellEnd"/>
          </w:p>
        </w:tc>
      </w:tr>
      <w:tr w:rsidR="00F83B13" w:rsidRPr="00FF3C0F" w:rsidTr="00596B0F">
        <w:trPr>
          <w:gridAfter w:val="1"/>
          <w:wAfter w:w="31" w:type="dxa"/>
          <w:trHeight w:val="255"/>
        </w:trPr>
        <w:tc>
          <w:tcPr>
            <w:tcW w:w="1101" w:type="dxa"/>
            <w:noWrap/>
          </w:tcPr>
          <w:p w:rsidR="00F83B13" w:rsidRDefault="00F83B13" w:rsidP="00761140">
            <w:pPr>
              <w:rPr>
                <w:rFonts w:ascii="Times New Roman" w:hAnsi="Times New Roman" w:cs="Times New Roman"/>
                <w:sz w:val="20"/>
                <w:szCs w:val="20"/>
              </w:rPr>
            </w:pPr>
            <w:r w:rsidRPr="00F83B13">
              <w:rPr>
                <w:rFonts w:ascii="Times New Roman" w:hAnsi="Times New Roman" w:cs="Times New Roman"/>
                <w:sz w:val="20"/>
                <w:szCs w:val="20"/>
              </w:rPr>
              <w:t xml:space="preserve">Song et al. </w:t>
            </w:r>
            <w:r>
              <w:rPr>
                <w:rFonts w:ascii="Times New Roman" w:hAnsi="Times New Roman" w:cs="Times New Roman"/>
                <w:sz w:val="20"/>
                <w:szCs w:val="20"/>
              </w:rPr>
              <w:t>(</w:t>
            </w:r>
            <w:r w:rsidRPr="00F83B13">
              <w:rPr>
                <w:rFonts w:ascii="Times New Roman" w:hAnsi="Times New Roman" w:cs="Times New Roman"/>
                <w:sz w:val="20"/>
                <w:szCs w:val="20"/>
              </w:rPr>
              <w:t>2013)</w:t>
            </w:r>
          </w:p>
          <w:p w:rsidR="00596B0F" w:rsidRPr="00FF3C0F" w:rsidRDefault="00596B0F" w:rsidP="00761140">
            <w:pPr>
              <w:rPr>
                <w:rFonts w:ascii="Times New Roman" w:hAnsi="Times New Roman" w:cs="Times New Roman"/>
                <w:sz w:val="20"/>
                <w:szCs w:val="20"/>
              </w:rPr>
            </w:pPr>
          </w:p>
        </w:tc>
        <w:tc>
          <w:tcPr>
            <w:tcW w:w="708" w:type="dxa"/>
            <w:noWrap/>
          </w:tcPr>
          <w:p w:rsidR="00F83B13" w:rsidRPr="00FF3C0F" w:rsidRDefault="00F83B13" w:rsidP="00761140">
            <w:pPr>
              <w:rPr>
                <w:rFonts w:ascii="Times New Roman" w:hAnsi="Times New Roman" w:cs="Times New Roman"/>
                <w:sz w:val="20"/>
                <w:szCs w:val="20"/>
              </w:rPr>
            </w:pPr>
            <w:r>
              <w:rPr>
                <w:rFonts w:ascii="Times New Roman" w:hAnsi="Times New Roman" w:cs="Times New Roman"/>
                <w:sz w:val="20"/>
                <w:szCs w:val="20"/>
              </w:rPr>
              <w:t>JPN</w:t>
            </w:r>
          </w:p>
        </w:tc>
        <w:tc>
          <w:tcPr>
            <w:tcW w:w="1134" w:type="dxa"/>
            <w:noWrap/>
          </w:tcPr>
          <w:p w:rsidR="00F83B13" w:rsidRPr="004F21F9" w:rsidRDefault="00A95B94" w:rsidP="00F83B13">
            <w:pPr>
              <w:rPr>
                <w:rFonts w:ascii="Times New Roman" w:hAnsi="Times New Roman" w:cs="Times New Roman"/>
                <w:sz w:val="20"/>
                <w:szCs w:val="20"/>
                <w:lang w:val="en-US"/>
              </w:rPr>
            </w:pPr>
            <w:r>
              <w:rPr>
                <w:rFonts w:ascii="Times New Roman" w:hAnsi="Times New Roman" w:cs="Times New Roman"/>
                <w:sz w:val="20"/>
                <w:szCs w:val="20"/>
                <w:lang w:val="en-US"/>
              </w:rPr>
              <w:t>7</w:t>
            </w:r>
          </w:p>
        </w:tc>
        <w:tc>
          <w:tcPr>
            <w:tcW w:w="1563" w:type="dxa"/>
            <w:noWrap/>
          </w:tcPr>
          <w:p w:rsidR="00F83B13" w:rsidRPr="00FF3C0F" w:rsidRDefault="00F83B13" w:rsidP="00761140">
            <w:pPr>
              <w:rPr>
                <w:rFonts w:ascii="Times New Roman" w:hAnsi="Times New Roman" w:cs="Times New Roman"/>
                <w:sz w:val="20"/>
                <w:szCs w:val="20"/>
              </w:rPr>
            </w:pPr>
            <w:r>
              <w:rPr>
                <w:rFonts w:ascii="Times New Roman" w:hAnsi="Times New Roman" w:cs="Times New Roman"/>
                <w:sz w:val="20"/>
                <w:szCs w:val="20"/>
              </w:rPr>
              <w:t>University students</w:t>
            </w:r>
            <w:r>
              <w:rPr>
                <w:rFonts w:ascii="Times New Roman" w:hAnsi="Times New Roman" w:cs="Times New Roman"/>
                <w:sz w:val="20"/>
                <w:szCs w:val="20"/>
                <w:lang w:val="en-US"/>
              </w:rPr>
              <w:t>,</w:t>
            </w:r>
            <w:r w:rsidR="00CF20F7" w:rsidRPr="00C944FF">
              <w:rPr>
                <w:rFonts w:ascii="Times New Roman" w:hAnsi="Times New Roman" w:cs="Times New Roman"/>
                <w:sz w:val="16"/>
                <w:szCs w:val="16"/>
                <w:lang w:val="en-US"/>
              </w:rPr>
              <w:t xml:space="preserve"> ♂</w:t>
            </w:r>
          </w:p>
        </w:tc>
        <w:tc>
          <w:tcPr>
            <w:tcW w:w="1134" w:type="dxa"/>
            <w:noWrap/>
          </w:tcPr>
          <w:p w:rsidR="00F83B13" w:rsidRDefault="00F83B13" w:rsidP="00761140">
            <w:pPr>
              <w:rPr>
                <w:rFonts w:ascii="Times New Roman" w:hAnsi="Times New Roman" w:cs="Times New Roman"/>
                <w:sz w:val="20"/>
                <w:szCs w:val="20"/>
              </w:rPr>
            </w:pPr>
            <w:r w:rsidRPr="00FF3C0F">
              <w:rPr>
                <w:rFonts w:ascii="Times New Roman" w:hAnsi="Times New Roman" w:cs="Times New Roman"/>
                <w:sz w:val="20"/>
                <w:szCs w:val="20"/>
              </w:rPr>
              <w:t>2</w:t>
            </w:r>
            <w:r>
              <w:rPr>
                <w:rFonts w:ascii="Times New Roman" w:hAnsi="Times New Roman" w:cs="Times New Roman"/>
                <w:sz w:val="20"/>
                <w:szCs w:val="20"/>
              </w:rPr>
              <w:t>2</w:t>
            </w:r>
            <w:r w:rsidRPr="00FF3C0F">
              <w:rPr>
                <w:rFonts w:ascii="Times New Roman" w:hAnsi="Times New Roman" w:cs="Times New Roman"/>
                <w:sz w:val="20"/>
                <w:szCs w:val="20"/>
              </w:rPr>
              <w:t>.</w:t>
            </w:r>
            <w:r>
              <w:rPr>
                <w:rFonts w:ascii="Times New Roman" w:hAnsi="Times New Roman" w:cs="Times New Roman"/>
                <w:sz w:val="20"/>
                <w:szCs w:val="20"/>
              </w:rPr>
              <w:t>5</w:t>
            </w:r>
            <w:r w:rsidRPr="00FF3C0F">
              <w:rPr>
                <w:rFonts w:ascii="Times New Roman" w:hAnsi="Times New Roman" w:cs="Times New Roman"/>
                <w:sz w:val="20"/>
                <w:szCs w:val="20"/>
              </w:rPr>
              <w:t xml:space="preserve"> </w:t>
            </w:r>
          </w:p>
          <w:p w:rsidR="00F83B13" w:rsidRPr="00FF3C0F" w:rsidRDefault="00F83B13" w:rsidP="00761140">
            <w:pPr>
              <w:rPr>
                <w:rFonts w:ascii="Times New Roman" w:hAnsi="Times New Roman" w:cs="Times New Roman"/>
                <w:sz w:val="20"/>
                <w:szCs w:val="20"/>
              </w:rPr>
            </w:pPr>
            <w:r w:rsidRPr="00FF3C0F">
              <w:rPr>
                <w:rFonts w:ascii="Times New Roman" w:hAnsi="Times New Roman" w:cs="Times New Roman"/>
                <w:sz w:val="20"/>
                <w:szCs w:val="20"/>
              </w:rPr>
              <w:t>(</w:t>
            </w:r>
            <w:r w:rsidRPr="00AF721C">
              <w:rPr>
                <w:rFonts w:ascii="Times New Roman" w:hAnsi="Times New Roman" w:cs="Times New Roman"/>
                <w:i/>
                <w:sz w:val="20"/>
                <w:szCs w:val="20"/>
              </w:rPr>
              <w:t>SD</w:t>
            </w:r>
            <w:r w:rsidRPr="00FF3C0F">
              <w:rPr>
                <w:rFonts w:ascii="Times New Roman" w:hAnsi="Times New Roman" w:cs="Times New Roman"/>
                <w:sz w:val="20"/>
                <w:szCs w:val="20"/>
              </w:rPr>
              <w:t>:</w:t>
            </w:r>
            <w:r>
              <w:rPr>
                <w:rFonts w:ascii="Times New Roman" w:hAnsi="Times New Roman" w:cs="Times New Roman"/>
                <w:sz w:val="20"/>
                <w:szCs w:val="20"/>
              </w:rPr>
              <w:t xml:space="preserve"> </w:t>
            </w:r>
            <w:r w:rsidR="008D1643">
              <w:rPr>
                <w:rFonts w:ascii="Times New Roman" w:hAnsi="Times New Roman" w:cs="Times New Roman"/>
                <w:sz w:val="20"/>
                <w:szCs w:val="20"/>
              </w:rPr>
              <w:t>3.1</w:t>
            </w:r>
            <w:r w:rsidRPr="00FF3C0F">
              <w:rPr>
                <w:rFonts w:ascii="Times New Roman" w:hAnsi="Times New Roman" w:cs="Times New Roman"/>
                <w:sz w:val="20"/>
                <w:szCs w:val="20"/>
              </w:rPr>
              <w:t>)</w:t>
            </w:r>
          </w:p>
        </w:tc>
        <w:tc>
          <w:tcPr>
            <w:tcW w:w="2126" w:type="dxa"/>
            <w:noWrap/>
          </w:tcPr>
          <w:p w:rsidR="00F83B13" w:rsidRPr="00FF3C0F" w:rsidRDefault="004F21F9" w:rsidP="00761140">
            <w:pPr>
              <w:rPr>
                <w:rFonts w:ascii="Times New Roman" w:hAnsi="Times New Roman" w:cs="Times New Roman"/>
                <w:sz w:val="20"/>
                <w:szCs w:val="20"/>
              </w:rPr>
            </w:pPr>
            <w:proofErr w:type="spellStart"/>
            <w:r>
              <w:rPr>
                <w:rFonts w:ascii="Times New Roman" w:hAnsi="Times New Roman" w:cs="Times New Roman"/>
                <w:sz w:val="20"/>
                <w:szCs w:val="20"/>
              </w:rPr>
              <w:t>Walking</w:t>
            </w:r>
            <w:proofErr w:type="spellEnd"/>
          </w:p>
        </w:tc>
        <w:tc>
          <w:tcPr>
            <w:tcW w:w="1134" w:type="dxa"/>
            <w:noWrap/>
          </w:tcPr>
          <w:p w:rsidR="00F83B13" w:rsidRPr="00FF3C0F" w:rsidRDefault="004F21F9" w:rsidP="00761140">
            <w:pPr>
              <w:rPr>
                <w:rFonts w:ascii="Times New Roman" w:hAnsi="Times New Roman" w:cs="Times New Roman"/>
                <w:sz w:val="20"/>
                <w:szCs w:val="20"/>
              </w:rPr>
            </w:pPr>
            <w:r>
              <w:rPr>
                <w:rFonts w:ascii="Times New Roman" w:hAnsi="Times New Roman" w:cs="Times New Roman"/>
                <w:sz w:val="20"/>
                <w:szCs w:val="20"/>
              </w:rPr>
              <w:t>15 min</w:t>
            </w:r>
          </w:p>
        </w:tc>
        <w:tc>
          <w:tcPr>
            <w:tcW w:w="1559" w:type="dxa"/>
            <w:noWrap/>
          </w:tcPr>
          <w:p w:rsidR="00F83B13" w:rsidRPr="00FF3C0F" w:rsidRDefault="00F83B13" w:rsidP="00761140">
            <w:pPr>
              <w:rPr>
                <w:rFonts w:ascii="Times New Roman" w:hAnsi="Times New Roman" w:cs="Times New Roman"/>
                <w:sz w:val="20"/>
                <w:szCs w:val="20"/>
                <w:lang w:val="en-US"/>
              </w:rPr>
            </w:pPr>
            <w:r>
              <w:rPr>
                <w:rFonts w:ascii="Times New Roman" w:hAnsi="Times New Roman" w:cs="Times New Roman"/>
                <w:sz w:val="20"/>
                <w:szCs w:val="20"/>
                <w:lang w:val="en-US"/>
              </w:rPr>
              <w:t>Park</w:t>
            </w:r>
          </w:p>
        </w:tc>
        <w:tc>
          <w:tcPr>
            <w:tcW w:w="1415" w:type="dxa"/>
            <w:noWrap/>
          </w:tcPr>
          <w:p w:rsidR="00F83B13" w:rsidRDefault="00F83B13" w:rsidP="00761140">
            <w:pPr>
              <w:rPr>
                <w:rFonts w:ascii="Times New Roman" w:hAnsi="Times New Roman" w:cs="Times New Roman"/>
                <w:sz w:val="20"/>
                <w:szCs w:val="20"/>
              </w:rPr>
            </w:pPr>
            <w:r w:rsidRPr="00FF3C0F">
              <w:rPr>
                <w:rFonts w:ascii="Times New Roman" w:hAnsi="Times New Roman" w:cs="Times New Roman"/>
                <w:sz w:val="20"/>
                <w:szCs w:val="20"/>
              </w:rPr>
              <w:t xml:space="preserve">Urban </w:t>
            </w:r>
          </w:p>
          <w:p w:rsidR="00F83B13" w:rsidRPr="00FF3C0F" w:rsidRDefault="00F83B13" w:rsidP="00761140">
            <w:pPr>
              <w:rPr>
                <w:rFonts w:ascii="Times New Roman" w:hAnsi="Times New Roman" w:cs="Times New Roman"/>
                <w:sz w:val="20"/>
                <w:szCs w:val="20"/>
              </w:rPr>
            </w:pPr>
          </w:p>
        </w:tc>
        <w:tc>
          <w:tcPr>
            <w:tcW w:w="1134" w:type="dxa"/>
            <w:noWrap/>
          </w:tcPr>
          <w:p w:rsidR="00F83B13" w:rsidRPr="00FF3C0F" w:rsidRDefault="004F21F9" w:rsidP="00761140">
            <w:pPr>
              <w:rPr>
                <w:rFonts w:ascii="Times New Roman" w:hAnsi="Times New Roman" w:cs="Times New Roman"/>
                <w:sz w:val="20"/>
                <w:szCs w:val="20"/>
              </w:rPr>
            </w:pPr>
            <w:proofErr w:type="spellStart"/>
            <w:r>
              <w:rPr>
                <w:rFonts w:ascii="Times New Roman" w:hAnsi="Times New Roman" w:cs="Times New Roman"/>
                <w:sz w:val="20"/>
                <w:szCs w:val="20"/>
              </w:rPr>
              <w:t>ln</w:t>
            </w:r>
            <w:proofErr w:type="spellEnd"/>
            <w:r>
              <w:rPr>
                <w:rFonts w:ascii="Times New Roman" w:hAnsi="Times New Roman" w:cs="Times New Roman"/>
                <w:sz w:val="20"/>
                <w:szCs w:val="20"/>
              </w:rPr>
              <w:t>(</w:t>
            </w:r>
            <w:r w:rsidR="00F83B13">
              <w:rPr>
                <w:rFonts w:ascii="Times New Roman" w:hAnsi="Times New Roman" w:cs="Times New Roman"/>
                <w:sz w:val="20"/>
                <w:szCs w:val="20"/>
              </w:rPr>
              <w:t>HF</w:t>
            </w:r>
            <w:r>
              <w:rPr>
                <w:rFonts w:ascii="Times New Roman" w:hAnsi="Times New Roman" w:cs="Times New Roman"/>
                <w:sz w:val="20"/>
                <w:szCs w:val="20"/>
              </w:rPr>
              <w:t>)</w:t>
            </w:r>
          </w:p>
        </w:tc>
        <w:tc>
          <w:tcPr>
            <w:tcW w:w="798" w:type="dxa"/>
            <w:noWrap/>
          </w:tcPr>
          <w:p w:rsidR="00F83B13" w:rsidRPr="00FF3C0F" w:rsidRDefault="00F83B13" w:rsidP="00761140">
            <w:pPr>
              <w:rPr>
                <w:rFonts w:ascii="Times New Roman" w:hAnsi="Times New Roman" w:cs="Times New Roman"/>
                <w:sz w:val="20"/>
                <w:szCs w:val="20"/>
              </w:rPr>
            </w:pPr>
            <w:r w:rsidRPr="00FF3C0F">
              <w:rPr>
                <w:rFonts w:ascii="Times New Roman" w:hAnsi="Times New Roman" w:cs="Times New Roman"/>
                <w:sz w:val="20"/>
                <w:szCs w:val="20"/>
              </w:rPr>
              <w:t>+</w:t>
            </w:r>
          </w:p>
        </w:tc>
      </w:tr>
      <w:tr w:rsidR="00F83B13" w:rsidRPr="00FF3C0F" w:rsidTr="00596B0F">
        <w:trPr>
          <w:gridAfter w:val="1"/>
          <w:wAfter w:w="31" w:type="dxa"/>
          <w:trHeight w:val="255"/>
        </w:trPr>
        <w:tc>
          <w:tcPr>
            <w:tcW w:w="1101" w:type="dxa"/>
            <w:tcBorders>
              <w:bottom w:val="nil"/>
            </w:tcBorders>
            <w:noWrap/>
          </w:tcPr>
          <w:p w:rsidR="00F83B13" w:rsidRDefault="00F83B13" w:rsidP="00F83B13">
            <w:pPr>
              <w:rPr>
                <w:rFonts w:ascii="Times New Roman" w:hAnsi="Times New Roman" w:cs="Times New Roman"/>
                <w:sz w:val="20"/>
                <w:szCs w:val="20"/>
              </w:rPr>
            </w:pPr>
            <w:r w:rsidRPr="00F83B13">
              <w:rPr>
                <w:rFonts w:ascii="Times New Roman" w:hAnsi="Times New Roman" w:cs="Times New Roman"/>
                <w:sz w:val="20"/>
                <w:szCs w:val="20"/>
              </w:rPr>
              <w:t xml:space="preserve">Song et al. </w:t>
            </w:r>
            <w:r>
              <w:rPr>
                <w:rFonts w:ascii="Times New Roman" w:hAnsi="Times New Roman" w:cs="Times New Roman"/>
                <w:sz w:val="20"/>
                <w:szCs w:val="20"/>
              </w:rPr>
              <w:t>(</w:t>
            </w:r>
            <w:r w:rsidRPr="00F83B13">
              <w:rPr>
                <w:rFonts w:ascii="Times New Roman" w:hAnsi="Times New Roman" w:cs="Times New Roman"/>
                <w:sz w:val="20"/>
                <w:szCs w:val="20"/>
              </w:rPr>
              <w:t>2015b)</w:t>
            </w:r>
          </w:p>
          <w:p w:rsidR="00596B0F" w:rsidRPr="00FF3C0F" w:rsidRDefault="00596B0F" w:rsidP="00F83B13">
            <w:pPr>
              <w:rPr>
                <w:rFonts w:ascii="Times New Roman" w:hAnsi="Times New Roman" w:cs="Times New Roman"/>
                <w:sz w:val="20"/>
                <w:szCs w:val="20"/>
              </w:rPr>
            </w:pPr>
          </w:p>
        </w:tc>
        <w:tc>
          <w:tcPr>
            <w:tcW w:w="708" w:type="dxa"/>
            <w:tcBorders>
              <w:bottom w:val="nil"/>
            </w:tcBorders>
            <w:noWrap/>
          </w:tcPr>
          <w:p w:rsidR="00F83B13" w:rsidRPr="00FF3C0F" w:rsidRDefault="00F83B13" w:rsidP="00F83B13">
            <w:pPr>
              <w:rPr>
                <w:rFonts w:ascii="Times New Roman" w:hAnsi="Times New Roman" w:cs="Times New Roman"/>
                <w:sz w:val="20"/>
                <w:szCs w:val="20"/>
              </w:rPr>
            </w:pPr>
            <w:r>
              <w:rPr>
                <w:rFonts w:ascii="Times New Roman" w:hAnsi="Times New Roman" w:cs="Times New Roman"/>
                <w:sz w:val="20"/>
                <w:szCs w:val="20"/>
              </w:rPr>
              <w:t>JPN</w:t>
            </w:r>
          </w:p>
        </w:tc>
        <w:tc>
          <w:tcPr>
            <w:tcW w:w="1134" w:type="dxa"/>
            <w:tcBorders>
              <w:bottom w:val="nil"/>
            </w:tcBorders>
            <w:noWrap/>
          </w:tcPr>
          <w:p w:rsidR="00F83B13" w:rsidRPr="00FF3C0F" w:rsidRDefault="00A95B94" w:rsidP="00F83B13">
            <w:pPr>
              <w:rPr>
                <w:rFonts w:ascii="Times New Roman" w:hAnsi="Times New Roman" w:cs="Times New Roman"/>
                <w:sz w:val="20"/>
                <w:szCs w:val="20"/>
              </w:rPr>
            </w:pPr>
            <w:r>
              <w:rPr>
                <w:rFonts w:ascii="Times New Roman" w:hAnsi="Times New Roman" w:cs="Times New Roman"/>
                <w:sz w:val="20"/>
                <w:szCs w:val="20"/>
                <w:lang w:val="en-US"/>
              </w:rPr>
              <w:t>20</w:t>
            </w:r>
          </w:p>
        </w:tc>
        <w:tc>
          <w:tcPr>
            <w:tcW w:w="1563" w:type="dxa"/>
            <w:tcBorders>
              <w:bottom w:val="nil"/>
            </w:tcBorders>
            <w:noWrap/>
          </w:tcPr>
          <w:p w:rsidR="00F83B13" w:rsidRPr="00FF3C0F" w:rsidRDefault="00F83B13" w:rsidP="00F83B13">
            <w:pPr>
              <w:rPr>
                <w:rFonts w:ascii="Times New Roman" w:hAnsi="Times New Roman" w:cs="Times New Roman"/>
                <w:sz w:val="20"/>
                <w:szCs w:val="20"/>
                <w:lang w:val="en-US"/>
              </w:rPr>
            </w:pPr>
            <w:r>
              <w:rPr>
                <w:rFonts w:ascii="Times New Roman" w:hAnsi="Times New Roman" w:cs="Times New Roman"/>
                <w:sz w:val="20"/>
                <w:szCs w:val="20"/>
              </w:rPr>
              <w:t>University students</w:t>
            </w:r>
            <w:r>
              <w:rPr>
                <w:rFonts w:ascii="Times New Roman" w:hAnsi="Times New Roman" w:cs="Times New Roman"/>
                <w:sz w:val="20"/>
                <w:szCs w:val="20"/>
                <w:lang w:val="en-US"/>
              </w:rPr>
              <w:t xml:space="preserve">, </w:t>
            </w:r>
            <w:r w:rsidR="00CF20F7" w:rsidRPr="00C944FF">
              <w:rPr>
                <w:rFonts w:ascii="Times New Roman" w:hAnsi="Times New Roman" w:cs="Times New Roman"/>
                <w:sz w:val="16"/>
                <w:szCs w:val="16"/>
                <w:lang w:val="en-US"/>
              </w:rPr>
              <w:t>♂</w:t>
            </w:r>
          </w:p>
        </w:tc>
        <w:tc>
          <w:tcPr>
            <w:tcW w:w="1134" w:type="dxa"/>
            <w:tcBorders>
              <w:bottom w:val="nil"/>
            </w:tcBorders>
            <w:noWrap/>
          </w:tcPr>
          <w:p w:rsidR="00F83B13" w:rsidRDefault="00F83B13" w:rsidP="00F83B13">
            <w:pPr>
              <w:rPr>
                <w:rFonts w:ascii="Times New Roman" w:hAnsi="Times New Roman" w:cs="Times New Roman"/>
                <w:sz w:val="20"/>
                <w:szCs w:val="20"/>
              </w:rPr>
            </w:pPr>
            <w:r>
              <w:rPr>
                <w:rFonts w:ascii="Times New Roman" w:hAnsi="Times New Roman" w:cs="Times New Roman"/>
                <w:sz w:val="20"/>
                <w:szCs w:val="20"/>
              </w:rPr>
              <w:t>22.3</w:t>
            </w:r>
          </w:p>
          <w:p w:rsidR="00F83B13" w:rsidRPr="00FF3C0F" w:rsidRDefault="00F83B13" w:rsidP="00F83B13">
            <w:pPr>
              <w:rPr>
                <w:rFonts w:ascii="Times New Roman" w:hAnsi="Times New Roman" w:cs="Times New Roman"/>
                <w:sz w:val="20"/>
                <w:szCs w:val="20"/>
              </w:rPr>
            </w:pPr>
            <w:r w:rsidRPr="00FF3C0F">
              <w:rPr>
                <w:rFonts w:ascii="Times New Roman" w:hAnsi="Times New Roman" w:cs="Times New Roman"/>
                <w:sz w:val="20"/>
                <w:szCs w:val="20"/>
              </w:rPr>
              <w:t>(</w:t>
            </w:r>
            <w:r w:rsidRPr="00AF721C">
              <w:rPr>
                <w:rFonts w:ascii="Times New Roman" w:hAnsi="Times New Roman" w:cs="Times New Roman"/>
                <w:i/>
                <w:sz w:val="20"/>
                <w:szCs w:val="20"/>
              </w:rPr>
              <w:t>SD</w:t>
            </w:r>
            <w:r w:rsidRPr="00FF3C0F">
              <w:rPr>
                <w:rFonts w:ascii="Times New Roman" w:hAnsi="Times New Roman" w:cs="Times New Roman"/>
                <w:sz w:val="20"/>
                <w:szCs w:val="20"/>
              </w:rPr>
              <w:t xml:space="preserve">: </w:t>
            </w:r>
            <w:r>
              <w:rPr>
                <w:rFonts w:ascii="Times New Roman" w:hAnsi="Times New Roman" w:cs="Times New Roman"/>
                <w:sz w:val="20"/>
                <w:szCs w:val="20"/>
              </w:rPr>
              <w:t>1.2</w:t>
            </w:r>
            <w:r w:rsidRPr="00FF3C0F">
              <w:rPr>
                <w:rFonts w:ascii="Times New Roman" w:hAnsi="Times New Roman" w:cs="Times New Roman"/>
                <w:sz w:val="20"/>
                <w:szCs w:val="20"/>
              </w:rPr>
              <w:t>)</w:t>
            </w:r>
          </w:p>
        </w:tc>
        <w:tc>
          <w:tcPr>
            <w:tcW w:w="2126" w:type="dxa"/>
            <w:tcBorders>
              <w:bottom w:val="nil"/>
            </w:tcBorders>
            <w:noWrap/>
          </w:tcPr>
          <w:p w:rsidR="00F83B13" w:rsidRPr="00FF3C0F" w:rsidRDefault="00A95B94" w:rsidP="00F83B13">
            <w:pPr>
              <w:rPr>
                <w:rFonts w:ascii="Times New Roman" w:hAnsi="Times New Roman" w:cs="Times New Roman"/>
                <w:sz w:val="20"/>
                <w:szCs w:val="20"/>
                <w:lang w:val="en-US"/>
              </w:rPr>
            </w:pPr>
            <w:r>
              <w:rPr>
                <w:rFonts w:ascii="Times New Roman" w:hAnsi="Times New Roman" w:cs="Times New Roman"/>
                <w:sz w:val="20"/>
                <w:szCs w:val="20"/>
                <w:lang w:val="en-US"/>
              </w:rPr>
              <w:t>Walking</w:t>
            </w:r>
          </w:p>
        </w:tc>
        <w:tc>
          <w:tcPr>
            <w:tcW w:w="1134" w:type="dxa"/>
            <w:tcBorders>
              <w:bottom w:val="nil"/>
            </w:tcBorders>
            <w:noWrap/>
          </w:tcPr>
          <w:p w:rsidR="00F83B13" w:rsidRPr="00FF3C0F" w:rsidRDefault="00A95B94" w:rsidP="00F83B13">
            <w:pPr>
              <w:rPr>
                <w:rFonts w:ascii="Times New Roman" w:hAnsi="Times New Roman" w:cs="Times New Roman"/>
                <w:sz w:val="20"/>
                <w:szCs w:val="20"/>
              </w:rPr>
            </w:pPr>
            <w:r>
              <w:rPr>
                <w:rFonts w:ascii="Times New Roman" w:hAnsi="Times New Roman" w:cs="Times New Roman"/>
                <w:sz w:val="20"/>
                <w:szCs w:val="20"/>
              </w:rPr>
              <w:t>15 min</w:t>
            </w:r>
          </w:p>
        </w:tc>
        <w:tc>
          <w:tcPr>
            <w:tcW w:w="1559" w:type="dxa"/>
            <w:tcBorders>
              <w:bottom w:val="nil"/>
            </w:tcBorders>
            <w:noWrap/>
          </w:tcPr>
          <w:p w:rsidR="00F83B13" w:rsidRPr="00FF3C0F" w:rsidRDefault="00F83B13" w:rsidP="00F83B13">
            <w:pPr>
              <w:rPr>
                <w:rFonts w:ascii="Times New Roman" w:hAnsi="Times New Roman" w:cs="Times New Roman"/>
                <w:sz w:val="20"/>
                <w:szCs w:val="20"/>
                <w:lang w:val="en-US"/>
              </w:rPr>
            </w:pPr>
            <w:r>
              <w:rPr>
                <w:rFonts w:ascii="Times New Roman" w:hAnsi="Times New Roman" w:cs="Times New Roman"/>
                <w:sz w:val="20"/>
                <w:szCs w:val="20"/>
                <w:lang w:val="en-US"/>
              </w:rPr>
              <w:t>Park</w:t>
            </w:r>
          </w:p>
        </w:tc>
        <w:tc>
          <w:tcPr>
            <w:tcW w:w="1415" w:type="dxa"/>
            <w:tcBorders>
              <w:bottom w:val="nil"/>
            </w:tcBorders>
            <w:noWrap/>
          </w:tcPr>
          <w:p w:rsidR="00F83B13" w:rsidRDefault="00F83B13" w:rsidP="00F83B13">
            <w:pPr>
              <w:rPr>
                <w:rFonts w:ascii="Times New Roman" w:hAnsi="Times New Roman" w:cs="Times New Roman"/>
                <w:sz w:val="20"/>
                <w:szCs w:val="20"/>
              </w:rPr>
            </w:pPr>
            <w:r w:rsidRPr="00FF3C0F">
              <w:rPr>
                <w:rFonts w:ascii="Times New Roman" w:hAnsi="Times New Roman" w:cs="Times New Roman"/>
                <w:sz w:val="20"/>
                <w:szCs w:val="20"/>
              </w:rPr>
              <w:t xml:space="preserve">Urban </w:t>
            </w:r>
          </w:p>
          <w:p w:rsidR="00F83B13" w:rsidRPr="00FF3C0F" w:rsidRDefault="00F83B13" w:rsidP="00F83B13">
            <w:pPr>
              <w:rPr>
                <w:rFonts w:ascii="Times New Roman" w:hAnsi="Times New Roman" w:cs="Times New Roman"/>
                <w:sz w:val="20"/>
                <w:szCs w:val="20"/>
              </w:rPr>
            </w:pPr>
          </w:p>
        </w:tc>
        <w:tc>
          <w:tcPr>
            <w:tcW w:w="1134" w:type="dxa"/>
            <w:tcBorders>
              <w:bottom w:val="nil"/>
            </w:tcBorders>
            <w:noWrap/>
          </w:tcPr>
          <w:p w:rsidR="00F83B13" w:rsidRPr="00FF3C0F" w:rsidRDefault="00A95B94" w:rsidP="00F83B13">
            <w:pPr>
              <w:rPr>
                <w:rFonts w:ascii="Times New Roman" w:hAnsi="Times New Roman" w:cs="Times New Roman"/>
                <w:sz w:val="20"/>
                <w:szCs w:val="20"/>
              </w:rPr>
            </w:pPr>
            <w:proofErr w:type="spellStart"/>
            <w:r>
              <w:rPr>
                <w:rFonts w:ascii="Times New Roman" w:hAnsi="Times New Roman" w:cs="Times New Roman"/>
                <w:sz w:val="20"/>
                <w:szCs w:val="20"/>
              </w:rPr>
              <w:t>ln</w:t>
            </w:r>
            <w:proofErr w:type="spellEnd"/>
            <w:r>
              <w:rPr>
                <w:rFonts w:ascii="Times New Roman" w:hAnsi="Times New Roman" w:cs="Times New Roman"/>
                <w:sz w:val="20"/>
                <w:szCs w:val="20"/>
              </w:rPr>
              <w:t>(HF)</w:t>
            </w:r>
          </w:p>
        </w:tc>
        <w:tc>
          <w:tcPr>
            <w:tcW w:w="798" w:type="dxa"/>
            <w:tcBorders>
              <w:bottom w:val="nil"/>
            </w:tcBorders>
            <w:noWrap/>
          </w:tcPr>
          <w:p w:rsidR="00F83B13" w:rsidRPr="00FF3C0F" w:rsidRDefault="00F83B13" w:rsidP="00F83B13">
            <w:pPr>
              <w:rPr>
                <w:rFonts w:ascii="Times New Roman" w:hAnsi="Times New Roman" w:cs="Times New Roman"/>
                <w:sz w:val="20"/>
                <w:szCs w:val="20"/>
              </w:rPr>
            </w:pPr>
            <w:r w:rsidRPr="00FF3C0F">
              <w:rPr>
                <w:rFonts w:ascii="Times New Roman" w:hAnsi="Times New Roman" w:cs="Times New Roman"/>
                <w:sz w:val="20"/>
                <w:szCs w:val="20"/>
              </w:rPr>
              <w:t>+</w:t>
            </w:r>
          </w:p>
        </w:tc>
      </w:tr>
      <w:tr w:rsidR="00F83B13" w:rsidRPr="00FF3C0F" w:rsidTr="00596B0F">
        <w:trPr>
          <w:gridAfter w:val="1"/>
          <w:wAfter w:w="31" w:type="dxa"/>
          <w:trHeight w:val="255"/>
        </w:trPr>
        <w:tc>
          <w:tcPr>
            <w:tcW w:w="1101" w:type="dxa"/>
            <w:tcBorders>
              <w:top w:val="nil"/>
              <w:bottom w:val="single" w:sz="4" w:space="0" w:color="auto"/>
            </w:tcBorders>
            <w:noWrap/>
          </w:tcPr>
          <w:p w:rsidR="00F83B13" w:rsidRPr="00DD6CD6" w:rsidRDefault="00F83B13" w:rsidP="00F83B13">
            <w:pPr>
              <w:rPr>
                <w:rFonts w:ascii="Times New Roman" w:hAnsi="Times New Roman" w:cs="Times New Roman"/>
                <w:sz w:val="20"/>
                <w:szCs w:val="20"/>
                <w:lang w:val="en-US"/>
              </w:rPr>
            </w:pPr>
            <w:r w:rsidRPr="00F83B13">
              <w:rPr>
                <w:rFonts w:ascii="Times New Roman" w:hAnsi="Times New Roman" w:cs="Times New Roman"/>
                <w:sz w:val="20"/>
                <w:szCs w:val="20"/>
                <w:lang w:val="en-US"/>
              </w:rPr>
              <w:t xml:space="preserve">Tsunetsugu et al. </w:t>
            </w:r>
            <w:r>
              <w:rPr>
                <w:rFonts w:ascii="Times New Roman" w:hAnsi="Times New Roman" w:cs="Times New Roman"/>
                <w:sz w:val="20"/>
                <w:szCs w:val="20"/>
                <w:lang w:val="en-US"/>
              </w:rPr>
              <w:t>(</w:t>
            </w:r>
            <w:r w:rsidRPr="00F83B13">
              <w:rPr>
                <w:rFonts w:ascii="Times New Roman" w:hAnsi="Times New Roman" w:cs="Times New Roman"/>
                <w:sz w:val="20"/>
                <w:szCs w:val="20"/>
                <w:lang w:val="en-US"/>
              </w:rPr>
              <w:t>2013)</w:t>
            </w:r>
          </w:p>
        </w:tc>
        <w:tc>
          <w:tcPr>
            <w:tcW w:w="708" w:type="dxa"/>
            <w:tcBorders>
              <w:top w:val="nil"/>
              <w:bottom w:val="single" w:sz="4" w:space="0" w:color="auto"/>
            </w:tcBorders>
            <w:noWrap/>
          </w:tcPr>
          <w:p w:rsidR="00F83B13" w:rsidRPr="00DD6CD6" w:rsidRDefault="00CF20F7" w:rsidP="00F83B13">
            <w:pPr>
              <w:rPr>
                <w:rFonts w:ascii="Times New Roman" w:hAnsi="Times New Roman" w:cs="Times New Roman"/>
                <w:sz w:val="20"/>
                <w:szCs w:val="20"/>
                <w:lang w:val="en-US"/>
              </w:rPr>
            </w:pPr>
            <w:r>
              <w:rPr>
                <w:rFonts w:ascii="Times New Roman" w:hAnsi="Times New Roman" w:cs="Times New Roman"/>
                <w:sz w:val="20"/>
                <w:szCs w:val="20"/>
              </w:rPr>
              <w:t>JPN</w:t>
            </w:r>
          </w:p>
        </w:tc>
        <w:tc>
          <w:tcPr>
            <w:tcW w:w="1134" w:type="dxa"/>
            <w:tcBorders>
              <w:top w:val="nil"/>
              <w:bottom w:val="single" w:sz="4" w:space="0" w:color="auto"/>
            </w:tcBorders>
            <w:noWrap/>
          </w:tcPr>
          <w:p w:rsidR="00F83B13" w:rsidRPr="00DD6CD6" w:rsidRDefault="00474E9D" w:rsidP="00F83B13">
            <w:pPr>
              <w:rPr>
                <w:rFonts w:ascii="Times New Roman" w:hAnsi="Times New Roman" w:cs="Times New Roman"/>
                <w:sz w:val="20"/>
                <w:szCs w:val="20"/>
                <w:lang w:val="en-US"/>
              </w:rPr>
            </w:pPr>
            <w:r>
              <w:rPr>
                <w:rFonts w:ascii="Times New Roman" w:hAnsi="Times New Roman" w:cs="Times New Roman"/>
                <w:sz w:val="20"/>
                <w:szCs w:val="20"/>
                <w:lang w:val="en-US"/>
              </w:rPr>
              <w:t>41-44</w:t>
            </w:r>
          </w:p>
        </w:tc>
        <w:tc>
          <w:tcPr>
            <w:tcW w:w="1563" w:type="dxa"/>
            <w:tcBorders>
              <w:top w:val="nil"/>
              <w:bottom w:val="single" w:sz="4" w:space="0" w:color="auto"/>
            </w:tcBorders>
            <w:noWrap/>
          </w:tcPr>
          <w:p w:rsidR="00F83B13" w:rsidRPr="00DD6CD6" w:rsidRDefault="00F83B13" w:rsidP="00F83B13">
            <w:pPr>
              <w:rPr>
                <w:rFonts w:ascii="Times New Roman" w:hAnsi="Times New Roman" w:cs="Times New Roman"/>
                <w:sz w:val="20"/>
                <w:szCs w:val="20"/>
                <w:lang w:val="en-US"/>
              </w:rPr>
            </w:pPr>
            <w:r w:rsidRPr="00DD6CD6">
              <w:rPr>
                <w:rFonts w:ascii="Times New Roman" w:hAnsi="Times New Roman" w:cs="Times New Roman"/>
                <w:sz w:val="20"/>
                <w:szCs w:val="20"/>
                <w:lang w:val="en-US"/>
              </w:rPr>
              <w:t>University students</w:t>
            </w:r>
            <w:r>
              <w:rPr>
                <w:rFonts w:ascii="Times New Roman" w:hAnsi="Times New Roman" w:cs="Times New Roman"/>
                <w:sz w:val="20"/>
                <w:szCs w:val="20"/>
                <w:lang w:val="en-US"/>
              </w:rPr>
              <w:t xml:space="preserve">, </w:t>
            </w:r>
            <w:r w:rsidRPr="00C944FF">
              <w:rPr>
                <w:rFonts w:ascii="Times New Roman" w:hAnsi="Times New Roman" w:cs="Times New Roman"/>
                <w:sz w:val="16"/>
                <w:szCs w:val="16"/>
                <w:lang w:val="en-US"/>
              </w:rPr>
              <w:t>♂</w:t>
            </w:r>
          </w:p>
        </w:tc>
        <w:tc>
          <w:tcPr>
            <w:tcW w:w="1134" w:type="dxa"/>
            <w:tcBorders>
              <w:top w:val="nil"/>
              <w:bottom w:val="single" w:sz="4" w:space="0" w:color="auto"/>
            </w:tcBorders>
            <w:noWrap/>
          </w:tcPr>
          <w:p w:rsidR="00F83B13" w:rsidRDefault="00F83B13" w:rsidP="00F83B13">
            <w:pPr>
              <w:rPr>
                <w:rFonts w:ascii="Times New Roman" w:hAnsi="Times New Roman" w:cs="Times New Roman"/>
                <w:sz w:val="20"/>
                <w:szCs w:val="20"/>
                <w:lang w:val="en-US"/>
              </w:rPr>
            </w:pPr>
            <w:r w:rsidRPr="00DD6CD6">
              <w:rPr>
                <w:rFonts w:ascii="Times New Roman" w:hAnsi="Times New Roman" w:cs="Times New Roman"/>
                <w:sz w:val="20"/>
                <w:szCs w:val="20"/>
                <w:lang w:val="en-US"/>
              </w:rPr>
              <w:t>2</w:t>
            </w:r>
            <w:r>
              <w:rPr>
                <w:rFonts w:ascii="Times New Roman" w:hAnsi="Times New Roman" w:cs="Times New Roman"/>
                <w:sz w:val="20"/>
                <w:szCs w:val="20"/>
                <w:lang w:val="en-US"/>
              </w:rPr>
              <w:t>1.1</w:t>
            </w:r>
          </w:p>
          <w:p w:rsidR="00F83B13" w:rsidRPr="00DD6CD6" w:rsidRDefault="00F83B13" w:rsidP="00F83B13">
            <w:pPr>
              <w:rPr>
                <w:rFonts w:ascii="Times New Roman" w:hAnsi="Times New Roman" w:cs="Times New Roman"/>
                <w:sz w:val="20"/>
                <w:szCs w:val="20"/>
                <w:lang w:val="en-US"/>
              </w:rPr>
            </w:pPr>
            <w:r w:rsidRPr="00DD6CD6">
              <w:rPr>
                <w:rFonts w:ascii="Times New Roman" w:hAnsi="Times New Roman" w:cs="Times New Roman"/>
                <w:sz w:val="20"/>
                <w:szCs w:val="20"/>
                <w:lang w:val="en-US"/>
              </w:rPr>
              <w:t>(</w:t>
            </w:r>
            <w:r w:rsidRPr="00AF721C">
              <w:rPr>
                <w:rFonts w:ascii="Times New Roman" w:hAnsi="Times New Roman" w:cs="Times New Roman"/>
                <w:i/>
                <w:sz w:val="20"/>
                <w:szCs w:val="20"/>
                <w:lang w:val="en-US"/>
              </w:rPr>
              <w:t>SD</w:t>
            </w:r>
            <w:r w:rsidRPr="00DD6CD6">
              <w:rPr>
                <w:rFonts w:ascii="Times New Roman" w:hAnsi="Times New Roman" w:cs="Times New Roman"/>
                <w:sz w:val="20"/>
                <w:szCs w:val="20"/>
                <w:lang w:val="en-US"/>
              </w:rPr>
              <w:t xml:space="preserve">: </w:t>
            </w:r>
            <w:r w:rsidR="00CF20F7">
              <w:rPr>
                <w:rFonts w:ascii="Times New Roman" w:hAnsi="Times New Roman" w:cs="Times New Roman"/>
                <w:sz w:val="20"/>
                <w:szCs w:val="20"/>
                <w:lang w:val="en-US"/>
              </w:rPr>
              <w:t>1.1</w:t>
            </w:r>
            <w:r w:rsidRPr="00DD6CD6">
              <w:rPr>
                <w:rFonts w:ascii="Times New Roman" w:hAnsi="Times New Roman" w:cs="Times New Roman"/>
                <w:sz w:val="20"/>
                <w:szCs w:val="20"/>
                <w:lang w:val="en-US"/>
              </w:rPr>
              <w:t>)</w:t>
            </w:r>
          </w:p>
        </w:tc>
        <w:tc>
          <w:tcPr>
            <w:tcW w:w="2126" w:type="dxa"/>
            <w:tcBorders>
              <w:top w:val="nil"/>
              <w:bottom w:val="single" w:sz="4" w:space="0" w:color="auto"/>
            </w:tcBorders>
            <w:noWrap/>
          </w:tcPr>
          <w:p w:rsidR="00F83B13" w:rsidRPr="00DD6CD6" w:rsidRDefault="00CF20F7" w:rsidP="00F83B13">
            <w:pPr>
              <w:rPr>
                <w:rFonts w:ascii="Times New Roman" w:hAnsi="Times New Roman" w:cs="Times New Roman"/>
                <w:sz w:val="20"/>
                <w:szCs w:val="20"/>
                <w:lang w:val="en-US"/>
              </w:rPr>
            </w:pPr>
            <w:r>
              <w:rPr>
                <w:rFonts w:ascii="Times New Roman" w:hAnsi="Times New Roman" w:cs="Times New Roman"/>
                <w:sz w:val="20"/>
                <w:szCs w:val="20"/>
                <w:lang w:val="en-US"/>
              </w:rPr>
              <w:t>Seated relaxation</w:t>
            </w:r>
          </w:p>
        </w:tc>
        <w:tc>
          <w:tcPr>
            <w:tcW w:w="1134" w:type="dxa"/>
            <w:tcBorders>
              <w:top w:val="nil"/>
              <w:bottom w:val="single" w:sz="4" w:space="0" w:color="auto"/>
            </w:tcBorders>
            <w:noWrap/>
          </w:tcPr>
          <w:p w:rsidR="00F83B13" w:rsidRPr="00FF3C0F" w:rsidRDefault="00CF20F7" w:rsidP="00F83B13">
            <w:pPr>
              <w:rPr>
                <w:rFonts w:ascii="Times New Roman" w:hAnsi="Times New Roman" w:cs="Times New Roman"/>
                <w:sz w:val="20"/>
                <w:szCs w:val="20"/>
                <w:lang w:val="en-US"/>
              </w:rPr>
            </w:pPr>
            <w:r>
              <w:rPr>
                <w:rFonts w:ascii="Times New Roman" w:hAnsi="Times New Roman" w:cs="Times New Roman"/>
                <w:sz w:val="20"/>
                <w:szCs w:val="20"/>
              </w:rPr>
              <w:t>15 min</w:t>
            </w:r>
          </w:p>
        </w:tc>
        <w:tc>
          <w:tcPr>
            <w:tcW w:w="1559" w:type="dxa"/>
            <w:tcBorders>
              <w:top w:val="nil"/>
              <w:bottom w:val="single" w:sz="4" w:space="0" w:color="auto"/>
            </w:tcBorders>
            <w:noWrap/>
          </w:tcPr>
          <w:p w:rsidR="00F83B13" w:rsidRPr="00FF3C0F" w:rsidRDefault="00F83B13" w:rsidP="00F83B13">
            <w:pPr>
              <w:rPr>
                <w:rFonts w:ascii="Times New Roman" w:hAnsi="Times New Roman" w:cs="Times New Roman"/>
                <w:sz w:val="20"/>
                <w:szCs w:val="20"/>
              </w:rPr>
            </w:pPr>
            <w:r>
              <w:rPr>
                <w:rFonts w:ascii="Times New Roman" w:hAnsi="Times New Roman" w:cs="Times New Roman"/>
                <w:sz w:val="20"/>
                <w:szCs w:val="20"/>
              </w:rPr>
              <w:t xml:space="preserve">Forest </w:t>
            </w:r>
          </w:p>
        </w:tc>
        <w:tc>
          <w:tcPr>
            <w:tcW w:w="1415" w:type="dxa"/>
            <w:tcBorders>
              <w:top w:val="nil"/>
              <w:bottom w:val="single" w:sz="4" w:space="0" w:color="auto"/>
            </w:tcBorders>
            <w:noWrap/>
          </w:tcPr>
          <w:p w:rsidR="00F83B13" w:rsidRPr="00FF3C0F" w:rsidRDefault="00F83B13" w:rsidP="00F83B13">
            <w:pPr>
              <w:rPr>
                <w:rFonts w:ascii="Times New Roman" w:hAnsi="Times New Roman" w:cs="Times New Roman"/>
                <w:sz w:val="20"/>
                <w:szCs w:val="20"/>
              </w:rPr>
            </w:pPr>
            <w:r w:rsidRPr="00FF3C0F">
              <w:rPr>
                <w:rFonts w:ascii="Times New Roman" w:hAnsi="Times New Roman" w:cs="Times New Roman"/>
                <w:sz w:val="20"/>
                <w:szCs w:val="20"/>
              </w:rPr>
              <w:t xml:space="preserve">Urban </w:t>
            </w:r>
          </w:p>
        </w:tc>
        <w:tc>
          <w:tcPr>
            <w:tcW w:w="1134" w:type="dxa"/>
            <w:tcBorders>
              <w:top w:val="nil"/>
              <w:bottom w:val="single" w:sz="4" w:space="0" w:color="auto"/>
            </w:tcBorders>
            <w:noWrap/>
          </w:tcPr>
          <w:p w:rsidR="00F83B13" w:rsidRPr="00FF3C0F" w:rsidRDefault="00CF20F7" w:rsidP="00F83B13">
            <w:pPr>
              <w:rPr>
                <w:rFonts w:ascii="Times New Roman" w:hAnsi="Times New Roman" w:cs="Times New Roman"/>
                <w:sz w:val="20"/>
                <w:szCs w:val="20"/>
              </w:rPr>
            </w:pPr>
            <w:proofErr w:type="spellStart"/>
            <w:r>
              <w:rPr>
                <w:rFonts w:ascii="Times New Roman" w:hAnsi="Times New Roman" w:cs="Times New Roman"/>
                <w:sz w:val="20"/>
                <w:szCs w:val="20"/>
              </w:rPr>
              <w:t>ln</w:t>
            </w:r>
            <w:proofErr w:type="spellEnd"/>
            <w:r>
              <w:rPr>
                <w:rFonts w:ascii="Times New Roman" w:hAnsi="Times New Roman" w:cs="Times New Roman"/>
                <w:sz w:val="20"/>
                <w:szCs w:val="20"/>
              </w:rPr>
              <w:t>(HF)</w:t>
            </w:r>
          </w:p>
        </w:tc>
        <w:tc>
          <w:tcPr>
            <w:tcW w:w="798" w:type="dxa"/>
            <w:tcBorders>
              <w:top w:val="nil"/>
              <w:bottom w:val="single" w:sz="4" w:space="0" w:color="auto"/>
            </w:tcBorders>
            <w:noWrap/>
          </w:tcPr>
          <w:p w:rsidR="00F83B13" w:rsidRPr="00FF3C0F" w:rsidRDefault="00F83B13" w:rsidP="00F83B13">
            <w:pPr>
              <w:rPr>
                <w:rFonts w:ascii="Times New Roman" w:hAnsi="Times New Roman" w:cs="Times New Roman"/>
                <w:sz w:val="20"/>
                <w:szCs w:val="20"/>
              </w:rPr>
            </w:pPr>
            <w:r w:rsidRPr="00FF3C0F">
              <w:rPr>
                <w:rFonts w:ascii="Times New Roman" w:hAnsi="Times New Roman" w:cs="Times New Roman"/>
                <w:sz w:val="20"/>
                <w:szCs w:val="20"/>
              </w:rPr>
              <w:t>+</w:t>
            </w:r>
          </w:p>
        </w:tc>
      </w:tr>
    </w:tbl>
    <w:p w:rsidR="0082746C" w:rsidRPr="00596B0F" w:rsidRDefault="00E44251" w:rsidP="0082746C">
      <w:pPr>
        <w:rPr>
          <w:rFonts w:ascii="Times New Roman" w:hAnsi="Times New Roman" w:cs="Times New Roman"/>
          <w:sz w:val="20"/>
          <w:szCs w:val="20"/>
          <w:lang w:val="en-US"/>
        </w:rPr>
      </w:pPr>
      <w:r w:rsidRPr="00596B0F">
        <w:rPr>
          <w:rFonts w:ascii="Times New Roman" w:hAnsi="Times New Roman" w:cs="Times New Roman"/>
          <w:i/>
          <w:sz w:val="20"/>
          <w:szCs w:val="20"/>
          <w:lang w:val="en-US"/>
        </w:rPr>
        <w:t>Note.</w:t>
      </w:r>
      <w:r w:rsidRPr="00596B0F">
        <w:rPr>
          <w:rFonts w:ascii="Times New Roman" w:hAnsi="Times New Roman" w:cs="Times New Roman"/>
          <w:sz w:val="20"/>
          <w:szCs w:val="20"/>
          <w:lang w:val="en-US"/>
        </w:rPr>
        <w:t xml:space="preserve"> </w:t>
      </w:r>
      <w:r w:rsidR="001341CF">
        <w:rPr>
          <w:rFonts w:ascii="Times New Roman" w:hAnsi="Times New Roman" w:cs="Times New Roman"/>
          <w:sz w:val="20"/>
          <w:szCs w:val="20"/>
          <w:lang w:val="en-US"/>
        </w:rPr>
        <w:t>C = control group; c1 = control group number 1;</w:t>
      </w:r>
      <w:r w:rsidR="0082746C" w:rsidRPr="00596B0F">
        <w:rPr>
          <w:rFonts w:ascii="Times New Roman" w:hAnsi="Times New Roman" w:cs="Times New Roman"/>
          <w:sz w:val="20"/>
          <w:szCs w:val="20"/>
          <w:lang w:val="en-US"/>
        </w:rPr>
        <w:t xml:space="preserve"> c2</w:t>
      </w:r>
      <w:r w:rsidR="001341CF">
        <w:rPr>
          <w:rFonts w:ascii="Times New Roman" w:hAnsi="Times New Roman" w:cs="Times New Roman"/>
          <w:sz w:val="20"/>
          <w:szCs w:val="20"/>
          <w:lang w:val="en-US"/>
        </w:rPr>
        <w:t xml:space="preserve"> =</w:t>
      </w:r>
      <w:r w:rsidR="0082746C" w:rsidRPr="00596B0F">
        <w:rPr>
          <w:rFonts w:ascii="Times New Roman" w:hAnsi="Times New Roman" w:cs="Times New Roman"/>
          <w:sz w:val="20"/>
          <w:szCs w:val="20"/>
          <w:lang w:val="en-US"/>
        </w:rPr>
        <w:t xml:space="preserve"> control group number 2</w:t>
      </w:r>
      <w:r w:rsidR="001341CF">
        <w:rPr>
          <w:rFonts w:ascii="Times New Roman" w:hAnsi="Times New Roman" w:cs="Times New Roman"/>
          <w:sz w:val="20"/>
          <w:szCs w:val="20"/>
          <w:lang w:val="en-US"/>
        </w:rPr>
        <w:t>;</w:t>
      </w:r>
      <w:r w:rsidR="0082746C" w:rsidRPr="00596B0F">
        <w:rPr>
          <w:rFonts w:ascii="Times New Roman" w:hAnsi="Times New Roman" w:cs="Times New Roman"/>
          <w:sz w:val="20"/>
          <w:szCs w:val="20"/>
          <w:lang w:val="en-US"/>
        </w:rPr>
        <w:t xml:space="preserve"> </w:t>
      </w:r>
      <w:proofErr w:type="spellStart"/>
      <w:r w:rsidR="001341CF">
        <w:rPr>
          <w:rFonts w:ascii="Times New Roman" w:hAnsi="Times New Roman" w:cs="Times New Roman"/>
          <w:sz w:val="20"/>
          <w:szCs w:val="20"/>
          <w:lang w:val="en-US"/>
        </w:rPr>
        <w:t>i</w:t>
      </w:r>
      <w:proofErr w:type="spellEnd"/>
      <w:r w:rsidR="001341CF">
        <w:rPr>
          <w:rFonts w:ascii="Times New Roman" w:hAnsi="Times New Roman" w:cs="Times New Roman"/>
          <w:sz w:val="20"/>
          <w:szCs w:val="20"/>
          <w:lang w:val="en-US"/>
        </w:rPr>
        <w:t xml:space="preserve"> = intervention group;</w:t>
      </w:r>
      <w:r w:rsidR="0082746C" w:rsidRPr="00596B0F">
        <w:rPr>
          <w:rFonts w:ascii="Times New Roman" w:hAnsi="Times New Roman" w:cs="Times New Roman"/>
          <w:sz w:val="20"/>
          <w:szCs w:val="20"/>
          <w:lang w:val="en-US"/>
        </w:rPr>
        <w:t xml:space="preserve"> N.R.</w:t>
      </w:r>
      <w:r w:rsidR="001341CF">
        <w:rPr>
          <w:rFonts w:ascii="Times New Roman" w:hAnsi="Times New Roman" w:cs="Times New Roman"/>
          <w:sz w:val="20"/>
          <w:szCs w:val="20"/>
          <w:lang w:val="en-US"/>
        </w:rPr>
        <w:t xml:space="preserve"> =</w:t>
      </w:r>
      <w:r w:rsidR="0082746C" w:rsidRPr="00596B0F">
        <w:rPr>
          <w:rFonts w:ascii="Times New Roman" w:hAnsi="Times New Roman" w:cs="Times New Roman"/>
          <w:sz w:val="20"/>
          <w:szCs w:val="20"/>
          <w:lang w:val="en-US"/>
        </w:rPr>
        <w:t xml:space="preserve"> not reported</w:t>
      </w:r>
      <w:r w:rsidR="001341CF">
        <w:rPr>
          <w:rFonts w:ascii="Times New Roman" w:hAnsi="Times New Roman" w:cs="Times New Roman"/>
          <w:sz w:val="20"/>
          <w:szCs w:val="20"/>
          <w:lang w:val="en-US"/>
        </w:rPr>
        <w:t>;</w:t>
      </w:r>
      <w:r w:rsidR="00AF721C">
        <w:rPr>
          <w:rFonts w:ascii="Times New Roman" w:hAnsi="Times New Roman" w:cs="Times New Roman"/>
          <w:sz w:val="20"/>
          <w:szCs w:val="20"/>
          <w:lang w:val="en-US"/>
        </w:rPr>
        <w:t xml:space="preserve"> SD</w:t>
      </w:r>
      <w:r w:rsidR="001341CF">
        <w:rPr>
          <w:rFonts w:ascii="Times New Roman" w:hAnsi="Times New Roman" w:cs="Times New Roman"/>
          <w:sz w:val="20"/>
          <w:szCs w:val="20"/>
          <w:lang w:val="en-US"/>
        </w:rPr>
        <w:t xml:space="preserve"> =</w:t>
      </w:r>
      <w:r w:rsidR="00AF721C">
        <w:rPr>
          <w:rFonts w:ascii="Times New Roman" w:hAnsi="Times New Roman" w:cs="Times New Roman"/>
          <w:sz w:val="20"/>
          <w:szCs w:val="20"/>
          <w:lang w:val="en-US"/>
        </w:rPr>
        <w:t xml:space="preserve"> standard deviation</w:t>
      </w:r>
      <w:r w:rsidR="001341CF">
        <w:rPr>
          <w:rFonts w:ascii="Times New Roman" w:hAnsi="Times New Roman" w:cs="Times New Roman"/>
          <w:sz w:val="20"/>
          <w:szCs w:val="20"/>
          <w:lang w:val="en-US"/>
        </w:rPr>
        <w:t>. A =</w:t>
      </w:r>
      <w:r w:rsidRPr="00596B0F">
        <w:rPr>
          <w:rFonts w:ascii="Times New Roman" w:hAnsi="Times New Roman" w:cs="Times New Roman"/>
          <w:sz w:val="20"/>
          <w:szCs w:val="20"/>
          <w:lang w:val="en-US"/>
        </w:rPr>
        <w:t xml:space="preserve"> (serum) a</w:t>
      </w:r>
      <w:r w:rsidR="007657F1" w:rsidRPr="00596B0F">
        <w:rPr>
          <w:rFonts w:ascii="Times New Roman" w:hAnsi="Times New Roman" w:cs="Times New Roman"/>
          <w:sz w:val="20"/>
          <w:szCs w:val="20"/>
          <w:lang w:val="en-US"/>
        </w:rPr>
        <w:t>drenaline</w:t>
      </w:r>
      <w:r w:rsidR="001341CF">
        <w:rPr>
          <w:rFonts w:ascii="Times New Roman" w:hAnsi="Times New Roman" w:cs="Times New Roman"/>
          <w:sz w:val="20"/>
          <w:szCs w:val="20"/>
          <w:lang w:val="en-US"/>
        </w:rPr>
        <w:t>;</w:t>
      </w:r>
      <w:r w:rsidR="007657F1" w:rsidRPr="00596B0F">
        <w:rPr>
          <w:rFonts w:ascii="Times New Roman" w:hAnsi="Times New Roman" w:cs="Times New Roman"/>
          <w:sz w:val="20"/>
          <w:szCs w:val="20"/>
          <w:lang w:val="en-US"/>
        </w:rPr>
        <w:t xml:space="preserve"> </w:t>
      </w:r>
      <w:r w:rsidR="0082746C" w:rsidRPr="00596B0F">
        <w:rPr>
          <w:rFonts w:ascii="Times New Roman" w:hAnsi="Times New Roman" w:cs="Times New Roman"/>
          <w:sz w:val="20"/>
          <w:szCs w:val="20"/>
          <w:lang w:val="en-US"/>
        </w:rPr>
        <w:t>C</w:t>
      </w:r>
      <w:r w:rsidR="001341CF">
        <w:rPr>
          <w:rFonts w:ascii="Times New Roman" w:hAnsi="Times New Roman" w:cs="Times New Roman"/>
          <w:sz w:val="20"/>
          <w:szCs w:val="20"/>
          <w:lang w:val="en-US"/>
        </w:rPr>
        <w:t xml:space="preserve"> =</w:t>
      </w:r>
      <w:r w:rsidR="0082746C" w:rsidRPr="00596B0F">
        <w:rPr>
          <w:rFonts w:ascii="Times New Roman" w:hAnsi="Times New Roman" w:cs="Times New Roman"/>
          <w:sz w:val="20"/>
          <w:szCs w:val="20"/>
          <w:lang w:val="en-US"/>
        </w:rPr>
        <w:t xml:space="preserve"> (salivary and serum) cortisol</w:t>
      </w:r>
      <w:r w:rsidR="001341CF">
        <w:rPr>
          <w:rFonts w:ascii="Times New Roman" w:hAnsi="Times New Roman" w:cs="Times New Roman"/>
          <w:sz w:val="20"/>
          <w:szCs w:val="20"/>
          <w:lang w:val="en-US"/>
        </w:rPr>
        <w:t>;</w:t>
      </w:r>
      <w:r w:rsidR="00E57863" w:rsidRPr="00596B0F">
        <w:rPr>
          <w:rFonts w:ascii="Times New Roman" w:hAnsi="Times New Roman" w:cs="Times New Roman"/>
          <w:sz w:val="20"/>
          <w:szCs w:val="20"/>
          <w:lang w:val="en-US"/>
        </w:rPr>
        <w:t xml:space="preserve"> </w:t>
      </w:r>
      <w:r w:rsidR="0082746C" w:rsidRPr="00596B0F">
        <w:rPr>
          <w:rFonts w:ascii="Times New Roman" w:hAnsi="Times New Roman" w:cs="Times New Roman"/>
          <w:sz w:val="20"/>
          <w:szCs w:val="20"/>
          <w:lang w:val="en-US"/>
        </w:rPr>
        <w:t>HF</w:t>
      </w:r>
      <w:r w:rsidR="001341CF">
        <w:rPr>
          <w:rFonts w:ascii="Times New Roman" w:hAnsi="Times New Roman" w:cs="Times New Roman"/>
          <w:sz w:val="20"/>
          <w:szCs w:val="20"/>
          <w:lang w:val="en-US"/>
        </w:rPr>
        <w:t xml:space="preserve"> =</w:t>
      </w:r>
      <w:r w:rsidR="0082746C" w:rsidRPr="00596B0F">
        <w:rPr>
          <w:rFonts w:ascii="Times New Roman" w:hAnsi="Times New Roman" w:cs="Times New Roman"/>
          <w:sz w:val="20"/>
          <w:szCs w:val="20"/>
          <w:lang w:val="en-US"/>
        </w:rPr>
        <w:t xml:space="preserve"> high fr</w:t>
      </w:r>
      <w:r w:rsidR="00E57863" w:rsidRPr="00596B0F">
        <w:rPr>
          <w:rFonts w:ascii="Times New Roman" w:hAnsi="Times New Roman" w:cs="Times New Roman"/>
          <w:sz w:val="20"/>
          <w:szCs w:val="20"/>
          <w:lang w:val="en-US"/>
        </w:rPr>
        <w:t>equency heart rate variability</w:t>
      </w:r>
      <w:r w:rsidR="001341CF">
        <w:rPr>
          <w:rFonts w:ascii="Times New Roman" w:hAnsi="Times New Roman" w:cs="Times New Roman"/>
          <w:sz w:val="20"/>
          <w:szCs w:val="20"/>
          <w:lang w:val="en-US"/>
        </w:rPr>
        <w:t>;</w:t>
      </w:r>
      <w:r w:rsidR="004F21F9" w:rsidRPr="00596B0F">
        <w:rPr>
          <w:rFonts w:ascii="Times New Roman" w:hAnsi="Times New Roman" w:cs="Times New Roman"/>
          <w:sz w:val="20"/>
          <w:szCs w:val="20"/>
          <w:lang w:val="en-US"/>
        </w:rPr>
        <w:t xml:space="preserve"> ln(HF)</w:t>
      </w:r>
      <w:r w:rsidR="001341CF">
        <w:rPr>
          <w:rFonts w:ascii="Times New Roman" w:hAnsi="Times New Roman" w:cs="Times New Roman"/>
          <w:sz w:val="20"/>
          <w:szCs w:val="20"/>
          <w:lang w:val="en-US"/>
        </w:rPr>
        <w:t xml:space="preserve"> =</w:t>
      </w:r>
      <w:r w:rsidR="004F21F9" w:rsidRPr="00596B0F">
        <w:rPr>
          <w:rFonts w:ascii="Times New Roman" w:hAnsi="Times New Roman" w:cs="Times New Roman"/>
          <w:sz w:val="20"/>
          <w:szCs w:val="20"/>
          <w:lang w:val="en-US"/>
        </w:rPr>
        <w:t xml:space="preserve"> natural logarithm of high frequency heart rate variability</w:t>
      </w:r>
      <w:r w:rsidR="001341CF">
        <w:rPr>
          <w:rFonts w:ascii="Times New Roman" w:hAnsi="Times New Roman" w:cs="Times New Roman"/>
          <w:sz w:val="20"/>
          <w:szCs w:val="20"/>
          <w:lang w:val="en-US"/>
        </w:rPr>
        <w:t>. “</w:t>
      </w:r>
      <w:r w:rsidR="0082746C" w:rsidRPr="00596B0F">
        <w:rPr>
          <w:rFonts w:ascii="Times New Roman" w:hAnsi="Times New Roman" w:cs="Times New Roman"/>
          <w:sz w:val="20"/>
          <w:szCs w:val="20"/>
          <w:lang w:val="en-US"/>
        </w:rPr>
        <w:t>+</w:t>
      </w:r>
      <w:r w:rsidR="001341CF">
        <w:rPr>
          <w:rFonts w:ascii="Times New Roman" w:hAnsi="Times New Roman" w:cs="Times New Roman"/>
          <w:sz w:val="20"/>
          <w:szCs w:val="20"/>
          <w:lang w:val="en-US"/>
        </w:rPr>
        <w:t>” =</w:t>
      </w:r>
      <w:r w:rsidR="0082746C" w:rsidRPr="00596B0F">
        <w:rPr>
          <w:rFonts w:ascii="Times New Roman" w:hAnsi="Times New Roman" w:cs="Times New Roman"/>
          <w:sz w:val="20"/>
          <w:szCs w:val="20"/>
          <w:lang w:val="en-US"/>
        </w:rPr>
        <w:t xml:space="preserve"> Significant difference between natural and control condition were reported</w:t>
      </w:r>
      <w:r w:rsidR="001341CF">
        <w:rPr>
          <w:rFonts w:ascii="Times New Roman" w:hAnsi="Times New Roman" w:cs="Times New Roman"/>
          <w:sz w:val="20"/>
          <w:szCs w:val="20"/>
          <w:lang w:val="en-US"/>
        </w:rPr>
        <w:t>; “</w:t>
      </w:r>
      <w:proofErr w:type="gramStart"/>
      <w:r w:rsidR="0082746C" w:rsidRPr="00596B0F">
        <w:rPr>
          <w:rFonts w:ascii="Times New Roman" w:hAnsi="Times New Roman" w:cs="Times New Roman"/>
          <w:sz w:val="20"/>
          <w:szCs w:val="20"/>
          <w:lang w:val="en-US"/>
        </w:rPr>
        <w:t>-</w:t>
      </w:r>
      <w:r w:rsidR="001341CF">
        <w:rPr>
          <w:rFonts w:ascii="Times New Roman" w:hAnsi="Times New Roman" w:cs="Times New Roman"/>
          <w:sz w:val="20"/>
          <w:szCs w:val="20"/>
          <w:lang w:val="en-US"/>
        </w:rPr>
        <w:t>“ =</w:t>
      </w:r>
      <w:proofErr w:type="gramEnd"/>
      <w:r w:rsidR="0082746C" w:rsidRPr="00596B0F">
        <w:rPr>
          <w:rFonts w:ascii="Times New Roman" w:hAnsi="Times New Roman" w:cs="Times New Roman"/>
          <w:sz w:val="20"/>
          <w:szCs w:val="20"/>
          <w:lang w:val="en-US"/>
        </w:rPr>
        <w:t xml:space="preserve"> Mixed results were reported (roman numerals refer to elaborative te</w:t>
      </w:r>
      <w:r w:rsidR="001341CF">
        <w:rPr>
          <w:rFonts w:ascii="Times New Roman" w:hAnsi="Times New Roman" w:cs="Times New Roman"/>
          <w:sz w:val="20"/>
          <w:szCs w:val="20"/>
          <w:lang w:val="en-US"/>
        </w:rPr>
        <w:t>xt in notes);</w:t>
      </w:r>
      <w:r w:rsidR="0082746C" w:rsidRPr="00596B0F">
        <w:rPr>
          <w:rFonts w:ascii="Times New Roman" w:hAnsi="Times New Roman" w:cs="Times New Roman"/>
          <w:sz w:val="20"/>
          <w:szCs w:val="20"/>
          <w:lang w:val="en-US"/>
        </w:rPr>
        <w:t xml:space="preserve"> </w:t>
      </w:r>
      <w:r w:rsidR="001341CF">
        <w:rPr>
          <w:rFonts w:ascii="Times New Roman" w:hAnsi="Times New Roman" w:cs="Times New Roman"/>
          <w:sz w:val="20"/>
          <w:szCs w:val="20"/>
          <w:lang w:val="en-US"/>
        </w:rPr>
        <w:t>“</w:t>
      </w:r>
      <w:r w:rsidR="0082746C" w:rsidRPr="00596B0F">
        <w:rPr>
          <w:rFonts w:ascii="Times New Roman" w:hAnsi="Times New Roman" w:cs="Times New Roman"/>
          <w:sz w:val="20"/>
          <w:szCs w:val="20"/>
          <w:lang w:val="en-US"/>
        </w:rPr>
        <w:t>%</w:t>
      </w:r>
      <w:r w:rsidR="001341CF">
        <w:rPr>
          <w:rFonts w:ascii="Times New Roman" w:hAnsi="Times New Roman" w:cs="Times New Roman"/>
          <w:sz w:val="20"/>
          <w:szCs w:val="20"/>
          <w:lang w:val="en-US"/>
        </w:rPr>
        <w:t>”</w:t>
      </w:r>
      <w:r w:rsidR="0082746C" w:rsidRPr="00596B0F">
        <w:rPr>
          <w:rFonts w:ascii="Times New Roman" w:hAnsi="Times New Roman" w:cs="Times New Roman"/>
          <w:sz w:val="20"/>
          <w:szCs w:val="20"/>
          <w:lang w:val="en-US"/>
        </w:rPr>
        <w:t xml:space="preserve"> </w:t>
      </w:r>
      <w:r w:rsidR="001341CF">
        <w:rPr>
          <w:rFonts w:ascii="Times New Roman" w:hAnsi="Times New Roman" w:cs="Times New Roman"/>
          <w:sz w:val="20"/>
          <w:szCs w:val="20"/>
          <w:lang w:val="en-US"/>
        </w:rPr>
        <w:t xml:space="preserve">= </w:t>
      </w:r>
      <w:r w:rsidR="0082746C" w:rsidRPr="00596B0F">
        <w:rPr>
          <w:rFonts w:ascii="Times New Roman" w:hAnsi="Times New Roman" w:cs="Times New Roman"/>
          <w:sz w:val="20"/>
          <w:szCs w:val="20"/>
          <w:lang w:val="en-US"/>
        </w:rPr>
        <w:t xml:space="preserve">No significant differences were reported. </w:t>
      </w:r>
    </w:p>
    <w:p w:rsidR="0082746C" w:rsidRPr="00596B0F" w:rsidRDefault="0082746C">
      <w:pPr>
        <w:rPr>
          <w:i/>
          <w:sz w:val="20"/>
          <w:szCs w:val="20"/>
          <w:lang w:val="en-US"/>
        </w:rPr>
      </w:pPr>
      <w:r w:rsidRPr="00596B0F">
        <w:rPr>
          <w:rFonts w:ascii="Times New Roman" w:hAnsi="Times New Roman" w:cs="Times New Roman"/>
          <w:sz w:val="20"/>
          <w:szCs w:val="20"/>
          <w:vertAlign w:val="superscript"/>
          <w:lang w:val="en-US"/>
        </w:rPr>
        <w:lastRenderedPageBreak/>
        <w:t xml:space="preserve">I </w:t>
      </w:r>
      <w:r w:rsidRPr="00596B0F">
        <w:rPr>
          <w:rFonts w:ascii="Times New Roman" w:hAnsi="Times New Roman" w:cs="Times New Roman"/>
          <w:sz w:val="20"/>
          <w:szCs w:val="20"/>
          <w:lang w:val="en-US"/>
        </w:rPr>
        <w:t>Measurements were conducted before and after (1.6 minutes and 60 minutes) each walk to allow comparisons on the single days as</w:t>
      </w:r>
      <w:r w:rsidR="00042E15" w:rsidRPr="00596B0F">
        <w:rPr>
          <w:rFonts w:ascii="Times New Roman" w:hAnsi="Times New Roman" w:cs="Times New Roman"/>
          <w:sz w:val="20"/>
          <w:szCs w:val="20"/>
          <w:lang w:val="en-US"/>
        </w:rPr>
        <w:t xml:space="preserve"> well as the accumulated effect after seven days. Lower levels of cortisol were observed amongst the participants walking in the park, but not participants walking along an urban street. No difference was observed from day 1 to day 7.</w:t>
      </w:r>
      <w:r w:rsidR="001341CF">
        <w:rPr>
          <w:rFonts w:ascii="Times New Roman" w:hAnsi="Times New Roman" w:cs="Times New Roman"/>
          <w:sz w:val="20"/>
          <w:szCs w:val="20"/>
          <w:lang w:val="en-US"/>
        </w:rPr>
        <w:t xml:space="preserve"> </w:t>
      </w:r>
      <w:r w:rsidR="00CF20F7" w:rsidRPr="00596B0F">
        <w:rPr>
          <w:rFonts w:ascii="Times New Roman" w:hAnsi="Times New Roman" w:cs="Times New Roman"/>
          <w:sz w:val="20"/>
          <w:szCs w:val="20"/>
          <w:vertAlign w:val="superscript"/>
        </w:rPr>
        <w:t xml:space="preserve">II </w:t>
      </w:r>
      <w:r w:rsidR="00CF20F7" w:rsidRPr="00596B0F">
        <w:rPr>
          <w:rFonts w:ascii="Times New Roman" w:hAnsi="Times New Roman" w:cs="Times New Roman"/>
          <w:sz w:val="20"/>
          <w:szCs w:val="20"/>
        </w:rPr>
        <w:t xml:space="preserve">ln(HF) was measured every minute and compared across the two environments. The authors report that all measures of ln(HF) are higher in the natural environment, but it is unclear whether the difference is statistically significant. Average score across the </w:t>
      </w:r>
      <w:proofErr w:type="gramStart"/>
      <w:r w:rsidR="00CF20F7" w:rsidRPr="00596B0F">
        <w:rPr>
          <w:rFonts w:ascii="Times New Roman" w:hAnsi="Times New Roman" w:cs="Times New Roman"/>
          <w:sz w:val="20"/>
          <w:szCs w:val="20"/>
        </w:rPr>
        <w:t>15 time</w:t>
      </w:r>
      <w:proofErr w:type="gramEnd"/>
      <w:r w:rsidR="00CF20F7" w:rsidRPr="00596B0F">
        <w:rPr>
          <w:rFonts w:ascii="Times New Roman" w:hAnsi="Times New Roman" w:cs="Times New Roman"/>
          <w:sz w:val="20"/>
          <w:szCs w:val="20"/>
        </w:rPr>
        <w:t xml:space="preserve"> points is higher in the urban park. </w:t>
      </w:r>
    </w:p>
    <w:p w:rsidR="0088747A" w:rsidRDefault="0088747A">
      <w:r>
        <w:br w:type="page"/>
      </w:r>
    </w:p>
    <w:p w:rsidR="0088747A" w:rsidRDefault="0088747A" w:rsidP="0088747A">
      <w:pPr>
        <w:rPr>
          <w:rFonts w:ascii="Times New Roman" w:hAnsi="Times New Roman" w:cs="Times New Roman"/>
          <w:sz w:val="24"/>
          <w:szCs w:val="24"/>
        </w:rPr>
      </w:pPr>
      <w:r>
        <w:rPr>
          <w:rFonts w:ascii="Times New Roman" w:hAnsi="Times New Roman" w:cs="Times New Roman"/>
          <w:sz w:val="24"/>
          <w:szCs w:val="24"/>
        </w:rPr>
        <w:lastRenderedPageBreak/>
        <w:t>Table S2</w:t>
      </w:r>
    </w:p>
    <w:p w:rsidR="0088747A" w:rsidRPr="0088747A" w:rsidRDefault="0088747A" w:rsidP="0088747A">
      <w:pPr>
        <w:rPr>
          <w:rFonts w:ascii="Times New Roman" w:hAnsi="Times New Roman" w:cs="Times New Roman"/>
          <w:i/>
          <w:sz w:val="24"/>
          <w:szCs w:val="24"/>
        </w:rPr>
      </w:pPr>
      <w:r w:rsidRPr="0088747A">
        <w:rPr>
          <w:rFonts w:ascii="Times New Roman" w:hAnsi="Times New Roman" w:cs="Times New Roman"/>
          <w:i/>
          <w:sz w:val="24"/>
          <w:szCs w:val="24"/>
        </w:rPr>
        <w:t>Quality appraisal of five omitted papers</w:t>
      </w:r>
    </w:p>
    <w:tbl>
      <w:tblPr>
        <w:tblW w:w="4829" w:type="pct"/>
        <w:tblLayout w:type="fixed"/>
        <w:tblCellMar>
          <w:left w:w="70" w:type="dxa"/>
          <w:right w:w="70" w:type="dxa"/>
        </w:tblCellMar>
        <w:tblLook w:val="04A0" w:firstRow="1" w:lastRow="0" w:firstColumn="1" w:lastColumn="0" w:noHBand="0" w:noVBand="1"/>
      </w:tblPr>
      <w:tblGrid>
        <w:gridCol w:w="5178"/>
        <w:gridCol w:w="1419"/>
        <w:gridCol w:w="865"/>
        <w:gridCol w:w="871"/>
        <w:gridCol w:w="163"/>
        <w:gridCol w:w="1080"/>
        <w:gridCol w:w="1059"/>
        <w:gridCol w:w="1185"/>
        <w:gridCol w:w="1261"/>
        <w:gridCol w:w="31"/>
      </w:tblGrid>
      <w:tr w:rsidR="00193095" w:rsidRPr="00C30733" w:rsidTr="00193095">
        <w:trPr>
          <w:gridAfter w:val="1"/>
          <w:wAfter w:w="12" w:type="pct"/>
          <w:trHeight w:val="300"/>
        </w:trPr>
        <w:tc>
          <w:tcPr>
            <w:tcW w:w="1974" w:type="pct"/>
            <w:tcBorders>
              <w:top w:val="single" w:sz="4" w:space="0" w:color="auto"/>
              <w:bottom w:val="single" w:sz="4" w:space="0" w:color="auto"/>
            </w:tcBorders>
            <w:shd w:val="clear" w:color="auto" w:fill="auto"/>
          </w:tcPr>
          <w:p w:rsidR="00193095" w:rsidRPr="00EF3C0B" w:rsidRDefault="00193095" w:rsidP="0088747A">
            <w:pPr>
              <w:spacing w:after="0" w:line="240" w:lineRule="auto"/>
              <w:rPr>
                <w:rFonts w:ascii="Times New Roman" w:eastAsia="Times New Roman" w:hAnsi="Times New Roman" w:cs="Times New Roman"/>
                <w:b/>
                <w:bCs/>
                <w:sz w:val="20"/>
                <w:szCs w:val="20"/>
                <w:lang w:val="en-US" w:eastAsia="da-DK"/>
              </w:rPr>
            </w:pPr>
          </w:p>
        </w:tc>
        <w:tc>
          <w:tcPr>
            <w:tcW w:w="1265" w:type="pct"/>
            <w:gridSpan w:val="4"/>
            <w:tcBorders>
              <w:top w:val="single" w:sz="4" w:space="0" w:color="auto"/>
              <w:bottom w:val="single" w:sz="4" w:space="0" w:color="auto"/>
            </w:tcBorders>
            <w:shd w:val="clear" w:color="auto" w:fill="auto"/>
            <w:noWrap/>
          </w:tcPr>
          <w:p w:rsidR="00193095" w:rsidRPr="00C30733" w:rsidRDefault="00193095" w:rsidP="00193095">
            <w:pPr>
              <w:rPr>
                <w:rFonts w:ascii="Times New Roman" w:hAnsi="Times New Roman" w:cs="Times New Roman"/>
                <w:sz w:val="20"/>
                <w:szCs w:val="20"/>
                <w:lang w:val="en-US"/>
              </w:rPr>
            </w:pPr>
            <w:r>
              <w:rPr>
                <w:rFonts w:ascii="Times New Roman" w:hAnsi="Times New Roman" w:cs="Times New Roman"/>
                <w:sz w:val="20"/>
                <w:szCs w:val="20"/>
                <w:lang w:val="en-US"/>
              </w:rPr>
              <w:t>Q</w:t>
            </w:r>
            <w:r w:rsidRPr="00C30733">
              <w:rPr>
                <w:rFonts w:ascii="Times New Roman" w:hAnsi="Times New Roman" w:cs="Times New Roman"/>
                <w:sz w:val="20"/>
                <w:szCs w:val="20"/>
                <w:lang w:val="en-US"/>
              </w:rPr>
              <w:t>uasi-randomized trials</w:t>
            </w:r>
          </w:p>
        </w:tc>
        <w:tc>
          <w:tcPr>
            <w:tcW w:w="1749" w:type="pct"/>
            <w:gridSpan w:val="4"/>
            <w:tcBorders>
              <w:top w:val="single" w:sz="4" w:space="0" w:color="auto"/>
              <w:bottom w:val="single" w:sz="4" w:space="0" w:color="auto"/>
            </w:tcBorders>
          </w:tcPr>
          <w:p w:rsidR="00193095" w:rsidRPr="00F3135A" w:rsidRDefault="00193095" w:rsidP="00193095">
            <w:pPr>
              <w:rPr>
                <w:rFonts w:ascii="Times New Roman" w:hAnsi="Times New Roman" w:cs="Times New Roman"/>
                <w:sz w:val="20"/>
                <w:szCs w:val="20"/>
                <w:lang w:val="en-US"/>
              </w:rPr>
            </w:pPr>
            <w:r>
              <w:rPr>
                <w:rFonts w:ascii="Times New Roman" w:hAnsi="Times New Roman" w:cs="Times New Roman"/>
                <w:sz w:val="20"/>
                <w:szCs w:val="20"/>
                <w:lang w:val="en-US"/>
              </w:rPr>
              <w:t>Cross-over trial</w:t>
            </w:r>
          </w:p>
        </w:tc>
      </w:tr>
      <w:tr w:rsidR="00193095" w:rsidRPr="00C30733" w:rsidTr="00193095">
        <w:trPr>
          <w:trHeight w:val="300"/>
        </w:trPr>
        <w:tc>
          <w:tcPr>
            <w:tcW w:w="1974" w:type="pct"/>
            <w:tcBorders>
              <w:top w:val="single" w:sz="4" w:space="0" w:color="auto"/>
              <w:bottom w:val="single" w:sz="4" w:space="0" w:color="auto"/>
            </w:tcBorders>
            <w:shd w:val="clear" w:color="auto" w:fill="auto"/>
            <w:hideMark/>
          </w:tcPr>
          <w:p w:rsidR="00193095" w:rsidRPr="00193095" w:rsidRDefault="00193095" w:rsidP="00193095">
            <w:pPr>
              <w:spacing w:after="0" w:line="240" w:lineRule="auto"/>
              <w:rPr>
                <w:rFonts w:ascii="Times New Roman" w:eastAsia="Times New Roman" w:hAnsi="Times New Roman" w:cs="Times New Roman"/>
                <w:bCs/>
                <w:sz w:val="20"/>
                <w:szCs w:val="20"/>
                <w:lang w:eastAsia="da-DK"/>
              </w:rPr>
            </w:pPr>
            <w:r w:rsidRPr="00193095">
              <w:rPr>
                <w:rFonts w:ascii="Times New Roman" w:eastAsia="Times New Roman" w:hAnsi="Times New Roman" w:cs="Times New Roman"/>
                <w:bCs/>
                <w:sz w:val="20"/>
                <w:szCs w:val="20"/>
                <w:lang w:eastAsia="da-DK"/>
              </w:rPr>
              <w:t>Quality indicators</w:t>
            </w:r>
          </w:p>
        </w:tc>
        <w:tc>
          <w:tcPr>
            <w:tcW w:w="541" w:type="pct"/>
            <w:tcBorders>
              <w:top w:val="single" w:sz="4" w:space="0" w:color="auto"/>
              <w:bottom w:val="single" w:sz="4" w:space="0" w:color="auto"/>
            </w:tcBorders>
            <w:shd w:val="clear" w:color="auto" w:fill="auto"/>
            <w:noWrap/>
            <w:hideMark/>
          </w:tcPr>
          <w:p w:rsidR="00193095" w:rsidRPr="00C30733" w:rsidRDefault="00193095" w:rsidP="00193095">
            <w:pPr>
              <w:rPr>
                <w:rFonts w:ascii="Times New Roman" w:hAnsi="Times New Roman" w:cs="Times New Roman"/>
                <w:sz w:val="20"/>
                <w:szCs w:val="20"/>
                <w:lang w:val="en-US"/>
              </w:rPr>
            </w:pPr>
            <w:proofErr w:type="spellStart"/>
            <w:r w:rsidRPr="00F83B13">
              <w:rPr>
                <w:rFonts w:ascii="Times New Roman" w:hAnsi="Times New Roman" w:cs="Times New Roman"/>
                <w:sz w:val="20"/>
                <w:szCs w:val="20"/>
                <w:lang w:val="en-US"/>
              </w:rPr>
              <w:t>Grazuleviciene</w:t>
            </w:r>
            <w:proofErr w:type="spellEnd"/>
            <w:r w:rsidRPr="00F83B13">
              <w:rPr>
                <w:rFonts w:ascii="Times New Roman" w:hAnsi="Times New Roman" w:cs="Times New Roman"/>
                <w:sz w:val="20"/>
                <w:szCs w:val="20"/>
                <w:lang w:val="en-US"/>
              </w:rPr>
              <w:t xml:space="preserve"> et al. </w:t>
            </w:r>
            <w:r>
              <w:rPr>
                <w:rFonts w:ascii="Times New Roman" w:hAnsi="Times New Roman" w:cs="Times New Roman"/>
                <w:sz w:val="20"/>
                <w:szCs w:val="20"/>
                <w:lang w:val="en-US"/>
              </w:rPr>
              <w:t>(</w:t>
            </w:r>
            <w:r w:rsidRPr="00F83B13">
              <w:rPr>
                <w:rFonts w:ascii="Times New Roman" w:hAnsi="Times New Roman" w:cs="Times New Roman"/>
                <w:sz w:val="20"/>
                <w:szCs w:val="20"/>
                <w:lang w:val="en-US"/>
              </w:rPr>
              <w:t>2016)</w:t>
            </w:r>
          </w:p>
        </w:tc>
        <w:tc>
          <w:tcPr>
            <w:tcW w:w="330" w:type="pct"/>
            <w:tcBorders>
              <w:top w:val="single" w:sz="4" w:space="0" w:color="auto"/>
              <w:bottom w:val="single" w:sz="4" w:space="0" w:color="auto"/>
            </w:tcBorders>
          </w:tcPr>
          <w:p w:rsidR="00193095" w:rsidRPr="00C30733" w:rsidRDefault="00193095" w:rsidP="00193095">
            <w:pPr>
              <w:rPr>
                <w:rFonts w:ascii="Times New Roman" w:hAnsi="Times New Roman" w:cs="Times New Roman"/>
                <w:sz w:val="20"/>
                <w:szCs w:val="20"/>
              </w:rPr>
            </w:pPr>
            <w:r w:rsidRPr="00F83B13">
              <w:rPr>
                <w:rFonts w:ascii="Times New Roman" w:hAnsi="Times New Roman" w:cs="Times New Roman"/>
                <w:sz w:val="20"/>
                <w:szCs w:val="20"/>
                <w:lang w:val="en-US"/>
              </w:rPr>
              <w:t xml:space="preserve">Jia et al. </w:t>
            </w:r>
            <w:r>
              <w:rPr>
                <w:rFonts w:ascii="Times New Roman" w:hAnsi="Times New Roman" w:cs="Times New Roman"/>
                <w:sz w:val="20"/>
                <w:szCs w:val="20"/>
                <w:lang w:val="en-US"/>
              </w:rPr>
              <w:t>(</w:t>
            </w:r>
            <w:r w:rsidRPr="00F83B13">
              <w:rPr>
                <w:rFonts w:ascii="Times New Roman" w:hAnsi="Times New Roman" w:cs="Times New Roman"/>
                <w:sz w:val="20"/>
                <w:szCs w:val="20"/>
                <w:lang w:val="en-US"/>
              </w:rPr>
              <w:t>2016)</w:t>
            </w:r>
          </w:p>
        </w:tc>
        <w:tc>
          <w:tcPr>
            <w:tcW w:w="332" w:type="pct"/>
            <w:tcBorders>
              <w:top w:val="single" w:sz="4" w:space="0" w:color="auto"/>
              <w:bottom w:val="single" w:sz="4" w:space="0" w:color="auto"/>
            </w:tcBorders>
          </w:tcPr>
          <w:p w:rsidR="00193095" w:rsidRPr="00C30733" w:rsidRDefault="00193095" w:rsidP="00193095">
            <w:pPr>
              <w:rPr>
                <w:rFonts w:ascii="Times New Roman" w:hAnsi="Times New Roman" w:cs="Times New Roman"/>
                <w:sz w:val="20"/>
                <w:szCs w:val="20"/>
              </w:rPr>
            </w:pPr>
          </w:p>
        </w:tc>
        <w:tc>
          <w:tcPr>
            <w:tcW w:w="62" w:type="pct"/>
            <w:tcBorders>
              <w:top w:val="single" w:sz="4" w:space="0" w:color="auto"/>
              <w:bottom w:val="single" w:sz="4" w:space="0" w:color="auto"/>
            </w:tcBorders>
          </w:tcPr>
          <w:p w:rsidR="00193095" w:rsidRPr="00C30733" w:rsidRDefault="00193095" w:rsidP="00193095">
            <w:pPr>
              <w:rPr>
                <w:rFonts w:ascii="Times New Roman" w:hAnsi="Times New Roman" w:cs="Times New Roman"/>
                <w:sz w:val="20"/>
                <w:szCs w:val="20"/>
                <w:lang w:val="en-US"/>
              </w:rPr>
            </w:pPr>
          </w:p>
        </w:tc>
        <w:tc>
          <w:tcPr>
            <w:tcW w:w="412" w:type="pct"/>
            <w:tcBorders>
              <w:top w:val="single" w:sz="4" w:space="0" w:color="auto"/>
              <w:bottom w:val="single" w:sz="4" w:space="0" w:color="auto"/>
            </w:tcBorders>
          </w:tcPr>
          <w:p w:rsidR="00193095" w:rsidRPr="00C30733" w:rsidRDefault="00193095" w:rsidP="00193095">
            <w:pPr>
              <w:rPr>
                <w:rFonts w:ascii="Times New Roman" w:hAnsi="Times New Roman" w:cs="Times New Roman"/>
                <w:sz w:val="20"/>
                <w:szCs w:val="20"/>
                <w:lang w:val="en-US"/>
              </w:rPr>
            </w:pPr>
            <w:r w:rsidRPr="00F83B13">
              <w:rPr>
                <w:rFonts w:ascii="Times New Roman" w:hAnsi="Times New Roman" w:cs="Times New Roman"/>
                <w:sz w:val="20"/>
                <w:szCs w:val="20"/>
              </w:rPr>
              <w:t xml:space="preserve">Song et al. </w:t>
            </w:r>
            <w:r>
              <w:rPr>
                <w:rFonts w:ascii="Times New Roman" w:hAnsi="Times New Roman" w:cs="Times New Roman"/>
                <w:sz w:val="20"/>
                <w:szCs w:val="20"/>
              </w:rPr>
              <w:t>(</w:t>
            </w:r>
            <w:r w:rsidRPr="00F83B13">
              <w:rPr>
                <w:rFonts w:ascii="Times New Roman" w:hAnsi="Times New Roman" w:cs="Times New Roman"/>
                <w:sz w:val="20"/>
                <w:szCs w:val="20"/>
              </w:rPr>
              <w:t>2013)</w:t>
            </w:r>
          </w:p>
        </w:tc>
        <w:tc>
          <w:tcPr>
            <w:tcW w:w="404" w:type="pct"/>
            <w:tcBorders>
              <w:top w:val="single" w:sz="4" w:space="0" w:color="auto"/>
              <w:bottom w:val="single" w:sz="4" w:space="0" w:color="auto"/>
            </w:tcBorders>
          </w:tcPr>
          <w:p w:rsidR="00193095" w:rsidRPr="00C30733" w:rsidRDefault="00193095" w:rsidP="00193095">
            <w:pPr>
              <w:rPr>
                <w:rFonts w:ascii="Times New Roman" w:hAnsi="Times New Roman" w:cs="Times New Roman"/>
                <w:sz w:val="20"/>
                <w:szCs w:val="20"/>
              </w:rPr>
            </w:pPr>
            <w:r w:rsidRPr="00F83B13">
              <w:rPr>
                <w:rFonts w:ascii="Times New Roman" w:hAnsi="Times New Roman" w:cs="Times New Roman"/>
                <w:sz w:val="20"/>
                <w:szCs w:val="20"/>
              </w:rPr>
              <w:t xml:space="preserve">Song et al. </w:t>
            </w:r>
            <w:r>
              <w:rPr>
                <w:rFonts w:ascii="Times New Roman" w:hAnsi="Times New Roman" w:cs="Times New Roman"/>
                <w:sz w:val="20"/>
                <w:szCs w:val="20"/>
              </w:rPr>
              <w:t>(</w:t>
            </w:r>
            <w:r w:rsidRPr="00F83B13">
              <w:rPr>
                <w:rFonts w:ascii="Times New Roman" w:hAnsi="Times New Roman" w:cs="Times New Roman"/>
                <w:sz w:val="20"/>
                <w:szCs w:val="20"/>
              </w:rPr>
              <w:t>2015b)</w:t>
            </w:r>
          </w:p>
        </w:tc>
        <w:tc>
          <w:tcPr>
            <w:tcW w:w="452" w:type="pct"/>
            <w:tcBorders>
              <w:top w:val="single" w:sz="4" w:space="0" w:color="auto"/>
              <w:bottom w:val="single" w:sz="4" w:space="0" w:color="auto"/>
            </w:tcBorders>
          </w:tcPr>
          <w:p w:rsidR="00193095" w:rsidRPr="00C30733" w:rsidRDefault="00193095" w:rsidP="00193095">
            <w:pPr>
              <w:rPr>
                <w:rFonts w:ascii="Times New Roman" w:hAnsi="Times New Roman" w:cs="Times New Roman"/>
                <w:sz w:val="20"/>
                <w:szCs w:val="20"/>
              </w:rPr>
            </w:pPr>
            <w:r w:rsidRPr="00F83B13">
              <w:rPr>
                <w:rFonts w:ascii="Times New Roman" w:hAnsi="Times New Roman" w:cs="Times New Roman"/>
                <w:sz w:val="20"/>
                <w:szCs w:val="20"/>
                <w:lang w:val="en-US"/>
              </w:rPr>
              <w:t xml:space="preserve">Tsunetsugu et al. </w:t>
            </w:r>
            <w:r>
              <w:rPr>
                <w:rFonts w:ascii="Times New Roman" w:hAnsi="Times New Roman" w:cs="Times New Roman"/>
                <w:sz w:val="20"/>
                <w:szCs w:val="20"/>
                <w:lang w:val="en-US"/>
              </w:rPr>
              <w:t>(</w:t>
            </w:r>
            <w:r w:rsidRPr="00F83B13">
              <w:rPr>
                <w:rFonts w:ascii="Times New Roman" w:hAnsi="Times New Roman" w:cs="Times New Roman"/>
                <w:sz w:val="20"/>
                <w:szCs w:val="20"/>
                <w:lang w:val="en-US"/>
              </w:rPr>
              <w:t>2013)</w:t>
            </w:r>
          </w:p>
        </w:tc>
        <w:tc>
          <w:tcPr>
            <w:tcW w:w="494" w:type="pct"/>
            <w:gridSpan w:val="2"/>
            <w:tcBorders>
              <w:top w:val="single" w:sz="4" w:space="0" w:color="auto"/>
              <w:bottom w:val="single" w:sz="4" w:space="0" w:color="auto"/>
            </w:tcBorders>
          </w:tcPr>
          <w:p w:rsidR="00193095" w:rsidRPr="00C30733" w:rsidRDefault="00193095" w:rsidP="00193095">
            <w:pPr>
              <w:rPr>
                <w:rFonts w:ascii="Times New Roman" w:hAnsi="Times New Roman" w:cs="Times New Roman"/>
                <w:sz w:val="20"/>
                <w:szCs w:val="20"/>
                <w:lang w:val="en-US"/>
              </w:rPr>
            </w:pPr>
          </w:p>
        </w:tc>
      </w:tr>
      <w:tr w:rsidR="00193095" w:rsidRPr="00C30733" w:rsidTr="00193095">
        <w:trPr>
          <w:trHeight w:val="167"/>
        </w:trPr>
        <w:tc>
          <w:tcPr>
            <w:tcW w:w="1974" w:type="pct"/>
            <w:tcBorders>
              <w:top w:val="single" w:sz="4" w:space="0" w:color="auto"/>
            </w:tcBorders>
            <w:shd w:val="clear" w:color="auto" w:fill="auto"/>
            <w:vAlign w:val="center"/>
          </w:tcPr>
          <w:p w:rsidR="00193095" w:rsidRPr="00193095" w:rsidRDefault="00193095" w:rsidP="00193095">
            <w:pPr>
              <w:spacing w:after="0" w:line="240" w:lineRule="auto"/>
              <w:rPr>
                <w:rFonts w:ascii="Times New Roman" w:eastAsia="Times New Roman" w:hAnsi="Times New Roman" w:cs="Times New Roman"/>
                <w:sz w:val="20"/>
                <w:szCs w:val="20"/>
                <w:u w:val="single"/>
                <w:lang w:eastAsia="da-DK"/>
              </w:rPr>
            </w:pPr>
            <w:r w:rsidRPr="00193095">
              <w:rPr>
                <w:rFonts w:ascii="Times New Roman" w:eastAsia="Times New Roman" w:hAnsi="Times New Roman" w:cs="Times New Roman"/>
                <w:bCs/>
                <w:sz w:val="20"/>
                <w:szCs w:val="20"/>
                <w:u w:val="single"/>
                <w:lang w:eastAsia="da-DK"/>
              </w:rPr>
              <w:t>Study design</w:t>
            </w:r>
          </w:p>
        </w:tc>
        <w:tc>
          <w:tcPr>
            <w:tcW w:w="541" w:type="pct"/>
            <w:tcBorders>
              <w:top w:val="single" w:sz="4" w:space="0" w:color="auto"/>
            </w:tcBorders>
            <w:shd w:val="clear" w:color="auto" w:fill="auto"/>
            <w:noWrap/>
          </w:tcPr>
          <w:p w:rsidR="00193095" w:rsidRPr="00C30733" w:rsidRDefault="00193095" w:rsidP="00193095">
            <w:pPr>
              <w:spacing w:after="0" w:line="240" w:lineRule="auto"/>
              <w:rPr>
                <w:rFonts w:ascii="Times New Roman" w:eastAsia="Times New Roman" w:hAnsi="Times New Roman" w:cs="Times New Roman"/>
                <w:sz w:val="20"/>
                <w:szCs w:val="20"/>
                <w:lang w:eastAsia="da-DK"/>
              </w:rPr>
            </w:pPr>
          </w:p>
        </w:tc>
        <w:tc>
          <w:tcPr>
            <w:tcW w:w="330" w:type="pct"/>
            <w:tcBorders>
              <w:top w:val="single" w:sz="4" w:space="0" w:color="auto"/>
            </w:tcBorders>
          </w:tcPr>
          <w:p w:rsidR="00193095" w:rsidRPr="00C30733" w:rsidRDefault="00193095" w:rsidP="00193095">
            <w:pPr>
              <w:spacing w:after="0" w:line="240" w:lineRule="auto"/>
              <w:rPr>
                <w:rFonts w:ascii="Times New Roman" w:eastAsia="Times New Roman" w:hAnsi="Times New Roman" w:cs="Times New Roman"/>
                <w:sz w:val="20"/>
                <w:szCs w:val="20"/>
                <w:lang w:eastAsia="da-DK"/>
              </w:rPr>
            </w:pPr>
          </w:p>
        </w:tc>
        <w:tc>
          <w:tcPr>
            <w:tcW w:w="332" w:type="pct"/>
            <w:tcBorders>
              <w:top w:val="single" w:sz="4" w:space="0" w:color="auto"/>
            </w:tcBorders>
          </w:tcPr>
          <w:p w:rsidR="00193095" w:rsidRPr="00C30733" w:rsidRDefault="00193095" w:rsidP="00193095">
            <w:pPr>
              <w:rPr>
                <w:rFonts w:ascii="Times New Roman" w:hAnsi="Times New Roman" w:cs="Times New Roman"/>
                <w:sz w:val="20"/>
                <w:szCs w:val="20"/>
                <w:lang w:val="en-US"/>
              </w:rPr>
            </w:pPr>
          </w:p>
        </w:tc>
        <w:tc>
          <w:tcPr>
            <w:tcW w:w="62" w:type="pct"/>
            <w:tcBorders>
              <w:top w:val="single" w:sz="4" w:space="0" w:color="auto"/>
            </w:tcBorders>
          </w:tcPr>
          <w:p w:rsidR="00193095" w:rsidRPr="00C30733" w:rsidRDefault="00193095" w:rsidP="00193095">
            <w:pPr>
              <w:spacing w:after="0" w:line="240" w:lineRule="auto"/>
              <w:rPr>
                <w:rFonts w:ascii="Times New Roman" w:eastAsia="Times New Roman" w:hAnsi="Times New Roman" w:cs="Times New Roman"/>
                <w:sz w:val="20"/>
                <w:szCs w:val="20"/>
                <w:lang w:eastAsia="da-DK"/>
              </w:rPr>
            </w:pPr>
          </w:p>
        </w:tc>
        <w:tc>
          <w:tcPr>
            <w:tcW w:w="412" w:type="pct"/>
            <w:tcBorders>
              <w:top w:val="single" w:sz="4" w:space="0" w:color="auto"/>
            </w:tcBorders>
          </w:tcPr>
          <w:p w:rsidR="00193095" w:rsidRPr="00C30733" w:rsidRDefault="00193095" w:rsidP="00193095">
            <w:pPr>
              <w:rPr>
                <w:rFonts w:ascii="Times New Roman" w:hAnsi="Times New Roman" w:cs="Times New Roman"/>
                <w:sz w:val="20"/>
                <w:szCs w:val="20"/>
              </w:rPr>
            </w:pPr>
          </w:p>
        </w:tc>
        <w:tc>
          <w:tcPr>
            <w:tcW w:w="404" w:type="pct"/>
            <w:tcBorders>
              <w:top w:val="single" w:sz="4" w:space="0" w:color="auto"/>
            </w:tcBorders>
          </w:tcPr>
          <w:p w:rsidR="00193095" w:rsidRPr="00C30733" w:rsidRDefault="00193095" w:rsidP="00193095">
            <w:pPr>
              <w:spacing w:after="0" w:line="240" w:lineRule="auto"/>
              <w:rPr>
                <w:rFonts w:ascii="Times New Roman" w:eastAsia="Times New Roman" w:hAnsi="Times New Roman" w:cs="Times New Roman"/>
                <w:sz w:val="20"/>
                <w:szCs w:val="20"/>
                <w:lang w:eastAsia="da-DK"/>
              </w:rPr>
            </w:pPr>
          </w:p>
        </w:tc>
        <w:tc>
          <w:tcPr>
            <w:tcW w:w="452" w:type="pct"/>
            <w:tcBorders>
              <w:top w:val="single" w:sz="4" w:space="0" w:color="auto"/>
            </w:tcBorders>
          </w:tcPr>
          <w:p w:rsidR="00193095" w:rsidRPr="00C30733" w:rsidRDefault="00193095" w:rsidP="00193095">
            <w:pPr>
              <w:spacing w:after="0" w:line="240" w:lineRule="auto"/>
              <w:rPr>
                <w:rFonts w:ascii="Times New Roman" w:eastAsia="Times New Roman" w:hAnsi="Times New Roman" w:cs="Times New Roman"/>
                <w:sz w:val="20"/>
                <w:szCs w:val="20"/>
                <w:lang w:eastAsia="da-DK"/>
              </w:rPr>
            </w:pPr>
          </w:p>
        </w:tc>
        <w:tc>
          <w:tcPr>
            <w:tcW w:w="494" w:type="pct"/>
            <w:gridSpan w:val="2"/>
            <w:tcBorders>
              <w:top w:val="single" w:sz="4" w:space="0" w:color="auto"/>
            </w:tcBorders>
          </w:tcPr>
          <w:p w:rsidR="00193095" w:rsidRPr="00C30733" w:rsidRDefault="00193095" w:rsidP="00193095">
            <w:pPr>
              <w:rPr>
                <w:rFonts w:ascii="Times New Roman" w:hAnsi="Times New Roman" w:cs="Times New Roman"/>
                <w:sz w:val="20"/>
                <w:szCs w:val="20"/>
              </w:rPr>
            </w:pPr>
          </w:p>
        </w:tc>
      </w:tr>
      <w:tr w:rsidR="00193095" w:rsidRPr="00C30733" w:rsidTr="00193095">
        <w:trPr>
          <w:trHeight w:val="300"/>
        </w:trPr>
        <w:tc>
          <w:tcPr>
            <w:tcW w:w="1974" w:type="pct"/>
            <w:shd w:val="clear" w:color="auto" w:fill="auto"/>
            <w:hideMark/>
          </w:tcPr>
          <w:p w:rsidR="00193095" w:rsidRPr="00C30733" w:rsidRDefault="00193095" w:rsidP="00193095">
            <w:pPr>
              <w:spacing w:after="0" w:line="240" w:lineRule="auto"/>
              <w:rPr>
                <w:rFonts w:ascii="Times New Roman" w:eastAsia="Times New Roman" w:hAnsi="Times New Roman" w:cs="Times New Roman"/>
                <w:sz w:val="20"/>
                <w:szCs w:val="20"/>
                <w:lang w:eastAsia="da-DK"/>
              </w:rPr>
            </w:pPr>
            <w:r w:rsidRPr="00C30733">
              <w:rPr>
                <w:rFonts w:ascii="Times New Roman" w:eastAsia="Times New Roman" w:hAnsi="Times New Roman" w:cs="Times New Roman"/>
                <w:sz w:val="20"/>
                <w:szCs w:val="20"/>
                <w:lang w:eastAsia="da-DK"/>
              </w:rPr>
              <w:t>Power calculation reported</w:t>
            </w:r>
          </w:p>
        </w:tc>
        <w:tc>
          <w:tcPr>
            <w:tcW w:w="541" w:type="pct"/>
            <w:shd w:val="clear" w:color="auto" w:fill="auto"/>
            <w:noWrap/>
          </w:tcPr>
          <w:p w:rsidR="00193095" w:rsidRPr="00C30733" w:rsidRDefault="00193095" w:rsidP="00193095">
            <w:pPr>
              <w:spacing w:after="0" w:line="240" w:lineRule="auto"/>
              <w:rPr>
                <w:rFonts w:ascii="Times New Roman" w:eastAsia="Times New Roman" w:hAnsi="Times New Roman" w:cs="Times New Roman"/>
                <w:sz w:val="20"/>
                <w:szCs w:val="20"/>
                <w:lang w:eastAsia="da-DK"/>
              </w:rPr>
            </w:pPr>
            <w:r>
              <w:rPr>
                <w:rFonts w:ascii="Times New Roman" w:eastAsia="Times New Roman" w:hAnsi="Times New Roman" w:cs="Times New Roman"/>
                <w:sz w:val="20"/>
                <w:szCs w:val="20"/>
                <w:lang w:eastAsia="da-DK"/>
              </w:rPr>
              <w:t>No</w:t>
            </w:r>
          </w:p>
        </w:tc>
        <w:tc>
          <w:tcPr>
            <w:tcW w:w="330" w:type="pct"/>
          </w:tcPr>
          <w:p w:rsidR="00193095" w:rsidRPr="00C30733" w:rsidRDefault="00193095" w:rsidP="00193095">
            <w:pPr>
              <w:spacing w:after="0" w:line="240" w:lineRule="auto"/>
              <w:rPr>
                <w:rFonts w:ascii="Times New Roman" w:eastAsia="Times New Roman" w:hAnsi="Times New Roman" w:cs="Times New Roman"/>
                <w:sz w:val="20"/>
                <w:szCs w:val="20"/>
                <w:lang w:eastAsia="da-DK"/>
              </w:rPr>
            </w:pPr>
            <w:r w:rsidRPr="00C30733">
              <w:rPr>
                <w:rFonts w:ascii="Times New Roman" w:eastAsia="Times New Roman" w:hAnsi="Times New Roman" w:cs="Times New Roman"/>
                <w:sz w:val="20"/>
                <w:szCs w:val="20"/>
                <w:lang w:eastAsia="da-DK"/>
              </w:rPr>
              <w:t>No</w:t>
            </w:r>
          </w:p>
        </w:tc>
        <w:tc>
          <w:tcPr>
            <w:tcW w:w="332" w:type="pct"/>
          </w:tcPr>
          <w:p w:rsidR="00193095" w:rsidRPr="00C30733" w:rsidRDefault="00193095" w:rsidP="00193095">
            <w:pPr>
              <w:spacing w:after="0" w:line="240" w:lineRule="auto"/>
              <w:rPr>
                <w:rFonts w:ascii="Times New Roman" w:eastAsia="Times New Roman" w:hAnsi="Times New Roman" w:cs="Times New Roman"/>
                <w:sz w:val="20"/>
                <w:szCs w:val="20"/>
                <w:lang w:eastAsia="da-DK"/>
              </w:rPr>
            </w:pPr>
          </w:p>
        </w:tc>
        <w:tc>
          <w:tcPr>
            <w:tcW w:w="62" w:type="pct"/>
          </w:tcPr>
          <w:p w:rsidR="00193095" w:rsidRPr="00C30733" w:rsidRDefault="00193095" w:rsidP="00193095">
            <w:pPr>
              <w:spacing w:after="0" w:line="240" w:lineRule="auto"/>
              <w:rPr>
                <w:rFonts w:ascii="Times New Roman" w:eastAsia="Times New Roman" w:hAnsi="Times New Roman" w:cs="Times New Roman"/>
                <w:sz w:val="20"/>
                <w:szCs w:val="20"/>
                <w:lang w:eastAsia="da-DK"/>
              </w:rPr>
            </w:pPr>
          </w:p>
        </w:tc>
        <w:tc>
          <w:tcPr>
            <w:tcW w:w="412" w:type="pct"/>
          </w:tcPr>
          <w:p w:rsidR="00193095" w:rsidRPr="00C30733" w:rsidRDefault="00193095" w:rsidP="00193095">
            <w:pPr>
              <w:rPr>
                <w:rFonts w:ascii="Times New Roman" w:hAnsi="Times New Roman" w:cs="Times New Roman"/>
                <w:color w:val="000000"/>
                <w:sz w:val="20"/>
                <w:szCs w:val="20"/>
              </w:rPr>
            </w:pPr>
            <w:r w:rsidRPr="00C30733">
              <w:rPr>
                <w:rFonts w:ascii="Times New Roman" w:hAnsi="Times New Roman" w:cs="Times New Roman"/>
                <w:color w:val="000000"/>
                <w:sz w:val="20"/>
                <w:szCs w:val="20"/>
              </w:rPr>
              <w:t>No</w:t>
            </w:r>
          </w:p>
        </w:tc>
        <w:tc>
          <w:tcPr>
            <w:tcW w:w="404" w:type="pct"/>
          </w:tcPr>
          <w:p w:rsidR="00193095" w:rsidRPr="00C30733" w:rsidRDefault="00193095" w:rsidP="00193095">
            <w:pPr>
              <w:rPr>
                <w:rFonts w:ascii="Times New Roman" w:hAnsi="Times New Roman" w:cs="Times New Roman"/>
                <w:color w:val="000000"/>
                <w:sz w:val="20"/>
                <w:szCs w:val="20"/>
              </w:rPr>
            </w:pPr>
            <w:r w:rsidRPr="00C30733">
              <w:rPr>
                <w:rFonts w:ascii="Times New Roman" w:hAnsi="Times New Roman" w:cs="Times New Roman"/>
                <w:color w:val="000000"/>
                <w:sz w:val="20"/>
                <w:szCs w:val="20"/>
              </w:rPr>
              <w:t>No</w:t>
            </w:r>
          </w:p>
        </w:tc>
        <w:tc>
          <w:tcPr>
            <w:tcW w:w="452" w:type="pct"/>
          </w:tcPr>
          <w:p w:rsidR="00193095" w:rsidRPr="00C30733" w:rsidRDefault="00193095" w:rsidP="00193095">
            <w:pPr>
              <w:rPr>
                <w:rFonts w:ascii="Times New Roman" w:hAnsi="Times New Roman" w:cs="Times New Roman"/>
                <w:color w:val="000000"/>
                <w:sz w:val="20"/>
                <w:szCs w:val="20"/>
              </w:rPr>
            </w:pPr>
            <w:r w:rsidRPr="00C30733">
              <w:rPr>
                <w:rFonts w:ascii="Times New Roman" w:hAnsi="Times New Roman" w:cs="Times New Roman"/>
                <w:color w:val="000000"/>
                <w:sz w:val="20"/>
                <w:szCs w:val="20"/>
              </w:rPr>
              <w:t>No</w:t>
            </w:r>
          </w:p>
        </w:tc>
        <w:tc>
          <w:tcPr>
            <w:tcW w:w="494" w:type="pct"/>
            <w:gridSpan w:val="2"/>
          </w:tcPr>
          <w:p w:rsidR="00193095" w:rsidRPr="00C30733" w:rsidRDefault="00193095" w:rsidP="00193095">
            <w:pPr>
              <w:rPr>
                <w:rFonts w:ascii="Times New Roman" w:hAnsi="Times New Roman" w:cs="Times New Roman"/>
                <w:color w:val="000000"/>
                <w:sz w:val="20"/>
                <w:szCs w:val="20"/>
              </w:rPr>
            </w:pPr>
          </w:p>
        </w:tc>
      </w:tr>
      <w:tr w:rsidR="00193095" w:rsidRPr="00C30733" w:rsidTr="00193095">
        <w:trPr>
          <w:trHeight w:val="300"/>
        </w:trPr>
        <w:tc>
          <w:tcPr>
            <w:tcW w:w="1974" w:type="pct"/>
            <w:shd w:val="clear" w:color="auto" w:fill="auto"/>
            <w:hideMark/>
          </w:tcPr>
          <w:p w:rsidR="00193095" w:rsidRPr="00C30733" w:rsidRDefault="00193095" w:rsidP="00193095">
            <w:pPr>
              <w:spacing w:after="0" w:line="240" w:lineRule="auto"/>
              <w:rPr>
                <w:rFonts w:ascii="Times New Roman" w:eastAsia="Times New Roman" w:hAnsi="Times New Roman" w:cs="Times New Roman"/>
                <w:sz w:val="20"/>
                <w:szCs w:val="20"/>
                <w:lang w:eastAsia="da-DK"/>
              </w:rPr>
            </w:pPr>
            <w:r w:rsidRPr="00C30733">
              <w:rPr>
                <w:rFonts w:ascii="Times New Roman" w:eastAsia="Times New Roman" w:hAnsi="Times New Roman" w:cs="Times New Roman"/>
                <w:sz w:val="20"/>
                <w:szCs w:val="20"/>
                <w:lang w:eastAsia="da-DK"/>
              </w:rPr>
              <w:t>Inclusion criteria reported</w:t>
            </w:r>
          </w:p>
        </w:tc>
        <w:tc>
          <w:tcPr>
            <w:tcW w:w="541" w:type="pct"/>
            <w:shd w:val="clear" w:color="auto" w:fill="auto"/>
            <w:noWrap/>
          </w:tcPr>
          <w:p w:rsidR="00193095" w:rsidRPr="00C30733" w:rsidRDefault="00193095" w:rsidP="00193095">
            <w:pPr>
              <w:spacing w:after="0" w:line="240" w:lineRule="auto"/>
              <w:rPr>
                <w:rFonts w:ascii="Times New Roman" w:eastAsia="Times New Roman" w:hAnsi="Times New Roman" w:cs="Times New Roman"/>
                <w:sz w:val="20"/>
                <w:szCs w:val="20"/>
                <w:lang w:eastAsia="da-DK"/>
              </w:rPr>
            </w:pPr>
            <w:r>
              <w:rPr>
                <w:rFonts w:ascii="Times New Roman" w:eastAsia="Times New Roman" w:hAnsi="Times New Roman" w:cs="Times New Roman"/>
                <w:sz w:val="20"/>
                <w:szCs w:val="20"/>
                <w:lang w:eastAsia="da-DK"/>
              </w:rPr>
              <w:t>Pa.</w:t>
            </w:r>
          </w:p>
        </w:tc>
        <w:tc>
          <w:tcPr>
            <w:tcW w:w="330" w:type="pct"/>
          </w:tcPr>
          <w:p w:rsidR="00193095" w:rsidRPr="00E57863" w:rsidRDefault="00193095" w:rsidP="00193095">
            <w:pPr>
              <w:spacing w:after="0" w:line="240" w:lineRule="auto"/>
              <w:rPr>
                <w:rFonts w:ascii="Times New Roman" w:eastAsia="Times New Roman" w:hAnsi="Times New Roman" w:cs="Times New Roman"/>
                <w:sz w:val="20"/>
                <w:szCs w:val="20"/>
                <w:vertAlign w:val="superscript"/>
                <w:lang w:eastAsia="da-DK"/>
              </w:rPr>
            </w:pPr>
            <w:proofErr w:type="spellStart"/>
            <w:r>
              <w:rPr>
                <w:rFonts w:ascii="Times New Roman" w:eastAsia="Times New Roman" w:hAnsi="Times New Roman" w:cs="Times New Roman"/>
                <w:sz w:val="20"/>
                <w:szCs w:val="20"/>
                <w:lang w:eastAsia="da-DK"/>
              </w:rPr>
              <w:t>Yes</w:t>
            </w:r>
            <w:r>
              <w:rPr>
                <w:rFonts w:ascii="Times New Roman" w:eastAsia="Times New Roman" w:hAnsi="Times New Roman" w:cs="Times New Roman"/>
                <w:sz w:val="20"/>
                <w:szCs w:val="20"/>
                <w:vertAlign w:val="superscript"/>
                <w:lang w:eastAsia="da-DK"/>
              </w:rPr>
              <w:t>I</w:t>
            </w:r>
            <w:proofErr w:type="spellEnd"/>
          </w:p>
        </w:tc>
        <w:tc>
          <w:tcPr>
            <w:tcW w:w="332" w:type="pct"/>
          </w:tcPr>
          <w:p w:rsidR="00193095" w:rsidRPr="00C30733" w:rsidRDefault="00193095" w:rsidP="00193095">
            <w:pPr>
              <w:spacing w:after="0" w:line="240" w:lineRule="auto"/>
              <w:rPr>
                <w:rFonts w:ascii="Times New Roman" w:eastAsia="Times New Roman" w:hAnsi="Times New Roman" w:cs="Times New Roman"/>
                <w:sz w:val="20"/>
                <w:szCs w:val="20"/>
                <w:lang w:eastAsia="da-DK"/>
              </w:rPr>
            </w:pPr>
          </w:p>
        </w:tc>
        <w:tc>
          <w:tcPr>
            <w:tcW w:w="62" w:type="pct"/>
          </w:tcPr>
          <w:p w:rsidR="00193095" w:rsidRPr="00C30733" w:rsidRDefault="00193095" w:rsidP="00193095">
            <w:pPr>
              <w:spacing w:after="0" w:line="240" w:lineRule="auto"/>
              <w:rPr>
                <w:rFonts w:ascii="Times New Roman" w:eastAsia="Times New Roman" w:hAnsi="Times New Roman" w:cs="Times New Roman"/>
                <w:sz w:val="20"/>
                <w:szCs w:val="20"/>
                <w:lang w:eastAsia="da-DK"/>
              </w:rPr>
            </w:pPr>
          </w:p>
        </w:tc>
        <w:tc>
          <w:tcPr>
            <w:tcW w:w="412" w:type="pct"/>
          </w:tcPr>
          <w:p w:rsidR="00193095" w:rsidRPr="00C30733" w:rsidRDefault="00193095" w:rsidP="00193095">
            <w:pPr>
              <w:rPr>
                <w:rFonts w:ascii="Times New Roman" w:hAnsi="Times New Roman" w:cs="Times New Roman"/>
                <w:color w:val="000000"/>
                <w:sz w:val="20"/>
                <w:szCs w:val="20"/>
              </w:rPr>
            </w:pPr>
            <w:r w:rsidRPr="00C30733">
              <w:rPr>
                <w:rFonts w:ascii="Times New Roman" w:hAnsi="Times New Roman" w:cs="Times New Roman"/>
                <w:color w:val="000000"/>
                <w:sz w:val="20"/>
                <w:szCs w:val="20"/>
              </w:rPr>
              <w:t>No</w:t>
            </w:r>
          </w:p>
        </w:tc>
        <w:tc>
          <w:tcPr>
            <w:tcW w:w="404" w:type="pct"/>
          </w:tcPr>
          <w:p w:rsidR="00193095" w:rsidRPr="00C30733" w:rsidRDefault="00193095" w:rsidP="00193095">
            <w:pPr>
              <w:rPr>
                <w:rFonts w:ascii="Times New Roman" w:hAnsi="Times New Roman" w:cs="Times New Roman"/>
                <w:color w:val="000000"/>
                <w:sz w:val="20"/>
                <w:szCs w:val="20"/>
              </w:rPr>
            </w:pPr>
            <w:r w:rsidRPr="00C30733">
              <w:rPr>
                <w:rFonts w:ascii="Times New Roman" w:hAnsi="Times New Roman" w:cs="Times New Roman"/>
                <w:color w:val="000000"/>
                <w:sz w:val="20"/>
                <w:szCs w:val="20"/>
              </w:rPr>
              <w:t>Yes</w:t>
            </w:r>
          </w:p>
        </w:tc>
        <w:tc>
          <w:tcPr>
            <w:tcW w:w="452" w:type="pct"/>
          </w:tcPr>
          <w:p w:rsidR="00193095" w:rsidRPr="00C30733" w:rsidRDefault="00193095" w:rsidP="00193095">
            <w:pPr>
              <w:rPr>
                <w:rFonts w:ascii="Times New Roman" w:hAnsi="Times New Roman" w:cs="Times New Roman"/>
                <w:color w:val="000000"/>
                <w:sz w:val="20"/>
                <w:szCs w:val="20"/>
              </w:rPr>
            </w:pPr>
            <w:r>
              <w:rPr>
                <w:rFonts w:ascii="Times New Roman" w:hAnsi="Times New Roman" w:cs="Times New Roman"/>
                <w:color w:val="000000"/>
                <w:sz w:val="20"/>
                <w:szCs w:val="20"/>
              </w:rPr>
              <w:t>No</w:t>
            </w:r>
          </w:p>
        </w:tc>
        <w:tc>
          <w:tcPr>
            <w:tcW w:w="494" w:type="pct"/>
            <w:gridSpan w:val="2"/>
          </w:tcPr>
          <w:p w:rsidR="00193095" w:rsidRPr="00C30733" w:rsidRDefault="00193095" w:rsidP="00193095">
            <w:pPr>
              <w:rPr>
                <w:rFonts w:ascii="Times New Roman" w:hAnsi="Times New Roman" w:cs="Times New Roman"/>
                <w:color w:val="000000"/>
                <w:sz w:val="20"/>
                <w:szCs w:val="20"/>
              </w:rPr>
            </w:pPr>
          </w:p>
        </w:tc>
      </w:tr>
      <w:tr w:rsidR="00193095" w:rsidRPr="00C30733" w:rsidTr="00193095">
        <w:trPr>
          <w:trHeight w:val="301"/>
        </w:trPr>
        <w:tc>
          <w:tcPr>
            <w:tcW w:w="1974" w:type="pct"/>
            <w:shd w:val="clear" w:color="auto" w:fill="auto"/>
            <w:hideMark/>
          </w:tcPr>
          <w:p w:rsidR="00193095" w:rsidRPr="00C30733" w:rsidRDefault="00193095" w:rsidP="00193095">
            <w:pPr>
              <w:spacing w:after="0" w:line="240" w:lineRule="auto"/>
              <w:rPr>
                <w:rFonts w:ascii="Times New Roman" w:eastAsia="Times New Roman" w:hAnsi="Times New Roman" w:cs="Times New Roman"/>
                <w:sz w:val="20"/>
                <w:szCs w:val="20"/>
                <w:lang w:eastAsia="da-DK"/>
              </w:rPr>
            </w:pPr>
            <w:r w:rsidRPr="00C30733">
              <w:rPr>
                <w:rFonts w:ascii="Times New Roman" w:eastAsia="Times New Roman" w:hAnsi="Times New Roman" w:cs="Times New Roman"/>
                <w:sz w:val="20"/>
                <w:szCs w:val="20"/>
                <w:lang w:eastAsia="da-DK"/>
              </w:rPr>
              <w:t>Individual level allocation</w:t>
            </w:r>
          </w:p>
        </w:tc>
        <w:tc>
          <w:tcPr>
            <w:tcW w:w="541" w:type="pct"/>
            <w:shd w:val="clear" w:color="auto" w:fill="auto"/>
            <w:noWrap/>
          </w:tcPr>
          <w:p w:rsidR="00193095" w:rsidRPr="00C30733" w:rsidRDefault="00193095" w:rsidP="00193095">
            <w:pPr>
              <w:spacing w:after="0" w:line="240" w:lineRule="auto"/>
              <w:rPr>
                <w:rFonts w:ascii="Times New Roman" w:eastAsia="Times New Roman" w:hAnsi="Times New Roman" w:cs="Times New Roman"/>
                <w:sz w:val="20"/>
                <w:szCs w:val="20"/>
                <w:lang w:eastAsia="da-DK"/>
              </w:rPr>
            </w:pPr>
            <w:r w:rsidRPr="00C30733">
              <w:rPr>
                <w:rFonts w:ascii="Times New Roman" w:eastAsia="Times New Roman" w:hAnsi="Times New Roman" w:cs="Times New Roman"/>
                <w:sz w:val="20"/>
                <w:szCs w:val="20"/>
                <w:lang w:eastAsia="da-DK"/>
              </w:rPr>
              <w:t>Yes</w:t>
            </w:r>
          </w:p>
        </w:tc>
        <w:tc>
          <w:tcPr>
            <w:tcW w:w="330" w:type="pct"/>
          </w:tcPr>
          <w:p w:rsidR="00193095" w:rsidRPr="00C30733" w:rsidRDefault="00193095" w:rsidP="00193095">
            <w:pPr>
              <w:spacing w:after="0" w:line="240" w:lineRule="auto"/>
              <w:rPr>
                <w:rFonts w:ascii="Times New Roman" w:eastAsia="Times New Roman" w:hAnsi="Times New Roman" w:cs="Times New Roman"/>
                <w:sz w:val="20"/>
                <w:szCs w:val="20"/>
                <w:lang w:eastAsia="da-DK"/>
              </w:rPr>
            </w:pPr>
            <w:r w:rsidRPr="00C30733">
              <w:rPr>
                <w:rFonts w:ascii="Times New Roman" w:eastAsia="Times New Roman" w:hAnsi="Times New Roman" w:cs="Times New Roman"/>
                <w:sz w:val="20"/>
                <w:szCs w:val="20"/>
                <w:lang w:eastAsia="da-DK"/>
              </w:rPr>
              <w:t>Yes</w:t>
            </w:r>
          </w:p>
        </w:tc>
        <w:tc>
          <w:tcPr>
            <w:tcW w:w="332" w:type="pct"/>
          </w:tcPr>
          <w:p w:rsidR="00193095" w:rsidRPr="00C30733" w:rsidRDefault="00193095" w:rsidP="00193095">
            <w:pPr>
              <w:spacing w:after="0" w:line="240" w:lineRule="auto"/>
              <w:rPr>
                <w:rFonts w:ascii="Times New Roman" w:eastAsia="Times New Roman" w:hAnsi="Times New Roman" w:cs="Times New Roman"/>
                <w:sz w:val="20"/>
                <w:szCs w:val="20"/>
                <w:lang w:eastAsia="da-DK"/>
              </w:rPr>
            </w:pPr>
          </w:p>
        </w:tc>
        <w:tc>
          <w:tcPr>
            <w:tcW w:w="62" w:type="pct"/>
          </w:tcPr>
          <w:p w:rsidR="00193095" w:rsidRPr="00C30733" w:rsidRDefault="00193095" w:rsidP="00193095">
            <w:pPr>
              <w:spacing w:after="0" w:line="240" w:lineRule="auto"/>
              <w:rPr>
                <w:rFonts w:ascii="Times New Roman" w:eastAsia="Times New Roman" w:hAnsi="Times New Roman" w:cs="Times New Roman"/>
                <w:sz w:val="20"/>
                <w:szCs w:val="20"/>
                <w:lang w:eastAsia="da-DK"/>
              </w:rPr>
            </w:pPr>
          </w:p>
        </w:tc>
        <w:tc>
          <w:tcPr>
            <w:tcW w:w="412" w:type="pct"/>
          </w:tcPr>
          <w:p w:rsidR="00193095" w:rsidRPr="00C30733" w:rsidRDefault="00193095" w:rsidP="00193095">
            <w:pPr>
              <w:rPr>
                <w:rFonts w:ascii="Times New Roman" w:hAnsi="Times New Roman" w:cs="Times New Roman"/>
                <w:sz w:val="20"/>
                <w:szCs w:val="20"/>
              </w:rPr>
            </w:pPr>
            <w:r w:rsidRPr="00C30733">
              <w:rPr>
                <w:rFonts w:ascii="Times New Roman" w:eastAsia="Times New Roman" w:hAnsi="Times New Roman" w:cs="Times New Roman"/>
                <w:sz w:val="20"/>
                <w:szCs w:val="20"/>
                <w:lang w:eastAsia="da-DK"/>
              </w:rPr>
              <w:t>Yes</w:t>
            </w:r>
          </w:p>
        </w:tc>
        <w:tc>
          <w:tcPr>
            <w:tcW w:w="404" w:type="pct"/>
          </w:tcPr>
          <w:p w:rsidR="00193095" w:rsidRPr="00C30733" w:rsidRDefault="00193095" w:rsidP="00193095">
            <w:pPr>
              <w:rPr>
                <w:rFonts w:ascii="Times New Roman" w:hAnsi="Times New Roman" w:cs="Times New Roman"/>
                <w:sz w:val="20"/>
                <w:szCs w:val="20"/>
              </w:rPr>
            </w:pPr>
            <w:r>
              <w:rPr>
                <w:rFonts w:ascii="Times New Roman" w:eastAsia="Times New Roman" w:hAnsi="Times New Roman" w:cs="Times New Roman"/>
                <w:sz w:val="20"/>
                <w:szCs w:val="20"/>
                <w:lang w:eastAsia="da-DK"/>
              </w:rPr>
              <w:t>Yes</w:t>
            </w:r>
          </w:p>
        </w:tc>
        <w:tc>
          <w:tcPr>
            <w:tcW w:w="452" w:type="pct"/>
          </w:tcPr>
          <w:p w:rsidR="00193095" w:rsidRPr="00C30733" w:rsidRDefault="00193095" w:rsidP="00193095">
            <w:pPr>
              <w:rPr>
                <w:rFonts w:ascii="Times New Roman" w:hAnsi="Times New Roman" w:cs="Times New Roman"/>
                <w:sz w:val="20"/>
                <w:szCs w:val="20"/>
              </w:rPr>
            </w:pPr>
            <w:r w:rsidRPr="00C30733">
              <w:rPr>
                <w:rFonts w:ascii="Times New Roman" w:eastAsia="Times New Roman" w:hAnsi="Times New Roman" w:cs="Times New Roman"/>
                <w:sz w:val="20"/>
                <w:szCs w:val="20"/>
                <w:lang w:eastAsia="da-DK"/>
              </w:rPr>
              <w:t>Yes</w:t>
            </w:r>
          </w:p>
        </w:tc>
        <w:tc>
          <w:tcPr>
            <w:tcW w:w="494" w:type="pct"/>
            <w:gridSpan w:val="2"/>
          </w:tcPr>
          <w:p w:rsidR="00193095" w:rsidRPr="00C30733" w:rsidRDefault="00193095" w:rsidP="00193095">
            <w:pPr>
              <w:rPr>
                <w:rFonts w:ascii="Times New Roman" w:hAnsi="Times New Roman" w:cs="Times New Roman"/>
                <w:sz w:val="20"/>
                <w:szCs w:val="20"/>
              </w:rPr>
            </w:pPr>
          </w:p>
        </w:tc>
      </w:tr>
      <w:tr w:rsidR="00193095" w:rsidRPr="00C30733" w:rsidTr="00193095">
        <w:trPr>
          <w:trHeight w:val="178"/>
        </w:trPr>
        <w:tc>
          <w:tcPr>
            <w:tcW w:w="1974" w:type="pct"/>
            <w:shd w:val="clear" w:color="auto" w:fill="auto"/>
            <w:hideMark/>
          </w:tcPr>
          <w:p w:rsidR="00193095" w:rsidRPr="00C30733" w:rsidRDefault="00193095" w:rsidP="00193095">
            <w:pPr>
              <w:spacing w:after="0" w:line="240" w:lineRule="auto"/>
              <w:rPr>
                <w:rFonts w:ascii="Times New Roman" w:eastAsia="Times New Roman" w:hAnsi="Times New Roman" w:cs="Times New Roman"/>
                <w:sz w:val="20"/>
                <w:szCs w:val="20"/>
                <w:lang w:val="en-US" w:eastAsia="da-DK"/>
              </w:rPr>
            </w:pPr>
            <w:r w:rsidRPr="00C30733">
              <w:rPr>
                <w:rFonts w:ascii="Times New Roman" w:eastAsia="Times New Roman" w:hAnsi="Times New Roman" w:cs="Times New Roman"/>
                <w:sz w:val="20"/>
                <w:szCs w:val="20"/>
                <w:lang w:val="en-US" w:eastAsia="da-DK"/>
              </w:rPr>
              <w:t>Random allocation to groups/ condition order</w:t>
            </w:r>
          </w:p>
        </w:tc>
        <w:tc>
          <w:tcPr>
            <w:tcW w:w="541" w:type="pct"/>
            <w:shd w:val="clear" w:color="auto" w:fill="auto"/>
            <w:noWrap/>
          </w:tcPr>
          <w:p w:rsidR="00193095" w:rsidRPr="00C30733" w:rsidRDefault="00193095" w:rsidP="00193095">
            <w:pPr>
              <w:spacing w:after="0" w:line="240" w:lineRule="auto"/>
              <w:rPr>
                <w:rFonts w:ascii="Times New Roman" w:eastAsia="Times New Roman" w:hAnsi="Times New Roman" w:cs="Times New Roman"/>
                <w:sz w:val="20"/>
                <w:szCs w:val="20"/>
                <w:lang w:val="en-US" w:eastAsia="da-DK"/>
              </w:rPr>
            </w:pPr>
            <w:r w:rsidRPr="00C30733">
              <w:rPr>
                <w:rFonts w:ascii="Times New Roman" w:eastAsia="Times New Roman" w:hAnsi="Times New Roman" w:cs="Times New Roman"/>
                <w:sz w:val="20"/>
                <w:szCs w:val="20"/>
                <w:lang w:eastAsia="da-DK"/>
              </w:rPr>
              <w:t>Yes</w:t>
            </w:r>
          </w:p>
        </w:tc>
        <w:tc>
          <w:tcPr>
            <w:tcW w:w="330" w:type="pct"/>
          </w:tcPr>
          <w:p w:rsidR="00193095" w:rsidRPr="00C30733" w:rsidRDefault="00193095" w:rsidP="00193095">
            <w:pPr>
              <w:spacing w:after="0" w:line="240" w:lineRule="auto"/>
              <w:rPr>
                <w:rFonts w:ascii="Times New Roman" w:eastAsia="Times New Roman" w:hAnsi="Times New Roman" w:cs="Times New Roman"/>
                <w:sz w:val="20"/>
                <w:szCs w:val="20"/>
                <w:lang w:val="en-US" w:eastAsia="da-DK"/>
              </w:rPr>
            </w:pPr>
            <w:r w:rsidRPr="00C30733">
              <w:rPr>
                <w:rFonts w:ascii="Times New Roman" w:eastAsia="Times New Roman" w:hAnsi="Times New Roman" w:cs="Times New Roman"/>
                <w:sz w:val="20"/>
                <w:szCs w:val="20"/>
                <w:lang w:eastAsia="da-DK"/>
              </w:rPr>
              <w:t>Yes</w:t>
            </w:r>
          </w:p>
        </w:tc>
        <w:tc>
          <w:tcPr>
            <w:tcW w:w="332" w:type="pct"/>
          </w:tcPr>
          <w:p w:rsidR="00193095" w:rsidRPr="00C30733" w:rsidRDefault="00193095" w:rsidP="00193095">
            <w:pPr>
              <w:spacing w:after="0" w:line="240" w:lineRule="auto"/>
              <w:rPr>
                <w:rFonts w:ascii="Times New Roman" w:eastAsia="Times New Roman" w:hAnsi="Times New Roman" w:cs="Times New Roman"/>
                <w:sz w:val="20"/>
                <w:szCs w:val="20"/>
                <w:lang w:val="en-US" w:eastAsia="da-DK"/>
              </w:rPr>
            </w:pPr>
          </w:p>
        </w:tc>
        <w:tc>
          <w:tcPr>
            <w:tcW w:w="62" w:type="pct"/>
          </w:tcPr>
          <w:p w:rsidR="00193095" w:rsidRPr="00C30733" w:rsidRDefault="00193095" w:rsidP="00193095">
            <w:pPr>
              <w:spacing w:after="0" w:line="240" w:lineRule="auto"/>
              <w:rPr>
                <w:rFonts w:ascii="Times New Roman" w:eastAsia="Times New Roman" w:hAnsi="Times New Roman" w:cs="Times New Roman"/>
                <w:sz w:val="20"/>
                <w:szCs w:val="20"/>
                <w:lang w:val="en-US" w:eastAsia="da-DK"/>
              </w:rPr>
            </w:pPr>
          </w:p>
        </w:tc>
        <w:tc>
          <w:tcPr>
            <w:tcW w:w="412" w:type="pct"/>
          </w:tcPr>
          <w:p w:rsidR="00193095" w:rsidRPr="00C30733" w:rsidRDefault="00193095" w:rsidP="00193095">
            <w:pPr>
              <w:rPr>
                <w:rFonts w:ascii="Times New Roman" w:hAnsi="Times New Roman" w:cs="Times New Roman"/>
                <w:sz w:val="20"/>
                <w:szCs w:val="20"/>
              </w:rPr>
            </w:pPr>
            <w:r w:rsidRPr="00C30733">
              <w:rPr>
                <w:rFonts w:ascii="Times New Roman" w:eastAsia="Times New Roman" w:hAnsi="Times New Roman" w:cs="Times New Roman"/>
                <w:sz w:val="20"/>
                <w:szCs w:val="20"/>
                <w:lang w:eastAsia="da-DK"/>
              </w:rPr>
              <w:t>Yes</w:t>
            </w:r>
          </w:p>
        </w:tc>
        <w:tc>
          <w:tcPr>
            <w:tcW w:w="404" w:type="pct"/>
          </w:tcPr>
          <w:p w:rsidR="00193095" w:rsidRPr="00C30733" w:rsidRDefault="00193095" w:rsidP="00193095">
            <w:pPr>
              <w:rPr>
                <w:rFonts w:ascii="Times New Roman" w:hAnsi="Times New Roman" w:cs="Times New Roman"/>
                <w:sz w:val="20"/>
                <w:szCs w:val="20"/>
              </w:rPr>
            </w:pPr>
            <w:r>
              <w:rPr>
                <w:rFonts w:ascii="Times New Roman" w:eastAsia="Times New Roman" w:hAnsi="Times New Roman" w:cs="Times New Roman"/>
                <w:sz w:val="20"/>
                <w:szCs w:val="20"/>
                <w:lang w:eastAsia="da-DK"/>
              </w:rPr>
              <w:t>No</w:t>
            </w:r>
          </w:p>
        </w:tc>
        <w:tc>
          <w:tcPr>
            <w:tcW w:w="452" w:type="pct"/>
          </w:tcPr>
          <w:p w:rsidR="00193095" w:rsidRPr="00C30733" w:rsidRDefault="00193095" w:rsidP="00193095">
            <w:pPr>
              <w:rPr>
                <w:rFonts w:ascii="Times New Roman" w:hAnsi="Times New Roman" w:cs="Times New Roman"/>
                <w:sz w:val="20"/>
                <w:szCs w:val="20"/>
              </w:rPr>
            </w:pPr>
            <w:r>
              <w:rPr>
                <w:rFonts w:ascii="Times New Roman" w:eastAsia="Times New Roman" w:hAnsi="Times New Roman" w:cs="Times New Roman"/>
                <w:sz w:val="20"/>
                <w:szCs w:val="20"/>
                <w:lang w:eastAsia="da-DK"/>
              </w:rPr>
              <w:t>No</w:t>
            </w:r>
          </w:p>
        </w:tc>
        <w:tc>
          <w:tcPr>
            <w:tcW w:w="494" w:type="pct"/>
            <w:gridSpan w:val="2"/>
          </w:tcPr>
          <w:p w:rsidR="00193095" w:rsidRPr="00C30733" w:rsidRDefault="00193095" w:rsidP="00193095">
            <w:pPr>
              <w:rPr>
                <w:rFonts w:ascii="Times New Roman" w:hAnsi="Times New Roman" w:cs="Times New Roman"/>
                <w:sz w:val="20"/>
                <w:szCs w:val="20"/>
              </w:rPr>
            </w:pPr>
          </w:p>
        </w:tc>
      </w:tr>
      <w:tr w:rsidR="00193095" w:rsidRPr="00A02C84" w:rsidTr="00193095">
        <w:trPr>
          <w:trHeight w:val="300"/>
        </w:trPr>
        <w:tc>
          <w:tcPr>
            <w:tcW w:w="1974" w:type="pct"/>
            <w:shd w:val="clear" w:color="auto" w:fill="auto"/>
            <w:hideMark/>
          </w:tcPr>
          <w:p w:rsidR="00193095" w:rsidRPr="00C30733" w:rsidRDefault="00193095" w:rsidP="00193095">
            <w:pPr>
              <w:spacing w:after="0" w:line="240" w:lineRule="auto"/>
              <w:rPr>
                <w:rFonts w:ascii="Times New Roman" w:eastAsia="Times New Roman" w:hAnsi="Times New Roman" w:cs="Times New Roman"/>
                <w:sz w:val="20"/>
                <w:szCs w:val="20"/>
                <w:lang w:eastAsia="da-DK"/>
              </w:rPr>
            </w:pPr>
            <w:r w:rsidRPr="00C30733">
              <w:rPr>
                <w:rFonts w:ascii="Times New Roman" w:eastAsia="Times New Roman" w:hAnsi="Times New Roman" w:cs="Times New Roman"/>
                <w:sz w:val="20"/>
                <w:szCs w:val="20"/>
                <w:lang w:eastAsia="da-DK"/>
              </w:rPr>
              <w:t>Randomization procedure appropriate</w:t>
            </w:r>
          </w:p>
        </w:tc>
        <w:tc>
          <w:tcPr>
            <w:tcW w:w="541" w:type="pct"/>
            <w:shd w:val="clear" w:color="auto" w:fill="auto"/>
            <w:noWrap/>
          </w:tcPr>
          <w:p w:rsidR="00193095" w:rsidRPr="00C30733" w:rsidRDefault="00193095" w:rsidP="00193095">
            <w:pPr>
              <w:spacing w:after="0" w:line="240" w:lineRule="auto"/>
              <w:rPr>
                <w:rFonts w:ascii="Times New Roman" w:eastAsia="Times New Roman" w:hAnsi="Times New Roman" w:cs="Times New Roman"/>
                <w:sz w:val="20"/>
                <w:szCs w:val="20"/>
                <w:lang w:eastAsia="da-DK"/>
              </w:rPr>
            </w:pPr>
            <w:r>
              <w:rPr>
                <w:rFonts w:ascii="Times New Roman" w:eastAsia="Times New Roman" w:hAnsi="Times New Roman" w:cs="Times New Roman"/>
                <w:sz w:val="20"/>
                <w:szCs w:val="20"/>
                <w:lang w:eastAsia="da-DK"/>
              </w:rPr>
              <w:t>Un.</w:t>
            </w:r>
          </w:p>
        </w:tc>
        <w:tc>
          <w:tcPr>
            <w:tcW w:w="330" w:type="pct"/>
          </w:tcPr>
          <w:p w:rsidR="00193095" w:rsidRPr="00C30733" w:rsidRDefault="00193095" w:rsidP="00193095">
            <w:pPr>
              <w:spacing w:after="0" w:line="240" w:lineRule="auto"/>
              <w:rPr>
                <w:rFonts w:ascii="Times New Roman" w:eastAsia="Times New Roman" w:hAnsi="Times New Roman" w:cs="Times New Roman"/>
                <w:sz w:val="20"/>
                <w:szCs w:val="20"/>
                <w:lang w:eastAsia="da-DK"/>
              </w:rPr>
            </w:pPr>
            <w:r w:rsidRPr="00C30733">
              <w:rPr>
                <w:rFonts w:ascii="Times New Roman" w:eastAsia="Times New Roman" w:hAnsi="Times New Roman" w:cs="Times New Roman"/>
                <w:sz w:val="20"/>
                <w:szCs w:val="20"/>
                <w:lang w:eastAsia="da-DK"/>
              </w:rPr>
              <w:t>Un.</w:t>
            </w:r>
          </w:p>
        </w:tc>
        <w:tc>
          <w:tcPr>
            <w:tcW w:w="332" w:type="pct"/>
          </w:tcPr>
          <w:p w:rsidR="00193095" w:rsidRPr="00C30733" w:rsidRDefault="00193095" w:rsidP="00193095">
            <w:pPr>
              <w:spacing w:after="0" w:line="240" w:lineRule="auto"/>
              <w:rPr>
                <w:rFonts w:ascii="Times New Roman" w:eastAsia="Times New Roman" w:hAnsi="Times New Roman" w:cs="Times New Roman"/>
                <w:sz w:val="20"/>
                <w:szCs w:val="20"/>
                <w:lang w:eastAsia="da-DK"/>
              </w:rPr>
            </w:pPr>
          </w:p>
        </w:tc>
        <w:tc>
          <w:tcPr>
            <w:tcW w:w="62" w:type="pct"/>
          </w:tcPr>
          <w:p w:rsidR="00193095" w:rsidRPr="00C30733" w:rsidRDefault="00193095" w:rsidP="00193095">
            <w:pPr>
              <w:spacing w:after="0" w:line="240" w:lineRule="auto"/>
              <w:rPr>
                <w:rFonts w:ascii="Times New Roman" w:eastAsia="Times New Roman" w:hAnsi="Times New Roman" w:cs="Times New Roman"/>
                <w:sz w:val="20"/>
                <w:szCs w:val="20"/>
                <w:lang w:eastAsia="da-DK"/>
              </w:rPr>
            </w:pPr>
          </w:p>
        </w:tc>
        <w:tc>
          <w:tcPr>
            <w:tcW w:w="412" w:type="pct"/>
          </w:tcPr>
          <w:p w:rsidR="00193095" w:rsidRPr="00A02C84" w:rsidRDefault="00193095" w:rsidP="00193095">
            <w:pPr>
              <w:rPr>
                <w:rFonts w:ascii="Times New Roman" w:hAnsi="Times New Roman" w:cs="Times New Roman"/>
                <w:color w:val="000000"/>
                <w:sz w:val="20"/>
                <w:szCs w:val="20"/>
                <w:lang w:val="en-US"/>
              </w:rPr>
            </w:pPr>
            <w:r w:rsidRPr="00A02C84">
              <w:rPr>
                <w:rFonts w:ascii="Times New Roman" w:hAnsi="Times New Roman" w:cs="Times New Roman"/>
                <w:color w:val="000000"/>
                <w:sz w:val="20"/>
                <w:szCs w:val="20"/>
                <w:lang w:val="en-US"/>
              </w:rPr>
              <w:t>Un.</w:t>
            </w:r>
          </w:p>
        </w:tc>
        <w:tc>
          <w:tcPr>
            <w:tcW w:w="404" w:type="pct"/>
          </w:tcPr>
          <w:p w:rsidR="00193095" w:rsidRPr="00A02C84" w:rsidRDefault="00193095" w:rsidP="00193095">
            <w:pP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NA</w:t>
            </w:r>
          </w:p>
        </w:tc>
        <w:tc>
          <w:tcPr>
            <w:tcW w:w="452" w:type="pct"/>
          </w:tcPr>
          <w:p w:rsidR="00193095" w:rsidRPr="00A02C84" w:rsidRDefault="00193095" w:rsidP="00193095">
            <w:pP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NA</w:t>
            </w:r>
          </w:p>
        </w:tc>
        <w:tc>
          <w:tcPr>
            <w:tcW w:w="494" w:type="pct"/>
            <w:gridSpan w:val="2"/>
          </w:tcPr>
          <w:p w:rsidR="00193095" w:rsidRPr="00A02C84" w:rsidRDefault="00193095" w:rsidP="00193095">
            <w:pPr>
              <w:rPr>
                <w:rFonts w:ascii="Times New Roman" w:hAnsi="Times New Roman" w:cs="Times New Roman"/>
                <w:color w:val="000000"/>
                <w:sz w:val="20"/>
                <w:szCs w:val="20"/>
                <w:lang w:val="en-US"/>
              </w:rPr>
            </w:pPr>
          </w:p>
        </w:tc>
      </w:tr>
      <w:tr w:rsidR="00193095" w:rsidRPr="00C30733" w:rsidTr="00193095">
        <w:trPr>
          <w:trHeight w:val="217"/>
        </w:trPr>
        <w:tc>
          <w:tcPr>
            <w:tcW w:w="1974" w:type="pct"/>
            <w:shd w:val="clear" w:color="auto" w:fill="auto"/>
            <w:hideMark/>
          </w:tcPr>
          <w:p w:rsidR="00193095" w:rsidRPr="00C30733" w:rsidRDefault="00193095" w:rsidP="00193095">
            <w:pPr>
              <w:spacing w:after="0" w:line="240" w:lineRule="auto"/>
              <w:rPr>
                <w:rFonts w:ascii="Times New Roman" w:eastAsia="Times New Roman" w:hAnsi="Times New Roman" w:cs="Times New Roman"/>
                <w:iCs/>
                <w:sz w:val="20"/>
                <w:szCs w:val="20"/>
                <w:lang w:val="en-US" w:eastAsia="da-DK"/>
              </w:rPr>
            </w:pPr>
            <w:r w:rsidRPr="00C30733">
              <w:rPr>
                <w:rFonts w:ascii="Times New Roman" w:eastAsia="Times New Roman" w:hAnsi="Times New Roman" w:cs="Times New Roman"/>
                <w:iCs/>
                <w:sz w:val="20"/>
                <w:szCs w:val="20"/>
                <w:lang w:val="en-US" w:eastAsia="da-DK"/>
              </w:rPr>
              <w:t xml:space="preserve">Actions taken to control for transient, exogenous factors </w:t>
            </w:r>
          </w:p>
        </w:tc>
        <w:tc>
          <w:tcPr>
            <w:tcW w:w="541" w:type="pct"/>
            <w:shd w:val="clear" w:color="auto" w:fill="auto"/>
            <w:noWrap/>
          </w:tcPr>
          <w:p w:rsidR="00193095" w:rsidRPr="00C30733" w:rsidRDefault="00193095" w:rsidP="00193095">
            <w:pPr>
              <w:spacing w:after="0" w:line="240" w:lineRule="auto"/>
              <w:rPr>
                <w:rFonts w:ascii="Times New Roman" w:eastAsia="Times New Roman" w:hAnsi="Times New Roman" w:cs="Times New Roman"/>
                <w:sz w:val="20"/>
                <w:szCs w:val="20"/>
                <w:lang w:val="en-US" w:eastAsia="da-DK"/>
              </w:rPr>
            </w:pPr>
            <w:r w:rsidRPr="00A02C84">
              <w:rPr>
                <w:rFonts w:ascii="Times New Roman" w:eastAsia="Times New Roman" w:hAnsi="Times New Roman" w:cs="Times New Roman"/>
                <w:sz w:val="20"/>
                <w:szCs w:val="20"/>
                <w:lang w:val="en-US" w:eastAsia="da-DK"/>
              </w:rPr>
              <w:t>Pa.</w:t>
            </w:r>
          </w:p>
        </w:tc>
        <w:tc>
          <w:tcPr>
            <w:tcW w:w="330" w:type="pct"/>
          </w:tcPr>
          <w:p w:rsidR="00193095" w:rsidRPr="00C30733" w:rsidRDefault="00193095" w:rsidP="00193095">
            <w:pPr>
              <w:spacing w:after="0" w:line="240" w:lineRule="auto"/>
              <w:rPr>
                <w:rFonts w:ascii="Times New Roman" w:eastAsia="Times New Roman" w:hAnsi="Times New Roman" w:cs="Times New Roman"/>
                <w:sz w:val="20"/>
                <w:szCs w:val="20"/>
                <w:lang w:val="en-US" w:eastAsia="da-DK"/>
              </w:rPr>
            </w:pPr>
            <w:r>
              <w:rPr>
                <w:rFonts w:ascii="Times New Roman" w:eastAsia="Times New Roman" w:hAnsi="Times New Roman" w:cs="Times New Roman"/>
                <w:sz w:val="20"/>
                <w:szCs w:val="20"/>
                <w:lang w:val="en-US" w:eastAsia="da-DK"/>
              </w:rPr>
              <w:t>Yes</w:t>
            </w:r>
          </w:p>
        </w:tc>
        <w:tc>
          <w:tcPr>
            <w:tcW w:w="332" w:type="pct"/>
          </w:tcPr>
          <w:p w:rsidR="00193095" w:rsidRPr="00C30733" w:rsidRDefault="00193095" w:rsidP="00193095">
            <w:pPr>
              <w:spacing w:after="0" w:line="240" w:lineRule="auto"/>
              <w:rPr>
                <w:rFonts w:ascii="Times New Roman" w:eastAsia="Times New Roman" w:hAnsi="Times New Roman" w:cs="Times New Roman"/>
                <w:sz w:val="20"/>
                <w:szCs w:val="20"/>
                <w:lang w:val="en-US" w:eastAsia="da-DK"/>
              </w:rPr>
            </w:pPr>
          </w:p>
        </w:tc>
        <w:tc>
          <w:tcPr>
            <w:tcW w:w="62" w:type="pct"/>
          </w:tcPr>
          <w:p w:rsidR="00193095" w:rsidRPr="00C30733" w:rsidRDefault="00193095" w:rsidP="00193095">
            <w:pPr>
              <w:spacing w:after="0" w:line="240" w:lineRule="auto"/>
              <w:rPr>
                <w:rFonts w:ascii="Times New Roman" w:eastAsia="Times New Roman" w:hAnsi="Times New Roman" w:cs="Times New Roman"/>
                <w:sz w:val="20"/>
                <w:szCs w:val="20"/>
                <w:lang w:val="en-US" w:eastAsia="da-DK"/>
              </w:rPr>
            </w:pPr>
          </w:p>
        </w:tc>
        <w:tc>
          <w:tcPr>
            <w:tcW w:w="412" w:type="pct"/>
          </w:tcPr>
          <w:p w:rsidR="00193095" w:rsidRPr="00A02C84" w:rsidRDefault="00193095" w:rsidP="00193095">
            <w:pP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Un.</w:t>
            </w:r>
          </w:p>
        </w:tc>
        <w:tc>
          <w:tcPr>
            <w:tcW w:w="404" w:type="pct"/>
          </w:tcPr>
          <w:p w:rsidR="00193095" w:rsidRPr="00C30733" w:rsidRDefault="00193095" w:rsidP="00193095">
            <w:pPr>
              <w:rPr>
                <w:rFonts w:ascii="Times New Roman" w:hAnsi="Times New Roman" w:cs="Times New Roman"/>
                <w:color w:val="000000"/>
                <w:sz w:val="20"/>
                <w:szCs w:val="20"/>
              </w:rPr>
            </w:pPr>
            <w:r>
              <w:rPr>
                <w:rFonts w:ascii="Times New Roman" w:hAnsi="Times New Roman" w:cs="Times New Roman"/>
                <w:color w:val="000000"/>
                <w:sz w:val="20"/>
                <w:szCs w:val="20"/>
                <w:lang w:val="en-US"/>
              </w:rPr>
              <w:t>Pa.</w:t>
            </w:r>
          </w:p>
        </w:tc>
        <w:tc>
          <w:tcPr>
            <w:tcW w:w="452" w:type="pct"/>
          </w:tcPr>
          <w:p w:rsidR="00193095" w:rsidRPr="00C30733" w:rsidRDefault="00193095" w:rsidP="00193095">
            <w:pPr>
              <w:rPr>
                <w:rFonts w:ascii="Times New Roman" w:hAnsi="Times New Roman" w:cs="Times New Roman"/>
                <w:color w:val="000000"/>
                <w:sz w:val="20"/>
                <w:szCs w:val="20"/>
              </w:rPr>
            </w:pPr>
            <w:r w:rsidRPr="00C30733">
              <w:rPr>
                <w:rFonts w:ascii="Times New Roman" w:hAnsi="Times New Roman" w:cs="Times New Roman"/>
                <w:color w:val="000000"/>
                <w:sz w:val="20"/>
                <w:szCs w:val="20"/>
              </w:rPr>
              <w:t>Pa.</w:t>
            </w:r>
          </w:p>
        </w:tc>
        <w:tc>
          <w:tcPr>
            <w:tcW w:w="494" w:type="pct"/>
            <w:gridSpan w:val="2"/>
          </w:tcPr>
          <w:p w:rsidR="00193095" w:rsidRPr="00A02C84" w:rsidRDefault="00193095" w:rsidP="00193095">
            <w:pPr>
              <w:rPr>
                <w:rFonts w:ascii="Times New Roman" w:hAnsi="Times New Roman" w:cs="Times New Roman"/>
                <w:color w:val="000000"/>
                <w:sz w:val="20"/>
                <w:szCs w:val="20"/>
                <w:lang w:val="en-US"/>
              </w:rPr>
            </w:pPr>
          </w:p>
        </w:tc>
      </w:tr>
      <w:tr w:rsidR="00193095" w:rsidRPr="00C30733" w:rsidTr="00193095">
        <w:trPr>
          <w:trHeight w:val="300"/>
        </w:trPr>
        <w:tc>
          <w:tcPr>
            <w:tcW w:w="1974" w:type="pct"/>
            <w:shd w:val="clear" w:color="auto" w:fill="auto"/>
            <w:vAlign w:val="center"/>
            <w:hideMark/>
          </w:tcPr>
          <w:p w:rsidR="00193095" w:rsidRPr="00193095" w:rsidRDefault="00193095" w:rsidP="00193095">
            <w:pPr>
              <w:spacing w:after="0" w:line="240" w:lineRule="auto"/>
              <w:rPr>
                <w:rFonts w:ascii="Times New Roman" w:eastAsia="Times New Roman" w:hAnsi="Times New Roman" w:cs="Times New Roman"/>
                <w:bCs/>
                <w:sz w:val="20"/>
                <w:szCs w:val="20"/>
                <w:u w:val="single"/>
                <w:lang w:eastAsia="da-DK"/>
              </w:rPr>
            </w:pPr>
            <w:r w:rsidRPr="00193095">
              <w:rPr>
                <w:rFonts w:ascii="Times New Roman" w:eastAsia="Times New Roman" w:hAnsi="Times New Roman" w:cs="Times New Roman"/>
                <w:bCs/>
                <w:sz w:val="20"/>
                <w:szCs w:val="20"/>
                <w:u w:val="single"/>
                <w:lang w:eastAsia="da-DK"/>
              </w:rPr>
              <w:t>Confounders</w:t>
            </w:r>
          </w:p>
        </w:tc>
        <w:tc>
          <w:tcPr>
            <w:tcW w:w="541" w:type="pct"/>
            <w:shd w:val="clear" w:color="auto" w:fill="auto"/>
            <w:noWrap/>
          </w:tcPr>
          <w:p w:rsidR="00193095" w:rsidRPr="00C30733" w:rsidRDefault="00193095" w:rsidP="00193095">
            <w:pPr>
              <w:spacing w:after="0" w:line="240" w:lineRule="auto"/>
              <w:rPr>
                <w:rFonts w:ascii="Times New Roman" w:eastAsia="Times New Roman" w:hAnsi="Times New Roman" w:cs="Times New Roman"/>
                <w:b/>
                <w:bCs/>
                <w:sz w:val="20"/>
                <w:szCs w:val="20"/>
                <w:lang w:eastAsia="da-DK"/>
              </w:rPr>
            </w:pPr>
          </w:p>
        </w:tc>
        <w:tc>
          <w:tcPr>
            <w:tcW w:w="330" w:type="pct"/>
          </w:tcPr>
          <w:p w:rsidR="00193095" w:rsidRPr="00C30733" w:rsidRDefault="00193095" w:rsidP="00193095">
            <w:pPr>
              <w:spacing w:after="0" w:line="240" w:lineRule="auto"/>
              <w:rPr>
                <w:rFonts w:ascii="Times New Roman" w:eastAsia="Times New Roman" w:hAnsi="Times New Roman" w:cs="Times New Roman"/>
                <w:b/>
                <w:bCs/>
                <w:sz w:val="20"/>
                <w:szCs w:val="20"/>
                <w:lang w:eastAsia="da-DK"/>
              </w:rPr>
            </w:pPr>
          </w:p>
        </w:tc>
        <w:tc>
          <w:tcPr>
            <w:tcW w:w="332" w:type="pct"/>
          </w:tcPr>
          <w:p w:rsidR="00193095" w:rsidRPr="00C30733" w:rsidRDefault="00193095" w:rsidP="00193095">
            <w:pPr>
              <w:spacing w:after="0" w:line="240" w:lineRule="auto"/>
              <w:rPr>
                <w:rFonts w:ascii="Times New Roman" w:eastAsia="Times New Roman" w:hAnsi="Times New Roman" w:cs="Times New Roman"/>
                <w:b/>
                <w:bCs/>
                <w:sz w:val="20"/>
                <w:szCs w:val="20"/>
                <w:lang w:eastAsia="da-DK"/>
              </w:rPr>
            </w:pPr>
          </w:p>
        </w:tc>
        <w:tc>
          <w:tcPr>
            <w:tcW w:w="62" w:type="pct"/>
          </w:tcPr>
          <w:p w:rsidR="00193095" w:rsidRPr="00C30733" w:rsidRDefault="00193095" w:rsidP="00193095">
            <w:pPr>
              <w:spacing w:after="0" w:line="240" w:lineRule="auto"/>
              <w:rPr>
                <w:rFonts w:ascii="Times New Roman" w:eastAsia="Times New Roman" w:hAnsi="Times New Roman" w:cs="Times New Roman"/>
                <w:b/>
                <w:bCs/>
                <w:sz w:val="20"/>
                <w:szCs w:val="20"/>
                <w:lang w:eastAsia="da-DK"/>
              </w:rPr>
            </w:pPr>
          </w:p>
        </w:tc>
        <w:tc>
          <w:tcPr>
            <w:tcW w:w="412" w:type="pct"/>
          </w:tcPr>
          <w:p w:rsidR="00193095" w:rsidRPr="00C30733" w:rsidRDefault="00193095" w:rsidP="00193095">
            <w:pPr>
              <w:rPr>
                <w:rFonts w:ascii="Times New Roman" w:hAnsi="Times New Roman" w:cs="Times New Roman"/>
                <w:color w:val="000000"/>
                <w:sz w:val="20"/>
                <w:szCs w:val="20"/>
              </w:rPr>
            </w:pPr>
          </w:p>
        </w:tc>
        <w:tc>
          <w:tcPr>
            <w:tcW w:w="404" w:type="pct"/>
          </w:tcPr>
          <w:p w:rsidR="00193095" w:rsidRPr="00C30733" w:rsidRDefault="00193095" w:rsidP="00193095">
            <w:pPr>
              <w:rPr>
                <w:rFonts w:ascii="Times New Roman" w:hAnsi="Times New Roman" w:cs="Times New Roman"/>
                <w:color w:val="000000"/>
                <w:sz w:val="20"/>
                <w:szCs w:val="20"/>
              </w:rPr>
            </w:pPr>
          </w:p>
        </w:tc>
        <w:tc>
          <w:tcPr>
            <w:tcW w:w="452" w:type="pct"/>
          </w:tcPr>
          <w:p w:rsidR="00193095" w:rsidRPr="00C30733" w:rsidRDefault="00193095" w:rsidP="00193095">
            <w:pPr>
              <w:rPr>
                <w:rFonts w:ascii="Times New Roman" w:hAnsi="Times New Roman" w:cs="Times New Roman"/>
                <w:color w:val="000000"/>
                <w:sz w:val="20"/>
                <w:szCs w:val="20"/>
              </w:rPr>
            </w:pPr>
          </w:p>
        </w:tc>
        <w:tc>
          <w:tcPr>
            <w:tcW w:w="494" w:type="pct"/>
            <w:gridSpan w:val="2"/>
          </w:tcPr>
          <w:p w:rsidR="00193095" w:rsidRPr="00C30733" w:rsidRDefault="00193095" w:rsidP="00193095">
            <w:pPr>
              <w:rPr>
                <w:rFonts w:ascii="Times New Roman" w:hAnsi="Times New Roman" w:cs="Times New Roman"/>
                <w:color w:val="000000"/>
                <w:sz w:val="20"/>
                <w:szCs w:val="20"/>
              </w:rPr>
            </w:pPr>
          </w:p>
        </w:tc>
      </w:tr>
      <w:tr w:rsidR="00193095" w:rsidRPr="00C30733" w:rsidTr="00193095">
        <w:trPr>
          <w:trHeight w:val="300"/>
        </w:trPr>
        <w:tc>
          <w:tcPr>
            <w:tcW w:w="1974" w:type="pct"/>
            <w:shd w:val="clear" w:color="auto" w:fill="auto"/>
            <w:hideMark/>
          </w:tcPr>
          <w:p w:rsidR="00193095" w:rsidRPr="00C30733" w:rsidRDefault="00193095" w:rsidP="00193095">
            <w:pPr>
              <w:spacing w:after="0" w:line="240" w:lineRule="auto"/>
              <w:rPr>
                <w:rFonts w:ascii="Times New Roman" w:eastAsia="Times New Roman" w:hAnsi="Times New Roman" w:cs="Times New Roman"/>
                <w:sz w:val="20"/>
                <w:szCs w:val="20"/>
                <w:lang w:eastAsia="da-DK"/>
              </w:rPr>
            </w:pPr>
            <w:r w:rsidRPr="00C30733">
              <w:rPr>
                <w:rFonts w:ascii="Times New Roman" w:eastAsia="Times New Roman" w:hAnsi="Times New Roman" w:cs="Times New Roman"/>
                <w:sz w:val="20"/>
                <w:szCs w:val="20"/>
                <w:lang w:eastAsia="da-DK"/>
              </w:rPr>
              <w:t>Groups similar (sociodemographic)</w:t>
            </w:r>
          </w:p>
        </w:tc>
        <w:tc>
          <w:tcPr>
            <w:tcW w:w="541" w:type="pct"/>
            <w:shd w:val="clear" w:color="auto" w:fill="auto"/>
            <w:noWrap/>
          </w:tcPr>
          <w:p w:rsidR="00193095" w:rsidRPr="00C30733" w:rsidRDefault="00193095" w:rsidP="00193095">
            <w:pPr>
              <w:spacing w:after="0" w:line="240" w:lineRule="auto"/>
              <w:rPr>
                <w:rFonts w:ascii="Times New Roman" w:eastAsia="Times New Roman" w:hAnsi="Times New Roman" w:cs="Times New Roman"/>
                <w:sz w:val="20"/>
                <w:szCs w:val="20"/>
                <w:lang w:eastAsia="da-DK"/>
              </w:rPr>
            </w:pPr>
            <w:r>
              <w:rPr>
                <w:rFonts w:ascii="Times New Roman" w:eastAsia="Times New Roman" w:hAnsi="Times New Roman" w:cs="Times New Roman"/>
                <w:sz w:val="20"/>
                <w:szCs w:val="20"/>
                <w:lang w:eastAsia="da-DK"/>
              </w:rPr>
              <w:t>Un.</w:t>
            </w:r>
          </w:p>
        </w:tc>
        <w:tc>
          <w:tcPr>
            <w:tcW w:w="330" w:type="pct"/>
          </w:tcPr>
          <w:p w:rsidR="00193095" w:rsidRPr="00C30733" w:rsidRDefault="00193095" w:rsidP="00193095">
            <w:pPr>
              <w:spacing w:after="0" w:line="240" w:lineRule="auto"/>
              <w:rPr>
                <w:rFonts w:ascii="Times New Roman" w:eastAsia="Times New Roman" w:hAnsi="Times New Roman" w:cs="Times New Roman"/>
                <w:sz w:val="20"/>
                <w:szCs w:val="20"/>
                <w:lang w:eastAsia="da-DK"/>
              </w:rPr>
            </w:pPr>
            <w:r>
              <w:rPr>
                <w:rFonts w:ascii="Times New Roman" w:eastAsia="Times New Roman" w:hAnsi="Times New Roman" w:cs="Times New Roman"/>
                <w:sz w:val="20"/>
                <w:szCs w:val="20"/>
                <w:lang w:eastAsia="da-DK"/>
              </w:rPr>
              <w:t>Un.</w:t>
            </w:r>
          </w:p>
        </w:tc>
        <w:tc>
          <w:tcPr>
            <w:tcW w:w="332" w:type="pct"/>
          </w:tcPr>
          <w:p w:rsidR="00193095" w:rsidRPr="00C30733" w:rsidRDefault="00193095" w:rsidP="00193095">
            <w:pPr>
              <w:spacing w:after="0" w:line="240" w:lineRule="auto"/>
              <w:rPr>
                <w:rFonts w:ascii="Times New Roman" w:eastAsia="Times New Roman" w:hAnsi="Times New Roman" w:cs="Times New Roman"/>
                <w:sz w:val="20"/>
                <w:szCs w:val="20"/>
                <w:lang w:eastAsia="da-DK"/>
              </w:rPr>
            </w:pPr>
          </w:p>
        </w:tc>
        <w:tc>
          <w:tcPr>
            <w:tcW w:w="62" w:type="pct"/>
          </w:tcPr>
          <w:p w:rsidR="00193095" w:rsidRPr="00C30733" w:rsidRDefault="00193095" w:rsidP="00193095">
            <w:pPr>
              <w:spacing w:after="0" w:line="240" w:lineRule="auto"/>
              <w:rPr>
                <w:rFonts w:ascii="Times New Roman" w:eastAsia="Times New Roman" w:hAnsi="Times New Roman" w:cs="Times New Roman"/>
                <w:sz w:val="20"/>
                <w:szCs w:val="20"/>
                <w:lang w:eastAsia="da-DK"/>
              </w:rPr>
            </w:pPr>
          </w:p>
        </w:tc>
        <w:tc>
          <w:tcPr>
            <w:tcW w:w="412" w:type="pct"/>
          </w:tcPr>
          <w:p w:rsidR="00193095" w:rsidRPr="00C30733" w:rsidRDefault="00193095" w:rsidP="00193095">
            <w:pPr>
              <w:rPr>
                <w:rFonts w:ascii="Times New Roman" w:hAnsi="Times New Roman" w:cs="Times New Roman"/>
                <w:color w:val="000000"/>
                <w:sz w:val="20"/>
                <w:szCs w:val="20"/>
              </w:rPr>
            </w:pPr>
            <w:r w:rsidRPr="00C30733">
              <w:rPr>
                <w:rFonts w:ascii="Times New Roman" w:hAnsi="Times New Roman" w:cs="Times New Roman"/>
                <w:color w:val="000000"/>
                <w:sz w:val="20"/>
                <w:szCs w:val="20"/>
              </w:rPr>
              <w:t>NA</w:t>
            </w:r>
          </w:p>
        </w:tc>
        <w:tc>
          <w:tcPr>
            <w:tcW w:w="404" w:type="pct"/>
          </w:tcPr>
          <w:p w:rsidR="00193095" w:rsidRPr="00C30733" w:rsidRDefault="00193095" w:rsidP="00193095">
            <w:pPr>
              <w:rPr>
                <w:rFonts w:ascii="Times New Roman" w:hAnsi="Times New Roman" w:cs="Times New Roman"/>
                <w:color w:val="000000"/>
                <w:sz w:val="20"/>
                <w:szCs w:val="20"/>
              </w:rPr>
            </w:pPr>
            <w:r w:rsidRPr="00C30733">
              <w:rPr>
                <w:rFonts w:ascii="Times New Roman" w:hAnsi="Times New Roman" w:cs="Times New Roman"/>
                <w:color w:val="000000"/>
                <w:sz w:val="20"/>
                <w:szCs w:val="20"/>
              </w:rPr>
              <w:t>NA</w:t>
            </w:r>
          </w:p>
        </w:tc>
        <w:tc>
          <w:tcPr>
            <w:tcW w:w="452" w:type="pct"/>
          </w:tcPr>
          <w:p w:rsidR="00193095" w:rsidRPr="00C30733" w:rsidRDefault="00193095" w:rsidP="00193095">
            <w:pPr>
              <w:rPr>
                <w:rFonts w:ascii="Times New Roman" w:hAnsi="Times New Roman" w:cs="Times New Roman"/>
                <w:color w:val="000000"/>
                <w:sz w:val="20"/>
                <w:szCs w:val="20"/>
              </w:rPr>
            </w:pPr>
            <w:r w:rsidRPr="00C30733">
              <w:rPr>
                <w:rFonts w:ascii="Times New Roman" w:hAnsi="Times New Roman" w:cs="Times New Roman"/>
                <w:color w:val="000000"/>
                <w:sz w:val="20"/>
                <w:szCs w:val="20"/>
              </w:rPr>
              <w:t>NA</w:t>
            </w:r>
          </w:p>
        </w:tc>
        <w:tc>
          <w:tcPr>
            <w:tcW w:w="494" w:type="pct"/>
            <w:gridSpan w:val="2"/>
          </w:tcPr>
          <w:p w:rsidR="00193095" w:rsidRPr="00C30733" w:rsidRDefault="00193095" w:rsidP="00193095">
            <w:pPr>
              <w:rPr>
                <w:rFonts w:ascii="Times New Roman" w:hAnsi="Times New Roman" w:cs="Times New Roman"/>
                <w:color w:val="000000"/>
                <w:sz w:val="20"/>
                <w:szCs w:val="20"/>
              </w:rPr>
            </w:pPr>
          </w:p>
        </w:tc>
      </w:tr>
      <w:tr w:rsidR="00193095" w:rsidRPr="00A02C84" w:rsidTr="00193095">
        <w:trPr>
          <w:trHeight w:val="300"/>
        </w:trPr>
        <w:tc>
          <w:tcPr>
            <w:tcW w:w="1974" w:type="pct"/>
            <w:shd w:val="clear" w:color="auto" w:fill="auto"/>
            <w:hideMark/>
          </w:tcPr>
          <w:p w:rsidR="00193095" w:rsidRPr="00C30733" w:rsidRDefault="00193095" w:rsidP="00193095">
            <w:pPr>
              <w:spacing w:after="0" w:line="240" w:lineRule="auto"/>
              <w:rPr>
                <w:rFonts w:ascii="Times New Roman" w:eastAsia="Times New Roman" w:hAnsi="Times New Roman" w:cs="Times New Roman"/>
                <w:sz w:val="20"/>
                <w:szCs w:val="20"/>
                <w:lang w:val="en-US" w:eastAsia="da-DK"/>
              </w:rPr>
            </w:pPr>
            <w:r w:rsidRPr="00C30733">
              <w:rPr>
                <w:rFonts w:ascii="Times New Roman" w:eastAsia="Times New Roman" w:hAnsi="Times New Roman" w:cs="Times New Roman"/>
                <w:sz w:val="20"/>
                <w:szCs w:val="20"/>
                <w:lang w:val="en-US" w:eastAsia="da-DK"/>
              </w:rPr>
              <w:t xml:space="preserve">Groups/conditions balanced at baseline </w:t>
            </w:r>
          </w:p>
        </w:tc>
        <w:tc>
          <w:tcPr>
            <w:tcW w:w="541" w:type="pct"/>
            <w:shd w:val="clear" w:color="auto" w:fill="auto"/>
            <w:noWrap/>
          </w:tcPr>
          <w:p w:rsidR="00193095" w:rsidRPr="00C30733" w:rsidRDefault="00193095" w:rsidP="00193095">
            <w:pPr>
              <w:spacing w:after="0" w:line="240" w:lineRule="auto"/>
              <w:rPr>
                <w:rFonts w:ascii="Times New Roman" w:eastAsia="Times New Roman" w:hAnsi="Times New Roman" w:cs="Times New Roman"/>
                <w:sz w:val="20"/>
                <w:szCs w:val="20"/>
                <w:lang w:val="en-US" w:eastAsia="da-DK"/>
              </w:rPr>
            </w:pPr>
            <w:r>
              <w:rPr>
                <w:rFonts w:ascii="Times New Roman" w:eastAsia="Times New Roman" w:hAnsi="Times New Roman" w:cs="Times New Roman"/>
                <w:sz w:val="20"/>
                <w:szCs w:val="20"/>
                <w:lang w:val="en-US" w:eastAsia="da-DK"/>
              </w:rPr>
              <w:t>Yes</w:t>
            </w:r>
          </w:p>
        </w:tc>
        <w:tc>
          <w:tcPr>
            <w:tcW w:w="330" w:type="pct"/>
          </w:tcPr>
          <w:p w:rsidR="00193095" w:rsidRPr="00C30733" w:rsidRDefault="00193095" w:rsidP="00193095">
            <w:pPr>
              <w:spacing w:after="0" w:line="240" w:lineRule="auto"/>
              <w:rPr>
                <w:rFonts w:ascii="Times New Roman" w:eastAsia="Times New Roman" w:hAnsi="Times New Roman" w:cs="Times New Roman"/>
                <w:sz w:val="20"/>
                <w:szCs w:val="20"/>
                <w:lang w:val="en-US" w:eastAsia="da-DK"/>
              </w:rPr>
            </w:pPr>
            <w:r>
              <w:rPr>
                <w:rFonts w:ascii="Times New Roman" w:eastAsia="Times New Roman" w:hAnsi="Times New Roman" w:cs="Times New Roman"/>
                <w:sz w:val="20"/>
                <w:szCs w:val="20"/>
                <w:lang w:val="en-US" w:eastAsia="da-DK"/>
              </w:rPr>
              <w:t>Yes</w:t>
            </w:r>
          </w:p>
        </w:tc>
        <w:tc>
          <w:tcPr>
            <w:tcW w:w="332" w:type="pct"/>
          </w:tcPr>
          <w:p w:rsidR="00193095" w:rsidRPr="00C30733" w:rsidRDefault="00193095" w:rsidP="00193095">
            <w:pPr>
              <w:spacing w:after="0" w:line="240" w:lineRule="auto"/>
              <w:rPr>
                <w:rFonts w:ascii="Times New Roman" w:eastAsia="Times New Roman" w:hAnsi="Times New Roman" w:cs="Times New Roman"/>
                <w:sz w:val="20"/>
                <w:szCs w:val="20"/>
                <w:lang w:val="en-US" w:eastAsia="da-DK"/>
              </w:rPr>
            </w:pPr>
          </w:p>
        </w:tc>
        <w:tc>
          <w:tcPr>
            <w:tcW w:w="62" w:type="pct"/>
          </w:tcPr>
          <w:p w:rsidR="00193095" w:rsidRPr="00C30733" w:rsidRDefault="00193095" w:rsidP="00193095">
            <w:pPr>
              <w:spacing w:after="0" w:line="240" w:lineRule="auto"/>
              <w:rPr>
                <w:rFonts w:ascii="Times New Roman" w:eastAsia="Times New Roman" w:hAnsi="Times New Roman" w:cs="Times New Roman"/>
                <w:sz w:val="20"/>
                <w:szCs w:val="20"/>
                <w:lang w:val="en-US" w:eastAsia="da-DK"/>
              </w:rPr>
            </w:pPr>
          </w:p>
        </w:tc>
        <w:tc>
          <w:tcPr>
            <w:tcW w:w="412" w:type="pct"/>
          </w:tcPr>
          <w:p w:rsidR="00193095" w:rsidRPr="00A02C84" w:rsidRDefault="00193095" w:rsidP="00193095">
            <w:pP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Un.</w:t>
            </w:r>
          </w:p>
        </w:tc>
        <w:tc>
          <w:tcPr>
            <w:tcW w:w="404" w:type="pct"/>
          </w:tcPr>
          <w:p w:rsidR="00193095" w:rsidRPr="00A02C84" w:rsidRDefault="00193095" w:rsidP="00193095">
            <w:pP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Yes</w:t>
            </w:r>
          </w:p>
        </w:tc>
        <w:tc>
          <w:tcPr>
            <w:tcW w:w="452" w:type="pct"/>
          </w:tcPr>
          <w:p w:rsidR="00193095" w:rsidRPr="00A02C84" w:rsidRDefault="00193095" w:rsidP="00193095">
            <w:pP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Un.</w:t>
            </w:r>
          </w:p>
        </w:tc>
        <w:tc>
          <w:tcPr>
            <w:tcW w:w="494" w:type="pct"/>
            <w:gridSpan w:val="2"/>
          </w:tcPr>
          <w:p w:rsidR="00193095" w:rsidRPr="00A02C84" w:rsidRDefault="00193095" w:rsidP="00193095">
            <w:pPr>
              <w:rPr>
                <w:rFonts w:ascii="Times New Roman" w:hAnsi="Times New Roman" w:cs="Times New Roman"/>
                <w:color w:val="000000"/>
                <w:sz w:val="20"/>
                <w:szCs w:val="20"/>
                <w:lang w:val="en-US"/>
              </w:rPr>
            </w:pPr>
          </w:p>
        </w:tc>
      </w:tr>
      <w:tr w:rsidR="00193095" w:rsidRPr="00A02C84" w:rsidTr="00193095">
        <w:trPr>
          <w:trHeight w:val="300"/>
        </w:trPr>
        <w:tc>
          <w:tcPr>
            <w:tcW w:w="1974" w:type="pct"/>
            <w:shd w:val="clear" w:color="auto" w:fill="auto"/>
            <w:hideMark/>
          </w:tcPr>
          <w:p w:rsidR="00193095" w:rsidRPr="00C30733" w:rsidRDefault="00193095" w:rsidP="00193095">
            <w:pPr>
              <w:spacing w:after="0" w:line="240" w:lineRule="auto"/>
              <w:rPr>
                <w:rFonts w:ascii="Times New Roman" w:eastAsia="Times New Roman" w:hAnsi="Times New Roman" w:cs="Times New Roman"/>
                <w:sz w:val="20"/>
                <w:szCs w:val="20"/>
                <w:lang w:val="en-US" w:eastAsia="da-DK"/>
              </w:rPr>
            </w:pPr>
            <w:r w:rsidRPr="00C30733">
              <w:rPr>
                <w:rFonts w:ascii="Times New Roman" w:eastAsia="Times New Roman" w:hAnsi="Times New Roman" w:cs="Times New Roman"/>
                <w:sz w:val="20"/>
                <w:szCs w:val="20"/>
                <w:lang w:val="en-US" w:eastAsia="da-DK"/>
              </w:rPr>
              <w:t>Participants blind to research question</w:t>
            </w:r>
          </w:p>
        </w:tc>
        <w:tc>
          <w:tcPr>
            <w:tcW w:w="541" w:type="pct"/>
            <w:shd w:val="clear" w:color="auto" w:fill="auto"/>
            <w:noWrap/>
          </w:tcPr>
          <w:p w:rsidR="00193095" w:rsidRPr="00C30733" w:rsidRDefault="00193095" w:rsidP="00193095">
            <w:pPr>
              <w:spacing w:after="0" w:line="240" w:lineRule="auto"/>
              <w:rPr>
                <w:rFonts w:ascii="Times New Roman" w:eastAsia="Times New Roman" w:hAnsi="Times New Roman" w:cs="Times New Roman"/>
                <w:sz w:val="20"/>
                <w:szCs w:val="20"/>
                <w:lang w:val="en-US" w:eastAsia="da-DK"/>
              </w:rPr>
            </w:pPr>
            <w:r>
              <w:rPr>
                <w:rFonts w:ascii="Times New Roman" w:eastAsia="Times New Roman" w:hAnsi="Times New Roman" w:cs="Times New Roman"/>
                <w:sz w:val="20"/>
                <w:szCs w:val="20"/>
                <w:lang w:val="en-US" w:eastAsia="da-DK"/>
              </w:rPr>
              <w:t>Un.</w:t>
            </w:r>
          </w:p>
        </w:tc>
        <w:tc>
          <w:tcPr>
            <w:tcW w:w="330" w:type="pct"/>
          </w:tcPr>
          <w:p w:rsidR="00193095" w:rsidRPr="00C30733" w:rsidRDefault="00193095" w:rsidP="00193095">
            <w:pPr>
              <w:spacing w:after="0" w:line="240" w:lineRule="auto"/>
              <w:rPr>
                <w:rFonts w:ascii="Times New Roman" w:eastAsia="Times New Roman" w:hAnsi="Times New Roman" w:cs="Times New Roman"/>
                <w:sz w:val="20"/>
                <w:szCs w:val="20"/>
                <w:lang w:val="en-US" w:eastAsia="da-DK"/>
              </w:rPr>
            </w:pPr>
            <w:r w:rsidRPr="00C30733">
              <w:rPr>
                <w:rFonts w:ascii="Times New Roman" w:eastAsia="Times New Roman" w:hAnsi="Times New Roman" w:cs="Times New Roman"/>
                <w:sz w:val="20"/>
                <w:szCs w:val="20"/>
                <w:lang w:val="en-US" w:eastAsia="da-DK"/>
              </w:rPr>
              <w:t>Un.</w:t>
            </w:r>
          </w:p>
        </w:tc>
        <w:tc>
          <w:tcPr>
            <w:tcW w:w="332" w:type="pct"/>
          </w:tcPr>
          <w:p w:rsidR="00193095" w:rsidRPr="00C30733" w:rsidRDefault="00193095" w:rsidP="00193095">
            <w:pPr>
              <w:spacing w:after="0" w:line="240" w:lineRule="auto"/>
              <w:rPr>
                <w:rFonts w:ascii="Times New Roman" w:eastAsia="Times New Roman" w:hAnsi="Times New Roman" w:cs="Times New Roman"/>
                <w:sz w:val="20"/>
                <w:szCs w:val="20"/>
                <w:lang w:val="en-US" w:eastAsia="da-DK"/>
              </w:rPr>
            </w:pPr>
          </w:p>
        </w:tc>
        <w:tc>
          <w:tcPr>
            <w:tcW w:w="62" w:type="pct"/>
          </w:tcPr>
          <w:p w:rsidR="00193095" w:rsidRPr="00C30733" w:rsidRDefault="00193095" w:rsidP="00193095">
            <w:pPr>
              <w:spacing w:after="0" w:line="240" w:lineRule="auto"/>
              <w:rPr>
                <w:rFonts w:ascii="Times New Roman" w:eastAsia="Times New Roman" w:hAnsi="Times New Roman" w:cs="Times New Roman"/>
                <w:sz w:val="20"/>
                <w:szCs w:val="20"/>
                <w:lang w:val="en-US" w:eastAsia="da-DK"/>
              </w:rPr>
            </w:pPr>
          </w:p>
        </w:tc>
        <w:tc>
          <w:tcPr>
            <w:tcW w:w="412" w:type="pct"/>
          </w:tcPr>
          <w:p w:rsidR="00193095" w:rsidRPr="00A02C84" w:rsidRDefault="00193095" w:rsidP="00193095">
            <w:pPr>
              <w:rPr>
                <w:rFonts w:ascii="Times New Roman" w:hAnsi="Times New Roman" w:cs="Times New Roman"/>
                <w:color w:val="000000"/>
                <w:sz w:val="20"/>
                <w:szCs w:val="20"/>
                <w:lang w:val="en-US"/>
              </w:rPr>
            </w:pPr>
            <w:r w:rsidRPr="00A02C84">
              <w:rPr>
                <w:rFonts w:ascii="Times New Roman" w:hAnsi="Times New Roman" w:cs="Times New Roman"/>
                <w:color w:val="000000"/>
                <w:sz w:val="20"/>
                <w:szCs w:val="20"/>
                <w:lang w:val="en-US"/>
              </w:rPr>
              <w:t>Un.</w:t>
            </w:r>
          </w:p>
        </w:tc>
        <w:tc>
          <w:tcPr>
            <w:tcW w:w="404" w:type="pct"/>
          </w:tcPr>
          <w:p w:rsidR="00193095" w:rsidRPr="00A02C84" w:rsidRDefault="00193095" w:rsidP="00193095">
            <w:pPr>
              <w:rPr>
                <w:rFonts w:ascii="Times New Roman" w:hAnsi="Times New Roman" w:cs="Times New Roman"/>
                <w:color w:val="000000"/>
                <w:sz w:val="20"/>
                <w:szCs w:val="20"/>
                <w:lang w:val="en-US"/>
              </w:rPr>
            </w:pPr>
            <w:r w:rsidRPr="00A02C84">
              <w:rPr>
                <w:rFonts w:ascii="Times New Roman" w:hAnsi="Times New Roman" w:cs="Times New Roman"/>
                <w:color w:val="000000"/>
                <w:sz w:val="20"/>
                <w:szCs w:val="20"/>
                <w:lang w:val="en-US"/>
              </w:rPr>
              <w:t>Un.</w:t>
            </w:r>
          </w:p>
        </w:tc>
        <w:tc>
          <w:tcPr>
            <w:tcW w:w="452" w:type="pct"/>
          </w:tcPr>
          <w:p w:rsidR="00193095" w:rsidRPr="00A02C84" w:rsidRDefault="00193095" w:rsidP="00193095">
            <w:pP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Un.</w:t>
            </w:r>
          </w:p>
        </w:tc>
        <w:tc>
          <w:tcPr>
            <w:tcW w:w="494" w:type="pct"/>
            <w:gridSpan w:val="2"/>
          </w:tcPr>
          <w:p w:rsidR="00193095" w:rsidRPr="00A02C84" w:rsidRDefault="00193095" w:rsidP="00193095">
            <w:pPr>
              <w:rPr>
                <w:rFonts w:ascii="Times New Roman" w:hAnsi="Times New Roman" w:cs="Times New Roman"/>
                <w:color w:val="000000"/>
                <w:sz w:val="20"/>
                <w:szCs w:val="20"/>
                <w:lang w:val="en-US"/>
              </w:rPr>
            </w:pPr>
          </w:p>
        </w:tc>
      </w:tr>
      <w:tr w:rsidR="00193095" w:rsidRPr="00C30733" w:rsidTr="00193095">
        <w:trPr>
          <w:trHeight w:val="329"/>
        </w:trPr>
        <w:tc>
          <w:tcPr>
            <w:tcW w:w="1974" w:type="pct"/>
            <w:shd w:val="clear" w:color="auto" w:fill="auto"/>
            <w:vAlign w:val="center"/>
            <w:hideMark/>
          </w:tcPr>
          <w:p w:rsidR="00193095" w:rsidRPr="00193095" w:rsidRDefault="00193095" w:rsidP="00193095">
            <w:pPr>
              <w:spacing w:after="0" w:line="240" w:lineRule="auto"/>
              <w:rPr>
                <w:rFonts w:ascii="Times New Roman" w:eastAsia="Times New Roman" w:hAnsi="Times New Roman" w:cs="Times New Roman"/>
                <w:bCs/>
                <w:sz w:val="20"/>
                <w:szCs w:val="20"/>
                <w:u w:val="single"/>
                <w:lang w:eastAsia="da-DK"/>
              </w:rPr>
            </w:pPr>
            <w:r w:rsidRPr="00193095">
              <w:rPr>
                <w:rFonts w:ascii="Times New Roman" w:eastAsia="Times New Roman" w:hAnsi="Times New Roman" w:cs="Times New Roman"/>
                <w:bCs/>
                <w:sz w:val="20"/>
                <w:szCs w:val="20"/>
                <w:u w:val="single"/>
                <w:lang w:val="en-US" w:eastAsia="da-DK"/>
              </w:rPr>
              <w:t>Inter</w:t>
            </w:r>
            <w:proofErr w:type="spellStart"/>
            <w:r w:rsidRPr="00193095">
              <w:rPr>
                <w:rFonts w:ascii="Times New Roman" w:eastAsia="Times New Roman" w:hAnsi="Times New Roman" w:cs="Times New Roman"/>
                <w:bCs/>
                <w:sz w:val="20"/>
                <w:szCs w:val="20"/>
                <w:u w:val="single"/>
                <w:lang w:eastAsia="da-DK"/>
              </w:rPr>
              <w:t>vention</w:t>
            </w:r>
            <w:proofErr w:type="spellEnd"/>
            <w:r w:rsidRPr="00193095">
              <w:rPr>
                <w:rFonts w:ascii="Times New Roman" w:eastAsia="Times New Roman" w:hAnsi="Times New Roman" w:cs="Times New Roman"/>
                <w:bCs/>
                <w:sz w:val="20"/>
                <w:szCs w:val="20"/>
                <w:u w:val="single"/>
                <w:lang w:eastAsia="da-DK"/>
              </w:rPr>
              <w:t xml:space="preserve"> integrity</w:t>
            </w:r>
          </w:p>
        </w:tc>
        <w:tc>
          <w:tcPr>
            <w:tcW w:w="541" w:type="pct"/>
            <w:shd w:val="clear" w:color="auto" w:fill="auto"/>
            <w:noWrap/>
          </w:tcPr>
          <w:p w:rsidR="00193095" w:rsidRPr="00C30733" w:rsidRDefault="00193095" w:rsidP="00193095">
            <w:pPr>
              <w:spacing w:after="0" w:line="240" w:lineRule="auto"/>
              <w:rPr>
                <w:rFonts w:ascii="Times New Roman" w:eastAsia="Times New Roman" w:hAnsi="Times New Roman" w:cs="Times New Roman"/>
                <w:b/>
                <w:bCs/>
                <w:sz w:val="20"/>
                <w:szCs w:val="20"/>
                <w:lang w:eastAsia="da-DK"/>
              </w:rPr>
            </w:pPr>
          </w:p>
        </w:tc>
        <w:tc>
          <w:tcPr>
            <w:tcW w:w="330" w:type="pct"/>
          </w:tcPr>
          <w:p w:rsidR="00193095" w:rsidRPr="00C30733" w:rsidRDefault="00193095" w:rsidP="00193095">
            <w:pPr>
              <w:spacing w:after="0" w:line="240" w:lineRule="auto"/>
              <w:rPr>
                <w:rFonts w:ascii="Times New Roman" w:eastAsia="Times New Roman" w:hAnsi="Times New Roman" w:cs="Times New Roman"/>
                <w:b/>
                <w:bCs/>
                <w:sz w:val="20"/>
                <w:szCs w:val="20"/>
                <w:lang w:eastAsia="da-DK"/>
              </w:rPr>
            </w:pPr>
          </w:p>
        </w:tc>
        <w:tc>
          <w:tcPr>
            <w:tcW w:w="332" w:type="pct"/>
          </w:tcPr>
          <w:p w:rsidR="00193095" w:rsidRPr="00C30733" w:rsidRDefault="00193095" w:rsidP="00193095">
            <w:pPr>
              <w:spacing w:after="0" w:line="240" w:lineRule="auto"/>
              <w:rPr>
                <w:rFonts w:ascii="Times New Roman" w:eastAsia="Times New Roman" w:hAnsi="Times New Roman" w:cs="Times New Roman"/>
                <w:b/>
                <w:bCs/>
                <w:sz w:val="20"/>
                <w:szCs w:val="20"/>
                <w:lang w:eastAsia="da-DK"/>
              </w:rPr>
            </w:pPr>
          </w:p>
        </w:tc>
        <w:tc>
          <w:tcPr>
            <w:tcW w:w="62" w:type="pct"/>
          </w:tcPr>
          <w:p w:rsidR="00193095" w:rsidRPr="00C30733" w:rsidRDefault="00193095" w:rsidP="00193095">
            <w:pPr>
              <w:spacing w:after="0" w:line="240" w:lineRule="auto"/>
              <w:rPr>
                <w:rFonts w:ascii="Times New Roman" w:eastAsia="Times New Roman" w:hAnsi="Times New Roman" w:cs="Times New Roman"/>
                <w:b/>
                <w:bCs/>
                <w:sz w:val="20"/>
                <w:szCs w:val="20"/>
                <w:lang w:eastAsia="da-DK"/>
              </w:rPr>
            </w:pPr>
          </w:p>
        </w:tc>
        <w:tc>
          <w:tcPr>
            <w:tcW w:w="412" w:type="pct"/>
          </w:tcPr>
          <w:p w:rsidR="00193095" w:rsidRPr="00C30733" w:rsidRDefault="00193095" w:rsidP="00193095">
            <w:pPr>
              <w:rPr>
                <w:rFonts w:ascii="Times New Roman" w:hAnsi="Times New Roman" w:cs="Times New Roman"/>
                <w:color w:val="000000"/>
                <w:sz w:val="20"/>
                <w:szCs w:val="20"/>
              </w:rPr>
            </w:pPr>
          </w:p>
        </w:tc>
        <w:tc>
          <w:tcPr>
            <w:tcW w:w="404" w:type="pct"/>
          </w:tcPr>
          <w:p w:rsidR="00193095" w:rsidRPr="00C30733" w:rsidRDefault="00193095" w:rsidP="00193095">
            <w:pPr>
              <w:rPr>
                <w:rFonts w:ascii="Times New Roman" w:hAnsi="Times New Roman" w:cs="Times New Roman"/>
                <w:color w:val="000000"/>
                <w:sz w:val="20"/>
                <w:szCs w:val="20"/>
              </w:rPr>
            </w:pPr>
          </w:p>
        </w:tc>
        <w:tc>
          <w:tcPr>
            <w:tcW w:w="452" w:type="pct"/>
          </w:tcPr>
          <w:p w:rsidR="00193095" w:rsidRPr="00C30733" w:rsidRDefault="00193095" w:rsidP="00193095">
            <w:pPr>
              <w:rPr>
                <w:rFonts w:ascii="Times New Roman" w:hAnsi="Times New Roman" w:cs="Times New Roman"/>
                <w:color w:val="000000"/>
                <w:sz w:val="20"/>
                <w:szCs w:val="20"/>
              </w:rPr>
            </w:pPr>
          </w:p>
        </w:tc>
        <w:tc>
          <w:tcPr>
            <w:tcW w:w="494" w:type="pct"/>
            <w:gridSpan w:val="2"/>
          </w:tcPr>
          <w:p w:rsidR="00193095" w:rsidRPr="00C30733" w:rsidRDefault="00193095" w:rsidP="00193095">
            <w:pPr>
              <w:rPr>
                <w:rFonts w:ascii="Times New Roman" w:hAnsi="Times New Roman" w:cs="Times New Roman"/>
                <w:color w:val="000000"/>
                <w:sz w:val="20"/>
                <w:szCs w:val="20"/>
              </w:rPr>
            </w:pPr>
          </w:p>
        </w:tc>
      </w:tr>
      <w:tr w:rsidR="00193095" w:rsidRPr="00C30733" w:rsidTr="00193095">
        <w:trPr>
          <w:trHeight w:val="300"/>
        </w:trPr>
        <w:tc>
          <w:tcPr>
            <w:tcW w:w="1974" w:type="pct"/>
            <w:shd w:val="clear" w:color="auto" w:fill="auto"/>
            <w:hideMark/>
          </w:tcPr>
          <w:p w:rsidR="00193095" w:rsidRPr="00C30733" w:rsidRDefault="00193095" w:rsidP="00193095">
            <w:pPr>
              <w:spacing w:after="0" w:line="240" w:lineRule="auto"/>
              <w:rPr>
                <w:rFonts w:ascii="Times New Roman" w:eastAsia="Times New Roman" w:hAnsi="Times New Roman" w:cs="Times New Roman"/>
                <w:sz w:val="20"/>
                <w:szCs w:val="20"/>
                <w:lang w:val="en-US" w:eastAsia="da-DK"/>
              </w:rPr>
            </w:pPr>
            <w:r w:rsidRPr="00C30733">
              <w:rPr>
                <w:rFonts w:ascii="Times New Roman" w:eastAsia="Times New Roman" w:hAnsi="Times New Roman" w:cs="Times New Roman"/>
                <w:sz w:val="20"/>
                <w:szCs w:val="20"/>
                <w:lang w:val="en-US" w:eastAsia="da-DK"/>
              </w:rPr>
              <w:t>Clear description of intervention and control</w:t>
            </w:r>
          </w:p>
        </w:tc>
        <w:tc>
          <w:tcPr>
            <w:tcW w:w="541" w:type="pct"/>
            <w:shd w:val="clear" w:color="auto" w:fill="auto"/>
            <w:noWrap/>
          </w:tcPr>
          <w:p w:rsidR="00193095" w:rsidRPr="00C30733" w:rsidRDefault="00193095" w:rsidP="00193095">
            <w:pPr>
              <w:spacing w:after="0" w:line="240" w:lineRule="auto"/>
              <w:rPr>
                <w:rFonts w:ascii="Times New Roman" w:eastAsia="Times New Roman" w:hAnsi="Times New Roman" w:cs="Times New Roman"/>
                <w:sz w:val="20"/>
                <w:szCs w:val="20"/>
                <w:lang w:val="en-US" w:eastAsia="da-DK"/>
              </w:rPr>
            </w:pPr>
            <w:r>
              <w:rPr>
                <w:rFonts w:ascii="Times New Roman" w:eastAsia="Times New Roman" w:hAnsi="Times New Roman" w:cs="Times New Roman"/>
                <w:sz w:val="20"/>
                <w:szCs w:val="20"/>
                <w:lang w:val="en-US" w:eastAsia="da-DK"/>
              </w:rPr>
              <w:t>Yes</w:t>
            </w:r>
          </w:p>
        </w:tc>
        <w:tc>
          <w:tcPr>
            <w:tcW w:w="330" w:type="pct"/>
          </w:tcPr>
          <w:p w:rsidR="00193095" w:rsidRPr="00C30733" w:rsidRDefault="00193095" w:rsidP="00193095">
            <w:pPr>
              <w:spacing w:after="0" w:line="240" w:lineRule="auto"/>
              <w:rPr>
                <w:rFonts w:ascii="Times New Roman" w:eastAsia="Times New Roman" w:hAnsi="Times New Roman" w:cs="Times New Roman"/>
                <w:sz w:val="20"/>
                <w:szCs w:val="20"/>
                <w:lang w:val="en-US" w:eastAsia="da-DK"/>
              </w:rPr>
            </w:pPr>
            <w:r>
              <w:rPr>
                <w:rFonts w:ascii="Times New Roman" w:eastAsia="Times New Roman" w:hAnsi="Times New Roman" w:cs="Times New Roman"/>
                <w:sz w:val="20"/>
                <w:szCs w:val="20"/>
                <w:lang w:val="en-US" w:eastAsia="da-DK"/>
              </w:rPr>
              <w:t>Pa.</w:t>
            </w:r>
          </w:p>
        </w:tc>
        <w:tc>
          <w:tcPr>
            <w:tcW w:w="332" w:type="pct"/>
          </w:tcPr>
          <w:p w:rsidR="00193095" w:rsidRPr="00C30733" w:rsidRDefault="00193095" w:rsidP="00193095">
            <w:pPr>
              <w:spacing w:after="0" w:line="240" w:lineRule="auto"/>
              <w:rPr>
                <w:rFonts w:ascii="Times New Roman" w:eastAsia="Times New Roman" w:hAnsi="Times New Roman" w:cs="Times New Roman"/>
                <w:sz w:val="20"/>
                <w:szCs w:val="20"/>
                <w:lang w:val="en-US" w:eastAsia="da-DK"/>
              </w:rPr>
            </w:pPr>
          </w:p>
        </w:tc>
        <w:tc>
          <w:tcPr>
            <w:tcW w:w="62" w:type="pct"/>
          </w:tcPr>
          <w:p w:rsidR="00193095" w:rsidRPr="00C30733" w:rsidRDefault="00193095" w:rsidP="00193095">
            <w:pPr>
              <w:spacing w:after="0" w:line="240" w:lineRule="auto"/>
              <w:rPr>
                <w:rFonts w:ascii="Times New Roman" w:eastAsia="Times New Roman" w:hAnsi="Times New Roman" w:cs="Times New Roman"/>
                <w:sz w:val="20"/>
                <w:szCs w:val="20"/>
                <w:lang w:val="en-US" w:eastAsia="da-DK"/>
              </w:rPr>
            </w:pPr>
          </w:p>
        </w:tc>
        <w:tc>
          <w:tcPr>
            <w:tcW w:w="412" w:type="pct"/>
          </w:tcPr>
          <w:p w:rsidR="00193095" w:rsidRPr="00C30733" w:rsidRDefault="00193095" w:rsidP="00193095">
            <w:pPr>
              <w:rPr>
                <w:rFonts w:ascii="Times New Roman" w:hAnsi="Times New Roman" w:cs="Times New Roman"/>
                <w:sz w:val="20"/>
                <w:szCs w:val="20"/>
              </w:rPr>
            </w:pPr>
            <w:r>
              <w:rPr>
                <w:rFonts w:ascii="Times New Roman" w:eastAsia="Times New Roman" w:hAnsi="Times New Roman" w:cs="Times New Roman"/>
                <w:sz w:val="20"/>
                <w:szCs w:val="20"/>
                <w:lang w:eastAsia="da-DK"/>
              </w:rPr>
              <w:t>Pa.</w:t>
            </w:r>
          </w:p>
        </w:tc>
        <w:tc>
          <w:tcPr>
            <w:tcW w:w="404" w:type="pct"/>
          </w:tcPr>
          <w:p w:rsidR="00193095" w:rsidRPr="00C30733" w:rsidRDefault="00193095" w:rsidP="00193095">
            <w:pPr>
              <w:rPr>
                <w:rFonts w:ascii="Times New Roman" w:hAnsi="Times New Roman" w:cs="Times New Roman"/>
                <w:color w:val="000000"/>
                <w:sz w:val="20"/>
                <w:szCs w:val="20"/>
              </w:rPr>
            </w:pPr>
            <w:r w:rsidRPr="00C30733">
              <w:rPr>
                <w:rFonts w:ascii="Times New Roman" w:hAnsi="Times New Roman" w:cs="Times New Roman"/>
                <w:color w:val="000000"/>
                <w:sz w:val="20"/>
                <w:szCs w:val="20"/>
              </w:rPr>
              <w:t>Yes</w:t>
            </w:r>
          </w:p>
        </w:tc>
        <w:tc>
          <w:tcPr>
            <w:tcW w:w="452" w:type="pct"/>
          </w:tcPr>
          <w:p w:rsidR="00193095" w:rsidRPr="00C30733" w:rsidRDefault="00193095" w:rsidP="00193095">
            <w:pPr>
              <w:rPr>
                <w:rFonts w:ascii="Times New Roman" w:hAnsi="Times New Roman" w:cs="Times New Roman"/>
                <w:color w:val="000000"/>
                <w:sz w:val="20"/>
                <w:szCs w:val="20"/>
              </w:rPr>
            </w:pPr>
            <w:r w:rsidRPr="00C30733">
              <w:rPr>
                <w:rFonts w:ascii="Times New Roman" w:hAnsi="Times New Roman" w:cs="Times New Roman"/>
                <w:color w:val="000000"/>
                <w:sz w:val="20"/>
                <w:szCs w:val="20"/>
              </w:rPr>
              <w:t>Pa.</w:t>
            </w:r>
          </w:p>
        </w:tc>
        <w:tc>
          <w:tcPr>
            <w:tcW w:w="494" w:type="pct"/>
            <w:gridSpan w:val="2"/>
          </w:tcPr>
          <w:p w:rsidR="00193095" w:rsidRPr="00C30733" w:rsidRDefault="00193095" w:rsidP="00193095">
            <w:pPr>
              <w:rPr>
                <w:rFonts w:ascii="Times New Roman" w:hAnsi="Times New Roman" w:cs="Times New Roman"/>
                <w:sz w:val="20"/>
                <w:szCs w:val="20"/>
              </w:rPr>
            </w:pPr>
          </w:p>
        </w:tc>
      </w:tr>
      <w:tr w:rsidR="00193095" w:rsidRPr="00C30733" w:rsidTr="00193095">
        <w:trPr>
          <w:trHeight w:val="371"/>
        </w:trPr>
        <w:tc>
          <w:tcPr>
            <w:tcW w:w="1974" w:type="pct"/>
            <w:shd w:val="clear" w:color="auto" w:fill="auto"/>
            <w:hideMark/>
          </w:tcPr>
          <w:p w:rsidR="00193095" w:rsidRPr="00C30733" w:rsidRDefault="00193095" w:rsidP="00193095">
            <w:pPr>
              <w:spacing w:after="0" w:line="240" w:lineRule="auto"/>
              <w:rPr>
                <w:rFonts w:ascii="Times New Roman" w:eastAsia="Times New Roman" w:hAnsi="Times New Roman" w:cs="Times New Roman"/>
                <w:sz w:val="20"/>
                <w:szCs w:val="20"/>
                <w:lang w:val="en-US" w:eastAsia="da-DK"/>
              </w:rPr>
            </w:pPr>
            <w:r w:rsidRPr="00C30733">
              <w:rPr>
                <w:rFonts w:ascii="Times New Roman" w:eastAsia="Times New Roman" w:hAnsi="Times New Roman" w:cs="Times New Roman"/>
                <w:sz w:val="20"/>
                <w:szCs w:val="20"/>
                <w:lang w:val="en-US" w:eastAsia="da-DK"/>
              </w:rPr>
              <w:t>Consistency of intervention</w:t>
            </w:r>
          </w:p>
        </w:tc>
        <w:tc>
          <w:tcPr>
            <w:tcW w:w="541" w:type="pct"/>
            <w:shd w:val="clear" w:color="auto" w:fill="auto"/>
            <w:noWrap/>
          </w:tcPr>
          <w:p w:rsidR="00193095" w:rsidRPr="00C30733" w:rsidRDefault="00193095" w:rsidP="00193095">
            <w:pPr>
              <w:spacing w:after="0" w:line="240" w:lineRule="auto"/>
              <w:rPr>
                <w:rFonts w:ascii="Times New Roman" w:eastAsia="Times New Roman" w:hAnsi="Times New Roman" w:cs="Times New Roman"/>
                <w:sz w:val="20"/>
                <w:szCs w:val="20"/>
                <w:lang w:val="en-US" w:eastAsia="da-DK"/>
              </w:rPr>
            </w:pPr>
            <w:r w:rsidRPr="00C30733">
              <w:rPr>
                <w:rFonts w:ascii="Times New Roman" w:eastAsia="Times New Roman" w:hAnsi="Times New Roman" w:cs="Times New Roman"/>
                <w:sz w:val="20"/>
                <w:szCs w:val="20"/>
                <w:lang w:eastAsia="da-DK"/>
              </w:rPr>
              <w:t>Yes</w:t>
            </w:r>
          </w:p>
        </w:tc>
        <w:tc>
          <w:tcPr>
            <w:tcW w:w="330" w:type="pct"/>
          </w:tcPr>
          <w:p w:rsidR="00193095" w:rsidRPr="00C30733" w:rsidRDefault="00193095" w:rsidP="00193095">
            <w:pPr>
              <w:spacing w:after="0" w:line="240" w:lineRule="auto"/>
              <w:rPr>
                <w:rFonts w:ascii="Times New Roman" w:eastAsia="Times New Roman" w:hAnsi="Times New Roman" w:cs="Times New Roman"/>
                <w:sz w:val="20"/>
                <w:szCs w:val="20"/>
                <w:lang w:val="en-US" w:eastAsia="da-DK"/>
              </w:rPr>
            </w:pPr>
            <w:r>
              <w:rPr>
                <w:rFonts w:ascii="Times New Roman" w:eastAsia="Times New Roman" w:hAnsi="Times New Roman" w:cs="Times New Roman"/>
                <w:sz w:val="20"/>
                <w:szCs w:val="20"/>
                <w:lang w:val="en-US" w:eastAsia="da-DK"/>
              </w:rPr>
              <w:t>Un.</w:t>
            </w:r>
          </w:p>
        </w:tc>
        <w:tc>
          <w:tcPr>
            <w:tcW w:w="332" w:type="pct"/>
          </w:tcPr>
          <w:p w:rsidR="00193095" w:rsidRPr="00C30733" w:rsidRDefault="00193095" w:rsidP="00193095">
            <w:pPr>
              <w:spacing w:after="0" w:line="240" w:lineRule="auto"/>
              <w:rPr>
                <w:rFonts w:ascii="Times New Roman" w:eastAsia="Times New Roman" w:hAnsi="Times New Roman" w:cs="Times New Roman"/>
                <w:sz w:val="20"/>
                <w:szCs w:val="20"/>
                <w:lang w:val="en-US" w:eastAsia="da-DK"/>
              </w:rPr>
            </w:pPr>
          </w:p>
        </w:tc>
        <w:tc>
          <w:tcPr>
            <w:tcW w:w="62" w:type="pct"/>
          </w:tcPr>
          <w:p w:rsidR="00193095" w:rsidRPr="00C30733" w:rsidRDefault="00193095" w:rsidP="00193095">
            <w:pPr>
              <w:spacing w:after="0" w:line="240" w:lineRule="auto"/>
              <w:rPr>
                <w:rFonts w:ascii="Times New Roman" w:eastAsia="Times New Roman" w:hAnsi="Times New Roman" w:cs="Times New Roman"/>
                <w:sz w:val="20"/>
                <w:szCs w:val="20"/>
                <w:lang w:val="en-US" w:eastAsia="da-DK"/>
              </w:rPr>
            </w:pPr>
          </w:p>
        </w:tc>
        <w:tc>
          <w:tcPr>
            <w:tcW w:w="412" w:type="pct"/>
          </w:tcPr>
          <w:p w:rsidR="00193095" w:rsidRPr="00C30733" w:rsidRDefault="00193095" w:rsidP="00193095">
            <w:pPr>
              <w:rPr>
                <w:rFonts w:ascii="Times New Roman" w:hAnsi="Times New Roman" w:cs="Times New Roman"/>
                <w:sz w:val="20"/>
                <w:szCs w:val="20"/>
              </w:rPr>
            </w:pPr>
            <w:r>
              <w:rPr>
                <w:rFonts w:ascii="Times New Roman" w:eastAsia="Times New Roman" w:hAnsi="Times New Roman" w:cs="Times New Roman"/>
                <w:sz w:val="20"/>
                <w:szCs w:val="20"/>
                <w:lang w:eastAsia="da-DK"/>
              </w:rPr>
              <w:t>Un.</w:t>
            </w:r>
          </w:p>
        </w:tc>
        <w:tc>
          <w:tcPr>
            <w:tcW w:w="404" w:type="pct"/>
          </w:tcPr>
          <w:p w:rsidR="00193095" w:rsidRPr="00C30733" w:rsidRDefault="00193095" w:rsidP="00193095">
            <w:pPr>
              <w:rPr>
                <w:rFonts w:ascii="Times New Roman" w:hAnsi="Times New Roman" w:cs="Times New Roman"/>
                <w:color w:val="000000"/>
                <w:sz w:val="20"/>
                <w:szCs w:val="20"/>
              </w:rPr>
            </w:pPr>
            <w:r w:rsidRPr="00C30733">
              <w:rPr>
                <w:rFonts w:ascii="Times New Roman" w:hAnsi="Times New Roman" w:cs="Times New Roman"/>
                <w:color w:val="000000"/>
                <w:sz w:val="20"/>
                <w:szCs w:val="20"/>
              </w:rPr>
              <w:t>Yes</w:t>
            </w:r>
          </w:p>
        </w:tc>
        <w:tc>
          <w:tcPr>
            <w:tcW w:w="452" w:type="pct"/>
          </w:tcPr>
          <w:p w:rsidR="00193095" w:rsidRPr="00C30733" w:rsidRDefault="00193095" w:rsidP="00193095">
            <w:pPr>
              <w:rPr>
                <w:rFonts w:ascii="Times New Roman" w:hAnsi="Times New Roman" w:cs="Times New Roman"/>
                <w:color w:val="000000"/>
                <w:sz w:val="20"/>
                <w:szCs w:val="20"/>
              </w:rPr>
            </w:pPr>
            <w:r w:rsidRPr="00C30733">
              <w:rPr>
                <w:rFonts w:ascii="Times New Roman" w:hAnsi="Times New Roman" w:cs="Times New Roman"/>
                <w:color w:val="000000"/>
                <w:sz w:val="20"/>
                <w:szCs w:val="20"/>
              </w:rPr>
              <w:t>Un.</w:t>
            </w:r>
          </w:p>
        </w:tc>
        <w:tc>
          <w:tcPr>
            <w:tcW w:w="494" w:type="pct"/>
            <w:gridSpan w:val="2"/>
          </w:tcPr>
          <w:p w:rsidR="00193095" w:rsidRPr="00C30733" w:rsidRDefault="00193095" w:rsidP="00193095">
            <w:pPr>
              <w:rPr>
                <w:rFonts w:ascii="Times New Roman" w:hAnsi="Times New Roman" w:cs="Times New Roman"/>
                <w:sz w:val="20"/>
                <w:szCs w:val="20"/>
              </w:rPr>
            </w:pPr>
          </w:p>
        </w:tc>
      </w:tr>
      <w:tr w:rsidR="00193095" w:rsidRPr="00C30733" w:rsidTr="00193095">
        <w:trPr>
          <w:trHeight w:val="300"/>
        </w:trPr>
        <w:tc>
          <w:tcPr>
            <w:tcW w:w="1974" w:type="pct"/>
            <w:shd w:val="clear" w:color="auto" w:fill="auto"/>
            <w:vAlign w:val="center"/>
            <w:hideMark/>
          </w:tcPr>
          <w:p w:rsidR="00193095" w:rsidRPr="00193095" w:rsidRDefault="00193095" w:rsidP="00193095">
            <w:pPr>
              <w:spacing w:after="0" w:line="240" w:lineRule="auto"/>
              <w:rPr>
                <w:rFonts w:ascii="Times New Roman" w:eastAsia="Times New Roman" w:hAnsi="Times New Roman" w:cs="Times New Roman"/>
                <w:bCs/>
                <w:sz w:val="20"/>
                <w:szCs w:val="20"/>
                <w:u w:val="single"/>
                <w:lang w:eastAsia="da-DK"/>
              </w:rPr>
            </w:pPr>
            <w:r w:rsidRPr="00193095">
              <w:rPr>
                <w:rFonts w:ascii="Times New Roman" w:eastAsia="Times New Roman" w:hAnsi="Times New Roman" w:cs="Times New Roman"/>
                <w:bCs/>
                <w:sz w:val="20"/>
                <w:szCs w:val="20"/>
                <w:u w:val="single"/>
                <w:lang w:eastAsia="da-DK"/>
              </w:rPr>
              <w:t>Data collection methods</w:t>
            </w:r>
          </w:p>
        </w:tc>
        <w:tc>
          <w:tcPr>
            <w:tcW w:w="541" w:type="pct"/>
            <w:shd w:val="clear" w:color="auto" w:fill="auto"/>
            <w:noWrap/>
          </w:tcPr>
          <w:p w:rsidR="00193095" w:rsidRPr="00C30733" w:rsidRDefault="00193095" w:rsidP="00193095">
            <w:pPr>
              <w:spacing w:after="0" w:line="240" w:lineRule="auto"/>
              <w:rPr>
                <w:rFonts w:ascii="Times New Roman" w:eastAsia="Times New Roman" w:hAnsi="Times New Roman" w:cs="Times New Roman"/>
                <w:b/>
                <w:bCs/>
                <w:sz w:val="20"/>
                <w:szCs w:val="20"/>
                <w:lang w:eastAsia="da-DK"/>
              </w:rPr>
            </w:pPr>
          </w:p>
        </w:tc>
        <w:tc>
          <w:tcPr>
            <w:tcW w:w="330" w:type="pct"/>
          </w:tcPr>
          <w:p w:rsidR="00193095" w:rsidRPr="00C30733" w:rsidRDefault="00193095" w:rsidP="00193095">
            <w:pPr>
              <w:spacing w:after="0" w:line="240" w:lineRule="auto"/>
              <w:rPr>
                <w:rFonts w:ascii="Times New Roman" w:eastAsia="Times New Roman" w:hAnsi="Times New Roman" w:cs="Times New Roman"/>
                <w:b/>
                <w:bCs/>
                <w:sz w:val="20"/>
                <w:szCs w:val="20"/>
                <w:lang w:eastAsia="da-DK"/>
              </w:rPr>
            </w:pPr>
          </w:p>
        </w:tc>
        <w:tc>
          <w:tcPr>
            <w:tcW w:w="332" w:type="pct"/>
          </w:tcPr>
          <w:p w:rsidR="00193095" w:rsidRPr="00C30733" w:rsidRDefault="00193095" w:rsidP="00193095">
            <w:pPr>
              <w:spacing w:after="0" w:line="240" w:lineRule="auto"/>
              <w:rPr>
                <w:rFonts w:ascii="Times New Roman" w:eastAsia="Times New Roman" w:hAnsi="Times New Roman" w:cs="Times New Roman"/>
                <w:b/>
                <w:bCs/>
                <w:sz w:val="20"/>
                <w:szCs w:val="20"/>
                <w:lang w:eastAsia="da-DK"/>
              </w:rPr>
            </w:pPr>
          </w:p>
        </w:tc>
        <w:tc>
          <w:tcPr>
            <w:tcW w:w="62" w:type="pct"/>
          </w:tcPr>
          <w:p w:rsidR="00193095" w:rsidRPr="00C30733" w:rsidRDefault="00193095" w:rsidP="00193095">
            <w:pPr>
              <w:spacing w:after="0" w:line="240" w:lineRule="auto"/>
              <w:rPr>
                <w:rFonts w:ascii="Times New Roman" w:eastAsia="Times New Roman" w:hAnsi="Times New Roman" w:cs="Times New Roman"/>
                <w:b/>
                <w:bCs/>
                <w:sz w:val="20"/>
                <w:szCs w:val="20"/>
                <w:lang w:eastAsia="da-DK"/>
              </w:rPr>
            </w:pPr>
          </w:p>
        </w:tc>
        <w:tc>
          <w:tcPr>
            <w:tcW w:w="412" w:type="pct"/>
          </w:tcPr>
          <w:p w:rsidR="00193095" w:rsidRPr="00C30733" w:rsidRDefault="00193095" w:rsidP="00193095">
            <w:pPr>
              <w:rPr>
                <w:rFonts w:ascii="Times New Roman" w:hAnsi="Times New Roman" w:cs="Times New Roman"/>
                <w:color w:val="000000"/>
                <w:sz w:val="20"/>
                <w:szCs w:val="20"/>
              </w:rPr>
            </w:pPr>
          </w:p>
        </w:tc>
        <w:tc>
          <w:tcPr>
            <w:tcW w:w="404" w:type="pct"/>
          </w:tcPr>
          <w:p w:rsidR="00193095" w:rsidRPr="00C30733" w:rsidRDefault="00193095" w:rsidP="00193095">
            <w:pPr>
              <w:rPr>
                <w:rFonts w:ascii="Times New Roman" w:hAnsi="Times New Roman" w:cs="Times New Roman"/>
                <w:color w:val="000000"/>
                <w:sz w:val="20"/>
                <w:szCs w:val="20"/>
              </w:rPr>
            </w:pPr>
          </w:p>
        </w:tc>
        <w:tc>
          <w:tcPr>
            <w:tcW w:w="452" w:type="pct"/>
          </w:tcPr>
          <w:p w:rsidR="00193095" w:rsidRPr="00C30733" w:rsidRDefault="00193095" w:rsidP="00193095">
            <w:pPr>
              <w:rPr>
                <w:rFonts w:ascii="Times New Roman" w:hAnsi="Times New Roman" w:cs="Times New Roman"/>
                <w:color w:val="000000"/>
                <w:sz w:val="20"/>
                <w:szCs w:val="20"/>
              </w:rPr>
            </w:pPr>
          </w:p>
        </w:tc>
        <w:tc>
          <w:tcPr>
            <w:tcW w:w="494" w:type="pct"/>
            <w:gridSpan w:val="2"/>
          </w:tcPr>
          <w:p w:rsidR="00193095" w:rsidRPr="00C30733" w:rsidRDefault="00193095" w:rsidP="00193095">
            <w:pPr>
              <w:rPr>
                <w:rFonts w:ascii="Times New Roman" w:hAnsi="Times New Roman" w:cs="Times New Roman"/>
                <w:color w:val="000000"/>
                <w:sz w:val="20"/>
                <w:szCs w:val="20"/>
              </w:rPr>
            </w:pPr>
          </w:p>
        </w:tc>
      </w:tr>
      <w:tr w:rsidR="00193095" w:rsidRPr="00C30733" w:rsidTr="00193095">
        <w:trPr>
          <w:trHeight w:val="300"/>
        </w:trPr>
        <w:tc>
          <w:tcPr>
            <w:tcW w:w="1974" w:type="pct"/>
            <w:shd w:val="clear" w:color="auto" w:fill="auto"/>
            <w:hideMark/>
          </w:tcPr>
          <w:p w:rsidR="00193095" w:rsidRPr="00C30733" w:rsidRDefault="00193095" w:rsidP="00193095">
            <w:pPr>
              <w:spacing w:after="0" w:line="240" w:lineRule="auto"/>
              <w:rPr>
                <w:rFonts w:ascii="Times New Roman" w:eastAsia="Times New Roman" w:hAnsi="Times New Roman" w:cs="Times New Roman"/>
                <w:sz w:val="20"/>
                <w:szCs w:val="20"/>
                <w:lang w:val="en-US" w:eastAsia="da-DK"/>
              </w:rPr>
            </w:pPr>
            <w:r w:rsidRPr="00C30733">
              <w:rPr>
                <w:rFonts w:ascii="Times New Roman" w:eastAsia="Times New Roman" w:hAnsi="Times New Roman" w:cs="Times New Roman"/>
                <w:sz w:val="20"/>
                <w:szCs w:val="20"/>
                <w:lang w:val="en-US" w:eastAsia="da-DK"/>
              </w:rPr>
              <w:t>Outcome assessors blind to group/condition allocation</w:t>
            </w:r>
          </w:p>
        </w:tc>
        <w:tc>
          <w:tcPr>
            <w:tcW w:w="541" w:type="pct"/>
            <w:shd w:val="clear" w:color="auto" w:fill="auto"/>
            <w:noWrap/>
          </w:tcPr>
          <w:p w:rsidR="00193095" w:rsidRPr="00C30733" w:rsidRDefault="00193095" w:rsidP="00193095">
            <w:pPr>
              <w:spacing w:after="0" w:line="240" w:lineRule="auto"/>
              <w:rPr>
                <w:rFonts w:ascii="Times New Roman" w:eastAsia="Times New Roman" w:hAnsi="Times New Roman" w:cs="Times New Roman"/>
                <w:sz w:val="20"/>
                <w:szCs w:val="20"/>
                <w:lang w:val="en-US" w:eastAsia="da-DK"/>
              </w:rPr>
            </w:pPr>
            <w:r w:rsidRPr="00C30733">
              <w:rPr>
                <w:rFonts w:ascii="Times New Roman" w:eastAsia="Times New Roman" w:hAnsi="Times New Roman" w:cs="Times New Roman"/>
                <w:sz w:val="20"/>
                <w:szCs w:val="20"/>
                <w:lang w:val="en-US" w:eastAsia="da-DK"/>
              </w:rPr>
              <w:t>Un.</w:t>
            </w:r>
          </w:p>
        </w:tc>
        <w:tc>
          <w:tcPr>
            <w:tcW w:w="330" w:type="pct"/>
          </w:tcPr>
          <w:p w:rsidR="00193095" w:rsidRPr="00C30733" w:rsidRDefault="00193095" w:rsidP="00193095">
            <w:pPr>
              <w:spacing w:after="0" w:line="240" w:lineRule="auto"/>
              <w:rPr>
                <w:rFonts w:ascii="Times New Roman" w:eastAsia="Times New Roman" w:hAnsi="Times New Roman" w:cs="Times New Roman"/>
                <w:sz w:val="20"/>
                <w:szCs w:val="20"/>
                <w:lang w:val="en-US" w:eastAsia="da-DK"/>
              </w:rPr>
            </w:pPr>
            <w:r w:rsidRPr="00C30733">
              <w:rPr>
                <w:rFonts w:ascii="Times New Roman" w:eastAsia="Times New Roman" w:hAnsi="Times New Roman" w:cs="Times New Roman"/>
                <w:sz w:val="20"/>
                <w:szCs w:val="20"/>
                <w:lang w:val="en-US" w:eastAsia="da-DK"/>
              </w:rPr>
              <w:t>Un.</w:t>
            </w:r>
          </w:p>
        </w:tc>
        <w:tc>
          <w:tcPr>
            <w:tcW w:w="332" w:type="pct"/>
          </w:tcPr>
          <w:p w:rsidR="00193095" w:rsidRPr="00C30733" w:rsidRDefault="00193095" w:rsidP="00193095">
            <w:pPr>
              <w:spacing w:after="0" w:line="240" w:lineRule="auto"/>
              <w:rPr>
                <w:rFonts w:ascii="Times New Roman" w:eastAsia="Times New Roman" w:hAnsi="Times New Roman" w:cs="Times New Roman"/>
                <w:sz w:val="20"/>
                <w:szCs w:val="20"/>
                <w:lang w:val="en-US" w:eastAsia="da-DK"/>
              </w:rPr>
            </w:pPr>
          </w:p>
        </w:tc>
        <w:tc>
          <w:tcPr>
            <w:tcW w:w="62" w:type="pct"/>
          </w:tcPr>
          <w:p w:rsidR="00193095" w:rsidRPr="00C30733" w:rsidRDefault="00193095" w:rsidP="00193095">
            <w:pPr>
              <w:spacing w:after="0" w:line="240" w:lineRule="auto"/>
              <w:rPr>
                <w:rFonts w:ascii="Times New Roman" w:eastAsia="Times New Roman" w:hAnsi="Times New Roman" w:cs="Times New Roman"/>
                <w:sz w:val="20"/>
                <w:szCs w:val="20"/>
                <w:lang w:val="en-US" w:eastAsia="da-DK"/>
              </w:rPr>
            </w:pPr>
          </w:p>
        </w:tc>
        <w:tc>
          <w:tcPr>
            <w:tcW w:w="412" w:type="pct"/>
          </w:tcPr>
          <w:p w:rsidR="00193095" w:rsidRPr="00C30733" w:rsidRDefault="00193095" w:rsidP="00193095">
            <w:pPr>
              <w:rPr>
                <w:rFonts w:ascii="Times New Roman" w:hAnsi="Times New Roman" w:cs="Times New Roman"/>
                <w:color w:val="000000"/>
                <w:sz w:val="20"/>
                <w:szCs w:val="20"/>
              </w:rPr>
            </w:pPr>
            <w:r w:rsidRPr="00C30733">
              <w:rPr>
                <w:rFonts w:ascii="Times New Roman" w:hAnsi="Times New Roman" w:cs="Times New Roman"/>
                <w:color w:val="000000"/>
                <w:sz w:val="20"/>
                <w:szCs w:val="20"/>
              </w:rPr>
              <w:t>Un.</w:t>
            </w:r>
          </w:p>
        </w:tc>
        <w:tc>
          <w:tcPr>
            <w:tcW w:w="404" w:type="pct"/>
          </w:tcPr>
          <w:p w:rsidR="00193095" w:rsidRPr="00C30733" w:rsidRDefault="00193095" w:rsidP="00193095">
            <w:pPr>
              <w:rPr>
                <w:rFonts w:ascii="Times New Roman" w:hAnsi="Times New Roman" w:cs="Times New Roman"/>
                <w:color w:val="000000"/>
                <w:sz w:val="20"/>
                <w:szCs w:val="20"/>
              </w:rPr>
            </w:pPr>
            <w:r w:rsidRPr="00C30733">
              <w:rPr>
                <w:rFonts w:ascii="Times New Roman" w:hAnsi="Times New Roman" w:cs="Times New Roman"/>
                <w:color w:val="000000"/>
                <w:sz w:val="20"/>
                <w:szCs w:val="20"/>
              </w:rPr>
              <w:t>Un.</w:t>
            </w:r>
          </w:p>
        </w:tc>
        <w:tc>
          <w:tcPr>
            <w:tcW w:w="452" w:type="pct"/>
          </w:tcPr>
          <w:p w:rsidR="00193095" w:rsidRPr="00C30733" w:rsidRDefault="00193095" w:rsidP="00193095">
            <w:pPr>
              <w:rPr>
                <w:rFonts w:ascii="Times New Roman" w:hAnsi="Times New Roman" w:cs="Times New Roman"/>
                <w:color w:val="000000"/>
                <w:sz w:val="20"/>
                <w:szCs w:val="20"/>
              </w:rPr>
            </w:pPr>
            <w:r w:rsidRPr="00C30733">
              <w:rPr>
                <w:rFonts w:ascii="Times New Roman" w:hAnsi="Times New Roman" w:cs="Times New Roman"/>
                <w:color w:val="000000"/>
                <w:sz w:val="20"/>
                <w:szCs w:val="20"/>
              </w:rPr>
              <w:t>Un.</w:t>
            </w:r>
          </w:p>
        </w:tc>
        <w:tc>
          <w:tcPr>
            <w:tcW w:w="494" w:type="pct"/>
            <w:gridSpan w:val="2"/>
          </w:tcPr>
          <w:p w:rsidR="00193095" w:rsidRPr="00C30733" w:rsidRDefault="00193095" w:rsidP="00193095">
            <w:pPr>
              <w:rPr>
                <w:rFonts w:ascii="Times New Roman" w:hAnsi="Times New Roman" w:cs="Times New Roman"/>
                <w:color w:val="000000"/>
                <w:sz w:val="20"/>
                <w:szCs w:val="20"/>
              </w:rPr>
            </w:pPr>
          </w:p>
        </w:tc>
      </w:tr>
      <w:tr w:rsidR="00193095" w:rsidRPr="00C30733" w:rsidTr="00193095">
        <w:trPr>
          <w:trHeight w:val="300"/>
        </w:trPr>
        <w:tc>
          <w:tcPr>
            <w:tcW w:w="1974" w:type="pct"/>
            <w:shd w:val="clear" w:color="auto" w:fill="auto"/>
            <w:hideMark/>
          </w:tcPr>
          <w:p w:rsidR="00193095" w:rsidRPr="00C30733" w:rsidRDefault="00193095" w:rsidP="00193095">
            <w:pPr>
              <w:spacing w:after="0" w:line="240" w:lineRule="auto"/>
              <w:rPr>
                <w:rFonts w:ascii="Times New Roman" w:eastAsia="Times New Roman" w:hAnsi="Times New Roman" w:cs="Times New Roman"/>
                <w:sz w:val="20"/>
                <w:szCs w:val="20"/>
                <w:lang w:val="en-US" w:eastAsia="da-DK"/>
              </w:rPr>
            </w:pPr>
            <w:r w:rsidRPr="00C30733">
              <w:rPr>
                <w:rFonts w:ascii="Times New Roman" w:eastAsia="Times New Roman" w:hAnsi="Times New Roman" w:cs="Times New Roman"/>
                <w:sz w:val="20"/>
                <w:szCs w:val="20"/>
                <w:lang w:val="en-US" w:eastAsia="da-DK"/>
              </w:rPr>
              <w:t xml:space="preserve">Consistency of data collection </w:t>
            </w:r>
          </w:p>
        </w:tc>
        <w:tc>
          <w:tcPr>
            <w:tcW w:w="541" w:type="pct"/>
            <w:shd w:val="clear" w:color="auto" w:fill="auto"/>
            <w:noWrap/>
          </w:tcPr>
          <w:p w:rsidR="00193095" w:rsidRPr="00C30733" w:rsidRDefault="00193095" w:rsidP="00193095">
            <w:pPr>
              <w:spacing w:after="0" w:line="240" w:lineRule="auto"/>
              <w:rPr>
                <w:rFonts w:ascii="Times New Roman" w:eastAsia="Times New Roman" w:hAnsi="Times New Roman" w:cs="Times New Roman"/>
                <w:sz w:val="20"/>
                <w:szCs w:val="20"/>
                <w:lang w:val="en-US" w:eastAsia="da-DK"/>
              </w:rPr>
            </w:pPr>
            <w:r>
              <w:rPr>
                <w:rFonts w:ascii="Times New Roman" w:eastAsia="Times New Roman" w:hAnsi="Times New Roman" w:cs="Times New Roman"/>
                <w:sz w:val="20"/>
                <w:szCs w:val="20"/>
                <w:lang w:val="en-US" w:eastAsia="da-DK"/>
              </w:rPr>
              <w:t>Yes</w:t>
            </w:r>
          </w:p>
        </w:tc>
        <w:tc>
          <w:tcPr>
            <w:tcW w:w="330" w:type="pct"/>
          </w:tcPr>
          <w:p w:rsidR="00193095" w:rsidRPr="00C30733" w:rsidRDefault="00193095" w:rsidP="00193095">
            <w:pPr>
              <w:spacing w:after="0" w:line="240" w:lineRule="auto"/>
              <w:rPr>
                <w:rFonts w:ascii="Times New Roman" w:eastAsia="Times New Roman" w:hAnsi="Times New Roman" w:cs="Times New Roman"/>
                <w:sz w:val="20"/>
                <w:szCs w:val="20"/>
                <w:lang w:val="en-US" w:eastAsia="da-DK"/>
              </w:rPr>
            </w:pPr>
            <w:r>
              <w:rPr>
                <w:rFonts w:ascii="Times New Roman" w:eastAsia="Times New Roman" w:hAnsi="Times New Roman" w:cs="Times New Roman"/>
                <w:sz w:val="20"/>
                <w:szCs w:val="20"/>
                <w:lang w:val="en-US" w:eastAsia="da-DK"/>
              </w:rPr>
              <w:t>Yes</w:t>
            </w:r>
          </w:p>
        </w:tc>
        <w:tc>
          <w:tcPr>
            <w:tcW w:w="332" w:type="pct"/>
          </w:tcPr>
          <w:p w:rsidR="00193095" w:rsidRPr="00C30733" w:rsidRDefault="00193095" w:rsidP="00193095">
            <w:pPr>
              <w:spacing w:after="0" w:line="240" w:lineRule="auto"/>
              <w:rPr>
                <w:rFonts w:ascii="Times New Roman" w:eastAsia="Times New Roman" w:hAnsi="Times New Roman" w:cs="Times New Roman"/>
                <w:sz w:val="20"/>
                <w:szCs w:val="20"/>
                <w:lang w:val="en-US" w:eastAsia="da-DK"/>
              </w:rPr>
            </w:pPr>
          </w:p>
        </w:tc>
        <w:tc>
          <w:tcPr>
            <w:tcW w:w="62" w:type="pct"/>
          </w:tcPr>
          <w:p w:rsidR="00193095" w:rsidRPr="00C30733" w:rsidRDefault="00193095" w:rsidP="00193095">
            <w:pPr>
              <w:spacing w:after="0" w:line="240" w:lineRule="auto"/>
              <w:rPr>
                <w:rFonts w:ascii="Times New Roman" w:eastAsia="Times New Roman" w:hAnsi="Times New Roman" w:cs="Times New Roman"/>
                <w:sz w:val="20"/>
                <w:szCs w:val="20"/>
                <w:lang w:val="en-US" w:eastAsia="da-DK"/>
              </w:rPr>
            </w:pPr>
          </w:p>
        </w:tc>
        <w:tc>
          <w:tcPr>
            <w:tcW w:w="412" w:type="pct"/>
          </w:tcPr>
          <w:p w:rsidR="00193095" w:rsidRPr="00C30733" w:rsidRDefault="00193095" w:rsidP="00193095">
            <w:pPr>
              <w:rPr>
                <w:rFonts w:ascii="Times New Roman" w:hAnsi="Times New Roman" w:cs="Times New Roman"/>
                <w:color w:val="000000"/>
                <w:sz w:val="20"/>
                <w:szCs w:val="20"/>
              </w:rPr>
            </w:pPr>
            <w:r>
              <w:rPr>
                <w:rFonts w:ascii="Times New Roman" w:hAnsi="Times New Roman" w:cs="Times New Roman"/>
                <w:color w:val="000000"/>
                <w:sz w:val="20"/>
                <w:szCs w:val="20"/>
              </w:rPr>
              <w:t>Un.</w:t>
            </w:r>
          </w:p>
        </w:tc>
        <w:tc>
          <w:tcPr>
            <w:tcW w:w="404" w:type="pct"/>
          </w:tcPr>
          <w:p w:rsidR="00193095" w:rsidRPr="00C30733" w:rsidRDefault="00193095" w:rsidP="00193095">
            <w:pPr>
              <w:rPr>
                <w:rFonts w:ascii="Times New Roman" w:hAnsi="Times New Roman" w:cs="Times New Roman"/>
                <w:color w:val="000000"/>
                <w:sz w:val="20"/>
                <w:szCs w:val="20"/>
              </w:rPr>
            </w:pPr>
            <w:r w:rsidRPr="00C30733">
              <w:rPr>
                <w:rFonts w:ascii="Times New Roman" w:hAnsi="Times New Roman" w:cs="Times New Roman"/>
                <w:color w:val="000000"/>
                <w:sz w:val="20"/>
                <w:szCs w:val="20"/>
              </w:rPr>
              <w:t>Un.</w:t>
            </w:r>
          </w:p>
        </w:tc>
        <w:tc>
          <w:tcPr>
            <w:tcW w:w="452" w:type="pct"/>
          </w:tcPr>
          <w:p w:rsidR="00193095" w:rsidRPr="00C30733" w:rsidRDefault="00193095" w:rsidP="00193095">
            <w:pPr>
              <w:rPr>
                <w:rFonts w:ascii="Times New Roman" w:hAnsi="Times New Roman" w:cs="Times New Roman"/>
                <w:color w:val="000000"/>
                <w:sz w:val="20"/>
                <w:szCs w:val="20"/>
              </w:rPr>
            </w:pPr>
            <w:r w:rsidRPr="00C30733">
              <w:rPr>
                <w:rFonts w:ascii="Times New Roman" w:hAnsi="Times New Roman" w:cs="Times New Roman"/>
                <w:color w:val="000000"/>
                <w:sz w:val="20"/>
                <w:szCs w:val="20"/>
              </w:rPr>
              <w:t>Yes</w:t>
            </w:r>
          </w:p>
        </w:tc>
        <w:tc>
          <w:tcPr>
            <w:tcW w:w="494" w:type="pct"/>
            <w:gridSpan w:val="2"/>
          </w:tcPr>
          <w:p w:rsidR="00193095" w:rsidRPr="00C30733" w:rsidRDefault="00193095" w:rsidP="00193095">
            <w:pPr>
              <w:rPr>
                <w:rFonts w:ascii="Times New Roman" w:hAnsi="Times New Roman" w:cs="Times New Roman"/>
                <w:color w:val="000000"/>
                <w:sz w:val="20"/>
                <w:szCs w:val="20"/>
              </w:rPr>
            </w:pPr>
          </w:p>
        </w:tc>
      </w:tr>
      <w:tr w:rsidR="00193095" w:rsidRPr="00C30733" w:rsidTr="00193095">
        <w:trPr>
          <w:trHeight w:val="300"/>
        </w:trPr>
        <w:tc>
          <w:tcPr>
            <w:tcW w:w="1974" w:type="pct"/>
            <w:shd w:val="clear" w:color="auto" w:fill="auto"/>
            <w:vAlign w:val="center"/>
            <w:hideMark/>
          </w:tcPr>
          <w:p w:rsidR="00193095" w:rsidRDefault="00193095" w:rsidP="00193095">
            <w:pPr>
              <w:spacing w:after="0" w:line="240" w:lineRule="auto"/>
              <w:rPr>
                <w:rFonts w:ascii="Times New Roman" w:eastAsia="Times New Roman" w:hAnsi="Times New Roman" w:cs="Times New Roman"/>
                <w:bCs/>
                <w:sz w:val="20"/>
                <w:szCs w:val="20"/>
                <w:u w:val="single"/>
                <w:lang w:eastAsia="da-DK"/>
              </w:rPr>
            </w:pPr>
          </w:p>
          <w:p w:rsidR="00193095" w:rsidRDefault="00193095" w:rsidP="00193095">
            <w:pPr>
              <w:spacing w:after="0" w:line="240" w:lineRule="auto"/>
              <w:rPr>
                <w:rFonts w:ascii="Times New Roman" w:eastAsia="Times New Roman" w:hAnsi="Times New Roman" w:cs="Times New Roman"/>
                <w:bCs/>
                <w:sz w:val="20"/>
                <w:szCs w:val="20"/>
                <w:u w:val="single"/>
                <w:lang w:eastAsia="da-DK"/>
              </w:rPr>
            </w:pPr>
          </w:p>
          <w:p w:rsidR="00193095" w:rsidRPr="00193095" w:rsidRDefault="00193095" w:rsidP="00193095">
            <w:pPr>
              <w:spacing w:after="0" w:line="240" w:lineRule="auto"/>
              <w:rPr>
                <w:rFonts w:ascii="Times New Roman" w:eastAsia="Times New Roman" w:hAnsi="Times New Roman" w:cs="Times New Roman"/>
                <w:bCs/>
                <w:sz w:val="20"/>
                <w:szCs w:val="20"/>
                <w:u w:val="single"/>
                <w:lang w:eastAsia="da-DK"/>
              </w:rPr>
            </w:pPr>
            <w:r w:rsidRPr="00193095">
              <w:rPr>
                <w:rFonts w:ascii="Times New Roman" w:eastAsia="Times New Roman" w:hAnsi="Times New Roman" w:cs="Times New Roman"/>
                <w:bCs/>
                <w:sz w:val="20"/>
                <w:szCs w:val="20"/>
                <w:u w:val="single"/>
                <w:lang w:eastAsia="da-DK"/>
              </w:rPr>
              <w:lastRenderedPageBreak/>
              <w:t>Analyses</w:t>
            </w:r>
          </w:p>
        </w:tc>
        <w:tc>
          <w:tcPr>
            <w:tcW w:w="541" w:type="pct"/>
            <w:shd w:val="clear" w:color="auto" w:fill="auto"/>
            <w:noWrap/>
          </w:tcPr>
          <w:p w:rsidR="00193095" w:rsidRPr="00C30733" w:rsidRDefault="00193095" w:rsidP="00193095">
            <w:pPr>
              <w:spacing w:after="0" w:line="240" w:lineRule="auto"/>
              <w:rPr>
                <w:rFonts w:ascii="Times New Roman" w:eastAsia="Times New Roman" w:hAnsi="Times New Roman" w:cs="Times New Roman"/>
                <w:b/>
                <w:bCs/>
                <w:sz w:val="20"/>
                <w:szCs w:val="20"/>
                <w:lang w:eastAsia="da-DK"/>
              </w:rPr>
            </w:pPr>
          </w:p>
        </w:tc>
        <w:tc>
          <w:tcPr>
            <w:tcW w:w="330" w:type="pct"/>
          </w:tcPr>
          <w:p w:rsidR="00193095" w:rsidRPr="00C30733" w:rsidRDefault="00193095" w:rsidP="00193095">
            <w:pPr>
              <w:spacing w:after="0" w:line="240" w:lineRule="auto"/>
              <w:rPr>
                <w:rFonts w:ascii="Times New Roman" w:eastAsia="Times New Roman" w:hAnsi="Times New Roman" w:cs="Times New Roman"/>
                <w:b/>
                <w:bCs/>
                <w:sz w:val="20"/>
                <w:szCs w:val="20"/>
                <w:lang w:eastAsia="da-DK"/>
              </w:rPr>
            </w:pPr>
          </w:p>
        </w:tc>
        <w:tc>
          <w:tcPr>
            <w:tcW w:w="332" w:type="pct"/>
          </w:tcPr>
          <w:p w:rsidR="00193095" w:rsidRPr="00C30733" w:rsidRDefault="00193095" w:rsidP="00193095">
            <w:pPr>
              <w:spacing w:after="0" w:line="240" w:lineRule="auto"/>
              <w:rPr>
                <w:rFonts w:ascii="Times New Roman" w:eastAsia="Times New Roman" w:hAnsi="Times New Roman" w:cs="Times New Roman"/>
                <w:b/>
                <w:bCs/>
                <w:sz w:val="20"/>
                <w:szCs w:val="20"/>
                <w:lang w:eastAsia="da-DK"/>
              </w:rPr>
            </w:pPr>
          </w:p>
        </w:tc>
        <w:tc>
          <w:tcPr>
            <w:tcW w:w="62" w:type="pct"/>
          </w:tcPr>
          <w:p w:rsidR="00193095" w:rsidRPr="00C30733" w:rsidRDefault="00193095" w:rsidP="00193095">
            <w:pPr>
              <w:spacing w:after="0" w:line="240" w:lineRule="auto"/>
              <w:rPr>
                <w:rFonts w:ascii="Times New Roman" w:eastAsia="Times New Roman" w:hAnsi="Times New Roman" w:cs="Times New Roman"/>
                <w:b/>
                <w:bCs/>
                <w:sz w:val="20"/>
                <w:szCs w:val="20"/>
                <w:lang w:eastAsia="da-DK"/>
              </w:rPr>
            </w:pPr>
          </w:p>
        </w:tc>
        <w:tc>
          <w:tcPr>
            <w:tcW w:w="412" w:type="pct"/>
          </w:tcPr>
          <w:p w:rsidR="00193095" w:rsidRPr="00C30733" w:rsidRDefault="00193095" w:rsidP="00193095">
            <w:pPr>
              <w:rPr>
                <w:rFonts w:ascii="Times New Roman" w:hAnsi="Times New Roman" w:cs="Times New Roman"/>
                <w:color w:val="000000"/>
                <w:sz w:val="20"/>
                <w:szCs w:val="20"/>
              </w:rPr>
            </w:pPr>
          </w:p>
        </w:tc>
        <w:tc>
          <w:tcPr>
            <w:tcW w:w="404" w:type="pct"/>
          </w:tcPr>
          <w:p w:rsidR="00193095" w:rsidRPr="00C30733" w:rsidRDefault="00193095" w:rsidP="00193095">
            <w:pPr>
              <w:rPr>
                <w:rFonts w:ascii="Times New Roman" w:hAnsi="Times New Roman" w:cs="Times New Roman"/>
                <w:color w:val="000000"/>
                <w:sz w:val="20"/>
                <w:szCs w:val="20"/>
              </w:rPr>
            </w:pPr>
          </w:p>
        </w:tc>
        <w:tc>
          <w:tcPr>
            <w:tcW w:w="452" w:type="pct"/>
          </w:tcPr>
          <w:p w:rsidR="00193095" w:rsidRPr="00C30733" w:rsidRDefault="00193095" w:rsidP="00193095">
            <w:pPr>
              <w:rPr>
                <w:rFonts w:ascii="Times New Roman" w:hAnsi="Times New Roman" w:cs="Times New Roman"/>
                <w:color w:val="000000"/>
                <w:sz w:val="20"/>
                <w:szCs w:val="20"/>
              </w:rPr>
            </w:pPr>
          </w:p>
        </w:tc>
        <w:tc>
          <w:tcPr>
            <w:tcW w:w="494" w:type="pct"/>
            <w:gridSpan w:val="2"/>
          </w:tcPr>
          <w:p w:rsidR="00193095" w:rsidRPr="00C30733" w:rsidRDefault="00193095" w:rsidP="00193095">
            <w:pPr>
              <w:rPr>
                <w:rFonts w:ascii="Times New Roman" w:hAnsi="Times New Roman" w:cs="Times New Roman"/>
                <w:color w:val="000000"/>
                <w:sz w:val="20"/>
                <w:szCs w:val="20"/>
              </w:rPr>
            </w:pPr>
          </w:p>
        </w:tc>
      </w:tr>
      <w:tr w:rsidR="00193095" w:rsidRPr="00C30733" w:rsidTr="00193095">
        <w:trPr>
          <w:trHeight w:val="300"/>
        </w:trPr>
        <w:tc>
          <w:tcPr>
            <w:tcW w:w="1974" w:type="pct"/>
            <w:shd w:val="clear" w:color="auto" w:fill="auto"/>
            <w:hideMark/>
          </w:tcPr>
          <w:p w:rsidR="00193095" w:rsidRPr="00C30733" w:rsidRDefault="00193095" w:rsidP="00193095">
            <w:pPr>
              <w:spacing w:after="0" w:line="240" w:lineRule="auto"/>
              <w:rPr>
                <w:rFonts w:ascii="Times New Roman" w:eastAsia="Times New Roman" w:hAnsi="Times New Roman" w:cs="Times New Roman"/>
                <w:sz w:val="20"/>
                <w:szCs w:val="20"/>
                <w:lang w:val="en-US" w:eastAsia="da-DK"/>
              </w:rPr>
            </w:pPr>
            <w:r w:rsidRPr="00C30733">
              <w:rPr>
                <w:rFonts w:ascii="Times New Roman" w:eastAsia="Times New Roman" w:hAnsi="Times New Roman" w:cs="Times New Roman"/>
                <w:sz w:val="20"/>
                <w:szCs w:val="20"/>
                <w:lang w:val="en-US" w:eastAsia="da-DK"/>
              </w:rPr>
              <w:t>All outcomes reported (means and SD/SE)</w:t>
            </w:r>
          </w:p>
        </w:tc>
        <w:tc>
          <w:tcPr>
            <w:tcW w:w="541" w:type="pct"/>
            <w:shd w:val="clear" w:color="auto" w:fill="auto"/>
            <w:noWrap/>
          </w:tcPr>
          <w:p w:rsidR="00193095" w:rsidRPr="00C30733" w:rsidRDefault="00193095" w:rsidP="00193095">
            <w:pPr>
              <w:spacing w:after="0" w:line="240" w:lineRule="auto"/>
              <w:rPr>
                <w:rFonts w:ascii="Times New Roman" w:eastAsia="Times New Roman" w:hAnsi="Times New Roman" w:cs="Times New Roman"/>
                <w:sz w:val="20"/>
                <w:szCs w:val="20"/>
                <w:lang w:val="en-US" w:eastAsia="da-DK"/>
              </w:rPr>
            </w:pPr>
            <w:r>
              <w:rPr>
                <w:rFonts w:ascii="Times New Roman" w:eastAsia="Times New Roman" w:hAnsi="Times New Roman" w:cs="Times New Roman"/>
                <w:sz w:val="20"/>
                <w:szCs w:val="20"/>
                <w:lang w:eastAsia="da-DK"/>
              </w:rPr>
              <w:t>No</w:t>
            </w:r>
          </w:p>
        </w:tc>
        <w:tc>
          <w:tcPr>
            <w:tcW w:w="330" w:type="pct"/>
          </w:tcPr>
          <w:p w:rsidR="00193095" w:rsidRPr="00C30733" w:rsidRDefault="00193095" w:rsidP="00193095">
            <w:pPr>
              <w:spacing w:after="0" w:line="240" w:lineRule="auto"/>
              <w:rPr>
                <w:rFonts w:ascii="Times New Roman" w:eastAsia="Times New Roman" w:hAnsi="Times New Roman" w:cs="Times New Roman"/>
                <w:sz w:val="20"/>
                <w:szCs w:val="20"/>
                <w:lang w:val="en-US" w:eastAsia="da-DK"/>
              </w:rPr>
            </w:pPr>
            <w:r w:rsidRPr="00C30733">
              <w:rPr>
                <w:rFonts w:ascii="Times New Roman" w:eastAsia="Times New Roman" w:hAnsi="Times New Roman" w:cs="Times New Roman"/>
                <w:sz w:val="20"/>
                <w:szCs w:val="20"/>
                <w:lang w:val="en-US" w:eastAsia="da-DK"/>
              </w:rPr>
              <w:t>No</w:t>
            </w:r>
          </w:p>
        </w:tc>
        <w:tc>
          <w:tcPr>
            <w:tcW w:w="332" w:type="pct"/>
          </w:tcPr>
          <w:p w:rsidR="00193095" w:rsidRPr="00C30733" w:rsidRDefault="00193095" w:rsidP="00193095">
            <w:pPr>
              <w:spacing w:after="0" w:line="240" w:lineRule="auto"/>
              <w:rPr>
                <w:rFonts w:ascii="Times New Roman" w:eastAsia="Times New Roman" w:hAnsi="Times New Roman" w:cs="Times New Roman"/>
                <w:sz w:val="20"/>
                <w:szCs w:val="20"/>
                <w:lang w:val="en-US" w:eastAsia="da-DK"/>
              </w:rPr>
            </w:pPr>
          </w:p>
        </w:tc>
        <w:tc>
          <w:tcPr>
            <w:tcW w:w="62" w:type="pct"/>
          </w:tcPr>
          <w:p w:rsidR="00193095" w:rsidRPr="00C30733" w:rsidRDefault="00193095" w:rsidP="00193095">
            <w:pPr>
              <w:spacing w:after="0" w:line="240" w:lineRule="auto"/>
              <w:rPr>
                <w:rFonts w:ascii="Times New Roman" w:eastAsia="Times New Roman" w:hAnsi="Times New Roman" w:cs="Times New Roman"/>
                <w:sz w:val="20"/>
                <w:szCs w:val="20"/>
                <w:lang w:val="en-US" w:eastAsia="da-DK"/>
              </w:rPr>
            </w:pPr>
          </w:p>
        </w:tc>
        <w:tc>
          <w:tcPr>
            <w:tcW w:w="412" w:type="pct"/>
          </w:tcPr>
          <w:p w:rsidR="00193095" w:rsidRPr="00C30733" w:rsidRDefault="00193095" w:rsidP="00193095">
            <w:pPr>
              <w:rPr>
                <w:rFonts w:ascii="Times New Roman" w:hAnsi="Times New Roman" w:cs="Times New Roman"/>
                <w:color w:val="000000"/>
                <w:sz w:val="20"/>
                <w:szCs w:val="20"/>
              </w:rPr>
            </w:pPr>
            <w:r>
              <w:rPr>
                <w:rFonts w:ascii="Times New Roman" w:hAnsi="Times New Roman" w:cs="Times New Roman"/>
                <w:color w:val="000000"/>
                <w:sz w:val="20"/>
                <w:szCs w:val="20"/>
              </w:rPr>
              <w:t>No</w:t>
            </w:r>
          </w:p>
        </w:tc>
        <w:tc>
          <w:tcPr>
            <w:tcW w:w="404" w:type="pct"/>
          </w:tcPr>
          <w:p w:rsidR="00193095" w:rsidRPr="00C30733" w:rsidRDefault="00193095" w:rsidP="00193095">
            <w:pPr>
              <w:rPr>
                <w:rFonts w:ascii="Times New Roman" w:hAnsi="Times New Roman" w:cs="Times New Roman"/>
                <w:color w:val="000000"/>
                <w:sz w:val="20"/>
                <w:szCs w:val="20"/>
              </w:rPr>
            </w:pPr>
            <w:r>
              <w:rPr>
                <w:rFonts w:ascii="Times New Roman" w:hAnsi="Times New Roman" w:cs="Times New Roman"/>
                <w:color w:val="000000"/>
                <w:sz w:val="20"/>
                <w:szCs w:val="20"/>
              </w:rPr>
              <w:t>No</w:t>
            </w:r>
          </w:p>
        </w:tc>
        <w:tc>
          <w:tcPr>
            <w:tcW w:w="452" w:type="pct"/>
          </w:tcPr>
          <w:p w:rsidR="00193095" w:rsidRPr="00C30733" w:rsidRDefault="00193095" w:rsidP="00193095">
            <w:pPr>
              <w:rPr>
                <w:rFonts w:ascii="Times New Roman" w:hAnsi="Times New Roman" w:cs="Times New Roman"/>
                <w:color w:val="000000"/>
                <w:sz w:val="20"/>
                <w:szCs w:val="20"/>
              </w:rPr>
            </w:pPr>
            <w:r>
              <w:rPr>
                <w:rFonts w:ascii="Times New Roman" w:hAnsi="Times New Roman" w:cs="Times New Roman"/>
                <w:color w:val="000000"/>
                <w:sz w:val="20"/>
                <w:szCs w:val="20"/>
              </w:rPr>
              <w:t>No</w:t>
            </w:r>
          </w:p>
        </w:tc>
        <w:tc>
          <w:tcPr>
            <w:tcW w:w="494" w:type="pct"/>
            <w:gridSpan w:val="2"/>
          </w:tcPr>
          <w:p w:rsidR="00193095" w:rsidRPr="00C30733" w:rsidRDefault="00193095" w:rsidP="00193095">
            <w:pPr>
              <w:rPr>
                <w:rFonts w:ascii="Times New Roman" w:hAnsi="Times New Roman" w:cs="Times New Roman"/>
                <w:color w:val="000000"/>
                <w:sz w:val="20"/>
                <w:szCs w:val="20"/>
              </w:rPr>
            </w:pPr>
          </w:p>
        </w:tc>
      </w:tr>
      <w:tr w:rsidR="00193095" w:rsidRPr="00C30733" w:rsidTr="00193095">
        <w:trPr>
          <w:trHeight w:val="300"/>
        </w:trPr>
        <w:tc>
          <w:tcPr>
            <w:tcW w:w="1974" w:type="pct"/>
            <w:shd w:val="clear" w:color="auto" w:fill="auto"/>
            <w:hideMark/>
          </w:tcPr>
          <w:p w:rsidR="00193095" w:rsidRPr="00C30733" w:rsidRDefault="00193095" w:rsidP="00193095">
            <w:pPr>
              <w:spacing w:after="0" w:line="240" w:lineRule="auto"/>
              <w:rPr>
                <w:rFonts w:ascii="Times New Roman" w:eastAsia="Times New Roman" w:hAnsi="Times New Roman" w:cs="Times New Roman"/>
                <w:sz w:val="20"/>
                <w:szCs w:val="20"/>
                <w:lang w:val="en-US" w:eastAsia="da-DK"/>
              </w:rPr>
            </w:pPr>
            <w:r w:rsidRPr="00C30733">
              <w:rPr>
                <w:rFonts w:ascii="Times New Roman" w:eastAsia="Times New Roman" w:hAnsi="Times New Roman" w:cs="Times New Roman"/>
                <w:sz w:val="20"/>
                <w:szCs w:val="20"/>
                <w:lang w:val="en-US" w:eastAsia="da-DK"/>
              </w:rPr>
              <w:t>All participants accounted for (i.e., losses/exclusions)</w:t>
            </w:r>
          </w:p>
        </w:tc>
        <w:tc>
          <w:tcPr>
            <w:tcW w:w="541" w:type="pct"/>
            <w:shd w:val="clear" w:color="auto" w:fill="auto"/>
            <w:noWrap/>
          </w:tcPr>
          <w:p w:rsidR="00193095" w:rsidRPr="00C30733" w:rsidRDefault="00193095" w:rsidP="00193095">
            <w:pPr>
              <w:spacing w:after="0" w:line="240" w:lineRule="auto"/>
              <w:rPr>
                <w:rFonts w:ascii="Times New Roman" w:eastAsia="Times New Roman" w:hAnsi="Times New Roman" w:cs="Times New Roman"/>
                <w:sz w:val="20"/>
                <w:szCs w:val="20"/>
                <w:lang w:val="en-US" w:eastAsia="da-DK"/>
              </w:rPr>
            </w:pPr>
            <w:r w:rsidRPr="00C30733">
              <w:rPr>
                <w:rFonts w:ascii="Times New Roman" w:eastAsia="Times New Roman" w:hAnsi="Times New Roman" w:cs="Times New Roman"/>
                <w:sz w:val="20"/>
                <w:szCs w:val="20"/>
                <w:lang w:eastAsia="da-DK"/>
              </w:rPr>
              <w:t>Yes</w:t>
            </w:r>
          </w:p>
        </w:tc>
        <w:tc>
          <w:tcPr>
            <w:tcW w:w="330" w:type="pct"/>
          </w:tcPr>
          <w:p w:rsidR="00193095" w:rsidRPr="00C30733" w:rsidRDefault="00193095" w:rsidP="00193095">
            <w:pPr>
              <w:spacing w:after="0" w:line="240" w:lineRule="auto"/>
              <w:rPr>
                <w:rFonts w:ascii="Times New Roman" w:eastAsia="Times New Roman" w:hAnsi="Times New Roman" w:cs="Times New Roman"/>
                <w:sz w:val="20"/>
                <w:szCs w:val="20"/>
                <w:lang w:val="en-US" w:eastAsia="da-DK"/>
              </w:rPr>
            </w:pPr>
            <w:r>
              <w:rPr>
                <w:rFonts w:ascii="Times New Roman" w:eastAsia="Times New Roman" w:hAnsi="Times New Roman" w:cs="Times New Roman"/>
                <w:sz w:val="20"/>
                <w:szCs w:val="20"/>
                <w:lang w:eastAsia="da-DK"/>
              </w:rPr>
              <w:t>No</w:t>
            </w:r>
          </w:p>
        </w:tc>
        <w:tc>
          <w:tcPr>
            <w:tcW w:w="332" w:type="pct"/>
          </w:tcPr>
          <w:p w:rsidR="00193095" w:rsidRPr="00C30733" w:rsidRDefault="00193095" w:rsidP="00193095">
            <w:pPr>
              <w:spacing w:after="0" w:line="240" w:lineRule="auto"/>
              <w:rPr>
                <w:rFonts w:ascii="Times New Roman" w:eastAsia="Times New Roman" w:hAnsi="Times New Roman" w:cs="Times New Roman"/>
                <w:sz w:val="20"/>
                <w:szCs w:val="20"/>
                <w:lang w:val="en-US" w:eastAsia="da-DK"/>
              </w:rPr>
            </w:pPr>
          </w:p>
        </w:tc>
        <w:tc>
          <w:tcPr>
            <w:tcW w:w="62" w:type="pct"/>
          </w:tcPr>
          <w:p w:rsidR="00193095" w:rsidRPr="00C30733" w:rsidRDefault="00193095" w:rsidP="00193095">
            <w:pPr>
              <w:spacing w:after="0" w:line="240" w:lineRule="auto"/>
              <w:rPr>
                <w:rFonts w:ascii="Times New Roman" w:eastAsia="Times New Roman" w:hAnsi="Times New Roman" w:cs="Times New Roman"/>
                <w:sz w:val="20"/>
                <w:szCs w:val="20"/>
                <w:lang w:val="en-US" w:eastAsia="da-DK"/>
              </w:rPr>
            </w:pPr>
          </w:p>
        </w:tc>
        <w:tc>
          <w:tcPr>
            <w:tcW w:w="412" w:type="pct"/>
          </w:tcPr>
          <w:p w:rsidR="00193095" w:rsidRPr="00C30733" w:rsidRDefault="00193095" w:rsidP="00193095">
            <w:pPr>
              <w:rPr>
                <w:rFonts w:ascii="Times New Roman" w:hAnsi="Times New Roman" w:cs="Times New Roman"/>
                <w:color w:val="000000"/>
                <w:sz w:val="20"/>
                <w:szCs w:val="20"/>
              </w:rPr>
            </w:pPr>
            <w:r>
              <w:rPr>
                <w:rFonts w:ascii="Times New Roman" w:hAnsi="Times New Roman" w:cs="Times New Roman"/>
                <w:color w:val="000000"/>
                <w:sz w:val="20"/>
                <w:szCs w:val="20"/>
              </w:rPr>
              <w:t>No</w:t>
            </w:r>
          </w:p>
        </w:tc>
        <w:tc>
          <w:tcPr>
            <w:tcW w:w="404" w:type="pct"/>
          </w:tcPr>
          <w:p w:rsidR="00193095" w:rsidRPr="00C30733" w:rsidRDefault="00193095" w:rsidP="00193095">
            <w:pPr>
              <w:rPr>
                <w:rFonts w:ascii="Times New Roman" w:hAnsi="Times New Roman" w:cs="Times New Roman"/>
                <w:color w:val="000000"/>
                <w:sz w:val="20"/>
                <w:szCs w:val="20"/>
              </w:rPr>
            </w:pPr>
            <w:r w:rsidRPr="00C30733">
              <w:rPr>
                <w:rFonts w:ascii="Times New Roman" w:hAnsi="Times New Roman" w:cs="Times New Roman"/>
                <w:color w:val="000000"/>
                <w:sz w:val="20"/>
                <w:szCs w:val="20"/>
              </w:rPr>
              <w:t>Yes</w:t>
            </w:r>
          </w:p>
        </w:tc>
        <w:tc>
          <w:tcPr>
            <w:tcW w:w="452" w:type="pct"/>
          </w:tcPr>
          <w:p w:rsidR="00193095" w:rsidRPr="00C30733" w:rsidRDefault="00193095" w:rsidP="00193095">
            <w:pPr>
              <w:rPr>
                <w:rFonts w:ascii="Times New Roman" w:hAnsi="Times New Roman" w:cs="Times New Roman"/>
                <w:color w:val="000000"/>
                <w:sz w:val="20"/>
                <w:szCs w:val="20"/>
              </w:rPr>
            </w:pPr>
            <w:r w:rsidRPr="00C30733">
              <w:rPr>
                <w:rFonts w:ascii="Times New Roman" w:hAnsi="Times New Roman" w:cs="Times New Roman"/>
                <w:color w:val="000000"/>
                <w:sz w:val="20"/>
                <w:szCs w:val="20"/>
              </w:rPr>
              <w:t>Yes</w:t>
            </w:r>
          </w:p>
        </w:tc>
        <w:tc>
          <w:tcPr>
            <w:tcW w:w="494" w:type="pct"/>
            <w:gridSpan w:val="2"/>
          </w:tcPr>
          <w:p w:rsidR="00193095" w:rsidRPr="00C30733" w:rsidRDefault="00193095" w:rsidP="00193095">
            <w:pPr>
              <w:rPr>
                <w:rFonts w:ascii="Times New Roman" w:hAnsi="Times New Roman" w:cs="Times New Roman"/>
                <w:color w:val="000000"/>
                <w:sz w:val="20"/>
                <w:szCs w:val="20"/>
              </w:rPr>
            </w:pPr>
          </w:p>
        </w:tc>
      </w:tr>
      <w:tr w:rsidR="00193095" w:rsidRPr="00C30733" w:rsidTr="00193095">
        <w:trPr>
          <w:trHeight w:val="300"/>
        </w:trPr>
        <w:tc>
          <w:tcPr>
            <w:tcW w:w="1974" w:type="pct"/>
            <w:shd w:val="clear" w:color="auto" w:fill="auto"/>
            <w:hideMark/>
          </w:tcPr>
          <w:p w:rsidR="00193095" w:rsidRPr="00C30733" w:rsidRDefault="00193095" w:rsidP="00193095">
            <w:pPr>
              <w:spacing w:after="0" w:line="240" w:lineRule="auto"/>
              <w:rPr>
                <w:rFonts w:ascii="Times New Roman" w:eastAsia="Times New Roman" w:hAnsi="Times New Roman" w:cs="Times New Roman"/>
                <w:sz w:val="20"/>
                <w:szCs w:val="20"/>
                <w:lang w:val="en-US" w:eastAsia="da-DK"/>
              </w:rPr>
            </w:pPr>
            <w:r w:rsidRPr="00C30733">
              <w:rPr>
                <w:rFonts w:ascii="Times New Roman" w:eastAsia="Times New Roman" w:hAnsi="Times New Roman" w:cs="Times New Roman"/>
                <w:sz w:val="20"/>
                <w:szCs w:val="20"/>
                <w:lang w:val="en-US" w:eastAsia="da-DK"/>
              </w:rPr>
              <w:t>ITT analysis conducted (all data included after allocation)</w:t>
            </w:r>
          </w:p>
        </w:tc>
        <w:tc>
          <w:tcPr>
            <w:tcW w:w="541" w:type="pct"/>
            <w:shd w:val="clear" w:color="auto" w:fill="auto"/>
            <w:noWrap/>
          </w:tcPr>
          <w:p w:rsidR="00193095" w:rsidRPr="00C30733" w:rsidRDefault="00193095" w:rsidP="00193095">
            <w:pPr>
              <w:spacing w:after="0" w:line="240" w:lineRule="auto"/>
              <w:rPr>
                <w:rFonts w:ascii="Times New Roman" w:eastAsia="Times New Roman" w:hAnsi="Times New Roman" w:cs="Times New Roman"/>
                <w:sz w:val="20"/>
                <w:szCs w:val="20"/>
                <w:lang w:val="en-US" w:eastAsia="da-DK"/>
              </w:rPr>
            </w:pPr>
            <w:r>
              <w:rPr>
                <w:rFonts w:ascii="Times New Roman" w:eastAsia="Times New Roman" w:hAnsi="Times New Roman" w:cs="Times New Roman"/>
                <w:sz w:val="20"/>
                <w:szCs w:val="20"/>
                <w:lang w:val="en-US" w:eastAsia="da-DK"/>
              </w:rPr>
              <w:t>Yes</w:t>
            </w:r>
          </w:p>
        </w:tc>
        <w:tc>
          <w:tcPr>
            <w:tcW w:w="330" w:type="pct"/>
          </w:tcPr>
          <w:p w:rsidR="00193095" w:rsidRPr="00C30733" w:rsidRDefault="00193095" w:rsidP="00193095">
            <w:pPr>
              <w:spacing w:after="0" w:line="240" w:lineRule="auto"/>
              <w:rPr>
                <w:rFonts w:ascii="Times New Roman" w:eastAsia="Times New Roman" w:hAnsi="Times New Roman" w:cs="Times New Roman"/>
                <w:sz w:val="20"/>
                <w:szCs w:val="20"/>
                <w:lang w:val="en-US" w:eastAsia="da-DK"/>
              </w:rPr>
            </w:pPr>
            <w:r w:rsidRPr="00C30733">
              <w:rPr>
                <w:rFonts w:ascii="Times New Roman" w:eastAsia="Times New Roman" w:hAnsi="Times New Roman" w:cs="Times New Roman"/>
                <w:sz w:val="20"/>
                <w:szCs w:val="20"/>
                <w:lang w:val="en-US" w:eastAsia="da-DK"/>
              </w:rPr>
              <w:t>No</w:t>
            </w:r>
          </w:p>
        </w:tc>
        <w:tc>
          <w:tcPr>
            <w:tcW w:w="332" w:type="pct"/>
          </w:tcPr>
          <w:p w:rsidR="00193095" w:rsidRPr="00C30733" w:rsidRDefault="00193095" w:rsidP="00193095">
            <w:pPr>
              <w:spacing w:after="0" w:line="240" w:lineRule="auto"/>
              <w:rPr>
                <w:rFonts w:ascii="Times New Roman" w:eastAsia="Times New Roman" w:hAnsi="Times New Roman" w:cs="Times New Roman"/>
                <w:sz w:val="20"/>
                <w:szCs w:val="20"/>
                <w:lang w:val="en-US" w:eastAsia="da-DK"/>
              </w:rPr>
            </w:pPr>
          </w:p>
        </w:tc>
        <w:tc>
          <w:tcPr>
            <w:tcW w:w="62" w:type="pct"/>
          </w:tcPr>
          <w:p w:rsidR="00193095" w:rsidRPr="00C30733" w:rsidRDefault="00193095" w:rsidP="00193095">
            <w:pPr>
              <w:spacing w:after="0" w:line="240" w:lineRule="auto"/>
              <w:rPr>
                <w:rFonts w:ascii="Times New Roman" w:eastAsia="Times New Roman" w:hAnsi="Times New Roman" w:cs="Times New Roman"/>
                <w:sz w:val="20"/>
                <w:szCs w:val="20"/>
                <w:lang w:val="en-US" w:eastAsia="da-DK"/>
              </w:rPr>
            </w:pPr>
          </w:p>
        </w:tc>
        <w:tc>
          <w:tcPr>
            <w:tcW w:w="412" w:type="pct"/>
          </w:tcPr>
          <w:p w:rsidR="00193095" w:rsidRPr="00C30733" w:rsidRDefault="00193095" w:rsidP="00193095">
            <w:pPr>
              <w:rPr>
                <w:rFonts w:ascii="Times New Roman" w:hAnsi="Times New Roman" w:cs="Times New Roman"/>
                <w:color w:val="000000"/>
                <w:sz w:val="20"/>
                <w:szCs w:val="20"/>
              </w:rPr>
            </w:pPr>
            <w:r w:rsidRPr="00C30733">
              <w:rPr>
                <w:rFonts w:ascii="Times New Roman" w:hAnsi="Times New Roman" w:cs="Times New Roman"/>
                <w:color w:val="000000"/>
                <w:sz w:val="20"/>
                <w:szCs w:val="20"/>
              </w:rPr>
              <w:t>No</w:t>
            </w:r>
          </w:p>
        </w:tc>
        <w:tc>
          <w:tcPr>
            <w:tcW w:w="404" w:type="pct"/>
          </w:tcPr>
          <w:p w:rsidR="00193095" w:rsidRPr="00C30733" w:rsidRDefault="00193095" w:rsidP="00193095">
            <w:pPr>
              <w:rPr>
                <w:rFonts w:ascii="Times New Roman" w:hAnsi="Times New Roman" w:cs="Times New Roman"/>
                <w:color w:val="000000"/>
                <w:sz w:val="20"/>
                <w:szCs w:val="20"/>
              </w:rPr>
            </w:pPr>
            <w:r>
              <w:rPr>
                <w:rFonts w:ascii="Times New Roman" w:hAnsi="Times New Roman" w:cs="Times New Roman"/>
                <w:color w:val="000000"/>
                <w:sz w:val="20"/>
                <w:szCs w:val="20"/>
              </w:rPr>
              <w:t>No</w:t>
            </w:r>
          </w:p>
        </w:tc>
        <w:tc>
          <w:tcPr>
            <w:tcW w:w="452" w:type="pct"/>
          </w:tcPr>
          <w:p w:rsidR="00193095" w:rsidRPr="00C30733" w:rsidRDefault="00193095" w:rsidP="00193095">
            <w:pPr>
              <w:rPr>
                <w:rFonts w:ascii="Times New Roman" w:hAnsi="Times New Roman" w:cs="Times New Roman"/>
                <w:color w:val="000000"/>
                <w:sz w:val="20"/>
                <w:szCs w:val="20"/>
              </w:rPr>
            </w:pPr>
            <w:r>
              <w:rPr>
                <w:rFonts w:ascii="Times New Roman" w:hAnsi="Times New Roman" w:cs="Times New Roman"/>
                <w:color w:val="000000"/>
                <w:sz w:val="20"/>
                <w:szCs w:val="20"/>
              </w:rPr>
              <w:t>No</w:t>
            </w:r>
          </w:p>
        </w:tc>
        <w:tc>
          <w:tcPr>
            <w:tcW w:w="494" w:type="pct"/>
            <w:gridSpan w:val="2"/>
          </w:tcPr>
          <w:p w:rsidR="00193095" w:rsidRPr="00C30733" w:rsidRDefault="00193095" w:rsidP="00193095">
            <w:pPr>
              <w:rPr>
                <w:rFonts w:ascii="Times New Roman" w:hAnsi="Times New Roman" w:cs="Times New Roman"/>
                <w:color w:val="000000"/>
                <w:sz w:val="20"/>
                <w:szCs w:val="20"/>
              </w:rPr>
            </w:pPr>
          </w:p>
        </w:tc>
      </w:tr>
      <w:tr w:rsidR="00193095" w:rsidRPr="00C30733" w:rsidTr="00193095">
        <w:trPr>
          <w:trHeight w:val="300"/>
        </w:trPr>
        <w:tc>
          <w:tcPr>
            <w:tcW w:w="1974" w:type="pct"/>
            <w:shd w:val="clear" w:color="auto" w:fill="auto"/>
            <w:hideMark/>
          </w:tcPr>
          <w:p w:rsidR="00193095" w:rsidRPr="00C30733" w:rsidRDefault="00193095" w:rsidP="00193095">
            <w:pPr>
              <w:spacing w:after="0" w:line="240" w:lineRule="auto"/>
              <w:rPr>
                <w:rFonts w:ascii="Times New Roman" w:eastAsia="Times New Roman" w:hAnsi="Times New Roman" w:cs="Times New Roman"/>
                <w:sz w:val="20"/>
                <w:szCs w:val="20"/>
                <w:lang w:eastAsia="da-DK"/>
              </w:rPr>
            </w:pPr>
            <w:r w:rsidRPr="00C30733">
              <w:rPr>
                <w:rFonts w:ascii="Times New Roman" w:eastAsia="Times New Roman" w:hAnsi="Times New Roman" w:cs="Times New Roman"/>
                <w:sz w:val="20"/>
                <w:szCs w:val="20"/>
                <w:lang w:eastAsia="da-DK"/>
              </w:rPr>
              <w:t>Individual level analysis</w:t>
            </w:r>
          </w:p>
        </w:tc>
        <w:tc>
          <w:tcPr>
            <w:tcW w:w="541" w:type="pct"/>
            <w:shd w:val="clear" w:color="auto" w:fill="auto"/>
            <w:noWrap/>
          </w:tcPr>
          <w:p w:rsidR="00193095" w:rsidRPr="00C30733" w:rsidRDefault="00193095" w:rsidP="00193095">
            <w:pPr>
              <w:spacing w:after="0" w:line="240" w:lineRule="auto"/>
              <w:rPr>
                <w:rFonts w:ascii="Times New Roman" w:eastAsia="Times New Roman" w:hAnsi="Times New Roman" w:cs="Times New Roman"/>
                <w:sz w:val="20"/>
                <w:szCs w:val="20"/>
                <w:lang w:eastAsia="da-DK"/>
              </w:rPr>
            </w:pPr>
            <w:r w:rsidRPr="00C30733">
              <w:rPr>
                <w:rFonts w:ascii="Times New Roman" w:eastAsia="Times New Roman" w:hAnsi="Times New Roman" w:cs="Times New Roman"/>
                <w:sz w:val="20"/>
                <w:szCs w:val="20"/>
                <w:lang w:eastAsia="da-DK"/>
              </w:rPr>
              <w:t>Yes</w:t>
            </w:r>
          </w:p>
        </w:tc>
        <w:tc>
          <w:tcPr>
            <w:tcW w:w="330" w:type="pct"/>
          </w:tcPr>
          <w:p w:rsidR="00193095" w:rsidRPr="00C30733" w:rsidRDefault="00193095" w:rsidP="00193095">
            <w:pPr>
              <w:spacing w:after="0" w:line="240" w:lineRule="auto"/>
              <w:rPr>
                <w:rFonts w:ascii="Times New Roman" w:eastAsia="Times New Roman" w:hAnsi="Times New Roman" w:cs="Times New Roman"/>
                <w:sz w:val="20"/>
                <w:szCs w:val="20"/>
                <w:lang w:eastAsia="da-DK"/>
              </w:rPr>
            </w:pPr>
            <w:r w:rsidRPr="00C30733">
              <w:rPr>
                <w:rFonts w:ascii="Times New Roman" w:eastAsia="Times New Roman" w:hAnsi="Times New Roman" w:cs="Times New Roman"/>
                <w:sz w:val="20"/>
                <w:szCs w:val="20"/>
                <w:lang w:eastAsia="da-DK"/>
              </w:rPr>
              <w:t>Yes</w:t>
            </w:r>
          </w:p>
        </w:tc>
        <w:tc>
          <w:tcPr>
            <w:tcW w:w="332" w:type="pct"/>
          </w:tcPr>
          <w:p w:rsidR="00193095" w:rsidRPr="00C30733" w:rsidRDefault="00193095" w:rsidP="00193095">
            <w:pPr>
              <w:spacing w:after="0" w:line="240" w:lineRule="auto"/>
              <w:rPr>
                <w:rFonts w:ascii="Times New Roman" w:eastAsia="Times New Roman" w:hAnsi="Times New Roman" w:cs="Times New Roman"/>
                <w:sz w:val="20"/>
                <w:szCs w:val="20"/>
                <w:lang w:eastAsia="da-DK"/>
              </w:rPr>
            </w:pPr>
          </w:p>
        </w:tc>
        <w:tc>
          <w:tcPr>
            <w:tcW w:w="62" w:type="pct"/>
          </w:tcPr>
          <w:p w:rsidR="00193095" w:rsidRPr="00C30733" w:rsidRDefault="00193095" w:rsidP="00193095">
            <w:pPr>
              <w:spacing w:after="0" w:line="240" w:lineRule="auto"/>
              <w:rPr>
                <w:rFonts w:ascii="Times New Roman" w:eastAsia="Times New Roman" w:hAnsi="Times New Roman" w:cs="Times New Roman"/>
                <w:sz w:val="20"/>
                <w:szCs w:val="20"/>
                <w:lang w:eastAsia="da-DK"/>
              </w:rPr>
            </w:pPr>
          </w:p>
        </w:tc>
        <w:tc>
          <w:tcPr>
            <w:tcW w:w="412" w:type="pct"/>
          </w:tcPr>
          <w:p w:rsidR="00193095" w:rsidRPr="00C30733" w:rsidRDefault="00193095" w:rsidP="00193095">
            <w:pPr>
              <w:rPr>
                <w:rFonts w:ascii="Times New Roman" w:hAnsi="Times New Roman" w:cs="Times New Roman"/>
                <w:color w:val="000000"/>
                <w:sz w:val="20"/>
                <w:szCs w:val="20"/>
              </w:rPr>
            </w:pPr>
            <w:r w:rsidRPr="00C30733">
              <w:rPr>
                <w:rFonts w:ascii="Times New Roman" w:hAnsi="Times New Roman" w:cs="Times New Roman"/>
                <w:color w:val="000000"/>
                <w:sz w:val="20"/>
                <w:szCs w:val="20"/>
              </w:rPr>
              <w:t>Yes</w:t>
            </w:r>
          </w:p>
        </w:tc>
        <w:tc>
          <w:tcPr>
            <w:tcW w:w="404" w:type="pct"/>
          </w:tcPr>
          <w:p w:rsidR="00193095" w:rsidRPr="00C30733" w:rsidRDefault="00193095" w:rsidP="00193095">
            <w:pPr>
              <w:rPr>
                <w:rFonts w:ascii="Times New Roman" w:hAnsi="Times New Roman" w:cs="Times New Roman"/>
                <w:color w:val="000000"/>
                <w:sz w:val="20"/>
                <w:szCs w:val="20"/>
              </w:rPr>
            </w:pPr>
            <w:r w:rsidRPr="00C30733">
              <w:rPr>
                <w:rFonts w:ascii="Times New Roman" w:hAnsi="Times New Roman" w:cs="Times New Roman"/>
                <w:color w:val="000000"/>
                <w:sz w:val="20"/>
                <w:szCs w:val="20"/>
              </w:rPr>
              <w:t>Yes</w:t>
            </w:r>
          </w:p>
        </w:tc>
        <w:tc>
          <w:tcPr>
            <w:tcW w:w="452" w:type="pct"/>
          </w:tcPr>
          <w:p w:rsidR="00193095" w:rsidRPr="00C30733" w:rsidRDefault="00193095" w:rsidP="00193095">
            <w:pPr>
              <w:rPr>
                <w:rFonts w:ascii="Times New Roman" w:hAnsi="Times New Roman" w:cs="Times New Roman"/>
                <w:color w:val="000000"/>
                <w:sz w:val="20"/>
                <w:szCs w:val="20"/>
              </w:rPr>
            </w:pPr>
            <w:r w:rsidRPr="00C30733">
              <w:rPr>
                <w:rFonts w:ascii="Times New Roman" w:hAnsi="Times New Roman" w:cs="Times New Roman"/>
                <w:color w:val="000000"/>
                <w:sz w:val="20"/>
                <w:szCs w:val="20"/>
              </w:rPr>
              <w:t>Yes</w:t>
            </w:r>
          </w:p>
        </w:tc>
        <w:tc>
          <w:tcPr>
            <w:tcW w:w="494" w:type="pct"/>
            <w:gridSpan w:val="2"/>
          </w:tcPr>
          <w:p w:rsidR="00193095" w:rsidRPr="00C30733" w:rsidRDefault="00193095" w:rsidP="00193095">
            <w:pPr>
              <w:rPr>
                <w:rFonts w:ascii="Times New Roman" w:hAnsi="Times New Roman" w:cs="Times New Roman"/>
                <w:color w:val="000000"/>
                <w:sz w:val="20"/>
                <w:szCs w:val="20"/>
              </w:rPr>
            </w:pPr>
          </w:p>
        </w:tc>
      </w:tr>
      <w:tr w:rsidR="00193095" w:rsidRPr="00C30733" w:rsidTr="00193095">
        <w:trPr>
          <w:trHeight w:val="300"/>
        </w:trPr>
        <w:tc>
          <w:tcPr>
            <w:tcW w:w="1974" w:type="pct"/>
            <w:shd w:val="clear" w:color="auto" w:fill="auto"/>
            <w:hideMark/>
          </w:tcPr>
          <w:p w:rsidR="00193095" w:rsidRPr="00C30733" w:rsidRDefault="00193095" w:rsidP="00193095">
            <w:pPr>
              <w:spacing w:after="0" w:line="240" w:lineRule="auto"/>
              <w:rPr>
                <w:rFonts w:ascii="Times New Roman" w:eastAsia="Times New Roman" w:hAnsi="Times New Roman" w:cs="Times New Roman"/>
                <w:sz w:val="20"/>
                <w:szCs w:val="20"/>
                <w:lang w:val="en-US" w:eastAsia="da-DK"/>
              </w:rPr>
            </w:pPr>
            <w:r w:rsidRPr="00C30733">
              <w:rPr>
                <w:rFonts w:ascii="Times New Roman" w:eastAsia="Times New Roman" w:hAnsi="Times New Roman" w:cs="Times New Roman"/>
                <w:sz w:val="20"/>
                <w:szCs w:val="20"/>
                <w:lang w:val="en-US" w:eastAsia="da-DK"/>
              </w:rPr>
              <w:t>Statistical analysis methods appropriate for study design</w:t>
            </w:r>
          </w:p>
        </w:tc>
        <w:tc>
          <w:tcPr>
            <w:tcW w:w="541" w:type="pct"/>
            <w:shd w:val="clear" w:color="auto" w:fill="auto"/>
            <w:noWrap/>
          </w:tcPr>
          <w:p w:rsidR="00193095" w:rsidRPr="00C30733" w:rsidRDefault="00193095" w:rsidP="00193095">
            <w:pPr>
              <w:spacing w:after="0" w:line="240" w:lineRule="auto"/>
              <w:rPr>
                <w:rFonts w:ascii="Times New Roman" w:eastAsia="Times New Roman" w:hAnsi="Times New Roman" w:cs="Times New Roman"/>
                <w:sz w:val="20"/>
                <w:szCs w:val="20"/>
                <w:lang w:val="en-US" w:eastAsia="da-DK"/>
              </w:rPr>
            </w:pPr>
            <w:r>
              <w:rPr>
                <w:rFonts w:ascii="Times New Roman" w:eastAsia="Times New Roman" w:hAnsi="Times New Roman" w:cs="Times New Roman"/>
                <w:sz w:val="20"/>
                <w:szCs w:val="20"/>
                <w:lang w:eastAsia="da-DK"/>
              </w:rPr>
              <w:t>Pa.</w:t>
            </w:r>
          </w:p>
        </w:tc>
        <w:tc>
          <w:tcPr>
            <w:tcW w:w="330" w:type="pct"/>
          </w:tcPr>
          <w:p w:rsidR="00193095" w:rsidRPr="00C30733" w:rsidRDefault="00193095" w:rsidP="00193095">
            <w:pPr>
              <w:spacing w:after="0" w:line="240" w:lineRule="auto"/>
              <w:rPr>
                <w:rFonts w:ascii="Times New Roman" w:eastAsia="Times New Roman" w:hAnsi="Times New Roman" w:cs="Times New Roman"/>
                <w:sz w:val="20"/>
                <w:szCs w:val="20"/>
                <w:lang w:val="en-US" w:eastAsia="da-DK"/>
              </w:rPr>
            </w:pPr>
            <w:r>
              <w:rPr>
                <w:rFonts w:ascii="Times New Roman" w:eastAsia="Times New Roman" w:hAnsi="Times New Roman" w:cs="Times New Roman"/>
                <w:sz w:val="20"/>
                <w:szCs w:val="20"/>
                <w:lang w:eastAsia="da-DK"/>
              </w:rPr>
              <w:t>Pa.</w:t>
            </w:r>
          </w:p>
        </w:tc>
        <w:tc>
          <w:tcPr>
            <w:tcW w:w="332" w:type="pct"/>
          </w:tcPr>
          <w:p w:rsidR="00193095" w:rsidRPr="00C30733" w:rsidRDefault="00193095" w:rsidP="00193095">
            <w:pPr>
              <w:spacing w:after="0" w:line="240" w:lineRule="auto"/>
              <w:rPr>
                <w:rFonts w:ascii="Times New Roman" w:eastAsia="Times New Roman" w:hAnsi="Times New Roman" w:cs="Times New Roman"/>
                <w:sz w:val="20"/>
                <w:szCs w:val="20"/>
                <w:lang w:val="en-US" w:eastAsia="da-DK"/>
              </w:rPr>
            </w:pPr>
          </w:p>
        </w:tc>
        <w:tc>
          <w:tcPr>
            <w:tcW w:w="62" w:type="pct"/>
          </w:tcPr>
          <w:p w:rsidR="00193095" w:rsidRPr="00C30733" w:rsidRDefault="00193095" w:rsidP="00193095">
            <w:pPr>
              <w:spacing w:after="0" w:line="240" w:lineRule="auto"/>
              <w:rPr>
                <w:rFonts w:ascii="Times New Roman" w:eastAsia="Times New Roman" w:hAnsi="Times New Roman" w:cs="Times New Roman"/>
                <w:sz w:val="20"/>
                <w:szCs w:val="20"/>
                <w:lang w:val="en-US" w:eastAsia="da-DK"/>
              </w:rPr>
            </w:pPr>
          </w:p>
        </w:tc>
        <w:tc>
          <w:tcPr>
            <w:tcW w:w="412" w:type="pct"/>
          </w:tcPr>
          <w:p w:rsidR="00193095" w:rsidRPr="00C30733" w:rsidRDefault="00193095" w:rsidP="00193095">
            <w:pPr>
              <w:rPr>
                <w:rFonts w:ascii="Times New Roman" w:hAnsi="Times New Roman" w:cs="Times New Roman"/>
                <w:color w:val="000000"/>
                <w:sz w:val="20"/>
                <w:szCs w:val="20"/>
              </w:rPr>
            </w:pPr>
            <w:r w:rsidRPr="00C30733">
              <w:rPr>
                <w:rFonts w:ascii="Times New Roman" w:hAnsi="Times New Roman" w:cs="Times New Roman"/>
                <w:color w:val="000000"/>
                <w:sz w:val="20"/>
                <w:szCs w:val="20"/>
              </w:rPr>
              <w:t>Pa.</w:t>
            </w:r>
          </w:p>
        </w:tc>
        <w:tc>
          <w:tcPr>
            <w:tcW w:w="404" w:type="pct"/>
          </w:tcPr>
          <w:p w:rsidR="00193095" w:rsidRPr="00C30733" w:rsidRDefault="00193095" w:rsidP="00193095">
            <w:pPr>
              <w:rPr>
                <w:rFonts w:ascii="Times New Roman" w:hAnsi="Times New Roman" w:cs="Times New Roman"/>
                <w:color w:val="000000"/>
                <w:sz w:val="20"/>
                <w:szCs w:val="20"/>
              </w:rPr>
            </w:pPr>
            <w:r w:rsidRPr="00C30733">
              <w:rPr>
                <w:rFonts w:ascii="Times New Roman" w:hAnsi="Times New Roman" w:cs="Times New Roman"/>
                <w:color w:val="000000"/>
                <w:sz w:val="20"/>
                <w:szCs w:val="20"/>
              </w:rPr>
              <w:t>Pa.</w:t>
            </w:r>
          </w:p>
        </w:tc>
        <w:tc>
          <w:tcPr>
            <w:tcW w:w="452" w:type="pct"/>
          </w:tcPr>
          <w:p w:rsidR="00193095" w:rsidRPr="00C30733" w:rsidRDefault="00193095" w:rsidP="00193095">
            <w:pPr>
              <w:rPr>
                <w:rFonts w:ascii="Times New Roman" w:hAnsi="Times New Roman" w:cs="Times New Roman"/>
                <w:color w:val="000000"/>
                <w:sz w:val="20"/>
                <w:szCs w:val="20"/>
              </w:rPr>
            </w:pPr>
            <w:r w:rsidRPr="00C30733">
              <w:rPr>
                <w:rFonts w:ascii="Times New Roman" w:hAnsi="Times New Roman" w:cs="Times New Roman"/>
                <w:color w:val="000000"/>
                <w:sz w:val="20"/>
                <w:szCs w:val="20"/>
              </w:rPr>
              <w:t>Pa.</w:t>
            </w:r>
          </w:p>
        </w:tc>
        <w:tc>
          <w:tcPr>
            <w:tcW w:w="494" w:type="pct"/>
            <w:gridSpan w:val="2"/>
          </w:tcPr>
          <w:p w:rsidR="00193095" w:rsidRPr="00C30733" w:rsidRDefault="00193095" w:rsidP="00193095">
            <w:pPr>
              <w:rPr>
                <w:rFonts w:ascii="Times New Roman" w:hAnsi="Times New Roman" w:cs="Times New Roman"/>
                <w:color w:val="000000"/>
                <w:sz w:val="20"/>
                <w:szCs w:val="20"/>
              </w:rPr>
            </w:pPr>
          </w:p>
        </w:tc>
      </w:tr>
      <w:tr w:rsidR="00193095" w:rsidRPr="00C30733" w:rsidTr="00193095">
        <w:trPr>
          <w:trHeight w:val="300"/>
        </w:trPr>
        <w:tc>
          <w:tcPr>
            <w:tcW w:w="1974" w:type="pct"/>
            <w:shd w:val="clear" w:color="auto" w:fill="auto"/>
            <w:vAlign w:val="center"/>
            <w:hideMark/>
          </w:tcPr>
          <w:p w:rsidR="00193095" w:rsidRPr="00193095" w:rsidRDefault="00193095" w:rsidP="00193095">
            <w:pPr>
              <w:spacing w:after="0" w:line="240" w:lineRule="auto"/>
              <w:rPr>
                <w:rFonts w:ascii="Times New Roman" w:eastAsia="Times New Roman" w:hAnsi="Times New Roman" w:cs="Times New Roman"/>
                <w:bCs/>
                <w:sz w:val="20"/>
                <w:szCs w:val="20"/>
                <w:u w:val="single"/>
                <w:lang w:eastAsia="da-DK"/>
              </w:rPr>
            </w:pPr>
            <w:r w:rsidRPr="00193095">
              <w:rPr>
                <w:rFonts w:ascii="Times New Roman" w:eastAsia="Times New Roman" w:hAnsi="Times New Roman" w:cs="Times New Roman"/>
                <w:bCs/>
                <w:sz w:val="20"/>
                <w:szCs w:val="20"/>
                <w:u w:val="single"/>
                <w:lang w:eastAsia="da-DK"/>
              </w:rPr>
              <w:t>External validity</w:t>
            </w:r>
          </w:p>
        </w:tc>
        <w:tc>
          <w:tcPr>
            <w:tcW w:w="541" w:type="pct"/>
            <w:shd w:val="clear" w:color="auto" w:fill="auto"/>
            <w:noWrap/>
          </w:tcPr>
          <w:p w:rsidR="00193095" w:rsidRPr="00C30733" w:rsidRDefault="00193095" w:rsidP="00193095">
            <w:pPr>
              <w:spacing w:after="0" w:line="240" w:lineRule="auto"/>
              <w:rPr>
                <w:rFonts w:ascii="Times New Roman" w:eastAsia="Times New Roman" w:hAnsi="Times New Roman" w:cs="Times New Roman"/>
                <w:b/>
                <w:bCs/>
                <w:sz w:val="20"/>
                <w:szCs w:val="20"/>
                <w:lang w:eastAsia="da-DK"/>
              </w:rPr>
            </w:pPr>
          </w:p>
        </w:tc>
        <w:tc>
          <w:tcPr>
            <w:tcW w:w="330" w:type="pct"/>
          </w:tcPr>
          <w:p w:rsidR="00193095" w:rsidRPr="00C30733" w:rsidRDefault="00193095" w:rsidP="00193095">
            <w:pPr>
              <w:spacing w:after="0" w:line="240" w:lineRule="auto"/>
              <w:rPr>
                <w:rFonts w:ascii="Times New Roman" w:eastAsia="Times New Roman" w:hAnsi="Times New Roman" w:cs="Times New Roman"/>
                <w:b/>
                <w:bCs/>
                <w:sz w:val="20"/>
                <w:szCs w:val="20"/>
                <w:lang w:eastAsia="da-DK"/>
              </w:rPr>
            </w:pPr>
          </w:p>
        </w:tc>
        <w:tc>
          <w:tcPr>
            <w:tcW w:w="332" w:type="pct"/>
          </w:tcPr>
          <w:p w:rsidR="00193095" w:rsidRPr="00C30733" w:rsidRDefault="00193095" w:rsidP="00193095">
            <w:pPr>
              <w:spacing w:after="0" w:line="240" w:lineRule="auto"/>
              <w:rPr>
                <w:rFonts w:ascii="Times New Roman" w:eastAsia="Times New Roman" w:hAnsi="Times New Roman" w:cs="Times New Roman"/>
                <w:b/>
                <w:bCs/>
                <w:sz w:val="20"/>
                <w:szCs w:val="20"/>
                <w:lang w:eastAsia="da-DK"/>
              </w:rPr>
            </w:pPr>
          </w:p>
        </w:tc>
        <w:tc>
          <w:tcPr>
            <w:tcW w:w="62" w:type="pct"/>
          </w:tcPr>
          <w:p w:rsidR="00193095" w:rsidRPr="00C30733" w:rsidRDefault="00193095" w:rsidP="00193095">
            <w:pPr>
              <w:spacing w:after="0" w:line="240" w:lineRule="auto"/>
              <w:rPr>
                <w:rFonts w:ascii="Times New Roman" w:eastAsia="Times New Roman" w:hAnsi="Times New Roman" w:cs="Times New Roman"/>
                <w:b/>
                <w:bCs/>
                <w:sz w:val="20"/>
                <w:szCs w:val="20"/>
                <w:lang w:eastAsia="da-DK"/>
              </w:rPr>
            </w:pPr>
          </w:p>
        </w:tc>
        <w:tc>
          <w:tcPr>
            <w:tcW w:w="412" w:type="pct"/>
          </w:tcPr>
          <w:p w:rsidR="00193095" w:rsidRPr="00C30733" w:rsidRDefault="00193095" w:rsidP="00193095">
            <w:pPr>
              <w:rPr>
                <w:rFonts w:ascii="Times New Roman" w:hAnsi="Times New Roman" w:cs="Times New Roman"/>
                <w:color w:val="000000"/>
                <w:sz w:val="20"/>
                <w:szCs w:val="20"/>
              </w:rPr>
            </w:pPr>
          </w:p>
        </w:tc>
        <w:tc>
          <w:tcPr>
            <w:tcW w:w="404" w:type="pct"/>
          </w:tcPr>
          <w:p w:rsidR="00193095" w:rsidRPr="00C30733" w:rsidRDefault="00193095" w:rsidP="00193095">
            <w:pPr>
              <w:rPr>
                <w:rFonts w:ascii="Times New Roman" w:hAnsi="Times New Roman" w:cs="Times New Roman"/>
                <w:color w:val="000000"/>
                <w:sz w:val="20"/>
                <w:szCs w:val="20"/>
              </w:rPr>
            </w:pPr>
          </w:p>
        </w:tc>
        <w:tc>
          <w:tcPr>
            <w:tcW w:w="452" w:type="pct"/>
          </w:tcPr>
          <w:p w:rsidR="00193095" w:rsidRPr="00C30733" w:rsidRDefault="00193095" w:rsidP="00193095">
            <w:pPr>
              <w:rPr>
                <w:rFonts w:ascii="Times New Roman" w:hAnsi="Times New Roman" w:cs="Times New Roman"/>
                <w:color w:val="000000"/>
                <w:sz w:val="20"/>
                <w:szCs w:val="20"/>
              </w:rPr>
            </w:pPr>
          </w:p>
        </w:tc>
        <w:tc>
          <w:tcPr>
            <w:tcW w:w="494" w:type="pct"/>
            <w:gridSpan w:val="2"/>
          </w:tcPr>
          <w:p w:rsidR="00193095" w:rsidRPr="00C30733" w:rsidRDefault="00193095" w:rsidP="00193095">
            <w:pPr>
              <w:rPr>
                <w:rFonts w:ascii="Times New Roman" w:hAnsi="Times New Roman" w:cs="Times New Roman"/>
                <w:color w:val="000000"/>
                <w:sz w:val="20"/>
                <w:szCs w:val="20"/>
              </w:rPr>
            </w:pPr>
          </w:p>
        </w:tc>
      </w:tr>
      <w:tr w:rsidR="00193095" w:rsidRPr="00C30733" w:rsidTr="00193095">
        <w:trPr>
          <w:trHeight w:val="300"/>
        </w:trPr>
        <w:tc>
          <w:tcPr>
            <w:tcW w:w="1974" w:type="pct"/>
            <w:tcBorders>
              <w:bottom w:val="single" w:sz="4" w:space="0" w:color="auto"/>
            </w:tcBorders>
            <w:shd w:val="clear" w:color="auto" w:fill="auto"/>
            <w:hideMark/>
          </w:tcPr>
          <w:p w:rsidR="00193095" w:rsidRPr="00C30733" w:rsidRDefault="00193095" w:rsidP="00193095">
            <w:pPr>
              <w:spacing w:after="0" w:line="240" w:lineRule="auto"/>
              <w:rPr>
                <w:rFonts w:ascii="Times New Roman" w:eastAsia="Times New Roman" w:hAnsi="Times New Roman" w:cs="Times New Roman"/>
                <w:sz w:val="20"/>
                <w:szCs w:val="20"/>
                <w:lang w:val="en-US" w:eastAsia="da-DK"/>
              </w:rPr>
            </w:pPr>
            <w:r w:rsidRPr="00C30733">
              <w:rPr>
                <w:rFonts w:ascii="Times New Roman" w:eastAsia="Times New Roman" w:hAnsi="Times New Roman" w:cs="Times New Roman"/>
                <w:sz w:val="20"/>
                <w:szCs w:val="20"/>
                <w:lang w:val="en-US" w:eastAsia="da-DK"/>
              </w:rPr>
              <w:t>Sample representative of target population</w:t>
            </w:r>
          </w:p>
        </w:tc>
        <w:tc>
          <w:tcPr>
            <w:tcW w:w="541" w:type="pct"/>
            <w:tcBorders>
              <w:bottom w:val="single" w:sz="4" w:space="0" w:color="auto"/>
            </w:tcBorders>
            <w:shd w:val="clear" w:color="auto" w:fill="auto"/>
            <w:noWrap/>
          </w:tcPr>
          <w:p w:rsidR="00193095" w:rsidRPr="00C30733" w:rsidRDefault="00193095" w:rsidP="00193095">
            <w:pPr>
              <w:spacing w:after="0" w:line="240" w:lineRule="auto"/>
              <w:rPr>
                <w:rFonts w:ascii="Times New Roman" w:eastAsia="Times New Roman" w:hAnsi="Times New Roman" w:cs="Times New Roman"/>
                <w:sz w:val="20"/>
                <w:szCs w:val="20"/>
                <w:lang w:val="en-US" w:eastAsia="da-DK"/>
              </w:rPr>
            </w:pPr>
            <w:r>
              <w:rPr>
                <w:rFonts w:ascii="Times New Roman" w:eastAsia="Times New Roman" w:hAnsi="Times New Roman" w:cs="Times New Roman"/>
                <w:sz w:val="20"/>
                <w:szCs w:val="20"/>
                <w:lang w:val="en-US" w:eastAsia="da-DK"/>
              </w:rPr>
              <w:t>Pa.</w:t>
            </w:r>
          </w:p>
        </w:tc>
        <w:tc>
          <w:tcPr>
            <w:tcW w:w="330" w:type="pct"/>
            <w:tcBorders>
              <w:bottom w:val="single" w:sz="4" w:space="0" w:color="auto"/>
            </w:tcBorders>
          </w:tcPr>
          <w:p w:rsidR="00193095" w:rsidRPr="00C30733" w:rsidRDefault="00193095" w:rsidP="00193095">
            <w:pPr>
              <w:spacing w:after="0" w:line="240" w:lineRule="auto"/>
              <w:rPr>
                <w:rFonts w:ascii="Times New Roman" w:eastAsia="Times New Roman" w:hAnsi="Times New Roman" w:cs="Times New Roman"/>
                <w:sz w:val="20"/>
                <w:szCs w:val="20"/>
                <w:lang w:val="en-US" w:eastAsia="da-DK"/>
              </w:rPr>
            </w:pPr>
            <w:r>
              <w:rPr>
                <w:rFonts w:ascii="Times New Roman" w:eastAsia="Times New Roman" w:hAnsi="Times New Roman" w:cs="Times New Roman"/>
                <w:sz w:val="20"/>
                <w:szCs w:val="20"/>
                <w:lang w:val="en-US" w:eastAsia="da-DK"/>
              </w:rPr>
              <w:t>Pa.</w:t>
            </w:r>
          </w:p>
        </w:tc>
        <w:tc>
          <w:tcPr>
            <w:tcW w:w="332" w:type="pct"/>
            <w:tcBorders>
              <w:bottom w:val="single" w:sz="4" w:space="0" w:color="auto"/>
            </w:tcBorders>
          </w:tcPr>
          <w:p w:rsidR="00193095" w:rsidRPr="00C30733" w:rsidRDefault="00193095" w:rsidP="00193095">
            <w:pPr>
              <w:spacing w:after="0" w:line="240" w:lineRule="auto"/>
              <w:rPr>
                <w:rFonts w:ascii="Times New Roman" w:eastAsia="Times New Roman" w:hAnsi="Times New Roman" w:cs="Times New Roman"/>
                <w:sz w:val="20"/>
                <w:szCs w:val="20"/>
                <w:lang w:val="en-US" w:eastAsia="da-DK"/>
              </w:rPr>
            </w:pPr>
          </w:p>
        </w:tc>
        <w:tc>
          <w:tcPr>
            <w:tcW w:w="62" w:type="pct"/>
            <w:tcBorders>
              <w:bottom w:val="single" w:sz="4" w:space="0" w:color="auto"/>
            </w:tcBorders>
          </w:tcPr>
          <w:p w:rsidR="00193095" w:rsidRPr="00C30733" w:rsidRDefault="00193095" w:rsidP="00193095">
            <w:pPr>
              <w:spacing w:after="0" w:line="240" w:lineRule="auto"/>
              <w:rPr>
                <w:rFonts w:ascii="Times New Roman" w:eastAsia="Times New Roman" w:hAnsi="Times New Roman" w:cs="Times New Roman"/>
                <w:sz w:val="20"/>
                <w:szCs w:val="20"/>
                <w:lang w:val="en-US" w:eastAsia="da-DK"/>
              </w:rPr>
            </w:pPr>
          </w:p>
        </w:tc>
        <w:tc>
          <w:tcPr>
            <w:tcW w:w="412" w:type="pct"/>
            <w:tcBorders>
              <w:bottom w:val="single" w:sz="4" w:space="0" w:color="auto"/>
            </w:tcBorders>
          </w:tcPr>
          <w:p w:rsidR="00193095" w:rsidRPr="00C30733" w:rsidRDefault="00193095" w:rsidP="00193095">
            <w:pPr>
              <w:rPr>
                <w:rFonts w:ascii="Times New Roman" w:hAnsi="Times New Roman" w:cs="Times New Roman"/>
                <w:color w:val="000000"/>
                <w:sz w:val="20"/>
                <w:szCs w:val="20"/>
              </w:rPr>
            </w:pPr>
            <w:r w:rsidRPr="00C30733">
              <w:rPr>
                <w:rFonts w:ascii="Times New Roman" w:hAnsi="Times New Roman" w:cs="Times New Roman"/>
                <w:color w:val="000000"/>
                <w:sz w:val="20"/>
                <w:szCs w:val="20"/>
              </w:rPr>
              <w:t>Un.</w:t>
            </w:r>
          </w:p>
        </w:tc>
        <w:tc>
          <w:tcPr>
            <w:tcW w:w="404" w:type="pct"/>
            <w:tcBorders>
              <w:bottom w:val="single" w:sz="4" w:space="0" w:color="auto"/>
            </w:tcBorders>
          </w:tcPr>
          <w:p w:rsidR="00193095" w:rsidRPr="00C30733" w:rsidRDefault="00193095" w:rsidP="00193095">
            <w:pPr>
              <w:rPr>
                <w:rFonts w:ascii="Times New Roman" w:hAnsi="Times New Roman" w:cs="Times New Roman"/>
                <w:color w:val="000000"/>
                <w:sz w:val="20"/>
                <w:szCs w:val="20"/>
              </w:rPr>
            </w:pPr>
            <w:r w:rsidRPr="00C30733">
              <w:rPr>
                <w:rFonts w:ascii="Times New Roman" w:hAnsi="Times New Roman" w:cs="Times New Roman"/>
                <w:color w:val="000000"/>
                <w:sz w:val="20"/>
                <w:szCs w:val="20"/>
              </w:rPr>
              <w:t>Un.</w:t>
            </w:r>
          </w:p>
        </w:tc>
        <w:tc>
          <w:tcPr>
            <w:tcW w:w="452" w:type="pct"/>
            <w:tcBorders>
              <w:bottom w:val="single" w:sz="4" w:space="0" w:color="auto"/>
            </w:tcBorders>
          </w:tcPr>
          <w:p w:rsidR="00193095" w:rsidRPr="00C30733" w:rsidRDefault="00193095" w:rsidP="00193095">
            <w:pPr>
              <w:rPr>
                <w:rFonts w:ascii="Times New Roman" w:hAnsi="Times New Roman" w:cs="Times New Roman"/>
                <w:color w:val="000000"/>
                <w:sz w:val="20"/>
                <w:szCs w:val="20"/>
              </w:rPr>
            </w:pPr>
            <w:r w:rsidRPr="00C30733">
              <w:rPr>
                <w:rFonts w:ascii="Times New Roman" w:hAnsi="Times New Roman" w:cs="Times New Roman"/>
                <w:color w:val="000000"/>
                <w:sz w:val="20"/>
                <w:szCs w:val="20"/>
              </w:rPr>
              <w:t>Un.</w:t>
            </w:r>
          </w:p>
        </w:tc>
        <w:tc>
          <w:tcPr>
            <w:tcW w:w="494" w:type="pct"/>
            <w:gridSpan w:val="2"/>
            <w:tcBorders>
              <w:bottom w:val="single" w:sz="4" w:space="0" w:color="auto"/>
            </w:tcBorders>
          </w:tcPr>
          <w:p w:rsidR="00193095" w:rsidRPr="00C30733" w:rsidRDefault="00193095" w:rsidP="00193095">
            <w:pPr>
              <w:rPr>
                <w:rFonts w:ascii="Times New Roman" w:hAnsi="Times New Roman" w:cs="Times New Roman"/>
                <w:color w:val="000000"/>
                <w:sz w:val="20"/>
                <w:szCs w:val="20"/>
              </w:rPr>
            </w:pPr>
          </w:p>
        </w:tc>
      </w:tr>
      <w:tr w:rsidR="00193095" w:rsidRPr="00C30733" w:rsidTr="00193095">
        <w:trPr>
          <w:trHeight w:val="300"/>
        </w:trPr>
        <w:tc>
          <w:tcPr>
            <w:tcW w:w="1974" w:type="pct"/>
            <w:tcBorders>
              <w:top w:val="single" w:sz="4" w:space="0" w:color="auto"/>
            </w:tcBorders>
            <w:shd w:val="clear" w:color="auto" w:fill="auto"/>
            <w:vAlign w:val="center"/>
            <w:hideMark/>
          </w:tcPr>
          <w:p w:rsidR="00193095" w:rsidRPr="00193095" w:rsidRDefault="00193095" w:rsidP="00193095">
            <w:pPr>
              <w:spacing w:after="0" w:line="240" w:lineRule="auto"/>
              <w:rPr>
                <w:rFonts w:ascii="Times New Roman" w:eastAsia="Times New Roman" w:hAnsi="Times New Roman" w:cs="Times New Roman"/>
                <w:sz w:val="20"/>
                <w:szCs w:val="20"/>
                <w:u w:val="single"/>
                <w:lang w:eastAsia="da-DK"/>
              </w:rPr>
            </w:pPr>
            <w:r w:rsidRPr="00193095">
              <w:rPr>
                <w:rFonts w:ascii="Times New Roman" w:eastAsia="Times New Roman" w:hAnsi="Times New Roman" w:cs="Times New Roman"/>
                <w:sz w:val="20"/>
                <w:szCs w:val="20"/>
                <w:u w:val="single"/>
                <w:lang w:eastAsia="da-DK"/>
              </w:rPr>
              <w:t>Overall quality score</w:t>
            </w:r>
          </w:p>
        </w:tc>
        <w:tc>
          <w:tcPr>
            <w:tcW w:w="541" w:type="pct"/>
            <w:tcBorders>
              <w:top w:val="single" w:sz="4" w:space="0" w:color="auto"/>
            </w:tcBorders>
            <w:shd w:val="clear" w:color="auto" w:fill="auto"/>
            <w:noWrap/>
          </w:tcPr>
          <w:p w:rsidR="00193095" w:rsidRPr="00C30733" w:rsidRDefault="00193095" w:rsidP="00193095">
            <w:pPr>
              <w:spacing w:after="0" w:line="240" w:lineRule="auto"/>
              <w:rPr>
                <w:rFonts w:ascii="Times New Roman" w:eastAsia="Times New Roman" w:hAnsi="Times New Roman" w:cs="Times New Roman"/>
                <w:b/>
                <w:sz w:val="20"/>
                <w:szCs w:val="20"/>
                <w:lang w:eastAsia="da-DK"/>
              </w:rPr>
            </w:pPr>
          </w:p>
        </w:tc>
        <w:tc>
          <w:tcPr>
            <w:tcW w:w="330" w:type="pct"/>
            <w:tcBorders>
              <w:top w:val="single" w:sz="4" w:space="0" w:color="auto"/>
            </w:tcBorders>
          </w:tcPr>
          <w:p w:rsidR="00193095" w:rsidRPr="00C30733" w:rsidRDefault="00193095" w:rsidP="00193095">
            <w:pPr>
              <w:spacing w:after="0" w:line="240" w:lineRule="auto"/>
              <w:rPr>
                <w:rFonts w:ascii="Times New Roman" w:eastAsia="Times New Roman" w:hAnsi="Times New Roman" w:cs="Times New Roman"/>
                <w:b/>
                <w:sz w:val="20"/>
                <w:szCs w:val="20"/>
                <w:lang w:eastAsia="da-DK"/>
              </w:rPr>
            </w:pPr>
          </w:p>
        </w:tc>
        <w:tc>
          <w:tcPr>
            <w:tcW w:w="332" w:type="pct"/>
            <w:tcBorders>
              <w:top w:val="single" w:sz="4" w:space="0" w:color="auto"/>
            </w:tcBorders>
          </w:tcPr>
          <w:p w:rsidR="00193095" w:rsidRPr="00C30733" w:rsidRDefault="00193095" w:rsidP="00193095">
            <w:pPr>
              <w:spacing w:after="0" w:line="240" w:lineRule="auto"/>
              <w:rPr>
                <w:rFonts w:ascii="Times New Roman" w:eastAsia="Times New Roman" w:hAnsi="Times New Roman" w:cs="Times New Roman"/>
                <w:b/>
                <w:sz w:val="20"/>
                <w:szCs w:val="20"/>
                <w:lang w:eastAsia="da-DK"/>
              </w:rPr>
            </w:pPr>
          </w:p>
        </w:tc>
        <w:tc>
          <w:tcPr>
            <w:tcW w:w="62" w:type="pct"/>
            <w:tcBorders>
              <w:top w:val="single" w:sz="4" w:space="0" w:color="auto"/>
            </w:tcBorders>
          </w:tcPr>
          <w:p w:rsidR="00193095" w:rsidRPr="00C30733" w:rsidRDefault="00193095" w:rsidP="00193095">
            <w:pPr>
              <w:spacing w:after="0" w:line="240" w:lineRule="auto"/>
              <w:rPr>
                <w:rFonts w:ascii="Times New Roman" w:eastAsia="Times New Roman" w:hAnsi="Times New Roman" w:cs="Times New Roman"/>
                <w:b/>
                <w:sz w:val="20"/>
                <w:szCs w:val="20"/>
                <w:lang w:eastAsia="da-DK"/>
              </w:rPr>
            </w:pPr>
          </w:p>
        </w:tc>
        <w:tc>
          <w:tcPr>
            <w:tcW w:w="412" w:type="pct"/>
            <w:tcBorders>
              <w:top w:val="single" w:sz="4" w:space="0" w:color="auto"/>
            </w:tcBorders>
          </w:tcPr>
          <w:p w:rsidR="00193095" w:rsidRPr="00C30733" w:rsidRDefault="00193095" w:rsidP="00193095">
            <w:pPr>
              <w:spacing w:after="0" w:line="240" w:lineRule="auto"/>
              <w:rPr>
                <w:rFonts w:ascii="Times New Roman" w:eastAsia="Times New Roman" w:hAnsi="Times New Roman" w:cs="Times New Roman"/>
                <w:b/>
                <w:sz w:val="20"/>
                <w:szCs w:val="20"/>
                <w:lang w:eastAsia="da-DK"/>
              </w:rPr>
            </w:pPr>
          </w:p>
        </w:tc>
        <w:tc>
          <w:tcPr>
            <w:tcW w:w="404" w:type="pct"/>
            <w:tcBorders>
              <w:top w:val="single" w:sz="4" w:space="0" w:color="auto"/>
            </w:tcBorders>
          </w:tcPr>
          <w:p w:rsidR="00193095" w:rsidRPr="00C30733" w:rsidRDefault="00193095" w:rsidP="00193095">
            <w:pPr>
              <w:spacing w:after="0" w:line="240" w:lineRule="auto"/>
              <w:rPr>
                <w:rFonts w:ascii="Times New Roman" w:eastAsia="Times New Roman" w:hAnsi="Times New Roman" w:cs="Times New Roman"/>
                <w:b/>
                <w:sz w:val="20"/>
                <w:szCs w:val="20"/>
                <w:lang w:eastAsia="da-DK"/>
              </w:rPr>
            </w:pPr>
          </w:p>
        </w:tc>
        <w:tc>
          <w:tcPr>
            <w:tcW w:w="452" w:type="pct"/>
            <w:tcBorders>
              <w:top w:val="single" w:sz="4" w:space="0" w:color="auto"/>
            </w:tcBorders>
          </w:tcPr>
          <w:p w:rsidR="00193095" w:rsidRPr="00C30733" w:rsidRDefault="00193095" w:rsidP="00193095">
            <w:pPr>
              <w:spacing w:after="0" w:line="240" w:lineRule="auto"/>
              <w:rPr>
                <w:rFonts w:ascii="Times New Roman" w:eastAsia="Times New Roman" w:hAnsi="Times New Roman" w:cs="Times New Roman"/>
                <w:b/>
                <w:sz w:val="20"/>
                <w:szCs w:val="20"/>
                <w:lang w:eastAsia="da-DK"/>
              </w:rPr>
            </w:pPr>
          </w:p>
        </w:tc>
        <w:tc>
          <w:tcPr>
            <w:tcW w:w="494" w:type="pct"/>
            <w:gridSpan w:val="2"/>
            <w:tcBorders>
              <w:top w:val="single" w:sz="4" w:space="0" w:color="auto"/>
            </w:tcBorders>
          </w:tcPr>
          <w:p w:rsidR="00193095" w:rsidRPr="00C30733" w:rsidRDefault="00193095" w:rsidP="00193095">
            <w:pPr>
              <w:spacing w:after="0" w:line="240" w:lineRule="auto"/>
              <w:rPr>
                <w:rFonts w:ascii="Times New Roman" w:eastAsia="Times New Roman" w:hAnsi="Times New Roman" w:cs="Times New Roman"/>
                <w:b/>
                <w:sz w:val="20"/>
                <w:szCs w:val="20"/>
                <w:lang w:eastAsia="da-DK"/>
              </w:rPr>
            </w:pPr>
          </w:p>
        </w:tc>
      </w:tr>
      <w:tr w:rsidR="00193095" w:rsidRPr="00C30733" w:rsidTr="00193095">
        <w:trPr>
          <w:trHeight w:val="300"/>
        </w:trPr>
        <w:tc>
          <w:tcPr>
            <w:tcW w:w="1974" w:type="pct"/>
            <w:shd w:val="clear" w:color="auto" w:fill="auto"/>
            <w:hideMark/>
          </w:tcPr>
          <w:p w:rsidR="00193095" w:rsidRPr="00C30733" w:rsidRDefault="00193095" w:rsidP="00193095">
            <w:pPr>
              <w:spacing w:after="0" w:line="240" w:lineRule="auto"/>
              <w:rPr>
                <w:rFonts w:ascii="Times New Roman" w:eastAsia="Times New Roman" w:hAnsi="Times New Roman" w:cs="Times New Roman"/>
                <w:sz w:val="20"/>
                <w:szCs w:val="20"/>
                <w:lang w:val="en-US" w:eastAsia="da-DK"/>
              </w:rPr>
            </w:pPr>
            <w:r w:rsidRPr="00C30733">
              <w:rPr>
                <w:rFonts w:ascii="Times New Roman" w:eastAsia="Times New Roman" w:hAnsi="Times New Roman" w:cs="Times New Roman"/>
                <w:sz w:val="20"/>
                <w:szCs w:val="20"/>
                <w:lang w:val="en-US" w:eastAsia="da-DK"/>
              </w:rPr>
              <w:t>Total number o</w:t>
            </w:r>
            <w:r>
              <w:rPr>
                <w:rFonts w:ascii="Times New Roman" w:eastAsia="Times New Roman" w:hAnsi="Times New Roman" w:cs="Times New Roman"/>
                <w:sz w:val="20"/>
                <w:szCs w:val="20"/>
                <w:lang w:val="en-US" w:eastAsia="da-DK"/>
              </w:rPr>
              <w:t>f points (out of possible 36/38</w:t>
            </w:r>
            <w:r>
              <w:rPr>
                <w:rFonts w:ascii="Times New Roman" w:eastAsia="Times New Roman" w:hAnsi="Times New Roman" w:cs="Times New Roman"/>
                <w:sz w:val="20"/>
                <w:szCs w:val="20"/>
                <w:vertAlign w:val="superscript"/>
                <w:lang w:val="en-US" w:eastAsia="da-DK"/>
              </w:rPr>
              <w:t>a</w:t>
            </w:r>
            <w:r w:rsidRPr="00C30733">
              <w:rPr>
                <w:rFonts w:ascii="Times New Roman" w:eastAsia="Times New Roman" w:hAnsi="Times New Roman" w:cs="Times New Roman"/>
                <w:sz w:val="20"/>
                <w:szCs w:val="20"/>
                <w:lang w:val="en-US" w:eastAsia="da-DK"/>
              </w:rPr>
              <w:t>)</w:t>
            </w:r>
          </w:p>
        </w:tc>
        <w:tc>
          <w:tcPr>
            <w:tcW w:w="541" w:type="pct"/>
            <w:shd w:val="clear" w:color="auto" w:fill="auto"/>
            <w:noWrap/>
          </w:tcPr>
          <w:p w:rsidR="00193095" w:rsidRPr="00C30733" w:rsidRDefault="00193095" w:rsidP="00193095">
            <w:pPr>
              <w:spacing w:after="0" w:line="240" w:lineRule="auto"/>
              <w:rPr>
                <w:rFonts w:ascii="Times New Roman" w:eastAsia="Times New Roman" w:hAnsi="Times New Roman" w:cs="Times New Roman"/>
                <w:sz w:val="20"/>
                <w:szCs w:val="20"/>
                <w:lang w:val="en-US" w:eastAsia="da-DK"/>
              </w:rPr>
            </w:pPr>
            <w:r>
              <w:rPr>
                <w:rFonts w:ascii="Times New Roman" w:eastAsia="Times New Roman" w:hAnsi="Times New Roman" w:cs="Times New Roman"/>
                <w:sz w:val="20"/>
                <w:szCs w:val="20"/>
                <w:lang w:val="en-US" w:eastAsia="da-DK"/>
              </w:rPr>
              <w:t>22</w:t>
            </w:r>
          </w:p>
        </w:tc>
        <w:tc>
          <w:tcPr>
            <w:tcW w:w="330" w:type="pct"/>
          </w:tcPr>
          <w:p w:rsidR="00193095" w:rsidRPr="00C30733" w:rsidRDefault="00193095" w:rsidP="00193095">
            <w:pPr>
              <w:spacing w:after="0" w:line="240" w:lineRule="auto"/>
              <w:rPr>
                <w:rFonts w:ascii="Times New Roman" w:eastAsia="Times New Roman" w:hAnsi="Times New Roman" w:cs="Times New Roman"/>
                <w:sz w:val="20"/>
                <w:szCs w:val="20"/>
                <w:lang w:val="en-US" w:eastAsia="da-DK"/>
              </w:rPr>
            </w:pPr>
            <w:r>
              <w:rPr>
                <w:rFonts w:ascii="Times New Roman" w:eastAsia="Times New Roman" w:hAnsi="Times New Roman" w:cs="Times New Roman"/>
                <w:sz w:val="20"/>
                <w:szCs w:val="20"/>
                <w:lang w:val="en-US" w:eastAsia="da-DK"/>
              </w:rPr>
              <w:t>17</w:t>
            </w:r>
          </w:p>
        </w:tc>
        <w:tc>
          <w:tcPr>
            <w:tcW w:w="332" w:type="pct"/>
          </w:tcPr>
          <w:p w:rsidR="00193095" w:rsidRPr="00C30733" w:rsidRDefault="00193095" w:rsidP="00193095">
            <w:pPr>
              <w:spacing w:after="0" w:line="240" w:lineRule="auto"/>
              <w:rPr>
                <w:rFonts w:ascii="Times New Roman" w:eastAsia="Times New Roman" w:hAnsi="Times New Roman" w:cs="Times New Roman"/>
                <w:sz w:val="20"/>
                <w:szCs w:val="20"/>
                <w:lang w:val="en-US" w:eastAsia="da-DK"/>
              </w:rPr>
            </w:pPr>
          </w:p>
        </w:tc>
        <w:tc>
          <w:tcPr>
            <w:tcW w:w="62" w:type="pct"/>
          </w:tcPr>
          <w:p w:rsidR="00193095" w:rsidRPr="00C30733" w:rsidRDefault="00193095" w:rsidP="00193095">
            <w:pPr>
              <w:spacing w:after="0" w:line="240" w:lineRule="auto"/>
              <w:rPr>
                <w:rFonts w:ascii="Times New Roman" w:eastAsia="Times New Roman" w:hAnsi="Times New Roman" w:cs="Times New Roman"/>
                <w:sz w:val="20"/>
                <w:szCs w:val="20"/>
                <w:lang w:val="en-US" w:eastAsia="da-DK"/>
              </w:rPr>
            </w:pPr>
          </w:p>
        </w:tc>
        <w:tc>
          <w:tcPr>
            <w:tcW w:w="412" w:type="pct"/>
          </w:tcPr>
          <w:p w:rsidR="00193095" w:rsidRPr="00C30733" w:rsidRDefault="00193095" w:rsidP="00193095">
            <w:pPr>
              <w:spacing w:after="0" w:line="240" w:lineRule="auto"/>
              <w:rPr>
                <w:rFonts w:ascii="Times New Roman" w:eastAsia="Times New Roman" w:hAnsi="Times New Roman" w:cs="Times New Roman"/>
                <w:sz w:val="20"/>
                <w:szCs w:val="20"/>
                <w:lang w:val="en-US" w:eastAsia="da-DK"/>
              </w:rPr>
            </w:pPr>
            <w:r>
              <w:rPr>
                <w:rFonts w:ascii="Times New Roman" w:eastAsia="Times New Roman" w:hAnsi="Times New Roman" w:cs="Times New Roman"/>
                <w:sz w:val="20"/>
                <w:szCs w:val="20"/>
                <w:lang w:val="en-US" w:eastAsia="da-DK"/>
              </w:rPr>
              <w:t>8</w:t>
            </w:r>
          </w:p>
        </w:tc>
        <w:tc>
          <w:tcPr>
            <w:tcW w:w="404" w:type="pct"/>
          </w:tcPr>
          <w:p w:rsidR="00193095" w:rsidRPr="00C30733" w:rsidRDefault="00193095" w:rsidP="00193095">
            <w:pPr>
              <w:spacing w:after="0" w:line="240" w:lineRule="auto"/>
              <w:rPr>
                <w:rFonts w:ascii="Times New Roman" w:eastAsia="Times New Roman" w:hAnsi="Times New Roman" w:cs="Times New Roman"/>
                <w:sz w:val="20"/>
                <w:szCs w:val="20"/>
                <w:lang w:val="en-US" w:eastAsia="da-DK"/>
              </w:rPr>
            </w:pPr>
            <w:r>
              <w:rPr>
                <w:rFonts w:ascii="Times New Roman" w:eastAsia="Times New Roman" w:hAnsi="Times New Roman" w:cs="Times New Roman"/>
                <w:sz w:val="20"/>
                <w:szCs w:val="20"/>
                <w:lang w:val="en-US" w:eastAsia="da-DK"/>
              </w:rPr>
              <w:t>16</w:t>
            </w:r>
          </w:p>
        </w:tc>
        <w:tc>
          <w:tcPr>
            <w:tcW w:w="452" w:type="pct"/>
          </w:tcPr>
          <w:p w:rsidR="00193095" w:rsidRPr="00C30733" w:rsidRDefault="00193095" w:rsidP="00193095">
            <w:pPr>
              <w:spacing w:after="0" w:line="240" w:lineRule="auto"/>
              <w:rPr>
                <w:rFonts w:ascii="Times New Roman" w:eastAsia="Times New Roman" w:hAnsi="Times New Roman" w:cs="Times New Roman"/>
                <w:sz w:val="20"/>
                <w:szCs w:val="20"/>
                <w:lang w:val="en-US" w:eastAsia="da-DK"/>
              </w:rPr>
            </w:pPr>
            <w:r>
              <w:rPr>
                <w:rFonts w:ascii="Times New Roman" w:eastAsia="Times New Roman" w:hAnsi="Times New Roman" w:cs="Times New Roman"/>
                <w:sz w:val="20"/>
                <w:szCs w:val="20"/>
                <w:lang w:val="en-US" w:eastAsia="da-DK"/>
              </w:rPr>
              <w:t>11</w:t>
            </w:r>
          </w:p>
        </w:tc>
        <w:tc>
          <w:tcPr>
            <w:tcW w:w="494" w:type="pct"/>
            <w:gridSpan w:val="2"/>
          </w:tcPr>
          <w:p w:rsidR="00193095" w:rsidRPr="00C30733" w:rsidRDefault="00193095" w:rsidP="00193095">
            <w:pPr>
              <w:spacing w:after="0" w:line="240" w:lineRule="auto"/>
              <w:rPr>
                <w:rFonts w:ascii="Times New Roman" w:eastAsia="Times New Roman" w:hAnsi="Times New Roman" w:cs="Times New Roman"/>
                <w:sz w:val="20"/>
                <w:szCs w:val="20"/>
                <w:lang w:val="en-US" w:eastAsia="da-DK"/>
              </w:rPr>
            </w:pPr>
          </w:p>
        </w:tc>
      </w:tr>
      <w:tr w:rsidR="00193095" w:rsidRPr="00C30733" w:rsidTr="00193095">
        <w:trPr>
          <w:trHeight w:val="300"/>
        </w:trPr>
        <w:tc>
          <w:tcPr>
            <w:tcW w:w="1974" w:type="pct"/>
            <w:shd w:val="clear" w:color="auto" w:fill="auto"/>
            <w:hideMark/>
          </w:tcPr>
          <w:p w:rsidR="00193095" w:rsidRPr="00C30733" w:rsidRDefault="00193095" w:rsidP="00193095">
            <w:pPr>
              <w:spacing w:after="0" w:line="240" w:lineRule="auto"/>
              <w:rPr>
                <w:rFonts w:ascii="Times New Roman" w:eastAsia="Times New Roman" w:hAnsi="Times New Roman" w:cs="Times New Roman"/>
                <w:sz w:val="20"/>
                <w:szCs w:val="20"/>
                <w:lang w:val="en-US" w:eastAsia="da-DK"/>
              </w:rPr>
            </w:pPr>
            <w:r w:rsidRPr="00C30733">
              <w:rPr>
                <w:rFonts w:ascii="Times New Roman" w:eastAsia="Times New Roman" w:hAnsi="Times New Roman" w:cs="Times New Roman"/>
                <w:sz w:val="20"/>
                <w:szCs w:val="20"/>
                <w:lang w:val="en-US" w:eastAsia="da-DK"/>
              </w:rPr>
              <w:t>Quality rating as percent</w:t>
            </w:r>
          </w:p>
        </w:tc>
        <w:tc>
          <w:tcPr>
            <w:tcW w:w="541" w:type="pct"/>
            <w:shd w:val="clear" w:color="auto" w:fill="auto"/>
            <w:noWrap/>
          </w:tcPr>
          <w:p w:rsidR="00193095" w:rsidRPr="00C30733" w:rsidRDefault="00193095" w:rsidP="00193095">
            <w:pPr>
              <w:spacing w:after="0" w:line="240" w:lineRule="auto"/>
              <w:rPr>
                <w:rFonts w:ascii="Times New Roman" w:eastAsia="Times New Roman" w:hAnsi="Times New Roman" w:cs="Times New Roman"/>
                <w:sz w:val="20"/>
                <w:szCs w:val="20"/>
                <w:lang w:val="en-US" w:eastAsia="da-DK"/>
              </w:rPr>
            </w:pPr>
            <w:r>
              <w:rPr>
                <w:rFonts w:ascii="Times New Roman" w:eastAsia="Times New Roman" w:hAnsi="Times New Roman" w:cs="Times New Roman"/>
                <w:sz w:val="20"/>
                <w:szCs w:val="20"/>
                <w:lang w:val="en-US" w:eastAsia="da-DK"/>
              </w:rPr>
              <w:t>58</w:t>
            </w:r>
          </w:p>
        </w:tc>
        <w:tc>
          <w:tcPr>
            <w:tcW w:w="330" w:type="pct"/>
          </w:tcPr>
          <w:p w:rsidR="00193095" w:rsidRPr="00C30733" w:rsidRDefault="00193095" w:rsidP="00193095">
            <w:pPr>
              <w:spacing w:after="0" w:line="240" w:lineRule="auto"/>
              <w:rPr>
                <w:rFonts w:ascii="Times New Roman" w:eastAsia="Times New Roman" w:hAnsi="Times New Roman" w:cs="Times New Roman"/>
                <w:sz w:val="20"/>
                <w:szCs w:val="20"/>
                <w:lang w:val="en-US" w:eastAsia="da-DK"/>
              </w:rPr>
            </w:pPr>
            <w:r>
              <w:rPr>
                <w:rFonts w:ascii="Times New Roman" w:eastAsia="Times New Roman" w:hAnsi="Times New Roman" w:cs="Times New Roman"/>
                <w:sz w:val="20"/>
                <w:szCs w:val="20"/>
                <w:lang w:val="en-US" w:eastAsia="da-DK"/>
              </w:rPr>
              <w:t>45</w:t>
            </w:r>
          </w:p>
        </w:tc>
        <w:tc>
          <w:tcPr>
            <w:tcW w:w="332" w:type="pct"/>
          </w:tcPr>
          <w:p w:rsidR="00193095" w:rsidRPr="00C30733" w:rsidRDefault="00193095" w:rsidP="00193095">
            <w:pPr>
              <w:spacing w:after="0" w:line="240" w:lineRule="auto"/>
              <w:rPr>
                <w:rFonts w:ascii="Times New Roman" w:eastAsia="Times New Roman" w:hAnsi="Times New Roman" w:cs="Times New Roman"/>
                <w:sz w:val="20"/>
                <w:szCs w:val="20"/>
                <w:lang w:val="en-US" w:eastAsia="da-DK"/>
              </w:rPr>
            </w:pPr>
          </w:p>
        </w:tc>
        <w:tc>
          <w:tcPr>
            <w:tcW w:w="62" w:type="pct"/>
          </w:tcPr>
          <w:p w:rsidR="00193095" w:rsidRPr="00C30733" w:rsidRDefault="00193095" w:rsidP="00193095">
            <w:pPr>
              <w:spacing w:after="0" w:line="240" w:lineRule="auto"/>
              <w:rPr>
                <w:rFonts w:ascii="Times New Roman" w:eastAsia="Times New Roman" w:hAnsi="Times New Roman" w:cs="Times New Roman"/>
                <w:sz w:val="20"/>
                <w:szCs w:val="20"/>
                <w:lang w:val="en-US" w:eastAsia="da-DK"/>
              </w:rPr>
            </w:pPr>
          </w:p>
        </w:tc>
        <w:tc>
          <w:tcPr>
            <w:tcW w:w="412" w:type="pct"/>
          </w:tcPr>
          <w:p w:rsidR="00193095" w:rsidRPr="00C30733" w:rsidRDefault="00193095" w:rsidP="00193095">
            <w:pPr>
              <w:spacing w:after="0" w:line="240" w:lineRule="auto"/>
              <w:rPr>
                <w:rFonts w:ascii="Times New Roman" w:eastAsia="Times New Roman" w:hAnsi="Times New Roman" w:cs="Times New Roman"/>
                <w:sz w:val="20"/>
                <w:szCs w:val="20"/>
                <w:lang w:val="en-US" w:eastAsia="da-DK"/>
              </w:rPr>
            </w:pPr>
            <w:r>
              <w:rPr>
                <w:rFonts w:ascii="Times New Roman" w:eastAsia="Times New Roman" w:hAnsi="Times New Roman" w:cs="Times New Roman"/>
                <w:sz w:val="20"/>
                <w:szCs w:val="20"/>
                <w:lang w:val="en-US" w:eastAsia="da-DK"/>
              </w:rPr>
              <w:t>22</w:t>
            </w:r>
          </w:p>
        </w:tc>
        <w:tc>
          <w:tcPr>
            <w:tcW w:w="404" w:type="pct"/>
          </w:tcPr>
          <w:p w:rsidR="00193095" w:rsidRPr="00C30733" w:rsidRDefault="00193095" w:rsidP="00193095">
            <w:pPr>
              <w:spacing w:after="0" w:line="240" w:lineRule="auto"/>
              <w:rPr>
                <w:rFonts w:ascii="Times New Roman" w:eastAsia="Times New Roman" w:hAnsi="Times New Roman" w:cs="Times New Roman"/>
                <w:sz w:val="20"/>
                <w:szCs w:val="20"/>
                <w:lang w:val="en-US" w:eastAsia="da-DK"/>
              </w:rPr>
            </w:pPr>
            <w:r>
              <w:rPr>
                <w:rFonts w:ascii="Times New Roman" w:eastAsia="Times New Roman" w:hAnsi="Times New Roman" w:cs="Times New Roman"/>
                <w:sz w:val="20"/>
                <w:szCs w:val="20"/>
                <w:lang w:val="en-US" w:eastAsia="da-DK"/>
              </w:rPr>
              <w:t>44</w:t>
            </w:r>
          </w:p>
        </w:tc>
        <w:tc>
          <w:tcPr>
            <w:tcW w:w="452" w:type="pct"/>
          </w:tcPr>
          <w:p w:rsidR="00193095" w:rsidRPr="00C30733" w:rsidRDefault="00193095" w:rsidP="00193095">
            <w:pPr>
              <w:spacing w:after="0" w:line="240" w:lineRule="auto"/>
              <w:rPr>
                <w:rFonts w:ascii="Times New Roman" w:eastAsia="Times New Roman" w:hAnsi="Times New Roman" w:cs="Times New Roman"/>
                <w:sz w:val="20"/>
                <w:szCs w:val="20"/>
                <w:lang w:val="en-US" w:eastAsia="da-DK"/>
              </w:rPr>
            </w:pPr>
            <w:r>
              <w:rPr>
                <w:rFonts w:ascii="Times New Roman" w:eastAsia="Times New Roman" w:hAnsi="Times New Roman" w:cs="Times New Roman"/>
                <w:sz w:val="20"/>
                <w:szCs w:val="20"/>
                <w:lang w:val="en-US" w:eastAsia="da-DK"/>
              </w:rPr>
              <w:t>31</w:t>
            </w:r>
          </w:p>
        </w:tc>
        <w:tc>
          <w:tcPr>
            <w:tcW w:w="494" w:type="pct"/>
            <w:gridSpan w:val="2"/>
          </w:tcPr>
          <w:p w:rsidR="00193095" w:rsidRPr="00C30733" w:rsidRDefault="00193095" w:rsidP="00193095">
            <w:pPr>
              <w:spacing w:after="0" w:line="240" w:lineRule="auto"/>
              <w:rPr>
                <w:rFonts w:ascii="Times New Roman" w:eastAsia="Times New Roman" w:hAnsi="Times New Roman" w:cs="Times New Roman"/>
                <w:sz w:val="20"/>
                <w:szCs w:val="20"/>
                <w:lang w:val="en-US" w:eastAsia="da-DK"/>
              </w:rPr>
            </w:pPr>
          </w:p>
        </w:tc>
      </w:tr>
      <w:tr w:rsidR="00193095" w:rsidRPr="00C30733" w:rsidTr="00193095">
        <w:trPr>
          <w:trHeight w:val="300"/>
        </w:trPr>
        <w:tc>
          <w:tcPr>
            <w:tcW w:w="1974" w:type="pct"/>
            <w:tcBorders>
              <w:bottom w:val="single" w:sz="4" w:space="0" w:color="auto"/>
            </w:tcBorders>
            <w:shd w:val="clear" w:color="auto" w:fill="auto"/>
            <w:hideMark/>
          </w:tcPr>
          <w:p w:rsidR="00193095" w:rsidRPr="00C30733" w:rsidRDefault="00193095" w:rsidP="00193095">
            <w:pPr>
              <w:spacing w:after="0" w:line="240" w:lineRule="auto"/>
              <w:rPr>
                <w:rFonts w:ascii="Times New Roman" w:eastAsia="Times New Roman" w:hAnsi="Times New Roman" w:cs="Times New Roman"/>
                <w:sz w:val="20"/>
                <w:szCs w:val="20"/>
                <w:lang w:val="en-US" w:eastAsia="da-DK"/>
              </w:rPr>
            </w:pPr>
            <w:r w:rsidRPr="00C30733">
              <w:rPr>
                <w:rFonts w:ascii="Times New Roman" w:eastAsia="Times New Roman" w:hAnsi="Times New Roman" w:cs="Times New Roman"/>
                <w:sz w:val="20"/>
                <w:szCs w:val="20"/>
                <w:lang w:val="en-US" w:eastAsia="da-DK"/>
              </w:rPr>
              <w:t>Responded to query about “uncertain” ratings</w:t>
            </w:r>
          </w:p>
        </w:tc>
        <w:tc>
          <w:tcPr>
            <w:tcW w:w="541" w:type="pct"/>
            <w:tcBorders>
              <w:bottom w:val="single" w:sz="4" w:space="0" w:color="auto"/>
            </w:tcBorders>
            <w:shd w:val="clear" w:color="auto" w:fill="auto"/>
            <w:noWrap/>
          </w:tcPr>
          <w:p w:rsidR="00193095" w:rsidRPr="00C30733" w:rsidRDefault="00193095" w:rsidP="00193095">
            <w:pPr>
              <w:spacing w:after="0" w:line="240" w:lineRule="auto"/>
              <w:rPr>
                <w:rFonts w:ascii="Times New Roman" w:eastAsia="Times New Roman" w:hAnsi="Times New Roman" w:cs="Times New Roman"/>
                <w:iCs/>
                <w:sz w:val="20"/>
                <w:szCs w:val="20"/>
                <w:lang w:val="en-US" w:eastAsia="da-DK"/>
              </w:rPr>
            </w:pPr>
            <w:r>
              <w:rPr>
                <w:rFonts w:ascii="Times New Roman" w:eastAsia="Times New Roman" w:hAnsi="Times New Roman" w:cs="Times New Roman"/>
                <w:iCs/>
                <w:sz w:val="20"/>
                <w:szCs w:val="20"/>
                <w:lang w:val="en-US" w:eastAsia="da-DK"/>
              </w:rPr>
              <w:t>NA</w:t>
            </w:r>
          </w:p>
        </w:tc>
        <w:tc>
          <w:tcPr>
            <w:tcW w:w="330" w:type="pct"/>
            <w:tcBorders>
              <w:bottom w:val="single" w:sz="4" w:space="0" w:color="auto"/>
            </w:tcBorders>
          </w:tcPr>
          <w:p w:rsidR="00193095" w:rsidRPr="00C30733" w:rsidRDefault="00193095" w:rsidP="00193095">
            <w:pPr>
              <w:spacing w:after="0" w:line="240" w:lineRule="auto"/>
              <w:rPr>
                <w:rFonts w:ascii="Times New Roman" w:eastAsia="Times New Roman" w:hAnsi="Times New Roman" w:cs="Times New Roman"/>
                <w:iCs/>
                <w:sz w:val="20"/>
                <w:szCs w:val="20"/>
                <w:lang w:val="en-US" w:eastAsia="da-DK"/>
              </w:rPr>
            </w:pPr>
            <w:r>
              <w:rPr>
                <w:rFonts w:ascii="Times New Roman" w:eastAsia="Times New Roman" w:hAnsi="Times New Roman" w:cs="Times New Roman"/>
                <w:iCs/>
                <w:sz w:val="20"/>
                <w:szCs w:val="20"/>
                <w:lang w:val="en-US" w:eastAsia="da-DK"/>
              </w:rPr>
              <w:t>NA</w:t>
            </w:r>
          </w:p>
        </w:tc>
        <w:tc>
          <w:tcPr>
            <w:tcW w:w="332" w:type="pct"/>
            <w:tcBorders>
              <w:bottom w:val="single" w:sz="4" w:space="0" w:color="auto"/>
            </w:tcBorders>
          </w:tcPr>
          <w:p w:rsidR="00193095" w:rsidRPr="00C30733" w:rsidRDefault="00193095" w:rsidP="00193095">
            <w:pPr>
              <w:spacing w:after="0" w:line="240" w:lineRule="auto"/>
              <w:rPr>
                <w:rFonts w:ascii="Times New Roman" w:eastAsia="Times New Roman" w:hAnsi="Times New Roman" w:cs="Times New Roman"/>
                <w:i/>
                <w:iCs/>
                <w:sz w:val="20"/>
                <w:szCs w:val="20"/>
                <w:lang w:val="en-US" w:eastAsia="da-DK"/>
              </w:rPr>
            </w:pPr>
          </w:p>
        </w:tc>
        <w:tc>
          <w:tcPr>
            <w:tcW w:w="62" w:type="pct"/>
            <w:tcBorders>
              <w:bottom w:val="single" w:sz="4" w:space="0" w:color="auto"/>
            </w:tcBorders>
          </w:tcPr>
          <w:p w:rsidR="00193095" w:rsidRPr="00C30733" w:rsidRDefault="00193095" w:rsidP="00193095">
            <w:pPr>
              <w:spacing w:after="0" w:line="240" w:lineRule="auto"/>
              <w:rPr>
                <w:rFonts w:ascii="Times New Roman" w:eastAsia="Times New Roman" w:hAnsi="Times New Roman" w:cs="Times New Roman"/>
                <w:iCs/>
                <w:sz w:val="20"/>
                <w:szCs w:val="20"/>
                <w:lang w:val="en-US" w:eastAsia="da-DK"/>
              </w:rPr>
            </w:pPr>
          </w:p>
        </w:tc>
        <w:tc>
          <w:tcPr>
            <w:tcW w:w="412" w:type="pct"/>
            <w:tcBorders>
              <w:bottom w:val="single" w:sz="4" w:space="0" w:color="auto"/>
            </w:tcBorders>
          </w:tcPr>
          <w:p w:rsidR="00193095" w:rsidRDefault="00193095" w:rsidP="00193095">
            <w:r w:rsidRPr="00344E19">
              <w:rPr>
                <w:rFonts w:ascii="Times New Roman" w:eastAsia="Times New Roman" w:hAnsi="Times New Roman" w:cs="Times New Roman"/>
                <w:iCs/>
                <w:sz w:val="20"/>
                <w:szCs w:val="20"/>
                <w:lang w:val="en-US" w:eastAsia="da-DK"/>
              </w:rPr>
              <w:t>NA</w:t>
            </w:r>
          </w:p>
        </w:tc>
        <w:tc>
          <w:tcPr>
            <w:tcW w:w="404" w:type="pct"/>
            <w:tcBorders>
              <w:bottom w:val="single" w:sz="4" w:space="0" w:color="auto"/>
            </w:tcBorders>
          </w:tcPr>
          <w:p w:rsidR="00193095" w:rsidRDefault="00193095" w:rsidP="00193095">
            <w:r w:rsidRPr="00344E19">
              <w:rPr>
                <w:rFonts w:ascii="Times New Roman" w:eastAsia="Times New Roman" w:hAnsi="Times New Roman" w:cs="Times New Roman"/>
                <w:iCs/>
                <w:sz w:val="20"/>
                <w:szCs w:val="20"/>
                <w:lang w:val="en-US" w:eastAsia="da-DK"/>
              </w:rPr>
              <w:t>NA</w:t>
            </w:r>
          </w:p>
        </w:tc>
        <w:tc>
          <w:tcPr>
            <w:tcW w:w="452" w:type="pct"/>
            <w:tcBorders>
              <w:bottom w:val="single" w:sz="4" w:space="0" w:color="auto"/>
            </w:tcBorders>
          </w:tcPr>
          <w:p w:rsidR="00193095" w:rsidRDefault="00193095" w:rsidP="00193095">
            <w:r w:rsidRPr="00344E19">
              <w:rPr>
                <w:rFonts w:ascii="Times New Roman" w:eastAsia="Times New Roman" w:hAnsi="Times New Roman" w:cs="Times New Roman"/>
                <w:iCs/>
                <w:sz w:val="20"/>
                <w:szCs w:val="20"/>
                <w:lang w:val="en-US" w:eastAsia="da-DK"/>
              </w:rPr>
              <w:t>NA</w:t>
            </w:r>
          </w:p>
        </w:tc>
        <w:tc>
          <w:tcPr>
            <w:tcW w:w="494" w:type="pct"/>
            <w:gridSpan w:val="2"/>
            <w:tcBorders>
              <w:bottom w:val="single" w:sz="4" w:space="0" w:color="auto"/>
            </w:tcBorders>
          </w:tcPr>
          <w:p w:rsidR="00193095" w:rsidRDefault="00193095" w:rsidP="00193095"/>
        </w:tc>
      </w:tr>
    </w:tbl>
    <w:p w:rsidR="0075744F" w:rsidRDefault="00E44251">
      <w:pPr>
        <w:rPr>
          <w:rFonts w:ascii="Times New Roman" w:hAnsi="Times New Roman" w:cs="Times New Roman"/>
          <w:sz w:val="20"/>
          <w:szCs w:val="20"/>
          <w:vertAlign w:val="superscript"/>
          <w:lang w:val="en-US"/>
        </w:rPr>
      </w:pPr>
      <w:bookmarkStart w:id="0" w:name="_Hlk532394616"/>
      <w:r w:rsidRPr="00193095">
        <w:rPr>
          <w:rFonts w:ascii="Times New Roman" w:hAnsi="Times New Roman" w:cs="Times New Roman"/>
          <w:i/>
          <w:sz w:val="20"/>
          <w:szCs w:val="20"/>
          <w:lang w:val="en-US"/>
        </w:rPr>
        <w:t xml:space="preserve">Note. </w:t>
      </w:r>
      <w:bookmarkEnd w:id="0"/>
      <w:r w:rsidR="0075744F">
        <w:rPr>
          <w:rFonts w:ascii="Times New Roman" w:hAnsi="Times New Roman" w:cs="Times New Roman"/>
          <w:sz w:val="20"/>
          <w:szCs w:val="20"/>
        </w:rPr>
        <w:t>NA = Not applicable;</w:t>
      </w:r>
      <w:r w:rsidR="0075744F">
        <w:rPr>
          <w:rFonts w:ascii="Times New Roman" w:hAnsi="Times New Roman" w:cs="Times New Roman"/>
          <w:sz w:val="20"/>
          <w:szCs w:val="20"/>
          <w:lang w:val="en-US"/>
        </w:rPr>
        <w:t xml:space="preserve"> Pa. = partial; Un. = unclear; * =</w:t>
      </w:r>
      <w:r w:rsidR="00474E9D" w:rsidRPr="00193095">
        <w:rPr>
          <w:rFonts w:ascii="Times New Roman" w:hAnsi="Times New Roman" w:cs="Times New Roman"/>
          <w:sz w:val="20"/>
          <w:szCs w:val="20"/>
          <w:lang w:val="en-US"/>
        </w:rPr>
        <w:t xml:space="preserve"> additional information provided by study authors</w:t>
      </w:r>
      <w:r w:rsidR="0075744F" w:rsidRPr="0075744F">
        <w:rPr>
          <w:rFonts w:ascii="Times New Roman" w:hAnsi="Times New Roman" w:cs="Times New Roman"/>
          <w:sz w:val="20"/>
          <w:szCs w:val="20"/>
          <w:vertAlign w:val="superscript"/>
          <w:lang w:val="en-US"/>
        </w:rPr>
        <w:t xml:space="preserve"> </w:t>
      </w:r>
    </w:p>
    <w:p w:rsidR="0075744F" w:rsidRDefault="0075744F">
      <w:pPr>
        <w:rPr>
          <w:rFonts w:ascii="Times New Roman" w:eastAsia="Times New Roman" w:hAnsi="Times New Roman" w:cs="Times New Roman"/>
          <w:sz w:val="20"/>
          <w:szCs w:val="20"/>
          <w:lang w:val="en-US" w:eastAsia="da-DK"/>
        </w:rPr>
      </w:pPr>
      <w:r w:rsidRPr="00193095">
        <w:rPr>
          <w:rFonts w:ascii="Times New Roman" w:hAnsi="Times New Roman" w:cs="Times New Roman"/>
          <w:sz w:val="20"/>
          <w:szCs w:val="20"/>
          <w:vertAlign w:val="superscript"/>
          <w:lang w:val="en-US"/>
        </w:rPr>
        <w:t xml:space="preserve">a </w:t>
      </w:r>
      <w:r w:rsidRPr="00193095">
        <w:rPr>
          <w:rFonts w:ascii="Times New Roman" w:hAnsi="Times New Roman" w:cs="Times New Roman"/>
          <w:sz w:val="20"/>
          <w:szCs w:val="20"/>
          <w:lang w:val="en-US"/>
        </w:rPr>
        <w:t>Since the item ‘</w:t>
      </w:r>
      <w:r w:rsidRPr="00193095">
        <w:rPr>
          <w:rFonts w:ascii="Times New Roman" w:eastAsia="Times New Roman" w:hAnsi="Times New Roman" w:cs="Times New Roman"/>
          <w:sz w:val="20"/>
          <w:szCs w:val="20"/>
          <w:lang w:val="en-US" w:eastAsia="da-DK"/>
        </w:rPr>
        <w:t>Groups similar (sociodemographic)’ was not applicable for within-studies, this item was extracted from the total possible score obtainable for within-studies.</w:t>
      </w:r>
      <w:r>
        <w:rPr>
          <w:rFonts w:ascii="Times New Roman" w:eastAsia="Times New Roman" w:hAnsi="Times New Roman" w:cs="Times New Roman"/>
          <w:sz w:val="20"/>
          <w:szCs w:val="20"/>
          <w:lang w:val="en-US" w:eastAsia="da-DK"/>
        </w:rPr>
        <w:t xml:space="preserve"> </w:t>
      </w:r>
    </w:p>
    <w:p w:rsidR="0088747A" w:rsidRPr="00193095" w:rsidRDefault="00E57863">
      <w:pPr>
        <w:rPr>
          <w:rFonts w:ascii="Times New Roman" w:hAnsi="Times New Roman" w:cs="Times New Roman"/>
          <w:sz w:val="20"/>
          <w:szCs w:val="20"/>
          <w:vertAlign w:val="superscript"/>
        </w:rPr>
      </w:pPr>
      <w:bookmarkStart w:id="1" w:name="_GoBack"/>
      <w:bookmarkEnd w:id="1"/>
      <w:r w:rsidRPr="00193095">
        <w:rPr>
          <w:rFonts w:ascii="Times New Roman" w:hAnsi="Times New Roman" w:cs="Times New Roman"/>
          <w:sz w:val="20"/>
          <w:szCs w:val="20"/>
          <w:vertAlign w:val="superscript"/>
        </w:rPr>
        <w:t xml:space="preserve">I </w:t>
      </w:r>
      <w:r w:rsidRPr="00193095">
        <w:rPr>
          <w:rFonts w:ascii="Times New Roman" w:hAnsi="Times New Roman" w:cs="Times New Roman"/>
          <w:sz w:val="20"/>
          <w:szCs w:val="20"/>
        </w:rPr>
        <w:t xml:space="preserve">Information supplied from previous publication </w:t>
      </w:r>
      <w:r w:rsidR="009D1C45" w:rsidRPr="00193095">
        <w:rPr>
          <w:rFonts w:ascii="Times New Roman" w:hAnsi="Times New Roman" w:cs="Times New Roman"/>
          <w:sz w:val="20"/>
          <w:szCs w:val="20"/>
        </w:rPr>
        <w:fldChar w:fldCharType="begin"/>
      </w:r>
      <w:r w:rsidR="009D1C45" w:rsidRPr="00193095">
        <w:rPr>
          <w:rFonts w:ascii="Times New Roman" w:hAnsi="Times New Roman" w:cs="Times New Roman"/>
          <w:sz w:val="20"/>
          <w:szCs w:val="20"/>
        </w:rPr>
        <w:instrText xml:space="preserve"> ADDIN ZOTERO_ITEM CSL_CITATION {"citationID":"n5p7feEd","properties":{"formattedCitation":"(Mao et al., 2012)","plainCitation":"(Mao et al., 2012)","noteIndex":0},"citationItems":[{"id":196,"uris":["http://zotero.org/users/1376259/items/2CQ8WA7E"],"uri":["http://zotero.org/users/1376259/items/2CQ8WA7E"],"itemData":{"id":196,"type":"article-journal","title":"Therapeutic effect of forest bathing on human hypertension in the elderly","container-title":"Journal of Cardiology","page":"495-502","volume":"60","issue":"5-6","source":"Web of Science","abstract":"Objective: To provide scientific evidence supporting the efficacy of forest bathing as a natural therapy for human hypertension. Methods: Twenty-four elderly patients with essential hypertension were randomly divided into two groups of 12. One group was sent to a broad-leaved evergreen forest to experience a 7-day/7-night trip, and the other was sent to a city area in Hangzhou for control. Blood pressure indicators, cardiovascular disease-related pathological factors including endothelin-1, homocysteine, renin, angiotensinogen, angiotensin II, angiotensin II type 1 receptor, angiotensin II type 2 receptor as well as inflammatory cytokines interleukin-6 and tumor necrosis factor alpha were detected. Meanwhile, profile of mood states (POMS) evaluation was used to assess the change of mood state of subjects. In addition, the air quality in the two experimental sites was monitored during the 7-day duration, simultaneously. Results: The baselines of the indicators of the subjects were not significantly different. Little alteration in the detected indicators in the city group was observed after the experiment. While subjects exposed to the forest environment showed a significant reduction in blood pressure in comparison to that of the city group. The values for the bio-indicators in subjects exposed to the forest environment were also lower than those in the urban control group and the baseline levels of themselves. POMS evaluation showed that the scores in the negative subscales were lowered after exposure to the forest environment. Besides. the air quality in the forest environment was much better than that of the urban area evidenced by the quantitative detection of negative ions and PM 10 (particulate matter &lt;10 mu m in aerodynamic diameter). Conclusion: Our results provided direct evidence that forest bathing has therapeutic effects on human hypertension and induces inhibition of the renin-angiotensin system and inflammation, and thus inspiring its preventive efficacy against cardiovascular disorders. (C) 2012 Japanese College of Cardiology. Published by Elsevier Ltd. All rights reserved.","DOI":"10.1016/j.jjcc.2012.08.003","ISSN":"0914-5087","note":"WOS:000312480200028","journalAbbreviation":"J. Cardiol.","language":"English","author":[{"family":"Mao","given":"Gen-Xiang"},{"family":"Cao","given":"Yong-Bao"},{"family":"Lan","given":"Xiao-Guang"},{"family":"He","given":"Zhi-Hua"},{"family":"Chen","given":"Zhuo-Mei"},{"family":"Wang","given":"Ya-Zhen"},{"family":"Hu","given":"Xi-Lian"},{"family":"Lv","given":"Yuan-Dong"},{"family":"Wang","given":"Guo-Fu"},{"family":"Yan","given":"Jing"}],"issued":{"date-parts":[["2012",12]]}}}],"schema":"https://github.com/citation-style-language/schema/raw/master/csl-citation.json"} </w:instrText>
      </w:r>
      <w:r w:rsidR="009D1C45" w:rsidRPr="00193095">
        <w:rPr>
          <w:rFonts w:ascii="Times New Roman" w:hAnsi="Times New Roman" w:cs="Times New Roman"/>
          <w:sz w:val="20"/>
          <w:szCs w:val="20"/>
        </w:rPr>
        <w:fldChar w:fldCharType="separate"/>
      </w:r>
      <w:r w:rsidR="009D1C45" w:rsidRPr="00193095">
        <w:rPr>
          <w:rFonts w:ascii="Times New Roman" w:hAnsi="Times New Roman" w:cs="Times New Roman"/>
          <w:sz w:val="20"/>
          <w:szCs w:val="20"/>
        </w:rPr>
        <w:t>(Mao et al., 2012)</w:t>
      </w:r>
      <w:r w:rsidR="009D1C45" w:rsidRPr="00193095">
        <w:rPr>
          <w:rFonts w:ascii="Times New Roman" w:hAnsi="Times New Roman" w:cs="Times New Roman"/>
          <w:sz w:val="20"/>
          <w:szCs w:val="20"/>
        </w:rPr>
        <w:fldChar w:fldCharType="end"/>
      </w:r>
      <w:r w:rsidR="00CD4F1E">
        <w:rPr>
          <w:rFonts w:ascii="Times New Roman" w:hAnsi="Times New Roman" w:cs="Times New Roman"/>
          <w:sz w:val="20"/>
          <w:szCs w:val="20"/>
        </w:rPr>
        <w:t>.</w:t>
      </w:r>
    </w:p>
    <w:sectPr w:rsidR="0088747A" w:rsidRPr="00193095" w:rsidSect="00F83B13">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B13"/>
    <w:rsid w:val="00042E15"/>
    <w:rsid w:val="001341CF"/>
    <w:rsid w:val="00193095"/>
    <w:rsid w:val="002141C1"/>
    <w:rsid w:val="003F0A28"/>
    <w:rsid w:val="00417CBE"/>
    <w:rsid w:val="00467F4A"/>
    <w:rsid w:val="00474E9D"/>
    <w:rsid w:val="004F21F9"/>
    <w:rsid w:val="00596B0F"/>
    <w:rsid w:val="00684533"/>
    <w:rsid w:val="00750E1F"/>
    <w:rsid w:val="0075744F"/>
    <w:rsid w:val="007657F1"/>
    <w:rsid w:val="0082746C"/>
    <w:rsid w:val="0088747A"/>
    <w:rsid w:val="00897D07"/>
    <w:rsid w:val="008C585C"/>
    <w:rsid w:val="008D1643"/>
    <w:rsid w:val="009B1748"/>
    <w:rsid w:val="009D1C45"/>
    <w:rsid w:val="00A95B94"/>
    <w:rsid w:val="00AC73CA"/>
    <w:rsid w:val="00AF721C"/>
    <w:rsid w:val="00CD4F1E"/>
    <w:rsid w:val="00CF20F7"/>
    <w:rsid w:val="00DB3A77"/>
    <w:rsid w:val="00E44251"/>
    <w:rsid w:val="00E57863"/>
    <w:rsid w:val="00EF5F30"/>
    <w:rsid w:val="00F83B13"/>
  </w:rsids>
  <m:mathPr>
    <m:mathFont m:val="Cambria Math"/>
    <m:brkBin m:val="before"/>
    <m:brkBinSub m:val="--"/>
    <m:smallFrac m:val="0"/>
    <m:dispDef/>
    <m:lMargin m:val="0"/>
    <m:rMargin m:val="0"/>
    <m:defJc m:val="centerGroup"/>
    <m:wrapIndent m:val="1440"/>
    <m:intLim m:val="subSup"/>
    <m:naryLim m:val="undOvr"/>
  </m:mathPr>
  <w:themeFontLang w:val="da-DK"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EE63B"/>
  <w15:chartTrackingRefBased/>
  <w15:docId w15:val="{DD96A9C4-E08B-4610-B92A-045A38D4E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F83B13"/>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1156</Words>
  <Characters>6592</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Lærke Mygind Grønfeldt</dc:creator>
  <cp:keywords/>
  <dc:description/>
  <cp:lastModifiedBy>Lærke Mygind Grønfeldt</cp:lastModifiedBy>
  <cp:revision>3</cp:revision>
  <dcterms:created xsi:type="dcterms:W3CDTF">2018-12-19T22:11:00Z</dcterms:created>
  <dcterms:modified xsi:type="dcterms:W3CDTF">2018-12-19T22:14:00Z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id="NKhp6g1U"/&gt;&lt;style id="http://www.zotero.org/styles/apa" locale="en-US" hasBibliography="1" bibliographyStyleHasBeenSet="0"/&gt;&lt;prefs&gt;&lt;pref name="fieldType" value="Field"/&gt;&lt;pref name="automaticJourn</vt:lpwstr>
  </property>
  <property fmtid="{D5CDD505-2E9C-101B-9397-08002B2CF9AE}" pid="3" name="ZOTERO_PREF_2">
    <vt:lpwstr>alAbbreviations" value="true"/&gt;&lt;/prefs&gt;&lt;/data&gt;</vt:lpwstr>
  </property>
</Properties>
</file>