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B0BF4E" w14:textId="1E1E2702" w:rsidR="00B261A4" w:rsidRPr="00B261A4" w:rsidRDefault="00DE609A" w:rsidP="00B261A4">
      <w:pPr>
        <w:keepNext/>
        <w:keepLines/>
        <w:spacing w:after="240" w:line="480" w:lineRule="auto"/>
        <w:jc w:val="center"/>
        <w:rPr>
          <w:rFonts w:ascii="Times New Roman" w:eastAsia="Calibri" w:hAnsi="Times New Roman" w:cs="Arial"/>
          <w:szCs w:val="22"/>
        </w:rPr>
      </w:pPr>
      <w:bookmarkStart w:id="0" w:name="_GoBack"/>
      <w:bookmarkEnd w:id="0"/>
      <w:r>
        <w:rPr>
          <w:rFonts w:ascii="Times New Roman" w:eastAsia="Calibri" w:hAnsi="Times New Roman" w:cs="Arial"/>
          <w:szCs w:val="22"/>
        </w:rPr>
        <w:t xml:space="preserve">Online </w:t>
      </w:r>
      <w:r w:rsidR="00AC0E69">
        <w:rPr>
          <w:rFonts w:ascii="Times New Roman" w:eastAsia="Calibri" w:hAnsi="Times New Roman" w:cs="Arial"/>
          <w:szCs w:val="22"/>
        </w:rPr>
        <w:t xml:space="preserve">Appendix </w:t>
      </w:r>
      <w:r w:rsidR="00AF5275">
        <w:rPr>
          <w:rFonts w:ascii="Times New Roman" w:eastAsia="Calibri" w:hAnsi="Times New Roman" w:cs="Arial"/>
          <w:szCs w:val="22"/>
        </w:rPr>
        <w:t xml:space="preserve">Coding </w:t>
      </w:r>
      <w:r w:rsidR="00E971DE">
        <w:rPr>
          <w:rFonts w:ascii="Times New Roman" w:eastAsia="Calibri" w:hAnsi="Times New Roman" w:cs="Arial"/>
          <w:szCs w:val="22"/>
        </w:rPr>
        <w:t>T</w:t>
      </w:r>
      <w:r w:rsidR="00AF5275">
        <w:rPr>
          <w:rFonts w:ascii="Times New Roman" w:eastAsia="Calibri" w:hAnsi="Times New Roman" w:cs="Arial"/>
          <w:szCs w:val="22"/>
        </w:rPr>
        <w:t>able:</w:t>
      </w:r>
      <w:r w:rsidR="00B261A4" w:rsidRPr="00B261A4">
        <w:rPr>
          <w:rFonts w:ascii="Times New Roman" w:eastAsia="Calibri" w:hAnsi="Times New Roman" w:cs="Arial"/>
          <w:szCs w:val="22"/>
        </w:rPr>
        <w:t xml:space="preserve">  Citizen Proposals Coding Sample </w:t>
      </w:r>
    </w:p>
    <w:tbl>
      <w:tblPr>
        <w:tblStyle w:val="LightGrid1"/>
        <w:tblW w:w="13950" w:type="dxa"/>
        <w:tblInd w:w="-432" w:type="dxa"/>
        <w:tblLook w:val="04A0" w:firstRow="1" w:lastRow="0" w:firstColumn="1" w:lastColumn="0" w:noHBand="0" w:noVBand="1"/>
      </w:tblPr>
      <w:tblGrid>
        <w:gridCol w:w="5940"/>
        <w:gridCol w:w="3510"/>
        <w:gridCol w:w="2646"/>
        <w:gridCol w:w="1854"/>
      </w:tblGrid>
      <w:tr w:rsidR="00B261A4" w:rsidRPr="00B261A4" w14:paraId="1C2678D3" w14:textId="77777777" w:rsidTr="00037B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0" w:type="dxa"/>
          </w:tcPr>
          <w:p w14:paraId="71A7E24F" w14:textId="77777777" w:rsidR="00B261A4" w:rsidRPr="00B261A4" w:rsidRDefault="00B261A4" w:rsidP="00B261A4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B261A4">
              <w:rPr>
                <w:rFonts w:ascii="Times New Roman" w:hAnsi="Times New Roman"/>
                <w:sz w:val="28"/>
                <w:szCs w:val="28"/>
              </w:rPr>
              <w:t>Original Suggestion</w:t>
            </w:r>
          </w:p>
        </w:tc>
        <w:tc>
          <w:tcPr>
            <w:tcW w:w="3510" w:type="dxa"/>
          </w:tcPr>
          <w:p w14:paraId="50A1DBC5" w14:textId="77777777" w:rsidR="00B261A4" w:rsidRPr="00B261A4" w:rsidRDefault="00B261A4" w:rsidP="00B261A4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B261A4">
              <w:rPr>
                <w:rFonts w:ascii="Times New Roman" w:hAnsi="Times New Roman"/>
                <w:sz w:val="28"/>
                <w:szCs w:val="28"/>
              </w:rPr>
              <w:t>Category</w:t>
            </w:r>
          </w:p>
        </w:tc>
        <w:tc>
          <w:tcPr>
            <w:tcW w:w="2646" w:type="dxa"/>
          </w:tcPr>
          <w:p w14:paraId="6C790422" w14:textId="77777777" w:rsidR="00B261A4" w:rsidRPr="00B261A4" w:rsidRDefault="00B261A4" w:rsidP="00B261A4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B261A4">
              <w:rPr>
                <w:rFonts w:ascii="Times New Roman" w:hAnsi="Times New Roman"/>
                <w:sz w:val="28"/>
                <w:szCs w:val="28"/>
              </w:rPr>
              <w:t>Constitutional Subject</w:t>
            </w:r>
          </w:p>
        </w:tc>
        <w:tc>
          <w:tcPr>
            <w:tcW w:w="1854" w:type="dxa"/>
          </w:tcPr>
          <w:p w14:paraId="79A077F2" w14:textId="77777777" w:rsidR="00B261A4" w:rsidRPr="00B261A4" w:rsidRDefault="00B261A4" w:rsidP="00B261A4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B261A4">
              <w:rPr>
                <w:rFonts w:ascii="Times New Roman" w:hAnsi="Times New Roman"/>
                <w:sz w:val="28"/>
                <w:szCs w:val="28"/>
              </w:rPr>
              <w:t>Inclusion in Constitution</w:t>
            </w:r>
          </w:p>
        </w:tc>
      </w:tr>
      <w:tr w:rsidR="00B261A4" w:rsidRPr="00B261A4" w14:paraId="7BD08F01" w14:textId="77777777" w:rsidTr="00037B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0" w:type="dxa"/>
            <w:shd w:val="clear" w:color="auto" w:fill="D9D9D9"/>
          </w:tcPr>
          <w:p w14:paraId="0AF5FE83" w14:textId="77777777" w:rsidR="00B261A4" w:rsidRPr="00B261A4" w:rsidRDefault="00B261A4" w:rsidP="00B261A4">
            <w:pPr>
              <w:spacing w:after="120"/>
              <w:rPr>
                <w:rFonts w:ascii="Times New Roman" w:hAnsi="Times New Roman"/>
                <w:b w:val="0"/>
              </w:rPr>
            </w:pPr>
            <w:r w:rsidRPr="00B261A4">
              <w:rPr>
                <w:rFonts w:ascii="Times New Roman" w:hAnsi="Times New Roman"/>
                <w:b w:val="0"/>
              </w:rPr>
              <w:t>“You should write on human rights as a universal right.”</w:t>
            </w:r>
          </w:p>
        </w:tc>
        <w:tc>
          <w:tcPr>
            <w:tcW w:w="3510" w:type="dxa"/>
            <w:shd w:val="clear" w:color="auto" w:fill="D9D9D9"/>
          </w:tcPr>
          <w:p w14:paraId="1A31A27C" w14:textId="77777777" w:rsidR="00B261A4" w:rsidRPr="00B261A4" w:rsidRDefault="00B261A4" w:rsidP="00B261A4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B261A4">
              <w:rPr>
                <w:rFonts w:ascii="Times New Roman" w:eastAsia="Calibri" w:hAnsi="Times New Roman" w:cs="Times New Roman"/>
              </w:rPr>
              <w:t>Universal Reference to Human Rights</w:t>
            </w:r>
          </w:p>
        </w:tc>
        <w:tc>
          <w:tcPr>
            <w:tcW w:w="2646" w:type="dxa"/>
            <w:shd w:val="clear" w:color="auto" w:fill="D9D9D9"/>
          </w:tcPr>
          <w:p w14:paraId="7D33400A" w14:textId="77777777" w:rsidR="00B261A4" w:rsidRPr="00B261A4" w:rsidRDefault="00B261A4" w:rsidP="00B261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B261A4">
              <w:rPr>
                <w:rFonts w:ascii="Times New Roman" w:eastAsia="Calibri" w:hAnsi="Times New Roman" w:cs="Times New Roman"/>
              </w:rPr>
              <w:t>General Principles</w:t>
            </w:r>
          </w:p>
        </w:tc>
        <w:tc>
          <w:tcPr>
            <w:tcW w:w="1854" w:type="dxa"/>
            <w:shd w:val="clear" w:color="auto" w:fill="D9D9D9"/>
          </w:tcPr>
          <w:p w14:paraId="322CCD66" w14:textId="77777777" w:rsidR="00B261A4" w:rsidRPr="00B261A4" w:rsidRDefault="00B261A4" w:rsidP="00B261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B261A4">
              <w:rPr>
                <w:rFonts w:ascii="Times New Roman" w:eastAsia="Calibri" w:hAnsi="Times New Roman" w:cs="Times New Roman"/>
              </w:rPr>
              <w:t>YES</w:t>
            </w:r>
          </w:p>
        </w:tc>
      </w:tr>
      <w:tr w:rsidR="00B261A4" w:rsidRPr="00B261A4" w14:paraId="2C822082" w14:textId="77777777" w:rsidTr="00037B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0" w:type="dxa"/>
            <w:shd w:val="clear" w:color="auto" w:fill="D9D9D9"/>
          </w:tcPr>
          <w:p w14:paraId="0B0B081C" w14:textId="77777777" w:rsidR="00B261A4" w:rsidRPr="00B261A4" w:rsidRDefault="00B261A4" w:rsidP="00B261A4">
            <w:pPr>
              <w:spacing w:after="120"/>
              <w:rPr>
                <w:rFonts w:ascii="Times New Roman" w:hAnsi="Times New Roman"/>
                <w:b w:val="0"/>
              </w:rPr>
            </w:pPr>
            <w:r w:rsidRPr="00B261A4">
              <w:rPr>
                <w:rFonts w:ascii="Times New Roman" w:hAnsi="Times New Roman"/>
                <w:b w:val="0"/>
              </w:rPr>
              <w:t>“Adding ‘</w:t>
            </w:r>
            <w:r w:rsidRPr="00B261A4">
              <w:rPr>
                <w:rFonts w:ascii="Times New Roman" w:hAnsi="Times New Roman"/>
                <w:b w:val="0"/>
                <w:i/>
                <w:iCs/>
              </w:rPr>
              <w:t>according to the universal human rights’</w:t>
            </w:r>
            <w:r w:rsidRPr="00B261A4">
              <w:rPr>
                <w:rFonts w:ascii="Times New Roman" w:hAnsi="Times New Roman"/>
                <w:b w:val="0"/>
              </w:rPr>
              <w:t xml:space="preserve"> after ‘</w:t>
            </w:r>
            <w:r w:rsidRPr="00B261A4">
              <w:rPr>
                <w:rFonts w:ascii="Times New Roman" w:hAnsi="Times New Roman"/>
                <w:b w:val="0"/>
                <w:i/>
                <w:iCs/>
              </w:rPr>
              <w:t>based on supreme human values</w:t>
            </w:r>
            <w:r w:rsidRPr="00B261A4">
              <w:rPr>
                <w:rFonts w:ascii="Times New Roman" w:hAnsi="Times New Roman"/>
                <w:b w:val="0"/>
              </w:rPr>
              <w:t xml:space="preserve">’ in the preamble.” </w:t>
            </w:r>
          </w:p>
        </w:tc>
        <w:tc>
          <w:tcPr>
            <w:tcW w:w="3510" w:type="dxa"/>
            <w:shd w:val="clear" w:color="auto" w:fill="D9D9D9"/>
          </w:tcPr>
          <w:p w14:paraId="4142DFA1" w14:textId="77777777" w:rsidR="00B261A4" w:rsidRPr="00B261A4" w:rsidRDefault="00B261A4" w:rsidP="00B261A4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B261A4">
              <w:rPr>
                <w:rFonts w:ascii="Times New Roman" w:eastAsia="Calibri" w:hAnsi="Times New Roman" w:cs="Times New Roman"/>
              </w:rPr>
              <w:t>Universal Reference to Human Rights</w:t>
            </w:r>
          </w:p>
        </w:tc>
        <w:tc>
          <w:tcPr>
            <w:tcW w:w="2646" w:type="dxa"/>
            <w:shd w:val="clear" w:color="auto" w:fill="D9D9D9"/>
          </w:tcPr>
          <w:p w14:paraId="3D8A0BF0" w14:textId="77777777" w:rsidR="00B261A4" w:rsidRPr="00B261A4" w:rsidRDefault="00B261A4" w:rsidP="00B261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B261A4">
              <w:rPr>
                <w:rFonts w:ascii="Times New Roman" w:eastAsia="Calibri" w:hAnsi="Times New Roman" w:cs="Times New Roman"/>
              </w:rPr>
              <w:t>General Principles</w:t>
            </w:r>
          </w:p>
        </w:tc>
        <w:tc>
          <w:tcPr>
            <w:tcW w:w="1854" w:type="dxa"/>
            <w:shd w:val="clear" w:color="auto" w:fill="D9D9D9"/>
          </w:tcPr>
          <w:p w14:paraId="73F8D7F7" w14:textId="77777777" w:rsidR="00B261A4" w:rsidRPr="00B261A4" w:rsidRDefault="00B261A4" w:rsidP="00B261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B261A4">
              <w:rPr>
                <w:rFonts w:ascii="Times New Roman" w:eastAsia="Calibri" w:hAnsi="Times New Roman" w:cs="Times New Roman"/>
              </w:rPr>
              <w:t>YES</w:t>
            </w:r>
          </w:p>
        </w:tc>
      </w:tr>
      <w:tr w:rsidR="00B261A4" w:rsidRPr="00B261A4" w14:paraId="465F994D" w14:textId="77777777" w:rsidTr="00037B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0" w:type="dxa"/>
            <w:shd w:val="clear" w:color="auto" w:fill="D9D9D9"/>
          </w:tcPr>
          <w:p w14:paraId="1725E5C8" w14:textId="77777777" w:rsidR="00B261A4" w:rsidRPr="00B261A4" w:rsidRDefault="00B261A4" w:rsidP="00B261A4">
            <w:pPr>
              <w:spacing w:after="120"/>
              <w:rPr>
                <w:rFonts w:ascii="Times New Roman" w:hAnsi="Times New Roman"/>
                <w:b w:val="0"/>
              </w:rPr>
            </w:pPr>
            <w:r w:rsidRPr="00B261A4">
              <w:rPr>
                <w:rFonts w:ascii="Times New Roman" w:hAnsi="Times New Roman"/>
                <w:b w:val="0"/>
              </w:rPr>
              <w:t>“Change the phrase ‘</w:t>
            </w:r>
            <w:r w:rsidRPr="00B261A4">
              <w:rPr>
                <w:rFonts w:ascii="Times New Roman" w:hAnsi="Times New Roman"/>
                <w:b w:val="0"/>
                <w:i/>
                <w:iCs/>
              </w:rPr>
              <w:t>with respect to Islam</w:t>
            </w:r>
            <w:r w:rsidRPr="00B261A4">
              <w:rPr>
                <w:rFonts w:ascii="Times New Roman" w:hAnsi="Times New Roman"/>
                <w:b w:val="0"/>
              </w:rPr>
              <w:t>’ in the preamble to ‘</w:t>
            </w:r>
            <w:r w:rsidRPr="00B261A4">
              <w:rPr>
                <w:rFonts w:ascii="Times New Roman" w:hAnsi="Times New Roman"/>
                <w:b w:val="0"/>
                <w:i/>
                <w:iCs/>
              </w:rPr>
              <w:t>with respect to Islam and universal human rights</w:t>
            </w:r>
            <w:r w:rsidRPr="00B261A4">
              <w:rPr>
                <w:rFonts w:ascii="Times New Roman" w:hAnsi="Times New Roman"/>
                <w:b w:val="0"/>
              </w:rPr>
              <w:t>’.”</w:t>
            </w:r>
          </w:p>
        </w:tc>
        <w:tc>
          <w:tcPr>
            <w:tcW w:w="3510" w:type="dxa"/>
            <w:shd w:val="clear" w:color="auto" w:fill="D9D9D9"/>
          </w:tcPr>
          <w:p w14:paraId="23ECF93B" w14:textId="77777777" w:rsidR="00B261A4" w:rsidRPr="00B261A4" w:rsidRDefault="00B261A4" w:rsidP="00B261A4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B261A4">
              <w:rPr>
                <w:rFonts w:ascii="Times New Roman" w:eastAsia="Calibri" w:hAnsi="Times New Roman" w:cs="Times New Roman"/>
              </w:rPr>
              <w:t>Universal Reference to Human Rights</w:t>
            </w:r>
          </w:p>
        </w:tc>
        <w:tc>
          <w:tcPr>
            <w:tcW w:w="2646" w:type="dxa"/>
            <w:shd w:val="clear" w:color="auto" w:fill="D9D9D9"/>
          </w:tcPr>
          <w:p w14:paraId="55222286" w14:textId="77777777" w:rsidR="00B261A4" w:rsidRPr="00B261A4" w:rsidRDefault="00B261A4" w:rsidP="00B261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B261A4">
              <w:rPr>
                <w:rFonts w:ascii="Times New Roman" w:eastAsia="Calibri" w:hAnsi="Times New Roman" w:cs="Times New Roman"/>
              </w:rPr>
              <w:t>General Principles</w:t>
            </w:r>
          </w:p>
        </w:tc>
        <w:tc>
          <w:tcPr>
            <w:tcW w:w="1854" w:type="dxa"/>
            <w:shd w:val="clear" w:color="auto" w:fill="D9D9D9"/>
          </w:tcPr>
          <w:p w14:paraId="19936392" w14:textId="77777777" w:rsidR="00B261A4" w:rsidRPr="00B261A4" w:rsidRDefault="00B261A4" w:rsidP="00B261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B261A4">
              <w:rPr>
                <w:rFonts w:ascii="Times New Roman" w:eastAsia="Calibri" w:hAnsi="Times New Roman" w:cs="Times New Roman"/>
              </w:rPr>
              <w:t>YES</w:t>
            </w:r>
          </w:p>
        </w:tc>
      </w:tr>
      <w:tr w:rsidR="00B261A4" w:rsidRPr="00B261A4" w14:paraId="0F7D24FF" w14:textId="77777777" w:rsidTr="00037B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0" w:type="dxa"/>
            <w:shd w:val="clear" w:color="auto" w:fill="FFFFFF"/>
          </w:tcPr>
          <w:p w14:paraId="5C8900D4" w14:textId="77777777" w:rsidR="00B261A4" w:rsidRPr="00B261A4" w:rsidRDefault="00B261A4" w:rsidP="00B261A4">
            <w:pPr>
              <w:spacing w:after="120"/>
              <w:rPr>
                <w:rFonts w:ascii="Times New Roman" w:hAnsi="Times New Roman"/>
                <w:b w:val="0"/>
                <w:color w:val="000000"/>
              </w:rPr>
            </w:pPr>
            <w:r w:rsidRPr="00B261A4">
              <w:rPr>
                <w:rFonts w:ascii="Times New Roman" w:hAnsi="Times New Roman"/>
                <w:b w:val="0"/>
                <w:color w:val="000000"/>
              </w:rPr>
              <w:t>“Change ‘</w:t>
            </w:r>
            <w:r w:rsidRPr="00B261A4">
              <w:rPr>
                <w:rFonts w:ascii="Times New Roman" w:hAnsi="Times New Roman"/>
                <w:b w:val="0"/>
                <w:i/>
                <w:color w:val="000000"/>
              </w:rPr>
              <w:t>We the Representatives</w:t>
            </w:r>
            <w:r w:rsidRPr="00B261A4">
              <w:rPr>
                <w:rFonts w:ascii="Times New Roman" w:hAnsi="Times New Roman"/>
                <w:b w:val="0"/>
                <w:color w:val="000000"/>
              </w:rPr>
              <w:t>’ to ‘</w:t>
            </w:r>
            <w:r w:rsidRPr="00B261A4">
              <w:rPr>
                <w:rFonts w:ascii="Times New Roman" w:hAnsi="Times New Roman"/>
                <w:b w:val="0"/>
                <w:i/>
                <w:color w:val="000000"/>
              </w:rPr>
              <w:t>We the People.</w:t>
            </w:r>
            <w:r w:rsidRPr="00B261A4">
              <w:rPr>
                <w:rFonts w:ascii="Times New Roman" w:hAnsi="Times New Roman"/>
                <w:b w:val="0"/>
                <w:color w:val="000000"/>
              </w:rPr>
              <w:t>’”</w:t>
            </w:r>
          </w:p>
        </w:tc>
        <w:tc>
          <w:tcPr>
            <w:tcW w:w="3510" w:type="dxa"/>
            <w:shd w:val="clear" w:color="auto" w:fill="FFFFFF"/>
          </w:tcPr>
          <w:p w14:paraId="0EF1A766" w14:textId="77777777" w:rsidR="00B261A4" w:rsidRPr="00B261A4" w:rsidRDefault="00B261A4" w:rsidP="00B261A4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r w:rsidRPr="00B261A4">
              <w:rPr>
                <w:rFonts w:ascii="Times New Roman" w:eastAsia="Calibri" w:hAnsi="Times New Roman" w:cs="Times New Roman"/>
                <w:color w:val="000000"/>
              </w:rPr>
              <w:t>We the People</w:t>
            </w:r>
          </w:p>
        </w:tc>
        <w:tc>
          <w:tcPr>
            <w:tcW w:w="2646" w:type="dxa"/>
            <w:shd w:val="clear" w:color="auto" w:fill="FFFFFF"/>
          </w:tcPr>
          <w:p w14:paraId="67AFBA7C" w14:textId="77777777" w:rsidR="00B261A4" w:rsidRPr="00B261A4" w:rsidRDefault="00B261A4" w:rsidP="00B261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</w:rPr>
            </w:pPr>
            <w:r w:rsidRPr="00B261A4">
              <w:rPr>
                <w:rFonts w:ascii="Times New Roman" w:eastAsia="Calibri" w:hAnsi="Times New Roman" w:cs="Times New Roman"/>
              </w:rPr>
              <w:t>General Principles</w:t>
            </w:r>
          </w:p>
        </w:tc>
        <w:tc>
          <w:tcPr>
            <w:tcW w:w="1854" w:type="dxa"/>
            <w:shd w:val="clear" w:color="auto" w:fill="FFFFFF"/>
          </w:tcPr>
          <w:p w14:paraId="5B921D5B" w14:textId="77777777" w:rsidR="00B261A4" w:rsidRPr="00B261A4" w:rsidRDefault="00B261A4" w:rsidP="00B261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r w:rsidRPr="00B261A4">
              <w:rPr>
                <w:rFonts w:ascii="Times New Roman" w:eastAsia="Calibri" w:hAnsi="Times New Roman" w:cs="Times New Roman"/>
                <w:color w:val="000000"/>
              </w:rPr>
              <w:t>NO</w:t>
            </w:r>
          </w:p>
        </w:tc>
      </w:tr>
      <w:tr w:rsidR="00B261A4" w:rsidRPr="00B261A4" w14:paraId="4A8CA8FA" w14:textId="77777777" w:rsidTr="00037B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0" w:type="dxa"/>
            <w:shd w:val="clear" w:color="auto" w:fill="FFFFFF"/>
          </w:tcPr>
          <w:p w14:paraId="4F01048E" w14:textId="77777777" w:rsidR="00B261A4" w:rsidRPr="00B261A4" w:rsidRDefault="00B261A4" w:rsidP="00B261A4">
            <w:pPr>
              <w:spacing w:after="120"/>
              <w:rPr>
                <w:rFonts w:ascii="Times New Roman" w:hAnsi="Times New Roman"/>
                <w:b w:val="0"/>
                <w:color w:val="000000"/>
              </w:rPr>
            </w:pPr>
            <w:r w:rsidRPr="00B261A4">
              <w:rPr>
                <w:rFonts w:ascii="Times New Roman" w:hAnsi="Times New Roman"/>
                <w:b w:val="0"/>
                <w:color w:val="000000"/>
              </w:rPr>
              <w:t>“Ownership should return to the Tunisian people, and the Constitution should start with “</w:t>
            </w:r>
            <w:r w:rsidRPr="00B261A4">
              <w:rPr>
                <w:rFonts w:ascii="Times New Roman" w:hAnsi="Times New Roman"/>
                <w:b w:val="0"/>
                <w:i/>
                <w:color w:val="000000"/>
              </w:rPr>
              <w:t>We the People</w:t>
            </w:r>
            <w:r w:rsidRPr="00B261A4">
              <w:rPr>
                <w:rFonts w:ascii="Times New Roman" w:hAnsi="Times New Roman"/>
                <w:b w:val="0"/>
                <w:color w:val="000000"/>
              </w:rPr>
              <w:t>.”</w:t>
            </w:r>
          </w:p>
        </w:tc>
        <w:tc>
          <w:tcPr>
            <w:tcW w:w="3510" w:type="dxa"/>
            <w:shd w:val="clear" w:color="auto" w:fill="FFFFFF"/>
          </w:tcPr>
          <w:p w14:paraId="7518A515" w14:textId="77777777" w:rsidR="00B261A4" w:rsidRPr="00B261A4" w:rsidRDefault="00B261A4" w:rsidP="00B261A4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r w:rsidRPr="00B261A4">
              <w:rPr>
                <w:rFonts w:ascii="Times New Roman" w:eastAsia="Calibri" w:hAnsi="Times New Roman" w:cs="Times New Roman"/>
                <w:color w:val="000000"/>
              </w:rPr>
              <w:t xml:space="preserve">We the People </w:t>
            </w:r>
          </w:p>
        </w:tc>
        <w:tc>
          <w:tcPr>
            <w:tcW w:w="2646" w:type="dxa"/>
            <w:shd w:val="clear" w:color="auto" w:fill="FFFFFF"/>
          </w:tcPr>
          <w:p w14:paraId="4D820D3D" w14:textId="77777777" w:rsidR="00B261A4" w:rsidRPr="00B261A4" w:rsidRDefault="00B261A4" w:rsidP="00B261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</w:rPr>
            </w:pPr>
            <w:r w:rsidRPr="00B261A4">
              <w:rPr>
                <w:rFonts w:ascii="Times New Roman" w:eastAsia="Calibri" w:hAnsi="Times New Roman" w:cs="Times New Roman"/>
              </w:rPr>
              <w:t>General Principles</w:t>
            </w:r>
          </w:p>
        </w:tc>
        <w:tc>
          <w:tcPr>
            <w:tcW w:w="1854" w:type="dxa"/>
            <w:shd w:val="clear" w:color="auto" w:fill="FFFFFF"/>
          </w:tcPr>
          <w:p w14:paraId="1142CBAF" w14:textId="77777777" w:rsidR="00B261A4" w:rsidRPr="00B261A4" w:rsidRDefault="00B261A4" w:rsidP="00B261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r w:rsidRPr="00B261A4">
              <w:rPr>
                <w:rFonts w:ascii="Times New Roman" w:eastAsia="Calibri" w:hAnsi="Times New Roman" w:cs="Times New Roman"/>
                <w:color w:val="000000"/>
              </w:rPr>
              <w:t>NO</w:t>
            </w:r>
          </w:p>
        </w:tc>
      </w:tr>
      <w:tr w:rsidR="00B261A4" w:rsidRPr="00B261A4" w14:paraId="556611E0" w14:textId="77777777" w:rsidTr="00037B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0" w:type="dxa"/>
            <w:shd w:val="clear" w:color="auto" w:fill="D9D9D9"/>
          </w:tcPr>
          <w:p w14:paraId="113B65B3" w14:textId="77777777" w:rsidR="00B261A4" w:rsidRPr="00B261A4" w:rsidRDefault="00B261A4" w:rsidP="00B261A4">
            <w:pPr>
              <w:spacing w:after="120"/>
              <w:rPr>
                <w:rFonts w:ascii="Times New Roman" w:hAnsi="Times New Roman"/>
                <w:b w:val="0"/>
              </w:rPr>
            </w:pPr>
            <w:r w:rsidRPr="00B261A4">
              <w:rPr>
                <w:rFonts w:ascii="Times New Roman" w:hAnsi="Times New Roman"/>
                <w:b w:val="0"/>
              </w:rPr>
              <w:t>“Writing on the civility of the state”</w:t>
            </w:r>
          </w:p>
        </w:tc>
        <w:tc>
          <w:tcPr>
            <w:tcW w:w="3510" w:type="dxa"/>
            <w:shd w:val="clear" w:color="auto" w:fill="D9D9D9"/>
          </w:tcPr>
          <w:p w14:paraId="2EB94691" w14:textId="77777777" w:rsidR="00B261A4" w:rsidRPr="00B261A4" w:rsidRDefault="00B261A4" w:rsidP="00B261A4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B261A4">
              <w:rPr>
                <w:rFonts w:ascii="Times New Roman" w:eastAsia="Calibri" w:hAnsi="Times New Roman" w:cs="Times New Roman"/>
              </w:rPr>
              <w:t>Civilian State</w:t>
            </w:r>
          </w:p>
        </w:tc>
        <w:tc>
          <w:tcPr>
            <w:tcW w:w="2646" w:type="dxa"/>
            <w:shd w:val="clear" w:color="auto" w:fill="D9D9D9"/>
          </w:tcPr>
          <w:p w14:paraId="14D4E78B" w14:textId="77777777" w:rsidR="00B261A4" w:rsidRPr="00B261A4" w:rsidRDefault="00B261A4" w:rsidP="00B261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B261A4">
              <w:rPr>
                <w:rFonts w:ascii="Times New Roman" w:eastAsia="Calibri" w:hAnsi="Times New Roman" w:cs="Times New Roman"/>
              </w:rPr>
              <w:t>General Principles</w:t>
            </w:r>
          </w:p>
        </w:tc>
        <w:tc>
          <w:tcPr>
            <w:tcW w:w="1854" w:type="dxa"/>
            <w:shd w:val="clear" w:color="auto" w:fill="D9D9D9"/>
          </w:tcPr>
          <w:p w14:paraId="46C3822F" w14:textId="77777777" w:rsidR="00B261A4" w:rsidRPr="00B261A4" w:rsidRDefault="00B261A4" w:rsidP="00B261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B261A4">
              <w:rPr>
                <w:rFonts w:ascii="Times New Roman" w:eastAsia="Calibri" w:hAnsi="Times New Roman" w:cs="Times New Roman"/>
              </w:rPr>
              <w:t>YES</w:t>
            </w:r>
          </w:p>
        </w:tc>
      </w:tr>
      <w:tr w:rsidR="00B261A4" w:rsidRPr="00B261A4" w14:paraId="232AB1BC" w14:textId="77777777" w:rsidTr="00037B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0" w:type="dxa"/>
            <w:shd w:val="clear" w:color="auto" w:fill="D9D9D9"/>
          </w:tcPr>
          <w:p w14:paraId="47C89F2F" w14:textId="77777777" w:rsidR="00B261A4" w:rsidRPr="00B261A4" w:rsidRDefault="00B261A4" w:rsidP="00B261A4">
            <w:pPr>
              <w:spacing w:after="120"/>
              <w:rPr>
                <w:rFonts w:ascii="Times New Roman" w:hAnsi="Times New Roman"/>
                <w:b w:val="0"/>
              </w:rPr>
            </w:pPr>
            <w:r w:rsidRPr="00B261A4">
              <w:rPr>
                <w:rFonts w:ascii="Times New Roman" w:hAnsi="Times New Roman"/>
                <w:b w:val="0"/>
              </w:rPr>
              <w:t>“Constitution should guarantee that military officers cannot become president.”</w:t>
            </w:r>
          </w:p>
        </w:tc>
        <w:tc>
          <w:tcPr>
            <w:tcW w:w="3510" w:type="dxa"/>
            <w:shd w:val="clear" w:color="auto" w:fill="D9D9D9"/>
          </w:tcPr>
          <w:p w14:paraId="768F9B9F" w14:textId="77777777" w:rsidR="00B261A4" w:rsidRPr="00B261A4" w:rsidRDefault="00B261A4" w:rsidP="00B261A4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B261A4">
              <w:rPr>
                <w:rFonts w:ascii="Times New Roman" w:eastAsia="Calibri" w:hAnsi="Times New Roman" w:cs="Times New Roman"/>
              </w:rPr>
              <w:t>Civilian State</w:t>
            </w:r>
          </w:p>
        </w:tc>
        <w:tc>
          <w:tcPr>
            <w:tcW w:w="2646" w:type="dxa"/>
            <w:shd w:val="clear" w:color="auto" w:fill="D9D9D9"/>
          </w:tcPr>
          <w:p w14:paraId="7E5222E3" w14:textId="77777777" w:rsidR="00B261A4" w:rsidRPr="00B261A4" w:rsidRDefault="00B261A4" w:rsidP="00B261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B261A4">
              <w:rPr>
                <w:rFonts w:ascii="Times New Roman" w:eastAsia="Calibri" w:hAnsi="Times New Roman" w:cs="Times New Roman"/>
              </w:rPr>
              <w:t>General Principles</w:t>
            </w:r>
          </w:p>
        </w:tc>
        <w:tc>
          <w:tcPr>
            <w:tcW w:w="1854" w:type="dxa"/>
            <w:shd w:val="clear" w:color="auto" w:fill="D9D9D9"/>
          </w:tcPr>
          <w:p w14:paraId="30114FAF" w14:textId="77777777" w:rsidR="00B261A4" w:rsidRPr="00B261A4" w:rsidRDefault="00B261A4" w:rsidP="00B261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B261A4">
              <w:rPr>
                <w:rFonts w:ascii="Times New Roman" w:eastAsia="Calibri" w:hAnsi="Times New Roman" w:cs="Times New Roman"/>
              </w:rPr>
              <w:t>YES</w:t>
            </w:r>
          </w:p>
        </w:tc>
      </w:tr>
      <w:tr w:rsidR="00B261A4" w:rsidRPr="00B261A4" w14:paraId="0D775AF7" w14:textId="77777777" w:rsidTr="00037B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0" w:type="dxa"/>
            <w:shd w:val="clear" w:color="auto" w:fill="D9D9D9"/>
          </w:tcPr>
          <w:p w14:paraId="37F145E0" w14:textId="77777777" w:rsidR="00B261A4" w:rsidRPr="00B261A4" w:rsidRDefault="00B261A4" w:rsidP="00B261A4">
            <w:pPr>
              <w:spacing w:after="120"/>
              <w:rPr>
                <w:rFonts w:ascii="Times New Roman" w:hAnsi="Times New Roman"/>
                <w:b w:val="0"/>
              </w:rPr>
            </w:pPr>
            <w:r w:rsidRPr="00B261A4">
              <w:rPr>
                <w:rFonts w:ascii="Times New Roman" w:hAnsi="Times New Roman"/>
                <w:b w:val="0"/>
              </w:rPr>
              <w:t>“Emphasizing that only civilians can become head of the state.”</w:t>
            </w:r>
          </w:p>
        </w:tc>
        <w:tc>
          <w:tcPr>
            <w:tcW w:w="3510" w:type="dxa"/>
            <w:shd w:val="clear" w:color="auto" w:fill="D9D9D9"/>
          </w:tcPr>
          <w:p w14:paraId="3E126E47" w14:textId="77777777" w:rsidR="00B261A4" w:rsidRPr="00B261A4" w:rsidRDefault="00B261A4" w:rsidP="00B261A4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B261A4">
              <w:rPr>
                <w:rFonts w:ascii="Times New Roman" w:eastAsia="Calibri" w:hAnsi="Times New Roman" w:cs="Times New Roman"/>
              </w:rPr>
              <w:t>Civilian State</w:t>
            </w:r>
          </w:p>
        </w:tc>
        <w:tc>
          <w:tcPr>
            <w:tcW w:w="2646" w:type="dxa"/>
            <w:shd w:val="clear" w:color="auto" w:fill="D9D9D9"/>
          </w:tcPr>
          <w:p w14:paraId="641D73B4" w14:textId="77777777" w:rsidR="00B261A4" w:rsidRPr="00B261A4" w:rsidRDefault="00B261A4" w:rsidP="00B261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B261A4">
              <w:rPr>
                <w:rFonts w:ascii="Times New Roman" w:eastAsia="Calibri" w:hAnsi="Times New Roman" w:cs="Times New Roman"/>
              </w:rPr>
              <w:t>General Principles</w:t>
            </w:r>
          </w:p>
        </w:tc>
        <w:tc>
          <w:tcPr>
            <w:tcW w:w="1854" w:type="dxa"/>
            <w:shd w:val="clear" w:color="auto" w:fill="D9D9D9"/>
          </w:tcPr>
          <w:p w14:paraId="58ECBF65" w14:textId="77777777" w:rsidR="00B261A4" w:rsidRPr="00B261A4" w:rsidRDefault="00B261A4" w:rsidP="00B261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B261A4">
              <w:rPr>
                <w:rFonts w:ascii="Times New Roman" w:eastAsia="Calibri" w:hAnsi="Times New Roman" w:cs="Times New Roman"/>
              </w:rPr>
              <w:t>YES</w:t>
            </w:r>
          </w:p>
        </w:tc>
      </w:tr>
      <w:tr w:rsidR="00B261A4" w:rsidRPr="00B261A4" w14:paraId="3519549E" w14:textId="77777777" w:rsidTr="00037B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0" w:type="dxa"/>
            <w:shd w:val="clear" w:color="auto" w:fill="auto"/>
          </w:tcPr>
          <w:p w14:paraId="36E95DF8" w14:textId="77777777" w:rsidR="00B261A4" w:rsidRPr="00B261A4" w:rsidRDefault="00B261A4" w:rsidP="00B261A4">
            <w:pPr>
              <w:spacing w:after="120"/>
              <w:rPr>
                <w:rFonts w:ascii="Times New Roman" w:hAnsi="Times New Roman"/>
                <w:b w:val="0"/>
              </w:rPr>
            </w:pPr>
            <w:r w:rsidRPr="00B261A4">
              <w:rPr>
                <w:rFonts w:ascii="Times New Roman" w:hAnsi="Times New Roman"/>
                <w:b w:val="0"/>
              </w:rPr>
              <w:t xml:space="preserve">“Add: No one has the right to accuse others of </w:t>
            </w:r>
            <w:r w:rsidRPr="00B261A4">
              <w:rPr>
                <w:rFonts w:ascii="Times New Roman" w:hAnsi="Times New Roman"/>
                <w:b w:val="0"/>
                <w:i/>
              </w:rPr>
              <w:t>Takfeer</w:t>
            </w:r>
            <w:r w:rsidRPr="00B261A4">
              <w:rPr>
                <w:rFonts w:ascii="Times New Roman" w:hAnsi="Times New Roman"/>
                <w:b w:val="0"/>
              </w:rPr>
              <w:t>.”</w:t>
            </w:r>
          </w:p>
        </w:tc>
        <w:tc>
          <w:tcPr>
            <w:tcW w:w="3510" w:type="dxa"/>
            <w:shd w:val="clear" w:color="auto" w:fill="auto"/>
          </w:tcPr>
          <w:p w14:paraId="31C6BB53" w14:textId="77777777" w:rsidR="00B261A4" w:rsidRPr="00B261A4" w:rsidRDefault="00B261A4" w:rsidP="00B261A4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B261A4">
              <w:rPr>
                <w:rFonts w:ascii="Times New Roman" w:eastAsia="Calibri" w:hAnsi="Times New Roman" w:cs="Times New Roman"/>
              </w:rPr>
              <w:t xml:space="preserve">Prohibition of </w:t>
            </w:r>
            <w:r w:rsidRPr="00B261A4">
              <w:rPr>
                <w:rFonts w:ascii="Times New Roman" w:eastAsia="Calibri" w:hAnsi="Times New Roman" w:cs="Times New Roman"/>
                <w:i/>
              </w:rPr>
              <w:t>Takfeer</w:t>
            </w:r>
          </w:p>
        </w:tc>
        <w:tc>
          <w:tcPr>
            <w:tcW w:w="2646" w:type="dxa"/>
            <w:shd w:val="clear" w:color="auto" w:fill="auto"/>
          </w:tcPr>
          <w:p w14:paraId="300D3CE4" w14:textId="77777777" w:rsidR="00B261A4" w:rsidRPr="00B261A4" w:rsidRDefault="00B261A4" w:rsidP="00B261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B261A4">
              <w:rPr>
                <w:rFonts w:ascii="Times New Roman" w:eastAsia="Calibri" w:hAnsi="Times New Roman" w:cs="Times New Roman"/>
              </w:rPr>
              <w:t>Rights &amp; Liberties</w:t>
            </w:r>
          </w:p>
        </w:tc>
        <w:tc>
          <w:tcPr>
            <w:tcW w:w="1854" w:type="dxa"/>
            <w:shd w:val="clear" w:color="auto" w:fill="auto"/>
          </w:tcPr>
          <w:p w14:paraId="06E5B339" w14:textId="77777777" w:rsidR="00B261A4" w:rsidRPr="00B261A4" w:rsidRDefault="00B261A4" w:rsidP="00B261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B261A4">
              <w:rPr>
                <w:rFonts w:ascii="Times New Roman" w:eastAsia="Calibri" w:hAnsi="Times New Roman" w:cs="Times New Roman"/>
              </w:rPr>
              <w:t>YES</w:t>
            </w:r>
          </w:p>
        </w:tc>
      </w:tr>
      <w:tr w:rsidR="00B261A4" w:rsidRPr="00B261A4" w14:paraId="4BD11C0F" w14:textId="77777777" w:rsidTr="00037B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0" w:type="dxa"/>
            <w:shd w:val="clear" w:color="auto" w:fill="auto"/>
          </w:tcPr>
          <w:p w14:paraId="27D0131B" w14:textId="77777777" w:rsidR="00B261A4" w:rsidRPr="00B261A4" w:rsidRDefault="00B261A4" w:rsidP="00B261A4">
            <w:pPr>
              <w:spacing w:after="120"/>
              <w:rPr>
                <w:rFonts w:ascii="Times New Roman" w:hAnsi="Times New Roman"/>
                <w:b w:val="0"/>
              </w:rPr>
            </w:pPr>
            <w:r w:rsidRPr="00B261A4">
              <w:rPr>
                <w:rFonts w:ascii="Times New Roman" w:hAnsi="Times New Roman"/>
                <w:b w:val="0"/>
              </w:rPr>
              <w:t xml:space="preserve">“Adding an Article on the criminalization of </w:t>
            </w:r>
            <w:r w:rsidRPr="00B261A4">
              <w:rPr>
                <w:rFonts w:ascii="Times New Roman" w:hAnsi="Times New Roman"/>
                <w:b w:val="0"/>
                <w:i/>
              </w:rPr>
              <w:t>Takfeer</w:t>
            </w:r>
            <w:r w:rsidRPr="00B261A4">
              <w:rPr>
                <w:rFonts w:ascii="Times New Roman" w:hAnsi="Times New Roman"/>
                <w:b w:val="0"/>
              </w:rPr>
              <w:t>.”</w:t>
            </w:r>
          </w:p>
        </w:tc>
        <w:tc>
          <w:tcPr>
            <w:tcW w:w="3510" w:type="dxa"/>
            <w:shd w:val="clear" w:color="auto" w:fill="auto"/>
          </w:tcPr>
          <w:p w14:paraId="7479C740" w14:textId="77777777" w:rsidR="00B261A4" w:rsidRPr="00B261A4" w:rsidRDefault="00B261A4" w:rsidP="00B261A4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B261A4">
              <w:rPr>
                <w:rFonts w:ascii="Times New Roman" w:eastAsia="Calibri" w:hAnsi="Times New Roman" w:cs="Times New Roman"/>
              </w:rPr>
              <w:t xml:space="preserve">Prohibition of </w:t>
            </w:r>
            <w:r w:rsidRPr="00B261A4">
              <w:rPr>
                <w:rFonts w:ascii="Times New Roman" w:eastAsia="Calibri" w:hAnsi="Times New Roman" w:cs="Times New Roman"/>
                <w:i/>
              </w:rPr>
              <w:t>Takfeer</w:t>
            </w:r>
          </w:p>
        </w:tc>
        <w:tc>
          <w:tcPr>
            <w:tcW w:w="2646" w:type="dxa"/>
            <w:shd w:val="clear" w:color="auto" w:fill="auto"/>
          </w:tcPr>
          <w:p w14:paraId="7EDDD749" w14:textId="77777777" w:rsidR="00B261A4" w:rsidRPr="00B261A4" w:rsidRDefault="00B261A4" w:rsidP="00B261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B261A4">
              <w:rPr>
                <w:rFonts w:ascii="Times New Roman" w:eastAsia="Calibri" w:hAnsi="Times New Roman" w:cs="Times New Roman"/>
              </w:rPr>
              <w:t>Rights &amp; Liberties</w:t>
            </w:r>
          </w:p>
        </w:tc>
        <w:tc>
          <w:tcPr>
            <w:tcW w:w="1854" w:type="dxa"/>
            <w:shd w:val="clear" w:color="auto" w:fill="auto"/>
          </w:tcPr>
          <w:p w14:paraId="1F99013C" w14:textId="77777777" w:rsidR="00B261A4" w:rsidRPr="00B261A4" w:rsidRDefault="00B261A4" w:rsidP="00B261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B261A4">
              <w:rPr>
                <w:rFonts w:ascii="Times New Roman" w:eastAsia="Calibri" w:hAnsi="Times New Roman" w:cs="Times New Roman"/>
              </w:rPr>
              <w:t>YES</w:t>
            </w:r>
          </w:p>
        </w:tc>
      </w:tr>
      <w:tr w:rsidR="00B261A4" w:rsidRPr="00B261A4" w14:paraId="1775AA99" w14:textId="77777777" w:rsidTr="00037B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0" w:type="dxa"/>
            <w:shd w:val="clear" w:color="auto" w:fill="DBDBDB"/>
          </w:tcPr>
          <w:p w14:paraId="302E4D4F" w14:textId="77777777" w:rsidR="00B261A4" w:rsidRPr="00B261A4" w:rsidRDefault="00B261A4" w:rsidP="00B261A4">
            <w:pPr>
              <w:spacing w:after="120"/>
              <w:rPr>
                <w:rFonts w:ascii="Times New Roman" w:hAnsi="Times New Roman"/>
                <w:b w:val="0"/>
                <w:color w:val="000000"/>
              </w:rPr>
            </w:pPr>
            <w:r w:rsidRPr="00B261A4">
              <w:rPr>
                <w:rFonts w:ascii="Times New Roman" w:hAnsi="Times New Roman"/>
                <w:b w:val="0"/>
                <w:color w:val="000000"/>
              </w:rPr>
              <w:t>“Writing on abolition of capital punishment.”</w:t>
            </w:r>
          </w:p>
        </w:tc>
        <w:tc>
          <w:tcPr>
            <w:tcW w:w="3510" w:type="dxa"/>
            <w:shd w:val="clear" w:color="auto" w:fill="DBDBDB"/>
          </w:tcPr>
          <w:p w14:paraId="7B588BB7" w14:textId="77777777" w:rsidR="00B261A4" w:rsidRPr="00B261A4" w:rsidRDefault="00B261A4" w:rsidP="00B261A4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r w:rsidRPr="00B261A4">
              <w:rPr>
                <w:rFonts w:ascii="Times New Roman" w:eastAsia="Calibri" w:hAnsi="Times New Roman" w:cs="Times New Roman"/>
                <w:color w:val="000000"/>
              </w:rPr>
              <w:t>Abolition of Capital Punishment</w:t>
            </w:r>
          </w:p>
        </w:tc>
        <w:tc>
          <w:tcPr>
            <w:tcW w:w="2646" w:type="dxa"/>
            <w:shd w:val="clear" w:color="auto" w:fill="DBDBDB"/>
          </w:tcPr>
          <w:p w14:paraId="0EF4D848" w14:textId="77777777" w:rsidR="00B261A4" w:rsidRPr="00B261A4" w:rsidRDefault="00B261A4" w:rsidP="00B261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r w:rsidRPr="00B261A4">
              <w:rPr>
                <w:rFonts w:ascii="Times New Roman" w:eastAsia="Calibri" w:hAnsi="Times New Roman" w:cs="Times New Roman"/>
                <w:color w:val="000000"/>
              </w:rPr>
              <w:t>Rights &amp; Liberties</w:t>
            </w:r>
          </w:p>
        </w:tc>
        <w:tc>
          <w:tcPr>
            <w:tcW w:w="1854" w:type="dxa"/>
            <w:shd w:val="clear" w:color="auto" w:fill="DBDBDB"/>
          </w:tcPr>
          <w:p w14:paraId="6219EBBD" w14:textId="77777777" w:rsidR="00B261A4" w:rsidRPr="00B261A4" w:rsidRDefault="00B261A4" w:rsidP="00B261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r w:rsidRPr="00B261A4">
              <w:rPr>
                <w:rFonts w:ascii="Times New Roman" w:eastAsia="Calibri" w:hAnsi="Times New Roman" w:cs="Times New Roman"/>
                <w:color w:val="000000"/>
              </w:rPr>
              <w:t>NO</w:t>
            </w:r>
          </w:p>
        </w:tc>
      </w:tr>
      <w:tr w:rsidR="00B261A4" w:rsidRPr="00B261A4" w14:paraId="166690D5" w14:textId="77777777" w:rsidTr="00037B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0" w:type="dxa"/>
            <w:shd w:val="clear" w:color="auto" w:fill="DBDBDB"/>
          </w:tcPr>
          <w:p w14:paraId="181E6981" w14:textId="77777777" w:rsidR="00B261A4" w:rsidRPr="00B261A4" w:rsidRDefault="00B261A4" w:rsidP="00B261A4">
            <w:pPr>
              <w:spacing w:after="120"/>
              <w:rPr>
                <w:rFonts w:ascii="Times New Roman" w:hAnsi="Times New Roman"/>
                <w:b w:val="0"/>
                <w:color w:val="000000"/>
              </w:rPr>
            </w:pPr>
            <w:r w:rsidRPr="00B261A4">
              <w:rPr>
                <w:rFonts w:ascii="Times New Roman" w:hAnsi="Times New Roman"/>
                <w:b w:val="0"/>
                <w:color w:val="000000"/>
              </w:rPr>
              <w:t xml:space="preserve">“Suggested provision: The right to life is sacred and cannot be prejudiced.” </w:t>
            </w:r>
          </w:p>
        </w:tc>
        <w:tc>
          <w:tcPr>
            <w:tcW w:w="3510" w:type="dxa"/>
            <w:shd w:val="clear" w:color="auto" w:fill="DBDBDB"/>
          </w:tcPr>
          <w:p w14:paraId="61C23CFF" w14:textId="77777777" w:rsidR="00B261A4" w:rsidRPr="00B261A4" w:rsidRDefault="00B261A4" w:rsidP="00B261A4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r w:rsidRPr="00B261A4">
              <w:rPr>
                <w:rFonts w:ascii="Times New Roman" w:eastAsia="Calibri" w:hAnsi="Times New Roman" w:cs="Times New Roman"/>
                <w:color w:val="000000"/>
              </w:rPr>
              <w:t>Abolition of Capital Punishment</w:t>
            </w:r>
          </w:p>
        </w:tc>
        <w:tc>
          <w:tcPr>
            <w:tcW w:w="2646" w:type="dxa"/>
            <w:shd w:val="clear" w:color="auto" w:fill="DBDBDB"/>
          </w:tcPr>
          <w:p w14:paraId="73AAF93F" w14:textId="77777777" w:rsidR="00B261A4" w:rsidRPr="00B261A4" w:rsidRDefault="00B261A4" w:rsidP="00B261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r w:rsidRPr="00B261A4">
              <w:rPr>
                <w:rFonts w:ascii="Times New Roman" w:eastAsia="Calibri" w:hAnsi="Times New Roman" w:cs="Times New Roman"/>
                <w:color w:val="000000"/>
              </w:rPr>
              <w:t>Rights &amp; Liberties</w:t>
            </w:r>
          </w:p>
        </w:tc>
        <w:tc>
          <w:tcPr>
            <w:tcW w:w="1854" w:type="dxa"/>
            <w:shd w:val="clear" w:color="auto" w:fill="DBDBDB"/>
          </w:tcPr>
          <w:p w14:paraId="0128D456" w14:textId="77777777" w:rsidR="00B261A4" w:rsidRPr="00B261A4" w:rsidRDefault="00B261A4" w:rsidP="00B261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r w:rsidRPr="00B261A4">
              <w:rPr>
                <w:rFonts w:ascii="Times New Roman" w:eastAsia="Calibri" w:hAnsi="Times New Roman" w:cs="Times New Roman"/>
                <w:color w:val="000000"/>
              </w:rPr>
              <w:t>NO</w:t>
            </w:r>
          </w:p>
        </w:tc>
      </w:tr>
      <w:tr w:rsidR="00B261A4" w:rsidRPr="00B261A4" w14:paraId="5FF987A8" w14:textId="77777777" w:rsidTr="00037B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0" w:type="dxa"/>
            <w:shd w:val="clear" w:color="auto" w:fill="auto"/>
          </w:tcPr>
          <w:p w14:paraId="77CEE796" w14:textId="77777777" w:rsidR="00B261A4" w:rsidRPr="00B261A4" w:rsidRDefault="00B261A4" w:rsidP="00B261A4">
            <w:pPr>
              <w:spacing w:after="120"/>
              <w:rPr>
                <w:rFonts w:ascii="Times New Roman" w:hAnsi="Times New Roman"/>
                <w:b w:val="0"/>
                <w:color w:val="000000"/>
              </w:rPr>
            </w:pPr>
            <w:r w:rsidRPr="00B261A4">
              <w:rPr>
                <w:rFonts w:ascii="Times New Roman" w:hAnsi="Times New Roman"/>
                <w:b w:val="0"/>
                <w:color w:val="000000"/>
              </w:rPr>
              <w:t>“It is necessary to first write on the right to housing before the Article on the right to choose place of residency.”</w:t>
            </w:r>
          </w:p>
        </w:tc>
        <w:tc>
          <w:tcPr>
            <w:tcW w:w="3510" w:type="dxa"/>
            <w:shd w:val="clear" w:color="auto" w:fill="auto"/>
          </w:tcPr>
          <w:p w14:paraId="57975147" w14:textId="77777777" w:rsidR="00B261A4" w:rsidRPr="00B261A4" w:rsidRDefault="00B261A4" w:rsidP="00B261A4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r w:rsidRPr="00B261A4">
              <w:rPr>
                <w:rFonts w:ascii="Times New Roman" w:eastAsia="Calibri" w:hAnsi="Times New Roman" w:cs="Times New Roman"/>
                <w:color w:val="000000"/>
              </w:rPr>
              <w:t>Right to Shelter</w:t>
            </w:r>
          </w:p>
        </w:tc>
        <w:tc>
          <w:tcPr>
            <w:tcW w:w="2646" w:type="dxa"/>
            <w:shd w:val="clear" w:color="auto" w:fill="auto"/>
          </w:tcPr>
          <w:p w14:paraId="6315E2B0" w14:textId="77777777" w:rsidR="00B261A4" w:rsidRPr="00B261A4" w:rsidRDefault="00B261A4" w:rsidP="00B261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r w:rsidRPr="00B261A4">
              <w:rPr>
                <w:rFonts w:ascii="Times New Roman" w:eastAsia="Calibri" w:hAnsi="Times New Roman" w:cs="Times New Roman"/>
                <w:color w:val="000000"/>
              </w:rPr>
              <w:t>Rights &amp; Liberties</w:t>
            </w:r>
          </w:p>
        </w:tc>
        <w:tc>
          <w:tcPr>
            <w:tcW w:w="1854" w:type="dxa"/>
            <w:shd w:val="clear" w:color="auto" w:fill="auto"/>
          </w:tcPr>
          <w:p w14:paraId="59A6683B" w14:textId="77777777" w:rsidR="00B261A4" w:rsidRPr="00B261A4" w:rsidRDefault="00B261A4" w:rsidP="00B261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r w:rsidRPr="00B261A4">
              <w:rPr>
                <w:rFonts w:ascii="Times New Roman" w:eastAsia="Calibri" w:hAnsi="Times New Roman" w:cs="Times New Roman"/>
                <w:color w:val="000000"/>
              </w:rPr>
              <w:t>NO</w:t>
            </w:r>
          </w:p>
        </w:tc>
      </w:tr>
      <w:tr w:rsidR="00B261A4" w:rsidRPr="00B261A4" w14:paraId="701C2903" w14:textId="77777777" w:rsidTr="00037B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0" w:type="dxa"/>
            <w:shd w:val="clear" w:color="auto" w:fill="auto"/>
          </w:tcPr>
          <w:p w14:paraId="02D62B46" w14:textId="77777777" w:rsidR="00B261A4" w:rsidRPr="00B261A4" w:rsidRDefault="00B261A4" w:rsidP="00B261A4">
            <w:pPr>
              <w:spacing w:after="120"/>
              <w:rPr>
                <w:rFonts w:ascii="Times New Roman" w:hAnsi="Times New Roman"/>
                <w:b w:val="0"/>
                <w:color w:val="000000"/>
              </w:rPr>
            </w:pPr>
            <w:r w:rsidRPr="00B261A4">
              <w:rPr>
                <w:rFonts w:ascii="Times New Roman" w:hAnsi="Times New Roman"/>
                <w:b w:val="0"/>
                <w:color w:val="000000"/>
              </w:rPr>
              <w:t>“Every citizen should have the right to decent shelter.”</w:t>
            </w:r>
          </w:p>
        </w:tc>
        <w:tc>
          <w:tcPr>
            <w:tcW w:w="3510" w:type="dxa"/>
            <w:shd w:val="clear" w:color="auto" w:fill="auto"/>
          </w:tcPr>
          <w:p w14:paraId="6D46DDD7" w14:textId="77777777" w:rsidR="00B261A4" w:rsidRPr="00B261A4" w:rsidRDefault="00B261A4" w:rsidP="00B261A4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r w:rsidRPr="00B261A4">
              <w:rPr>
                <w:rFonts w:ascii="Times New Roman" w:eastAsia="Calibri" w:hAnsi="Times New Roman" w:cs="Times New Roman"/>
                <w:color w:val="000000"/>
              </w:rPr>
              <w:t>Right to Shelter</w:t>
            </w:r>
          </w:p>
        </w:tc>
        <w:tc>
          <w:tcPr>
            <w:tcW w:w="2646" w:type="dxa"/>
            <w:shd w:val="clear" w:color="auto" w:fill="auto"/>
          </w:tcPr>
          <w:p w14:paraId="52B970E6" w14:textId="77777777" w:rsidR="00B261A4" w:rsidRPr="00B261A4" w:rsidRDefault="00B261A4" w:rsidP="00B261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r w:rsidRPr="00B261A4">
              <w:rPr>
                <w:rFonts w:ascii="Times New Roman" w:eastAsia="Calibri" w:hAnsi="Times New Roman" w:cs="Times New Roman"/>
                <w:color w:val="000000"/>
              </w:rPr>
              <w:t>Rights &amp; Liberties</w:t>
            </w:r>
          </w:p>
        </w:tc>
        <w:tc>
          <w:tcPr>
            <w:tcW w:w="1854" w:type="dxa"/>
            <w:shd w:val="clear" w:color="auto" w:fill="auto"/>
          </w:tcPr>
          <w:p w14:paraId="2F2D18C6" w14:textId="77777777" w:rsidR="00B261A4" w:rsidRPr="00B261A4" w:rsidRDefault="00B261A4" w:rsidP="00B261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r w:rsidRPr="00B261A4">
              <w:rPr>
                <w:rFonts w:ascii="Times New Roman" w:eastAsia="Calibri" w:hAnsi="Times New Roman" w:cs="Times New Roman"/>
                <w:color w:val="000000"/>
              </w:rPr>
              <w:t>NO</w:t>
            </w:r>
          </w:p>
        </w:tc>
      </w:tr>
      <w:tr w:rsidR="00B261A4" w:rsidRPr="00B261A4" w14:paraId="1269BB81" w14:textId="77777777" w:rsidTr="00037B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0" w:type="dxa"/>
            <w:shd w:val="clear" w:color="auto" w:fill="DBDBDB"/>
          </w:tcPr>
          <w:p w14:paraId="035E4411" w14:textId="77777777" w:rsidR="00B261A4" w:rsidRPr="00B261A4" w:rsidRDefault="00B261A4" w:rsidP="00B261A4">
            <w:pPr>
              <w:spacing w:after="120"/>
              <w:rPr>
                <w:rFonts w:ascii="Times New Roman" w:hAnsi="Times New Roman"/>
                <w:b w:val="0"/>
              </w:rPr>
            </w:pPr>
            <w:r w:rsidRPr="00B261A4">
              <w:rPr>
                <w:rFonts w:ascii="Times New Roman" w:hAnsi="Times New Roman"/>
                <w:b w:val="0"/>
              </w:rPr>
              <w:t>“In Article 67, drop ‘Islam’ as a condition for presidency.”</w:t>
            </w:r>
          </w:p>
        </w:tc>
        <w:tc>
          <w:tcPr>
            <w:tcW w:w="3510" w:type="dxa"/>
            <w:shd w:val="clear" w:color="auto" w:fill="DBDBDB"/>
          </w:tcPr>
          <w:p w14:paraId="5265E9E9" w14:textId="77777777" w:rsidR="00B261A4" w:rsidRPr="00B261A4" w:rsidRDefault="00B261A4" w:rsidP="00B261A4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B261A4">
              <w:rPr>
                <w:rFonts w:ascii="Times New Roman" w:eastAsia="Calibri" w:hAnsi="Times New Roman" w:cs="Times New Roman"/>
              </w:rPr>
              <w:t>Religion of HOS</w:t>
            </w:r>
          </w:p>
        </w:tc>
        <w:tc>
          <w:tcPr>
            <w:tcW w:w="2646" w:type="dxa"/>
            <w:shd w:val="clear" w:color="auto" w:fill="DBDBDB"/>
          </w:tcPr>
          <w:p w14:paraId="2ACB7027" w14:textId="77777777" w:rsidR="00B261A4" w:rsidRPr="00B261A4" w:rsidRDefault="00B261A4" w:rsidP="00B261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B261A4">
              <w:rPr>
                <w:rFonts w:ascii="Times New Roman" w:eastAsia="Calibri" w:hAnsi="Times New Roman" w:cs="Times New Roman"/>
              </w:rPr>
              <w:t>Executive &amp; Legislative</w:t>
            </w:r>
          </w:p>
        </w:tc>
        <w:tc>
          <w:tcPr>
            <w:tcW w:w="1854" w:type="dxa"/>
            <w:shd w:val="clear" w:color="auto" w:fill="DBDBDB"/>
          </w:tcPr>
          <w:p w14:paraId="599A6035" w14:textId="77777777" w:rsidR="00B261A4" w:rsidRPr="00B261A4" w:rsidRDefault="00B261A4" w:rsidP="00B261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B261A4">
              <w:rPr>
                <w:rFonts w:ascii="Times New Roman" w:eastAsia="Calibri" w:hAnsi="Times New Roman" w:cs="Times New Roman"/>
              </w:rPr>
              <w:t>NO</w:t>
            </w:r>
          </w:p>
        </w:tc>
      </w:tr>
      <w:tr w:rsidR="00B261A4" w:rsidRPr="00B261A4" w14:paraId="54A036BC" w14:textId="77777777" w:rsidTr="00037B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0" w:type="dxa"/>
            <w:shd w:val="clear" w:color="auto" w:fill="DBDBDB"/>
          </w:tcPr>
          <w:p w14:paraId="7D4B0D11" w14:textId="77777777" w:rsidR="00B261A4" w:rsidRPr="00B261A4" w:rsidRDefault="00B261A4" w:rsidP="00B261A4">
            <w:pPr>
              <w:spacing w:after="120"/>
              <w:rPr>
                <w:rFonts w:ascii="Times New Roman" w:hAnsi="Times New Roman"/>
                <w:b w:val="0"/>
              </w:rPr>
            </w:pPr>
            <w:r w:rsidRPr="00B261A4">
              <w:rPr>
                <w:rFonts w:ascii="Times New Roman" w:hAnsi="Times New Roman"/>
                <w:b w:val="0"/>
              </w:rPr>
              <w:lastRenderedPageBreak/>
              <w:t>“Any Tunisian should be able to become President event non-Muslims.”</w:t>
            </w:r>
          </w:p>
        </w:tc>
        <w:tc>
          <w:tcPr>
            <w:tcW w:w="3510" w:type="dxa"/>
            <w:shd w:val="clear" w:color="auto" w:fill="DBDBDB"/>
          </w:tcPr>
          <w:p w14:paraId="434130C6" w14:textId="77777777" w:rsidR="00B261A4" w:rsidRPr="00B261A4" w:rsidRDefault="00B261A4" w:rsidP="00B261A4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B261A4">
              <w:rPr>
                <w:rFonts w:ascii="Times New Roman" w:eastAsia="Calibri" w:hAnsi="Times New Roman" w:cs="Times New Roman"/>
              </w:rPr>
              <w:t>Religion of HOS</w:t>
            </w:r>
          </w:p>
        </w:tc>
        <w:tc>
          <w:tcPr>
            <w:tcW w:w="2646" w:type="dxa"/>
            <w:shd w:val="clear" w:color="auto" w:fill="DBDBDB"/>
          </w:tcPr>
          <w:p w14:paraId="36F8EF7A" w14:textId="77777777" w:rsidR="00B261A4" w:rsidRPr="00B261A4" w:rsidRDefault="00B261A4" w:rsidP="00B261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B261A4">
              <w:rPr>
                <w:rFonts w:ascii="Times New Roman" w:eastAsia="Calibri" w:hAnsi="Times New Roman" w:cs="Times New Roman"/>
              </w:rPr>
              <w:t>Executive &amp; Legislative</w:t>
            </w:r>
          </w:p>
        </w:tc>
        <w:tc>
          <w:tcPr>
            <w:tcW w:w="1854" w:type="dxa"/>
            <w:shd w:val="clear" w:color="auto" w:fill="DBDBDB"/>
          </w:tcPr>
          <w:p w14:paraId="0707E31B" w14:textId="77777777" w:rsidR="00B261A4" w:rsidRPr="00B261A4" w:rsidRDefault="00B261A4" w:rsidP="00B261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B261A4">
              <w:rPr>
                <w:rFonts w:ascii="Times New Roman" w:eastAsia="Calibri" w:hAnsi="Times New Roman" w:cs="Times New Roman"/>
              </w:rPr>
              <w:t>NO</w:t>
            </w:r>
          </w:p>
        </w:tc>
      </w:tr>
      <w:tr w:rsidR="00B261A4" w:rsidRPr="00B261A4" w14:paraId="7E8F6406" w14:textId="77777777" w:rsidTr="00037B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0" w:type="dxa"/>
            <w:shd w:val="clear" w:color="auto" w:fill="auto"/>
          </w:tcPr>
          <w:p w14:paraId="21609F6B" w14:textId="77777777" w:rsidR="00B261A4" w:rsidRPr="00B261A4" w:rsidRDefault="00B261A4" w:rsidP="00B261A4">
            <w:pPr>
              <w:spacing w:after="120"/>
              <w:rPr>
                <w:rFonts w:ascii="Times New Roman" w:hAnsi="Times New Roman"/>
                <w:b w:val="0"/>
              </w:rPr>
            </w:pPr>
            <w:r w:rsidRPr="00B261A4">
              <w:rPr>
                <w:rFonts w:ascii="Times New Roman" w:hAnsi="Times New Roman"/>
                <w:b w:val="0"/>
              </w:rPr>
              <w:t xml:space="preserve">“Provisions on national defense should have their own chapter.” </w:t>
            </w:r>
          </w:p>
        </w:tc>
        <w:tc>
          <w:tcPr>
            <w:tcW w:w="3510" w:type="dxa"/>
            <w:shd w:val="clear" w:color="auto" w:fill="auto"/>
          </w:tcPr>
          <w:p w14:paraId="12D08C8A" w14:textId="77777777" w:rsidR="00B261A4" w:rsidRPr="00B261A4" w:rsidRDefault="00B261A4" w:rsidP="00B261A4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B261A4">
              <w:rPr>
                <w:rFonts w:ascii="Times New Roman" w:eastAsia="Calibri" w:hAnsi="Times New Roman" w:cs="Times New Roman"/>
              </w:rPr>
              <w:t>Order of Articles-Military Provisions</w:t>
            </w:r>
          </w:p>
        </w:tc>
        <w:tc>
          <w:tcPr>
            <w:tcW w:w="2646" w:type="dxa"/>
            <w:shd w:val="clear" w:color="auto" w:fill="auto"/>
          </w:tcPr>
          <w:p w14:paraId="65AC343E" w14:textId="77777777" w:rsidR="00B261A4" w:rsidRPr="00B261A4" w:rsidRDefault="00B261A4" w:rsidP="00B261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B261A4">
              <w:rPr>
                <w:rFonts w:ascii="Times New Roman" w:eastAsia="Calibri" w:hAnsi="Times New Roman" w:cs="Times New Roman"/>
              </w:rPr>
              <w:t>Executive &amp; Legislative</w:t>
            </w:r>
          </w:p>
        </w:tc>
        <w:tc>
          <w:tcPr>
            <w:tcW w:w="1854" w:type="dxa"/>
            <w:shd w:val="clear" w:color="auto" w:fill="auto"/>
          </w:tcPr>
          <w:p w14:paraId="1A5D0B83" w14:textId="77777777" w:rsidR="00B261A4" w:rsidRPr="00B261A4" w:rsidRDefault="00B261A4" w:rsidP="00B261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B261A4">
              <w:rPr>
                <w:rFonts w:ascii="Times New Roman" w:eastAsia="Calibri" w:hAnsi="Times New Roman" w:cs="Times New Roman"/>
              </w:rPr>
              <w:t>YES</w:t>
            </w:r>
          </w:p>
        </w:tc>
      </w:tr>
      <w:tr w:rsidR="00B261A4" w:rsidRPr="00B261A4" w14:paraId="7EB94004" w14:textId="77777777" w:rsidTr="00037B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0" w:type="dxa"/>
            <w:shd w:val="clear" w:color="auto" w:fill="auto"/>
          </w:tcPr>
          <w:p w14:paraId="5DFD264D" w14:textId="77777777" w:rsidR="00B261A4" w:rsidRPr="00B261A4" w:rsidRDefault="00B261A4" w:rsidP="00B261A4">
            <w:pPr>
              <w:spacing w:after="120"/>
              <w:rPr>
                <w:rFonts w:ascii="Times New Roman" w:hAnsi="Times New Roman"/>
                <w:b w:val="0"/>
              </w:rPr>
            </w:pPr>
            <w:r w:rsidRPr="00B261A4">
              <w:rPr>
                <w:rFonts w:ascii="Times New Roman" w:hAnsi="Times New Roman"/>
                <w:b w:val="0"/>
              </w:rPr>
              <w:t>“For the sake of separation of powers, Articles on the military should not be in the Chapter of Government.”</w:t>
            </w:r>
          </w:p>
        </w:tc>
        <w:tc>
          <w:tcPr>
            <w:tcW w:w="3510" w:type="dxa"/>
            <w:shd w:val="clear" w:color="auto" w:fill="auto"/>
          </w:tcPr>
          <w:p w14:paraId="53B33602" w14:textId="77777777" w:rsidR="00B261A4" w:rsidRPr="00B261A4" w:rsidRDefault="00B261A4" w:rsidP="00B261A4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B261A4">
              <w:rPr>
                <w:rFonts w:ascii="Times New Roman" w:eastAsia="Calibri" w:hAnsi="Times New Roman" w:cs="Times New Roman"/>
              </w:rPr>
              <w:t>Order of Articles-Military Provisions</w:t>
            </w:r>
          </w:p>
        </w:tc>
        <w:tc>
          <w:tcPr>
            <w:tcW w:w="2646" w:type="dxa"/>
            <w:shd w:val="clear" w:color="auto" w:fill="auto"/>
          </w:tcPr>
          <w:p w14:paraId="1D2BC2FF" w14:textId="77777777" w:rsidR="00B261A4" w:rsidRPr="00B261A4" w:rsidRDefault="00B261A4" w:rsidP="00B261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B261A4">
              <w:rPr>
                <w:rFonts w:ascii="Times New Roman" w:eastAsia="Calibri" w:hAnsi="Times New Roman" w:cs="Times New Roman"/>
              </w:rPr>
              <w:t>Executive &amp; Legislative</w:t>
            </w:r>
          </w:p>
        </w:tc>
        <w:tc>
          <w:tcPr>
            <w:tcW w:w="1854" w:type="dxa"/>
            <w:shd w:val="clear" w:color="auto" w:fill="auto"/>
          </w:tcPr>
          <w:p w14:paraId="32E46311" w14:textId="77777777" w:rsidR="00B261A4" w:rsidRPr="00B261A4" w:rsidRDefault="00B261A4" w:rsidP="00B261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B261A4">
              <w:rPr>
                <w:rFonts w:ascii="Times New Roman" w:eastAsia="Calibri" w:hAnsi="Times New Roman" w:cs="Times New Roman"/>
              </w:rPr>
              <w:t>YES</w:t>
            </w:r>
          </w:p>
        </w:tc>
      </w:tr>
      <w:tr w:rsidR="00B261A4" w:rsidRPr="00B261A4" w14:paraId="1CB8ECF0" w14:textId="77777777" w:rsidTr="00037B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0" w:type="dxa"/>
            <w:shd w:val="clear" w:color="auto" w:fill="DBDBDB"/>
          </w:tcPr>
          <w:p w14:paraId="23D9C62D" w14:textId="77777777" w:rsidR="00B261A4" w:rsidRPr="00B261A4" w:rsidRDefault="00B261A4" w:rsidP="00B261A4">
            <w:pPr>
              <w:spacing w:after="120"/>
              <w:rPr>
                <w:rFonts w:ascii="Times New Roman" w:hAnsi="Times New Roman"/>
                <w:b w:val="0"/>
              </w:rPr>
            </w:pPr>
            <w:r w:rsidRPr="00B261A4">
              <w:rPr>
                <w:rFonts w:ascii="Times New Roman" w:hAnsi="Times New Roman"/>
                <w:b w:val="0"/>
              </w:rPr>
              <w:t>“75 years as the age of candidacy for Presidency? Make it less!”</w:t>
            </w:r>
          </w:p>
        </w:tc>
        <w:tc>
          <w:tcPr>
            <w:tcW w:w="3510" w:type="dxa"/>
            <w:shd w:val="clear" w:color="auto" w:fill="DBDBDB"/>
          </w:tcPr>
          <w:p w14:paraId="74947566" w14:textId="77777777" w:rsidR="00B261A4" w:rsidRPr="00B261A4" w:rsidRDefault="00B261A4" w:rsidP="00B261A4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B261A4">
              <w:rPr>
                <w:rFonts w:ascii="Times New Roman" w:eastAsia="Calibri" w:hAnsi="Times New Roman" w:cs="Times New Roman"/>
              </w:rPr>
              <w:t>Decreasing Maximum Age for HOS Candidate</w:t>
            </w:r>
          </w:p>
        </w:tc>
        <w:tc>
          <w:tcPr>
            <w:tcW w:w="2646" w:type="dxa"/>
            <w:shd w:val="clear" w:color="auto" w:fill="DBDBDB"/>
          </w:tcPr>
          <w:p w14:paraId="7E68CE13" w14:textId="77777777" w:rsidR="00B261A4" w:rsidRPr="00B261A4" w:rsidRDefault="00B261A4" w:rsidP="00B261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B261A4">
              <w:rPr>
                <w:rFonts w:ascii="Times New Roman" w:eastAsia="Calibri" w:hAnsi="Times New Roman" w:cs="Times New Roman"/>
              </w:rPr>
              <w:t>Executive &amp; Legislative</w:t>
            </w:r>
          </w:p>
        </w:tc>
        <w:tc>
          <w:tcPr>
            <w:tcW w:w="1854" w:type="dxa"/>
            <w:shd w:val="clear" w:color="auto" w:fill="DBDBDB"/>
          </w:tcPr>
          <w:p w14:paraId="15B6B135" w14:textId="77777777" w:rsidR="00B261A4" w:rsidRPr="00B261A4" w:rsidRDefault="00B261A4" w:rsidP="00B261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B261A4">
              <w:rPr>
                <w:rFonts w:ascii="Times New Roman" w:eastAsia="Calibri" w:hAnsi="Times New Roman" w:cs="Times New Roman"/>
              </w:rPr>
              <w:t>NO</w:t>
            </w:r>
          </w:p>
        </w:tc>
      </w:tr>
      <w:tr w:rsidR="00B261A4" w:rsidRPr="00B261A4" w14:paraId="62E8C301" w14:textId="77777777" w:rsidTr="00037B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0" w:type="dxa"/>
            <w:shd w:val="clear" w:color="auto" w:fill="DBDBDB"/>
          </w:tcPr>
          <w:p w14:paraId="7D666CE1" w14:textId="77777777" w:rsidR="00B261A4" w:rsidRPr="00B261A4" w:rsidRDefault="00B261A4" w:rsidP="00B261A4">
            <w:pPr>
              <w:spacing w:after="120"/>
              <w:rPr>
                <w:rFonts w:ascii="Times New Roman" w:hAnsi="Times New Roman"/>
                <w:b w:val="0"/>
              </w:rPr>
            </w:pPr>
            <w:r w:rsidRPr="00B261A4">
              <w:rPr>
                <w:rFonts w:ascii="Times New Roman" w:hAnsi="Times New Roman"/>
                <w:b w:val="0"/>
              </w:rPr>
              <w:t>“Reducing the maximum age of eligibility for running for president to 60 or 65 years.”</w:t>
            </w:r>
          </w:p>
        </w:tc>
        <w:tc>
          <w:tcPr>
            <w:tcW w:w="3510" w:type="dxa"/>
            <w:shd w:val="clear" w:color="auto" w:fill="DBDBDB"/>
          </w:tcPr>
          <w:p w14:paraId="5D6BEEB2" w14:textId="77777777" w:rsidR="00B261A4" w:rsidRPr="00B261A4" w:rsidRDefault="00B261A4" w:rsidP="00B261A4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B261A4">
              <w:rPr>
                <w:rFonts w:ascii="Times New Roman" w:eastAsia="Calibri" w:hAnsi="Times New Roman" w:cs="Times New Roman"/>
              </w:rPr>
              <w:t>Decreasing Maximum Age for HOS Candidate</w:t>
            </w:r>
          </w:p>
        </w:tc>
        <w:tc>
          <w:tcPr>
            <w:tcW w:w="2646" w:type="dxa"/>
            <w:shd w:val="clear" w:color="auto" w:fill="DBDBDB"/>
          </w:tcPr>
          <w:p w14:paraId="10B0FF5B" w14:textId="77777777" w:rsidR="00B261A4" w:rsidRPr="00B261A4" w:rsidRDefault="00B261A4" w:rsidP="00B261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B261A4">
              <w:rPr>
                <w:rFonts w:ascii="Times New Roman" w:eastAsia="Calibri" w:hAnsi="Times New Roman" w:cs="Times New Roman"/>
              </w:rPr>
              <w:t>Executive &amp; Legislative</w:t>
            </w:r>
          </w:p>
        </w:tc>
        <w:tc>
          <w:tcPr>
            <w:tcW w:w="1854" w:type="dxa"/>
            <w:shd w:val="clear" w:color="auto" w:fill="DBDBDB"/>
          </w:tcPr>
          <w:p w14:paraId="7140ED9E" w14:textId="77777777" w:rsidR="00B261A4" w:rsidRPr="00B261A4" w:rsidRDefault="00B261A4" w:rsidP="00B261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B261A4">
              <w:rPr>
                <w:rFonts w:ascii="Times New Roman" w:eastAsia="Calibri" w:hAnsi="Times New Roman" w:cs="Times New Roman"/>
              </w:rPr>
              <w:t>NO</w:t>
            </w:r>
          </w:p>
        </w:tc>
      </w:tr>
      <w:tr w:rsidR="00B261A4" w:rsidRPr="00B261A4" w14:paraId="6AD5356F" w14:textId="77777777" w:rsidTr="00037B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0" w:type="dxa"/>
            <w:shd w:val="clear" w:color="auto" w:fill="auto"/>
          </w:tcPr>
          <w:p w14:paraId="168DD9E7" w14:textId="77777777" w:rsidR="00B261A4" w:rsidRPr="00B261A4" w:rsidRDefault="00B261A4" w:rsidP="00B261A4">
            <w:pPr>
              <w:spacing w:after="120"/>
              <w:rPr>
                <w:rFonts w:ascii="Times New Roman" w:hAnsi="Times New Roman"/>
                <w:b w:val="0"/>
              </w:rPr>
            </w:pPr>
            <w:r w:rsidRPr="00B261A4">
              <w:rPr>
                <w:rFonts w:ascii="Times New Roman" w:hAnsi="Times New Roman"/>
                <w:b w:val="0"/>
              </w:rPr>
              <w:t>“Discussing the Supreme Judicial Council’s budget in the Representatives Assembly is interference with the work of the judicial authorities.”</w:t>
            </w:r>
          </w:p>
        </w:tc>
        <w:tc>
          <w:tcPr>
            <w:tcW w:w="3510" w:type="dxa"/>
            <w:shd w:val="clear" w:color="auto" w:fill="auto"/>
          </w:tcPr>
          <w:p w14:paraId="5AED32E8" w14:textId="77777777" w:rsidR="00B261A4" w:rsidRPr="00B261A4" w:rsidRDefault="00B261A4" w:rsidP="00B261A4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B261A4">
              <w:rPr>
                <w:rFonts w:ascii="Times New Roman" w:eastAsia="Calibri" w:hAnsi="Times New Roman" w:cs="Times New Roman"/>
              </w:rPr>
              <w:t>SJC Financial Independence</w:t>
            </w:r>
          </w:p>
        </w:tc>
        <w:tc>
          <w:tcPr>
            <w:tcW w:w="2646" w:type="dxa"/>
            <w:shd w:val="clear" w:color="auto" w:fill="auto"/>
          </w:tcPr>
          <w:p w14:paraId="58C6CCC4" w14:textId="77777777" w:rsidR="00B261A4" w:rsidRPr="00B261A4" w:rsidRDefault="00B261A4" w:rsidP="00B261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B261A4">
              <w:rPr>
                <w:rFonts w:ascii="Times New Roman" w:eastAsia="Calibri" w:hAnsi="Times New Roman" w:cs="Times New Roman"/>
              </w:rPr>
              <w:t>Judicial, Administrative, Financial, and Constitutional Justice</w:t>
            </w:r>
          </w:p>
        </w:tc>
        <w:tc>
          <w:tcPr>
            <w:tcW w:w="1854" w:type="dxa"/>
            <w:shd w:val="clear" w:color="auto" w:fill="auto"/>
          </w:tcPr>
          <w:p w14:paraId="5DAA56EA" w14:textId="77777777" w:rsidR="00B261A4" w:rsidRPr="00B261A4" w:rsidRDefault="00B261A4" w:rsidP="00B261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B261A4">
              <w:rPr>
                <w:rFonts w:ascii="Times New Roman" w:eastAsia="Calibri" w:hAnsi="Times New Roman" w:cs="Times New Roman"/>
              </w:rPr>
              <w:t>NO</w:t>
            </w:r>
          </w:p>
        </w:tc>
      </w:tr>
      <w:tr w:rsidR="00B261A4" w:rsidRPr="00B261A4" w14:paraId="34E4AAAA" w14:textId="77777777" w:rsidTr="00037B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0" w:type="dxa"/>
            <w:shd w:val="clear" w:color="auto" w:fill="auto"/>
          </w:tcPr>
          <w:p w14:paraId="106FC8C8" w14:textId="77777777" w:rsidR="00B261A4" w:rsidRPr="00B261A4" w:rsidRDefault="00B261A4" w:rsidP="00B261A4">
            <w:pPr>
              <w:spacing w:after="120"/>
              <w:rPr>
                <w:rFonts w:ascii="Times New Roman" w:hAnsi="Times New Roman"/>
                <w:b w:val="0"/>
              </w:rPr>
            </w:pPr>
            <w:r w:rsidRPr="00B261A4">
              <w:rPr>
                <w:rFonts w:ascii="Times New Roman" w:hAnsi="Times New Roman"/>
                <w:b w:val="0"/>
              </w:rPr>
              <w:t>“It is necessary that the Representatives Assembly approves the Supreme Judicial Council’s budget to guarantee its independence.”</w:t>
            </w:r>
          </w:p>
        </w:tc>
        <w:tc>
          <w:tcPr>
            <w:tcW w:w="3510" w:type="dxa"/>
            <w:shd w:val="clear" w:color="auto" w:fill="auto"/>
          </w:tcPr>
          <w:p w14:paraId="2B765209" w14:textId="77777777" w:rsidR="00B261A4" w:rsidRPr="00B261A4" w:rsidRDefault="00B261A4" w:rsidP="00B261A4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B261A4">
              <w:rPr>
                <w:rFonts w:ascii="Times New Roman" w:eastAsia="Calibri" w:hAnsi="Times New Roman" w:cs="Times New Roman"/>
              </w:rPr>
              <w:t>SJC Financial Independence</w:t>
            </w:r>
          </w:p>
        </w:tc>
        <w:tc>
          <w:tcPr>
            <w:tcW w:w="2646" w:type="dxa"/>
            <w:shd w:val="clear" w:color="auto" w:fill="auto"/>
          </w:tcPr>
          <w:p w14:paraId="7535F1A4" w14:textId="77777777" w:rsidR="00B261A4" w:rsidRPr="00B261A4" w:rsidRDefault="00B261A4" w:rsidP="00B261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B261A4">
              <w:rPr>
                <w:rFonts w:ascii="Times New Roman" w:eastAsia="Calibri" w:hAnsi="Times New Roman" w:cs="Times New Roman"/>
              </w:rPr>
              <w:t>Judicial, Administrative, Financial, and Constitutional Justice</w:t>
            </w:r>
          </w:p>
        </w:tc>
        <w:tc>
          <w:tcPr>
            <w:tcW w:w="1854" w:type="dxa"/>
            <w:shd w:val="clear" w:color="auto" w:fill="auto"/>
          </w:tcPr>
          <w:p w14:paraId="318420A2" w14:textId="77777777" w:rsidR="00B261A4" w:rsidRPr="00B261A4" w:rsidRDefault="00B261A4" w:rsidP="00B261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B261A4">
              <w:rPr>
                <w:rFonts w:ascii="Times New Roman" w:eastAsia="Calibri" w:hAnsi="Times New Roman" w:cs="Times New Roman"/>
              </w:rPr>
              <w:t>NO</w:t>
            </w:r>
          </w:p>
        </w:tc>
      </w:tr>
      <w:tr w:rsidR="00B261A4" w:rsidRPr="00B261A4" w14:paraId="16817E61" w14:textId="77777777" w:rsidTr="00037B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0" w:type="dxa"/>
            <w:shd w:val="clear" w:color="auto" w:fill="DBDBDB"/>
          </w:tcPr>
          <w:p w14:paraId="4373FDFF" w14:textId="77777777" w:rsidR="00B261A4" w:rsidRPr="00B261A4" w:rsidRDefault="00B261A4" w:rsidP="00B261A4">
            <w:pPr>
              <w:spacing w:after="120"/>
              <w:rPr>
                <w:rFonts w:ascii="Times New Roman" w:hAnsi="Times New Roman"/>
                <w:b w:val="0"/>
              </w:rPr>
            </w:pPr>
            <w:r w:rsidRPr="00B261A4">
              <w:rPr>
                <w:rFonts w:ascii="Times New Roman" w:hAnsi="Times New Roman"/>
                <w:b w:val="0"/>
              </w:rPr>
              <w:t>“There is no guarantee regarding the immunity of the judges.”</w:t>
            </w:r>
          </w:p>
        </w:tc>
        <w:tc>
          <w:tcPr>
            <w:tcW w:w="3510" w:type="dxa"/>
            <w:shd w:val="clear" w:color="auto" w:fill="DBDBDB"/>
          </w:tcPr>
          <w:p w14:paraId="53E3E8FE" w14:textId="77777777" w:rsidR="00B261A4" w:rsidRPr="00B261A4" w:rsidRDefault="00B261A4" w:rsidP="00B261A4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B261A4">
              <w:rPr>
                <w:rFonts w:ascii="Times New Roman" w:eastAsia="Calibri" w:hAnsi="Times New Roman" w:cs="Times New Roman"/>
              </w:rPr>
              <w:t>Judges’ Immunity</w:t>
            </w:r>
          </w:p>
        </w:tc>
        <w:tc>
          <w:tcPr>
            <w:tcW w:w="2646" w:type="dxa"/>
            <w:shd w:val="clear" w:color="auto" w:fill="DBDBDB"/>
          </w:tcPr>
          <w:p w14:paraId="696E2B71" w14:textId="77777777" w:rsidR="00B261A4" w:rsidRPr="00B261A4" w:rsidRDefault="00B261A4" w:rsidP="00B261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B261A4">
              <w:rPr>
                <w:rFonts w:ascii="Times New Roman" w:eastAsia="Calibri" w:hAnsi="Times New Roman" w:cs="Times New Roman"/>
              </w:rPr>
              <w:t>Judicial, Administrative, Financial, and Constitutional Justice</w:t>
            </w:r>
          </w:p>
        </w:tc>
        <w:tc>
          <w:tcPr>
            <w:tcW w:w="1854" w:type="dxa"/>
            <w:shd w:val="clear" w:color="auto" w:fill="DBDBDB"/>
          </w:tcPr>
          <w:p w14:paraId="42857FB8" w14:textId="77777777" w:rsidR="00B261A4" w:rsidRPr="00B261A4" w:rsidRDefault="00B261A4" w:rsidP="00B261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B261A4">
              <w:rPr>
                <w:rFonts w:ascii="Times New Roman" w:eastAsia="Calibri" w:hAnsi="Times New Roman" w:cs="Times New Roman"/>
              </w:rPr>
              <w:t>YES</w:t>
            </w:r>
          </w:p>
        </w:tc>
      </w:tr>
      <w:tr w:rsidR="00B261A4" w:rsidRPr="00B261A4" w14:paraId="1E35EAD8" w14:textId="77777777" w:rsidTr="00037B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0" w:type="dxa"/>
            <w:shd w:val="clear" w:color="auto" w:fill="DBDBDB"/>
          </w:tcPr>
          <w:p w14:paraId="00D9FC20" w14:textId="77777777" w:rsidR="00B261A4" w:rsidRPr="00B261A4" w:rsidRDefault="00B261A4" w:rsidP="00B261A4">
            <w:pPr>
              <w:spacing w:after="120"/>
              <w:rPr>
                <w:rFonts w:ascii="Times New Roman" w:hAnsi="Times New Roman"/>
                <w:b w:val="0"/>
              </w:rPr>
            </w:pPr>
            <w:r w:rsidRPr="00B261A4">
              <w:rPr>
                <w:rFonts w:ascii="Times New Roman" w:hAnsi="Times New Roman"/>
                <w:b w:val="0"/>
              </w:rPr>
              <w:t>“It is important that Article 103 weighs in on the issue of immunity because immunity is one of the necessary conditions for the independence and neutrality [of the judiciary] which is mentioned in this Article.”</w:t>
            </w:r>
          </w:p>
        </w:tc>
        <w:tc>
          <w:tcPr>
            <w:tcW w:w="3510" w:type="dxa"/>
            <w:shd w:val="clear" w:color="auto" w:fill="DBDBDB"/>
          </w:tcPr>
          <w:p w14:paraId="45AA0388" w14:textId="77777777" w:rsidR="00B261A4" w:rsidRPr="00B261A4" w:rsidRDefault="00B261A4" w:rsidP="00B261A4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B261A4">
              <w:rPr>
                <w:rFonts w:ascii="Times New Roman" w:eastAsia="Calibri" w:hAnsi="Times New Roman" w:cs="Times New Roman"/>
              </w:rPr>
              <w:t>Judges’ Immunity</w:t>
            </w:r>
          </w:p>
        </w:tc>
        <w:tc>
          <w:tcPr>
            <w:tcW w:w="2646" w:type="dxa"/>
            <w:shd w:val="clear" w:color="auto" w:fill="DBDBDB"/>
          </w:tcPr>
          <w:p w14:paraId="2656632F" w14:textId="77777777" w:rsidR="00B261A4" w:rsidRPr="00B261A4" w:rsidRDefault="00B261A4" w:rsidP="00B261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B261A4">
              <w:rPr>
                <w:rFonts w:ascii="Times New Roman" w:eastAsia="Calibri" w:hAnsi="Times New Roman" w:cs="Times New Roman"/>
              </w:rPr>
              <w:t>Judicial, Administrative, Financial, and Constitutional Justice</w:t>
            </w:r>
          </w:p>
        </w:tc>
        <w:tc>
          <w:tcPr>
            <w:tcW w:w="1854" w:type="dxa"/>
            <w:shd w:val="clear" w:color="auto" w:fill="DBDBDB"/>
          </w:tcPr>
          <w:p w14:paraId="5B27BACB" w14:textId="77777777" w:rsidR="00B261A4" w:rsidRPr="00B261A4" w:rsidRDefault="00B261A4" w:rsidP="00B261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B261A4">
              <w:rPr>
                <w:rFonts w:ascii="Times New Roman" w:eastAsia="Calibri" w:hAnsi="Times New Roman" w:cs="Times New Roman"/>
              </w:rPr>
              <w:t>YES</w:t>
            </w:r>
          </w:p>
        </w:tc>
      </w:tr>
      <w:tr w:rsidR="00B261A4" w:rsidRPr="00B261A4" w14:paraId="2C23DDD4" w14:textId="77777777" w:rsidTr="00037B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0" w:type="dxa"/>
            <w:shd w:val="clear" w:color="auto" w:fill="auto"/>
          </w:tcPr>
          <w:p w14:paraId="157F25EE" w14:textId="77777777" w:rsidR="00B261A4" w:rsidRPr="00B261A4" w:rsidRDefault="00B261A4" w:rsidP="00B261A4">
            <w:pPr>
              <w:spacing w:after="120"/>
              <w:rPr>
                <w:rFonts w:ascii="Times New Roman" w:hAnsi="Times New Roman"/>
                <w:b w:val="0"/>
              </w:rPr>
            </w:pPr>
            <w:r w:rsidRPr="00B261A4">
              <w:rPr>
                <w:rFonts w:ascii="Times New Roman" w:hAnsi="Times New Roman"/>
                <w:b w:val="0"/>
              </w:rPr>
              <w:t>“Delete the whole second part of Article 105 [which establishes the Military Court].”</w:t>
            </w:r>
          </w:p>
        </w:tc>
        <w:tc>
          <w:tcPr>
            <w:tcW w:w="3510" w:type="dxa"/>
            <w:shd w:val="clear" w:color="auto" w:fill="auto"/>
          </w:tcPr>
          <w:p w14:paraId="49DEDD8C" w14:textId="77777777" w:rsidR="00B261A4" w:rsidRPr="00B261A4" w:rsidRDefault="00B261A4" w:rsidP="00B261A4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B261A4">
              <w:rPr>
                <w:rFonts w:ascii="Times New Roman" w:eastAsia="Calibri" w:hAnsi="Times New Roman" w:cs="Times New Roman"/>
              </w:rPr>
              <w:t>Prohibition of Prosecuting Citizens in Military Court</w:t>
            </w:r>
          </w:p>
        </w:tc>
        <w:tc>
          <w:tcPr>
            <w:tcW w:w="2646" w:type="dxa"/>
            <w:shd w:val="clear" w:color="auto" w:fill="auto"/>
          </w:tcPr>
          <w:p w14:paraId="05E625A5" w14:textId="77777777" w:rsidR="00B261A4" w:rsidRPr="00B261A4" w:rsidRDefault="00B261A4" w:rsidP="00B261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B261A4">
              <w:rPr>
                <w:rFonts w:ascii="Times New Roman" w:eastAsia="Calibri" w:hAnsi="Times New Roman" w:cs="Times New Roman"/>
              </w:rPr>
              <w:t>Judicial, Administrative, Financial, and Constitutional Justice</w:t>
            </w:r>
          </w:p>
        </w:tc>
        <w:tc>
          <w:tcPr>
            <w:tcW w:w="1854" w:type="dxa"/>
            <w:shd w:val="clear" w:color="auto" w:fill="auto"/>
          </w:tcPr>
          <w:p w14:paraId="693EDFFD" w14:textId="77777777" w:rsidR="00B261A4" w:rsidRPr="00B261A4" w:rsidRDefault="00B261A4" w:rsidP="00B261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B261A4">
              <w:rPr>
                <w:rFonts w:ascii="Times New Roman" w:eastAsia="Calibri" w:hAnsi="Times New Roman" w:cs="Times New Roman"/>
              </w:rPr>
              <w:t>NO</w:t>
            </w:r>
          </w:p>
        </w:tc>
      </w:tr>
      <w:tr w:rsidR="00B261A4" w:rsidRPr="00B261A4" w14:paraId="603EDDD4" w14:textId="77777777" w:rsidTr="00037B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0" w:type="dxa"/>
            <w:shd w:val="clear" w:color="auto" w:fill="auto"/>
          </w:tcPr>
          <w:p w14:paraId="7701DD96" w14:textId="77777777" w:rsidR="00B261A4" w:rsidRPr="00B261A4" w:rsidRDefault="00B261A4" w:rsidP="00B261A4">
            <w:pPr>
              <w:spacing w:after="120"/>
              <w:rPr>
                <w:rFonts w:ascii="Times New Roman" w:hAnsi="Times New Roman"/>
                <w:b w:val="0"/>
              </w:rPr>
            </w:pPr>
            <w:r w:rsidRPr="00B261A4">
              <w:rPr>
                <w:rFonts w:ascii="Times New Roman" w:hAnsi="Times New Roman"/>
                <w:b w:val="0"/>
              </w:rPr>
              <w:t xml:space="preserve">“Write that the Military Court is not for prosecuting civilians.” </w:t>
            </w:r>
          </w:p>
        </w:tc>
        <w:tc>
          <w:tcPr>
            <w:tcW w:w="3510" w:type="dxa"/>
            <w:shd w:val="clear" w:color="auto" w:fill="auto"/>
          </w:tcPr>
          <w:p w14:paraId="1D9EBFF3" w14:textId="77777777" w:rsidR="00B261A4" w:rsidRPr="00B261A4" w:rsidRDefault="00B261A4" w:rsidP="00B261A4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B261A4">
              <w:rPr>
                <w:rFonts w:ascii="Times New Roman" w:eastAsia="Calibri" w:hAnsi="Times New Roman" w:cs="Times New Roman"/>
              </w:rPr>
              <w:t>Prohibition of Prosecuting Citizens in Military Court</w:t>
            </w:r>
          </w:p>
        </w:tc>
        <w:tc>
          <w:tcPr>
            <w:tcW w:w="2646" w:type="dxa"/>
            <w:shd w:val="clear" w:color="auto" w:fill="auto"/>
          </w:tcPr>
          <w:p w14:paraId="6E369BE0" w14:textId="77777777" w:rsidR="00B261A4" w:rsidRPr="00B261A4" w:rsidRDefault="00B261A4" w:rsidP="00B261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B261A4">
              <w:rPr>
                <w:rFonts w:ascii="Times New Roman" w:eastAsia="Calibri" w:hAnsi="Times New Roman" w:cs="Times New Roman"/>
              </w:rPr>
              <w:t>Judicial, Administrative, Financial, and Constitutional Justice</w:t>
            </w:r>
          </w:p>
        </w:tc>
        <w:tc>
          <w:tcPr>
            <w:tcW w:w="1854" w:type="dxa"/>
            <w:shd w:val="clear" w:color="auto" w:fill="auto"/>
          </w:tcPr>
          <w:p w14:paraId="4006CEF8" w14:textId="77777777" w:rsidR="00B261A4" w:rsidRPr="00B261A4" w:rsidRDefault="00B261A4" w:rsidP="00B261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B261A4">
              <w:rPr>
                <w:rFonts w:ascii="Times New Roman" w:eastAsia="Calibri" w:hAnsi="Times New Roman" w:cs="Times New Roman"/>
              </w:rPr>
              <w:t>NO</w:t>
            </w:r>
          </w:p>
        </w:tc>
      </w:tr>
      <w:tr w:rsidR="00B261A4" w:rsidRPr="00B261A4" w14:paraId="23CED267" w14:textId="77777777" w:rsidTr="00037B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0" w:type="dxa"/>
            <w:shd w:val="clear" w:color="auto" w:fill="DBDBDB"/>
          </w:tcPr>
          <w:p w14:paraId="66D0F0C5" w14:textId="77777777" w:rsidR="00B261A4" w:rsidRPr="00B261A4" w:rsidRDefault="00B261A4" w:rsidP="00B261A4">
            <w:pPr>
              <w:spacing w:after="120"/>
              <w:rPr>
                <w:rFonts w:ascii="Times New Roman" w:hAnsi="Times New Roman"/>
                <w:b w:val="0"/>
              </w:rPr>
            </w:pPr>
            <w:r w:rsidRPr="00B261A4">
              <w:rPr>
                <w:rFonts w:ascii="Times New Roman" w:hAnsi="Times New Roman"/>
                <w:b w:val="0"/>
              </w:rPr>
              <w:t xml:space="preserve">“Establishing a Supreme Council for Muslim Clerics which is responsible for managing mosques, </w:t>
            </w:r>
            <w:proofErr w:type="spellStart"/>
            <w:r w:rsidRPr="00B261A4">
              <w:rPr>
                <w:rFonts w:ascii="Times New Roman" w:hAnsi="Times New Roman"/>
                <w:b w:val="0"/>
                <w:i/>
              </w:rPr>
              <w:t>Ifta</w:t>
            </w:r>
            <w:proofErr w:type="spellEnd"/>
            <w:r w:rsidRPr="00B261A4">
              <w:rPr>
                <w:rFonts w:ascii="Times New Roman" w:hAnsi="Times New Roman"/>
                <w:b w:val="0"/>
                <w:i/>
              </w:rPr>
              <w:t>’</w:t>
            </w:r>
            <w:r w:rsidRPr="00B261A4">
              <w:rPr>
                <w:rFonts w:ascii="Times New Roman" w:hAnsi="Times New Roman"/>
                <w:b w:val="0"/>
              </w:rPr>
              <w:t xml:space="preserve"> [i.e. issuing jurisprudential opinions] and protecting the religion of state.”</w:t>
            </w:r>
          </w:p>
        </w:tc>
        <w:tc>
          <w:tcPr>
            <w:tcW w:w="3510" w:type="dxa"/>
            <w:shd w:val="clear" w:color="auto" w:fill="DBDBDB"/>
          </w:tcPr>
          <w:p w14:paraId="78B19ED6" w14:textId="77777777" w:rsidR="00B261A4" w:rsidRPr="00B261A4" w:rsidRDefault="00B261A4" w:rsidP="00B261A4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B261A4">
              <w:rPr>
                <w:rFonts w:ascii="Times New Roman" w:eastAsia="Calibri" w:hAnsi="Times New Roman" w:cs="Times New Roman"/>
              </w:rPr>
              <w:t>Constitutionalizing the Supreme Islamic Council</w:t>
            </w:r>
          </w:p>
        </w:tc>
        <w:tc>
          <w:tcPr>
            <w:tcW w:w="2646" w:type="dxa"/>
            <w:shd w:val="clear" w:color="auto" w:fill="DBDBDB"/>
          </w:tcPr>
          <w:p w14:paraId="51277FD0" w14:textId="77777777" w:rsidR="00B261A4" w:rsidRPr="00B261A4" w:rsidRDefault="00B261A4" w:rsidP="00B261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B261A4">
              <w:rPr>
                <w:rFonts w:ascii="Times New Roman" w:eastAsia="Calibri" w:hAnsi="Times New Roman" w:cs="Times New Roman"/>
              </w:rPr>
              <w:t>Constitutional Bodies</w:t>
            </w:r>
          </w:p>
        </w:tc>
        <w:tc>
          <w:tcPr>
            <w:tcW w:w="1854" w:type="dxa"/>
            <w:shd w:val="clear" w:color="auto" w:fill="DBDBDB"/>
          </w:tcPr>
          <w:p w14:paraId="735F2301" w14:textId="77777777" w:rsidR="00B261A4" w:rsidRPr="00B261A4" w:rsidRDefault="00B261A4" w:rsidP="00B261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B261A4">
              <w:rPr>
                <w:rFonts w:ascii="Times New Roman" w:eastAsia="Calibri" w:hAnsi="Times New Roman" w:cs="Times New Roman"/>
              </w:rPr>
              <w:t>NO</w:t>
            </w:r>
          </w:p>
        </w:tc>
      </w:tr>
      <w:tr w:rsidR="00B261A4" w:rsidRPr="00B261A4" w14:paraId="41E04DEC" w14:textId="77777777" w:rsidTr="00037B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0" w:type="dxa"/>
            <w:shd w:val="clear" w:color="auto" w:fill="DBDBDB"/>
          </w:tcPr>
          <w:p w14:paraId="506A88C4" w14:textId="77777777" w:rsidR="00B261A4" w:rsidRPr="00B261A4" w:rsidRDefault="00B261A4" w:rsidP="00B261A4">
            <w:pPr>
              <w:spacing w:after="120"/>
              <w:rPr>
                <w:rFonts w:ascii="Times New Roman" w:hAnsi="Times New Roman"/>
                <w:b w:val="0"/>
              </w:rPr>
            </w:pPr>
            <w:r w:rsidRPr="00B261A4">
              <w:rPr>
                <w:rFonts w:ascii="Times New Roman" w:hAnsi="Times New Roman"/>
                <w:b w:val="0"/>
              </w:rPr>
              <w:lastRenderedPageBreak/>
              <w:t>“Add an Article which establishes the Supreme Islamic Council.”</w:t>
            </w:r>
          </w:p>
        </w:tc>
        <w:tc>
          <w:tcPr>
            <w:tcW w:w="3510" w:type="dxa"/>
            <w:shd w:val="clear" w:color="auto" w:fill="DBDBDB"/>
          </w:tcPr>
          <w:p w14:paraId="220DAEC2" w14:textId="77777777" w:rsidR="00B261A4" w:rsidRPr="00B261A4" w:rsidRDefault="00B261A4" w:rsidP="00B261A4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B261A4">
              <w:rPr>
                <w:rFonts w:ascii="Times New Roman" w:eastAsia="Calibri" w:hAnsi="Times New Roman" w:cs="Times New Roman"/>
              </w:rPr>
              <w:t>Constitutionalizing the Supreme Islamic Council</w:t>
            </w:r>
          </w:p>
        </w:tc>
        <w:tc>
          <w:tcPr>
            <w:tcW w:w="2646" w:type="dxa"/>
            <w:shd w:val="clear" w:color="auto" w:fill="DBDBDB"/>
          </w:tcPr>
          <w:p w14:paraId="01F5FD01" w14:textId="77777777" w:rsidR="00B261A4" w:rsidRPr="00B261A4" w:rsidRDefault="00B261A4" w:rsidP="00B261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B261A4">
              <w:rPr>
                <w:rFonts w:ascii="Times New Roman" w:eastAsia="Calibri" w:hAnsi="Times New Roman" w:cs="Times New Roman"/>
              </w:rPr>
              <w:t>Constitutional Bodies</w:t>
            </w:r>
          </w:p>
        </w:tc>
        <w:tc>
          <w:tcPr>
            <w:tcW w:w="1854" w:type="dxa"/>
            <w:shd w:val="clear" w:color="auto" w:fill="DBDBDB"/>
          </w:tcPr>
          <w:p w14:paraId="54F7CF80" w14:textId="77777777" w:rsidR="00B261A4" w:rsidRPr="00B261A4" w:rsidRDefault="00B261A4" w:rsidP="00B261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B261A4">
              <w:rPr>
                <w:rFonts w:ascii="Times New Roman" w:eastAsia="Calibri" w:hAnsi="Times New Roman" w:cs="Times New Roman"/>
              </w:rPr>
              <w:t>NO</w:t>
            </w:r>
          </w:p>
        </w:tc>
      </w:tr>
      <w:tr w:rsidR="00B261A4" w:rsidRPr="00B261A4" w14:paraId="079EBF80" w14:textId="77777777" w:rsidTr="00037B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0" w:type="dxa"/>
            <w:shd w:val="clear" w:color="auto" w:fill="auto"/>
          </w:tcPr>
          <w:p w14:paraId="551A4135" w14:textId="77777777" w:rsidR="00B261A4" w:rsidRPr="00B261A4" w:rsidRDefault="00B261A4" w:rsidP="00B261A4">
            <w:pPr>
              <w:spacing w:after="120"/>
              <w:rPr>
                <w:rFonts w:ascii="Times New Roman" w:hAnsi="Times New Roman"/>
                <w:b w:val="0"/>
              </w:rPr>
            </w:pPr>
            <w:r w:rsidRPr="00B261A4">
              <w:rPr>
                <w:rFonts w:ascii="Times New Roman" w:hAnsi="Times New Roman"/>
                <w:b w:val="0"/>
              </w:rPr>
              <w:t>“The name of ‘the Electoral Commission’ should change to ‘the Independent Electoral Commission.’”</w:t>
            </w:r>
          </w:p>
        </w:tc>
        <w:tc>
          <w:tcPr>
            <w:tcW w:w="3510" w:type="dxa"/>
            <w:shd w:val="clear" w:color="auto" w:fill="auto"/>
          </w:tcPr>
          <w:p w14:paraId="6B446C5D" w14:textId="77777777" w:rsidR="00B261A4" w:rsidRPr="00B261A4" w:rsidRDefault="00B261A4" w:rsidP="00B261A4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B261A4">
              <w:rPr>
                <w:rFonts w:ascii="Times New Roman" w:eastAsia="Calibri" w:hAnsi="Times New Roman" w:cs="Times New Roman"/>
              </w:rPr>
              <w:t>Independence of Electoral Commission</w:t>
            </w:r>
          </w:p>
        </w:tc>
        <w:tc>
          <w:tcPr>
            <w:tcW w:w="2646" w:type="dxa"/>
            <w:shd w:val="clear" w:color="auto" w:fill="auto"/>
          </w:tcPr>
          <w:p w14:paraId="3AFE0B05" w14:textId="77777777" w:rsidR="00B261A4" w:rsidRPr="00B261A4" w:rsidRDefault="00B261A4" w:rsidP="00B261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B261A4">
              <w:rPr>
                <w:rFonts w:ascii="Times New Roman" w:eastAsia="Calibri" w:hAnsi="Times New Roman" w:cs="Times New Roman"/>
              </w:rPr>
              <w:t>Constitutional Bodies</w:t>
            </w:r>
          </w:p>
        </w:tc>
        <w:tc>
          <w:tcPr>
            <w:tcW w:w="1854" w:type="dxa"/>
            <w:shd w:val="clear" w:color="auto" w:fill="auto"/>
          </w:tcPr>
          <w:p w14:paraId="3EF99390" w14:textId="77777777" w:rsidR="00B261A4" w:rsidRPr="00B261A4" w:rsidRDefault="00B261A4" w:rsidP="00B261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B261A4">
              <w:rPr>
                <w:rFonts w:ascii="Times New Roman" w:eastAsia="Calibri" w:hAnsi="Times New Roman" w:cs="Times New Roman"/>
              </w:rPr>
              <w:t>YES</w:t>
            </w:r>
          </w:p>
        </w:tc>
      </w:tr>
      <w:tr w:rsidR="00B261A4" w:rsidRPr="00B261A4" w14:paraId="1C006627" w14:textId="77777777" w:rsidTr="00037B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0" w:type="dxa"/>
            <w:shd w:val="clear" w:color="auto" w:fill="auto"/>
          </w:tcPr>
          <w:p w14:paraId="70255036" w14:textId="77777777" w:rsidR="00B261A4" w:rsidRPr="00B261A4" w:rsidRDefault="00B261A4" w:rsidP="00B261A4">
            <w:pPr>
              <w:spacing w:after="120"/>
              <w:rPr>
                <w:rFonts w:ascii="Times New Roman" w:hAnsi="Times New Roman"/>
                <w:b w:val="0"/>
              </w:rPr>
            </w:pPr>
            <w:r w:rsidRPr="00B261A4">
              <w:rPr>
                <w:rFonts w:ascii="Times New Roman" w:hAnsi="Times New Roman"/>
                <w:b w:val="0"/>
              </w:rPr>
              <w:t xml:space="preserve">“Writing on the independence of the election commission [in Article 127].” </w:t>
            </w:r>
          </w:p>
        </w:tc>
        <w:tc>
          <w:tcPr>
            <w:tcW w:w="3510" w:type="dxa"/>
            <w:shd w:val="clear" w:color="auto" w:fill="auto"/>
          </w:tcPr>
          <w:p w14:paraId="62832917" w14:textId="77777777" w:rsidR="00B261A4" w:rsidRPr="00B261A4" w:rsidRDefault="00B261A4" w:rsidP="00B261A4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B261A4">
              <w:rPr>
                <w:rFonts w:ascii="Times New Roman" w:eastAsia="Calibri" w:hAnsi="Times New Roman" w:cs="Times New Roman"/>
              </w:rPr>
              <w:t>Independence of Electoral Commission</w:t>
            </w:r>
          </w:p>
        </w:tc>
        <w:tc>
          <w:tcPr>
            <w:tcW w:w="2646" w:type="dxa"/>
            <w:shd w:val="clear" w:color="auto" w:fill="auto"/>
          </w:tcPr>
          <w:p w14:paraId="5CCC52C3" w14:textId="77777777" w:rsidR="00B261A4" w:rsidRPr="00B261A4" w:rsidRDefault="00B261A4" w:rsidP="00B261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B261A4">
              <w:rPr>
                <w:rFonts w:ascii="Times New Roman" w:eastAsia="Calibri" w:hAnsi="Times New Roman" w:cs="Times New Roman"/>
              </w:rPr>
              <w:t>Constitutional Bodies</w:t>
            </w:r>
          </w:p>
        </w:tc>
        <w:tc>
          <w:tcPr>
            <w:tcW w:w="1854" w:type="dxa"/>
            <w:shd w:val="clear" w:color="auto" w:fill="auto"/>
          </w:tcPr>
          <w:p w14:paraId="258FE2E6" w14:textId="77777777" w:rsidR="00B261A4" w:rsidRPr="00B261A4" w:rsidRDefault="00B261A4" w:rsidP="00B261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B261A4">
              <w:rPr>
                <w:rFonts w:ascii="Times New Roman" w:eastAsia="Calibri" w:hAnsi="Times New Roman" w:cs="Times New Roman"/>
              </w:rPr>
              <w:t>YES</w:t>
            </w:r>
          </w:p>
        </w:tc>
      </w:tr>
      <w:tr w:rsidR="00B261A4" w:rsidRPr="00B261A4" w14:paraId="704D420E" w14:textId="77777777" w:rsidTr="00037B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0" w:type="dxa"/>
            <w:shd w:val="clear" w:color="auto" w:fill="DBDBDB"/>
          </w:tcPr>
          <w:p w14:paraId="565B9C6A" w14:textId="77777777" w:rsidR="00B261A4" w:rsidRPr="00B261A4" w:rsidRDefault="00B261A4" w:rsidP="00B261A4">
            <w:pPr>
              <w:spacing w:after="120"/>
              <w:rPr>
                <w:rFonts w:ascii="Times New Roman" w:hAnsi="Times New Roman"/>
                <w:b w:val="0"/>
              </w:rPr>
            </w:pPr>
            <w:r w:rsidRPr="00B261A4">
              <w:rPr>
                <w:rFonts w:ascii="Times New Roman" w:hAnsi="Times New Roman"/>
                <w:b w:val="0"/>
              </w:rPr>
              <w:t>“Establishing the Supreme Council for Tunisians Living Abroad to advise the government about the issues regarding our citizens living abroad.”</w:t>
            </w:r>
          </w:p>
        </w:tc>
        <w:tc>
          <w:tcPr>
            <w:tcW w:w="3510" w:type="dxa"/>
            <w:shd w:val="clear" w:color="auto" w:fill="DBDBDB"/>
          </w:tcPr>
          <w:p w14:paraId="138C7BD5" w14:textId="77777777" w:rsidR="00B261A4" w:rsidRPr="00B261A4" w:rsidRDefault="00B261A4" w:rsidP="00B261A4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B261A4">
              <w:rPr>
                <w:rFonts w:ascii="Times New Roman" w:eastAsia="Calibri" w:hAnsi="Times New Roman" w:cs="Times New Roman"/>
              </w:rPr>
              <w:t>Establishing a Council for Tunisian Diaspora</w:t>
            </w:r>
          </w:p>
        </w:tc>
        <w:tc>
          <w:tcPr>
            <w:tcW w:w="2646" w:type="dxa"/>
            <w:shd w:val="clear" w:color="auto" w:fill="DBDBDB"/>
          </w:tcPr>
          <w:p w14:paraId="0F774E62" w14:textId="77777777" w:rsidR="00B261A4" w:rsidRPr="00B261A4" w:rsidRDefault="00B261A4" w:rsidP="00B261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B261A4">
              <w:rPr>
                <w:rFonts w:ascii="Times New Roman" w:eastAsia="Calibri" w:hAnsi="Times New Roman" w:cs="Times New Roman"/>
              </w:rPr>
              <w:t>Constitutional Bodies</w:t>
            </w:r>
          </w:p>
        </w:tc>
        <w:tc>
          <w:tcPr>
            <w:tcW w:w="1854" w:type="dxa"/>
            <w:shd w:val="clear" w:color="auto" w:fill="DBDBDB"/>
          </w:tcPr>
          <w:p w14:paraId="6F06BB53" w14:textId="77777777" w:rsidR="00B261A4" w:rsidRPr="00B261A4" w:rsidRDefault="00B261A4" w:rsidP="00B261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B261A4">
              <w:rPr>
                <w:rFonts w:ascii="Times New Roman" w:eastAsia="Calibri" w:hAnsi="Times New Roman" w:cs="Times New Roman"/>
              </w:rPr>
              <w:t>NO</w:t>
            </w:r>
          </w:p>
        </w:tc>
      </w:tr>
      <w:tr w:rsidR="00B261A4" w:rsidRPr="00B261A4" w14:paraId="00FA300A" w14:textId="77777777" w:rsidTr="00037B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0" w:type="dxa"/>
            <w:shd w:val="clear" w:color="auto" w:fill="DBDBDB"/>
          </w:tcPr>
          <w:p w14:paraId="5EEC0A4C" w14:textId="77777777" w:rsidR="00B261A4" w:rsidRPr="00B261A4" w:rsidRDefault="00B261A4" w:rsidP="00B261A4">
            <w:pPr>
              <w:spacing w:after="120"/>
              <w:rPr>
                <w:rFonts w:ascii="Times New Roman" w:hAnsi="Times New Roman"/>
                <w:b w:val="0"/>
              </w:rPr>
            </w:pPr>
            <w:r w:rsidRPr="00B261A4">
              <w:rPr>
                <w:rFonts w:ascii="Times New Roman" w:hAnsi="Times New Roman"/>
                <w:b w:val="0"/>
              </w:rPr>
              <w:t>“Creating a council for Tunisians abroad.”</w:t>
            </w:r>
          </w:p>
        </w:tc>
        <w:tc>
          <w:tcPr>
            <w:tcW w:w="3510" w:type="dxa"/>
            <w:shd w:val="clear" w:color="auto" w:fill="DBDBDB"/>
          </w:tcPr>
          <w:p w14:paraId="2053DF27" w14:textId="77777777" w:rsidR="00B261A4" w:rsidRPr="00B261A4" w:rsidRDefault="00B261A4" w:rsidP="00B261A4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B261A4">
              <w:rPr>
                <w:rFonts w:ascii="Times New Roman" w:eastAsia="Calibri" w:hAnsi="Times New Roman" w:cs="Times New Roman"/>
              </w:rPr>
              <w:t>Establishing a Council for Tunisian Diaspora</w:t>
            </w:r>
          </w:p>
        </w:tc>
        <w:tc>
          <w:tcPr>
            <w:tcW w:w="2646" w:type="dxa"/>
            <w:shd w:val="clear" w:color="auto" w:fill="DBDBDB"/>
          </w:tcPr>
          <w:p w14:paraId="4CA490F7" w14:textId="77777777" w:rsidR="00B261A4" w:rsidRPr="00B261A4" w:rsidRDefault="00B261A4" w:rsidP="00B261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B261A4">
              <w:rPr>
                <w:rFonts w:ascii="Times New Roman" w:eastAsia="Calibri" w:hAnsi="Times New Roman" w:cs="Times New Roman"/>
              </w:rPr>
              <w:t>Constitutional Bodies</w:t>
            </w:r>
          </w:p>
        </w:tc>
        <w:tc>
          <w:tcPr>
            <w:tcW w:w="1854" w:type="dxa"/>
            <w:shd w:val="clear" w:color="auto" w:fill="DBDBDB"/>
          </w:tcPr>
          <w:p w14:paraId="605A3D9A" w14:textId="77777777" w:rsidR="00B261A4" w:rsidRPr="00B261A4" w:rsidRDefault="00B261A4" w:rsidP="00B261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B261A4">
              <w:rPr>
                <w:rFonts w:ascii="Times New Roman" w:eastAsia="Calibri" w:hAnsi="Times New Roman" w:cs="Times New Roman"/>
              </w:rPr>
              <w:t>NO</w:t>
            </w:r>
          </w:p>
        </w:tc>
      </w:tr>
      <w:tr w:rsidR="00B261A4" w:rsidRPr="00B261A4" w14:paraId="6114AAB5" w14:textId="77777777" w:rsidTr="00037B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0" w:type="dxa"/>
            <w:shd w:val="clear" w:color="auto" w:fill="auto"/>
          </w:tcPr>
          <w:p w14:paraId="1911A31C" w14:textId="77777777" w:rsidR="00B261A4" w:rsidRPr="00B261A4" w:rsidRDefault="00B261A4" w:rsidP="00B261A4">
            <w:pPr>
              <w:spacing w:after="120"/>
              <w:rPr>
                <w:rFonts w:ascii="Times New Roman" w:hAnsi="Times New Roman"/>
                <w:b w:val="0"/>
              </w:rPr>
            </w:pPr>
            <w:r w:rsidRPr="00B261A4">
              <w:rPr>
                <w:rFonts w:ascii="Times New Roman" w:hAnsi="Times New Roman"/>
                <w:b w:val="0"/>
              </w:rPr>
              <w:t xml:space="preserve">“Cancel the position of mayors and governors and authorize elections for local and regional councils.” </w:t>
            </w:r>
          </w:p>
        </w:tc>
        <w:tc>
          <w:tcPr>
            <w:tcW w:w="3510" w:type="dxa"/>
            <w:shd w:val="clear" w:color="auto" w:fill="auto"/>
          </w:tcPr>
          <w:p w14:paraId="54AB3AD8" w14:textId="77777777" w:rsidR="00B261A4" w:rsidRPr="00B261A4" w:rsidRDefault="00B261A4" w:rsidP="00B261A4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B261A4">
              <w:rPr>
                <w:rFonts w:ascii="Times New Roman" w:eastAsia="Calibri" w:hAnsi="Times New Roman" w:cs="Times New Roman"/>
              </w:rPr>
              <w:t>Cancelling the Function of Mayor</w:t>
            </w:r>
          </w:p>
        </w:tc>
        <w:tc>
          <w:tcPr>
            <w:tcW w:w="2646" w:type="dxa"/>
            <w:shd w:val="clear" w:color="auto" w:fill="auto"/>
          </w:tcPr>
          <w:p w14:paraId="47FD555C" w14:textId="77777777" w:rsidR="00B261A4" w:rsidRPr="00B261A4" w:rsidRDefault="00B261A4" w:rsidP="00B261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B261A4">
              <w:rPr>
                <w:rFonts w:ascii="Times New Roman" w:eastAsia="Calibri" w:hAnsi="Times New Roman" w:cs="Times New Roman"/>
              </w:rPr>
              <w:t>Public, Regional, and Local Institutions</w:t>
            </w:r>
          </w:p>
        </w:tc>
        <w:tc>
          <w:tcPr>
            <w:tcW w:w="1854" w:type="dxa"/>
            <w:shd w:val="clear" w:color="auto" w:fill="auto"/>
          </w:tcPr>
          <w:p w14:paraId="5CC08755" w14:textId="77777777" w:rsidR="00B261A4" w:rsidRPr="00B261A4" w:rsidRDefault="00B261A4" w:rsidP="00B261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B261A4">
              <w:rPr>
                <w:rFonts w:ascii="Times New Roman" w:eastAsia="Calibri" w:hAnsi="Times New Roman" w:cs="Times New Roman"/>
              </w:rPr>
              <w:t>NO</w:t>
            </w:r>
          </w:p>
        </w:tc>
      </w:tr>
      <w:tr w:rsidR="00B261A4" w:rsidRPr="00B261A4" w14:paraId="657E9303" w14:textId="77777777" w:rsidTr="00037B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0" w:type="dxa"/>
            <w:shd w:val="clear" w:color="auto" w:fill="auto"/>
          </w:tcPr>
          <w:p w14:paraId="70E5D1FE" w14:textId="77777777" w:rsidR="00B261A4" w:rsidRPr="00B261A4" w:rsidRDefault="00B261A4" w:rsidP="00B261A4">
            <w:pPr>
              <w:spacing w:after="120"/>
              <w:rPr>
                <w:rFonts w:ascii="Times New Roman" w:hAnsi="Times New Roman"/>
                <w:b w:val="0"/>
              </w:rPr>
            </w:pPr>
            <w:r w:rsidRPr="00B261A4">
              <w:rPr>
                <w:rFonts w:ascii="Times New Roman" w:hAnsi="Times New Roman"/>
                <w:b w:val="0"/>
              </w:rPr>
              <w:t>“Cancelling the function of mayor.”</w:t>
            </w:r>
          </w:p>
        </w:tc>
        <w:tc>
          <w:tcPr>
            <w:tcW w:w="3510" w:type="dxa"/>
            <w:shd w:val="clear" w:color="auto" w:fill="auto"/>
          </w:tcPr>
          <w:p w14:paraId="3BB60139" w14:textId="77777777" w:rsidR="00B261A4" w:rsidRPr="00B261A4" w:rsidRDefault="00B261A4" w:rsidP="00B261A4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B261A4">
              <w:rPr>
                <w:rFonts w:ascii="Times New Roman" w:eastAsia="Calibri" w:hAnsi="Times New Roman" w:cs="Times New Roman"/>
              </w:rPr>
              <w:t>Cancelling the Function of Mayor</w:t>
            </w:r>
          </w:p>
        </w:tc>
        <w:tc>
          <w:tcPr>
            <w:tcW w:w="2646" w:type="dxa"/>
            <w:shd w:val="clear" w:color="auto" w:fill="auto"/>
          </w:tcPr>
          <w:p w14:paraId="5059BC9A" w14:textId="77777777" w:rsidR="00B261A4" w:rsidRPr="00B261A4" w:rsidRDefault="00B261A4" w:rsidP="00B261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B261A4">
              <w:rPr>
                <w:rFonts w:ascii="Times New Roman" w:eastAsia="Calibri" w:hAnsi="Times New Roman" w:cs="Times New Roman"/>
              </w:rPr>
              <w:t>Public, Regional, and Local Institutions</w:t>
            </w:r>
          </w:p>
        </w:tc>
        <w:tc>
          <w:tcPr>
            <w:tcW w:w="1854" w:type="dxa"/>
            <w:shd w:val="clear" w:color="auto" w:fill="auto"/>
          </w:tcPr>
          <w:p w14:paraId="1DA53212" w14:textId="77777777" w:rsidR="00B261A4" w:rsidRPr="00B261A4" w:rsidRDefault="00B261A4" w:rsidP="00B261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B261A4">
              <w:rPr>
                <w:rFonts w:ascii="Times New Roman" w:eastAsia="Calibri" w:hAnsi="Times New Roman" w:cs="Times New Roman"/>
              </w:rPr>
              <w:t>NO</w:t>
            </w:r>
          </w:p>
        </w:tc>
      </w:tr>
      <w:tr w:rsidR="00B261A4" w:rsidRPr="00B261A4" w14:paraId="7BFCACF6" w14:textId="77777777" w:rsidTr="00037B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0" w:type="dxa"/>
            <w:shd w:val="clear" w:color="auto" w:fill="DBDBDB"/>
          </w:tcPr>
          <w:p w14:paraId="43DAB5F4" w14:textId="77777777" w:rsidR="00B261A4" w:rsidRPr="00B261A4" w:rsidRDefault="00B261A4" w:rsidP="00B261A4">
            <w:pPr>
              <w:spacing w:after="120"/>
              <w:rPr>
                <w:rFonts w:ascii="Times New Roman" w:hAnsi="Times New Roman"/>
                <w:b w:val="0"/>
              </w:rPr>
            </w:pPr>
            <w:r w:rsidRPr="00B261A4">
              <w:rPr>
                <w:rFonts w:ascii="Times New Roman" w:hAnsi="Times New Roman"/>
                <w:b w:val="0"/>
              </w:rPr>
              <w:t>“Specify the structure of the Supreme Council of Local Authorities (membership, eligibility, …).”</w:t>
            </w:r>
          </w:p>
        </w:tc>
        <w:tc>
          <w:tcPr>
            <w:tcW w:w="3510" w:type="dxa"/>
            <w:shd w:val="clear" w:color="auto" w:fill="DBDBDB"/>
          </w:tcPr>
          <w:p w14:paraId="38831FA4" w14:textId="77777777" w:rsidR="00B261A4" w:rsidRPr="00B261A4" w:rsidRDefault="00B261A4" w:rsidP="00B261A4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B261A4">
              <w:rPr>
                <w:rFonts w:ascii="Times New Roman" w:eastAsia="Calibri" w:hAnsi="Times New Roman" w:cs="Times New Roman"/>
              </w:rPr>
              <w:t xml:space="preserve">Specifying the Supreme Council of Local Authorities </w:t>
            </w:r>
          </w:p>
        </w:tc>
        <w:tc>
          <w:tcPr>
            <w:tcW w:w="2646" w:type="dxa"/>
            <w:shd w:val="clear" w:color="auto" w:fill="DBDBDB"/>
          </w:tcPr>
          <w:p w14:paraId="1961B3CB" w14:textId="77777777" w:rsidR="00B261A4" w:rsidRPr="00B261A4" w:rsidRDefault="00B261A4" w:rsidP="00B261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B261A4">
              <w:rPr>
                <w:rFonts w:ascii="Times New Roman" w:eastAsia="Calibri" w:hAnsi="Times New Roman" w:cs="Times New Roman"/>
              </w:rPr>
              <w:t>Public, Regional, and Local Institutions</w:t>
            </w:r>
          </w:p>
        </w:tc>
        <w:tc>
          <w:tcPr>
            <w:tcW w:w="1854" w:type="dxa"/>
            <w:shd w:val="clear" w:color="auto" w:fill="DBDBDB"/>
          </w:tcPr>
          <w:p w14:paraId="543B24B9" w14:textId="77777777" w:rsidR="00B261A4" w:rsidRPr="00B261A4" w:rsidRDefault="00B261A4" w:rsidP="00B261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B261A4">
              <w:rPr>
                <w:rFonts w:ascii="Times New Roman" w:eastAsia="Calibri" w:hAnsi="Times New Roman" w:cs="Times New Roman"/>
              </w:rPr>
              <w:t>YES</w:t>
            </w:r>
          </w:p>
        </w:tc>
      </w:tr>
      <w:tr w:rsidR="00B261A4" w:rsidRPr="00B261A4" w14:paraId="21F260EE" w14:textId="77777777" w:rsidTr="00037B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0" w:type="dxa"/>
            <w:shd w:val="clear" w:color="auto" w:fill="DBDBDB"/>
          </w:tcPr>
          <w:p w14:paraId="27845ED1" w14:textId="77777777" w:rsidR="00B261A4" w:rsidRPr="00B261A4" w:rsidRDefault="00B261A4" w:rsidP="00B261A4">
            <w:pPr>
              <w:spacing w:after="120"/>
              <w:rPr>
                <w:rFonts w:ascii="Times New Roman" w:hAnsi="Times New Roman"/>
                <w:b w:val="0"/>
              </w:rPr>
            </w:pPr>
            <w:r w:rsidRPr="00B261A4">
              <w:rPr>
                <w:rFonts w:ascii="Times New Roman" w:hAnsi="Times New Roman"/>
                <w:b w:val="0"/>
              </w:rPr>
              <w:t>“Add: The Supreme Council of Local Authorities is composed of members from local and regional councils.”</w:t>
            </w:r>
          </w:p>
        </w:tc>
        <w:tc>
          <w:tcPr>
            <w:tcW w:w="3510" w:type="dxa"/>
            <w:shd w:val="clear" w:color="auto" w:fill="DBDBDB"/>
          </w:tcPr>
          <w:p w14:paraId="1C363EBC" w14:textId="77777777" w:rsidR="00B261A4" w:rsidRPr="00B261A4" w:rsidRDefault="00B261A4" w:rsidP="00B261A4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B261A4">
              <w:rPr>
                <w:rFonts w:ascii="Times New Roman" w:eastAsia="Calibri" w:hAnsi="Times New Roman" w:cs="Times New Roman"/>
              </w:rPr>
              <w:t xml:space="preserve">Specifying the Supreme Council of Local Authorities </w:t>
            </w:r>
          </w:p>
        </w:tc>
        <w:tc>
          <w:tcPr>
            <w:tcW w:w="2646" w:type="dxa"/>
            <w:shd w:val="clear" w:color="auto" w:fill="DBDBDB"/>
          </w:tcPr>
          <w:p w14:paraId="68117EB9" w14:textId="77777777" w:rsidR="00B261A4" w:rsidRPr="00B261A4" w:rsidRDefault="00B261A4" w:rsidP="00B261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B261A4">
              <w:rPr>
                <w:rFonts w:ascii="Times New Roman" w:eastAsia="Calibri" w:hAnsi="Times New Roman" w:cs="Times New Roman"/>
              </w:rPr>
              <w:t>Public, Regional, and Local Institutions</w:t>
            </w:r>
          </w:p>
        </w:tc>
        <w:tc>
          <w:tcPr>
            <w:tcW w:w="1854" w:type="dxa"/>
            <w:shd w:val="clear" w:color="auto" w:fill="DBDBDB"/>
          </w:tcPr>
          <w:p w14:paraId="0237638A" w14:textId="77777777" w:rsidR="00B261A4" w:rsidRPr="00B261A4" w:rsidRDefault="00B261A4" w:rsidP="00B261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B261A4">
              <w:rPr>
                <w:rFonts w:ascii="Times New Roman" w:eastAsia="Calibri" w:hAnsi="Times New Roman" w:cs="Times New Roman"/>
              </w:rPr>
              <w:t>YES</w:t>
            </w:r>
          </w:p>
        </w:tc>
      </w:tr>
    </w:tbl>
    <w:p w14:paraId="363E082C" w14:textId="77777777" w:rsidR="00A60BB2" w:rsidRDefault="002C285B" w:rsidP="00AF5275"/>
    <w:sectPr w:rsidR="00A60BB2" w:rsidSect="00AF527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61D"/>
    <w:rsid w:val="00186B45"/>
    <w:rsid w:val="002C285B"/>
    <w:rsid w:val="00504314"/>
    <w:rsid w:val="0066061D"/>
    <w:rsid w:val="00AC0E69"/>
    <w:rsid w:val="00AC7026"/>
    <w:rsid w:val="00AF5275"/>
    <w:rsid w:val="00B261A4"/>
    <w:rsid w:val="00C76D4D"/>
    <w:rsid w:val="00DE609A"/>
    <w:rsid w:val="00E971DE"/>
    <w:rsid w:val="00FE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56BD0C"/>
  <w14:defaultImageDpi w14:val="32767"/>
  <w15:chartTrackingRefBased/>
  <w15:docId w15:val="{4240C96E-A3A2-2848-9743-31ECBADB7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Grid1">
    <w:name w:val="Light Grid1"/>
    <w:basedOn w:val="TableNormal"/>
    <w:next w:val="LightGrid"/>
    <w:uiPriority w:val="62"/>
    <w:rsid w:val="00B261A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">
    <w:name w:val="Light Grid"/>
    <w:basedOn w:val="TableNormal"/>
    <w:uiPriority w:val="62"/>
    <w:semiHidden/>
    <w:unhideWhenUsed/>
    <w:rsid w:val="00B261A4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046DAF9-DB4C-FF4E-98AB-DDA07D8A9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846</Words>
  <Characters>4827</Characters>
  <Application>Microsoft Macintosh Word</Application>
  <DocSecurity>0</DocSecurity>
  <Lines>40</Lines>
  <Paragraphs>11</Paragraphs>
  <ScaleCrop>false</ScaleCrop>
  <Company/>
  <LinksUpToDate>false</LinksUpToDate>
  <CharactersWithSpaces>5662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Maboudi, Tofigh</dc:creator>
  <cp:keywords/>
  <dc:description/>
  <cp:lastModifiedBy>Seth McKee</cp:lastModifiedBy>
  <cp:revision>2</cp:revision>
  <dcterms:created xsi:type="dcterms:W3CDTF">2019-05-14T15:45:00Z</dcterms:created>
  <dcterms:modified xsi:type="dcterms:W3CDTF">2019-05-14T15:45:00Z</dcterms:modified>
</cp:coreProperties>
</file>