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2" w:rsidRPr="00831CE0" w:rsidRDefault="00D30922" w:rsidP="00D30922">
      <w:pPr>
        <w:spacing w:line="480" w:lineRule="auto"/>
      </w:pPr>
      <w:bookmarkStart w:id="0" w:name="_GoBack"/>
      <w:bookmarkEnd w:id="0"/>
    </w:p>
    <w:p w:rsidR="00D30922" w:rsidRPr="00831CE0" w:rsidRDefault="00D30922" w:rsidP="00D30922">
      <w:pPr>
        <w:spacing w:line="480" w:lineRule="auto"/>
      </w:pPr>
      <w:r>
        <w:t xml:space="preserve">Table S1.  </w:t>
      </w:r>
      <w:proofErr w:type="gramStart"/>
      <w:r w:rsidRPr="00831CE0">
        <w:t>The AIC values and dispersion statistics in parenthesis for different models</w:t>
      </w:r>
      <w:r>
        <w:t>.</w:t>
      </w:r>
      <w:proofErr w:type="gramEnd"/>
    </w:p>
    <w:tbl>
      <w:tblPr>
        <w:tblStyle w:val="TableGrid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1292"/>
        <w:gridCol w:w="1260"/>
        <w:gridCol w:w="1350"/>
        <w:gridCol w:w="1620"/>
        <w:gridCol w:w="1613"/>
        <w:gridCol w:w="1427"/>
      </w:tblGrid>
      <w:tr w:rsidR="00D30922" w:rsidRPr="00076756" w:rsidTr="00076756">
        <w:trPr>
          <w:trHeight w:val="432"/>
        </w:trPr>
        <w:tc>
          <w:tcPr>
            <w:tcW w:w="313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97711E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Model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Ruddy Turnstone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Red Knot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Sanderling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Dunlin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proofErr w:type="spellStart"/>
            <w:r w:rsidRPr="00076756">
              <w:rPr>
                <w:sz w:val="20"/>
                <w:szCs w:val="20"/>
              </w:rPr>
              <w:t>Semipalmated</w:t>
            </w:r>
            <w:proofErr w:type="spellEnd"/>
            <w:r w:rsidRPr="00076756">
              <w:rPr>
                <w:sz w:val="20"/>
                <w:szCs w:val="20"/>
              </w:rPr>
              <w:t xml:space="preserve"> Sandpiper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 xml:space="preserve">Short-billed </w:t>
            </w:r>
            <w:proofErr w:type="spellStart"/>
            <w:r w:rsidRPr="00076756">
              <w:rPr>
                <w:sz w:val="20"/>
                <w:szCs w:val="20"/>
              </w:rPr>
              <w:t>Dowitcher</w:t>
            </w:r>
            <w:proofErr w:type="spellEnd"/>
          </w:p>
        </w:tc>
      </w:tr>
      <w:tr w:rsidR="00D30922" w:rsidRPr="00076756" w:rsidTr="00076756">
        <w:trPr>
          <w:trHeight w:val="432"/>
        </w:trPr>
        <w:tc>
          <w:tcPr>
            <w:tcW w:w="3136" w:type="dxa"/>
            <w:tcBorders>
              <w:top w:val="single" w:sz="8" w:space="0" w:color="auto"/>
            </w:tcBorders>
            <w:vAlign w:val="center"/>
          </w:tcPr>
          <w:p w:rsidR="00D30922" w:rsidRPr="00076756" w:rsidRDefault="00D30922" w:rsidP="0097711E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Poisson GLM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1958 (22.6</w:t>
            </w:r>
            <w:r w:rsidR="00076756" w:rsidRPr="00076756">
              <w:rPr>
                <w:sz w:val="20"/>
                <w:szCs w:val="20"/>
              </w:rPr>
              <w:t>0</w:t>
            </w:r>
            <w:r w:rsidRPr="00076756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2157</w:t>
            </w:r>
            <w:r w:rsidR="00076756" w:rsidRPr="00076756">
              <w:rPr>
                <w:sz w:val="20"/>
                <w:szCs w:val="20"/>
              </w:rPr>
              <w:t xml:space="preserve"> (36.12)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4191 (62.33)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D30922" w:rsidRPr="00076756" w:rsidRDefault="005D046E" w:rsidP="00D309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27848 (470.8</w:t>
            </w:r>
            <w:r w:rsidR="00076756" w:rsidRPr="00076756">
              <w:rPr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vAlign w:val="center"/>
          </w:tcPr>
          <w:p w:rsidR="00D30922" w:rsidRPr="00076756" w:rsidRDefault="00076756" w:rsidP="00D309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36481 (448.7)</w:t>
            </w:r>
          </w:p>
        </w:tc>
        <w:tc>
          <w:tcPr>
            <w:tcW w:w="1427" w:type="dxa"/>
            <w:tcBorders>
              <w:top w:val="single" w:sz="8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3911 (53.08)</w:t>
            </w:r>
          </w:p>
        </w:tc>
      </w:tr>
      <w:tr w:rsidR="00D30922" w:rsidRPr="00076756" w:rsidTr="00076756">
        <w:trPr>
          <w:trHeight w:val="432"/>
        </w:trPr>
        <w:tc>
          <w:tcPr>
            <w:tcW w:w="3136" w:type="dxa"/>
            <w:vAlign w:val="center"/>
          </w:tcPr>
          <w:p w:rsidR="00D30922" w:rsidRPr="00076756" w:rsidRDefault="00D30922" w:rsidP="0097711E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Negative binomial GLM</w:t>
            </w:r>
          </w:p>
        </w:tc>
        <w:tc>
          <w:tcPr>
            <w:tcW w:w="1292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598 (0.74)</w:t>
            </w:r>
          </w:p>
        </w:tc>
        <w:tc>
          <w:tcPr>
            <w:tcW w:w="1260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637</w:t>
            </w:r>
            <w:r w:rsidR="00076756" w:rsidRPr="00076756">
              <w:rPr>
                <w:sz w:val="20"/>
                <w:szCs w:val="20"/>
              </w:rPr>
              <w:t xml:space="preserve"> (0.82)</w:t>
            </w:r>
          </w:p>
        </w:tc>
        <w:tc>
          <w:tcPr>
            <w:tcW w:w="1350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724 (0.92)</w:t>
            </w:r>
          </w:p>
        </w:tc>
        <w:tc>
          <w:tcPr>
            <w:tcW w:w="1620" w:type="dxa"/>
            <w:vAlign w:val="center"/>
          </w:tcPr>
          <w:p w:rsidR="00D30922" w:rsidRPr="00076756" w:rsidRDefault="00076756" w:rsidP="00D309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 (1.34)</w:t>
            </w:r>
          </w:p>
        </w:tc>
        <w:tc>
          <w:tcPr>
            <w:tcW w:w="1613" w:type="dxa"/>
            <w:vAlign w:val="center"/>
          </w:tcPr>
          <w:p w:rsidR="00D30922" w:rsidRPr="00076756" w:rsidRDefault="00076756" w:rsidP="00D309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 (0.98)</w:t>
            </w:r>
          </w:p>
        </w:tc>
        <w:tc>
          <w:tcPr>
            <w:tcW w:w="1427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642 (0.66)</w:t>
            </w:r>
          </w:p>
        </w:tc>
      </w:tr>
      <w:tr w:rsidR="00D30922" w:rsidRPr="00076756" w:rsidTr="00076756">
        <w:trPr>
          <w:trHeight w:val="432"/>
        </w:trPr>
        <w:tc>
          <w:tcPr>
            <w:tcW w:w="3136" w:type="dxa"/>
            <w:vAlign w:val="center"/>
          </w:tcPr>
          <w:p w:rsidR="00D30922" w:rsidRPr="00076756" w:rsidRDefault="00D30922" w:rsidP="0097711E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 xml:space="preserve">Poisson zero-inflated </w:t>
            </w:r>
          </w:p>
        </w:tc>
        <w:tc>
          <w:tcPr>
            <w:tcW w:w="1292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1538 (3.70)</w:t>
            </w:r>
          </w:p>
        </w:tc>
        <w:tc>
          <w:tcPr>
            <w:tcW w:w="1260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 xml:space="preserve">2236 </w:t>
            </w:r>
            <w:r w:rsidR="00076756" w:rsidRPr="00076756">
              <w:rPr>
                <w:sz w:val="20"/>
                <w:szCs w:val="20"/>
              </w:rPr>
              <w:t>(5.98)</w:t>
            </w:r>
          </w:p>
        </w:tc>
        <w:tc>
          <w:tcPr>
            <w:tcW w:w="1350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3638 (6.94)</w:t>
            </w:r>
          </w:p>
        </w:tc>
        <w:tc>
          <w:tcPr>
            <w:tcW w:w="1620" w:type="dxa"/>
            <w:vAlign w:val="center"/>
          </w:tcPr>
          <w:p w:rsidR="00D30922" w:rsidRPr="00076756" w:rsidRDefault="00D30922" w:rsidP="00D30922">
            <w:pPr>
              <w:jc w:val="center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X</w:t>
            </w:r>
          </w:p>
        </w:tc>
        <w:tc>
          <w:tcPr>
            <w:tcW w:w="1613" w:type="dxa"/>
            <w:vAlign w:val="center"/>
          </w:tcPr>
          <w:p w:rsidR="00D30922" w:rsidRPr="00076756" w:rsidRDefault="00D30922" w:rsidP="00D30922">
            <w:pPr>
              <w:jc w:val="center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X</w:t>
            </w:r>
          </w:p>
        </w:tc>
        <w:tc>
          <w:tcPr>
            <w:tcW w:w="1427" w:type="dxa"/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2615 (5.11)</w:t>
            </w:r>
          </w:p>
        </w:tc>
      </w:tr>
      <w:tr w:rsidR="00D30922" w:rsidRPr="00076756" w:rsidTr="00076756">
        <w:trPr>
          <w:trHeight w:val="432"/>
        </w:trPr>
        <w:tc>
          <w:tcPr>
            <w:tcW w:w="3136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97711E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Negative binomial zero-inflated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591 (0.96)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636</w:t>
            </w:r>
            <w:r w:rsidR="00076756" w:rsidRPr="00076756">
              <w:rPr>
                <w:sz w:val="20"/>
                <w:szCs w:val="20"/>
              </w:rPr>
              <w:t xml:space="preserve"> (0.98)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722 (1.10)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center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X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center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X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D30922" w:rsidRPr="00076756" w:rsidRDefault="00D30922" w:rsidP="00D30922">
            <w:pPr>
              <w:jc w:val="left"/>
              <w:rPr>
                <w:sz w:val="20"/>
                <w:szCs w:val="20"/>
              </w:rPr>
            </w:pPr>
            <w:r w:rsidRPr="00076756">
              <w:rPr>
                <w:sz w:val="20"/>
                <w:szCs w:val="20"/>
              </w:rPr>
              <w:t>642 (0.81)</w:t>
            </w:r>
          </w:p>
        </w:tc>
      </w:tr>
    </w:tbl>
    <w:p w:rsidR="00D30922" w:rsidRDefault="00D30922" w:rsidP="00D30922">
      <w:pPr>
        <w:spacing w:line="480" w:lineRule="auto"/>
        <w:rPr>
          <w:lang w:val="en-CA"/>
        </w:rPr>
      </w:pPr>
    </w:p>
    <w:p w:rsidR="00705BAC" w:rsidRDefault="00705BAC"/>
    <w:sectPr w:rsidR="00705BAC" w:rsidSect="00D309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2"/>
    <w:rsid w:val="00076756"/>
    <w:rsid w:val="005D046E"/>
    <w:rsid w:val="00705BAC"/>
    <w:rsid w:val="0092662A"/>
    <w:rsid w:val="00D30922"/>
    <w:rsid w:val="00D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EB4D-0F0B-4981-B89A-84FADE61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Icka</dc:creator>
  <cp:lastModifiedBy>Icka</cp:lastModifiedBy>
  <cp:revision>5</cp:revision>
  <dcterms:created xsi:type="dcterms:W3CDTF">2018-10-16T10:02:00Z</dcterms:created>
  <dcterms:modified xsi:type="dcterms:W3CDTF">2018-10-24T11:56:00Z</dcterms:modified>
</cp:coreProperties>
</file>