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CF" w:rsidRDefault="006B0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427CD0" w:rsidRPr="00004E9C">
        <w:rPr>
          <w:rFonts w:ascii="Times New Roman" w:hAnsi="Times New Roman" w:cs="Times New Roman"/>
          <w:b/>
        </w:rPr>
        <w:t xml:space="preserve">Table </w:t>
      </w:r>
      <w:r w:rsidR="002C0D2D">
        <w:rPr>
          <w:rFonts w:ascii="Times New Roman" w:hAnsi="Times New Roman" w:cs="Times New Roman"/>
          <w:b/>
        </w:rPr>
        <w:t>1</w:t>
      </w:r>
      <w:r w:rsidR="00427CD0">
        <w:rPr>
          <w:rFonts w:ascii="Times New Roman" w:hAnsi="Times New Roman" w:cs="Times New Roman"/>
        </w:rPr>
        <w:t xml:space="preserve"> </w:t>
      </w:r>
      <w:r w:rsidR="00774009">
        <w:rPr>
          <w:rFonts w:ascii="Times New Roman" w:hAnsi="Times New Roman" w:cs="Times New Roman"/>
        </w:rPr>
        <w:t xml:space="preserve">Delayed anti-emetic efficacy: logistic regression analysis adjusting for control </w:t>
      </w:r>
      <w:r w:rsidR="00B41D58">
        <w:rPr>
          <w:rFonts w:ascii="Times New Roman" w:hAnsi="Times New Roman" w:cs="Times New Roman"/>
        </w:rPr>
        <w:t>of acute CINV</w:t>
      </w:r>
      <w:r>
        <w:rPr>
          <w:rFonts w:ascii="Times New Roman" w:hAnsi="Times New Roman" w:cs="Times New Roman"/>
        </w:rPr>
        <w:t xml:space="preserve"> (intention-to-treat population, n= 81)</w:t>
      </w:r>
    </w:p>
    <w:p w:rsidR="00642237" w:rsidRDefault="00642237">
      <w:pPr>
        <w:rPr>
          <w:rFonts w:ascii="Times New Roman" w:hAnsi="Times New Roman" w:cs="Times New Roman"/>
        </w:rPr>
      </w:pPr>
    </w:p>
    <w:tbl>
      <w:tblPr>
        <w:tblStyle w:val="Grigliatabella"/>
        <w:tblW w:w="14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4"/>
        <w:gridCol w:w="1718"/>
        <w:gridCol w:w="1843"/>
        <w:gridCol w:w="1122"/>
        <w:gridCol w:w="1457"/>
        <w:gridCol w:w="1719"/>
        <w:gridCol w:w="1843"/>
        <w:gridCol w:w="1121"/>
        <w:gridCol w:w="601"/>
      </w:tblGrid>
      <w:tr w:rsidR="00774009" w:rsidTr="00B41D58">
        <w:tc>
          <w:tcPr>
            <w:tcW w:w="2784" w:type="dxa"/>
            <w:tcBorders>
              <w:top w:val="single" w:sz="12" w:space="0" w:color="auto"/>
            </w:tcBorders>
          </w:tcPr>
          <w:p w:rsidR="00774009" w:rsidRPr="00C9115D" w:rsidRDefault="00774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3" w:type="dxa"/>
            <w:gridSpan w:val="3"/>
            <w:tcBorders>
              <w:top w:val="single" w:sz="12" w:space="0" w:color="auto"/>
            </w:tcBorders>
          </w:tcPr>
          <w:p w:rsidR="00774009" w:rsidRPr="00C9115D" w:rsidRDefault="00774009" w:rsidP="006B0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15D">
              <w:rPr>
                <w:rFonts w:ascii="Times New Roman" w:hAnsi="Times New Roman" w:cs="Times New Roman"/>
                <w:b/>
              </w:rPr>
              <w:t xml:space="preserve">Ola </w:t>
            </w:r>
            <w:r w:rsidR="006B0D05" w:rsidRPr="00C9115D">
              <w:rPr>
                <w:rFonts w:ascii="Times New Roman" w:hAnsi="Times New Roman" w:cs="Times New Roman"/>
                <w:b/>
              </w:rPr>
              <w:t xml:space="preserve">vs. </w:t>
            </w:r>
            <w:proofErr w:type="spellStart"/>
            <w:r w:rsidR="006B0D05" w:rsidRPr="00C9115D">
              <w:rPr>
                <w:rFonts w:ascii="Times New Roman" w:hAnsi="Times New Roman" w:cs="Times New Roman"/>
                <w:b/>
              </w:rPr>
              <w:t>Dex</w:t>
            </w:r>
            <w:proofErr w:type="spellEnd"/>
            <w:r w:rsidR="006B0D05" w:rsidRPr="00C9115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57" w:type="dxa"/>
            <w:tcBorders>
              <w:top w:val="single" w:sz="12" w:space="0" w:color="auto"/>
            </w:tcBorders>
          </w:tcPr>
          <w:p w:rsidR="00774009" w:rsidRPr="00C9115D" w:rsidRDefault="00774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3" w:type="dxa"/>
            <w:gridSpan w:val="3"/>
            <w:tcBorders>
              <w:top w:val="single" w:sz="12" w:space="0" w:color="auto"/>
            </w:tcBorders>
          </w:tcPr>
          <w:p w:rsidR="00774009" w:rsidRPr="00C9115D" w:rsidRDefault="00774009" w:rsidP="006B0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15D">
              <w:rPr>
                <w:rFonts w:ascii="Times New Roman" w:hAnsi="Times New Roman" w:cs="Times New Roman"/>
                <w:b/>
              </w:rPr>
              <w:t xml:space="preserve">Ola + </w:t>
            </w:r>
            <w:proofErr w:type="spellStart"/>
            <w:r w:rsidRPr="00C9115D">
              <w:rPr>
                <w:rFonts w:ascii="Times New Roman" w:hAnsi="Times New Roman" w:cs="Times New Roman"/>
                <w:b/>
              </w:rPr>
              <w:t>Dex</w:t>
            </w:r>
            <w:proofErr w:type="spellEnd"/>
            <w:r w:rsidRPr="00C9115D">
              <w:rPr>
                <w:rFonts w:ascii="Times New Roman" w:hAnsi="Times New Roman" w:cs="Times New Roman"/>
                <w:b/>
              </w:rPr>
              <w:t xml:space="preserve"> </w:t>
            </w:r>
            <w:r w:rsidR="006B0D05" w:rsidRPr="00C9115D">
              <w:rPr>
                <w:rFonts w:ascii="Times New Roman" w:hAnsi="Times New Roman" w:cs="Times New Roman"/>
                <w:b/>
              </w:rPr>
              <w:t xml:space="preserve">vs. </w:t>
            </w:r>
            <w:proofErr w:type="spellStart"/>
            <w:r w:rsidR="006B0D05" w:rsidRPr="00C9115D">
              <w:rPr>
                <w:rFonts w:ascii="Times New Roman" w:hAnsi="Times New Roman" w:cs="Times New Roman"/>
                <w:b/>
              </w:rPr>
              <w:t>Dex</w:t>
            </w:r>
            <w:proofErr w:type="spellEnd"/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774009" w:rsidRDefault="00774009">
            <w:pPr>
              <w:rPr>
                <w:rFonts w:ascii="Times New Roman" w:hAnsi="Times New Roman" w:cs="Times New Roman"/>
              </w:rPr>
            </w:pPr>
          </w:p>
        </w:tc>
      </w:tr>
      <w:tr w:rsidR="00774009" w:rsidTr="00B41D58">
        <w:tc>
          <w:tcPr>
            <w:tcW w:w="2784" w:type="dxa"/>
            <w:tcBorders>
              <w:bottom w:val="single" w:sz="12" w:space="0" w:color="auto"/>
            </w:tcBorders>
          </w:tcPr>
          <w:p w:rsidR="00774009" w:rsidRPr="00C9115D" w:rsidRDefault="00774009">
            <w:pPr>
              <w:rPr>
                <w:rFonts w:ascii="Times New Roman" w:hAnsi="Times New Roman" w:cs="Times New Roman"/>
                <w:b/>
              </w:rPr>
            </w:pPr>
            <w:r w:rsidRPr="00C9115D">
              <w:rPr>
                <w:rFonts w:ascii="Times New Roman" w:hAnsi="Times New Roman" w:cs="Times New Roman"/>
                <w:b/>
              </w:rPr>
              <w:t>Time period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</w:tcPr>
          <w:p w:rsidR="00774009" w:rsidRPr="00C9115D" w:rsidRDefault="00774009" w:rsidP="00774009">
            <w:pPr>
              <w:rPr>
                <w:rFonts w:ascii="Times New Roman" w:hAnsi="Times New Roman" w:cs="Times New Roman"/>
                <w:b/>
              </w:rPr>
            </w:pPr>
            <w:r w:rsidRPr="00C9115D">
              <w:rPr>
                <w:rFonts w:ascii="Times New Roman" w:hAnsi="Times New Roman" w:cs="Times New Roman"/>
                <w:b/>
              </w:rPr>
              <w:t xml:space="preserve">End point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774009" w:rsidRPr="00C9115D" w:rsidRDefault="00774009" w:rsidP="00611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15D">
              <w:rPr>
                <w:rFonts w:ascii="Times New Roman" w:hAnsi="Times New Roman" w:cs="Times New Roman"/>
                <w:b/>
              </w:rPr>
              <w:t>OR (95% CI)*</w:t>
            </w:r>
          </w:p>
          <w:p w:rsidR="00774009" w:rsidRPr="00C9115D" w:rsidRDefault="00774009" w:rsidP="006110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tcBorders>
              <w:top w:val="single" w:sz="8" w:space="0" w:color="auto"/>
              <w:bottom w:val="single" w:sz="12" w:space="0" w:color="auto"/>
            </w:tcBorders>
          </w:tcPr>
          <w:p w:rsidR="00774009" w:rsidRPr="00C9115D" w:rsidRDefault="00774009" w:rsidP="00611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15D">
              <w:rPr>
                <w:rFonts w:ascii="Times New Roman" w:hAnsi="Times New Roman" w:cs="Times New Roman"/>
                <w:b/>
                <w:i/>
              </w:rPr>
              <w:t>P</w:t>
            </w:r>
            <w:r w:rsidRPr="00C9115D">
              <w:rPr>
                <w:rFonts w:ascii="Times New Roman" w:hAnsi="Times New Roman" w:cs="Times New Roman"/>
                <w:b/>
              </w:rPr>
              <w:t xml:space="preserve"> value</w:t>
            </w:r>
          </w:p>
        </w:tc>
        <w:tc>
          <w:tcPr>
            <w:tcW w:w="1457" w:type="dxa"/>
            <w:tcBorders>
              <w:bottom w:val="single" w:sz="12" w:space="0" w:color="auto"/>
            </w:tcBorders>
          </w:tcPr>
          <w:p w:rsidR="00774009" w:rsidRPr="00C9115D" w:rsidRDefault="00774009" w:rsidP="00427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dxa"/>
            <w:tcBorders>
              <w:top w:val="single" w:sz="8" w:space="0" w:color="auto"/>
              <w:bottom w:val="single" w:sz="12" w:space="0" w:color="auto"/>
            </w:tcBorders>
          </w:tcPr>
          <w:p w:rsidR="00774009" w:rsidRPr="00C9115D" w:rsidRDefault="00774009" w:rsidP="00FE1139">
            <w:pPr>
              <w:rPr>
                <w:rFonts w:ascii="Times New Roman" w:hAnsi="Times New Roman" w:cs="Times New Roman"/>
                <w:b/>
              </w:rPr>
            </w:pPr>
            <w:r w:rsidRPr="00C9115D">
              <w:rPr>
                <w:rFonts w:ascii="Times New Roman" w:hAnsi="Times New Roman" w:cs="Times New Roman"/>
                <w:b/>
              </w:rPr>
              <w:t>End point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774009" w:rsidRPr="00C9115D" w:rsidRDefault="00774009" w:rsidP="00611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15D">
              <w:rPr>
                <w:rFonts w:ascii="Times New Roman" w:hAnsi="Times New Roman" w:cs="Times New Roman"/>
                <w:b/>
              </w:rPr>
              <w:t>OR (95% CI)*</w:t>
            </w:r>
          </w:p>
          <w:p w:rsidR="00774009" w:rsidRPr="00C9115D" w:rsidRDefault="00774009" w:rsidP="006110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tcBorders>
              <w:top w:val="single" w:sz="8" w:space="0" w:color="auto"/>
              <w:bottom w:val="single" w:sz="12" w:space="0" w:color="auto"/>
            </w:tcBorders>
          </w:tcPr>
          <w:p w:rsidR="00774009" w:rsidRPr="00C9115D" w:rsidRDefault="00774009" w:rsidP="00611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15D">
              <w:rPr>
                <w:rFonts w:ascii="Times New Roman" w:hAnsi="Times New Roman" w:cs="Times New Roman"/>
                <w:b/>
                <w:i/>
              </w:rPr>
              <w:t>P</w:t>
            </w:r>
            <w:r w:rsidRPr="00C9115D">
              <w:rPr>
                <w:rFonts w:ascii="Times New Roman" w:hAnsi="Times New Roman" w:cs="Times New Roman"/>
                <w:b/>
              </w:rPr>
              <w:t xml:space="preserve"> value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774009" w:rsidRDefault="00774009" w:rsidP="00427CD0">
            <w:pPr>
              <w:rPr>
                <w:rFonts w:ascii="Times New Roman" w:hAnsi="Times New Roman" w:cs="Times New Roman"/>
              </w:rPr>
            </w:pPr>
          </w:p>
        </w:tc>
      </w:tr>
      <w:tr w:rsidR="00774009" w:rsidTr="00B41D58">
        <w:tc>
          <w:tcPr>
            <w:tcW w:w="2784" w:type="dxa"/>
            <w:tcBorders>
              <w:top w:val="single" w:sz="12" w:space="0" w:color="auto"/>
            </w:tcBorders>
          </w:tcPr>
          <w:p w:rsidR="00774009" w:rsidRDefault="00774009" w:rsidP="00E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Delayed (days 2-5)</w:t>
            </w:r>
          </w:p>
        </w:tc>
        <w:tc>
          <w:tcPr>
            <w:tcW w:w="1718" w:type="dxa"/>
            <w:tcBorders>
              <w:top w:val="single" w:sz="12" w:space="0" w:color="auto"/>
            </w:tcBorders>
          </w:tcPr>
          <w:p w:rsidR="00774009" w:rsidRDefault="00774009" w:rsidP="00E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74009" w:rsidRDefault="00774009" w:rsidP="00E64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41D5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 (0.</w:t>
            </w:r>
            <w:r w:rsidR="00B41D58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 2.0</w:t>
            </w:r>
            <w:r w:rsidR="00B41D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2" w:type="dxa"/>
            <w:tcBorders>
              <w:top w:val="single" w:sz="12" w:space="0" w:color="auto"/>
            </w:tcBorders>
          </w:tcPr>
          <w:p w:rsidR="00774009" w:rsidRDefault="00774009" w:rsidP="00E64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41D58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457" w:type="dxa"/>
            <w:tcBorders>
              <w:top w:val="single" w:sz="12" w:space="0" w:color="auto"/>
            </w:tcBorders>
          </w:tcPr>
          <w:p w:rsidR="00774009" w:rsidRDefault="00774009" w:rsidP="00E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12" w:space="0" w:color="auto"/>
            </w:tcBorders>
          </w:tcPr>
          <w:p w:rsidR="00774009" w:rsidRDefault="00774009" w:rsidP="00E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 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74009" w:rsidRDefault="00B41D58" w:rsidP="00E64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  <w:r w:rsidR="00774009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15</w:t>
            </w:r>
            <w:r w:rsidR="00774009">
              <w:rPr>
                <w:rFonts w:ascii="Times New Roman" w:hAnsi="Times New Roman" w:cs="Times New Roman"/>
              </w:rPr>
              <w:t>, 1.</w:t>
            </w:r>
            <w:r>
              <w:rPr>
                <w:rFonts w:ascii="Times New Roman" w:hAnsi="Times New Roman" w:cs="Times New Roman"/>
              </w:rPr>
              <w:t>71</w:t>
            </w:r>
            <w:r w:rsidR="00774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1" w:type="dxa"/>
            <w:tcBorders>
              <w:top w:val="single" w:sz="12" w:space="0" w:color="auto"/>
            </w:tcBorders>
          </w:tcPr>
          <w:p w:rsidR="00774009" w:rsidRDefault="00774009" w:rsidP="00E64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41D58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</w:tcBorders>
          </w:tcPr>
          <w:p w:rsidR="00774009" w:rsidRDefault="00774009" w:rsidP="00E64623">
            <w:pPr>
              <w:rPr>
                <w:rFonts w:ascii="Times New Roman" w:hAnsi="Times New Roman" w:cs="Times New Roman"/>
              </w:rPr>
            </w:pPr>
          </w:p>
        </w:tc>
      </w:tr>
      <w:tr w:rsidR="00774009" w:rsidTr="00B41D58">
        <w:tc>
          <w:tcPr>
            <w:tcW w:w="2784" w:type="dxa"/>
          </w:tcPr>
          <w:p w:rsidR="00774009" w:rsidRDefault="00774009" w:rsidP="00E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774009" w:rsidRDefault="00774009" w:rsidP="00E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4009" w:rsidRDefault="00774009" w:rsidP="00E64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74009" w:rsidRDefault="00774009" w:rsidP="00E64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774009" w:rsidRDefault="00774009" w:rsidP="00E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774009" w:rsidRDefault="00774009" w:rsidP="00E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4009" w:rsidRDefault="00774009" w:rsidP="00E64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774009" w:rsidRDefault="00774009" w:rsidP="00E64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4009" w:rsidRDefault="00774009" w:rsidP="00E646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74009" w:rsidTr="00B41D58">
        <w:tc>
          <w:tcPr>
            <w:tcW w:w="2784" w:type="dxa"/>
          </w:tcPr>
          <w:p w:rsidR="00774009" w:rsidRDefault="00774009" w:rsidP="00E6462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Delayed (days 2-5)</w:t>
            </w:r>
          </w:p>
        </w:tc>
        <w:tc>
          <w:tcPr>
            <w:tcW w:w="1718" w:type="dxa"/>
          </w:tcPr>
          <w:p w:rsidR="00774009" w:rsidRDefault="00774009" w:rsidP="00E6462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CP </w:t>
            </w:r>
          </w:p>
        </w:tc>
        <w:tc>
          <w:tcPr>
            <w:tcW w:w="1843" w:type="dxa"/>
          </w:tcPr>
          <w:p w:rsidR="00774009" w:rsidRDefault="00774009" w:rsidP="00E6462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B41D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(0.32, </w:t>
            </w:r>
            <w:r w:rsidR="00B41D58">
              <w:rPr>
                <w:rFonts w:ascii="Times New Roman" w:hAnsi="Times New Roman" w:cs="Times New Roman"/>
              </w:rPr>
              <w:t>4.04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2" w:type="dxa"/>
          </w:tcPr>
          <w:p w:rsidR="00774009" w:rsidRDefault="00774009" w:rsidP="00E6462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  <w:r w:rsidR="00B41D5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57" w:type="dxa"/>
          </w:tcPr>
          <w:p w:rsidR="00774009" w:rsidRDefault="00774009" w:rsidP="00E646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774009" w:rsidRDefault="00774009" w:rsidP="00E6462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CP  </w:t>
            </w:r>
          </w:p>
        </w:tc>
        <w:tc>
          <w:tcPr>
            <w:tcW w:w="1843" w:type="dxa"/>
          </w:tcPr>
          <w:p w:rsidR="00774009" w:rsidRDefault="00774009" w:rsidP="00E6462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="00B41D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(0.</w:t>
            </w:r>
            <w:r w:rsidR="00B41D58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, 6.</w:t>
            </w:r>
            <w:r w:rsidR="00B41D58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1" w:type="dxa"/>
          </w:tcPr>
          <w:p w:rsidR="00774009" w:rsidRDefault="00774009" w:rsidP="00E6462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41D58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601" w:type="dxa"/>
          </w:tcPr>
          <w:p w:rsidR="00774009" w:rsidRDefault="00774009" w:rsidP="00E646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74009" w:rsidTr="00B41D58">
        <w:tc>
          <w:tcPr>
            <w:tcW w:w="2784" w:type="dxa"/>
          </w:tcPr>
          <w:p w:rsidR="00774009" w:rsidRDefault="00774009" w:rsidP="00E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774009" w:rsidRDefault="00774009" w:rsidP="00E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4009" w:rsidRDefault="00774009" w:rsidP="00E64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74009" w:rsidRDefault="00774009" w:rsidP="00E64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774009" w:rsidRDefault="00774009" w:rsidP="00E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774009" w:rsidRDefault="00774009" w:rsidP="00E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4009" w:rsidRDefault="00774009" w:rsidP="00E64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774009" w:rsidRDefault="00774009" w:rsidP="00E64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4009" w:rsidRDefault="00774009" w:rsidP="00E64623">
            <w:pPr>
              <w:rPr>
                <w:rFonts w:ascii="Times New Roman" w:hAnsi="Times New Roman" w:cs="Times New Roman"/>
              </w:rPr>
            </w:pPr>
          </w:p>
        </w:tc>
      </w:tr>
      <w:tr w:rsidR="00774009" w:rsidTr="00B41D58">
        <w:tc>
          <w:tcPr>
            <w:tcW w:w="2784" w:type="dxa"/>
          </w:tcPr>
          <w:p w:rsidR="00774009" w:rsidRDefault="00774009" w:rsidP="00E6462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Delayed (days 2-5)</w:t>
            </w:r>
          </w:p>
        </w:tc>
        <w:tc>
          <w:tcPr>
            <w:tcW w:w="1718" w:type="dxa"/>
          </w:tcPr>
          <w:p w:rsidR="00774009" w:rsidRDefault="00774009" w:rsidP="00E6462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1843" w:type="dxa"/>
          </w:tcPr>
          <w:p w:rsidR="00774009" w:rsidRDefault="00774009" w:rsidP="00E6462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r w:rsidR="00B41D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(0.25, 3.</w:t>
            </w:r>
            <w:r w:rsidR="00B41D58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2" w:type="dxa"/>
          </w:tcPr>
          <w:p w:rsidR="00774009" w:rsidRDefault="00774009" w:rsidP="00E6462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41D5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57" w:type="dxa"/>
          </w:tcPr>
          <w:p w:rsidR="00774009" w:rsidRDefault="00774009" w:rsidP="00E646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774009" w:rsidRDefault="00774009" w:rsidP="00E6462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  </w:t>
            </w:r>
          </w:p>
        </w:tc>
        <w:tc>
          <w:tcPr>
            <w:tcW w:w="1843" w:type="dxa"/>
          </w:tcPr>
          <w:p w:rsidR="00774009" w:rsidRDefault="00774009" w:rsidP="00E6462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41D58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(0.</w:t>
            </w:r>
            <w:r w:rsidR="00B41D58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, 1</w:t>
            </w:r>
            <w:r w:rsidR="00B41D58">
              <w:rPr>
                <w:rFonts w:ascii="Times New Roman" w:hAnsi="Times New Roman" w:cs="Times New Roman"/>
              </w:rPr>
              <w:t>5.9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1" w:type="dxa"/>
          </w:tcPr>
          <w:p w:rsidR="00774009" w:rsidRDefault="00774009" w:rsidP="00E6462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  <w:r w:rsidR="00B41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</w:tcPr>
          <w:p w:rsidR="00774009" w:rsidRDefault="00774009" w:rsidP="00E646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74009" w:rsidTr="00B41D58">
        <w:tc>
          <w:tcPr>
            <w:tcW w:w="2784" w:type="dxa"/>
          </w:tcPr>
          <w:p w:rsidR="00774009" w:rsidRDefault="00774009" w:rsidP="00E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774009" w:rsidRDefault="00774009" w:rsidP="00E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4009" w:rsidRDefault="00774009" w:rsidP="00E64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74009" w:rsidRDefault="00774009" w:rsidP="00E64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774009" w:rsidRDefault="00774009" w:rsidP="00E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774009" w:rsidRDefault="00774009" w:rsidP="00E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4009" w:rsidRDefault="00774009" w:rsidP="00E64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774009" w:rsidRDefault="00774009" w:rsidP="00E64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4009" w:rsidRDefault="00774009" w:rsidP="00E64623">
            <w:pPr>
              <w:rPr>
                <w:rFonts w:ascii="Times New Roman" w:hAnsi="Times New Roman" w:cs="Times New Roman"/>
              </w:rPr>
            </w:pPr>
          </w:p>
        </w:tc>
      </w:tr>
      <w:tr w:rsidR="00774009" w:rsidRPr="00B41D58" w:rsidTr="00B41D58">
        <w:tc>
          <w:tcPr>
            <w:tcW w:w="2784" w:type="dxa"/>
          </w:tcPr>
          <w:p w:rsidR="00774009" w:rsidRDefault="00774009" w:rsidP="00E6462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Delayed (days 2-5)</w:t>
            </w:r>
          </w:p>
        </w:tc>
        <w:tc>
          <w:tcPr>
            <w:tcW w:w="1718" w:type="dxa"/>
          </w:tcPr>
          <w:p w:rsidR="00774009" w:rsidRDefault="00774009" w:rsidP="0064223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NSN </w:t>
            </w:r>
          </w:p>
        </w:tc>
        <w:tc>
          <w:tcPr>
            <w:tcW w:w="1843" w:type="dxa"/>
          </w:tcPr>
          <w:p w:rsidR="00774009" w:rsidRDefault="00774009" w:rsidP="00E6462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41D58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(0.28, 5.</w:t>
            </w:r>
            <w:r w:rsidR="00B41D58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2" w:type="dxa"/>
          </w:tcPr>
          <w:p w:rsidR="00774009" w:rsidRDefault="00774009" w:rsidP="00E6462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41D58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1457" w:type="dxa"/>
          </w:tcPr>
          <w:p w:rsidR="00774009" w:rsidRDefault="00774009" w:rsidP="00E646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774009" w:rsidRDefault="00774009" w:rsidP="00A510E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NSN </w:t>
            </w:r>
          </w:p>
        </w:tc>
        <w:tc>
          <w:tcPr>
            <w:tcW w:w="1843" w:type="dxa"/>
          </w:tcPr>
          <w:p w:rsidR="00774009" w:rsidRPr="00B41D58" w:rsidRDefault="00B41D58" w:rsidP="00E64623">
            <w:pPr>
              <w:spacing w:line="48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1D58">
              <w:rPr>
                <w:rFonts w:ascii="Times New Roman" w:hAnsi="Times New Roman" w:cs="Times New Roman"/>
                <w:lang w:val="it-IT"/>
              </w:rPr>
              <w:t>1.87</w:t>
            </w:r>
            <w:r w:rsidR="00774009" w:rsidRPr="00B41D58">
              <w:rPr>
                <w:rFonts w:ascii="Times New Roman" w:hAnsi="Times New Roman" w:cs="Times New Roman"/>
                <w:lang w:val="it-IT"/>
              </w:rPr>
              <w:t xml:space="preserve"> (0.</w:t>
            </w:r>
            <w:r>
              <w:rPr>
                <w:rFonts w:ascii="Times New Roman" w:hAnsi="Times New Roman" w:cs="Times New Roman"/>
                <w:lang w:val="it-IT"/>
              </w:rPr>
              <w:t>28</w:t>
            </w:r>
            <w:r w:rsidR="00774009" w:rsidRPr="00B41D58">
              <w:rPr>
                <w:rFonts w:ascii="Times New Roman" w:hAnsi="Times New Roman" w:cs="Times New Roman"/>
                <w:lang w:val="it-IT"/>
              </w:rPr>
              <w:t>, 1</w:t>
            </w:r>
            <w:r>
              <w:rPr>
                <w:rFonts w:ascii="Times New Roman" w:hAnsi="Times New Roman" w:cs="Times New Roman"/>
                <w:lang w:val="it-IT"/>
              </w:rPr>
              <w:t>2.</w:t>
            </w:r>
            <w:r w:rsidR="00774009" w:rsidRPr="00B41D58">
              <w:rPr>
                <w:rFonts w:ascii="Times New Roman" w:hAnsi="Times New Roman" w:cs="Times New Roman"/>
                <w:lang w:val="it-IT"/>
              </w:rPr>
              <w:t>3)</w:t>
            </w:r>
          </w:p>
        </w:tc>
        <w:tc>
          <w:tcPr>
            <w:tcW w:w="1121" w:type="dxa"/>
          </w:tcPr>
          <w:p w:rsidR="00774009" w:rsidRPr="00B41D58" w:rsidRDefault="00774009" w:rsidP="00E64623">
            <w:pPr>
              <w:spacing w:line="48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1D58">
              <w:rPr>
                <w:rFonts w:ascii="Times New Roman" w:hAnsi="Times New Roman" w:cs="Times New Roman"/>
                <w:lang w:val="it-IT"/>
              </w:rPr>
              <w:t>0.</w:t>
            </w:r>
            <w:r w:rsidR="00B41D58">
              <w:rPr>
                <w:rFonts w:ascii="Times New Roman" w:hAnsi="Times New Roman" w:cs="Times New Roman"/>
                <w:lang w:val="it-IT"/>
              </w:rPr>
              <w:t>513</w:t>
            </w:r>
          </w:p>
        </w:tc>
        <w:tc>
          <w:tcPr>
            <w:tcW w:w="601" w:type="dxa"/>
          </w:tcPr>
          <w:p w:rsidR="00774009" w:rsidRPr="00B41D58" w:rsidRDefault="00774009" w:rsidP="00E64623">
            <w:pPr>
              <w:spacing w:line="48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74009" w:rsidRPr="00B41D58" w:rsidTr="00B41D58">
        <w:tc>
          <w:tcPr>
            <w:tcW w:w="2784" w:type="dxa"/>
          </w:tcPr>
          <w:p w:rsidR="00774009" w:rsidRPr="00B41D58" w:rsidRDefault="00774009" w:rsidP="00E64623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18" w:type="dxa"/>
          </w:tcPr>
          <w:p w:rsidR="00774009" w:rsidRPr="00B41D58" w:rsidRDefault="00774009" w:rsidP="00E64623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43" w:type="dxa"/>
          </w:tcPr>
          <w:p w:rsidR="00774009" w:rsidRPr="00B41D58" w:rsidRDefault="00774009" w:rsidP="00E6462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122" w:type="dxa"/>
          </w:tcPr>
          <w:p w:rsidR="00774009" w:rsidRPr="00B41D58" w:rsidRDefault="00774009" w:rsidP="00E6462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57" w:type="dxa"/>
          </w:tcPr>
          <w:p w:rsidR="00774009" w:rsidRPr="00B41D58" w:rsidRDefault="00774009" w:rsidP="00E64623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19" w:type="dxa"/>
          </w:tcPr>
          <w:p w:rsidR="00774009" w:rsidRPr="00B41D58" w:rsidRDefault="00774009" w:rsidP="00E64623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43" w:type="dxa"/>
          </w:tcPr>
          <w:p w:rsidR="00774009" w:rsidRPr="00B41D58" w:rsidRDefault="00774009" w:rsidP="00E6462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121" w:type="dxa"/>
          </w:tcPr>
          <w:p w:rsidR="00774009" w:rsidRPr="00B41D58" w:rsidRDefault="00774009" w:rsidP="00E6462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01" w:type="dxa"/>
          </w:tcPr>
          <w:p w:rsidR="00774009" w:rsidRPr="00B41D58" w:rsidRDefault="00774009" w:rsidP="00E64623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74009" w:rsidRPr="00B41D58" w:rsidTr="00B41D58">
        <w:tc>
          <w:tcPr>
            <w:tcW w:w="2784" w:type="dxa"/>
            <w:tcBorders>
              <w:bottom w:val="single" w:sz="12" w:space="0" w:color="auto"/>
            </w:tcBorders>
          </w:tcPr>
          <w:p w:rsidR="00774009" w:rsidRPr="00B41D58" w:rsidRDefault="00774009" w:rsidP="00E64623">
            <w:pPr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B41D58">
              <w:rPr>
                <w:rFonts w:ascii="Times New Roman" w:hAnsi="Times New Roman" w:cs="Times New Roman"/>
                <w:lang w:val="it-IT"/>
              </w:rPr>
              <w:t>Delayed</w:t>
            </w:r>
            <w:proofErr w:type="spellEnd"/>
            <w:r w:rsidRPr="00B41D58">
              <w:rPr>
                <w:rFonts w:ascii="Times New Roman" w:hAnsi="Times New Roman" w:cs="Times New Roman"/>
                <w:lang w:val="it-IT"/>
              </w:rPr>
              <w:t xml:space="preserve"> (</w:t>
            </w:r>
            <w:proofErr w:type="spellStart"/>
            <w:r w:rsidRPr="00B41D58">
              <w:rPr>
                <w:rFonts w:ascii="Times New Roman" w:hAnsi="Times New Roman" w:cs="Times New Roman"/>
                <w:lang w:val="it-IT"/>
              </w:rPr>
              <w:t>days</w:t>
            </w:r>
            <w:proofErr w:type="spellEnd"/>
            <w:r w:rsidRPr="00B41D58">
              <w:rPr>
                <w:rFonts w:ascii="Times New Roman" w:hAnsi="Times New Roman" w:cs="Times New Roman"/>
                <w:lang w:val="it-IT"/>
              </w:rPr>
              <w:t xml:space="preserve"> 2-5)</w:t>
            </w:r>
          </w:p>
        </w:tc>
        <w:tc>
          <w:tcPr>
            <w:tcW w:w="1718" w:type="dxa"/>
            <w:tcBorders>
              <w:bottom w:val="single" w:sz="12" w:space="0" w:color="auto"/>
            </w:tcBorders>
          </w:tcPr>
          <w:p w:rsidR="00774009" w:rsidRPr="00B41D58" w:rsidRDefault="00774009" w:rsidP="00E64623">
            <w:pPr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B41D58">
              <w:rPr>
                <w:rFonts w:ascii="Times New Roman" w:hAnsi="Times New Roman" w:cs="Times New Roman"/>
                <w:lang w:val="it-IT"/>
              </w:rPr>
              <w:t>No Nausea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774009" w:rsidRPr="00B41D58" w:rsidRDefault="00B41D58" w:rsidP="00E64623">
            <w:pPr>
              <w:spacing w:line="48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0.4</w:t>
            </w:r>
            <w:r w:rsidR="00774009" w:rsidRPr="00B41D58">
              <w:rPr>
                <w:rFonts w:ascii="Times New Roman" w:hAnsi="Times New Roman" w:cs="Times New Roman"/>
                <w:lang w:val="it-IT"/>
              </w:rPr>
              <w:t>4 (0.1</w:t>
            </w:r>
            <w:r>
              <w:rPr>
                <w:rFonts w:ascii="Times New Roman" w:hAnsi="Times New Roman" w:cs="Times New Roman"/>
                <w:lang w:val="it-IT"/>
              </w:rPr>
              <w:t>1</w:t>
            </w:r>
            <w:r w:rsidR="00774009" w:rsidRPr="00B41D58">
              <w:rPr>
                <w:rFonts w:ascii="Times New Roman" w:hAnsi="Times New Roman" w:cs="Times New Roman"/>
                <w:lang w:val="it-IT"/>
              </w:rPr>
              <w:t>, 1.</w:t>
            </w:r>
            <w:r>
              <w:rPr>
                <w:rFonts w:ascii="Times New Roman" w:hAnsi="Times New Roman" w:cs="Times New Roman"/>
                <w:lang w:val="it-IT"/>
              </w:rPr>
              <w:t>75</w:t>
            </w:r>
            <w:r w:rsidR="00774009" w:rsidRPr="00B41D58">
              <w:rPr>
                <w:rFonts w:ascii="Times New Roman" w:hAnsi="Times New Roman" w:cs="Times New Roman"/>
                <w:lang w:val="it-IT"/>
              </w:rPr>
              <w:t>)</w:t>
            </w:r>
          </w:p>
        </w:tc>
        <w:tc>
          <w:tcPr>
            <w:tcW w:w="1122" w:type="dxa"/>
            <w:tcBorders>
              <w:bottom w:val="single" w:sz="12" w:space="0" w:color="auto"/>
            </w:tcBorders>
          </w:tcPr>
          <w:p w:rsidR="00774009" w:rsidRPr="00B41D58" w:rsidRDefault="00774009" w:rsidP="00E64623">
            <w:pPr>
              <w:spacing w:line="48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1D58">
              <w:rPr>
                <w:rFonts w:ascii="Times New Roman" w:hAnsi="Times New Roman" w:cs="Times New Roman"/>
                <w:lang w:val="it-IT"/>
              </w:rPr>
              <w:t>0.</w:t>
            </w:r>
            <w:r w:rsidR="00B41D58">
              <w:rPr>
                <w:rFonts w:ascii="Times New Roman" w:hAnsi="Times New Roman" w:cs="Times New Roman"/>
                <w:lang w:val="it-IT"/>
              </w:rPr>
              <w:t>246</w:t>
            </w:r>
          </w:p>
        </w:tc>
        <w:tc>
          <w:tcPr>
            <w:tcW w:w="1457" w:type="dxa"/>
            <w:tcBorders>
              <w:bottom w:val="single" w:sz="12" w:space="0" w:color="auto"/>
            </w:tcBorders>
          </w:tcPr>
          <w:p w:rsidR="00774009" w:rsidRPr="00B41D58" w:rsidRDefault="00774009" w:rsidP="00E64623">
            <w:pPr>
              <w:spacing w:line="48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19" w:type="dxa"/>
            <w:tcBorders>
              <w:bottom w:val="single" w:sz="12" w:space="0" w:color="auto"/>
            </w:tcBorders>
          </w:tcPr>
          <w:p w:rsidR="00774009" w:rsidRPr="00B41D58" w:rsidRDefault="00774009" w:rsidP="00E64623">
            <w:pPr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B41D58">
              <w:rPr>
                <w:rFonts w:ascii="Times New Roman" w:hAnsi="Times New Roman" w:cs="Times New Roman"/>
                <w:lang w:val="it-IT"/>
              </w:rPr>
              <w:t xml:space="preserve">No Nausea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774009" w:rsidRPr="00B41D58" w:rsidRDefault="00774009" w:rsidP="00E64623">
            <w:pPr>
              <w:spacing w:line="48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1D58">
              <w:rPr>
                <w:rFonts w:ascii="Times New Roman" w:hAnsi="Times New Roman" w:cs="Times New Roman"/>
                <w:lang w:val="it-IT"/>
              </w:rPr>
              <w:t>0.</w:t>
            </w:r>
            <w:r w:rsidR="00B41D58">
              <w:rPr>
                <w:rFonts w:ascii="Times New Roman" w:hAnsi="Times New Roman" w:cs="Times New Roman"/>
                <w:lang w:val="it-IT"/>
              </w:rPr>
              <w:t>36</w:t>
            </w:r>
            <w:r w:rsidRPr="00B41D58">
              <w:rPr>
                <w:rFonts w:ascii="Times New Roman" w:hAnsi="Times New Roman" w:cs="Times New Roman"/>
                <w:lang w:val="it-IT"/>
              </w:rPr>
              <w:t xml:space="preserve"> (0.</w:t>
            </w:r>
            <w:r w:rsidR="00B41D58">
              <w:rPr>
                <w:rFonts w:ascii="Times New Roman" w:hAnsi="Times New Roman" w:cs="Times New Roman"/>
                <w:lang w:val="it-IT"/>
              </w:rPr>
              <w:t>0</w:t>
            </w:r>
            <w:r w:rsidRPr="00B41D58">
              <w:rPr>
                <w:rFonts w:ascii="Times New Roman" w:hAnsi="Times New Roman" w:cs="Times New Roman"/>
                <w:lang w:val="it-IT"/>
              </w:rPr>
              <w:t>9, 1.</w:t>
            </w:r>
            <w:r w:rsidR="00B41D58">
              <w:rPr>
                <w:rFonts w:ascii="Times New Roman" w:hAnsi="Times New Roman" w:cs="Times New Roman"/>
                <w:lang w:val="it-IT"/>
              </w:rPr>
              <w:t>35</w:t>
            </w:r>
            <w:r w:rsidRPr="00B41D58">
              <w:rPr>
                <w:rFonts w:ascii="Times New Roman" w:hAnsi="Times New Roman" w:cs="Times New Roman"/>
                <w:lang w:val="it-IT"/>
              </w:rPr>
              <w:t>)</w:t>
            </w:r>
          </w:p>
        </w:tc>
        <w:tc>
          <w:tcPr>
            <w:tcW w:w="1121" w:type="dxa"/>
            <w:tcBorders>
              <w:bottom w:val="single" w:sz="12" w:space="0" w:color="auto"/>
            </w:tcBorders>
          </w:tcPr>
          <w:p w:rsidR="00774009" w:rsidRPr="00B41D58" w:rsidRDefault="00774009" w:rsidP="00E64623">
            <w:pPr>
              <w:spacing w:line="48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1D58">
              <w:rPr>
                <w:rFonts w:ascii="Times New Roman" w:hAnsi="Times New Roman" w:cs="Times New Roman"/>
                <w:lang w:val="it-IT"/>
              </w:rPr>
              <w:t>0.</w:t>
            </w:r>
            <w:r w:rsidR="00B41D58">
              <w:rPr>
                <w:rFonts w:ascii="Times New Roman" w:hAnsi="Times New Roman" w:cs="Times New Roman"/>
                <w:lang w:val="it-IT"/>
              </w:rPr>
              <w:t>130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774009" w:rsidRPr="00B41D58" w:rsidRDefault="00774009" w:rsidP="00E64623">
            <w:pPr>
              <w:spacing w:line="48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427CD0" w:rsidRDefault="00B41D58" w:rsidP="00004E9C">
      <w:pPr>
        <w:spacing w:after="0"/>
        <w:rPr>
          <w:rFonts w:ascii="Times New Roman" w:hAnsi="Times New Roman" w:cs="Times New Roman"/>
        </w:rPr>
      </w:pPr>
      <w:r w:rsidRPr="00B41D58">
        <w:rPr>
          <w:rFonts w:ascii="Times New Roman" w:hAnsi="Times New Roman" w:cs="Times New Roman"/>
          <w:lang w:val="en-US"/>
        </w:rPr>
        <w:t>CINV, chemotherapy-induced nausea and vomiting;</w:t>
      </w:r>
      <w:r>
        <w:rPr>
          <w:rFonts w:ascii="Times New Roman" w:hAnsi="Times New Roman" w:cs="Times New Roman"/>
          <w:lang w:val="en-US"/>
        </w:rPr>
        <w:t xml:space="preserve"> </w:t>
      </w:r>
      <w:r w:rsidR="00004E9C" w:rsidRPr="00B41D58">
        <w:rPr>
          <w:rFonts w:ascii="Times New Roman" w:hAnsi="Times New Roman" w:cs="Times New Roman"/>
          <w:lang w:val="en-US"/>
        </w:rPr>
        <w:t xml:space="preserve">Ola, </w:t>
      </w:r>
      <w:proofErr w:type="spellStart"/>
      <w:r w:rsidR="00004E9C" w:rsidRPr="00B41D58">
        <w:rPr>
          <w:rFonts w:ascii="Times New Roman" w:hAnsi="Times New Roman" w:cs="Times New Roman"/>
          <w:lang w:val="en-US"/>
        </w:rPr>
        <w:t>olanzapine</w:t>
      </w:r>
      <w:proofErr w:type="spellEnd"/>
      <w:r w:rsidR="00004E9C" w:rsidRPr="00B41D58">
        <w:rPr>
          <w:rFonts w:ascii="Times New Roman" w:hAnsi="Times New Roman" w:cs="Times New Roman"/>
          <w:lang w:val="en-US"/>
        </w:rPr>
        <w:t>; De</w:t>
      </w:r>
      <w:r w:rsidR="00004E9C">
        <w:rPr>
          <w:rFonts w:ascii="Times New Roman" w:hAnsi="Times New Roman" w:cs="Times New Roman"/>
        </w:rPr>
        <w:t xml:space="preserve">x, </w:t>
      </w:r>
      <w:proofErr w:type="spellStart"/>
      <w:r w:rsidR="00004E9C">
        <w:rPr>
          <w:rFonts w:ascii="Times New Roman" w:hAnsi="Times New Roman" w:cs="Times New Roman"/>
        </w:rPr>
        <w:t>dexamethasone</w:t>
      </w:r>
      <w:proofErr w:type="spellEnd"/>
      <w:r w:rsidR="00004E9C">
        <w:rPr>
          <w:rFonts w:ascii="Times New Roman" w:hAnsi="Times New Roman" w:cs="Times New Roman"/>
        </w:rPr>
        <w:t xml:space="preserve">; OR, odds ratio; CI, confidence interval; TC, total control (no vomiting, no rescue medication, and no nausea); CP, complete protection (no vomiting, no rescue medication, and no more than mild nausea); CR, complete response (no vomiting and no rescue medication); NSN, no </w:t>
      </w:r>
      <w:r w:rsidR="00C9115D">
        <w:rPr>
          <w:rFonts w:ascii="Times New Roman" w:hAnsi="Times New Roman" w:cs="Times New Roman"/>
        </w:rPr>
        <w:t xml:space="preserve">clinically </w:t>
      </w:r>
      <w:r w:rsidR="00004E9C">
        <w:rPr>
          <w:rFonts w:ascii="Times New Roman" w:hAnsi="Times New Roman" w:cs="Times New Roman"/>
        </w:rPr>
        <w:t>significant nausea (none or only mild nausea)</w:t>
      </w:r>
    </w:p>
    <w:p w:rsidR="00004E9C" w:rsidRPr="00427CD0" w:rsidRDefault="00D802EE" w:rsidP="00004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*calculated by logistic regression models</w:t>
      </w:r>
      <w:r w:rsidR="00B41D58">
        <w:rPr>
          <w:rFonts w:ascii="Times New Roman" w:hAnsi="Times New Roman" w:cs="Times New Roman"/>
        </w:rPr>
        <w:t xml:space="preserve"> adjusting for control of acute CINV</w:t>
      </w:r>
    </w:p>
    <w:sectPr w:rsidR="00004E9C" w:rsidRPr="00427CD0" w:rsidSect="00427CD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27CD0"/>
    <w:rsid w:val="00004E9C"/>
    <w:rsid w:val="001070C3"/>
    <w:rsid w:val="001769EA"/>
    <w:rsid w:val="002C0D2D"/>
    <w:rsid w:val="00427CD0"/>
    <w:rsid w:val="004C1EAB"/>
    <w:rsid w:val="005975B1"/>
    <w:rsid w:val="00611056"/>
    <w:rsid w:val="006347A8"/>
    <w:rsid w:val="00642237"/>
    <w:rsid w:val="006469CF"/>
    <w:rsid w:val="006A2683"/>
    <w:rsid w:val="006B0D05"/>
    <w:rsid w:val="0073690B"/>
    <w:rsid w:val="00774009"/>
    <w:rsid w:val="007E119F"/>
    <w:rsid w:val="008164BB"/>
    <w:rsid w:val="00A510ED"/>
    <w:rsid w:val="00B41D58"/>
    <w:rsid w:val="00B50401"/>
    <w:rsid w:val="00C9115D"/>
    <w:rsid w:val="00CC28D5"/>
    <w:rsid w:val="00D77E79"/>
    <w:rsid w:val="00D802EE"/>
    <w:rsid w:val="00E22B00"/>
    <w:rsid w:val="00E369AA"/>
    <w:rsid w:val="00E64623"/>
    <w:rsid w:val="00F96812"/>
    <w:rsid w:val="00F96E47"/>
    <w:rsid w:val="00FE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9CF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LuigiCelio</dc:creator>
  <cp:lastModifiedBy>LuigiCelio</cp:lastModifiedBy>
  <cp:revision>6</cp:revision>
  <cp:lastPrinted>2018-08-07T17:52:00Z</cp:lastPrinted>
  <dcterms:created xsi:type="dcterms:W3CDTF">2018-08-08T08:34:00Z</dcterms:created>
  <dcterms:modified xsi:type="dcterms:W3CDTF">2019-01-13T10:56:00Z</dcterms:modified>
</cp:coreProperties>
</file>