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2F" w:rsidRPr="00DF3FC0" w:rsidRDefault="00685563" w:rsidP="00F308A3">
      <w:pPr>
        <w:spacing w:line="480" w:lineRule="auto"/>
        <w:ind w:firstLineChars="200" w:firstLine="482"/>
        <w:jc w:val="center"/>
        <w:rPr>
          <w:rFonts w:ascii="Times New Roman" w:eastAsia="宋体" w:hAnsi="Times New Roman" w:cs="Times New Roman"/>
          <w:b/>
          <w:color w:val="000000"/>
          <w:kern w:val="0"/>
          <w:sz w:val="24"/>
          <w:szCs w:val="24"/>
        </w:rPr>
      </w:pPr>
      <w:r w:rsidRPr="00DF3FC0">
        <w:rPr>
          <w:rFonts w:ascii="Times New Roman" w:hAnsi="Times New Roman" w:cs="Times New Roman"/>
          <w:b/>
          <w:sz w:val="24"/>
          <w:szCs w:val="24"/>
        </w:rPr>
        <w:t>New Efficient and Practicable Adaptive Designs for Calibrating Items Online</w:t>
      </w:r>
    </w:p>
    <w:p w:rsidR="00DC49FA" w:rsidRPr="00DF3FC0" w:rsidRDefault="00DC49FA" w:rsidP="00F308A3">
      <w:pPr>
        <w:spacing w:line="480" w:lineRule="auto"/>
        <w:ind w:firstLineChars="200" w:firstLine="482"/>
        <w:jc w:val="center"/>
        <w:rPr>
          <w:rFonts w:ascii="Times New Roman" w:eastAsia="宋体" w:hAnsi="Times New Roman" w:cs="Times New Roman"/>
          <w:b/>
          <w:color w:val="000000"/>
          <w:kern w:val="0"/>
          <w:sz w:val="24"/>
          <w:szCs w:val="24"/>
        </w:rPr>
      </w:pPr>
      <w:r w:rsidRPr="00DF3FC0">
        <w:rPr>
          <w:rFonts w:ascii="Times New Roman" w:eastAsia="宋体" w:hAnsi="Times New Roman" w:cs="Times New Roman" w:hint="eastAsia"/>
          <w:b/>
          <w:color w:val="000000"/>
          <w:kern w:val="0"/>
          <w:sz w:val="24"/>
          <w:szCs w:val="24"/>
        </w:rPr>
        <w:t>A</w:t>
      </w:r>
      <w:r w:rsidRPr="00DF3FC0">
        <w:rPr>
          <w:rFonts w:ascii="Times New Roman" w:eastAsia="宋体" w:hAnsi="Times New Roman" w:cs="Times New Roman"/>
          <w:b/>
          <w:color w:val="000000"/>
          <w:kern w:val="0"/>
          <w:sz w:val="24"/>
          <w:szCs w:val="24"/>
        </w:rPr>
        <w:t>ppendix</w:t>
      </w:r>
      <w:r w:rsidRPr="00DF3FC0">
        <w:rPr>
          <w:rFonts w:ascii="Times New Roman" w:eastAsia="宋体" w:hAnsi="Times New Roman" w:cs="Times New Roman" w:hint="eastAsia"/>
          <w:b/>
          <w:color w:val="000000"/>
          <w:kern w:val="0"/>
          <w:sz w:val="24"/>
          <w:szCs w:val="24"/>
        </w:rPr>
        <w:t xml:space="preserve"> </w:t>
      </w:r>
      <w:r w:rsidR="006B644C" w:rsidRPr="00DF3FC0">
        <w:rPr>
          <w:rFonts w:ascii="Times New Roman" w:eastAsia="宋体" w:hAnsi="Times New Roman" w:cs="Times New Roman" w:hint="eastAsia"/>
          <w:b/>
          <w:color w:val="000000"/>
          <w:kern w:val="0"/>
          <w:sz w:val="24"/>
          <w:szCs w:val="24"/>
        </w:rPr>
        <w:t xml:space="preserve">A. </w:t>
      </w:r>
      <w:r w:rsidR="00D15543">
        <w:rPr>
          <w:rFonts w:ascii="Times New Roman" w:eastAsia="宋体" w:hAnsi="Times New Roman" w:cs="Times New Roman" w:hint="eastAsia"/>
          <w:b/>
          <w:color w:val="000000"/>
          <w:kern w:val="0"/>
          <w:sz w:val="24"/>
          <w:szCs w:val="24"/>
        </w:rPr>
        <w:t>Online c</w:t>
      </w:r>
      <w:r w:rsidR="00331E6C" w:rsidRPr="00DF3FC0">
        <w:rPr>
          <w:rFonts w:ascii="Times New Roman" w:eastAsia="宋体" w:hAnsi="Times New Roman" w:cs="Times New Roman" w:hint="eastAsia"/>
          <w:b/>
          <w:color w:val="000000"/>
          <w:kern w:val="0"/>
          <w:sz w:val="24"/>
          <w:szCs w:val="24"/>
        </w:rPr>
        <w:t xml:space="preserve">alibration </w:t>
      </w:r>
      <w:r w:rsidR="00D15543">
        <w:rPr>
          <w:rFonts w:ascii="Times New Roman" w:eastAsia="宋体" w:hAnsi="Times New Roman" w:cs="Times New Roman" w:hint="eastAsia"/>
          <w:b/>
          <w:color w:val="000000"/>
          <w:kern w:val="0"/>
          <w:sz w:val="24"/>
          <w:szCs w:val="24"/>
        </w:rPr>
        <w:t>p</w:t>
      </w:r>
      <w:r w:rsidR="00B17B7F" w:rsidRPr="00DF3FC0">
        <w:rPr>
          <w:rFonts w:ascii="Times New Roman" w:eastAsia="宋体" w:hAnsi="Times New Roman" w:cs="Times New Roman" w:hint="eastAsia"/>
          <w:b/>
          <w:color w:val="000000"/>
          <w:kern w:val="0"/>
          <w:sz w:val="24"/>
          <w:szCs w:val="24"/>
        </w:rPr>
        <w:t>rocedures</w:t>
      </w:r>
    </w:p>
    <w:p w:rsidR="0051194B" w:rsidRPr="00DF3FC0" w:rsidRDefault="0051194B" w:rsidP="0051194B">
      <w:pPr>
        <w:spacing w:line="480" w:lineRule="auto"/>
        <w:ind w:firstLineChars="200" w:firstLine="480"/>
        <w:jc w:val="left"/>
        <w:rPr>
          <w:rFonts w:ascii="Times New Roman" w:hAnsi="Times New Roman" w:cs="Times New Roman"/>
          <w:bCs/>
          <w:sz w:val="24"/>
          <w:szCs w:val="24"/>
        </w:rPr>
      </w:pPr>
      <w:r w:rsidRPr="00DF3FC0">
        <w:rPr>
          <w:rFonts w:ascii="Times New Roman" w:hAnsi="Times New Roman" w:cs="Times New Roman"/>
          <w:bCs/>
          <w:sz w:val="24"/>
          <w:szCs w:val="24"/>
        </w:rPr>
        <w:t>The detailed</w:t>
      </w:r>
      <w:r w:rsidR="00A277E5" w:rsidRPr="00DF3FC0">
        <w:rPr>
          <w:rFonts w:ascii="Times New Roman" w:hAnsi="Times New Roman" w:cs="Times New Roman" w:hint="eastAsia"/>
          <w:bCs/>
          <w:sz w:val="24"/>
          <w:szCs w:val="24"/>
        </w:rPr>
        <w:t xml:space="preserve"> </w:t>
      </w:r>
      <w:r w:rsidRPr="00DF3FC0">
        <w:rPr>
          <w:rFonts w:ascii="Times New Roman" w:hAnsi="Times New Roman" w:cs="Times New Roman"/>
          <w:bCs/>
          <w:sz w:val="24"/>
          <w:szCs w:val="24"/>
        </w:rPr>
        <w:t>procedures for administering new items</w:t>
      </w:r>
      <w:r w:rsidR="00BE5FCB" w:rsidRPr="00DF3FC0">
        <w:rPr>
          <w:rFonts w:ascii="Times New Roman" w:hAnsi="Times New Roman" w:cs="Times New Roman" w:hint="eastAsia"/>
          <w:bCs/>
          <w:sz w:val="24"/>
          <w:szCs w:val="24"/>
        </w:rPr>
        <w:t xml:space="preserve"> </w:t>
      </w:r>
      <w:r w:rsidR="00D44A24" w:rsidRPr="00DF3FC0">
        <w:rPr>
          <w:rFonts w:ascii="Times New Roman" w:hAnsi="Times New Roman" w:cs="Times New Roman" w:hint="eastAsia"/>
          <w:bCs/>
          <w:sz w:val="24"/>
          <w:szCs w:val="24"/>
        </w:rPr>
        <w:t xml:space="preserve">online </w:t>
      </w:r>
      <w:r w:rsidR="00BE5FCB" w:rsidRPr="00DF3FC0">
        <w:rPr>
          <w:rFonts w:ascii="Times New Roman" w:hAnsi="Times New Roman" w:cs="Times New Roman" w:hint="eastAsia"/>
          <w:bCs/>
          <w:sz w:val="24"/>
          <w:szCs w:val="24"/>
        </w:rPr>
        <w:t xml:space="preserve">are </w:t>
      </w:r>
      <w:r w:rsidR="00BE5FCB" w:rsidRPr="00DF3FC0">
        <w:rPr>
          <w:rFonts w:ascii="Times New Roman" w:hAnsi="Times New Roman" w:cs="Times New Roman"/>
          <w:bCs/>
          <w:sz w:val="24"/>
          <w:szCs w:val="24"/>
        </w:rPr>
        <w:t>described</w:t>
      </w:r>
      <w:r w:rsidR="00BE5FCB" w:rsidRPr="00DF3FC0">
        <w:rPr>
          <w:rFonts w:ascii="Times New Roman" w:hAnsi="Times New Roman" w:cs="Times New Roman" w:hint="eastAsia"/>
          <w:bCs/>
          <w:sz w:val="24"/>
          <w:szCs w:val="24"/>
        </w:rPr>
        <w:t xml:space="preserve"> </w:t>
      </w:r>
      <w:r w:rsidR="0039778C" w:rsidRPr="00DF3FC0">
        <w:rPr>
          <w:rFonts w:ascii="Times New Roman" w:hAnsi="Times New Roman" w:cs="Times New Roman" w:hint="eastAsia"/>
          <w:bCs/>
          <w:sz w:val="24"/>
          <w:szCs w:val="24"/>
        </w:rPr>
        <w:t>as follows.</w:t>
      </w:r>
    </w:p>
    <w:p w:rsidR="00DC49FA" w:rsidRPr="00DF3FC0" w:rsidRDefault="00DC49FA" w:rsidP="00DC49FA">
      <w:pPr>
        <w:spacing w:line="480" w:lineRule="auto"/>
        <w:ind w:firstLineChars="200" w:firstLine="482"/>
        <w:jc w:val="left"/>
        <w:rPr>
          <w:rFonts w:ascii="Times New Roman" w:hAnsi="Times New Roman" w:cs="Times New Roman"/>
          <w:bCs/>
          <w:iCs/>
          <w:sz w:val="24"/>
          <w:szCs w:val="24"/>
        </w:rPr>
      </w:pPr>
      <w:r w:rsidRPr="00DF3FC0">
        <w:rPr>
          <w:rFonts w:ascii="Times New Roman" w:hAnsi="Times New Roman" w:cs="Times New Roman"/>
          <w:b/>
          <w:bCs/>
          <w:sz w:val="24"/>
          <w:szCs w:val="24"/>
        </w:rPr>
        <w:t>Step 0:</w:t>
      </w:r>
      <w:r w:rsidRPr="00DF3FC0">
        <w:rPr>
          <w:rFonts w:ascii="Times New Roman" w:hAnsi="Times New Roman" w:cs="Times New Roman"/>
          <w:bCs/>
          <w:sz w:val="24"/>
          <w:szCs w:val="24"/>
        </w:rPr>
        <w:t xml:space="preserve"> Predetermine </w:t>
      </w:r>
      <w:r w:rsidRPr="00DF3FC0">
        <w:rPr>
          <w:rFonts w:ascii="Times New Roman" w:hAnsi="Times New Roman" w:cs="Times New Roman"/>
          <w:bCs/>
          <w:iCs/>
          <w:sz w:val="24"/>
          <w:szCs w:val="24"/>
        </w:rPr>
        <w:t>tuning parameters</w:t>
      </w:r>
      <w:r w:rsidRPr="00DF3FC0">
        <w:rPr>
          <w:rFonts w:ascii="Times New Roman" w:hAnsi="Times New Roman" w:cs="Times New Roman"/>
          <w:bCs/>
          <w:i/>
          <w:iCs/>
          <w:sz w:val="24"/>
          <w:szCs w:val="24"/>
        </w:rPr>
        <w:t>.</w:t>
      </w:r>
    </w:p>
    <w:p w:rsidR="00DC49FA" w:rsidRPr="00DF3FC0" w:rsidRDefault="00DC49FA" w:rsidP="00DC49FA">
      <w:pPr>
        <w:spacing w:line="480" w:lineRule="auto"/>
        <w:ind w:firstLineChars="200" w:firstLine="480"/>
        <w:jc w:val="left"/>
        <w:rPr>
          <w:rFonts w:ascii="Times New Roman" w:hAnsi="Times New Roman" w:cs="Times New Roman"/>
          <w:bCs/>
          <w:sz w:val="24"/>
          <w:szCs w:val="24"/>
        </w:rPr>
      </w:pPr>
      <w:r w:rsidRPr="00DF3FC0">
        <w:rPr>
          <w:rFonts w:ascii="Times New Roman" w:hAnsi="Times New Roman" w:cs="Times New Roman"/>
          <w:bCs/>
          <w:sz w:val="24"/>
          <w:szCs w:val="24"/>
        </w:rPr>
        <w:t xml:space="preserve">a. </w:t>
      </w:r>
      <w:proofErr w:type="gramStart"/>
      <w:r w:rsidRPr="00DF3FC0">
        <w:rPr>
          <w:rFonts w:ascii="Times New Roman" w:hAnsi="Times New Roman" w:cs="Times New Roman"/>
          <w:bCs/>
          <w:sz w:val="24"/>
          <w:szCs w:val="24"/>
        </w:rPr>
        <w:t xml:space="preserve">Set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w:r w:rsidRPr="00DF3FC0">
        <w:rPr>
          <w:rFonts w:ascii="Times New Roman" w:hAnsi="Times New Roman" w:cs="Times New Roman"/>
          <w:bCs/>
          <w:sz w:val="24"/>
          <w:szCs w:val="24"/>
        </w:rPr>
        <w:t>, the total number of responses that each item receives when it is retired from the calibration process.</w:t>
      </w:r>
    </w:p>
    <w:p w:rsidR="00DC49FA" w:rsidRPr="00DF3FC0" w:rsidRDefault="00DC49FA" w:rsidP="00DC49FA">
      <w:pPr>
        <w:spacing w:line="480" w:lineRule="auto"/>
        <w:ind w:firstLineChars="200" w:firstLine="480"/>
        <w:jc w:val="left"/>
        <w:rPr>
          <w:rFonts w:ascii="Times New Roman" w:hAnsi="Times New Roman" w:cs="Times New Roman"/>
          <w:bCs/>
          <w:sz w:val="24"/>
          <w:szCs w:val="24"/>
        </w:rPr>
      </w:pPr>
      <w:r w:rsidRPr="00DF3FC0">
        <w:rPr>
          <w:rFonts w:ascii="Times New Roman" w:hAnsi="Times New Roman" w:cs="Times New Roman"/>
          <w:bCs/>
          <w:sz w:val="24"/>
          <w:szCs w:val="24"/>
        </w:rPr>
        <w:t xml:space="preserve">b. </w:t>
      </w:r>
      <w:proofErr w:type="gramStart"/>
      <w:r w:rsidRPr="00DF3FC0">
        <w:rPr>
          <w:rFonts w:ascii="Times New Roman" w:hAnsi="Times New Roman" w:cs="Times New Roman"/>
          <w:bCs/>
          <w:sz w:val="24"/>
          <w:szCs w:val="24"/>
        </w:rPr>
        <w:t xml:space="preserve">Set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r</m:t>
            </m:r>
          </m:sub>
        </m:sSub>
      </m:oMath>
      <w:r w:rsidRPr="00DF3FC0">
        <w:rPr>
          <w:rFonts w:ascii="Times New Roman" w:hAnsi="Times New Roman" w:cs="Times New Roman"/>
          <w:bCs/>
          <w:sz w:val="24"/>
          <w:szCs w:val="24"/>
        </w:rPr>
        <w:t>, the total number of examinees participating in the random calibration stage.</w:t>
      </w:r>
    </w:p>
    <w:p w:rsidR="00DC49FA" w:rsidRPr="00DF3FC0" w:rsidRDefault="00DC49FA" w:rsidP="00DC49FA">
      <w:pPr>
        <w:spacing w:line="480" w:lineRule="auto"/>
        <w:ind w:firstLineChars="200" w:firstLine="480"/>
        <w:jc w:val="left"/>
        <w:rPr>
          <w:rFonts w:ascii="Times New Roman" w:hAnsi="Times New Roman" w:cs="Times New Roman"/>
          <w:bCs/>
          <w:sz w:val="24"/>
          <w:szCs w:val="24"/>
        </w:rPr>
      </w:pPr>
      <w:r w:rsidRPr="00DF3FC0">
        <w:rPr>
          <w:rFonts w:ascii="Times New Roman" w:hAnsi="Times New Roman" w:cs="Times New Roman"/>
          <w:bCs/>
          <w:sz w:val="24"/>
          <w:szCs w:val="24"/>
        </w:rPr>
        <w:t xml:space="preserve">c. </w:t>
      </w:r>
      <w:proofErr w:type="gramStart"/>
      <w:r w:rsidRPr="00DF3FC0">
        <w:rPr>
          <w:rFonts w:ascii="Times New Roman" w:hAnsi="Times New Roman" w:cs="Times New Roman"/>
          <w:bCs/>
          <w:sz w:val="24"/>
          <w:szCs w:val="24"/>
        </w:rPr>
        <w:t xml:space="preserve">Set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oMath>
      <w:r w:rsidRPr="00DF3FC0">
        <w:rPr>
          <w:rFonts w:ascii="Times New Roman" w:hAnsi="Times New Roman" w:cs="Times New Roman"/>
          <w:bCs/>
          <w:sz w:val="24"/>
          <w:szCs w:val="24"/>
        </w:rPr>
        <w:t>, the number of newly received responses for each item to update its item parameters during the adaptive calibration stage.</w:t>
      </w:r>
    </w:p>
    <w:p w:rsidR="00DC49FA" w:rsidRPr="00DF3FC0" w:rsidRDefault="00DC49FA" w:rsidP="00DC49FA">
      <w:pPr>
        <w:spacing w:line="480" w:lineRule="auto"/>
        <w:ind w:firstLineChars="200" w:firstLine="482"/>
        <w:jc w:val="left"/>
        <w:rPr>
          <w:rFonts w:ascii="Times New Roman" w:hAnsi="Times New Roman" w:cs="Times New Roman"/>
          <w:bCs/>
          <w:sz w:val="24"/>
          <w:szCs w:val="24"/>
        </w:rPr>
      </w:pPr>
      <w:r w:rsidRPr="00DF3FC0">
        <w:rPr>
          <w:rFonts w:ascii="Times New Roman" w:hAnsi="Times New Roman" w:cs="Times New Roman"/>
          <w:b/>
          <w:bCs/>
          <w:sz w:val="24"/>
          <w:szCs w:val="24"/>
        </w:rPr>
        <w:t>Step 1:</w:t>
      </w:r>
      <w:r w:rsidRPr="00DF3FC0">
        <w:rPr>
          <w:rFonts w:ascii="Times New Roman" w:hAnsi="Times New Roman" w:cs="Times New Roman"/>
          <w:bCs/>
          <w:sz w:val="24"/>
          <w:szCs w:val="24"/>
        </w:rPr>
        <w:t xml:space="preserve"> Initialization.</w:t>
      </w:r>
    </w:p>
    <w:p w:rsidR="00DC49FA" w:rsidRPr="00DF3FC0" w:rsidRDefault="00DC49FA" w:rsidP="00DC49FA">
      <w:pPr>
        <w:spacing w:line="480" w:lineRule="auto"/>
        <w:ind w:firstLineChars="200" w:firstLine="480"/>
        <w:jc w:val="left"/>
        <w:rPr>
          <w:rFonts w:ascii="Times New Roman" w:hAnsi="Times New Roman" w:cs="Times New Roman"/>
          <w:sz w:val="24"/>
          <w:szCs w:val="24"/>
        </w:rPr>
      </w:pPr>
      <w:r w:rsidRPr="00DF3FC0">
        <w:rPr>
          <w:rFonts w:ascii="Times New Roman" w:hAnsi="Times New Roman" w:cs="Times New Roman"/>
          <w:bCs/>
          <w:sz w:val="24"/>
          <w:szCs w:val="24"/>
        </w:rPr>
        <w:t xml:space="preserve">a. </w:t>
      </w:r>
      <w:proofErr w:type="gramStart"/>
      <w:r w:rsidRPr="00DF3FC0">
        <w:rPr>
          <w:rFonts w:ascii="Times New Roman" w:hAnsi="Times New Roman" w:cs="Times New Roman"/>
          <w:bCs/>
          <w:sz w:val="24"/>
          <w:szCs w:val="24"/>
        </w:rPr>
        <w:t xml:space="preserve">Set </w:t>
      </w:r>
      <w:proofErr w:type="gramEnd"/>
      <m:oMath>
        <m:r>
          <m:rPr>
            <m:scr m:val="script"/>
            <m:sty m:val="b"/>
          </m:rPr>
          <w:rPr>
            <w:rFonts w:ascii="Cambria Math" w:hAnsi="Cambria Math" w:cs="Times New Roman"/>
            <w:sz w:val="24"/>
            <w:szCs w:val="24"/>
          </w:rPr>
          <m:t>H</m:t>
        </m:r>
        <m:r>
          <w:rPr>
            <w:rFonts w:ascii="Cambria Math" w:hAnsi="Cambria Math" w:cs="Times New Roman"/>
            <w:sz w:val="24"/>
            <w:szCs w:val="24"/>
          </w:rPr>
          <m:t>={k|k=1, 2,  ⋯ m}</m:t>
        </m:r>
      </m:oMath>
      <w:r w:rsidRPr="00DF3FC0">
        <w:rPr>
          <w:rFonts w:ascii="Times New Roman" w:hAnsi="Times New Roman" w:cs="Times New Roman"/>
          <w:sz w:val="24"/>
          <w:szCs w:val="24"/>
        </w:rPr>
        <w:t xml:space="preserve">, </w:t>
      </w:r>
      <w:r w:rsidRPr="00DF3FC0">
        <w:rPr>
          <w:rFonts w:ascii="Times New Roman" w:hAnsi="Times New Roman" w:cs="Times New Roman"/>
          <w:bCs/>
          <w:sz w:val="24"/>
          <w:szCs w:val="24"/>
        </w:rPr>
        <w:t xml:space="preserve">where </w:t>
      </w:r>
      <m:oMath>
        <m:r>
          <w:rPr>
            <w:rFonts w:ascii="Cambria Math" w:hAnsi="Cambria Math" w:cs="Times New Roman"/>
            <w:sz w:val="24"/>
            <w:szCs w:val="24"/>
          </w:rPr>
          <m:t>m</m:t>
        </m:r>
      </m:oMath>
      <w:r w:rsidRPr="00DF3FC0">
        <w:rPr>
          <w:rFonts w:ascii="Times New Roman" w:hAnsi="Times New Roman" w:cs="Times New Roman"/>
          <w:sz w:val="24"/>
          <w:szCs w:val="24"/>
        </w:rPr>
        <w:t xml:space="preserve"> is the total number of new items and </w:t>
      </w:r>
      <m:oMath>
        <m:r>
          <m:rPr>
            <m:scr m:val="script"/>
            <m:sty m:val="b"/>
          </m:rPr>
          <w:rPr>
            <w:rFonts w:ascii="Cambria Math" w:hAnsi="Cambria Math" w:cs="Times New Roman"/>
            <w:sz w:val="24"/>
            <w:szCs w:val="24"/>
          </w:rPr>
          <m:t>H</m:t>
        </m:r>
      </m:oMath>
      <w:r w:rsidRPr="00DF3FC0">
        <w:rPr>
          <w:rFonts w:ascii="Times New Roman" w:hAnsi="Times New Roman" w:cs="Times New Roman"/>
          <w:sz w:val="24"/>
          <w:szCs w:val="24"/>
        </w:rPr>
        <w:t xml:space="preserve"> indicates the ID set of all new items.</w:t>
      </w:r>
    </w:p>
    <w:p w:rsidR="00DC49FA" w:rsidRPr="00DF3FC0" w:rsidRDefault="00DC49FA" w:rsidP="00DC49FA">
      <w:pPr>
        <w:spacing w:line="480" w:lineRule="auto"/>
        <w:ind w:firstLineChars="200" w:firstLine="480"/>
        <w:jc w:val="left"/>
        <w:rPr>
          <w:rFonts w:ascii="Times New Roman" w:hAnsi="Times New Roman" w:cs="Times New Roman"/>
          <w:bCs/>
          <w:sz w:val="24"/>
          <w:szCs w:val="24"/>
        </w:rPr>
      </w:pPr>
      <w:r w:rsidRPr="00DF3FC0">
        <w:rPr>
          <w:rFonts w:ascii="Times New Roman" w:hAnsi="Times New Roman" w:cs="Times New Roman"/>
          <w:bCs/>
          <w:sz w:val="24"/>
          <w:szCs w:val="24"/>
        </w:rPr>
        <w:t xml:space="preserve">b. </w:t>
      </w:r>
      <w:proofErr w:type="gramStart"/>
      <w:r w:rsidRPr="00DF3FC0">
        <w:rPr>
          <w:rFonts w:ascii="Times New Roman" w:hAnsi="Times New Roman" w:cs="Times New Roman"/>
          <w:bCs/>
          <w:sz w:val="24"/>
          <w:szCs w:val="24"/>
        </w:rPr>
        <w:t xml:space="preserve">Set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r>
          <w:rPr>
            <w:rFonts w:ascii="Cambria Math" w:hAnsi="Cambria Math" w:cs="Times New Roman"/>
            <w:sz w:val="24"/>
            <w:szCs w:val="24"/>
          </w:rPr>
          <m:t>=0</m:t>
        </m:r>
      </m:oMath>
      <w:r w:rsidRPr="00DF3FC0">
        <w:rPr>
          <w:rFonts w:ascii="Times New Roman" w:hAnsi="Times New Roman" w:cs="Times New Roman"/>
          <w:bCs/>
          <w:sz w:val="24"/>
          <w:szCs w:val="24"/>
        </w:rPr>
        <w:t xml:space="preserve">, where </w:t>
      </w:r>
      <m:oMath>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oMath>
      <w:r w:rsidRPr="00DF3FC0">
        <w:rPr>
          <w:rFonts w:ascii="Times New Roman" w:hAnsi="Times New Roman" w:cs="Times New Roman"/>
          <w:bCs/>
          <w:sz w:val="24"/>
          <w:szCs w:val="24"/>
        </w:rPr>
        <w:t xml:space="preserve"> is the cumulative number of responses that the </w:t>
      </w:r>
      <m:oMath>
        <m:r>
          <w:rPr>
            <w:rFonts w:ascii="Cambria Math" w:hAnsi="Cambria Math" w:cs="Times New Roman"/>
            <w:sz w:val="24"/>
            <w:szCs w:val="24"/>
          </w:rPr>
          <m:t>k</m:t>
        </m:r>
      </m:oMath>
      <w:r w:rsidRPr="00DF3FC0">
        <w:rPr>
          <w:rFonts w:ascii="Times New Roman" w:hAnsi="Times New Roman" w:cs="Times New Roman"/>
          <w:bCs/>
          <w:sz w:val="24"/>
          <w:szCs w:val="24"/>
        </w:rPr>
        <w:t>th (</w:t>
      </w:r>
      <m:oMath>
        <m:r>
          <w:rPr>
            <w:rFonts w:ascii="Cambria Math" w:hAnsi="Cambria Math" w:cs="Times New Roman"/>
            <w:sz w:val="24"/>
            <w:szCs w:val="24"/>
          </w:rPr>
          <m:t>k∈</m:t>
        </m:r>
        <m:r>
          <m:rPr>
            <m:scr m:val="script"/>
            <m:sty m:val="b"/>
          </m:rPr>
          <w:rPr>
            <w:rFonts w:ascii="Cambria Math" w:hAnsi="Cambria Math" w:cs="Times New Roman"/>
            <w:sz w:val="24"/>
            <w:szCs w:val="24"/>
          </w:rPr>
          <m:t>H</m:t>
        </m:r>
      </m:oMath>
      <w:r w:rsidRPr="00DF3FC0">
        <w:rPr>
          <w:rFonts w:ascii="Times New Roman" w:hAnsi="Times New Roman" w:cs="Times New Roman"/>
          <w:bCs/>
          <w:sz w:val="24"/>
          <w:szCs w:val="24"/>
        </w:rPr>
        <w:t>) new item has received.</w:t>
      </w:r>
    </w:p>
    <w:p w:rsidR="00DC49FA" w:rsidRPr="00DF3FC0" w:rsidRDefault="00DC49FA" w:rsidP="00DC49FA">
      <w:pPr>
        <w:spacing w:line="480" w:lineRule="auto"/>
        <w:ind w:firstLineChars="200" w:firstLine="480"/>
        <w:jc w:val="left"/>
        <w:rPr>
          <w:rFonts w:ascii="Times New Roman" w:hAnsi="Times New Roman" w:cs="Times New Roman"/>
          <w:bCs/>
          <w:sz w:val="24"/>
          <w:szCs w:val="24"/>
        </w:rPr>
      </w:pPr>
      <w:r w:rsidRPr="00DF3FC0">
        <w:rPr>
          <w:rFonts w:ascii="Times New Roman" w:hAnsi="Times New Roman" w:cs="Times New Roman"/>
          <w:bCs/>
          <w:sz w:val="24"/>
          <w:szCs w:val="24"/>
        </w:rPr>
        <w:t xml:space="preserve">c. </w:t>
      </w:r>
      <w:proofErr w:type="gramStart"/>
      <w:r w:rsidRPr="00DF3FC0">
        <w:rPr>
          <w:rFonts w:ascii="Times New Roman" w:hAnsi="Times New Roman" w:cs="Times New Roman"/>
          <w:bCs/>
          <w:sz w:val="24"/>
          <w:szCs w:val="24"/>
        </w:rPr>
        <w:t xml:space="preserve">Set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=0</m:t>
        </m:r>
      </m:oMath>
      <w:r w:rsidRPr="00DF3FC0">
        <w:rPr>
          <w:rFonts w:ascii="Times New Roman" w:hAnsi="Times New Roman" w:cs="Times New Roman"/>
          <w:bCs/>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w:r w:rsidRPr="00DF3FC0">
        <w:rPr>
          <w:rFonts w:ascii="Times New Roman" w:hAnsi="Times New Roman" w:cs="Times New Roman"/>
          <w:sz w:val="24"/>
          <w:szCs w:val="24"/>
        </w:rPr>
        <w:t xml:space="preserve"> </w:t>
      </w:r>
      <w:r w:rsidRPr="00DF3FC0">
        <w:rPr>
          <w:rFonts w:ascii="Times New Roman" w:hAnsi="Times New Roman" w:cs="Times New Roman"/>
          <w:bCs/>
          <w:sz w:val="24"/>
          <w:szCs w:val="24"/>
        </w:rPr>
        <w:t>represents the number of retired items.</w:t>
      </w:r>
    </w:p>
    <w:p w:rsidR="00DC49FA" w:rsidRPr="00DF3FC0" w:rsidRDefault="00DC49FA" w:rsidP="00DC49FA">
      <w:pPr>
        <w:spacing w:line="480" w:lineRule="auto"/>
        <w:ind w:firstLineChars="200" w:firstLine="480"/>
        <w:jc w:val="left"/>
        <w:rPr>
          <w:rFonts w:ascii="Times New Roman" w:hAnsi="Times New Roman" w:cs="Times New Roman"/>
          <w:bCs/>
          <w:sz w:val="24"/>
          <w:szCs w:val="24"/>
        </w:rPr>
      </w:pPr>
      <w:r w:rsidRPr="00DF3FC0">
        <w:rPr>
          <w:rFonts w:ascii="Times New Roman" w:hAnsi="Times New Roman" w:cs="Times New Roman"/>
          <w:bCs/>
          <w:sz w:val="24"/>
          <w:szCs w:val="24"/>
        </w:rPr>
        <w:t xml:space="preserve">d. </w:t>
      </w:r>
      <w:proofErr w:type="gramStart"/>
      <w:r w:rsidRPr="00DF3FC0">
        <w:rPr>
          <w:rFonts w:ascii="Times New Roman" w:hAnsi="Times New Roman" w:cs="Times New Roman"/>
          <w:bCs/>
          <w:sz w:val="24"/>
          <w:szCs w:val="24"/>
        </w:rPr>
        <w:t xml:space="preserve">Set </w:t>
      </w:r>
      <w:proofErr w:type="gramEnd"/>
      <m:oMath>
        <m:r>
          <w:rPr>
            <w:rFonts w:ascii="Cambria Math" w:hAnsi="Cambria Math" w:cs="Times New Roman"/>
            <w:sz w:val="24"/>
            <w:szCs w:val="24"/>
          </w:rPr>
          <m:t>n=0</m:t>
        </m:r>
      </m:oMath>
      <w:r w:rsidRPr="00DF3FC0">
        <w:rPr>
          <w:rFonts w:ascii="Times New Roman" w:hAnsi="Times New Roman" w:cs="Times New Roman"/>
          <w:bCs/>
          <w:sz w:val="24"/>
          <w:szCs w:val="24"/>
        </w:rPr>
        <w:t xml:space="preserve">, where </w:t>
      </w:r>
      <m:oMath>
        <m:r>
          <w:rPr>
            <w:rFonts w:ascii="Cambria Math" w:hAnsi="Cambria Math" w:cs="Times New Roman"/>
            <w:sz w:val="24"/>
            <w:szCs w:val="24"/>
          </w:rPr>
          <m:t>n</m:t>
        </m:r>
      </m:oMath>
      <w:r w:rsidRPr="00DF3FC0">
        <w:rPr>
          <w:rFonts w:ascii="Times New Roman" w:hAnsi="Times New Roman" w:cs="Times New Roman"/>
          <w:bCs/>
          <w:sz w:val="24"/>
          <w:szCs w:val="24"/>
        </w:rPr>
        <w:t xml:space="preserve"> denotes the cumulative number of </w:t>
      </w:r>
      <w:r w:rsidRPr="00DF3FC0">
        <w:rPr>
          <w:rFonts w:ascii="Times New Roman" w:hAnsi="Times New Roman" w:cs="Times New Roman" w:hint="eastAsia"/>
          <w:bCs/>
          <w:sz w:val="24"/>
          <w:szCs w:val="24"/>
        </w:rPr>
        <w:t xml:space="preserve">simulated </w:t>
      </w:r>
      <w:r w:rsidRPr="00DF3FC0">
        <w:rPr>
          <w:rFonts w:ascii="Times New Roman" w:hAnsi="Times New Roman" w:cs="Times New Roman"/>
          <w:bCs/>
          <w:sz w:val="24"/>
          <w:szCs w:val="24"/>
        </w:rPr>
        <w:t>examinees.</w:t>
      </w:r>
    </w:p>
    <w:p w:rsidR="00DC49FA" w:rsidRPr="00DF3FC0" w:rsidRDefault="00DC49FA" w:rsidP="00DC49FA">
      <w:pPr>
        <w:spacing w:line="480" w:lineRule="auto"/>
        <w:ind w:firstLineChars="200" w:firstLine="480"/>
        <w:jc w:val="left"/>
        <w:rPr>
          <w:rFonts w:ascii="Times New Roman" w:hAnsi="Times New Roman" w:cs="Times New Roman"/>
          <w:bCs/>
          <w:sz w:val="24"/>
          <w:szCs w:val="24"/>
        </w:rPr>
      </w:pPr>
      <w:r w:rsidRPr="00DF3FC0">
        <w:rPr>
          <w:rFonts w:ascii="Times New Roman" w:hAnsi="Times New Roman" w:cs="Times New Roman"/>
          <w:bCs/>
          <w:sz w:val="24"/>
          <w:szCs w:val="24"/>
        </w:rPr>
        <w:t xml:space="preserve">e. </w:t>
      </w:r>
      <w:proofErr w:type="gramStart"/>
      <w:r w:rsidRPr="00DF3FC0">
        <w:rPr>
          <w:rFonts w:ascii="Times New Roman" w:hAnsi="Times New Roman" w:cs="Times New Roman"/>
          <w:bCs/>
          <w:sz w:val="24"/>
          <w:szCs w:val="24"/>
        </w:rPr>
        <w:t xml:space="preserve">Set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S</m:t>
            </m:r>
          </m:e>
          <m:sub>
            <m:r>
              <w:rPr>
                <w:rFonts w:ascii="Cambria Math" w:hAnsi="Cambria Math" w:cs="Times New Roman"/>
                <w:sz w:val="24"/>
                <w:szCs w:val="24"/>
              </w:rPr>
              <m:t>k</m:t>
            </m:r>
          </m:sub>
        </m:sSub>
        <m:r>
          <w:rPr>
            <w:rFonts w:ascii="Cambria Math" w:hAnsi="Cambria Math" w:cs="Times New Roman"/>
            <w:sz w:val="24"/>
            <w:szCs w:val="24"/>
          </w:rPr>
          <m:t>=0</m:t>
        </m:r>
      </m:oMath>
      <w:r w:rsidRPr="00DF3FC0">
        <w:rPr>
          <w:rFonts w:ascii="Times New Roman" w:hAnsi="Times New Roman" w:cs="Times New Roman"/>
          <w:bCs/>
          <w:sz w:val="24"/>
          <w:szCs w:val="24"/>
        </w:rPr>
        <w:t xml:space="preserve">, where </w:t>
      </w:r>
      <m:oMath>
        <m:sSub>
          <m:sSubPr>
            <m:ctrlPr>
              <w:rPr>
                <w:rFonts w:ascii="Cambria Math" w:hAnsi="Cambria Math" w:cs="Times New Roman"/>
                <w:bCs/>
                <w:i/>
                <w:sz w:val="24"/>
                <w:szCs w:val="24"/>
              </w:rPr>
            </m:ctrlPr>
          </m:sSubPr>
          <m:e>
            <m:r>
              <w:rPr>
                <w:rFonts w:ascii="Cambria Math" w:hAnsi="Cambria Math" w:cs="Times New Roman"/>
                <w:sz w:val="24"/>
                <w:szCs w:val="24"/>
              </w:rPr>
              <m:t>S</m:t>
            </m:r>
          </m:e>
          <m:sub>
            <m:r>
              <w:rPr>
                <w:rFonts w:ascii="Cambria Math" w:hAnsi="Cambria Math" w:cs="Times New Roman"/>
                <w:sz w:val="24"/>
                <w:szCs w:val="24"/>
              </w:rPr>
              <m:t>k</m:t>
            </m:r>
          </m:sub>
        </m:sSub>
      </m:oMath>
      <w:r w:rsidRPr="00DF3FC0">
        <w:rPr>
          <w:rFonts w:ascii="Times New Roman" w:hAnsi="Times New Roman" w:cs="Times New Roman"/>
          <w:bCs/>
          <w:sz w:val="24"/>
          <w:szCs w:val="24"/>
        </w:rPr>
        <w:t xml:space="preserve"> indicates the number of newly received responses on the </w:t>
      </w:r>
      <m:oMath>
        <m:r>
          <w:rPr>
            <w:rFonts w:ascii="Cambria Math" w:hAnsi="Cambria Math" w:cs="Times New Roman"/>
            <w:sz w:val="24"/>
            <w:szCs w:val="24"/>
          </w:rPr>
          <m:t>k</m:t>
        </m:r>
      </m:oMath>
      <w:r w:rsidRPr="00DF3FC0">
        <w:rPr>
          <w:rFonts w:ascii="Times New Roman" w:hAnsi="Times New Roman" w:cs="Times New Roman"/>
          <w:bCs/>
          <w:sz w:val="24"/>
          <w:szCs w:val="24"/>
        </w:rPr>
        <w:t>th (</w:t>
      </w:r>
      <m:oMath>
        <m:r>
          <w:rPr>
            <w:rFonts w:ascii="Cambria Math" w:hAnsi="Cambria Math" w:cs="Times New Roman"/>
            <w:sz w:val="24"/>
            <w:szCs w:val="24"/>
          </w:rPr>
          <m:t>k∈</m:t>
        </m:r>
        <m:r>
          <m:rPr>
            <m:scr m:val="script"/>
            <m:sty m:val="b"/>
          </m:rPr>
          <w:rPr>
            <w:rFonts w:ascii="Cambria Math" w:hAnsi="Cambria Math" w:cs="Times New Roman"/>
            <w:sz w:val="24"/>
            <w:szCs w:val="24"/>
          </w:rPr>
          <m:t>H</m:t>
        </m:r>
      </m:oMath>
      <w:r w:rsidRPr="00DF3FC0">
        <w:rPr>
          <w:rFonts w:ascii="Times New Roman" w:hAnsi="Times New Roman" w:cs="Times New Roman"/>
          <w:bCs/>
          <w:sz w:val="24"/>
          <w:szCs w:val="24"/>
        </w:rPr>
        <w:t>) item after its latest update during adaptive calibration stage.</w:t>
      </w:r>
    </w:p>
    <w:p w:rsidR="00DC49FA" w:rsidRPr="00DF3FC0" w:rsidRDefault="00DC49FA" w:rsidP="00DC49FA">
      <w:pPr>
        <w:spacing w:line="480" w:lineRule="auto"/>
        <w:ind w:firstLineChars="200" w:firstLine="482"/>
        <w:jc w:val="left"/>
        <w:rPr>
          <w:rFonts w:ascii="Times New Roman" w:hAnsi="Times New Roman" w:cs="Times New Roman"/>
          <w:bCs/>
          <w:sz w:val="24"/>
          <w:szCs w:val="24"/>
        </w:rPr>
      </w:pPr>
      <w:r w:rsidRPr="00DF3FC0">
        <w:rPr>
          <w:rFonts w:ascii="Times New Roman" w:hAnsi="Times New Roman" w:cs="Times New Roman"/>
          <w:b/>
          <w:bCs/>
          <w:sz w:val="24"/>
          <w:szCs w:val="24"/>
        </w:rPr>
        <w:t>Step 2:</w:t>
      </w:r>
      <w:r w:rsidRPr="00DF3FC0">
        <w:rPr>
          <w:rFonts w:ascii="Times New Roman" w:hAnsi="Times New Roman" w:cs="Times New Roman"/>
          <w:bCs/>
          <w:sz w:val="24"/>
          <w:szCs w:val="24"/>
        </w:rPr>
        <w:t xml:space="preserve"> Random calibration stage.</w:t>
      </w:r>
    </w:p>
    <w:p w:rsidR="00DC49FA" w:rsidRPr="00DF3FC0" w:rsidRDefault="00DC49FA" w:rsidP="00DC49FA">
      <w:pPr>
        <w:spacing w:line="480" w:lineRule="auto"/>
        <w:ind w:firstLineChars="200" w:firstLine="480"/>
        <w:jc w:val="left"/>
        <w:rPr>
          <w:rFonts w:ascii="Times New Roman" w:hAnsi="Times New Roman" w:cs="Times New Roman"/>
          <w:bCs/>
          <w:sz w:val="24"/>
          <w:szCs w:val="24"/>
        </w:rPr>
      </w:pPr>
      <w:proofErr w:type="gramStart"/>
      <w:r w:rsidRPr="00DF3FC0">
        <w:rPr>
          <w:rFonts w:ascii="Times New Roman" w:hAnsi="Times New Roman" w:cs="Times New Roman"/>
          <w:bCs/>
          <w:sz w:val="24"/>
          <w:szCs w:val="24"/>
        </w:rPr>
        <w:t>a</w:t>
      </w:r>
      <w:proofErr w:type="gramEnd"/>
      <w:r w:rsidRPr="00DF3FC0">
        <w:rPr>
          <w:rFonts w:ascii="Times New Roman" w:hAnsi="Times New Roman" w:cs="Times New Roman"/>
          <w:bCs/>
          <w:sz w:val="24"/>
          <w:szCs w:val="24"/>
        </w:rPr>
        <w:t xml:space="preserve">. If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m:t>
        </m:r>
      </m:oMath>
      <w:r w:rsidRPr="00DF3FC0">
        <w:rPr>
          <w:rFonts w:ascii="Times New Roman" w:hAnsi="Times New Roman" w:cs="Times New Roman"/>
          <w:bCs/>
          <w:sz w:val="24"/>
          <w:szCs w:val="24"/>
        </w:rPr>
        <w:t>, stop; else,</w:t>
      </w:r>
      <w:r w:rsidRPr="00DF3FC0">
        <w:rPr>
          <w:rFonts w:ascii="Times New Roman" w:hAnsi="Times New Roman" w:cs="Times New Roman" w:hint="eastAsia"/>
          <w:bCs/>
          <w:sz w:val="24"/>
          <w:szCs w:val="24"/>
        </w:rPr>
        <w:t xml:space="preserve"> </w:t>
      </w:r>
      <w:r w:rsidRPr="00DF3FC0">
        <w:rPr>
          <w:rFonts w:ascii="Times New Roman" w:hAnsi="Times New Roman" w:cs="Times New Roman"/>
          <w:bCs/>
          <w:sz w:val="24"/>
          <w:szCs w:val="24"/>
        </w:rPr>
        <w:t>simulate</w:t>
      </w:r>
      <w:r w:rsidRPr="00DF3FC0">
        <w:rPr>
          <w:rFonts w:ascii="Times New Roman" w:hAnsi="Times New Roman" w:cs="Times New Roman" w:hint="eastAsia"/>
          <w:bCs/>
          <w:sz w:val="24"/>
          <w:szCs w:val="24"/>
        </w:rPr>
        <w:t xml:space="preserve"> an examine and set </w:t>
      </w:r>
      <m:oMath>
        <m:r>
          <w:rPr>
            <w:rFonts w:ascii="Cambria Math" w:hAnsi="Cambria Math" w:cs="Times New Roman"/>
            <w:sz w:val="24"/>
            <w:szCs w:val="24"/>
          </w:rPr>
          <m:t>n=n+1</m:t>
        </m:r>
      </m:oMath>
      <w:r w:rsidRPr="00DF3FC0">
        <w:rPr>
          <w:rFonts w:ascii="Times New Roman" w:hAnsi="Times New Roman" w:cs="Times New Roman"/>
          <w:sz w:val="24"/>
          <w:szCs w:val="24"/>
        </w:rPr>
        <w:t xml:space="preserve">, and </w:t>
      </w:r>
      <w:r w:rsidRPr="00DF3FC0">
        <w:rPr>
          <w:rFonts w:ascii="Times New Roman" w:hAnsi="Times New Roman" w:cs="Times New Roman" w:hint="eastAsia"/>
          <w:sz w:val="24"/>
          <w:szCs w:val="24"/>
        </w:rPr>
        <w:t xml:space="preserve">then </w:t>
      </w:r>
      <w:r w:rsidRPr="00DF3FC0">
        <w:rPr>
          <w:rFonts w:ascii="Times New Roman" w:hAnsi="Times New Roman" w:cs="Times New Roman"/>
          <w:bCs/>
          <w:sz w:val="24"/>
          <w:szCs w:val="24"/>
        </w:rPr>
        <w:t>continue.</w:t>
      </w:r>
    </w:p>
    <w:p w:rsidR="00DC49FA" w:rsidRPr="00DF3FC0" w:rsidRDefault="00DC49FA" w:rsidP="00DC49FA">
      <w:pPr>
        <w:spacing w:line="480" w:lineRule="auto"/>
        <w:ind w:firstLineChars="200" w:firstLine="480"/>
        <w:jc w:val="left"/>
        <w:rPr>
          <w:rFonts w:ascii="Times New Roman" w:hAnsi="Times New Roman" w:cs="Times New Roman"/>
          <w:bCs/>
          <w:sz w:val="24"/>
          <w:szCs w:val="24"/>
        </w:rPr>
      </w:pPr>
      <w:r w:rsidRPr="00DF3FC0">
        <w:rPr>
          <w:rFonts w:ascii="Times New Roman" w:hAnsi="Times New Roman" w:cs="Times New Roman"/>
          <w:bCs/>
          <w:sz w:val="24"/>
          <w:szCs w:val="24"/>
        </w:rPr>
        <w:t xml:space="preserve">b. If </w:t>
      </w:r>
      <m:oMath>
        <m:r>
          <w:rPr>
            <w:rFonts w:ascii="Cambria Math" w:hAnsi="Cambria Math" w:cs="Times New Roman"/>
            <w:sz w:val="24"/>
            <w:szCs w:val="24"/>
          </w:rPr>
          <m:t>n&gt;</m:t>
        </m:r>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r</m:t>
            </m:r>
          </m:sub>
        </m:sSub>
      </m:oMath>
      <w:r w:rsidRPr="00DF3FC0">
        <w:rPr>
          <w:rFonts w:ascii="Times New Roman" w:hAnsi="Times New Roman" w:cs="Times New Roman"/>
          <w:bCs/>
          <w:sz w:val="24"/>
          <w:szCs w:val="24"/>
        </w:rPr>
        <w:t xml:space="preserve">, estimate the initial item parameter values based on the collected responses, and go to Step 3a; else, randomly assign one of the new item in </w:t>
      </w:r>
      <m:oMath>
        <m:r>
          <m:rPr>
            <m:scr m:val="script"/>
            <m:sty m:val="b"/>
          </m:rPr>
          <w:rPr>
            <w:rFonts w:ascii="Cambria Math" w:hAnsi="Cambria Math" w:cs="Times New Roman"/>
            <w:sz w:val="24"/>
            <w:szCs w:val="24"/>
          </w:rPr>
          <m:t>H</m:t>
        </m:r>
      </m:oMath>
      <w:r w:rsidRPr="00DF3FC0">
        <w:rPr>
          <w:rFonts w:ascii="Times New Roman" w:hAnsi="Times New Roman" w:cs="Times New Roman"/>
          <w:bCs/>
          <w:sz w:val="24"/>
          <w:szCs w:val="24"/>
        </w:rPr>
        <w:t xml:space="preserve"> to the test taker, and </w:t>
      </w:r>
      <w:r w:rsidRPr="00DF3FC0">
        <w:rPr>
          <w:rFonts w:ascii="Times New Roman" w:hAnsi="Times New Roman" w:cs="Times New Roman"/>
          <w:bCs/>
          <w:sz w:val="24"/>
          <w:szCs w:val="24"/>
        </w:rPr>
        <w:lastRenderedPageBreak/>
        <w:t xml:space="preserve">collect his/her response. Suppose new item </w:t>
      </w:r>
      <m:oMath>
        <m:r>
          <w:rPr>
            <w:rFonts w:ascii="Cambria Math" w:hAnsi="Cambria Math" w:cs="Times New Roman"/>
            <w:sz w:val="24"/>
            <w:szCs w:val="24"/>
          </w:rPr>
          <m:t>k</m:t>
        </m:r>
      </m:oMath>
      <w:r w:rsidRPr="00DF3FC0">
        <w:rPr>
          <w:rFonts w:ascii="Times New Roman" w:hAnsi="Times New Roman" w:cs="Times New Roman"/>
          <w:bCs/>
          <w:sz w:val="24"/>
          <w:szCs w:val="24"/>
        </w:rPr>
        <w:t xml:space="preserve"> (</w:t>
      </w:r>
      <m:oMath>
        <m:r>
          <w:rPr>
            <w:rFonts w:ascii="Cambria Math" w:hAnsi="Cambria Math" w:cs="Times New Roman"/>
            <w:sz w:val="24"/>
            <w:szCs w:val="24"/>
          </w:rPr>
          <m:t>k∈</m:t>
        </m:r>
        <m:r>
          <m:rPr>
            <m:scr m:val="script"/>
            <m:sty m:val="b"/>
          </m:rPr>
          <w:rPr>
            <w:rFonts w:ascii="Cambria Math" w:hAnsi="Cambria Math" w:cs="Times New Roman"/>
            <w:sz w:val="24"/>
            <w:szCs w:val="24"/>
          </w:rPr>
          <m:t>H</m:t>
        </m:r>
      </m:oMath>
      <w:r w:rsidRPr="00DF3FC0">
        <w:rPr>
          <w:rFonts w:ascii="Times New Roman" w:hAnsi="Times New Roman" w:cs="Times New Roman"/>
          <w:bCs/>
          <w:sz w:val="24"/>
          <w:szCs w:val="24"/>
        </w:rPr>
        <w:t xml:space="preserve">) is selected, </w:t>
      </w:r>
      <w:proofErr w:type="gramStart"/>
      <w:r w:rsidRPr="00DF3FC0">
        <w:rPr>
          <w:rFonts w:ascii="Times New Roman" w:hAnsi="Times New Roman" w:cs="Times New Roman"/>
          <w:bCs/>
          <w:sz w:val="24"/>
          <w:szCs w:val="24"/>
        </w:rPr>
        <w:t xml:space="preserve">then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r>
          <w:rPr>
            <w:rFonts w:ascii="Cambria Math" w:hAnsi="Cambria Math" w:cs="Times New Roman"/>
            <w:sz w:val="24"/>
            <w:szCs w:val="24"/>
          </w:rPr>
          <m:t>+1</m:t>
        </m:r>
      </m:oMath>
      <w:r w:rsidRPr="00DF3FC0">
        <w:rPr>
          <w:rFonts w:ascii="Times New Roman" w:hAnsi="Times New Roman" w:cs="Times New Roman"/>
          <w:sz w:val="24"/>
          <w:szCs w:val="24"/>
        </w:rPr>
        <w:t>, and continue</w:t>
      </w:r>
      <w:r w:rsidRPr="00DF3FC0">
        <w:rPr>
          <w:rFonts w:ascii="Times New Roman" w:hAnsi="Times New Roman" w:cs="Times New Roman"/>
          <w:bCs/>
          <w:sz w:val="24"/>
          <w:szCs w:val="24"/>
        </w:rPr>
        <w:t>.</w:t>
      </w:r>
    </w:p>
    <w:p w:rsidR="00DC49FA" w:rsidRPr="00DF3FC0" w:rsidRDefault="00DC49FA" w:rsidP="00DC49FA">
      <w:pPr>
        <w:spacing w:line="480" w:lineRule="auto"/>
        <w:ind w:firstLineChars="200" w:firstLine="480"/>
        <w:jc w:val="left"/>
        <w:rPr>
          <w:rFonts w:ascii="Times New Roman" w:hAnsi="Times New Roman" w:cs="Times New Roman"/>
          <w:bCs/>
          <w:sz w:val="24"/>
          <w:szCs w:val="24"/>
        </w:rPr>
      </w:pPr>
      <w:r w:rsidRPr="00DF3FC0">
        <w:rPr>
          <w:rFonts w:ascii="Times New Roman" w:hAnsi="Times New Roman" w:cs="Times New Roman"/>
          <w:bCs/>
          <w:sz w:val="24"/>
          <w:szCs w:val="24"/>
        </w:rPr>
        <w:t xml:space="preserve">c. </w:t>
      </w:r>
      <w:proofErr w:type="gramStart"/>
      <w:r w:rsidRPr="00DF3FC0">
        <w:rPr>
          <w:rFonts w:ascii="Times New Roman" w:hAnsi="Times New Roman" w:cs="Times New Roman"/>
          <w:bCs/>
          <w:sz w:val="24"/>
          <w:szCs w:val="24"/>
        </w:rPr>
        <w:t xml:space="preserve">If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w:r w:rsidRPr="00DF3FC0">
        <w:rPr>
          <w:rFonts w:ascii="Times New Roman" w:hAnsi="Times New Roman" w:cs="Times New Roman"/>
          <w:bCs/>
          <w:sz w:val="24"/>
          <w:szCs w:val="24"/>
        </w:rPr>
        <w:t xml:space="preserve">, then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+1</m:t>
        </m:r>
      </m:oMath>
      <w:r w:rsidRPr="00DF3FC0">
        <w:rPr>
          <w:rFonts w:ascii="Times New Roman" w:hAnsi="Times New Roman" w:cs="Times New Roman"/>
          <w:bCs/>
          <w:sz w:val="24"/>
          <w:szCs w:val="24"/>
        </w:rPr>
        <w:t xml:space="preserve">, and retire the new item </w:t>
      </w:r>
      <m:oMath>
        <m:r>
          <w:rPr>
            <w:rFonts w:ascii="Cambria Math" w:hAnsi="Cambria Math" w:cs="Times New Roman"/>
            <w:sz w:val="24"/>
            <w:szCs w:val="24"/>
          </w:rPr>
          <m:t>k</m:t>
        </m:r>
      </m:oMath>
      <w:r w:rsidRPr="00DF3FC0">
        <w:rPr>
          <w:rFonts w:ascii="Times New Roman" w:hAnsi="Times New Roman" w:cs="Times New Roman"/>
          <w:bCs/>
          <w:sz w:val="24"/>
          <w:szCs w:val="24"/>
        </w:rPr>
        <w:t xml:space="preserve"> by removing the index </w:t>
      </w:r>
      <m:oMath>
        <m:r>
          <w:rPr>
            <w:rFonts w:ascii="Cambria Math" w:hAnsi="Cambria Math" w:cs="Times New Roman"/>
            <w:sz w:val="24"/>
            <w:szCs w:val="24"/>
          </w:rPr>
          <m:t>k</m:t>
        </m:r>
      </m:oMath>
      <w:r w:rsidRPr="00DF3FC0">
        <w:rPr>
          <w:rFonts w:ascii="Times New Roman" w:hAnsi="Times New Roman" w:cs="Times New Roman"/>
          <w:bCs/>
          <w:sz w:val="24"/>
          <w:szCs w:val="24"/>
        </w:rPr>
        <w:t xml:space="preserve"> from </w:t>
      </w:r>
      <m:oMath>
        <m:r>
          <m:rPr>
            <m:scr m:val="script"/>
            <m:sty m:val="b"/>
          </m:rPr>
          <w:rPr>
            <w:rFonts w:ascii="Cambria Math" w:hAnsi="Cambria Math" w:cs="Times New Roman"/>
            <w:sz w:val="24"/>
            <w:szCs w:val="24"/>
          </w:rPr>
          <m:t>H</m:t>
        </m:r>
      </m:oMath>
      <w:r w:rsidRPr="00DF3FC0">
        <w:rPr>
          <w:rFonts w:ascii="Times New Roman" w:hAnsi="Times New Roman" w:cs="Times New Roman"/>
          <w:sz w:val="24"/>
          <w:szCs w:val="24"/>
        </w:rPr>
        <w:t xml:space="preserve">, and then </w:t>
      </w:r>
      <w:r w:rsidRPr="00DF3FC0">
        <w:rPr>
          <w:rFonts w:ascii="Times New Roman" w:hAnsi="Times New Roman" w:cs="Times New Roman"/>
          <w:bCs/>
          <w:sz w:val="24"/>
          <w:szCs w:val="24"/>
        </w:rPr>
        <w:t>go to Step 2a; else, go to Step 2a.</w:t>
      </w:r>
    </w:p>
    <w:p w:rsidR="00DC49FA" w:rsidRPr="00DF3FC0" w:rsidRDefault="00DC49FA" w:rsidP="00DC49FA">
      <w:pPr>
        <w:spacing w:line="480" w:lineRule="auto"/>
        <w:ind w:firstLineChars="200" w:firstLine="482"/>
        <w:jc w:val="left"/>
        <w:rPr>
          <w:rFonts w:ascii="Times New Roman" w:hAnsi="Times New Roman" w:cs="Times New Roman"/>
          <w:bCs/>
          <w:sz w:val="24"/>
          <w:szCs w:val="24"/>
        </w:rPr>
      </w:pPr>
      <w:r w:rsidRPr="00DF3FC0">
        <w:rPr>
          <w:rFonts w:ascii="Times New Roman" w:hAnsi="Times New Roman" w:cs="Times New Roman"/>
          <w:b/>
          <w:bCs/>
          <w:sz w:val="24"/>
          <w:szCs w:val="24"/>
        </w:rPr>
        <w:t xml:space="preserve">Step 3: </w:t>
      </w:r>
      <w:r w:rsidRPr="00DF3FC0">
        <w:rPr>
          <w:rFonts w:ascii="Times New Roman" w:hAnsi="Times New Roman" w:cs="Times New Roman"/>
          <w:bCs/>
          <w:sz w:val="24"/>
          <w:szCs w:val="24"/>
        </w:rPr>
        <w:t>Adaptive calibration stage.</w:t>
      </w:r>
    </w:p>
    <w:p w:rsidR="00DC49FA" w:rsidRPr="00DF3FC0" w:rsidRDefault="00DC49FA" w:rsidP="00DC49FA">
      <w:pPr>
        <w:spacing w:line="480" w:lineRule="auto"/>
        <w:ind w:firstLineChars="200" w:firstLine="480"/>
        <w:jc w:val="left"/>
        <w:rPr>
          <w:rFonts w:ascii="Times New Roman" w:hAnsi="Times New Roman" w:cs="Times New Roman"/>
          <w:bCs/>
          <w:sz w:val="24"/>
          <w:szCs w:val="24"/>
        </w:rPr>
      </w:pPr>
      <w:r w:rsidRPr="00DF3FC0">
        <w:rPr>
          <w:rFonts w:ascii="Times New Roman" w:hAnsi="Times New Roman" w:cs="Times New Roman" w:hint="eastAsia"/>
          <w:bCs/>
          <w:sz w:val="24"/>
          <w:szCs w:val="24"/>
        </w:rPr>
        <w:t>a</w:t>
      </w:r>
      <w:r w:rsidRPr="00DF3FC0">
        <w:rPr>
          <w:rFonts w:ascii="Times New Roman" w:hAnsi="Times New Roman" w:cs="Times New Roman"/>
          <w:bCs/>
          <w:sz w:val="24"/>
          <w:szCs w:val="24"/>
        </w:rPr>
        <w:t xml:space="preserve">. </w:t>
      </w:r>
      <w:proofErr w:type="gramStart"/>
      <w:r w:rsidRPr="00DF3FC0">
        <w:rPr>
          <w:rFonts w:ascii="Times New Roman" w:hAnsi="Times New Roman" w:cs="Times New Roman"/>
          <w:bCs/>
          <w:sz w:val="24"/>
          <w:szCs w:val="24"/>
        </w:rPr>
        <w:t xml:space="preserve">If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S</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oMath>
      <w:r w:rsidRPr="00DF3FC0">
        <w:rPr>
          <w:rFonts w:ascii="Times New Roman" w:hAnsi="Times New Roman" w:cs="Times New Roman"/>
          <w:bCs/>
          <w:sz w:val="24"/>
          <w:szCs w:val="24"/>
        </w:rPr>
        <w:t>, (</w:t>
      </w:r>
      <m:oMath>
        <m:r>
          <w:rPr>
            <w:rFonts w:ascii="Cambria Math" w:hAnsi="Cambria Math" w:cs="Times New Roman"/>
            <w:sz w:val="24"/>
            <w:szCs w:val="24"/>
          </w:rPr>
          <m:t>k∈</m:t>
        </m:r>
        <m:r>
          <m:rPr>
            <m:scr m:val="script"/>
            <m:sty m:val="b"/>
          </m:rPr>
          <w:rPr>
            <w:rFonts w:ascii="Cambria Math" w:hAnsi="Cambria Math" w:cs="Times New Roman"/>
            <w:sz w:val="24"/>
            <w:szCs w:val="24"/>
          </w:rPr>
          <m:t>H</m:t>
        </m:r>
      </m:oMath>
      <w:r w:rsidRPr="00DF3FC0">
        <w:rPr>
          <w:rFonts w:ascii="Times New Roman" w:hAnsi="Times New Roman" w:cs="Times New Roman"/>
          <w:bCs/>
          <w:sz w:val="24"/>
          <w:szCs w:val="24"/>
        </w:rPr>
        <w:t>), update the new item</w:t>
      </w:r>
      <w:r w:rsidRPr="00DF3FC0">
        <w:rPr>
          <w:rFonts w:ascii="Times New Roman" w:hAnsi="Times New Roman" w:cs="Times New Roman"/>
          <w:sz w:val="24"/>
          <w:szCs w:val="24"/>
        </w:rPr>
        <w:t xml:space="preserve"> </w:t>
      </w:r>
      <m:oMath>
        <m:r>
          <w:rPr>
            <w:rFonts w:ascii="Cambria Math" w:hAnsi="Cambria Math" w:cs="Times New Roman"/>
            <w:sz w:val="24"/>
            <w:szCs w:val="24"/>
          </w:rPr>
          <m:t>k</m:t>
        </m:r>
      </m:oMath>
      <w:r w:rsidRPr="00DF3FC0">
        <w:rPr>
          <w:rFonts w:ascii="Times New Roman" w:hAnsi="Times New Roman" w:cs="Times New Roman"/>
          <w:sz w:val="24"/>
          <w:szCs w:val="24"/>
        </w:rPr>
        <w:t>’s parameters</w:t>
      </w:r>
      <w:r w:rsidRPr="00DF3FC0">
        <w:rPr>
          <w:rFonts w:ascii="Times New Roman" w:hAnsi="Times New Roman" w:cs="Times New Roman"/>
          <w:bCs/>
          <w:sz w:val="24"/>
          <w:szCs w:val="24"/>
        </w:rPr>
        <w:t xml:space="preserve"> and reset </w:t>
      </w:r>
      <m:oMath>
        <m:sSub>
          <m:sSubPr>
            <m:ctrlPr>
              <w:rPr>
                <w:rFonts w:ascii="Cambria Math" w:hAnsi="Cambria Math" w:cs="Times New Roman"/>
                <w:bCs/>
                <w:i/>
                <w:sz w:val="24"/>
                <w:szCs w:val="24"/>
              </w:rPr>
            </m:ctrlPr>
          </m:sSubPr>
          <m:e>
            <m:r>
              <w:rPr>
                <w:rFonts w:ascii="Cambria Math" w:hAnsi="Cambria Math" w:cs="Times New Roman"/>
                <w:sz w:val="24"/>
                <w:szCs w:val="24"/>
              </w:rPr>
              <m:t>S</m:t>
            </m:r>
          </m:e>
          <m:sub>
            <m:r>
              <w:rPr>
                <w:rFonts w:ascii="Cambria Math" w:hAnsi="Cambria Math" w:cs="Times New Roman"/>
                <w:sz w:val="24"/>
                <w:szCs w:val="24"/>
              </w:rPr>
              <m:t>k</m:t>
            </m:r>
          </m:sub>
        </m:sSub>
        <m:r>
          <w:rPr>
            <w:rFonts w:ascii="Cambria Math" w:hAnsi="Cambria Math" w:cs="Times New Roman"/>
            <w:sz w:val="24"/>
            <w:szCs w:val="24"/>
          </w:rPr>
          <m:t>=0</m:t>
        </m:r>
      </m:oMath>
      <w:r w:rsidRPr="00DF3FC0">
        <w:rPr>
          <w:rFonts w:ascii="Times New Roman" w:hAnsi="Times New Roman" w:cs="Times New Roman"/>
          <w:sz w:val="24"/>
          <w:szCs w:val="24"/>
        </w:rPr>
        <w:t>, and then continue</w:t>
      </w:r>
      <w:r w:rsidRPr="00DF3FC0">
        <w:rPr>
          <w:rFonts w:ascii="Times New Roman" w:hAnsi="Times New Roman" w:cs="Times New Roman"/>
          <w:bCs/>
          <w:sz w:val="24"/>
          <w:szCs w:val="24"/>
        </w:rPr>
        <w:t>; else, continue.</w:t>
      </w:r>
    </w:p>
    <w:p w:rsidR="00DC49FA" w:rsidRPr="00DF3FC0" w:rsidRDefault="00DC49FA" w:rsidP="00DC49FA">
      <w:pPr>
        <w:spacing w:line="480" w:lineRule="auto"/>
        <w:ind w:firstLineChars="200" w:firstLine="480"/>
        <w:jc w:val="left"/>
        <w:rPr>
          <w:rFonts w:ascii="Times New Roman" w:hAnsi="Times New Roman" w:cs="Times New Roman"/>
          <w:sz w:val="24"/>
          <w:szCs w:val="24"/>
        </w:rPr>
      </w:pPr>
      <w:r w:rsidRPr="00DF3FC0">
        <w:rPr>
          <w:rFonts w:ascii="Times New Roman" w:hAnsi="Times New Roman" w:cs="Times New Roman" w:hint="eastAsia"/>
          <w:bCs/>
          <w:sz w:val="24"/>
          <w:szCs w:val="24"/>
        </w:rPr>
        <w:t>b</w:t>
      </w:r>
      <w:r w:rsidRPr="00DF3FC0">
        <w:rPr>
          <w:rFonts w:ascii="Times New Roman" w:hAnsi="Times New Roman" w:cs="Times New Roman"/>
          <w:bCs/>
          <w:sz w:val="24"/>
          <w:szCs w:val="24"/>
        </w:rPr>
        <w:t xml:space="preserve">. A new item in </w:t>
      </w:r>
      <m:oMath>
        <m:r>
          <m:rPr>
            <m:scr m:val="script"/>
            <m:sty m:val="b"/>
          </m:rPr>
          <w:rPr>
            <w:rFonts w:ascii="Cambria Math" w:hAnsi="Cambria Math" w:cs="Times New Roman"/>
            <w:sz w:val="24"/>
            <w:szCs w:val="24"/>
          </w:rPr>
          <m:t>H</m:t>
        </m:r>
      </m:oMath>
      <w:r w:rsidRPr="00DF3FC0">
        <w:rPr>
          <w:rFonts w:ascii="Times New Roman" w:hAnsi="Times New Roman" w:cs="Times New Roman"/>
          <w:bCs/>
          <w:sz w:val="24"/>
          <w:szCs w:val="24"/>
        </w:rPr>
        <w:t xml:space="preserve"> is assigned to the current examinee based on the D-VR criterion or the four proposed ED criteria. Suppose item </w:t>
      </w:r>
      <m:oMath>
        <m:r>
          <w:rPr>
            <w:rFonts w:ascii="Cambria Math" w:hAnsi="Cambria Math" w:cs="Times New Roman"/>
            <w:sz w:val="24"/>
            <w:szCs w:val="24"/>
          </w:rPr>
          <m:t>k</m:t>
        </m:r>
      </m:oMath>
      <w:r w:rsidRPr="00DF3FC0">
        <w:rPr>
          <w:rFonts w:ascii="Times New Roman" w:hAnsi="Times New Roman" w:cs="Times New Roman"/>
          <w:bCs/>
          <w:sz w:val="24"/>
          <w:szCs w:val="24"/>
        </w:rPr>
        <w:t xml:space="preserve"> (</w:t>
      </w:r>
      <m:oMath>
        <m:r>
          <w:rPr>
            <w:rFonts w:ascii="Cambria Math" w:hAnsi="Cambria Math" w:cs="Times New Roman"/>
            <w:sz w:val="24"/>
            <w:szCs w:val="24"/>
          </w:rPr>
          <m:t>k∈</m:t>
        </m:r>
        <m:r>
          <m:rPr>
            <m:scr m:val="script"/>
            <m:sty m:val="b"/>
          </m:rPr>
          <w:rPr>
            <w:rFonts w:ascii="Cambria Math" w:hAnsi="Cambria Math" w:cs="Times New Roman"/>
            <w:sz w:val="24"/>
            <w:szCs w:val="24"/>
          </w:rPr>
          <m:t>H</m:t>
        </m:r>
      </m:oMath>
      <w:r w:rsidRPr="00DF3FC0">
        <w:rPr>
          <w:rFonts w:ascii="Times New Roman" w:hAnsi="Times New Roman" w:cs="Times New Roman"/>
          <w:bCs/>
          <w:sz w:val="24"/>
          <w:szCs w:val="24"/>
        </w:rPr>
        <w:t xml:space="preserve">) is selected, then set </w:t>
      </w:r>
      <m:oMath>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r>
          <w:rPr>
            <w:rFonts w:ascii="Cambria Math" w:hAnsi="Cambria Math" w:cs="Times New Roman"/>
            <w:sz w:val="24"/>
            <w:szCs w:val="24"/>
          </w:rPr>
          <m:t>+1</m:t>
        </m:r>
      </m:oMath>
      <w:r w:rsidRPr="00DF3FC0">
        <w:rPr>
          <w:rFonts w:ascii="Times New Roman" w:hAnsi="Times New Roman" w:cs="Times New Roman"/>
          <w:sz w:val="24"/>
          <w:szCs w:val="24"/>
        </w:rPr>
        <w:t xml:space="preserve"> </w:t>
      </w:r>
      <w:proofErr w:type="gramStart"/>
      <w:r w:rsidRPr="00DF3FC0">
        <w:rPr>
          <w:rFonts w:ascii="Times New Roman" w:hAnsi="Times New Roman" w:cs="Times New Roman"/>
          <w:sz w:val="24"/>
          <w:szCs w:val="24"/>
        </w:rPr>
        <w:t xml:space="preserve">and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S</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S</m:t>
            </m:r>
          </m:e>
          <m:sub>
            <m:r>
              <w:rPr>
                <w:rFonts w:ascii="Cambria Math" w:hAnsi="Cambria Math" w:cs="Times New Roman"/>
                <w:sz w:val="24"/>
                <w:szCs w:val="24"/>
              </w:rPr>
              <m:t>k</m:t>
            </m:r>
          </m:sub>
        </m:sSub>
        <m:r>
          <w:rPr>
            <w:rFonts w:ascii="Cambria Math" w:hAnsi="Cambria Math" w:cs="Times New Roman"/>
            <w:sz w:val="24"/>
            <w:szCs w:val="24"/>
          </w:rPr>
          <m:t>+1</m:t>
        </m:r>
      </m:oMath>
      <w:r w:rsidRPr="00DF3FC0">
        <w:rPr>
          <w:rFonts w:ascii="Times New Roman" w:hAnsi="Times New Roman" w:cs="Times New Roman"/>
          <w:sz w:val="24"/>
          <w:szCs w:val="24"/>
        </w:rPr>
        <w:t>, and continue.</w:t>
      </w:r>
    </w:p>
    <w:p w:rsidR="00DC49FA" w:rsidRPr="00DF3FC0" w:rsidRDefault="00DC49FA" w:rsidP="00DC49FA">
      <w:pPr>
        <w:spacing w:line="480" w:lineRule="auto"/>
        <w:ind w:firstLineChars="200" w:firstLine="480"/>
        <w:jc w:val="left"/>
        <w:rPr>
          <w:rFonts w:ascii="Times New Roman" w:hAnsi="Times New Roman" w:cs="Times New Roman"/>
          <w:bCs/>
          <w:sz w:val="24"/>
          <w:szCs w:val="24"/>
        </w:rPr>
      </w:pPr>
      <w:r w:rsidRPr="00DF3FC0">
        <w:rPr>
          <w:rFonts w:ascii="Times New Roman" w:hAnsi="Times New Roman" w:cs="Times New Roman" w:hint="eastAsia"/>
          <w:sz w:val="24"/>
          <w:szCs w:val="24"/>
        </w:rPr>
        <w:t>c</w:t>
      </w:r>
      <w:r w:rsidRPr="00DF3FC0">
        <w:rPr>
          <w:rFonts w:ascii="Times New Roman" w:hAnsi="Times New Roman" w:cs="Times New Roman"/>
          <w:sz w:val="24"/>
          <w:szCs w:val="24"/>
        </w:rPr>
        <w:t xml:space="preserve">. </w:t>
      </w:r>
      <w:proofErr w:type="gramStart"/>
      <w:r w:rsidRPr="00DF3FC0">
        <w:rPr>
          <w:rFonts w:ascii="Times New Roman" w:hAnsi="Times New Roman" w:cs="Times New Roman"/>
          <w:bCs/>
          <w:sz w:val="24"/>
          <w:szCs w:val="24"/>
        </w:rPr>
        <w:t xml:space="preserve">If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w:r w:rsidRPr="00DF3FC0">
        <w:rPr>
          <w:rFonts w:ascii="Times New Roman" w:hAnsi="Times New Roman" w:cs="Times New Roman"/>
          <w:bCs/>
          <w:sz w:val="24"/>
          <w:szCs w:val="24"/>
        </w:rPr>
        <w:t xml:space="preserve">, then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+1</m:t>
        </m:r>
      </m:oMath>
      <w:r w:rsidRPr="00DF3FC0">
        <w:rPr>
          <w:rFonts w:ascii="Times New Roman" w:hAnsi="Times New Roman" w:cs="Times New Roman"/>
          <w:bCs/>
          <w:sz w:val="24"/>
          <w:szCs w:val="24"/>
        </w:rPr>
        <w:t xml:space="preserve">, and retire the new item </w:t>
      </w:r>
      <m:oMath>
        <m:r>
          <w:rPr>
            <w:rFonts w:ascii="Cambria Math" w:hAnsi="Cambria Math" w:cs="Times New Roman"/>
            <w:sz w:val="24"/>
            <w:szCs w:val="24"/>
          </w:rPr>
          <m:t>k</m:t>
        </m:r>
      </m:oMath>
      <w:r w:rsidRPr="00DF3FC0">
        <w:rPr>
          <w:rFonts w:ascii="Times New Roman" w:hAnsi="Times New Roman" w:cs="Times New Roman"/>
          <w:bCs/>
          <w:sz w:val="24"/>
          <w:szCs w:val="24"/>
        </w:rPr>
        <w:t xml:space="preserve"> by removing the index </w:t>
      </w:r>
      <m:oMath>
        <m:r>
          <w:rPr>
            <w:rFonts w:ascii="Cambria Math" w:hAnsi="Cambria Math" w:cs="Times New Roman"/>
            <w:sz w:val="24"/>
            <w:szCs w:val="24"/>
          </w:rPr>
          <m:t>k</m:t>
        </m:r>
      </m:oMath>
      <w:r w:rsidRPr="00DF3FC0">
        <w:rPr>
          <w:rFonts w:ascii="Times New Roman" w:hAnsi="Times New Roman" w:cs="Times New Roman"/>
          <w:bCs/>
          <w:sz w:val="24"/>
          <w:szCs w:val="24"/>
        </w:rPr>
        <w:t xml:space="preserve"> from </w:t>
      </w:r>
      <m:oMath>
        <m:r>
          <m:rPr>
            <m:scr m:val="script"/>
            <m:sty m:val="b"/>
          </m:rPr>
          <w:rPr>
            <w:rFonts w:ascii="Cambria Math" w:hAnsi="Cambria Math" w:cs="Times New Roman"/>
            <w:sz w:val="24"/>
            <w:szCs w:val="24"/>
          </w:rPr>
          <m:t>H</m:t>
        </m:r>
      </m:oMath>
      <w:r w:rsidRPr="00DF3FC0">
        <w:rPr>
          <w:rFonts w:ascii="Times New Roman" w:hAnsi="Times New Roman" w:cs="Times New Roman"/>
          <w:sz w:val="24"/>
          <w:szCs w:val="24"/>
        </w:rPr>
        <w:t xml:space="preserve">, and </w:t>
      </w:r>
      <w:r w:rsidRPr="00DF3FC0">
        <w:rPr>
          <w:rFonts w:ascii="Times New Roman" w:hAnsi="Times New Roman" w:cs="Times New Roman"/>
          <w:bCs/>
          <w:sz w:val="24"/>
          <w:szCs w:val="24"/>
        </w:rPr>
        <w:t>continue; else, continue.</w:t>
      </w:r>
    </w:p>
    <w:p w:rsidR="00DC49FA" w:rsidRPr="00DF3FC0" w:rsidRDefault="00DC49FA" w:rsidP="00DC49FA">
      <w:pPr>
        <w:spacing w:line="480" w:lineRule="auto"/>
        <w:ind w:firstLineChars="200" w:firstLine="480"/>
        <w:jc w:val="left"/>
        <w:rPr>
          <w:rFonts w:ascii="Times New Roman" w:hAnsi="Times New Roman" w:cs="Times New Roman"/>
          <w:bCs/>
          <w:sz w:val="24"/>
          <w:szCs w:val="24"/>
        </w:rPr>
      </w:pPr>
      <w:r w:rsidRPr="00DF3FC0">
        <w:rPr>
          <w:rFonts w:ascii="Times New Roman" w:hAnsi="Times New Roman" w:cs="Times New Roman" w:hint="eastAsia"/>
          <w:bCs/>
          <w:sz w:val="24"/>
          <w:szCs w:val="24"/>
        </w:rPr>
        <w:t>d</w:t>
      </w:r>
      <w:r w:rsidRPr="00DF3FC0">
        <w:rPr>
          <w:rFonts w:ascii="Times New Roman" w:hAnsi="Times New Roman" w:cs="Times New Roman"/>
          <w:bCs/>
          <w:sz w:val="24"/>
          <w:szCs w:val="24"/>
        </w:rPr>
        <w:t xml:space="preserve">. </w:t>
      </w:r>
      <w:proofErr w:type="gramStart"/>
      <w:r w:rsidRPr="00DF3FC0">
        <w:rPr>
          <w:rFonts w:ascii="Times New Roman" w:hAnsi="Times New Roman" w:cs="Times New Roman"/>
          <w:bCs/>
          <w:sz w:val="24"/>
          <w:szCs w:val="24"/>
        </w:rPr>
        <w:t xml:space="preserve">If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r>
          <w:rPr>
            <w:rFonts w:ascii="Cambria Math" w:hAnsi="Cambria Math" w:cs="Times New Roman"/>
            <w:sz w:val="24"/>
            <w:szCs w:val="24"/>
          </w:rPr>
          <m:t>=m</m:t>
        </m:r>
      </m:oMath>
      <w:r w:rsidRPr="00DF3FC0">
        <w:rPr>
          <w:rFonts w:ascii="Times New Roman" w:hAnsi="Times New Roman" w:cs="Times New Roman"/>
          <w:bCs/>
          <w:sz w:val="24"/>
          <w:szCs w:val="24"/>
        </w:rPr>
        <w:t>, stop; else, simulate</w:t>
      </w:r>
      <w:r w:rsidRPr="00DF3FC0">
        <w:rPr>
          <w:rFonts w:ascii="Times New Roman" w:hAnsi="Times New Roman" w:cs="Times New Roman" w:hint="eastAsia"/>
          <w:bCs/>
          <w:sz w:val="24"/>
          <w:szCs w:val="24"/>
        </w:rPr>
        <w:t xml:space="preserve"> an examine and update </w:t>
      </w:r>
      <m:oMath>
        <m:r>
          <w:rPr>
            <w:rFonts w:ascii="Cambria Math" w:hAnsi="Cambria Math" w:cs="Times New Roman"/>
            <w:sz w:val="24"/>
            <w:szCs w:val="24"/>
          </w:rPr>
          <m:t>n</m:t>
        </m:r>
      </m:oMath>
      <w:r w:rsidRPr="00DF3FC0">
        <w:rPr>
          <w:rFonts w:ascii="Times New Roman" w:hAnsi="Times New Roman" w:cs="Times New Roman" w:hint="eastAsia"/>
          <w:sz w:val="24"/>
          <w:szCs w:val="24"/>
        </w:rPr>
        <w:t xml:space="preserve"> as </w:t>
      </w:r>
      <m:oMath>
        <m:r>
          <w:rPr>
            <w:rFonts w:ascii="Cambria Math" w:hAnsi="Cambria Math" w:cs="Times New Roman"/>
            <w:sz w:val="24"/>
            <w:szCs w:val="24"/>
          </w:rPr>
          <m:t>n+1</m:t>
        </m:r>
      </m:oMath>
      <w:r w:rsidRPr="00DF3FC0">
        <w:rPr>
          <w:rFonts w:ascii="Times New Roman" w:hAnsi="Times New Roman" w:cs="Times New Roman"/>
          <w:sz w:val="24"/>
          <w:szCs w:val="24"/>
        </w:rPr>
        <w:t xml:space="preserve">, and </w:t>
      </w:r>
      <w:r w:rsidRPr="00DF3FC0">
        <w:rPr>
          <w:rFonts w:ascii="Times New Roman" w:hAnsi="Times New Roman" w:cs="Times New Roman"/>
          <w:bCs/>
          <w:sz w:val="24"/>
          <w:szCs w:val="24"/>
        </w:rPr>
        <w:t>go to Step 3a.</w:t>
      </w:r>
    </w:p>
    <w:p w:rsidR="0032628E" w:rsidRPr="00DF3FC0" w:rsidRDefault="001B096A" w:rsidP="0032628E">
      <w:pPr>
        <w:spacing w:line="480" w:lineRule="auto"/>
        <w:ind w:firstLineChars="200" w:firstLine="480"/>
        <w:jc w:val="left"/>
        <w:rPr>
          <w:rFonts w:ascii="Times New Roman" w:hAnsi="Times New Roman" w:cs="Times New Roman"/>
          <w:bCs/>
          <w:sz w:val="24"/>
          <w:szCs w:val="24"/>
        </w:rPr>
      </w:pPr>
      <w:r w:rsidRPr="00DF3FC0">
        <w:rPr>
          <w:rFonts w:ascii="Times New Roman" w:hAnsi="Times New Roman" w:cs="Times New Roman"/>
          <w:bCs/>
          <w:sz w:val="24"/>
          <w:szCs w:val="24"/>
        </w:rPr>
        <w:t xml:space="preserve">As seen from the above-described procedures, each new item is retired after it has been assigned to </w:t>
      </w:r>
      <m:oMath>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w:r w:rsidRPr="00DF3FC0">
        <w:rPr>
          <w:rFonts w:ascii="Times New Roman" w:hAnsi="Times New Roman" w:cs="Times New Roman"/>
          <w:bCs/>
          <w:sz w:val="24"/>
          <w:szCs w:val="24"/>
        </w:rPr>
        <w:t xml:space="preserve"> examinees. Obviously, more examinees participating in the random calibration stage implies that </w:t>
      </w:r>
      <w:r w:rsidRPr="00DF3FC0">
        <w:rPr>
          <w:rFonts w:ascii="Times New Roman" w:hAnsi="Times New Roman" w:cs="Times New Roman" w:hint="eastAsia"/>
          <w:bCs/>
          <w:sz w:val="24"/>
          <w:szCs w:val="24"/>
        </w:rPr>
        <w:t>fewer</w:t>
      </w:r>
      <w:r w:rsidRPr="00DF3FC0">
        <w:rPr>
          <w:rFonts w:ascii="Times New Roman" w:hAnsi="Times New Roman" w:cs="Times New Roman"/>
          <w:bCs/>
          <w:sz w:val="24"/>
          <w:szCs w:val="24"/>
        </w:rPr>
        <w:t xml:space="preserve"> examinees will participate in the coming adaptive calibration stage. In other words, large random sample size </w:t>
      </w:r>
      <m:oMath>
        <m:sSub>
          <m:sSubPr>
            <m:ctrlPr>
              <w:rPr>
                <w:rFonts w:ascii="Cambria Math" w:hAnsi="Cambria Math" w:cs="Times New Roman"/>
                <w:bCs/>
                <w:i/>
                <w:sz w:val="24"/>
                <w:szCs w:val="24"/>
              </w:rPr>
            </m:ctrlPr>
          </m:sSubPr>
          <m:e>
            <m:r>
              <w:rPr>
                <w:rFonts w:ascii="Cambria Math" w:hAnsi="Cambria Math" w:cs="Times New Roman"/>
                <w:sz w:val="24"/>
                <w:szCs w:val="24"/>
              </w:rPr>
              <m:t>n</m:t>
            </m:r>
          </m:e>
          <m:sub>
            <m:r>
              <w:rPr>
                <w:rFonts w:ascii="Cambria Math" w:hAnsi="Cambria Math" w:cs="Times New Roman"/>
                <w:sz w:val="24"/>
                <w:szCs w:val="24"/>
              </w:rPr>
              <m:t>r</m:t>
            </m:r>
          </m:sub>
        </m:sSub>
      </m:oMath>
      <w:r w:rsidRPr="00DF3FC0">
        <w:rPr>
          <w:rFonts w:ascii="Times New Roman" w:hAnsi="Times New Roman" w:cs="Times New Roman"/>
          <w:bCs/>
          <w:sz w:val="24"/>
          <w:szCs w:val="24"/>
        </w:rPr>
        <w:t xml:space="preserve"> will improve the calibration precision of initial item parameter values while weakening the role of different adaptive design criteria in the whole calibration process. Furthermore, it will automatically become the random design if all new items are retired in random calibration stage before going further to the following adaptive calibration stage.</w:t>
      </w:r>
      <w:r w:rsidR="0032628E" w:rsidRPr="00DF3FC0">
        <w:rPr>
          <w:rFonts w:ascii="Times New Roman" w:hAnsi="Times New Roman" w:cs="Times New Roman"/>
          <w:bCs/>
          <w:sz w:val="24"/>
          <w:szCs w:val="24"/>
        </w:rPr>
        <w:br w:type="page"/>
      </w:r>
    </w:p>
    <w:p w:rsidR="00A94DA3" w:rsidRPr="00DF3FC0" w:rsidRDefault="00A94DA3" w:rsidP="00ED06BE">
      <w:pPr>
        <w:spacing w:line="480" w:lineRule="auto"/>
        <w:ind w:firstLineChars="200" w:firstLine="482"/>
        <w:jc w:val="center"/>
        <w:rPr>
          <w:rFonts w:ascii="Times New Roman" w:eastAsia="宋体" w:hAnsi="Times New Roman" w:cs="Times New Roman"/>
          <w:b/>
          <w:color w:val="000000"/>
          <w:kern w:val="0"/>
          <w:sz w:val="24"/>
          <w:szCs w:val="24"/>
        </w:rPr>
      </w:pPr>
      <w:r w:rsidRPr="00DF3FC0">
        <w:rPr>
          <w:rFonts w:ascii="Times New Roman" w:eastAsia="宋体" w:hAnsi="Times New Roman" w:cs="Times New Roman" w:hint="eastAsia"/>
          <w:b/>
          <w:color w:val="000000"/>
          <w:kern w:val="0"/>
          <w:sz w:val="24"/>
          <w:szCs w:val="24"/>
        </w:rPr>
        <w:lastRenderedPageBreak/>
        <w:t>A</w:t>
      </w:r>
      <w:r w:rsidRPr="00DF3FC0">
        <w:rPr>
          <w:rFonts w:ascii="Times New Roman" w:eastAsia="宋体" w:hAnsi="Times New Roman" w:cs="Times New Roman"/>
          <w:b/>
          <w:color w:val="000000"/>
          <w:kern w:val="0"/>
          <w:sz w:val="24"/>
          <w:szCs w:val="24"/>
        </w:rPr>
        <w:t>ppendix</w:t>
      </w:r>
      <w:r w:rsidRPr="00DF3FC0">
        <w:rPr>
          <w:rFonts w:ascii="Times New Roman" w:eastAsia="宋体" w:hAnsi="Times New Roman" w:cs="Times New Roman" w:hint="eastAsia"/>
          <w:b/>
          <w:color w:val="000000"/>
          <w:kern w:val="0"/>
          <w:sz w:val="24"/>
          <w:szCs w:val="24"/>
        </w:rPr>
        <w:t xml:space="preserve"> </w:t>
      </w:r>
      <w:r w:rsidR="00725DC4" w:rsidRPr="00DF3FC0">
        <w:rPr>
          <w:rFonts w:ascii="Times New Roman" w:eastAsia="宋体" w:hAnsi="Times New Roman" w:cs="Times New Roman" w:hint="eastAsia"/>
          <w:b/>
          <w:color w:val="000000"/>
          <w:kern w:val="0"/>
          <w:sz w:val="24"/>
          <w:szCs w:val="24"/>
        </w:rPr>
        <w:t xml:space="preserve">B. </w:t>
      </w:r>
      <w:r w:rsidR="00DB15BD" w:rsidRPr="00DF3FC0">
        <w:rPr>
          <w:rFonts w:ascii="Times New Roman" w:eastAsia="宋体" w:hAnsi="Times New Roman" w:cs="Times New Roman"/>
          <w:b/>
          <w:color w:val="000000"/>
          <w:kern w:val="0"/>
          <w:sz w:val="24"/>
          <w:szCs w:val="24"/>
        </w:rPr>
        <w:t xml:space="preserve">Average </w:t>
      </w:r>
      <w:r w:rsidR="00D15543">
        <w:rPr>
          <w:rFonts w:ascii="Times New Roman" w:eastAsia="宋体" w:hAnsi="Times New Roman" w:cs="Times New Roman" w:hint="eastAsia"/>
          <w:b/>
          <w:color w:val="000000"/>
          <w:kern w:val="0"/>
          <w:sz w:val="24"/>
          <w:szCs w:val="24"/>
        </w:rPr>
        <w:t>c</w:t>
      </w:r>
      <w:r w:rsidR="00DB15BD" w:rsidRPr="00DF3FC0">
        <w:rPr>
          <w:rFonts w:ascii="Times New Roman" w:eastAsia="宋体" w:hAnsi="Times New Roman" w:cs="Times New Roman"/>
          <w:b/>
          <w:color w:val="000000"/>
          <w:kern w:val="0"/>
          <w:sz w:val="24"/>
          <w:szCs w:val="24"/>
        </w:rPr>
        <w:t xml:space="preserve">omputation </w:t>
      </w:r>
      <w:r w:rsidR="00D15543">
        <w:rPr>
          <w:rFonts w:ascii="Times New Roman" w:eastAsia="宋体" w:hAnsi="Times New Roman" w:cs="Times New Roman" w:hint="eastAsia"/>
          <w:b/>
          <w:color w:val="000000"/>
          <w:kern w:val="0"/>
          <w:sz w:val="24"/>
          <w:szCs w:val="24"/>
        </w:rPr>
        <w:t>c</w:t>
      </w:r>
      <w:r w:rsidR="003663C4" w:rsidRPr="00DF3FC0">
        <w:rPr>
          <w:rFonts w:ascii="Times New Roman" w:eastAsia="宋体" w:hAnsi="Times New Roman" w:cs="Times New Roman" w:hint="eastAsia"/>
          <w:b/>
          <w:color w:val="000000"/>
          <w:kern w:val="0"/>
          <w:sz w:val="24"/>
          <w:szCs w:val="24"/>
        </w:rPr>
        <w:t>ost</w:t>
      </w:r>
      <w:r w:rsidR="007E30AA" w:rsidRPr="00DF3FC0">
        <w:rPr>
          <w:rFonts w:ascii="Times New Roman" w:eastAsia="宋体" w:hAnsi="Times New Roman" w:cs="Times New Roman" w:hint="eastAsia"/>
          <w:b/>
          <w:color w:val="000000"/>
          <w:kern w:val="0"/>
          <w:sz w:val="24"/>
          <w:szCs w:val="24"/>
        </w:rPr>
        <w:t>s</w:t>
      </w:r>
      <w:r w:rsidR="00E31B28" w:rsidRPr="00DF3FC0">
        <w:rPr>
          <w:rFonts w:ascii="Times New Roman" w:eastAsia="宋体" w:hAnsi="Times New Roman" w:cs="Times New Roman"/>
          <w:b/>
          <w:color w:val="000000"/>
          <w:kern w:val="0"/>
          <w:sz w:val="24"/>
          <w:szCs w:val="24"/>
        </w:rPr>
        <w:t xml:space="preserve"> for</w:t>
      </w:r>
      <w:r w:rsidR="00E31B28" w:rsidRPr="00DF3FC0">
        <w:rPr>
          <w:rFonts w:ascii="Times New Roman" w:eastAsia="宋体" w:hAnsi="Times New Roman" w:cs="Times New Roman" w:hint="eastAsia"/>
          <w:b/>
          <w:color w:val="000000"/>
          <w:kern w:val="0"/>
          <w:sz w:val="24"/>
          <w:szCs w:val="24"/>
        </w:rPr>
        <w:t xml:space="preserve"> </w:t>
      </w:r>
      <w:r w:rsidR="00D15543">
        <w:rPr>
          <w:rFonts w:ascii="Times New Roman" w:eastAsia="宋体" w:hAnsi="Times New Roman" w:cs="Times New Roman" w:hint="eastAsia"/>
          <w:b/>
          <w:color w:val="000000"/>
          <w:kern w:val="0"/>
          <w:sz w:val="24"/>
          <w:szCs w:val="24"/>
        </w:rPr>
        <w:t>o</w:t>
      </w:r>
      <w:r w:rsidR="00E31B28" w:rsidRPr="00DF3FC0">
        <w:rPr>
          <w:rFonts w:ascii="Times New Roman" w:eastAsia="宋体" w:hAnsi="Times New Roman" w:cs="Times New Roman"/>
          <w:b/>
          <w:color w:val="000000"/>
          <w:kern w:val="0"/>
          <w:sz w:val="24"/>
          <w:szCs w:val="24"/>
        </w:rPr>
        <w:t>nline</w:t>
      </w:r>
      <w:r w:rsidR="00D15543">
        <w:rPr>
          <w:rFonts w:ascii="Times New Roman" w:eastAsia="宋体" w:hAnsi="Times New Roman" w:cs="Times New Roman" w:hint="eastAsia"/>
          <w:b/>
          <w:color w:val="000000"/>
          <w:kern w:val="0"/>
          <w:sz w:val="24"/>
          <w:szCs w:val="24"/>
        </w:rPr>
        <w:t xml:space="preserve"> c</w:t>
      </w:r>
      <w:r w:rsidR="00E31B28" w:rsidRPr="00DF3FC0">
        <w:rPr>
          <w:rFonts w:ascii="Times New Roman" w:eastAsia="宋体" w:hAnsi="Times New Roman" w:cs="Times New Roman" w:hint="eastAsia"/>
          <w:b/>
          <w:color w:val="000000"/>
          <w:kern w:val="0"/>
          <w:sz w:val="24"/>
          <w:szCs w:val="24"/>
        </w:rPr>
        <w:t xml:space="preserve">alibration </w:t>
      </w:r>
    </w:p>
    <w:p w:rsidR="00F16646" w:rsidRPr="00DF3FC0" w:rsidRDefault="00F16646" w:rsidP="00F16646">
      <w:pPr>
        <w:spacing w:line="480" w:lineRule="auto"/>
        <w:ind w:firstLineChars="200" w:firstLine="480"/>
        <w:jc w:val="left"/>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 xml:space="preserve">Table </w:t>
      </w:r>
      <w:r w:rsidR="00CA63C9" w:rsidRPr="00DF3FC0">
        <w:rPr>
          <w:rFonts w:ascii="Times New Roman" w:eastAsia="宋体" w:hAnsi="Times New Roman" w:cs="Times New Roman" w:hint="eastAsia"/>
          <w:color w:val="000000"/>
          <w:kern w:val="0"/>
          <w:sz w:val="24"/>
          <w:szCs w:val="24"/>
        </w:rPr>
        <w:t>B</w:t>
      </w:r>
      <w:r w:rsidR="00062B0C" w:rsidRPr="00DF3FC0">
        <w:rPr>
          <w:rFonts w:ascii="Times New Roman" w:eastAsia="宋体" w:hAnsi="Times New Roman" w:cs="Times New Roman" w:hint="eastAsia"/>
          <w:color w:val="000000"/>
          <w:kern w:val="0"/>
          <w:sz w:val="24"/>
          <w:szCs w:val="24"/>
        </w:rPr>
        <w:t>1</w:t>
      </w:r>
      <w:r w:rsidRPr="00DF3FC0">
        <w:rPr>
          <w:rFonts w:ascii="Times New Roman" w:eastAsia="宋体" w:hAnsi="Times New Roman" w:cs="Times New Roman"/>
          <w:color w:val="000000"/>
          <w:kern w:val="0"/>
          <w:sz w:val="24"/>
          <w:szCs w:val="24"/>
        </w:rPr>
        <w:t xml:space="preserve"> </w:t>
      </w:r>
      <w:r w:rsidR="009F10EE">
        <w:rPr>
          <w:rFonts w:ascii="Times New Roman" w:eastAsia="宋体" w:hAnsi="Times New Roman" w:cs="Times New Roman"/>
          <w:color w:val="000000"/>
          <w:kern w:val="0"/>
          <w:sz w:val="24"/>
          <w:szCs w:val="24"/>
        </w:rPr>
        <w:t>records</w:t>
      </w:r>
      <w:r w:rsidR="009F10EE" w:rsidRPr="00DF3FC0">
        <w:rPr>
          <w:rFonts w:ascii="Times New Roman" w:eastAsia="宋体" w:hAnsi="Times New Roman" w:cs="Times New Roman"/>
          <w:color w:val="000000"/>
          <w:kern w:val="0"/>
          <w:sz w:val="24"/>
          <w:szCs w:val="24"/>
        </w:rPr>
        <w:t xml:space="preserve"> </w:t>
      </w:r>
      <w:r w:rsidRPr="00DF3FC0">
        <w:rPr>
          <w:rFonts w:ascii="Times New Roman" w:eastAsia="宋体" w:hAnsi="Times New Roman" w:cs="Times New Roman"/>
          <w:color w:val="000000"/>
          <w:kern w:val="0"/>
          <w:sz w:val="24"/>
          <w:szCs w:val="24"/>
        </w:rPr>
        <w:t>the average computation times of the whole online calibration process, including selecting operational items, updating ability estimates, assigning new items based on different criteria, simulating responses, updating item parameters</w:t>
      </w:r>
      <w:r w:rsidRPr="00DF3FC0">
        <w:rPr>
          <w:rFonts w:ascii="Times New Roman" w:eastAsia="宋体" w:hAnsi="Times New Roman" w:cs="Times New Roman" w:hint="eastAsia"/>
          <w:color w:val="000000"/>
          <w:kern w:val="0"/>
          <w:sz w:val="24"/>
          <w:szCs w:val="24"/>
        </w:rPr>
        <w:t>,</w:t>
      </w:r>
      <w:r w:rsidRPr="00DF3FC0">
        <w:rPr>
          <w:rFonts w:ascii="Times New Roman" w:eastAsia="宋体" w:hAnsi="Times New Roman" w:cs="Times New Roman"/>
          <w:color w:val="000000"/>
          <w:kern w:val="0"/>
          <w:sz w:val="24"/>
          <w:szCs w:val="24"/>
        </w:rPr>
        <w:t xml:space="preserve"> etc. </w:t>
      </w:r>
    </w:p>
    <w:p w:rsidR="00F16646" w:rsidRPr="00DF3FC0" w:rsidRDefault="00F16646" w:rsidP="00F16646">
      <w:pPr>
        <w:spacing w:line="360" w:lineRule="auto"/>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 xml:space="preserve">Table </w:t>
      </w:r>
      <w:r w:rsidR="00CA63C9" w:rsidRPr="00DF3FC0">
        <w:rPr>
          <w:rFonts w:ascii="Times New Roman" w:eastAsia="宋体" w:hAnsi="Times New Roman" w:cs="Times New Roman" w:hint="eastAsia"/>
          <w:color w:val="000000"/>
          <w:kern w:val="0"/>
          <w:sz w:val="24"/>
          <w:szCs w:val="24"/>
        </w:rPr>
        <w:t>B</w:t>
      </w:r>
      <w:r w:rsidR="003E4AC0" w:rsidRPr="00DF3FC0">
        <w:rPr>
          <w:rFonts w:ascii="Times New Roman" w:eastAsia="宋体" w:hAnsi="Times New Roman" w:cs="Times New Roman" w:hint="eastAsia"/>
          <w:color w:val="000000"/>
          <w:kern w:val="0"/>
          <w:sz w:val="24"/>
          <w:szCs w:val="24"/>
        </w:rPr>
        <w:t>1</w:t>
      </w:r>
      <w:r w:rsidRPr="00DF3FC0">
        <w:rPr>
          <w:rFonts w:ascii="Times New Roman" w:eastAsia="宋体" w:hAnsi="Times New Roman" w:cs="Times New Roman"/>
          <w:color w:val="000000"/>
          <w:kern w:val="0"/>
          <w:sz w:val="24"/>
          <w:szCs w:val="24"/>
        </w:rPr>
        <w:t>. Average computation time (</w:t>
      </w:r>
      <w:r w:rsidRPr="00DF3FC0">
        <w:rPr>
          <w:rFonts w:ascii="Times New Roman" w:eastAsia="宋体" w:hAnsi="Times New Roman" w:cs="Times New Roman"/>
          <w:i/>
          <w:color w:val="000000"/>
          <w:kern w:val="0"/>
          <w:sz w:val="24"/>
          <w:szCs w:val="24"/>
        </w:rPr>
        <w:t>min</w:t>
      </w:r>
      <w:r w:rsidRPr="00DF3FC0">
        <w:rPr>
          <w:rFonts w:ascii="Times New Roman" w:eastAsia="宋体" w:hAnsi="Times New Roman" w:cs="Times New Roman" w:hint="eastAsia"/>
          <w:i/>
          <w:color w:val="000000"/>
          <w:kern w:val="0"/>
          <w:sz w:val="24"/>
          <w:szCs w:val="24"/>
        </w:rPr>
        <w:t>ute</w:t>
      </w:r>
      <w:r w:rsidRPr="00DF3FC0">
        <w:rPr>
          <w:rFonts w:ascii="Times New Roman" w:eastAsia="宋体" w:hAnsi="Times New Roman" w:cs="Times New Roman"/>
          <w:color w:val="000000"/>
          <w:kern w:val="0"/>
          <w:sz w:val="24"/>
          <w:szCs w:val="24"/>
        </w:rPr>
        <w:t xml:space="preserve">) for </w:t>
      </w:r>
      <w:r w:rsidR="006335D0">
        <w:rPr>
          <w:rFonts w:ascii="Times New Roman" w:eastAsia="宋体" w:hAnsi="Times New Roman" w:cs="Times New Roman"/>
          <w:color w:val="000000"/>
          <w:kern w:val="0"/>
          <w:sz w:val="24"/>
          <w:szCs w:val="24"/>
        </w:rPr>
        <w:t>the entire calibration process (</w:t>
      </w:r>
      <w:r w:rsidRPr="00DF3FC0">
        <w:rPr>
          <w:rFonts w:ascii="Times New Roman" w:eastAsia="宋体" w:hAnsi="Times New Roman" w:cs="Times New Roman"/>
          <w:color w:val="000000"/>
          <w:kern w:val="0"/>
          <w:sz w:val="24"/>
          <w:szCs w:val="24"/>
        </w:rPr>
        <w:t>20 new items</w:t>
      </w:r>
      <w:r w:rsidR="006335D0">
        <w:rPr>
          <w:rFonts w:ascii="Times New Roman" w:eastAsia="宋体" w:hAnsi="Times New Roman" w:cs="Times New Roman"/>
          <w:color w:val="000000"/>
          <w:kern w:val="0"/>
          <w:sz w:val="24"/>
          <w:szCs w:val="24"/>
        </w:rPr>
        <w:t>)</w:t>
      </w:r>
    </w:p>
    <w:tbl>
      <w:tblPr>
        <w:tblW w:w="8732" w:type="dxa"/>
        <w:jc w:val="center"/>
        <w:tblLook w:val="04A0" w:firstRow="1" w:lastRow="0" w:firstColumn="1" w:lastColumn="0" w:noHBand="0" w:noVBand="1"/>
      </w:tblPr>
      <w:tblGrid>
        <w:gridCol w:w="624"/>
        <w:gridCol w:w="964"/>
        <w:gridCol w:w="964"/>
        <w:gridCol w:w="964"/>
        <w:gridCol w:w="990"/>
        <w:gridCol w:w="990"/>
        <w:gridCol w:w="1136"/>
        <w:gridCol w:w="1136"/>
        <w:gridCol w:w="964"/>
      </w:tblGrid>
      <w:tr w:rsidR="00F16646" w:rsidRPr="00DF3FC0" w:rsidTr="00777E18">
        <w:trPr>
          <w:trHeight w:val="345"/>
          <w:jc w:val="center"/>
        </w:trPr>
        <w:tc>
          <w:tcPr>
            <w:tcW w:w="624" w:type="dxa"/>
            <w:tcBorders>
              <w:top w:val="single" w:sz="12" w:space="0" w:color="auto"/>
              <w:left w:val="nil"/>
              <w:bottom w:val="single" w:sz="8" w:space="0" w:color="auto"/>
              <w:right w:val="nil"/>
            </w:tcBorders>
            <w:shd w:val="clear" w:color="auto" w:fill="auto"/>
            <w:noWrap/>
            <w:vAlign w:val="center"/>
            <w:hideMark/>
          </w:tcPr>
          <w:p w:rsidR="00F16646" w:rsidRPr="00DF3FC0" w:rsidRDefault="00433852" w:rsidP="00F308A3">
            <w:pPr>
              <w:widowControl/>
              <w:jc w:val="center"/>
              <w:rPr>
                <w:rFonts w:ascii="Times New Roman" w:eastAsia="宋体" w:hAnsi="Times New Roman" w:cs="Times New Roman"/>
                <w:i/>
                <w:iCs/>
                <w:color w:val="000000"/>
                <w:kern w:val="0"/>
                <w:sz w:val="24"/>
                <w:szCs w:val="24"/>
              </w:rPr>
            </w:pPr>
            <m:oMathPara>
              <m:oMath>
                <m:sSub>
                  <m:sSubPr>
                    <m:ctrlPr>
                      <w:rPr>
                        <w:rFonts w:ascii="Cambria Math" w:eastAsia="宋体" w:hAnsi="Cambria Math" w:cs="Times New Roman"/>
                        <w:i/>
                        <w:color w:val="000000"/>
                        <w:kern w:val="0"/>
                        <w:sz w:val="24"/>
                        <w:szCs w:val="24"/>
                      </w:rPr>
                    </m:ctrlPr>
                  </m:sSubPr>
                  <m:e>
                    <m:r>
                      <w:rPr>
                        <w:rFonts w:ascii="Cambria Math" w:eastAsia="宋体" w:hAnsi="Cambria Math" w:cs="Times New Roman"/>
                        <w:color w:val="000000"/>
                        <w:kern w:val="0"/>
                        <w:sz w:val="24"/>
                        <w:szCs w:val="24"/>
                      </w:rPr>
                      <m:t>N</m:t>
                    </m:r>
                  </m:e>
                  <m:sub>
                    <m:r>
                      <w:rPr>
                        <w:rFonts w:ascii="Cambria Math" w:eastAsia="宋体" w:hAnsi="Cambria Math" w:cs="Times New Roman"/>
                        <w:color w:val="000000"/>
                        <w:kern w:val="0"/>
                        <w:sz w:val="24"/>
                        <w:szCs w:val="24"/>
                      </w:rPr>
                      <m:t>T</m:t>
                    </m:r>
                  </m:sub>
                </m:sSub>
              </m:oMath>
            </m:oMathPara>
          </w:p>
        </w:tc>
        <w:tc>
          <w:tcPr>
            <w:tcW w:w="964" w:type="dxa"/>
            <w:tcBorders>
              <w:top w:val="single" w:sz="12" w:space="0" w:color="auto"/>
              <w:left w:val="nil"/>
              <w:bottom w:val="single" w:sz="8"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Sed.</w:t>
            </w:r>
          </w:p>
        </w:tc>
        <w:tc>
          <w:tcPr>
            <w:tcW w:w="964" w:type="dxa"/>
            <w:tcBorders>
              <w:top w:val="single" w:sz="12" w:space="0" w:color="auto"/>
              <w:left w:val="nil"/>
              <w:bottom w:val="single" w:sz="8"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D-VR</w:t>
            </w:r>
          </w:p>
        </w:tc>
        <w:tc>
          <w:tcPr>
            <w:tcW w:w="964" w:type="dxa"/>
            <w:tcBorders>
              <w:top w:val="single" w:sz="12" w:space="0" w:color="auto"/>
              <w:left w:val="nil"/>
              <w:bottom w:val="single" w:sz="8"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ED-o</w:t>
            </w:r>
          </w:p>
        </w:tc>
        <w:tc>
          <w:tcPr>
            <w:tcW w:w="990" w:type="dxa"/>
            <w:tcBorders>
              <w:top w:val="single" w:sz="12" w:space="0" w:color="auto"/>
              <w:left w:val="nil"/>
              <w:bottom w:val="single" w:sz="8"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ED-min (1</w:t>
            </w:r>
            <w:r w:rsidR="001D0F09">
              <w:rPr>
                <w:rFonts w:ascii="Times New Roman" w:eastAsia="宋体" w:hAnsi="Times New Roman" w:cs="Times New Roman"/>
                <w:color w:val="000000"/>
                <w:kern w:val="0"/>
                <w:sz w:val="24"/>
                <w:szCs w:val="24"/>
              </w:rPr>
              <w:t xml:space="preserve"> </w:t>
            </w:r>
            <w:r w:rsidRPr="00DF3FC0">
              <w:rPr>
                <w:rFonts w:ascii="Times New Roman" w:eastAsia="宋体" w:hAnsi="Times New Roman" w:cs="Times New Roman"/>
                <w:color w:val="000000"/>
                <w:kern w:val="0"/>
                <w:sz w:val="24"/>
                <w:szCs w:val="24"/>
              </w:rPr>
              <w:t>se)</w:t>
            </w:r>
          </w:p>
        </w:tc>
        <w:tc>
          <w:tcPr>
            <w:tcW w:w="990" w:type="dxa"/>
            <w:tcBorders>
              <w:top w:val="single" w:sz="12" w:space="0" w:color="auto"/>
              <w:left w:val="nil"/>
              <w:bottom w:val="single" w:sz="8"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ED-min (3</w:t>
            </w:r>
            <w:r w:rsidR="001D0F09">
              <w:rPr>
                <w:rFonts w:ascii="Times New Roman" w:eastAsia="宋体" w:hAnsi="Times New Roman" w:cs="Times New Roman"/>
                <w:color w:val="000000"/>
                <w:kern w:val="0"/>
                <w:sz w:val="24"/>
                <w:szCs w:val="24"/>
              </w:rPr>
              <w:t xml:space="preserve"> </w:t>
            </w:r>
            <w:r w:rsidRPr="00DF3FC0">
              <w:rPr>
                <w:rFonts w:ascii="Times New Roman" w:eastAsia="宋体" w:hAnsi="Times New Roman" w:cs="Times New Roman"/>
                <w:color w:val="000000"/>
                <w:kern w:val="0"/>
                <w:sz w:val="24"/>
                <w:szCs w:val="24"/>
              </w:rPr>
              <w:t>se)</w:t>
            </w:r>
          </w:p>
        </w:tc>
        <w:tc>
          <w:tcPr>
            <w:tcW w:w="1136" w:type="dxa"/>
            <w:tcBorders>
              <w:top w:val="single" w:sz="12" w:space="0" w:color="auto"/>
              <w:left w:val="nil"/>
              <w:bottom w:val="single" w:sz="8"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ED-mean (1</w:t>
            </w:r>
            <w:r w:rsidR="001D0F09">
              <w:rPr>
                <w:rFonts w:ascii="Times New Roman" w:eastAsia="宋体" w:hAnsi="Times New Roman" w:cs="Times New Roman"/>
                <w:color w:val="000000"/>
                <w:kern w:val="0"/>
                <w:sz w:val="24"/>
                <w:szCs w:val="24"/>
              </w:rPr>
              <w:t xml:space="preserve"> </w:t>
            </w:r>
            <w:r w:rsidRPr="00DF3FC0">
              <w:rPr>
                <w:rFonts w:ascii="Times New Roman" w:eastAsia="宋体" w:hAnsi="Times New Roman" w:cs="Times New Roman"/>
                <w:color w:val="000000"/>
                <w:kern w:val="0"/>
                <w:sz w:val="24"/>
                <w:szCs w:val="24"/>
              </w:rPr>
              <w:t>se)</w:t>
            </w:r>
          </w:p>
        </w:tc>
        <w:tc>
          <w:tcPr>
            <w:tcW w:w="1136" w:type="dxa"/>
            <w:tcBorders>
              <w:top w:val="single" w:sz="12" w:space="0" w:color="auto"/>
              <w:left w:val="nil"/>
              <w:bottom w:val="single" w:sz="8"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ED-mean (3</w:t>
            </w:r>
            <w:r w:rsidR="001D0F09">
              <w:rPr>
                <w:rFonts w:ascii="Times New Roman" w:eastAsia="宋体" w:hAnsi="Times New Roman" w:cs="Times New Roman"/>
                <w:color w:val="000000"/>
                <w:kern w:val="0"/>
                <w:sz w:val="24"/>
                <w:szCs w:val="24"/>
              </w:rPr>
              <w:t xml:space="preserve"> </w:t>
            </w:r>
            <w:r w:rsidRPr="00DF3FC0">
              <w:rPr>
                <w:rFonts w:ascii="Times New Roman" w:eastAsia="宋体" w:hAnsi="Times New Roman" w:cs="Times New Roman"/>
                <w:color w:val="000000"/>
                <w:kern w:val="0"/>
                <w:sz w:val="24"/>
                <w:szCs w:val="24"/>
              </w:rPr>
              <w:t>se)</w:t>
            </w:r>
          </w:p>
        </w:tc>
        <w:tc>
          <w:tcPr>
            <w:tcW w:w="964" w:type="dxa"/>
            <w:tcBorders>
              <w:top w:val="single" w:sz="12" w:space="0" w:color="auto"/>
              <w:left w:val="nil"/>
              <w:bottom w:val="single" w:sz="8"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ED-</w:t>
            </w:r>
            <w:proofErr w:type="spellStart"/>
            <w:r w:rsidRPr="00DF3FC0">
              <w:rPr>
                <w:rFonts w:ascii="Times New Roman" w:eastAsia="宋体" w:hAnsi="Times New Roman" w:cs="Times New Roman"/>
                <w:color w:val="000000"/>
                <w:kern w:val="0"/>
                <w:sz w:val="24"/>
                <w:szCs w:val="24"/>
              </w:rPr>
              <w:t>lw</w:t>
            </w:r>
            <w:proofErr w:type="spellEnd"/>
          </w:p>
        </w:tc>
      </w:tr>
      <w:tr w:rsidR="00F16646" w:rsidRPr="00DF3FC0" w:rsidTr="00F308A3">
        <w:trPr>
          <w:trHeight w:val="315"/>
          <w:jc w:val="center"/>
        </w:trPr>
        <w:tc>
          <w:tcPr>
            <w:tcW w:w="624" w:type="dxa"/>
            <w:vMerge w:val="restart"/>
            <w:tcBorders>
              <w:top w:val="nil"/>
              <w:left w:val="nil"/>
              <w:bottom w:val="single" w:sz="8" w:space="0" w:color="000000"/>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200</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Front</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2.01</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2.40</w:t>
            </w:r>
          </w:p>
        </w:tc>
        <w:tc>
          <w:tcPr>
            <w:tcW w:w="990"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3.60</w:t>
            </w:r>
          </w:p>
        </w:tc>
        <w:tc>
          <w:tcPr>
            <w:tcW w:w="990"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3.51</w:t>
            </w:r>
          </w:p>
        </w:tc>
        <w:tc>
          <w:tcPr>
            <w:tcW w:w="1136"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2.46</w:t>
            </w:r>
          </w:p>
        </w:tc>
        <w:tc>
          <w:tcPr>
            <w:tcW w:w="1136"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2.82</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2.48</w:t>
            </w:r>
          </w:p>
        </w:tc>
      </w:tr>
      <w:tr w:rsidR="00F16646" w:rsidRPr="00DF3FC0" w:rsidTr="00F308A3">
        <w:trPr>
          <w:trHeight w:val="315"/>
          <w:jc w:val="center"/>
        </w:trPr>
        <w:tc>
          <w:tcPr>
            <w:tcW w:w="624" w:type="dxa"/>
            <w:vMerge/>
            <w:tcBorders>
              <w:top w:val="nil"/>
              <w:left w:val="nil"/>
              <w:bottom w:val="single" w:sz="8" w:space="0" w:color="000000"/>
              <w:right w:val="nil"/>
            </w:tcBorders>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Middle</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2.04</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2.60</w:t>
            </w:r>
          </w:p>
        </w:tc>
        <w:tc>
          <w:tcPr>
            <w:tcW w:w="990"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3.57</w:t>
            </w:r>
          </w:p>
        </w:tc>
        <w:tc>
          <w:tcPr>
            <w:tcW w:w="990"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3.12</w:t>
            </w:r>
          </w:p>
        </w:tc>
        <w:tc>
          <w:tcPr>
            <w:tcW w:w="1136"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2.91</w:t>
            </w:r>
          </w:p>
        </w:tc>
        <w:tc>
          <w:tcPr>
            <w:tcW w:w="1136"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2.63</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2.45</w:t>
            </w:r>
          </w:p>
        </w:tc>
      </w:tr>
      <w:tr w:rsidR="00F16646" w:rsidRPr="00DF3FC0" w:rsidTr="00F308A3">
        <w:trPr>
          <w:trHeight w:val="330"/>
          <w:jc w:val="center"/>
        </w:trPr>
        <w:tc>
          <w:tcPr>
            <w:tcW w:w="624" w:type="dxa"/>
            <w:vMerge/>
            <w:tcBorders>
              <w:top w:val="nil"/>
              <w:left w:val="nil"/>
              <w:bottom w:val="single" w:sz="8" w:space="0" w:color="000000"/>
              <w:right w:val="nil"/>
            </w:tcBorders>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p>
        </w:tc>
        <w:tc>
          <w:tcPr>
            <w:tcW w:w="964" w:type="dxa"/>
            <w:tcBorders>
              <w:top w:val="nil"/>
              <w:left w:val="nil"/>
              <w:bottom w:val="single" w:sz="8" w:space="0" w:color="auto"/>
              <w:right w:val="nil"/>
            </w:tcBorders>
            <w:shd w:val="clear" w:color="auto" w:fill="auto"/>
            <w:noWrap/>
            <w:vAlign w:val="center"/>
            <w:hideMark/>
          </w:tcPr>
          <w:p w:rsidR="00F16646" w:rsidRPr="00DF3FC0" w:rsidRDefault="00500B6D" w:rsidP="00F308A3">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Rear</w:t>
            </w:r>
          </w:p>
        </w:tc>
        <w:tc>
          <w:tcPr>
            <w:tcW w:w="964" w:type="dxa"/>
            <w:tcBorders>
              <w:top w:val="nil"/>
              <w:left w:val="nil"/>
              <w:bottom w:val="single" w:sz="8"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2.06</w:t>
            </w:r>
          </w:p>
        </w:tc>
        <w:tc>
          <w:tcPr>
            <w:tcW w:w="964" w:type="dxa"/>
            <w:tcBorders>
              <w:top w:val="nil"/>
              <w:left w:val="nil"/>
              <w:bottom w:val="single" w:sz="8"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2.56</w:t>
            </w:r>
          </w:p>
        </w:tc>
        <w:tc>
          <w:tcPr>
            <w:tcW w:w="990" w:type="dxa"/>
            <w:tcBorders>
              <w:top w:val="nil"/>
              <w:left w:val="nil"/>
              <w:bottom w:val="single" w:sz="8"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3.33</w:t>
            </w:r>
          </w:p>
        </w:tc>
        <w:tc>
          <w:tcPr>
            <w:tcW w:w="990" w:type="dxa"/>
            <w:tcBorders>
              <w:top w:val="nil"/>
              <w:left w:val="nil"/>
              <w:bottom w:val="single" w:sz="8"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2.82</w:t>
            </w:r>
          </w:p>
        </w:tc>
        <w:tc>
          <w:tcPr>
            <w:tcW w:w="1136" w:type="dxa"/>
            <w:tcBorders>
              <w:top w:val="nil"/>
              <w:left w:val="nil"/>
              <w:bottom w:val="single" w:sz="8"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2.18</w:t>
            </w:r>
          </w:p>
        </w:tc>
        <w:tc>
          <w:tcPr>
            <w:tcW w:w="1136" w:type="dxa"/>
            <w:tcBorders>
              <w:top w:val="nil"/>
              <w:left w:val="nil"/>
              <w:bottom w:val="single" w:sz="8"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2.29</w:t>
            </w:r>
          </w:p>
        </w:tc>
        <w:tc>
          <w:tcPr>
            <w:tcW w:w="964" w:type="dxa"/>
            <w:tcBorders>
              <w:top w:val="nil"/>
              <w:left w:val="nil"/>
              <w:bottom w:val="single" w:sz="8"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2.40</w:t>
            </w:r>
          </w:p>
        </w:tc>
      </w:tr>
      <w:tr w:rsidR="00F16646" w:rsidRPr="00DF3FC0" w:rsidTr="00F308A3">
        <w:trPr>
          <w:trHeight w:val="315"/>
          <w:jc w:val="center"/>
        </w:trPr>
        <w:tc>
          <w:tcPr>
            <w:tcW w:w="624" w:type="dxa"/>
            <w:vMerge w:val="restart"/>
            <w:tcBorders>
              <w:top w:val="nil"/>
              <w:left w:val="nil"/>
              <w:bottom w:val="single" w:sz="8" w:space="0" w:color="000000"/>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400</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Front</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4.69</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4.97</w:t>
            </w:r>
          </w:p>
        </w:tc>
        <w:tc>
          <w:tcPr>
            <w:tcW w:w="990"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8.52</w:t>
            </w:r>
          </w:p>
        </w:tc>
        <w:tc>
          <w:tcPr>
            <w:tcW w:w="990"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7.65</w:t>
            </w:r>
          </w:p>
        </w:tc>
        <w:tc>
          <w:tcPr>
            <w:tcW w:w="1136"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5.61</w:t>
            </w:r>
          </w:p>
        </w:tc>
        <w:tc>
          <w:tcPr>
            <w:tcW w:w="1136"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6.17</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5.52</w:t>
            </w:r>
          </w:p>
        </w:tc>
      </w:tr>
      <w:tr w:rsidR="00F16646" w:rsidRPr="00DF3FC0" w:rsidTr="00F308A3">
        <w:trPr>
          <w:trHeight w:val="315"/>
          <w:jc w:val="center"/>
        </w:trPr>
        <w:tc>
          <w:tcPr>
            <w:tcW w:w="624" w:type="dxa"/>
            <w:vMerge/>
            <w:tcBorders>
              <w:top w:val="nil"/>
              <w:left w:val="nil"/>
              <w:bottom w:val="single" w:sz="8" w:space="0" w:color="000000"/>
              <w:right w:val="nil"/>
            </w:tcBorders>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Middle</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4.91</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5.66</w:t>
            </w:r>
          </w:p>
        </w:tc>
        <w:tc>
          <w:tcPr>
            <w:tcW w:w="990"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8.61</w:t>
            </w:r>
          </w:p>
        </w:tc>
        <w:tc>
          <w:tcPr>
            <w:tcW w:w="990"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5.67</w:t>
            </w:r>
          </w:p>
        </w:tc>
        <w:tc>
          <w:tcPr>
            <w:tcW w:w="1136"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6.06</w:t>
            </w:r>
          </w:p>
        </w:tc>
        <w:tc>
          <w:tcPr>
            <w:tcW w:w="1136"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5.62</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5.59</w:t>
            </w:r>
          </w:p>
        </w:tc>
      </w:tr>
      <w:tr w:rsidR="00F16646" w:rsidRPr="00DF3FC0" w:rsidTr="00F308A3">
        <w:trPr>
          <w:trHeight w:val="330"/>
          <w:jc w:val="center"/>
        </w:trPr>
        <w:tc>
          <w:tcPr>
            <w:tcW w:w="624" w:type="dxa"/>
            <w:vMerge/>
            <w:tcBorders>
              <w:top w:val="nil"/>
              <w:left w:val="nil"/>
              <w:bottom w:val="single" w:sz="8" w:space="0" w:color="000000"/>
              <w:right w:val="nil"/>
            </w:tcBorders>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p>
        </w:tc>
        <w:tc>
          <w:tcPr>
            <w:tcW w:w="964" w:type="dxa"/>
            <w:tcBorders>
              <w:top w:val="nil"/>
              <w:left w:val="nil"/>
              <w:bottom w:val="nil"/>
              <w:right w:val="nil"/>
            </w:tcBorders>
            <w:shd w:val="clear" w:color="auto" w:fill="auto"/>
            <w:noWrap/>
            <w:vAlign w:val="center"/>
            <w:hideMark/>
          </w:tcPr>
          <w:p w:rsidR="00F16646" w:rsidRPr="00DF3FC0" w:rsidRDefault="00500B6D" w:rsidP="00F308A3">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Rear</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4.84</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5.56</w:t>
            </w:r>
          </w:p>
        </w:tc>
        <w:tc>
          <w:tcPr>
            <w:tcW w:w="990"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8.60</w:t>
            </w:r>
          </w:p>
        </w:tc>
        <w:tc>
          <w:tcPr>
            <w:tcW w:w="990"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5.94</w:t>
            </w:r>
          </w:p>
        </w:tc>
        <w:tc>
          <w:tcPr>
            <w:tcW w:w="1136"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5.75</w:t>
            </w:r>
          </w:p>
        </w:tc>
        <w:tc>
          <w:tcPr>
            <w:tcW w:w="1136"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5.09</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4.97</w:t>
            </w:r>
          </w:p>
        </w:tc>
      </w:tr>
      <w:tr w:rsidR="00F16646" w:rsidRPr="00DF3FC0" w:rsidTr="00F308A3">
        <w:trPr>
          <w:trHeight w:val="315"/>
          <w:jc w:val="center"/>
        </w:trPr>
        <w:tc>
          <w:tcPr>
            <w:tcW w:w="624" w:type="dxa"/>
            <w:vMerge w:val="restart"/>
            <w:tcBorders>
              <w:top w:val="nil"/>
              <w:left w:val="nil"/>
              <w:bottom w:val="single" w:sz="12" w:space="0" w:color="000000"/>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600</w:t>
            </w:r>
          </w:p>
        </w:tc>
        <w:tc>
          <w:tcPr>
            <w:tcW w:w="964" w:type="dxa"/>
            <w:tcBorders>
              <w:top w:val="single" w:sz="8" w:space="0" w:color="auto"/>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Front</w:t>
            </w:r>
          </w:p>
        </w:tc>
        <w:tc>
          <w:tcPr>
            <w:tcW w:w="964" w:type="dxa"/>
            <w:tcBorders>
              <w:top w:val="single" w:sz="8" w:space="0" w:color="auto"/>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7.21</w:t>
            </w:r>
          </w:p>
        </w:tc>
        <w:tc>
          <w:tcPr>
            <w:tcW w:w="964" w:type="dxa"/>
            <w:tcBorders>
              <w:top w:val="single" w:sz="8" w:space="0" w:color="auto"/>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8.15</w:t>
            </w:r>
          </w:p>
        </w:tc>
        <w:tc>
          <w:tcPr>
            <w:tcW w:w="990" w:type="dxa"/>
            <w:tcBorders>
              <w:top w:val="single" w:sz="8" w:space="0" w:color="auto"/>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13.48</w:t>
            </w:r>
          </w:p>
        </w:tc>
        <w:tc>
          <w:tcPr>
            <w:tcW w:w="990" w:type="dxa"/>
            <w:tcBorders>
              <w:top w:val="single" w:sz="8" w:space="0" w:color="auto"/>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10.89</w:t>
            </w:r>
          </w:p>
        </w:tc>
        <w:tc>
          <w:tcPr>
            <w:tcW w:w="1136" w:type="dxa"/>
            <w:tcBorders>
              <w:top w:val="single" w:sz="8" w:space="0" w:color="auto"/>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9.99</w:t>
            </w:r>
          </w:p>
        </w:tc>
        <w:tc>
          <w:tcPr>
            <w:tcW w:w="1136" w:type="dxa"/>
            <w:tcBorders>
              <w:top w:val="single" w:sz="8" w:space="0" w:color="auto"/>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9.47</w:t>
            </w:r>
          </w:p>
        </w:tc>
        <w:tc>
          <w:tcPr>
            <w:tcW w:w="964" w:type="dxa"/>
            <w:tcBorders>
              <w:top w:val="single" w:sz="8" w:space="0" w:color="auto"/>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9.60</w:t>
            </w:r>
          </w:p>
        </w:tc>
      </w:tr>
      <w:tr w:rsidR="00F16646" w:rsidRPr="00DF3FC0" w:rsidTr="00F308A3">
        <w:trPr>
          <w:trHeight w:val="315"/>
          <w:jc w:val="center"/>
        </w:trPr>
        <w:tc>
          <w:tcPr>
            <w:tcW w:w="624" w:type="dxa"/>
            <w:vMerge/>
            <w:tcBorders>
              <w:top w:val="nil"/>
              <w:left w:val="nil"/>
              <w:bottom w:val="single" w:sz="12" w:space="0" w:color="000000"/>
              <w:right w:val="nil"/>
            </w:tcBorders>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Middle</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8.02</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8.22</w:t>
            </w:r>
          </w:p>
        </w:tc>
        <w:tc>
          <w:tcPr>
            <w:tcW w:w="990"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13.40</w:t>
            </w:r>
          </w:p>
        </w:tc>
        <w:tc>
          <w:tcPr>
            <w:tcW w:w="990"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10.81</w:t>
            </w:r>
          </w:p>
        </w:tc>
        <w:tc>
          <w:tcPr>
            <w:tcW w:w="1136"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9.93</w:t>
            </w:r>
          </w:p>
        </w:tc>
        <w:tc>
          <w:tcPr>
            <w:tcW w:w="1136"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9.58</w:t>
            </w:r>
          </w:p>
        </w:tc>
        <w:tc>
          <w:tcPr>
            <w:tcW w:w="964" w:type="dxa"/>
            <w:tcBorders>
              <w:top w:val="nil"/>
              <w:left w:val="nil"/>
              <w:bottom w:val="nil"/>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9.20</w:t>
            </w:r>
          </w:p>
        </w:tc>
      </w:tr>
      <w:tr w:rsidR="00F16646" w:rsidRPr="00DF3FC0" w:rsidTr="00F308A3">
        <w:trPr>
          <w:trHeight w:val="330"/>
          <w:jc w:val="center"/>
        </w:trPr>
        <w:tc>
          <w:tcPr>
            <w:tcW w:w="624" w:type="dxa"/>
            <w:vMerge/>
            <w:tcBorders>
              <w:top w:val="nil"/>
              <w:left w:val="nil"/>
              <w:bottom w:val="single" w:sz="12" w:space="0" w:color="000000"/>
              <w:right w:val="nil"/>
            </w:tcBorders>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p>
        </w:tc>
        <w:tc>
          <w:tcPr>
            <w:tcW w:w="964" w:type="dxa"/>
            <w:tcBorders>
              <w:top w:val="nil"/>
              <w:left w:val="nil"/>
              <w:bottom w:val="single" w:sz="12" w:space="0" w:color="auto"/>
              <w:right w:val="nil"/>
            </w:tcBorders>
            <w:shd w:val="clear" w:color="auto" w:fill="auto"/>
            <w:noWrap/>
            <w:vAlign w:val="center"/>
            <w:hideMark/>
          </w:tcPr>
          <w:p w:rsidR="00F16646" w:rsidRPr="00DF3FC0" w:rsidRDefault="00500B6D" w:rsidP="00F308A3">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Rear</w:t>
            </w:r>
          </w:p>
        </w:tc>
        <w:tc>
          <w:tcPr>
            <w:tcW w:w="964" w:type="dxa"/>
            <w:tcBorders>
              <w:top w:val="nil"/>
              <w:left w:val="nil"/>
              <w:bottom w:val="single" w:sz="12"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7.74</w:t>
            </w:r>
          </w:p>
        </w:tc>
        <w:tc>
          <w:tcPr>
            <w:tcW w:w="964" w:type="dxa"/>
            <w:tcBorders>
              <w:top w:val="nil"/>
              <w:left w:val="nil"/>
              <w:bottom w:val="single" w:sz="12"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7.97</w:t>
            </w:r>
          </w:p>
        </w:tc>
        <w:tc>
          <w:tcPr>
            <w:tcW w:w="990" w:type="dxa"/>
            <w:tcBorders>
              <w:top w:val="nil"/>
              <w:left w:val="nil"/>
              <w:bottom w:val="single" w:sz="12"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13.35</w:t>
            </w:r>
          </w:p>
        </w:tc>
        <w:tc>
          <w:tcPr>
            <w:tcW w:w="990" w:type="dxa"/>
            <w:tcBorders>
              <w:top w:val="nil"/>
              <w:left w:val="nil"/>
              <w:bottom w:val="single" w:sz="12"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9.12</w:t>
            </w:r>
          </w:p>
        </w:tc>
        <w:tc>
          <w:tcPr>
            <w:tcW w:w="1136" w:type="dxa"/>
            <w:tcBorders>
              <w:top w:val="nil"/>
              <w:left w:val="nil"/>
              <w:bottom w:val="single" w:sz="12"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7.29</w:t>
            </w:r>
          </w:p>
        </w:tc>
        <w:tc>
          <w:tcPr>
            <w:tcW w:w="1136" w:type="dxa"/>
            <w:tcBorders>
              <w:top w:val="nil"/>
              <w:left w:val="nil"/>
              <w:bottom w:val="single" w:sz="12"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7.75</w:t>
            </w:r>
          </w:p>
        </w:tc>
        <w:tc>
          <w:tcPr>
            <w:tcW w:w="964" w:type="dxa"/>
            <w:tcBorders>
              <w:top w:val="nil"/>
              <w:left w:val="nil"/>
              <w:bottom w:val="single" w:sz="12" w:space="0" w:color="auto"/>
              <w:right w:val="nil"/>
            </w:tcBorders>
            <w:shd w:val="clear" w:color="auto" w:fill="auto"/>
            <w:noWrap/>
            <w:vAlign w:val="center"/>
            <w:hideMark/>
          </w:tcPr>
          <w:p w:rsidR="00F16646" w:rsidRPr="00DF3FC0" w:rsidRDefault="00F16646" w:rsidP="00F308A3">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7.72</w:t>
            </w:r>
          </w:p>
        </w:tc>
      </w:tr>
    </w:tbl>
    <w:p w:rsidR="0032628E" w:rsidRPr="00DF3FC0" w:rsidRDefault="00F16646" w:rsidP="006E019B">
      <w:pPr>
        <w:tabs>
          <w:tab w:val="left" w:pos="2023"/>
        </w:tabs>
        <w:spacing w:beforeLines="20" w:before="62" w:line="276" w:lineRule="auto"/>
        <w:rPr>
          <w:rFonts w:ascii="Times New Roman" w:eastAsia="宋体" w:hAnsi="Times New Roman" w:cs="Times New Roman"/>
          <w:color w:val="000000"/>
          <w:kern w:val="0"/>
          <w:sz w:val="22"/>
        </w:rPr>
      </w:pPr>
      <w:r w:rsidRPr="00DF3FC0">
        <w:rPr>
          <w:rFonts w:ascii="Times New Roman" w:hAnsi="Times New Roman" w:cs="Times New Roman"/>
          <w:bCs/>
          <w:sz w:val="24"/>
          <w:szCs w:val="24"/>
        </w:rPr>
        <w:t xml:space="preserve">Note: </w:t>
      </w:r>
      <w:r w:rsidRPr="00DF3FC0">
        <w:rPr>
          <w:rFonts w:ascii="Times New Roman" w:eastAsia="宋体" w:hAnsi="Times New Roman" w:cs="Times New Roman"/>
          <w:color w:val="000000"/>
          <w:kern w:val="0"/>
          <w:sz w:val="22"/>
        </w:rPr>
        <w:t>Sed. = Seeding location; (1</w:t>
      </w:r>
      <w:r w:rsidR="001D0F09">
        <w:rPr>
          <w:rFonts w:ascii="Times New Roman" w:eastAsia="宋体" w:hAnsi="Times New Roman" w:cs="Times New Roman"/>
          <w:color w:val="000000"/>
          <w:kern w:val="0"/>
          <w:sz w:val="22"/>
        </w:rPr>
        <w:t xml:space="preserve"> </w:t>
      </w:r>
      <w:r w:rsidRPr="00DF3FC0">
        <w:rPr>
          <w:rFonts w:ascii="Times New Roman" w:eastAsia="宋体" w:hAnsi="Times New Roman" w:cs="Times New Roman"/>
          <w:color w:val="000000"/>
          <w:kern w:val="0"/>
          <w:sz w:val="22"/>
        </w:rPr>
        <w:t>se) and (3</w:t>
      </w:r>
      <w:r w:rsidR="001D0F09">
        <w:rPr>
          <w:rFonts w:ascii="Times New Roman" w:eastAsia="宋体" w:hAnsi="Times New Roman" w:cs="Times New Roman"/>
          <w:color w:val="000000"/>
          <w:kern w:val="0"/>
          <w:sz w:val="22"/>
        </w:rPr>
        <w:t xml:space="preserve"> </w:t>
      </w:r>
      <w:r w:rsidRPr="00DF3FC0">
        <w:rPr>
          <w:rFonts w:ascii="Times New Roman" w:eastAsia="宋体" w:hAnsi="Times New Roman" w:cs="Times New Roman"/>
          <w:color w:val="000000"/>
          <w:kern w:val="0"/>
          <w:sz w:val="22"/>
        </w:rPr>
        <w:t xml:space="preserve">se) represent that </w:t>
      </w:r>
      <m:oMath>
        <m:sSub>
          <m:sSubPr>
            <m:ctrlPr>
              <w:rPr>
                <w:rFonts w:ascii="Cambria Math" w:eastAsia="宋体" w:hAnsi="Cambria Math" w:cs="Times New Roman"/>
                <w:i/>
                <w:color w:val="000000"/>
                <w:kern w:val="0"/>
                <w:sz w:val="22"/>
              </w:rPr>
            </m:ctrlPr>
          </m:sSubPr>
          <m:e>
            <m:r>
              <w:rPr>
                <w:rFonts w:ascii="Cambria Math" w:eastAsia="宋体" w:hAnsi="Cambria Math" w:cs="Times New Roman"/>
                <w:color w:val="000000"/>
                <w:kern w:val="0"/>
                <w:sz w:val="22"/>
              </w:rPr>
              <m:t>δ</m:t>
            </m:r>
          </m:e>
          <m:sub>
            <m:r>
              <w:rPr>
                <w:rFonts w:ascii="Cambria Math" w:eastAsia="宋体" w:hAnsi="Cambria Math" w:cs="Times New Roman"/>
                <w:color w:val="000000"/>
                <w:kern w:val="0"/>
                <w:sz w:val="22"/>
              </w:rPr>
              <m:t>p</m:t>
            </m:r>
          </m:sub>
        </m:sSub>
      </m:oMath>
      <w:r w:rsidRPr="00DF3FC0">
        <w:rPr>
          <w:rFonts w:ascii="Times New Roman" w:eastAsia="宋体" w:hAnsi="Times New Roman" w:cs="Times New Roman"/>
          <w:color w:val="000000"/>
          <w:kern w:val="0"/>
          <w:sz w:val="22"/>
        </w:rPr>
        <w:t xml:space="preserve"> is obtained as one and three standard error(s)</w:t>
      </w:r>
      <w:r w:rsidRPr="00DF3FC0">
        <w:rPr>
          <w:rFonts w:ascii="Times New Roman" w:eastAsia="宋体" w:hAnsi="Times New Roman" w:cs="Times New Roman" w:hint="eastAsia"/>
          <w:color w:val="000000"/>
          <w:kern w:val="0"/>
          <w:sz w:val="22"/>
        </w:rPr>
        <w:t xml:space="preserve"> of ability estimate</w:t>
      </w:r>
      <w:r w:rsidRPr="00DF3FC0">
        <w:rPr>
          <w:rFonts w:ascii="Times New Roman" w:eastAsia="宋体" w:hAnsi="Times New Roman" w:cs="Times New Roman"/>
          <w:color w:val="000000"/>
          <w:kern w:val="0"/>
          <w:sz w:val="22"/>
        </w:rPr>
        <w:t>, respectively.</w:t>
      </w:r>
    </w:p>
    <w:p w:rsidR="0032628E" w:rsidRPr="00DF3FC0" w:rsidRDefault="0032628E">
      <w:pPr>
        <w:widowControl/>
        <w:jc w:val="left"/>
        <w:rPr>
          <w:rFonts w:ascii="Times New Roman" w:eastAsia="宋体" w:hAnsi="Times New Roman" w:cs="Times New Roman"/>
          <w:color w:val="000000"/>
          <w:kern w:val="0"/>
          <w:sz w:val="22"/>
        </w:rPr>
      </w:pPr>
      <w:r w:rsidRPr="00DF3FC0">
        <w:rPr>
          <w:rFonts w:ascii="Times New Roman" w:eastAsia="宋体" w:hAnsi="Times New Roman" w:cs="Times New Roman"/>
          <w:color w:val="000000"/>
          <w:kern w:val="0"/>
          <w:sz w:val="22"/>
        </w:rPr>
        <w:br w:type="page"/>
      </w:r>
    </w:p>
    <w:p w:rsidR="00E14702" w:rsidRPr="00DF3FC0" w:rsidRDefault="00E14702" w:rsidP="006106E4">
      <w:pPr>
        <w:spacing w:line="480" w:lineRule="auto"/>
        <w:ind w:firstLineChars="200" w:firstLine="482"/>
        <w:jc w:val="center"/>
        <w:rPr>
          <w:rFonts w:ascii="Times New Roman" w:eastAsia="宋体" w:hAnsi="Times New Roman" w:cs="Times New Roman"/>
          <w:b/>
          <w:color w:val="000000"/>
          <w:kern w:val="0"/>
          <w:sz w:val="24"/>
          <w:szCs w:val="24"/>
        </w:rPr>
      </w:pPr>
      <w:r w:rsidRPr="00DF3FC0">
        <w:rPr>
          <w:rFonts w:ascii="Times New Roman" w:eastAsia="宋体" w:hAnsi="Times New Roman" w:cs="Times New Roman" w:hint="eastAsia"/>
          <w:b/>
          <w:color w:val="000000"/>
          <w:kern w:val="0"/>
          <w:sz w:val="24"/>
          <w:szCs w:val="24"/>
        </w:rPr>
        <w:lastRenderedPageBreak/>
        <w:t>A</w:t>
      </w:r>
      <w:r w:rsidRPr="00DF3FC0">
        <w:rPr>
          <w:rFonts w:ascii="Times New Roman" w:eastAsia="宋体" w:hAnsi="Times New Roman" w:cs="Times New Roman"/>
          <w:b/>
          <w:color w:val="000000"/>
          <w:kern w:val="0"/>
          <w:sz w:val="24"/>
          <w:szCs w:val="24"/>
        </w:rPr>
        <w:t>ppendix</w:t>
      </w:r>
      <w:r w:rsidRPr="00DF3FC0">
        <w:rPr>
          <w:rFonts w:ascii="Times New Roman" w:eastAsia="宋体" w:hAnsi="Times New Roman" w:cs="Times New Roman" w:hint="eastAsia"/>
          <w:b/>
          <w:color w:val="000000"/>
          <w:kern w:val="0"/>
          <w:sz w:val="24"/>
          <w:szCs w:val="24"/>
        </w:rPr>
        <w:t xml:space="preserve"> </w:t>
      </w:r>
      <w:r w:rsidR="003424E0">
        <w:rPr>
          <w:rFonts w:ascii="Times New Roman" w:eastAsia="宋体" w:hAnsi="Times New Roman" w:cs="Times New Roman"/>
          <w:b/>
          <w:color w:val="000000"/>
          <w:kern w:val="0"/>
          <w:sz w:val="24"/>
          <w:szCs w:val="24"/>
        </w:rPr>
        <w:t>C</w:t>
      </w:r>
      <w:r w:rsidR="004479EE" w:rsidRPr="00DF3FC0">
        <w:rPr>
          <w:rFonts w:ascii="Times New Roman" w:eastAsia="宋体" w:hAnsi="Times New Roman" w:cs="Times New Roman" w:hint="eastAsia"/>
          <w:b/>
          <w:color w:val="000000"/>
          <w:kern w:val="0"/>
          <w:sz w:val="24"/>
          <w:szCs w:val="24"/>
        </w:rPr>
        <w:t xml:space="preserve">. </w:t>
      </w:r>
      <w:r w:rsidR="00C42646" w:rsidRPr="00DF3FC0">
        <w:rPr>
          <w:rFonts w:ascii="Times New Roman" w:eastAsia="宋体" w:hAnsi="Times New Roman" w:cs="Times New Roman"/>
          <w:b/>
          <w:color w:val="000000"/>
          <w:kern w:val="0"/>
          <w:sz w:val="24"/>
          <w:szCs w:val="24"/>
        </w:rPr>
        <w:t xml:space="preserve">Bias </w:t>
      </w:r>
      <w:r w:rsidR="00D15543">
        <w:rPr>
          <w:rFonts w:ascii="Times New Roman" w:eastAsia="宋体" w:hAnsi="Times New Roman" w:cs="Times New Roman" w:hint="eastAsia"/>
          <w:b/>
          <w:color w:val="000000"/>
          <w:kern w:val="0"/>
          <w:sz w:val="24"/>
          <w:szCs w:val="24"/>
        </w:rPr>
        <w:t>a</w:t>
      </w:r>
      <w:r w:rsidR="00C42646" w:rsidRPr="00DF3FC0">
        <w:rPr>
          <w:rFonts w:ascii="Times New Roman" w:eastAsia="宋体" w:hAnsi="Times New Roman" w:cs="Times New Roman"/>
          <w:b/>
          <w:color w:val="000000"/>
          <w:kern w:val="0"/>
          <w:sz w:val="24"/>
          <w:szCs w:val="24"/>
        </w:rPr>
        <w:t>gainst</w:t>
      </w:r>
      <w:r w:rsidR="00DC4D22" w:rsidRPr="00DF3FC0">
        <w:rPr>
          <w:rFonts w:ascii="Times New Roman" w:eastAsia="宋体" w:hAnsi="Times New Roman" w:cs="Times New Roman" w:hint="eastAsia"/>
          <w:b/>
          <w:color w:val="000000"/>
          <w:kern w:val="0"/>
          <w:sz w:val="24"/>
          <w:szCs w:val="24"/>
        </w:rPr>
        <w:t xml:space="preserve"> </w:t>
      </w:r>
      <w:r w:rsidR="00D15543">
        <w:rPr>
          <w:rFonts w:ascii="Times New Roman" w:eastAsia="宋体" w:hAnsi="Times New Roman" w:cs="Times New Roman" w:hint="eastAsia"/>
          <w:b/>
          <w:color w:val="000000"/>
          <w:kern w:val="0"/>
          <w:sz w:val="24"/>
          <w:szCs w:val="24"/>
        </w:rPr>
        <w:t>t</w:t>
      </w:r>
      <w:r w:rsidR="00C42646" w:rsidRPr="00DF3FC0">
        <w:rPr>
          <w:rFonts w:ascii="Times New Roman" w:eastAsia="宋体" w:hAnsi="Times New Roman" w:cs="Times New Roman"/>
          <w:b/>
          <w:color w:val="000000"/>
          <w:kern w:val="0"/>
          <w:sz w:val="24"/>
          <w:szCs w:val="24"/>
        </w:rPr>
        <w:t xml:space="preserve">rue </w:t>
      </w:r>
      <w:r w:rsidR="00D15543">
        <w:rPr>
          <w:rFonts w:ascii="Times New Roman" w:eastAsia="宋体" w:hAnsi="Times New Roman" w:cs="Times New Roman" w:hint="eastAsia"/>
          <w:b/>
          <w:color w:val="000000"/>
          <w:kern w:val="0"/>
          <w:sz w:val="24"/>
          <w:szCs w:val="24"/>
        </w:rPr>
        <w:t>a</w:t>
      </w:r>
      <w:r w:rsidR="00C42646" w:rsidRPr="00DF3FC0">
        <w:rPr>
          <w:rFonts w:ascii="Times New Roman" w:eastAsia="宋体" w:hAnsi="Times New Roman" w:cs="Times New Roman"/>
          <w:b/>
          <w:color w:val="000000"/>
          <w:kern w:val="0"/>
          <w:sz w:val="24"/>
          <w:szCs w:val="24"/>
        </w:rPr>
        <w:t>bilit</w:t>
      </w:r>
      <w:r w:rsidR="00E821A9" w:rsidRPr="00DF3FC0">
        <w:rPr>
          <w:rFonts w:ascii="Times New Roman" w:eastAsia="宋体" w:hAnsi="Times New Roman" w:cs="Times New Roman" w:hint="eastAsia"/>
          <w:b/>
          <w:color w:val="000000"/>
          <w:kern w:val="0"/>
          <w:sz w:val="24"/>
          <w:szCs w:val="24"/>
        </w:rPr>
        <w:t>ies</w:t>
      </w:r>
      <w:r w:rsidR="00C42646" w:rsidRPr="00DF3FC0">
        <w:rPr>
          <w:rFonts w:ascii="Times New Roman" w:eastAsia="宋体" w:hAnsi="Times New Roman" w:cs="Times New Roman" w:hint="eastAsia"/>
          <w:b/>
          <w:color w:val="000000"/>
          <w:kern w:val="0"/>
          <w:sz w:val="24"/>
          <w:szCs w:val="24"/>
        </w:rPr>
        <w:t xml:space="preserve"> </w:t>
      </w:r>
    </w:p>
    <w:p w:rsidR="00A938C4" w:rsidRPr="00DF3FC0" w:rsidRDefault="00A938C4" w:rsidP="00A938C4">
      <w:pPr>
        <w:spacing w:line="480" w:lineRule="auto"/>
        <w:ind w:firstLineChars="200" w:firstLine="480"/>
        <w:jc w:val="left"/>
        <w:rPr>
          <w:rFonts w:ascii="Times New Roman" w:eastAsia="宋体" w:hAnsi="Times New Roman" w:cs="Times New Roman"/>
          <w:color w:val="000000"/>
          <w:kern w:val="0"/>
          <w:sz w:val="24"/>
          <w:szCs w:val="24"/>
        </w:rPr>
      </w:pPr>
      <w:r w:rsidRPr="00DF3FC0">
        <w:rPr>
          <w:rFonts w:ascii="Times New Roman" w:hAnsi="Times New Roman" w:cs="Times New Roman" w:hint="eastAsia"/>
          <w:bCs/>
          <w:sz w:val="24"/>
          <w:szCs w:val="24"/>
        </w:rPr>
        <w:t>P</w:t>
      </w:r>
      <w:r w:rsidRPr="00DF3FC0">
        <w:rPr>
          <w:rFonts w:ascii="Times New Roman" w:hAnsi="Times New Roman" w:cs="Times New Roman"/>
          <w:bCs/>
          <w:sz w:val="24"/>
          <w:szCs w:val="24"/>
        </w:rPr>
        <w:t xml:space="preserve">lotted in Figures </w:t>
      </w:r>
      <w:r w:rsidR="003424E0">
        <w:rPr>
          <w:rFonts w:ascii="Times New Roman" w:hAnsi="Times New Roman" w:cs="Times New Roman"/>
          <w:bCs/>
          <w:sz w:val="24"/>
          <w:szCs w:val="24"/>
        </w:rPr>
        <w:t>C</w:t>
      </w:r>
      <w:r w:rsidR="003424E0" w:rsidRPr="00DF3FC0">
        <w:rPr>
          <w:rFonts w:ascii="Times New Roman" w:hAnsi="Times New Roman" w:cs="Times New Roman" w:hint="eastAsia"/>
          <w:bCs/>
          <w:sz w:val="24"/>
          <w:szCs w:val="24"/>
        </w:rPr>
        <w:t>1</w:t>
      </w:r>
      <w:r w:rsidR="003424E0" w:rsidRPr="00DF3FC0">
        <w:rPr>
          <w:rFonts w:ascii="Times New Roman" w:hAnsi="Times New Roman" w:cs="Times New Roman"/>
          <w:bCs/>
          <w:sz w:val="24"/>
          <w:szCs w:val="24"/>
        </w:rPr>
        <w:t xml:space="preserve"> </w:t>
      </w:r>
      <w:r w:rsidRPr="00DF3FC0">
        <w:rPr>
          <w:rFonts w:ascii="Times New Roman" w:hAnsi="Times New Roman" w:cs="Times New Roman"/>
          <w:bCs/>
          <w:sz w:val="24"/>
          <w:szCs w:val="24"/>
        </w:rPr>
        <w:t>t</w:t>
      </w:r>
      <w:r w:rsidR="00334AE4" w:rsidRPr="00DF3FC0">
        <w:rPr>
          <w:rFonts w:ascii="Times New Roman" w:hAnsi="Times New Roman" w:cs="Times New Roman" w:hint="eastAsia"/>
          <w:bCs/>
          <w:sz w:val="24"/>
          <w:szCs w:val="24"/>
        </w:rPr>
        <w:t>o</w:t>
      </w:r>
      <w:r w:rsidRPr="00DF3FC0">
        <w:rPr>
          <w:rFonts w:ascii="Times New Roman" w:hAnsi="Times New Roman" w:cs="Times New Roman"/>
          <w:bCs/>
          <w:sz w:val="24"/>
          <w:szCs w:val="24"/>
        </w:rPr>
        <w:t xml:space="preserve"> </w:t>
      </w:r>
      <w:r w:rsidR="003424E0">
        <w:rPr>
          <w:rFonts w:ascii="Times New Roman" w:hAnsi="Times New Roman" w:cs="Times New Roman"/>
          <w:bCs/>
          <w:sz w:val="24"/>
          <w:szCs w:val="24"/>
        </w:rPr>
        <w:t>C</w:t>
      </w:r>
      <w:r w:rsidR="003424E0" w:rsidRPr="00DF3FC0">
        <w:rPr>
          <w:rFonts w:ascii="Times New Roman" w:hAnsi="Times New Roman" w:cs="Times New Roman" w:hint="eastAsia"/>
          <w:bCs/>
          <w:sz w:val="24"/>
          <w:szCs w:val="24"/>
        </w:rPr>
        <w:t xml:space="preserve">3 </w:t>
      </w:r>
      <w:r w:rsidRPr="00DF3FC0">
        <w:rPr>
          <w:rFonts w:ascii="Times New Roman" w:hAnsi="Times New Roman" w:cs="Times New Roman" w:hint="eastAsia"/>
          <w:bCs/>
          <w:sz w:val="24"/>
          <w:szCs w:val="24"/>
        </w:rPr>
        <w:t xml:space="preserve">are </w:t>
      </w:r>
      <w:r w:rsidR="00D9284F" w:rsidRPr="00DF3FC0">
        <w:rPr>
          <w:rFonts w:ascii="Times New Roman" w:hAnsi="Times New Roman" w:cs="Times New Roman" w:hint="eastAsia"/>
          <w:bCs/>
          <w:sz w:val="24"/>
          <w:szCs w:val="24"/>
        </w:rPr>
        <w:t>t</w:t>
      </w:r>
      <w:r w:rsidRPr="00DF3FC0">
        <w:rPr>
          <w:rFonts w:ascii="Times New Roman" w:hAnsi="Times New Roman" w:cs="Times New Roman"/>
          <w:bCs/>
          <w:sz w:val="24"/>
          <w:szCs w:val="24"/>
        </w:rPr>
        <w:t xml:space="preserve">he average bias values </w:t>
      </w:r>
      <w:r w:rsidRPr="00DF3FC0">
        <w:rPr>
          <w:rFonts w:ascii="Times New Roman" w:hAnsi="Times New Roman" w:cs="Times New Roman"/>
          <w:sz w:val="24"/>
          <w:szCs w:val="24"/>
        </w:rPr>
        <w:t xml:space="preserve">against true abilities </w:t>
      </w:r>
      <w:r w:rsidR="00121365">
        <w:rPr>
          <w:rFonts w:ascii="Times New Roman" w:hAnsi="Times New Roman" w:cs="Times New Roman"/>
          <w:sz w:val="24"/>
          <w:szCs w:val="24"/>
        </w:rPr>
        <w:t>with</w:t>
      </w:r>
      <w:r w:rsidR="00121365" w:rsidRPr="00DF3FC0">
        <w:rPr>
          <w:rFonts w:ascii="Times New Roman" w:hAnsi="Times New Roman" w:cs="Times New Roman"/>
          <w:sz w:val="24"/>
          <w:szCs w:val="24"/>
        </w:rPr>
        <w:t xml:space="preserve"> </w:t>
      </w:r>
      <w:r w:rsidR="00121365">
        <w:rPr>
          <w:rFonts w:ascii="Times New Roman" w:hAnsi="Times New Roman" w:cs="Times New Roman"/>
          <w:sz w:val="24"/>
          <w:szCs w:val="24"/>
        </w:rPr>
        <w:t>three</w:t>
      </w:r>
      <w:r w:rsidR="00121365" w:rsidRPr="00DF3FC0">
        <w:rPr>
          <w:rFonts w:ascii="Times New Roman" w:hAnsi="Times New Roman" w:cs="Times New Roman"/>
          <w:sz w:val="24"/>
          <w:szCs w:val="24"/>
        </w:rPr>
        <w:t xml:space="preserve"> </w:t>
      </w:r>
      <w:r w:rsidRPr="00DF3FC0">
        <w:rPr>
          <w:rFonts w:ascii="Times New Roman" w:hAnsi="Times New Roman" w:cs="Times New Roman"/>
          <w:sz w:val="24"/>
          <w:szCs w:val="24"/>
        </w:rPr>
        <w:t>calibration sample size</w:t>
      </w:r>
      <w:r w:rsidRPr="00DF3FC0">
        <w:rPr>
          <w:rFonts w:ascii="Times New Roman" w:hAnsi="Times New Roman" w:cs="Times New Roman" w:hint="eastAsia"/>
          <w:sz w:val="24"/>
          <w:szCs w:val="24"/>
        </w:rPr>
        <w:t>s</w:t>
      </w:r>
      <w:r w:rsidR="001B786F" w:rsidRPr="00DF3FC0">
        <w:rPr>
          <w:rFonts w:ascii="Times New Roman" w:hAnsi="Times New Roman" w:cs="Times New Roman" w:hint="eastAsia"/>
          <w:sz w:val="24"/>
          <w:szCs w:val="24"/>
        </w:rPr>
        <w:t>.</w:t>
      </w:r>
      <w:r w:rsidR="00DB425E" w:rsidRPr="00DF3FC0">
        <w:rPr>
          <w:rFonts w:ascii="Times New Roman" w:hAnsi="Times New Roman" w:cs="Times New Roman" w:hint="eastAsia"/>
          <w:sz w:val="24"/>
          <w:szCs w:val="24"/>
        </w:rPr>
        <w:t xml:space="preserve"> </w:t>
      </w:r>
      <w:r w:rsidR="008B0F34">
        <w:rPr>
          <w:rFonts w:ascii="Times New Roman" w:hAnsi="Times New Roman" w:cs="Times New Roman"/>
          <w:sz w:val="24"/>
          <w:szCs w:val="24"/>
        </w:rPr>
        <w:t>Note that</w:t>
      </w:r>
      <w:r w:rsidR="001B786F" w:rsidRPr="00DF3FC0">
        <w:rPr>
          <w:rFonts w:ascii="Times New Roman" w:hAnsi="Times New Roman" w:cs="Times New Roman" w:hint="eastAsia"/>
          <w:sz w:val="24"/>
          <w:szCs w:val="24"/>
        </w:rPr>
        <w:t xml:space="preserve"> </w:t>
      </w:r>
      <w:r w:rsidR="0031493F" w:rsidRPr="00DF3FC0">
        <w:rPr>
          <w:rFonts w:ascii="Times New Roman" w:hAnsi="Times New Roman" w:cs="Times New Roman"/>
          <w:bCs/>
          <w:sz w:val="24"/>
          <w:szCs w:val="24"/>
        </w:rPr>
        <w:t xml:space="preserve">the ability estimation process </w:t>
      </w:r>
      <w:r w:rsidR="0031493F" w:rsidRPr="00DF3FC0">
        <w:rPr>
          <w:rFonts w:ascii="Times New Roman" w:hAnsi="Times New Roman" w:cs="Times New Roman" w:hint="eastAsia"/>
          <w:bCs/>
          <w:sz w:val="24"/>
          <w:szCs w:val="24"/>
        </w:rPr>
        <w:t>was</w:t>
      </w:r>
      <w:r w:rsidR="0031493F" w:rsidRPr="00DF3FC0">
        <w:rPr>
          <w:rFonts w:ascii="Times New Roman" w:hAnsi="Times New Roman" w:cs="Times New Roman"/>
          <w:bCs/>
          <w:sz w:val="24"/>
          <w:szCs w:val="24"/>
        </w:rPr>
        <w:t xml:space="preserve"> replicated 100 times</w:t>
      </w:r>
      <w:r w:rsidR="00446512" w:rsidRPr="00DF3FC0">
        <w:rPr>
          <w:rFonts w:ascii="Times New Roman" w:hAnsi="Times New Roman" w:cs="Times New Roman" w:hint="eastAsia"/>
          <w:bCs/>
          <w:sz w:val="24"/>
          <w:szCs w:val="24"/>
        </w:rPr>
        <w:t xml:space="preserve"> t</w:t>
      </w:r>
      <w:r w:rsidR="00446512" w:rsidRPr="00DF3FC0">
        <w:rPr>
          <w:rFonts w:ascii="Times New Roman" w:hAnsi="Times New Roman" w:cs="Times New Roman"/>
          <w:bCs/>
          <w:sz w:val="24"/>
          <w:szCs w:val="24"/>
        </w:rPr>
        <w:t>o</w:t>
      </w:r>
      <w:r w:rsidR="00446512" w:rsidRPr="00DF3FC0">
        <w:rPr>
          <w:rFonts w:ascii="Times New Roman" w:hAnsi="Times New Roman" w:cs="Times New Roman" w:hint="eastAsia"/>
          <w:bCs/>
          <w:sz w:val="24"/>
          <w:szCs w:val="24"/>
        </w:rPr>
        <w:t xml:space="preserve"> </w:t>
      </w:r>
      <w:r w:rsidR="00446512" w:rsidRPr="00DF3FC0">
        <w:rPr>
          <w:rFonts w:ascii="Times New Roman" w:hAnsi="Times New Roman" w:cs="Times New Roman"/>
          <w:bCs/>
          <w:sz w:val="24"/>
          <w:szCs w:val="24"/>
        </w:rPr>
        <w:t>reduce random errors</w:t>
      </w:r>
      <w:r w:rsidR="0031493F" w:rsidRPr="00DF3FC0">
        <w:rPr>
          <w:rFonts w:ascii="Times New Roman" w:hAnsi="Times New Roman" w:cs="Times New Roman"/>
          <w:bCs/>
          <w:sz w:val="24"/>
          <w:szCs w:val="24"/>
        </w:rPr>
        <w:t>.</w:t>
      </w:r>
      <w:r w:rsidR="008E5DB2" w:rsidRPr="00DF3FC0">
        <w:rPr>
          <w:rFonts w:ascii="Times New Roman" w:hAnsi="Times New Roman" w:cs="Times New Roman" w:hint="eastAsia"/>
          <w:sz w:val="24"/>
          <w:szCs w:val="24"/>
        </w:rPr>
        <w:t xml:space="preserve"> </w:t>
      </w:r>
      <w:r w:rsidR="008E5DB2" w:rsidRPr="00DF3FC0">
        <w:rPr>
          <w:rFonts w:ascii="Times New Roman" w:hAnsi="Times New Roman" w:cs="Times New Roman"/>
          <w:sz w:val="24"/>
          <w:szCs w:val="24"/>
        </w:rPr>
        <w:t>To</w:t>
      </w:r>
      <w:r w:rsidR="008E5DB2" w:rsidRPr="00DF3FC0">
        <w:rPr>
          <w:rFonts w:ascii="Times New Roman" w:hAnsi="Times New Roman" w:cs="Times New Roman" w:hint="eastAsia"/>
          <w:sz w:val="24"/>
          <w:szCs w:val="24"/>
        </w:rPr>
        <w:t xml:space="preserve"> </w:t>
      </w:r>
      <w:r w:rsidR="008E5DB2" w:rsidRPr="00DF3FC0">
        <w:rPr>
          <w:rFonts w:ascii="Times New Roman" w:hAnsi="Times New Roman" w:cs="Times New Roman"/>
          <w:sz w:val="24"/>
          <w:szCs w:val="24"/>
        </w:rPr>
        <w:t>provide a baseline for comparison</w:t>
      </w:r>
      <w:r w:rsidR="00E56906" w:rsidRPr="00DF3FC0">
        <w:rPr>
          <w:rFonts w:ascii="Times New Roman" w:eastAsia="黑体" w:hAnsi="Times New Roman" w:cs="Times New Roman"/>
          <w:bCs/>
          <w:sz w:val="24"/>
          <w:szCs w:val="24"/>
        </w:rPr>
        <w:t>,</w:t>
      </w:r>
      <w:r w:rsidR="00E56906" w:rsidRPr="00DF3FC0">
        <w:rPr>
          <w:rFonts w:ascii="Times New Roman" w:eastAsia="黑体" w:hAnsi="Times New Roman" w:cs="Times New Roman" w:hint="eastAsia"/>
          <w:bCs/>
          <w:sz w:val="24"/>
          <w:szCs w:val="24"/>
        </w:rPr>
        <w:t xml:space="preserve"> </w:t>
      </w:r>
      <w:r w:rsidR="007F1FBD" w:rsidRPr="00DF3FC0">
        <w:rPr>
          <w:rFonts w:ascii="Times New Roman" w:hAnsi="Times New Roman" w:cs="Times New Roman"/>
          <w:sz w:val="24"/>
          <w:szCs w:val="24"/>
        </w:rPr>
        <w:t xml:space="preserve">abilities recovered by using true item parameters </w:t>
      </w:r>
      <w:r w:rsidR="007F1FBD" w:rsidRPr="00DF3FC0">
        <w:rPr>
          <w:rFonts w:ascii="Times New Roman" w:hAnsi="Times New Roman" w:cs="Times New Roman" w:hint="eastAsia"/>
          <w:sz w:val="24"/>
          <w:szCs w:val="24"/>
        </w:rPr>
        <w:t>(</w:t>
      </w:r>
      <w:r w:rsidR="007F1FBD" w:rsidRPr="00DF3FC0">
        <w:rPr>
          <w:rFonts w:ascii="Times New Roman" w:hAnsi="Times New Roman" w:cs="Times New Roman"/>
          <w:sz w:val="24"/>
          <w:szCs w:val="24"/>
        </w:rPr>
        <w:t>this can be done in simulation</w:t>
      </w:r>
      <w:r w:rsidR="007F1FBD" w:rsidRPr="00DF3FC0">
        <w:rPr>
          <w:rFonts w:ascii="Times New Roman" w:hAnsi="Times New Roman" w:cs="Times New Roman" w:hint="eastAsia"/>
          <w:sz w:val="24"/>
          <w:szCs w:val="24"/>
        </w:rPr>
        <w:t xml:space="preserve">) </w:t>
      </w:r>
      <w:r w:rsidR="007F1FBD" w:rsidRPr="00DF3FC0">
        <w:rPr>
          <w:rFonts w:ascii="Times New Roman" w:hAnsi="Times New Roman" w:cs="Times New Roman"/>
          <w:sz w:val="24"/>
          <w:szCs w:val="24"/>
        </w:rPr>
        <w:t xml:space="preserve">are also </w:t>
      </w:r>
      <w:r w:rsidR="008B0F34">
        <w:rPr>
          <w:rFonts w:ascii="Times New Roman" w:hAnsi="Times New Roman" w:cs="Times New Roman"/>
          <w:sz w:val="24"/>
          <w:szCs w:val="24"/>
        </w:rPr>
        <w:t>provided</w:t>
      </w:r>
      <w:r w:rsidR="008B0F34" w:rsidRPr="00DF3FC0">
        <w:rPr>
          <w:rFonts w:ascii="Times New Roman" w:hAnsi="Times New Roman" w:cs="Times New Roman"/>
          <w:sz w:val="24"/>
          <w:szCs w:val="24"/>
        </w:rPr>
        <w:t xml:space="preserve"> </w:t>
      </w:r>
      <w:r w:rsidR="007F1FBD" w:rsidRPr="00DF3FC0">
        <w:rPr>
          <w:rFonts w:ascii="Times New Roman" w:hAnsi="Times New Roman" w:cs="Times New Roman"/>
          <w:sz w:val="24"/>
          <w:szCs w:val="24"/>
        </w:rPr>
        <w:t>in these figures (see the results represented by the "True" legends).</w:t>
      </w:r>
      <w:r w:rsidR="006C118D" w:rsidRPr="00DF3FC0">
        <w:rPr>
          <w:rFonts w:ascii="Times New Roman" w:hAnsi="Times New Roman" w:cs="Times New Roman" w:hint="eastAsia"/>
          <w:sz w:val="24"/>
          <w:szCs w:val="24"/>
        </w:rPr>
        <w:t xml:space="preserve"> </w:t>
      </w:r>
    </w:p>
    <w:p w:rsidR="00F42424" w:rsidRPr="006C6061" w:rsidRDefault="00F42424" w:rsidP="00F42424">
      <w:pPr>
        <w:spacing w:line="480" w:lineRule="auto"/>
        <w:ind w:firstLineChars="200" w:firstLine="480"/>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57BE33CD" wp14:editId="36D6212E">
                <wp:simplePos x="0" y="0"/>
                <wp:positionH relativeFrom="column">
                  <wp:posOffset>1979295</wp:posOffset>
                </wp:positionH>
                <wp:positionV relativeFrom="paragraph">
                  <wp:posOffset>62230</wp:posOffset>
                </wp:positionV>
                <wp:extent cx="2090420" cy="6985"/>
                <wp:effectExtent l="0" t="0" r="24130" b="3111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42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155.85pt;margin-top:4.9pt;width:164.6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"/>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4FC3B628" wp14:editId="222FEB35">
                <wp:simplePos x="0" y="0"/>
                <wp:positionH relativeFrom="column">
                  <wp:posOffset>1987826</wp:posOffset>
                </wp:positionH>
                <wp:positionV relativeFrom="paragraph">
                  <wp:posOffset>332630</wp:posOffset>
                </wp:positionV>
                <wp:extent cx="2083242" cy="6985"/>
                <wp:effectExtent l="0" t="0" r="12700" b="3111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242"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156.5pt;margin-top:26.2pt;width:164.0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"/>
            </w:pict>
          </mc:Fallback>
        </mc:AlternateContent>
      </w:r>
      <w:r>
        <w:rPr>
          <w:rFonts w:ascii="Times New Roman" w:hAnsi="Times New Roman" w:cs="Times New Roman"/>
          <w:bCs/>
          <w:sz w:val="24"/>
          <w:szCs w:val="24"/>
        </w:rPr>
        <w:t xml:space="preserve">Insert </w:t>
      </w:r>
      <w:r>
        <w:rPr>
          <w:rFonts w:ascii="Times New Roman" w:hAnsi="Times New Roman" w:cs="Times New Roman" w:hint="eastAsia"/>
          <w:bCs/>
          <w:sz w:val="24"/>
          <w:szCs w:val="24"/>
        </w:rPr>
        <w:t xml:space="preserve">Figure </w:t>
      </w:r>
      <w:r>
        <w:rPr>
          <w:rFonts w:ascii="Times New Roman" w:hAnsi="Times New Roman" w:cs="Times New Roman" w:hint="eastAsia"/>
          <w:bCs/>
          <w:sz w:val="24"/>
          <w:szCs w:val="24"/>
        </w:rPr>
        <w:t>C</w:t>
      </w:r>
      <w:r>
        <w:rPr>
          <w:rFonts w:ascii="Times New Roman" w:hAnsi="Times New Roman" w:cs="Times New Roman" w:hint="eastAsia"/>
          <w:bCs/>
          <w:sz w:val="24"/>
          <w:szCs w:val="24"/>
        </w:rPr>
        <w:t>1</w:t>
      </w:r>
      <w:r w:rsidRPr="006C6061">
        <w:rPr>
          <w:rFonts w:ascii="Times New Roman" w:hAnsi="Times New Roman" w:cs="Times New Roman"/>
          <w:bCs/>
          <w:sz w:val="24"/>
          <w:szCs w:val="24"/>
        </w:rPr>
        <w:t xml:space="preserve"> about here</w:t>
      </w:r>
    </w:p>
    <w:p w:rsidR="00E14702" w:rsidRDefault="00E14702" w:rsidP="00E14702">
      <w:pPr>
        <w:spacing w:line="276" w:lineRule="auto"/>
        <w:jc w:val="center"/>
        <w:rPr>
          <w:rFonts w:ascii="Times New Roman" w:hAnsi="Times New Roman" w:cs="Times New Roman" w:hint="eastAsia"/>
          <w:sz w:val="24"/>
          <w:szCs w:val="24"/>
        </w:rPr>
      </w:pPr>
    </w:p>
    <w:p w:rsidR="00AC6E9F" w:rsidRPr="006C6061" w:rsidRDefault="00AC6E9F" w:rsidP="00AC6E9F">
      <w:pPr>
        <w:spacing w:line="480" w:lineRule="auto"/>
        <w:ind w:firstLineChars="200" w:firstLine="480"/>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1E04668B" wp14:editId="29DEB285">
                <wp:simplePos x="0" y="0"/>
                <wp:positionH relativeFrom="column">
                  <wp:posOffset>1979295</wp:posOffset>
                </wp:positionH>
                <wp:positionV relativeFrom="paragraph">
                  <wp:posOffset>62230</wp:posOffset>
                </wp:positionV>
                <wp:extent cx="2090420" cy="6985"/>
                <wp:effectExtent l="0" t="0" r="24130" b="3111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42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 o:spid="_x0000_s1026" type="#_x0000_t32" style="position:absolute;left:0;text-align:left;margin-left:155.85pt;margin-top:4.9pt;width:164.6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"/>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3360" behindDoc="0" locked="0" layoutInCell="1" allowOverlap="1" wp14:anchorId="5F7371DB" wp14:editId="6AE3BAB8">
                <wp:simplePos x="0" y="0"/>
                <wp:positionH relativeFrom="column">
                  <wp:posOffset>1987826</wp:posOffset>
                </wp:positionH>
                <wp:positionV relativeFrom="paragraph">
                  <wp:posOffset>332630</wp:posOffset>
                </wp:positionV>
                <wp:extent cx="2083242" cy="6985"/>
                <wp:effectExtent l="0" t="0" r="12700" b="3111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242"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8" o:spid="_x0000_s1026" type="#_x0000_t32" style="position:absolute;left:0;text-align:left;margin-left:156.5pt;margin-top:26.2pt;width:164.05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"/>
            </w:pict>
          </mc:Fallback>
        </mc:AlternateContent>
      </w:r>
      <w:r>
        <w:rPr>
          <w:rFonts w:ascii="Times New Roman" w:hAnsi="Times New Roman" w:cs="Times New Roman"/>
          <w:bCs/>
          <w:sz w:val="24"/>
          <w:szCs w:val="24"/>
        </w:rPr>
        <w:t xml:space="preserve">Insert </w:t>
      </w:r>
      <w:r>
        <w:rPr>
          <w:rFonts w:ascii="Times New Roman" w:hAnsi="Times New Roman" w:cs="Times New Roman" w:hint="eastAsia"/>
          <w:bCs/>
          <w:sz w:val="24"/>
          <w:szCs w:val="24"/>
        </w:rPr>
        <w:t>Figure C</w:t>
      </w:r>
      <w:r>
        <w:rPr>
          <w:rFonts w:ascii="Times New Roman" w:hAnsi="Times New Roman" w:cs="Times New Roman" w:hint="eastAsia"/>
          <w:bCs/>
          <w:sz w:val="24"/>
          <w:szCs w:val="24"/>
        </w:rPr>
        <w:t>2</w:t>
      </w:r>
      <w:r w:rsidRPr="006C6061">
        <w:rPr>
          <w:rFonts w:ascii="Times New Roman" w:hAnsi="Times New Roman" w:cs="Times New Roman"/>
          <w:bCs/>
          <w:sz w:val="24"/>
          <w:szCs w:val="24"/>
        </w:rPr>
        <w:t xml:space="preserve"> about here</w:t>
      </w:r>
    </w:p>
    <w:p w:rsidR="00AC6E9F" w:rsidRDefault="00AC6E9F" w:rsidP="00E14702">
      <w:pPr>
        <w:spacing w:line="276" w:lineRule="auto"/>
        <w:jc w:val="center"/>
        <w:rPr>
          <w:rFonts w:ascii="Times New Roman" w:hAnsi="Times New Roman" w:cs="Times New Roman" w:hint="eastAsia"/>
          <w:sz w:val="24"/>
          <w:szCs w:val="24"/>
        </w:rPr>
      </w:pPr>
    </w:p>
    <w:p w:rsidR="00AC6E9F" w:rsidRPr="006C6061" w:rsidRDefault="00AC6E9F" w:rsidP="00AC6E9F">
      <w:pPr>
        <w:spacing w:line="480" w:lineRule="auto"/>
        <w:ind w:firstLineChars="200" w:firstLine="480"/>
        <w:jc w:val="cente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1E04668B" wp14:editId="29DEB285">
                <wp:simplePos x="0" y="0"/>
                <wp:positionH relativeFrom="column">
                  <wp:posOffset>1979295</wp:posOffset>
                </wp:positionH>
                <wp:positionV relativeFrom="paragraph">
                  <wp:posOffset>62230</wp:posOffset>
                </wp:positionV>
                <wp:extent cx="2090420" cy="6985"/>
                <wp:effectExtent l="0" t="0" r="24130" b="31115"/>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042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9" o:spid="_x0000_s1026" type="#_x0000_t32" style="position:absolute;left:0;text-align:left;margin-left:155.85pt;margin-top:4.9pt;width:164.6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"/>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5F7371DB" wp14:editId="6AE3BAB8">
                <wp:simplePos x="0" y="0"/>
                <wp:positionH relativeFrom="column">
                  <wp:posOffset>1987826</wp:posOffset>
                </wp:positionH>
                <wp:positionV relativeFrom="paragraph">
                  <wp:posOffset>332630</wp:posOffset>
                </wp:positionV>
                <wp:extent cx="2083242" cy="6985"/>
                <wp:effectExtent l="0" t="0" r="12700" b="3111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242"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0" o:spid="_x0000_s1026" type="#_x0000_t32" style="position:absolute;left:0;text-align:left;margin-left:156.5pt;margin-top:26.2pt;width:164.05pt;height:.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"/>
            </w:pict>
          </mc:Fallback>
        </mc:AlternateContent>
      </w:r>
      <w:r>
        <w:rPr>
          <w:rFonts w:ascii="Times New Roman" w:hAnsi="Times New Roman" w:cs="Times New Roman"/>
          <w:bCs/>
          <w:sz w:val="24"/>
          <w:szCs w:val="24"/>
        </w:rPr>
        <w:t xml:space="preserve">Insert </w:t>
      </w:r>
      <w:r>
        <w:rPr>
          <w:rFonts w:ascii="Times New Roman" w:hAnsi="Times New Roman" w:cs="Times New Roman" w:hint="eastAsia"/>
          <w:bCs/>
          <w:sz w:val="24"/>
          <w:szCs w:val="24"/>
        </w:rPr>
        <w:t>Figure C</w:t>
      </w:r>
      <w:r>
        <w:rPr>
          <w:rFonts w:ascii="Times New Roman" w:hAnsi="Times New Roman" w:cs="Times New Roman" w:hint="eastAsia"/>
          <w:bCs/>
          <w:sz w:val="24"/>
          <w:szCs w:val="24"/>
        </w:rPr>
        <w:t>3</w:t>
      </w:r>
      <w:r w:rsidRPr="006C6061">
        <w:rPr>
          <w:rFonts w:ascii="Times New Roman" w:hAnsi="Times New Roman" w:cs="Times New Roman"/>
          <w:bCs/>
          <w:sz w:val="24"/>
          <w:szCs w:val="24"/>
        </w:rPr>
        <w:t xml:space="preserve"> about here</w:t>
      </w:r>
    </w:p>
    <w:p w:rsidR="00AC6E9F" w:rsidRPr="00AC6E9F" w:rsidRDefault="00AC6E9F" w:rsidP="00E14702">
      <w:pPr>
        <w:spacing w:line="276" w:lineRule="auto"/>
        <w:jc w:val="center"/>
        <w:rPr>
          <w:rFonts w:ascii="Times New Roman" w:hAnsi="Times New Roman" w:cs="Times New Roman"/>
          <w:sz w:val="24"/>
          <w:szCs w:val="24"/>
        </w:rPr>
      </w:pPr>
    </w:p>
    <w:p w:rsidR="0032628E" w:rsidRPr="00DF3FC0" w:rsidRDefault="0032628E">
      <w:pPr>
        <w:widowControl/>
        <w:jc w:val="left"/>
        <w:rPr>
          <w:rFonts w:ascii="Times New Roman" w:hAnsi="Times New Roman" w:cs="Times New Roman"/>
          <w:sz w:val="24"/>
          <w:szCs w:val="24"/>
        </w:rPr>
      </w:pPr>
      <w:r w:rsidRPr="00DF3FC0">
        <w:rPr>
          <w:rFonts w:ascii="Times New Roman" w:hAnsi="Times New Roman" w:cs="Times New Roman"/>
          <w:sz w:val="24"/>
          <w:szCs w:val="24"/>
        </w:rPr>
        <w:br w:type="page"/>
      </w:r>
      <w:bookmarkStart w:id="0" w:name="_GoBack"/>
      <w:bookmarkEnd w:id="0"/>
    </w:p>
    <w:p w:rsidR="00FF5149" w:rsidRPr="00DF3FC0" w:rsidRDefault="00553E6D" w:rsidP="003B012A">
      <w:pPr>
        <w:spacing w:line="480" w:lineRule="auto"/>
        <w:ind w:firstLineChars="200" w:firstLine="482"/>
        <w:jc w:val="center"/>
        <w:rPr>
          <w:b/>
        </w:rPr>
      </w:pPr>
      <w:r w:rsidRPr="00DF3FC0">
        <w:rPr>
          <w:rFonts w:ascii="Times New Roman" w:eastAsia="宋体" w:hAnsi="Times New Roman" w:cs="Times New Roman" w:hint="eastAsia"/>
          <w:b/>
          <w:color w:val="000000"/>
          <w:kern w:val="0"/>
          <w:sz w:val="24"/>
          <w:szCs w:val="24"/>
        </w:rPr>
        <w:lastRenderedPageBreak/>
        <w:t>A</w:t>
      </w:r>
      <w:r w:rsidRPr="00DF3FC0">
        <w:rPr>
          <w:rFonts w:ascii="Times New Roman" w:eastAsia="宋体" w:hAnsi="Times New Roman" w:cs="Times New Roman"/>
          <w:b/>
          <w:color w:val="000000"/>
          <w:kern w:val="0"/>
          <w:sz w:val="24"/>
          <w:szCs w:val="24"/>
        </w:rPr>
        <w:t>ppendix</w:t>
      </w:r>
      <w:r w:rsidR="009F4954" w:rsidRPr="00DF3FC0">
        <w:rPr>
          <w:rFonts w:ascii="Times New Roman" w:eastAsia="宋体" w:hAnsi="Times New Roman" w:cs="Times New Roman" w:hint="eastAsia"/>
          <w:b/>
          <w:color w:val="000000"/>
          <w:kern w:val="0"/>
          <w:sz w:val="24"/>
          <w:szCs w:val="24"/>
        </w:rPr>
        <w:t xml:space="preserve"> </w:t>
      </w:r>
      <w:r w:rsidR="003424E0">
        <w:rPr>
          <w:rFonts w:ascii="Times New Roman" w:eastAsia="宋体" w:hAnsi="Times New Roman" w:cs="Times New Roman"/>
          <w:b/>
          <w:color w:val="000000"/>
          <w:kern w:val="0"/>
          <w:sz w:val="24"/>
          <w:szCs w:val="24"/>
        </w:rPr>
        <w:t>D</w:t>
      </w:r>
      <w:r w:rsidR="009F4954" w:rsidRPr="00DF3FC0">
        <w:rPr>
          <w:rFonts w:ascii="Times New Roman" w:eastAsia="宋体" w:hAnsi="Times New Roman" w:cs="Times New Roman" w:hint="eastAsia"/>
          <w:b/>
          <w:color w:val="000000"/>
          <w:kern w:val="0"/>
          <w:sz w:val="24"/>
          <w:szCs w:val="24"/>
        </w:rPr>
        <w:t xml:space="preserve">. </w:t>
      </w:r>
      <w:r w:rsidR="00393E78" w:rsidRPr="00DF3FC0">
        <w:rPr>
          <w:rFonts w:ascii="Times New Roman" w:eastAsia="宋体" w:hAnsi="Times New Roman" w:cs="Times New Roman" w:hint="eastAsia"/>
          <w:b/>
          <w:color w:val="000000"/>
          <w:kern w:val="0"/>
          <w:sz w:val="24"/>
          <w:szCs w:val="24"/>
        </w:rPr>
        <w:t>Results for</w:t>
      </w:r>
      <w:r w:rsidR="00090733" w:rsidRPr="00DF3FC0">
        <w:rPr>
          <w:rFonts w:ascii="Times New Roman" w:hAnsi="Times New Roman" w:cs="Times New Roman"/>
          <w:b/>
          <w:bCs/>
          <w:sz w:val="24"/>
          <w:szCs w:val="24"/>
        </w:rPr>
        <w:t xml:space="preserve"> </w:t>
      </w:r>
      <w:r w:rsidR="00C06118">
        <w:rPr>
          <w:rFonts w:ascii="Times New Roman" w:hAnsi="Times New Roman" w:cs="Times New Roman" w:hint="eastAsia"/>
          <w:b/>
          <w:bCs/>
          <w:sz w:val="24"/>
          <w:szCs w:val="24"/>
        </w:rPr>
        <w:t>c</w:t>
      </w:r>
      <w:r w:rsidR="00090733" w:rsidRPr="00DF3FC0">
        <w:rPr>
          <w:rFonts w:ascii="Times New Roman" w:hAnsi="Times New Roman" w:cs="Times New Roman"/>
          <w:b/>
          <w:bCs/>
          <w:sz w:val="24"/>
          <w:szCs w:val="24"/>
        </w:rPr>
        <w:t xml:space="preserve">alibrating </w:t>
      </w:r>
      <w:r w:rsidR="00C67FDA" w:rsidRPr="00DF3FC0">
        <w:rPr>
          <w:rFonts w:ascii="Times New Roman" w:hAnsi="Times New Roman" w:cs="Times New Roman" w:hint="eastAsia"/>
          <w:b/>
          <w:bCs/>
          <w:sz w:val="24"/>
          <w:szCs w:val="24"/>
        </w:rPr>
        <w:t xml:space="preserve">the </w:t>
      </w:r>
      <w:r w:rsidR="00DB74E0" w:rsidRPr="00DF3FC0">
        <w:rPr>
          <w:rFonts w:ascii="Times New Roman" w:hAnsi="Times New Roman" w:cs="Times New Roman"/>
          <w:b/>
          <w:bCs/>
          <w:sz w:val="24"/>
          <w:szCs w:val="24"/>
        </w:rPr>
        <w:t xml:space="preserve">3PL </w:t>
      </w:r>
      <w:r w:rsidR="00C06118">
        <w:rPr>
          <w:rFonts w:ascii="Times New Roman" w:hAnsi="Times New Roman" w:cs="Times New Roman" w:hint="eastAsia"/>
          <w:b/>
          <w:bCs/>
          <w:sz w:val="24"/>
          <w:szCs w:val="24"/>
        </w:rPr>
        <w:t>m</w:t>
      </w:r>
      <w:r w:rsidR="00090733" w:rsidRPr="00DF3FC0">
        <w:rPr>
          <w:rFonts w:ascii="Times New Roman" w:hAnsi="Times New Roman" w:cs="Times New Roman"/>
          <w:b/>
          <w:bCs/>
          <w:sz w:val="24"/>
          <w:szCs w:val="24"/>
        </w:rPr>
        <w:t>odel</w:t>
      </w:r>
    </w:p>
    <w:p w:rsidR="00FF5149" w:rsidRPr="00DF3FC0" w:rsidRDefault="00445ED2" w:rsidP="00553E6D">
      <w:pPr>
        <w:spacing w:line="480" w:lineRule="auto"/>
        <w:ind w:firstLineChars="200" w:firstLine="480"/>
        <w:jc w:val="left"/>
        <w:rPr>
          <w:rFonts w:ascii="Times New Roman" w:hAnsi="Times New Roman" w:cs="Times New Roman"/>
          <w:bCs/>
          <w:sz w:val="24"/>
          <w:szCs w:val="24"/>
        </w:rPr>
      </w:pPr>
      <w:r w:rsidRPr="00DF3FC0">
        <w:rPr>
          <w:rFonts w:ascii="Times New Roman" w:hAnsi="Times New Roman" w:cs="Times New Roman" w:hint="eastAsia"/>
          <w:bCs/>
          <w:sz w:val="24"/>
          <w:szCs w:val="24"/>
        </w:rPr>
        <w:t>A</w:t>
      </w:r>
      <w:r w:rsidR="00C27FA5" w:rsidRPr="00DF3FC0">
        <w:rPr>
          <w:rFonts w:ascii="Times New Roman" w:hAnsi="Times New Roman" w:cs="Times New Roman"/>
          <w:bCs/>
          <w:sz w:val="24"/>
          <w:szCs w:val="24"/>
        </w:rPr>
        <w:t xml:space="preserve"> simple simulation study </w:t>
      </w:r>
      <w:r w:rsidR="00C27FA5" w:rsidRPr="00DF3FC0">
        <w:rPr>
          <w:rFonts w:ascii="Times New Roman" w:hAnsi="Times New Roman" w:cs="Times New Roman" w:hint="eastAsia"/>
          <w:bCs/>
          <w:sz w:val="24"/>
          <w:szCs w:val="24"/>
        </w:rPr>
        <w:t>was</w:t>
      </w:r>
      <w:r w:rsidR="00C27FA5" w:rsidRPr="00DF3FC0">
        <w:rPr>
          <w:rFonts w:ascii="Times New Roman" w:hAnsi="Times New Roman" w:cs="Times New Roman"/>
          <w:bCs/>
          <w:sz w:val="24"/>
          <w:szCs w:val="24"/>
        </w:rPr>
        <w:t xml:space="preserve"> conducted </w:t>
      </w:r>
      <w:r w:rsidR="00C27FA5" w:rsidRPr="00DF3FC0">
        <w:rPr>
          <w:rFonts w:ascii="Times New Roman" w:hAnsi="Times New Roman" w:cs="Times New Roman" w:hint="eastAsia"/>
          <w:bCs/>
          <w:sz w:val="24"/>
          <w:szCs w:val="24"/>
        </w:rPr>
        <w:t xml:space="preserve">to </w:t>
      </w:r>
      <w:r w:rsidR="00B04815" w:rsidRPr="00DF3FC0">
        <w:rPr>
          <w:rFonts w:ascii="Times New Roman" w:hAnsi="Times New Roman" w:cs="Times New Roman"/>
          <w:bCs/>
          <w:sz w:val="24"/>
          <w:szCs w:val="24"/>
        </w:rPr>
        <w:t>appl</w:t>
      </w:r>
      <w:r w:rsidR="00B04815" w:rsidRPr="00DF3FC0">
        <w:rPr>
          <w:rFonts w:ascii="Times New Roman" w:hAnsi="Times New Roman" w:cs="Times New Roman" w:hint="eastAsia"/>
          <w:bCs/>
          <w:sz w:val="24"/>
          <w:szCs w:val="24"/>
        </w:rPr>
        <w:t>y</w:t>
      </w:r>
      <w:r w:rsidR="00C27FA5" w:rsidRPr="00DF3FC0">
        <w:rPr>
          <w:rFonts w:ascii="Times New Roman" w:hAnsi="Times New Roman" w:cs="Times New Roman"/>
          <w:bCs/>
          <w:sz w:val="24"/>
          <w:szCs w:val="24"/>
        </w:rPr>
        <w:t xml:space="preserve"> </w:t>
      </w:r>
      <w:r w:rsidR="002E6730" w:rsidRPr="00DF3FC0">
        <w:rPr>
          <w:rFonts w:ascii="Times New Roman" w:hAnsi="Times New Roman" w:cs="Times New Roman" w:hint="eastAsia"/>
          <w:bCs/>
          <w:sz w:val="24"/>
          <w:szCs w:val="24"/>
        </w:rPr>
        <w:t xml:space="preserve">the </w:t>
      </w:r>
      <w:r w:rsidR="00C27FA5" w:rsidRPr="00DF3FC0">
        <w:rPr>
          <w:rFonts w:ascii="Times New Roman" w:hAnsi="Times New Roman" w:cs="Times New Roman"/>
          <w:bCs/>
          <w:sz w:val="24"/>
          <w:szCs w:val="24"/>
        </w:rPr>
        <w:t>ED</w:t>
      </w:r>
      <w:r w:rsidR="00C27FA5" w:rsidRPr="00DF3FC0">
        <w:rPr>
          <w:rFonts w:ascii="Times New Roman" w:hAnsi="Times New Roman" w:cs="Times New Roman" w:hint="eastAsia"/>
          <w:bCs/>
          <w:sz w:val="24"/>
          <w:szCs w:val="24"/>
        </w:rPr>
        <w:t xml:space="preserve">-o design </w:t>
      </w:r>
      <w:r w:rsidR="00C27FA5" w:rsidRPr="00DF3FC0">
        <w:rPr>
          <w:rFonts w:ascii="Times New Roman" w:hAnsi="Times New Roman" w:cs="Times New Roman"/>
          <w:bCs/>
          <w:sz w:val="24"/>
          <w:szCs w:val="24"/>
        </w:rPr>
        <w:t>to</w:t>
      </w:r>
      <w:r w:rsidR="00C27FA5" w:rsidRPr="00DF3FC0">
        <w:rPr>
          <w:rFonts w:ascii="Times New Roman" w:hAnsi="Times New Roman" w:cs="Times New Roman" w:hint="eastAsia"/>
          <w:bCs/>
          <w:sz w:val="24"/>
          <w:szCs w:val="24"/>
        </w:rPr>
        <w:t xml:space="preserve"> calibrate the </w:t>
      </w:r>
      <w:r w:rsidR="00C27FA5" w:rsidRPr="00DF3FC0">
        <w:rPr>
          <w:rFonts w:ascii="Times New Roman" w:hAnsi="Times New Roman" w:cs="Times New Roman"/>
          <w:bCs/>
          <w:sz w:val="24"/>
          <w:szCs w:val="24"/>
        </w:rPr>
        <w:t>3PL model</w:t>
      </w:r>
      <w:r w:rsidR="00FF5149" w:rsidRPr="00DF3FC0">
        <w:rPr>
          <w:rFonts w:ascii="Times New Roman" w:hAnsi="Times New Roman" w:cs="Times New Roman"/>
          <w:bCs/>
          <w:sz w:val="24"/>
          <w:szCs w:val="24"/>
        </w:rPr>
        <w:t xml:space="preserve">, </w:t>
      </w:r>
      <w:r w:rsidR="00FF5149" w:rsidRPr="00DF3FC0">
        <w:rPr>
          <w:rFonts w:ascii="Times New Roman" w:hAnsi="Times New Roman" w:cs="Times New Roman" w:hint="eastAsia"/>
          <w:bCs/>
          <w:sz w:val="24"/>
          <w:szCs w:val="24"/>
        </w:rPr>
        <w:t xml:space="preserve">in which </w:t>
      </w:r>
      <w:r w:rsidR="00FF5149" w:rsidRPr="00DF3FC0">
        <w:rPr>
          <w:rFonts w:ascii="Times New Roman" w:hAnsi="Times New Roman" w:cs="Times New Roman"/>
          <w:sz w:val="24"/>
          <w:szCs w:val="24"/>
        </w:rPr>
        <w:t xml:space="preserve">parameters </w:t>
      </w:r>
      <m:oMath>
        <m:r>
          <w:rPr>
            <w:rFonts w:ascii="Cambria Math" w:hAnsi="Cambria Math" w:cs="Times New Roman"/>
            <w:sz w:val="24"/>
            <w:szCs w:val="24"/>
          </w:rPr>
          <m:t>a</m:t>
        </m:r>
      </m:oMath>
      <w:r w:rsidR="00FF5149" w:rsidRPr="00DF3FC0">
        <w:rPr>
          <w:rFonts w:ascii="Times New Roman" w:hAnsi="Times New Roman" w:cs="Times New Roman"/>
          <w:sz w:val="24"/>
          <w:szCs w:val="24"/>
        </w:rPr>
        <w:t xml:space="preserve"> and </w:t>
      </w:r>
      <m:oMath>
        <m:r>
          <w:rPr>
            <w:rFonts w:ascii="Cambria Math" w:hAnsi="Cambria Math" w:cs="Times New Roman"/>
            <w:sz w:val="24"/>
            <w:szCs w:val="24"/>
          </w:rPr>
          <m:t>c</m:t>
        </m:r>
      </m:oMath>
      <w:r w:rsidR="004D1ADC" w:rsidRPr="00DF3FC0">
        <w:rPr>
          <w:rFonts w:ascii="Times New Roman" w:hAnsi="Times New Roman" w:cs="Times New Roman"/>
          <w:sz w:val="24"/>
          <w:szCs w:val="24"/>
        </w:rPr>
        <w:t xml:space="preserve"> </w:t>
      </w:r>
      <w:r w:rsidR="004D1ADC" w:rsidRPr="00DF3FC0">
        <w:rPr>
          <w:rFonts w:ascii="Times New Roman" w:hAnsi="Times New Roman" w:cs="Times New Roman" w:hint="eastAsia"/>
          <w:sz w:val="24"/>
          <w:szCs w:val="24"/>
        </w:rPr>
        <w:tab/>
        <w:t>were</w:t>
      </w:r>
      <w:r w:rsidR="00FF5149" w:rsidRPr="00DF3FC0">
        <w:rPr>
          <w:rFonts w:ascii="Times New Roman" w:hAnsi="Times New Roman" w:cs="Times New Roman"/>
          <w:sz w:val="24"/>
          <w:szCs w:val="24"/>
        </w:rPr>
        <w:t xml:space="preserve"> respectively generated from</w:t>
      </w:r>
      <w:r w:rsidR="00D778F2" w:rsidRPr="00DF3FC0">
        <w:rPr>
          <w:rFonts w:ascii="Times New Roman" w:hAnsi="Times New Roman" w:cs="Times New Roman" w:hint="eastAsia"/>
          <w:sz w:val="24"/>
          <w:szCs w:val="24"/>
        </w:rPr>
        <w:t xml:space="preserve"> the</w:t>
      </w:r>
      <w:r w:rsidR="00FF5149" w:rsidRPr="00DF3FC0">
        <w:rPr>
          <w:rFonts w:ascii="Times New Roman" w:hAnsi="Times New Roman" w:cs="Times New Roman"/>
          <w:sz w:val="24"/>
          <w:szCs w:val="24"/>
        </w:rPr>
        <w:t xml:space="preserve"> uniform distribution (0.4, 1.4) and (0.05, 0.35), and parameter </w:t>
      </w:r>
      <m:oMath>
        <m:r>
          <w:rPr>
            <w:rFonts w:ascii="Cambria Math" w:hAnsi="Cambria Math" w:cs="Times New Roman"/>
            <w:sz w:val="24"/>
            <w:szCs w:val="24"/>
          </w:rPr>
          <m:t>b</m:t>
        </m:r>
      </m:oMath>
      <w:r w:rsidR="00526E72" w:rsidRPr="00DF3FC0">
        <w:rPr>
          <w:rFonts w:ascii="Times New Roman" w:hAnsi="Times New Roman" w:cs="Times New Roman"/>
          <w:sz w:val="24"/>
          <w:szCs w:val="24"/>
        </w:rPr>
        <w:t xml:space="preserve"> </w:t>
      </w:r>
      <w:r w:rsidR="00526E72" w:rsidRPr="00DF3FC0">
        <w:rPr>
          <w:rFonts w:ascii="Times New Roman" w:hAnsi="Times New Roman" w:cs="Times New Roman" w:hint="eastAsia"/>
          <w:sz w:val="24"/>
          <w:szCs w:val="24"/>
        </w:rPr>
        <w:t>was</w:t>
      </w:r>
      <w:r w:rsidR="00FF5149" w:rsidRPr="00DF3FC0">
        <w:rPr>
          <w:rFonts w:ascii="Times New Roman" w:hAnsi="Times New Roman" w:cs="Times New Roman"/>
          <w:sz w:val="24"/>
          <w:szCs w:val="24"/>
        </w:rPr>
        <w:t xml:space="preserve"> randomly sampled from the standard normal distribution</w:t>
      </w:r>
      <w:r w:rsidR="00FF5149" w:rsidRPr="00DF3FC0">
        <w:rPr>
          <w:rFonts w:ascii="Times New Roman" w:hAnsi="Times New Roman" w:cs="Times New Roman" w:hint="eastAsia"/>
          <w:sz w:val="24"/>
          <w:szCs w:val="24"/>
        </w:rPr>
        <w:t xml:space="preserve"> as in the study of </w:t>
      </w:r>
      <w:r w:rsidR="00FF5149" w:rsidRPr="00DF3FC0">
        <w:rPr>
          <w:rFonts w:ascii="Times New Roman" w:hAnsi="Times New Roman" w:cs="Times New Roman"/>
          <w:sz w:val="24"/>
          <w:szCs w:val="24"/>
        </w:rPr>
        <w:t>Kim (2006)</w:t>
      </w:r>
      <w:r w:rsidR="00FF5149" w:rsidRPr="00DF3FC0">
        <w:rPr>
          <w:rFonts w:ascii="Times New Roman" w:hAnsi="Times New Roman" w:cs="Times New Roman" w:hint="eastAsia"/>
          <w:sz w:val="24"/>
          <w:szCs w:val="24"/>
        </w:rPr>
        <w:t xml:space="preserve">. </w:t>
      </w:r>
      <w:r w:rsidR="00FF5149" w:rsidRPr="00DF3FC0">
        <w:rPr>
          <w:rFonts w:ascii="Times New Roman" w:hAnsi="Times New Roman" w:cs="Times New Roman"/>
          <w:bCs/>
          <w:sz w:val="24"/>
          <w:szCs w:val="24"/>
        </w:rPr>
        <w:t xml:space="preserve">As seen from </w:t>
      </w:r>
      <w:r w:rsidR="00051AC4" w:rsidRPr="00DF3FC0">
        <w:rPr>
          <w:rFonts w:ascii="Times New Roman" w:hAnsi="Times New Roman" w:cs="Times New Roman"/>
          <w:bCs/>
          <w:sz w:val="24"/>
          <w:szCs w:val="24"/>
        </w:rPr>
        <w:t xml:space="preserve">the results presented in Table </w:t>
      </w:r>
      <w:r w:rsidR="001339ED">
        <w:rPr>
          <w:rFonts w:ascii="Times New Roman" w:hAnsi="Times New Roman" w:cs="Times New Roman"/>
          <w:bCs/>
          <w:sz w:val="24"/>
          <w:szCs w:val="24"/>
        </w:rPr>
        <w:t>D1</w:t>
      </w:r>
      <w:r w:rsidR="00FF5149" w:rsidRPr="00DF3FC0">
        <w:rPr>
          <w:rFonts w:ascii="Times New Roman" w:hAnsi="Times New Roman" w:cs="Times New Roman"/>
          <w:bCs/>
          <w:sz w:val="24"/>
          <w:szCs w:val="24"/>
        </w:rPr>
        <w:t xml:space="preserve">, </w:t>
      </w:r>
      <w:r w:rsidR="00FF5149" w:rsidRPr="00DF3FC0">
        <w:rPr>
          <w:rFonts w:ascii="Times New Roman" w:hAnsi="Times New Roman" w:cs="Times New Roman" w:hint="eastAsia"/>
          <w:bCs/>
          <w:sz w:val="24"/>
          <w:szCs w:val="24"/>
        </w:rPr>
        <w:t xml:space="preserve">the </w:t>
      </w:r>
      <w:r w:rsidR="00BA38FA" w:rsidRPr="00DF3FC0">
        <w:rPr>
          <w:rFonts w:ascii="Times New Roman" w:hAnsi="Times New Roman" w:cs="Times New Roman"/>
          <w:bCs/>
          <w:sz w:val="24"/>
          <w:szCs w:val="24"/>
        </w:rPr>
        <w:t xml:space="preserve">ED-o design </w:t>
      </w:r>
      <w:r w:rsidR="00BA38FA" w:rsidRPr="00DF3FC0">
        <w:rPr>
          <w:rFonts w:ascii="Times New Roman" w:hAnsi="Times New Roman" w:cs="Times New Roman" w:hint="eastAsia"/>
          <w:bCs/>
          <w:sz w:val="24"/>
          <w:szCs w:val="24"/>
        </w:rPr>
        <w:t>was</w:t>
      </w:r>
      <w:r w:rsidR="00FF5149" w:rsidRPr="00DF3FC0">
        <w:rPr>
          <w:rFonts w:ascii="Times New Roman" w:hAnsi="Times New Roman" w:cs="Times New Roman"/>
          <w:bCs/>
          <w:sz w:val="24"/>
          <w:szCs w:val="24"/>
        </w:rPr>
        <w:t xml:space="preserve"> </w:t>
      </w:r>
      <w:r w:rsidR="00FF5149" w:rsidRPr="00DF3FC0">
        <w:rPr>
          <w:rFonts w:ascii="Times New Roman" w:hAnsi="Times New Roman" w:cs="Times New Roman" w:hint="eastAsia"/>
          <w:bCs/>
          <w:sz w:val="24"/>
          <w:szCs w:val="24"/>
        </w:rPr>
        <w:t xml:space="preserve">also </w:t>
      </w:r>
      <w:r w:rsidR="00FF5149" w:rsidRPr="00DF3FC0">
        <w:rPr>
          <w:rFonts w:ascii="Times New Roman" w:hAnsi="Times New Roman" w:cs="Times New Roman"/>
          <w:bCs/>
          <w:sz w:val="24"/>
          <w:szCs w:val="24"/>
        </w:rPr>
        <w:t>superior to the</w:t>
      </w:r>
      <w:r w:rsidR="00FF5149" w:rsidRPr="00DF3FC0">
        <w:rPr>
          <w:rFonts w:ascii="Times New Roman" w:hAnsi="Times New Roman" w:cs="Times New Roman" w:hint="eastAsia"/>
          <w:bCs/>
          <w:sz w:val="24"/>
          <w:szCs w:val="24"/>
        </w:rPr>
        <w:t xml:space="preserve"> </w:t>
      </w:r>
      <w:r w:rsidR="00FF5149" w:rsidRPr="00DF3FC0">
        <w:rPr>
          <w:rFonts w:ascii="Times New Roman" w:hAnsi="Times New Roman" w:cs="Times New Roman"/>
          <w:bCs/>
          <w:sz w:val="24"/>
          <w:szCs w:val="24"/>
        </w:rPr>
        <w:t>D-VR design</w:t>
      </w:r>
      <w:r w:rsidR="00FF5149" w:rsidRPr="00DF3FC0">
        <w:rPr>
          <w:rFonts w:ascii="Times New Roman" w:hAnsi="Times New Roman" w:cs="Times New Roman" w:hint="eastAsia"/>
          <w:bCs/>
          <w:sz w:val="24"/>
          <w:szCs w:val="24"/>
        </w:rPr>
        <w:t xml:space="preserve"> when calibrating</w:t>
      </w:r>
      <w:r w:rsidR="00FF5149" w:rsidRPr="00DF3FC0">
        <w:rPr>
          <w:rFonts w:ascii="Times New Roman" w:hAnsi="Times New Roman" w:cs="Times New Roman"/>
          <w:bCs/>
          <w:sz w:val="24"/>
          <w:szCs w:val="24"/>
        </w:rPr>
        <w:t xml:space="preserve"> the 3PL model</w:t>
      </w:r>
      <w:r w:rsidR="00CA544C" w:rsidRPr="00DF3FC0">
        <w:rPr>
          <w:rFonts w:ascii="Times New Roman" w:hAnsi="Times New Roman" w:cs="Times New Roman" w:hint="eastAsia"/>
          <w:bCs/>
          <w:sz w:val="24"/>
          <w:szCs w:val="24"/>
        </w:rPr>
        <w:t xml:space="preserve"> online</w:t>
      </w:r>
      <w:r w:rsidR="00FF5149" w:rsidRPr="00DF3FC0">
        <w:rPr>
          <w:rFonts w:ascii="Times New Roman" w:hAnsi="Times New Roman" w:cs="Times New Roman"/>
          <w:bCs/>
          <w:sz w:val="24"/>
          <w:szCs w:val="24"/>
        </w:rPr>
        <w:t>.</w:t>
      </w:r>
    </w:p>
    <w:p w:rsidR="000751C0" w:rsidRPr="00DF3FC0" w:rsidRDefault="000751C0" w:rsidP="000751C0">
      <w:pPr>
        <w:tabs>
          <w:tab w:val="left" w:pos="2023"/>
        </w:tabs>
        <w:spacing w:line="360" w:lineRule="auto"/>
        <w:jc w:val="center"/>
        <w:rPr>
          <w:rFonts w:ascii="Times New Roman" w:hAnsi="Times New Roman" w:cs="Times New Roman"/>
          <w:bCs/>
          <w:sz w:val="24"/>
          <w:szCs w:val="24"/>
        </w:rPr>
      </w:pPr>
      <w:r w:rsidRPr="00DF3FC0">
        <w:rPr>
          <w:rFonts w:ascii="Times New Roman" w:hAnsi="Times New Roman" w:cs="Times New Roman"/>
          <w:bCs/>
          <w:sz w:val="24"/>
          <w:szCs w:val="24"/>
        </w:rPr>
        <w:t xml:space="preserve">Table </w:t>
      </w:r>
      <w:r w:rsidR="001339ED">
        <w:rPr>
          <w:rFonts w:ascii="Times New Roman" w:hAnsi="Times New Roman" w:cs="Times New Roman"/>
          <w:bCs/>
          <w:sz w:val="24"/>
          <w:szCs w:val="24"/>
        </w:rPr>
        <w:t>D1</w:t>
      </w:r>
      <w:r w:rsidRPr="00DF3FC0">
        <w:rPr>
          <w:rFonts w:ascii="Times New Roman" w:hAnsi="Times New Roman" w:cs="Times New Roman"/>
          <w:bCs/>
          <w:sz w:val="24"/>
          <w:szCs w:val="24"/>
        </w:rPr>
        <w:t>. Relative efficiencies of D-VR and ED-o design</w:t>
      </w:r>
      <w:r w:rsidR="00D27209">
        <w:rPr>
          <w:rFonts w:ascii="Times New Roman" w:hAnsi="Times New Roman" w:cs="Times New Roman"/>
          <w:bCs/>
          <w:sz w:val="24"/>
          <w:szCs w:val="24"/>
        </w:rPr>
        <w:t>s</w:t>
      </w:r>
      <w:r w:rsidRPr="00DF3FC0">
        <w:rPr>
          <w:rFonts w:ascii="Times New Roman" w:hAnsi="Times New Roman" w:cs="Times New Roman"/>
          <w:bCs/>
          <w:sz w:val="24"/>
          <w:szCs w:val="24"/>
        </w:rPr>
        <w:t xml:space="preserve"> for calibrating 3PL model</w:t>
      </w:r>
    </w:p>
    <w:tbl>
      <w:tblPr>
        <w:tblW w:w="7560" w:type="dxa"/>
        <w:jc w:val="center"/>
        <w:tblLook w:val="04A0" w:firstRow="1" w:lastRow="0" w:firstColumn="1" w:lastColumn="0" w:noHBand="0" w:noVBand="1"/>
      </w:tblPr>
      <w:tblGrid>
        <w:gridCol w:w="877"/>
        <w:gridCol w:w="1113"/>
        <w:gridCol w:w="1114"/>
        <w:gridCol w:w="1114"/>
        <w:gridCol w:w="1114"/>
        <w:gridCol w:w="1114"/>
        <w:gridCol w:w="1114"/>
      </w:tblGrid>
      <w:tr w:rsidR="000751C0" w:rsidRPr="00DF3FC0" w:rsidTr="008D7D96">
        <w:trPr>
          <w:trHeight w:val="285"/>
          <w:jc w:val="center"/>
        </w:trPr>
        <w:tc>
          <w:tcPr>
            <w:tcW w:w="851" w:type="dxa"/>
            <w:vMerge w:val="restart"/>
            <w:tcBorders>
              <w:top w:val="single" w:sz="12" w:space="0" w:color="auto"/>
              <w:left w:val="nil"/>
              <w:bottom w:val="single" w:sz="8" w:space="0" w:color="000000"/>
              <w:right w:val="nil"/>
            </w:tcBorders>
            <w:shd w:val="clear" w:color="auto" w:fill="auto"/>
            <w:noWrap/>
            <w:vAlign w:val="bottom"/>
            <w:hideMark/>
          </w:tcPr>
          <w:p w:rsidR="000751C0" w:rsidRPr="00DF3FC0" w:rsidRDefault="00433852" w:rsidP="008D7D96">
            <w:pPr>
              <w:widowControl/>
              <w:jc w:val="center"/>
              <w:rPr>
                <w:rFonts w:ascii="Times New Roman" w:eastAsia="宋体" w:hAnsi="Times New Roman" w:cs="Times New Roman"/>
                <w:color w:val="000000"/>
                <w:kern w:val="0"/>
                <w:sz w:val="24"/>
                <w:szCs w:val="24"/>
              </w:rPr>
            </w:pPr>
            <m:oMathPara>
              <m:oMath>
                <m:sSub>
                  <m:sSubPr>
                    <m:ctrlPr>
                      <w:rPr>
                        <w:rFonts w:ascii="Cambria Math" w:eastAsia="宋体" w:hAnsi="Cambria Math" w:cs="Times New Roman"/>
                        <w:i/>
                        <w:color w:val="000000"/>
                        <w:kern w:val="0"/>
                        <w:sz w:val="24"/>
                        <w:szCs w:val="24"/>
                      </w:rPr>
                    </m:ctrlPr>
                  </m:sSubPr>
                  <m:e>
                    <m:r>
                      <w:rPr>
                        <w:rFonts w:ascii="Cambria Math" w:eastAsia="宋体" w:hAnsi="Cambria Math" w:cs="Times New Roman"/>
                        <w:color w:val="000000"/>
                        <w:kern w:val="0"/>
                        <w:sz w:val="24"/>
                        <w:szCs w:val="24"/>
                      </w:rPr>
                      <m:t>N</m:t>
                    </m:r>
                  </m:e>
                  <m:sub>
                    <m:r>
                      <w:rPr>
                        <w:rFonts w:ascii="Cambria Math" w:eastAsia="宋体" w:hAnsi="Cambria Math" w:cs="Times New Roman"/>
                        <w:color w:val="000000"/>
                        <w:kern w:val="0"/>
                        <w:sz w:val="24"/>
                        <w:szCs w:val="24"/>
                      </w:rPr>
                      <m:t>T</m:t>
                    </m:r>
                  </m:sub>
                </m:sSub>
              </m:oMath>
            </m:oMathPara>
          </w:p>
        </w:tc>
        <w:tc>
          <w:tcPr>
            <w:tcW w:w="2160" w:type="dxa"/>
            <w:gridSpan w:val="2"/>
            <w:tcBorders>
              <w:top w:val="single" w:sz="12" w:space="0" w:color="auto"/>
              <w:left w:val="nil"/>
              <w:bottom w:val="single" w:sz="4" w:space="0" w:color="auto"/>
              <w:right w:val="nil"/>
            </w:tcBorders>
            <w:shd w:val="clear" w:color="auto" w:fill="auto"/>
            <w:noWrap/>
            <w:vAlign w:val="bottom"/>
            <w:hideMark/>
          </w:tcPr>
          <w:p w:rsidR="000751C0" w:rsidRPr="00DF3FC0" w:rsidRDefault="00433852" w:rsidP="008D7D96">
            <w:pPr>
              <w:widowControl/>
              <w:jc w:val="center"/>
              <w:rPr>
                <w:rFonts w:ascii="Times New Roman" w:eastAsia="宋体" w:hAnsi="Times New Roman" w:cs="Times New Roman"/>
                <w:color w:val="000000"/>
                <w:kern w:val="0"/>
                <w:sz w:val="24"/>
                <w:szCs w:val="24"/>
              </w:rPr>
            </w:pPr>
            <m:oMath>
              <m:sSub>
                <m:sSubPr>
                  <m:ctrlPr>
                    <w:rPr>
                      <w:rFonts w:ascii="Cambria Math" w:eastAsia="宋体" w:hAnsi="Cambria Math" w:cs="Times New Roman"/>
                      <w:i/>
                      <w:color w:val="000000"/>
                      <w:kern w:val="0"/>
                      <w:sz w:val="24"/>
                      <w:szCs w:val="24"/>
                    </w:rPr>
                  </m:ctrlPr>
                </m:sSubPr>
                <m:e>
                  <m:r>
                    <w:rPr>
                      <w:rFonts w:ascii="Cambria Math" w:eastAsia="宋体" w:hAnsi="Cambria Math" w:cs="Times New Roman"/>
                      <w:color w:val="000000"/>
                      <w:kern w:val="0"/>
                      <w:sz w:val="24"/>
                      <w:szCs w:val="24"/>
                    </w:rPr>
                    <m:t>n</m:t>
                  </m:r>
                </m:e>
                <m:sub>
                  <m:r>
                    <w:rPr>
                      <w:rFonts w:ascii="Cambria Math" w:eastAsia="宋体" w:hAnsi="Cambria Math" w:cs="Times New Roman"/>
                      <w:color w:val="000000"/>
                      <w:kern w:val="0"/>
                      <w:sz w:val="24"/>
                      <w:szCs w:val="24"/>
                    </w:rPr>
                    <m:t>r</m:t>
                  </m:r>
                </m:sub>
              </m:sSub>
            </m:oMath>
            <w:r w:rsidR="000751C0" w:rsidRPr="00DF3FC0">
              <w:rPr>
                <w:rFonts w:ascii="Times New Roman" w:eastAsia="宋体" w:hAnsi="Times New Roman" w:cs="Times New Roman"/>
                <w:color w:val="000000"/>
                <w:kern w:val="0"/>
                <w:sz w:val="24"/>
                <w:szCs w:val="24"/>
              </w:rPr>
              <w:t xml:space="preserve"> = 100</w:t>
            </w:r>
          </w:p>
        </w:tc>
        <w:tc>
          <w:tcPr>
            <w:tcW w:w="2160" w:type="dxa"/>
            <w:gridSpan w:val="2"/>
            <w:tcBorders>
              <w:top w:val="single" w:sz="12" w:space="0" w:color="auto"/>
              <w:left w:val="nil"/>
              <w:bottom w:val="single" w:sz="4" w:space="0" w:color="auto"/>
              <w:right w:val="nil"/>
            </w:tcBorders>
            <w:shd w:val="clear" w:color="auto" w:fill="auto"/>
            <w:noWrap/>
            <w:vAlign w:val="bottom"/>
            <w:hideMark/>
          </w:tcPr>
          <w:p w:rsidR="000751C0" w:rsidRPr="00DF3FC0" w:rsidRDefault="00433852" w:rsidP="008D7D96">
            <w:pPr>
              <w:widowControl/>
              <w:jc w:val="center"/>
              <w:rPr>
                <w:rFonts w:ascii="Times New Roman" w:eastAsia="宋体" w:hAnsi="Times New Roman" w:cs="Times New Roman"/>
                <w:color w:val="000000"/>
                <w:kern w:val="0"/>
                <w:sz w:val="24"/>
                <w:szCs w:val="24"/>
              </w:rPr>
            </w:pPr>
            <m:oMath>
              <m:sSub>
                <m:sSubPr>
                  <m:ctrlPr>
                    <w:rPr>
                      <w:rFonts w:ascii="Cambria Math" w:eastAsia="宋体" w:hAnsi="Cambria Math" w:cs="Times New Roman"/>
                      <w:i/>
                      <w:color w:val="000000"/>
                      <w:kern w:val="0"/>
                      <w:sz w:val="24"/>
                      <w:szCs w:val="24"/>
                    </w:rPr>
                  </m:ctrlPr>
                </m:sSubPr>
                <m:e>
                  <m:r>
                    <w:rPr>
                      <w:rFonts w:ascii="Cambria Math" w:eastAsia="宋体" w:hAnsi="Cambria Math" w:cs="Times New Roman"/>
                      <w:color w:val="000000"/>
                      <w:kern w:val="0"/>
                      <w:sz w:val="24"/>
                      <w:szCs w:val="24"/>
                    </w:rPr>
                    <m:t>n</m:t>
                  </m:r>
                </m:e>
                <m:sub>
                  <m:r>
                    <w:rPr>
                      <w:rFonts w:ascii="Cambria Math" w:eastAsia="宋体" w:hAnsi="Cambria Math" w:cs="Times New Roman"/>
                      <w:color w:val="000000"/>
                      <w:kern w:val="0"/>
                      <w:sz w:val="24"/>
                      <w:szCs w:val="24"/>
                    </w:rPr>
                    <m:t>r</m:t>
                  </m:r>
                </m:sub>
              </m:sSub>
            </m:oMath>
            <w:r w:rsidR="000751C0" w:rsidRPr="00DF3FC0">
              <w:rPr>
                <w:rFonts w:ascii="Times New Roman" w:eastAsia="宋体" w:hAnsi="Times New Roman" w:cs="Times New Roman"/>
                <w:color w:val="000000"/>
                <w:kern w:val="0"/>
                <w:sz w:val="24"/>
                <w:szCs w:val="24"/>
              </w:rPr>
              <w:t xml:space="preserve"> = 300</w:t>
            </w:r>
          </w:p>
        </w:tc>
        <w:tc>
          <w:tcPr>
            <w:tcW w:w="2160" w:type="dxa"/>
            <w:gridSpan w:val="2"/>
            <w:tcBorders>
              <w:top w:val="single" w:sz="12" w:space="0" w:color="auto"/>
              <w:left w:val="nil"/>
              <w:bottom w:val="single" w:sz="4" w:space="0" w:color="auto"/>
              <w:right w:val="nil"/>
            </w:tcBorders>
            <w:shd w:val="clear" w:color="auto" w:fill="auto"/>
            <w:noWrap/>
            <w:vAlign w:val="bottom"/>
            <w:hideMark/>
          </w:tcPr>
          <w:p w:rsidR="000751C0" w:rsidRPr="00DF3FC0" w:rsidRDefault="00433852" w:rsidP="008D7D96">
            <w:pPr>
              <w:widowControl/>
              <w:jc w:val="center"/>
              <w:rPr>
                <w:rFonts w:ascii="Times New Roman" w:eastAsia="宋体" w:hAnsi="Times New Roman" w:cs="Times New Roman"/>
                <w:color w:val="000000"/>
                <w:kern w:val="0"/>
                <w:sz w:val="24"/>
                <w:szCs w:val="24"/>
              </w:rPr>
            </w:pPr>
            <m:oMath>
              <m:sSub>
                <m:sSubPr>
                  <m:ctrlPr>
                    <w:rPr>
                      <w:rFonts w:ascii="Cambria Math" w:eastAsia="宋体" w:hAnsi="Cambria Math" w:cs="Times New Roman"/>
                      <w:i/>
                      <w:color w:val="000000"/>
                      <w:kern w:val="0"/>
                      <w:sz w:val="24"/>
                      <w:szCs w:val="24"/>
                    </w:rPr>
                  </m:ctrlPr>
                </m:sSubPr>
                <m:e>
                  <m:r>
                    <w:rPr>
                      <w:rFonts w:ascii="Cambria Math" w:eastAsia="宋体" w:hAnsi="Cambria Math" w:cs="Times New Roman"/>
                      <w:color w:val="000000"/>
                      <w:kern w:val="0"/>
                      <w:sz w:val="24"/>
                      <w:szCs w:val="24"/>
                    </w:rPr>
                    <m:t>n</m:t>
                  </m:r>
                </m:e>
                <m:sub>
                  <m:r>
                    <w:rPr>
                      <w:rFonts w:ascii="Cambria Math" w:eastAsia="宋体" w:hAnsi="Cambria Math" w:cs="Times New Roman"/>
                      <w:color w:val="000000"/>
                      <w:kern w:val="0"/>
                      <w:sz w:val="24"/>
                      <w:szCs w:val="24"/>
                    </w:rPr>
                    <m:t>r</m:t>
                  </m:r>
                </m:sub>
              </m:sSub>
            </m:oMath>
            <w:r w:rsidR="000751C0" w:rsidRPr="00DF3FC0">
              <w:rPr>
                <w:rFonts w:ascii="Times New Roman" w:eastAsia="宋体" w:hAnsi="Times New Roman" w:cs="Times New Roman"/>
                <w:color w:val="000000"/>
                <w:kern w:val="0"/>
                <w:sz w:val="24"/>
                <w:szCs w:val="24"/>
              </w:rPr>
              <w:t xml:space="preserve"> = 500</w:t>
            </w:r>
          </w:p>
        </w:tc>
      </w:tr>
      <w:tr w:rsidR="000751C0" w:rsidRPr="00DF3FC0" w:rsidTr="008D7D96">
        <w:trPr>
          <w:trHeight w:val="285"/>
          <w:jc w:val="center"/>
        </w:trPr>
        <w:tc>
          <w:tcPr>
            <w:tcW w:w="851" w:type="dxa"/>
            <w:vMerge/>
            <w:tcBorders>
              <w:top w:val="single" w:sz="12" w:space="0" w:color="auto"/>
              <w:left w:val="nil"/>
              <w:bottom w:val="single" w:sz="8" w:space="0" w:color="000000"/>
              <w:right w:val="nil"/>
            </w:tcBorders>
            <w:vAlign w:val="center"/>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p>
        </w:tc>
        <w:tc>
          <w:tcPr>
            <w:tcW w:w="1080" w:type="dxa"/>
            <w:tcBorders>
              <w:top w:val="nil"/>
              <w:left w:val="nil"/>
              <w:bottom w:val="single" w:sz="8" w:space="0" w:color="auto"/>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D-VR</w:t>
            </w:r>
          </w:p>
        </w:tc>
        <w:tc>
          <w:tcPr>
            <w:tcW w:w="1080" w:type="dxa"/>
            <w:tcBorders>
              <w:top w:val="nil"/>
              <w:left w:val="nil"/>
              <w:bottom w:val="single" w:sz="8" w:space="0" w:color="auto"/>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ED-o</w:t>
            </w:r>
          </w:p>
        </w:tc>
        <w:tc>
          <w:tcPr>
            <w:tcW w:w="1080" w:type="dxa"/>
            <w:tcBorders>
              <w:top w:val="nil"/>
              <w:left w:val="nil"/>
              <w:bottom w:val="single" w:sz="8" w:space="0" w:color="auto"/>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D-VR</w:t>
            </w:r>
          </w:p>
        </w:tc>
        <w:tc>
          <w:tcPr>
            <w:tcW w:w="1080" w:type="dxa"/>
            <w:tcBorders>
              <w:top w:val="nil"/>
              <w:left w:val="nil"/>
              <w:bottom w:val="single" w:sz="8" w:space="0" w:color="auto"/>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ED-o</w:t>
            </w:r>
          </w:p>
        </w:tc>
        <w:tc>
          <w:tcPr>
            <w:tcW w:w="1080" w:type="dxa"/>
            <w:tcBorders>
              <w:top w:val="nil"/>
              <w:left w:val="nil"/>
              <w:bottom w:val="single" w:sz="8" w:space="0" w:color="auto"/>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D-VR</w:t>
            </w:r>
          </w:p>
        </w:tc>
        <w:tc>
          <w:tcPr>
            <w:tcW w:w="1080" w:type="dxa"/>
            <w:tcBorders>
              <w:top w:val="nil"/>
              <w:left w:val="nil"/>
              <w:bottom w:val="single" w:sz="8" w:space="0" w:color="auto"/>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ED-o</w:t>
            </w:r>
          </w:p>
        </w:tc>
      </w:tr>
      <w:tr w:rsidR="000751C0" w:rsidRPr="00DF3FC0" w:rsidTr="008D7D96">
        <w:trPr>
          <w:trHeight w:val="270"/>
          <w:jc w:val="center"/>
        </w:trPr>
        <w:tc>
          <w:tcPr>
            <w:tcW w:w="851" w:type="dxa"/>
            <w:tcBorders>
              <w:top w:val="nil"/>
              <w:left w:val="nil"/>
              <w:bottom w:val="nil"/>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200</w:t>
            </w:r>
          </w:p>
        </w:tc>
        <w:tc>
          <w:tcPr>
            <w:tcW w:w="1080" w:type="dxa"/>
            <w:tcBorders>
              <w:top w:val="nil"/>
              <w:left w:val="nil"/>
              <w:bottom w:val="nil"/>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1.0770</w:t>
            </w:r>
          </w:p>
        </w:tc>
        <w:tc>
          <w:tcPr>
            <w:tcW w:w="1080" w:type="dxa"/>
            <w:tcBorders>
              <w:top w:val="nil"/>
              <w:left w:val="nil"/>
              <w:bottom w:val="nil"/>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1.1766</w:t>
            </w:r>
          </w:p>
        </w:tc>
        <w:tc>
          <w:tcPr>
            <w:tcW w:w="1080" w:type="dxa"/>
            <w:tcBorders>
              <w:top w:val="nil"/>
              <w:left w:val="nil"/>
              <w:bottom w:val="nil"/>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1.0663</w:t>
            </w:r>
          </w:p>
        </w:tc>
        <w:tc>
          <w:tcPr>
            <w:tcW w:w="1080" w:type="dxa"/>
            <w:tcBorders>
              <w:top w:val="nil"/>
              <w:left w:val="nil"/>
              <w:bottom w:val="nil"/>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1.1534</w:t>
            </w:r>
          </w:p>
        </w:tc>
        <w:tc>
          <w:tcPr>
            <w:tcW w:w="1080" w:type="dxa"/>
            <w:tcBorders>
              <w:top w:val="nil"/>
              <w:left w:val="nil"/>
              <w:bottom w:val="nil"/>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1.0464</w:t>
            </w:r>
          </w:p>
        </w:tc>
        <w:tc>
          <w:tcPr>
            <w:tcW w:w="1080" w:type="dxa"/>
            <w:tcBorders>
              <w:top w:val="nil"/>
              <w:left w:val="nil"/>
              <w:bottom w:val="nil"/>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1.1051</w:t>
            </w:r>
          </w:p>
        </w:tc>
      </w:tr>
      <w:tr w:rsidR="000751C0" w:rsidRPr="00DF3FC0" w:rsidTr="008D7D96">
        <w:trPr>
          <w:trHeight w:val="270"/>
          <w:jc w:val="center"/>
        </w:trPr>
        <w:tc>
          <w:tcPr>
            <w:tcW w:w="851" w:type="dxa"/>
            <w:tcBorders>
              <w:top w:val="nil"/>
              <w:left w:val="nil"/>
              <w:bottom w:val="nil"/>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400</w:t>
            </w:r>
          </w:p>
        </w:tc>
        <w:tc>
          <w:tcPr>
            <w:tcW w:w="1080" w:type="dxa"/>
            <w:tcBorders>
              <w:top w:val="nil"/>
              <w:left w:val="nil"/>
              <w:bottom w:val="nil"/>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1.0401</w:t>
            </w:r>
          </w:p>
        </w:tc>
        <w:tc>
          <w:tcPr>
            <w:tcW w:w="1080" w:type="dxa"/>
            <w:tcBorders>
              <w:top w:val="nil"/>
              <w:left w:val="nil"/>
              <w:bottom w:val="nil"/>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1.1481</w:t>
            </w:r>
          </w:p>
        </w:tc>
        <w:tc>
          <w:tcPr>
            <w:tcW w:w="1080" w:type="dxa"/>
            <w:tcBorders>
              <w:top w:val="nil"/>
              <w:left w:val="nil"/>
              <w:bottom w:val="nil"/>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1.0388</w:t>
            </w:r>
          </w:p>
        </w:tc>
        <w:tc>
          <w:tcPr>
            <w:tcW w:w="1080" w:type="dxa"/>
            <w:tcBorders>
              <w:top w:val="nil"/>
              <w:left w:val="nil"/>
              <w:bottom w:val="nil"/>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1.1386</w:t>
            </w:r>
          </w:p>
        </w:tc>
        <w:tc>
          <w:tcPr>
            <w:tcW w:w="1080" w:type="dxa"/>
            <w:tcBorders>
              <w:top w:val="nil"/>
              <w:left w:val="nil"/>
              <w:bottom w:val="nil"/>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1.0438</w:t>
            </w:r>
          </w:p>
        </w:tc>
        <w:tc>
          <w:tcPr>
            <w:tcW w:w="1080" w:type="dxa"/>
            <w:tcBorders>
              <w:top w:val="nil"/>
              <w:left w:val="nil"/>
              <w:bottom w:val="nil"/>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1.1283</w:t>
            </w:r>
          </w:p>
        </w:tc>
      </w:tr>
      <w:tr w:rsidR="000751C0" w:rsidRPr="00CD74A1" w:rsidTr="008D7D96">
        <w:trPr>
          <w:trHeight w:val="285"/>
          <w:jc w:val="center"/>
        </w:trPr>
        <w:tc>
          <w:tcPr>
            <w:tcW w:w="851" w:type="dxa"/>
            <w:tcBorders>
              <w:top w:val="nil"/>
              <w:left w:val="nil"/>
              <w:bottom w:val="single" w:sz="12" w:space="0" w:color="auto"/>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600</w:t>
            </w:r>
          </w:p>
        </w:tc>
        <w:tc>
          <w:tcPr>
            <w:tcW w:w="1080" w:type="dxa"/>
            <w:tcBorders>
              <w:top w:val="nil"/>
              <w:left w:val="nil"/>
              <w:bottom w:val="single" w:sz="12" w:space="0" w:color="auto"/>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1.0320</w:t>
            </w:r>
          </w:p>
        </w:tc>
        <w:tc>
          <w:tcPr>
            <w:tcW w:w="1080" w:type="dxa"/>
            <w:tcBorders>
              <w:top w:val="nil"/>
              <w:left w:val="nil"/>
              <w:bottom w:val="single" w:sz="12" w:space="0" w:color="auto"/>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1.1490</w:t>
            </w:r>
          </w:p>
        </w:tc>
        <w:tc>
          <w:tcPr>
            <w:tcW w:w="1080" w:type="dxa"/>
            <w:tcBorders>
              <w:top w:val="nil"/>
              <w:left w:val="nil"/>
              <w:bottom w:val="single" w:sz="12" w:space="0" w:color="auto"/>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1.0344</w:t>
            </w:r>
          </w:p>
        </w:tc>
        <w:tc>
          <w:tcPr>
            <w:tcW w:w="1080" w:type="dxa"/>
            <w:tcBorders>
              <w:top w:val="nil"/>
              <w:left w:val="nil"/>
              <w:bottom w:val="single" w:sz="12" w:space="0" w:color="auto"/>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1.1484</w:t>
            </w:r>
          </w:p>
        </w:tc>
        <w:tc>
          <w:tcPr>
            <w:tcW w:w="1080" w:type="dxa"/>
            <w:tcBorders>
              <w:top w:val="nil"/>
              <w:left w:val="nil"/>
              <w:bottom w:val="single" w:sz="12" w:space="0" w:color="auto"/>
              <w:right w:val="nil"/>
            </w:tcBorders>
            <w:shd w:val="clear" w:color="auto" w:fill="auto"/>
            <w:noWrap/>
            <w:vAlign w:val="bottom"/>
            <w:hideMark/>
          </w:tcPr>
          <w:p w:rsidR="000751C0" w:rsidRPr="00DF3FC0"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1.0387</w:t>
            </w:r>
          </w:p>
        </w:tc>
        <w:tc>
          <w:tcPr>
            <w:tcW w:w="1080" w:type="dxa"/>
            <w:tcBorders>
              <w:top w:val="nil"/>
              <w:left w:val="nil"/>
              <w:bottom w:val="single" w:sz="12" w:space="0" w:color="auto"/>
              <w:right w:val="nil"/>
            </w:tcBorders>
            <w:shd w:val="clear" w:color="auto" w:fill="auto"/>
            <w:noWrap/>
            <w:vAlign w:val="bottom"/>
            <w:hideMark/>
          </w:tcPr>
          <w:p w:rsidR="000751C0" w:rsidRPr="00CD74A1" w:rsidRDefault="000751C0" w:rsidP="008D7D96">
            <w:pPr>
              <w:widowControl/>
              <w:jc w:val="center"/>
              <w:rPr>
                <w:rFonts w:ascii="Times New Roman" w:eastAsia="宋体" w:hAnsi="Times New Roman" w:cs="Times New Roman"/>
                <w:color w:val="000000"/>
                <w:kern w:val="0"/>
                <w:sz w:val="24"/>
                <w:szCs w:val="24"/>
              </w:rPr>
            </w:pPr>
            <w:r w:rsidRPr="00DF3FC0">
              <w:rPr>
                <w:rFonts w:ascii="Times New Roman" w:eastAsia="宋体" w:hAnsi="Times New Roman" w:cs="Times New Roman"/>
                <w:color w:val="000000"/>
                <w:kern w:val="0"/>
                <w:sz w:val="24"/>
                <w:szCs w:val="24"/>
              </w:rPr>
              <w:t>1.1352</w:t>
            </w:r>
          </w:p>
        </w:tc>
      </w:tr>
    </w:tbl>
    <w:p w:rsidR="000751C0" w:rsidRPr="00F16646" w:rsidRDefault="000751C0" w:rsidP="000751C0">
      <w:pPr>
        <w:spacing w:line="480" w:lineRule="auto"/>
        <w:ind w:firstLineChars="200" w:firstLine="420"/>
        <w:jc w:val="left"/>
      </w:pPr>
    </w:p>
    <w:sectPr w:rsidR="000751C0" w:rsidRPr="00F16646" w:rsidSect="00AB40BA">
      <w:footerReference w:type="default" r:id="rId8"/>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52" w:rsidRDefault="00433852" w:rsidP="00F16646">
      <w:r>
        <w:separator/>
      </w:r>
    </w:p>
  </w:endnote>
  <w:endnote w:type="continuationSeparator" w:id="0">
    <w:p w:rsidR="00433852" w:rsidRDefault="00433852" w:rsidP="00F1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425339"/>
      <w:docPartObj>
        <w:docPartGallery w:val="Page Numbers (Bottom of Page)"/>
        <w:docPartUnique/>
      </w:docPartObj>
    </w:sdtPr>
    <w:sdtEndPr>
      <w:rPr>
        <w:rFonts w:ascii="Times New Roman" w:hAnsi="Times New Roman" w:cs="Times New Roman"/>
      </w:rPr>
    </w:sdtEndPr>
    <w:sdtContent>
      <w:p w:rsidR="004F11FA" w:rsidRPr="00B40B6F" w:rsidRDefault="004F11FA" w:rsidP="00B40B6F">
        <w:pPr>
          <w:pStyle w:val="a4"/>
          <w:jc w:val="center"/>
          <w:rPr>
            <w:rFonts w:ascii="Times New Roman" w:hAnsi="Times New Roman" w:cs="Times New Roman"/>
          </w:rPr>
        </w:pPr>
        <w:r w:rsidRPr="004F11FA">
          <w:rPr>
            <w:rFonts w:ascii="Times New Roman" w:hAnsi="Times New Roman" w:cs="Times New Roman"/>
          </w:rPr>
          <w:fldChar w:fldCharType="begin"/>
        </w:r>
        <w:r w:rsidRPr="004F11FA">
          <w:rPr>
            <w:rFonts w:ascii="Times New Roman" w:hAnsi="Times New Roman" w:cs="Times New Roman"/>
          </w:rPr>
          <w:instrText>PAGE   \* MERGEFORMAT</w:instrText>
        </w:r>
        <w:r w:rsidRPr="004F11FA">
          <w:rPr>
            <w:rFonts w:ascii="Times New Roman" w:hAnsi="Times New Roman" w:cs="Times New Roman"/>
          </w:rPr>
          <w:fldChar w:fldCharType="separate"/>
        </w:r>
        <w:r w:rsidR="00AC6E9F" w:rsidRPr="00AC6E9F">
          <w:rPr>
            <w:rFonts w:ascii="Times New Roman" w:hAnsi="Times New Roman" w:cs="Times New Roman"/>
            <w:noProof/>
            <w:lang w:val="zh-CN"/>
          </w:rPr>
          <w:t>4</w:t>
        </w:r>
        <w:r w:rsidRPr="004F11FA">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52" w:rsidRDefault="00433852" w:rsidP="00F16646">
      <w:r>
        <w:separator/>
      </w:r>
    </w:p>
  </w:footnote>
  <w:footnote w:type="continuationSeparator" w:id="0">
    <w:p w:rsidR="00433852" w:rsidRDefault="00433852" w:rsidP="00F166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hen">
    <w15:presenceInfo w15:providerId="None" w15:userId="p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85"/>
    <w:rsid w:val="00051AC4"/>
    <w:rsid w:val="00055B03"/>
    <w:rsid w:val="00062B0C"/>
    <w:rsid w:val="000751C0"/>
    <w:rsid w:val="0009032D"/>
    <w:rsid w:val="00090733"/>
    <w:rsid w:val="000A6968"/>
    <w:rsid w:val="00110C25"/>
    <w:rsid w:val="00115B05"/>
    <w:rsid w:val="00121365"/>
    <w:rsid w:val="00132E0C"/>
    <w:rsid w:val="001339ED"/>
    <w:rsid w:val="00153BB7"/>
    <w:rsid w:val="001615B5"/>
    <w:rsid w:val="001B096A"/>
    <w:rsid w:val="001B3356"/>
    <w:rsid w:val="001B786F"/>
    <w:rsid w:val="001D0F09"/>
    <w:rsid w:val="002200C7"/>
    <w:rsid w:val="00254B6E"/>
    <w:rsid w:val="00292CFA"/>
    <w:rsid w:val="00294318"/>
    <w:rsid w:val="002C2866"/>
    <w:rsid w:val="002E6730"/>
    <w:rsid w:val="002F4921"/>
    <w:rsid w:val="00310E52"/>
    <w:rsid w:val="0031493F"/>
    <w:rsid w:val="00321502"/>
    <w:rsid w:val="0032628E"/>
    <w:rsid w:val="00331E6C"/>
    <w:rsid w:val="00334AE4"/>
    <w:rsid w:val="003424E0"/>
    <w:rsid w:val="00362757"/>
    <w:rsid w:val="003663C4"/>
    <w:rsid w:val="00393E78"/>
    <w:rsid w:val="0039778C"/>
    <w:rsid w:val="003A7D52"/>
    <w:rsid w:val="003B012A"/>
    <w:rsid w:val="003C346B"/>
    <w:rsid w:val="003E4AC0"/>
    <w:rsid w:val="003E4FB2"/>
    <w:rsid w:val="003F22EA"/>
    <w:rsid w:val="0043185F"/>
    <w:rsid w:val="00433852"/>
    <w:rsid w:val="00445ED2"/>
    <w:rsid w:val="00446512"/>
    <w:rsid w:val="004479EE"/>
    <w:rsid w:val="0046044F"/>
    <w:rsid w:val="00494CC6"/>
    <w:rsid w:val="004964A5"/>
    <w:rsid w:val="004A3E57"/>
    <w:rsid w:val="004D1ADC"/>
    <w:rsid w:val="004E07B3"/>
    <w:rsid w:val="004F11FA"/>
    <w:rsid w:val="004F2A0B"/>
    <w:rsid w:val="00500B6D"/>
    <w:rsid w:val="0051194B"/>
    <w:rsid w:val="00526E72"/>
    <w:rsid w:val="00553E6D"/>
    <w:rsid w:val="005660FD"/>
    <w:rsid w:val="00571A54"/>
    <w:rsid w:val="005723E2"/>
    <w:rsid w:val="005B6887"/>
    <w:rsid w:val="005F4DF1"/>
    <w:rsid w:val="005F5A00"/>
    <w:rsid w:val="006106E4"/>
    <w:rsid w:val="0062044F"/>
    <w:rsid w:val="006335D0"/>
    <w:rsid w:val="00685563"/>
    <w:rsid w:val="006946E5"/>
    <w:rsid w:val="006A0E3F"/>
    <w:rsid w:val="006B644C"/>
    <w:rsid w:val="006C118D"/>
    <w:rsid w:val="006E019B"/>
    <w:rsid w:val="00725DC4"/>
    <w:rsid w:val="0073601B"/>
    <w:rsid w:val="0075127E"/>
    <w:rsid w:val="00757B33"/>
    <w:rsid w:val="00777E18"/>
    <w:rsid w:val="00777F85"/>
    <w:rsid w:val="00782AA9"/>
    <w:rsid w:val="007B7D4F"/>
    <w:rsid w:val="007D611F"/>
    <w:rsid w:val="007E124D"/>
    <w:rsid w:val="007E30AA"/>
    <w:rsid w:val="007F1FBD"/>
    <w:rsid w:val="007F2A2B"/>
    <w:rsid w:val="0084190A"/>
    <w:rsid w:val="00872817"/>
    <w:rsid w:val="008A3880"/>
    <w:rsid w:val="008A3882"/>
    <w:rsid w:val="008B0F34"/>
    <w:rsid w:val="008C484B"/>
    <w:rsid w:val="008C50B5"/>
    <w:rsid w:val="008D259A"/>
    <w:rsid w:val="008E5DB2"/>
    <w:rsid w:val="0091763F"/>
    <w:rsid w:val="00952372"/>
    <w:rsid w:val="0095493C"/>
    <w:rsid w:val="009C44D1"/>
    <w:rsid w:val="009C76F7"/>
    <w:rsid w:val="009D2442"/>
    <w:rsid w:val="009D5217"/>
    <w:rsid w:val="009D573D"/>
    <w:rsid w:val="009E18F5"/>
    <w:rsid w:val="009F10EE"/>
    <w:rsid w:val="009F36D9"/>
    <w:rsid w:val="009F4954"/>
    <w:rsid w:val="009F7BC7"/>
    <w:rsid w:val="00A11750"/>
    <w:rsid w:val="00A277E5"/>
    <w:rsid w:val="00A61F84"/>
    <w:rsid w:val="00A938C4"/>
    <w:rsid w:val="00A94DA3"/>
    <w:rsid w:val="00AA2055"/>
    <w:rsid w:val="00AA56F9"/>
    <w:rsid w:val="00AA66AA"/>
    <w:rsid w:val="00AB40BA"/>
    <w:rsid w:val="00AC6E9F"/>
    <w:rsid w:val="00AC7966"/>
    <w:rsid w:val="00AD380C"/>
    <w:rsid w:val="00AF6F09"/>
    <w:rsid w:val="00B04815"/>
    <w:rsid w:val="00B059C4"/>
    <w:rsid w:val="00B17B7F"/>
    <w:rsid w:val="00B40B6F"/>
    <w:rsid w:val="00B51DF5"/>
    <w:rsid w:val="00B57968"/>
    <w:rsid w:val="00B94D0F"/>
    <w:rsid w:val="00BA2BA6"/>
    <w:rsid w:val="00BA38FA"/>
    <w:rsid w:val="00BB31BC"/>
    <w:rsid w:val="00BE1813"/>
    <w:rsid w:val="00BE5FCB"/>
    <w:rsid w:val="00C0242F"/>
    <w:rsid w:val="00C06118"/>
    <w:rsid w:val="00C27FA5"/>
    <w:rsid w:val="00C42646"/>
    <w:rsid w:val="00C442B4"/>
    <w:rsid w:val="00C444D1"/>
    <w:rsid w:val="00C51918"/>
    <w:rsid w:val="00C51938"/>
    <w:rsid w:val="00C522BD"/>
    <w:rsid w:val="00C62DC9"/>
    <w:rsid w:val="00C67FDA"/>
    <w:rsid w:val="00C81FDA"/>
    <w:rsid w:val="00C9028C"/>
    <w:rsid w:val="00CA44AF"/>
    <w:rsid w:val="00CA544C"/>
    <w:rsid w:val="00CA63C9"/>
    <w:rsid w:val="00CE3DD7"/>
    <w:rsid w:val="00D15543"/>
    <w:rsid w:val="00D27209"/>
    <w:rsid w:val="00D3026B"/>
    <w:rsid w:val="00D44811"/>
    <w:rsid w:val="00D44A24"/>
    <w:rsid w:val="00D778F2"/>
    <w:rsid w:val="00D9284F"/>
    <w:rsid w:val="00DA7E30"/>
    <w:rsid w:val="00DB15BD"/>
    <w:rsid w:val="00DB425E"/>
    <w:rsid w:val="00DB6409"/>
    <w:rsid w:val="00DB6B4F"/>
    <w:rsid w:val="00DB74E0"/>
    <w:rsid w:val="00DC400D"/>
    <w:rsid w:val="00DC49FA"/>
    <w:rsid w:val="00DC4D22"/>
    <w:rsid w:val="00DC5377"/>
    <w:rsid w:val="00DF3FC0"/>
    <w:rsid w:val="00E14702"/>
    <w:rsid w:val="00E31B28"/>
    <w:rsid w:val="00E42679"/>
    <w:rsid w:val="00E547CD"/>
    <w:rsid w:val="00E56906"/>
    <w:rsid w:val="00E821A9"/>
    <w:rsid w:val="00E86C5C"/>
    <w:rsid w:val="00EA0AB9"/>
    <w:rsid w:val="00EC12FD"/>
    <w:rsid w:val="00ED06BE"/>
    <w:rsid w:val="00EF2985"/>
    <w:rsid w:val="00F142CA"/>
    <w:rsid w:val="00F16646"/>
    <w:rsid w:val="00F308A3"/>
    <w:rsid w:val="00F42424"/>
    <w:rsid w:val="00F461F3"/>
    <w:rsid w:val="00F517FB"/>
    <w:rsid w:val="00FB1CCC"/>
    <w:rsid w:val="00FF4B1B"/>
    <w:rsid w:val="00FF5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46"/>
    <w:pPr>
      <w:widowControl w:val="0"/>
      <w:jc w:val="both"/>
    </w:pPr>
  </w:style>
  <w:style w:type="paragraph" w:styleId="3">
    <w:name w:val="heading 3"/>
    <w:basedOn w:val="a"/>
    <w:next w:val="a"/>
    <w:link w:val="3Char"/>
    <w:uiPriority w:val="9"/>
    <w:unhideWhenUsed/>
    <w:qFormat/>
    <w:rsid w:val="00E547CD"/>
    <w:pPr>
      <w:keepNext/>
      <w:keepLines/>
      <w:spacing w:line="480" w:lineRule="auto"/>
      <w:ind w:leftChars="200" w:left="200"/>
      <w:jc w:val="left"/>
      <w:outlineLvl w:val="2"/>
    </w:pPr>
    <w:rPr>
      <w:b/>
      <w:bCs/>
      <w: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66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6646"/>
    <w:rPr>
      <w:sz w:val="18"/>
      <w:szCs w:val="18"/>
    </w:rPr>
  </w:style>
  <w:style w:type="paragraph" w:styleId="a4">
    <w:name w:val="footer"/>
    <w:basedOn w:val="a"/>
    <w:link w:val="Char0"/>
    <w:uiPriority w:val="99"/>
    <w:unhideWhenUsed/>
    <w:rsid w:val="00F16646"/>
    <w:pPr>
      <w:tabs>
        <w:tab w:val="center" w:pos="4153"/>
        <w:tab w:val="right" w:pos="8306"/>
      </w:tabs>
      <w:snapToGrid w:val="0"/>
      <w:jc w:val="left"/>
    </w:pPr>
    <w:rPr>
      <w:sz w:val="18"/>
      <w:szCs w:val="18"/>
    </w:rPr>
  </w:style>
  <w:style w:type="character" w:customStyle="1" w:styleId="Char0">
    <w:name w:val="页脚 Char"/>
    <w:basedOn w:val="a0"/>
    <w:link w:val="a4"/>
    <w:uiPriority w:val="99"/>
    <w:rsid w:val="00F16646"/>
    <w:rPr>
      <w:sz w:val="18"/>
      <w:szCs w:val="18"/>
    </w:rPr>
  </w:style>
  <w:style w:type="paragraph" w:styleId="a5">
    <w:name w:val="Balloon Text"/>
    <w:basedOn w:val="a"/>
    <w:link w:val="Char1"/>
    <w:uiPriority w:val="99"/>
    <w:semiHidden/>
    <w:unhideWhenUsed/>
    <w:rsid w:val="00F16646"/>
    <w:rPr>
      <w:sz w:val="18"/>
      <w:szCs w:val="18"/>
    </w:rPr>
  </w:style>
  <w:style w:type="character" w:customStyle="1" w:styleId="Char1">
    <w:name w:val="批注框文本 Char"/>
    <w:basedOn w:val="a0"/>
    <w:link w:val="a5"/>
    <w:uiPriority w:val="99"/>
    <w:semiHidden/>
    <w:rsid w:val="00F16646"/>
    <w:rPr>
      <w:sz w:val="18"/>
      <w:szCs w:val="18"/>
    </w:rPr>
  </w:style>
  <w:style w:type="character" w:customStyle="1" w:styleId="3Char">
    <w:name w:val="标题 3 Char"/>
    <w:basedOn w:val="a0"/>
    <w:link w:val="3"/>
    <w:uiPriority w:val="9"/>
    <w:rsid w:val="00E547CD"/>
    <w:rPr>
      <w:b/>
      <w:bCs/>
      <w:i/>
      <w:sz w:val="24"/>
      <w:szCs w:val="32"/>
    </w:rPr>
  </w:style>
  <w:style w:type="character" w:styleId="a6">
    <w:name w:val="Placeholder Text"/>
    <w:basedOn w:val="a0"/>
    <w:uiPriority w:val="99"/>
    <w:semiHidden/>
    <w:rsid w:val="008D25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46"/>
    <w:pPr>
      <w:widowControl w:val="0"/>
      <w:jc w:val="both"/>
    </w:pPr>
  </w:style>
  <w:style w:type="paragraph" w:styleId="3">
    <w:name w:val="heading 3"/>
    <w:basedOn w:val="a"/>
    <w:next w:val="a"/>
    <w:link w:val="3Char"/>
    <w:uiPriority w:val="9"/>
    <w:unhideWhenUsed/>
    <w:qFormat/>
    <w:rsid w:val="00E547CD"/>
    <w:pPr>
      <w:keepNext/>
      <w:keepLines/>
      <w:spacing w:line="480" w:lineRule="auto"/>
      <w:ind w:leftChars="200" w:left="200"/>
      <w:jc w:val="left"/>
      <w:outlineLvl w:val="2"/>
    </w:pPr>
    <w:rPr>
      <w:b/>
      <w:bCs/>
      <w: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66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6646"/>
    <w:rPr>
      <w:sz w:val="18"/>
      <w:szCs w:val="18"/>
    </w:rPr>
  </w:style>
  <w:style w:type="paragraph" w:styleId="a4">
    <w:name w:val="footer"/>
    <w:basedOn w:val="a"/>
    <w:link w:val="Char0"/>
    <w:uiPriority w:val="99"/>
    <w:unhideWhenUsed/>
    <w:rsid w:val="00F16646"/>
    <w:pPr>
      <w:tabs>
        <w:tab w:val="center" w:pos="4153"/>
        <w:tab w:val="right" w:pos="8306"/>
      </w:tabs>
      <w:snapToGrid w:val="0"/>
      <w:jc w:val="left"/>
    </w:pPr>
    <w:rPr>
      <w:sz w:val="18"/>
      <w:szCs w:val="18"/>
    </w:rPr>
  </w:style>
  <w:style w:type="character" w:customStyle="1" w:styleId="Char0">
    <w:name w:val="页脚 Char"/>
    <w:basedOn w:val="a0"/>
    <w:link w:val="a4"/>
    <w:uiPriority w:val="99"/>
    <w:rsid w:val="00F16646"/>
    <w:rPr>
      <w:sz w:val="18"/>
      <w:szCs w:val="18"/>
    </w:rPr>
  </w:style>
  <w:style w:type="paragraph" w:styleId="a5">
    <w:name w:val="Balloon Text"/>
    <w:basedOn w:val="a"/>
    <w:link w:val="Char1"/>
    <w:uiPriority w:val="99"/>
    <w:semiHidden/>
    <w:unhideWhenUsed/>
    <w:rsid w:val="00F16646"/>
    <w:rPr>
      <w:sz w:val="18"/>
      <w:szCs w:val="18"/>
    </w:rPr>
  </w:style>
  <w:style w:type="character" w:customStyle="1" w:styleId="Char1">
    <w:name w:val="批注框文本 Char"/>
    <w:basedOn w:val="a0"/>
    <w:link w:val="a5"/>
    <w:uiPriority w:val="99"/>
    <w:semiHidden/>
    <w:rsid w:val="00F16646"/>
    <w:rPr>
      <w:sz w:val="18"/>
      <w:szCs w:val="18"/>
    </w:rPr>
  </w:style>
  <w:style w:type="character" w:customStyle="1" w:styleId="3Char">
    <w:name w:val="标题 3 Char"/>
    <w:basedOn w:val="a0"/>
    <w:link w:val="3"/>
    <w:uiPriority w:val="9"/>
    <w:rsid w:val="00E547CD"/>
    <w:rPr>
      <w:b/>
      <w:bCs/>
      <w:i/>
      <w:sz w:val="24"/>
      <w:szCs w:val="32"/>
    </w:rPr>
  </w:style>
  <w:style w:type="character" w:styleId="a6">
    <w:name w:val="Placeholder Text"/>
    <w:basedOn w:val="a0"/>
    <w:uiPriority w:val="99"/>
    <w:semiHidden/>
    <w:rsid w:val="008D25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9E12-160B-42E7-8B27-B33F6E86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hyh</dc:creator>
  <cp:keywords/>
  <dc:description/>
  <cp:lastModifiedBy>hyh</cp:lastModifiedBy>
  <cp:revision>190</cp:revision>
  <dcterms:created xsi:type="dcterms:W3CDTF">2018-10-29T00:53:00Z</dcterms:created>
  <dcterms:modified xsi:type="dcterms:W3CDTF">2018-11-06T02:25:00Z</dcterms:modified>
</cp:coreProperties>
</file>