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5840" w14:textId="0A11E44F" w:rsidR="005E0512" w:rsidRPr="008F6040" w:rsidRDefault="006B248B" w:rsidP="00E946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Supplementary Online M</w:t>
      </w:r>
      <w:r w:rsidRPr="008F6040">
        <w:rPr>
          <w:rFonts w:ascii="Times New Roman" w:hAnsi="Times New Roman" w:cs="Times New Roman"/>
          <w:b/>
          <w:sz w:val="24"/>
          <w:szCs w:val="24"/>
        </w:rPr>
        <w:t>aterials</w:t>
      </w:r>
    </w:p>
    <w:p w14:paraId="7CE2E71C" w14:textId="6B9EC851" w:rsidR="00B921E4" w:rsidRPr="006B248B" w:rsidRDefault="00B921E4" w:rsidP="008F6040">
      <w:pPr>
        <w:spacing w:after="0" w:line="480" w:lineRule="auto"/>
        <w:rPr>
          <w:rFonts w:ascii="Times New Roman" w:hAnsi="Times New Roman" w:cs="Times New Roman"/>
          <w:sz w:val="24"/>
          <w:szCs w:val="24"/>
        </w:rPr>
      </w:pPr>
      <w:r w:rsidRPr="006B248B">
        <w:rPr>
          <w:rFonts w:ascii="Times New Roman" w:hAnsi="Times New Roman" w:cs="Times New Roman"/>
          <w:sz w:val="24"/>
          <w:szCs w:val="24"/>
        </w:rPr>
        <w:t>Arguments used in Studies 1-2</w:t>
      </w:r>
    </w:p>
    <w:p w14:paraId="1470DBF2" w14:textId="7F6E317B" w:rsidR="00B921E4" w:rsidRPr="008F6040" w:rsidRDefault="00B921E4" w:rsidP="00E946E2">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Study 1</w:t>
      </w:r>
    </w:p>
    <w:p w14:paraId="22BE73D3" w14:textId="0D5F29AF" w:rsidR="00B921E4" w:rsidRPr="008F6040" w:rsidRDefault="00B921E4" w:rsidP="00D874A5">
      <w:pPr>
        <w:spacing w:after="0" w:line="480" w:lineRule="auto"/>
        <w:ind w:firstLine="720"/>
        <w:rPr>
          <w:rFonts w:ascii="Times New Roman" w:hAnsi="Times New Roman" w:cs="Times New Roman"/>
          <w:i/>
          <w:sz w:val="24"/>
          <w:szCs w:val="24"/>
        </w:rPr>
      </w:pPr>
      <w:r w:rsidRPr="008F6040">
        <w:rPr>
          <w:rFonts w:ascii="Times New Roman" w:hAnsi="Times New Roman" w:cs="Times New Roman"/>
          <w:i/>
          <w:sz w:val="24"/>
          <w:szCs w:val="24"/>
        </w:rPr>
        <w:t>Fairness argument</w:t>
      </w:r>
    </w:p>
    <w:p w14:paraId="78709983" w14:textId="77777777" w:rsidR="00B921E4" w:rsidRPr="00B921E4" w:rsidRDefault="00B921E4" w:rsidP="008F6040">
      <w:pPr>
        <w:spacing w:after="0" w:line="480" w:lineRule="auto"/>
        <w:jc w:val="center"/>
        <w:rPr>
          <w:rFonts w:ascii="Times New Roman" w:hAnsi="Times New Roman" w:cs="Times New Roman"/>
          <w:sz w:val="24"/>
          <w:szCs w:val="24"/>
        </w:rPr>
      </w:pPr>
      <w:r w:rsidRPr="00B921E4">
        <w:rPr>
          <w:rFonts w:ascii="Times New Roman" w:hAnsi="Times New Roman" w:cs="Times New Roman"/>
          <w:sz w:val="24"/>
          <w:szCs w:val="24"/>
        </w:rPr>
        <w:t>Donald Trump Discriminates Against Muslims</w:t>
      </w:r>
    </w:p>
    <w:p w14:paraId="2465F139" w14:textId="77777777" w:rsidR="00B921E4" w:rsidRPr="00B921E4" w:rsidRDefault="00B921E4" w:rsidP="00E946E2">
      <w:pPr>
        <w:spacing w:after="0" w:line="480" w:lineRule="auto"/>
        <w:rPr>
          <w:rFonts w:ascii="Times New Roman" w:hAnsi="Times New Roman" w:cs="Times New Roman"/>
          <w:sz w:val="24"/>
          <w:szCs w:val="24"/>
        </w:rPr>
      </w:pPr>
      <w:r w:rsidRPr="00B921E4">
        <w:rPr>
          <w:rFonts w:ascii="Times New Roman" w:hAnsi="Times New Roman" w:cs="Times New Roman"/>
          <w:sz w:val="24"/>
          <w:szCs w:val="24"/>
        </w:rPr>
        <w:t>Donald Trump openly discriminates against Muslims threatening their rights to be treated with fairness and equality. He has suggested to temporarily ban Muslims from certain countries from entering the United States and his unfair statements are a breeding ground for prejudice towards Muslims. His unfair actions exclude Muslims from their chance to become part of American society.</w:t>
      </w:r>
    </w:p>
    <w:p w14:paraId="416D25A2" w14:textId="4035AD64" w:rsidR="00B921E4" w:rsidRDefault="00B921E4" w:rsidP="00E946E2">
      <w:pPr>
        <w:spacing w:after="0" w:line="480" w:lineRule="auto"/>
        <w:rPr>
          <w:rFonts w:ascii="Times New Roman" w:hAnsi="Times New Roman" w:cs="Times New Roman"/>
          <w:sz w:val="24"/>
          <w:szCs w:val="24"/>
        </w:rPr>
      </w:pPr>
      <w:r w:rsidRPr="00B921E4">
        <w:rPr>
          <w:rFonts w:ascii="Times New Roman" w:hAnsi="Times New Roman" w:cs="Times New Roman"/>
          <w:sz w:val="24"/>
          <w:szCs w:val="24"/>
        </w:rPr>
        <w:t>No matter what your political position, Donald Trump's discrimination of foreigners based on their religious beliefs is unacceptable.</w:t>
      </w:r>
    </w:p>
    <w:p w14:paraId="6649B1B6" w14:textId="77777777" w:rsidR="00B921E4" w:rsidRDefault="00B921E4" w:rsidP="00E946E2">
      <w:pPr>
        <w:spacing w:after="0" w:line="480" w:lineRule="auto"/>
        <w:rPr>
          <w:rFonts w:ascii="Times New Roman" w:hAnsi="Times New Roman" w:cs="Times New Roman"/>
          <w:sz w:val="24"/>
          <w:szCs w:val="24"/>
        </w:rPr>
      </w:pPr>
    </w:p>
    <w:p w14:paraId="07810F53" w14:textId="5F88B613" w:rsidR="00B921E4" w:rsidRPr="008F6040" w:rsidRDefault="00B921E4" w:rsidP="008F6040">
      <w:pPr>
        <w:spacing w:after="0" w:line="480" w:lineRule="auto"/>
        <w:ind w:firstLine="720"/>
        <w:rPr>
          <w:rFonts w:ascii="Times New Roman" w:hAnsi="Times New Roman" w:cs="Times New Roman"/>
          <w:i/>
          <w:sz w:val="24"/>
          <w:szCs w:val="24"/>
        </w:rPr>
      </w:pPr>
      <w:r w:rsidRPr="008F6040">
        <w:rPr>
          <w:rFonts w:ascii="Times New Roman" w:hAnsi="Times New Roman" w:cs="Times New Roman"/>
          <w:i/>
          <w:sz w:val="24"/>
          <w:szCs w:val="24"/>
        </w:rPr>
        <w:t>Loyalty argument</w:t>
      </w:r>
    </w:p>
    <w:p w14:paraId="0778626D" w14:textId="77777777" w:rsidR="006B248B" w:rsidRDefault="00B921E4" w:rsidP="008F6040">
      <w:pPr>
        <w:spacing w:after="0" w:line="480" w:lineRule="auto"/>
        <w:jc w:val="center"/>
        <w:rPr>
          <w:rFonts w:ascii="Times New Roman" w:hAnsi="Times New Roman" w:cs="Times New Roman"/>
          <w:sz w:val="24"/>
        </w:rPr>
      </w:pPr>
      <w:r w:rsidRPr="00B921E4">
        <w:rPr>
          <w:rFonts w:ascii="Times New Roman" w:hAnsi="Times New Roman" w:cs="Times New Roman"/>
          <w:sz w:val="24"/>
        </w:rPr>
        <w:t>Trump First, America Second</w:t>
      </w:r>
    </w:p>
    <w:p w14:paraId="1ABDECEB" w14:textId="2AE3BF22" w:rsidR="00B921E4" w:rsidRPr="00B921E4" w:rsidRDefault="00B921E4">
      <w:pPr>
        <w:spacing w:after="0" w:line="480" w:lineRule="auto"/>
        <w:rPr>
          <w:rFonts w:ascii="Times New Roman" w:hAnsi="Times New Roman" w:cs="Times New Roman"/>
          <w:sz w:val="28"/>
          <w:szCs w:val="24"/>
        </w:rPr>
      </w:pPr>
      <w:r w:rsidRPr="00B921E4">
        <w:rPr>
          <w:rFonts w:ascii="Times New Roman" w:hAnsi="Times New Roman" w:cs="Times New Roman"/>
          <w:sz w:val="24"/>
        </w:rPr>
        <w:t>Donald Trump has repeatedly behaved disloyal</w:t>
      </w:r>
      <w:r w:rsidR="009D6C6D">
        <w:rPr>
          <w:rFonts w:ascii="Times New Roman" w:hAnsi="Times New Roman" w:cs="Times New Roman"/>
          <w:sz w:val="24"/>
        </w:rPr>
        <w:t>ly</w:t>
      </w:r>
      <w:r w:rsidRPr="00B921E4">
        <w:rPr>
          <w:rFonts w:ascii="Times New Roman" w:hAnsi="Times New Roman" w:cs="Times New Roman"/>
          <w:sz w:val="24"/>
        </w:rPr>
        <w:t xml:space="preserve"> towards our country to serve his own interests. For instance, during the Vietnam War, he dodged the draft to follow his father into the development business. Recently, he encouraged Russian agents to commit espionage against the US to find information that could help him to win the presidential election.</w:t>
      </w:r>
      <w:r w:rsidRPr="00B921E4">
        <w:rPr>
          <w:rFonts w:ascii="Times New Roman" w:hAnsi="Times New Roman" w:cs="Times New Roman"/>
          <w:sz w:val="24"/>
        </w:rPr>
        <w:br/>
        <w:t>No matter what your political position, Donald Trump's disloyalty towards the United States to serve his own interests is unacceptable.</w:t>
      </w:r>
    </w:p>
    <w:p w14:paraId="3970E4EB" w14:textId="77777777" w:rsidR="00B921E4" w:rsidRDefault="00B921E4" w:rsidP="00E946E2">
      <w:pPr>
        <w:spacing w:after="0" w:line="480" w:lineRule="auto"/>
        <w:rPr>
          <w:rFonts w:ascii="Times New Roman" w:hAnsi="Times New Roman" w:cs="Times New Roman"/>
          <w:sz w:val="24"/>
          <w:szCs w:val="24"/>
        </w:rPr>
      </w:pPr>
    </w:p>
    <w:p w14:paraId="3B0AE656" w14:textId="77777777" w:rsidR="00B921E4" w:rsidRDefault="00B921E4" w:rsidP="00E946E2">
      <w:pPr>
        <w:spacing w:after="0" w:line="480" w:lineRule="auto"/>
        <w:rPr>
          <w:rFonts w:ascii="Times New Roman" w:hAnsi="Times New Roman" w:cs="Times New Roman"/>
          <w:sz w:val="24"/>
          <w:szCs w:val="24"/>
        </w:rPr>
      </w:pPr>
    </w:p>
    <w:p w14:paraId="2C33385A" w14:textId="77777777" w:rsidR="00B921E4" w:rsidRDefault="00B921E4" w:rsidP="00E946E2">
      <w:pPr>
        <w:spacing w:after="0" w:line="480" w:lineRule="auto"/>
        <w:rPr>
          <w:rFonts w:ascii="Times New Roman" w:hAnsi="Times New Roman" w:cs="Times New Roman"/>
          <w:sz w:val="24"/>
          <w:szCs w:val="24"/>
        </w:rPr>
      </w:pPr>
    </w:p>
    <w:p w14:paraId="7CFCA36B" w14:textId="76F74E54" w:rsidR="00B921E4" w:rsidRPr="008F6040" w:rsidRDefault="00B921E4" w:rsidP="00E946E2">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lastRenderedPageBreak/>
        <w:t>Study 2</w:t>
      </w:r>
    </w:p>
    <w:p w14:paraId="031631D7" w14:textId="63273EF1" w:rsidR="00B921E4" w:rsidRPr="008F6040" w:rsidRDefault="00B921E4" w:rsidP="008F6040">
      <w:pPr>
        <w:spacing w:after="0" w:line="480" w:lineRule="auto"/>
        <w:ind w:firstLine="720"/>
        <w:rPr>
          <w:rFonts w:ascii="Times New Roman" w:hAnsi="Times New Roman" w:cs="Times New Roman"/>
          <w:i/>
          <w:sz w:val="24"/>
          <w:szCs w:val="24"/>
        </w:rPr>
      </w:pPr>
      <w:r w:rsidRPr="008F6040">
        <w:rPr>
          <w:rFonts w:ascii="Times New Roman" w:hAnsi="Times New Roman" w:cs="Times New Roman"/>
          <w:i/>
          <w:sz w:val="24"/>
          <w:szCs w:val="24"/>
        </w:rPr>
        <w:t>Fairness argument</w:t>
      </w:r>
    </w:p>
    <w:p w14:paraId="38D9F759" w14:textId="77777777" w:rsidR="006B248B" w:rsidRDefault="00B921E4" w:rsidP="008F6040">
      <w:pPr>
        <w:spacing w:after="0" w:line="480" w:lineRule="auto"/>
        <w:jc w:val="center"/>
        <w:rPr>
          <w:rFonts w:ascii="Times New Roman" w:hAnsi="Times New Roman" w:cs="Times New Roman"/>
          <w:b/>
          <w:bCs/>
          <w:i/>
          <w:iCs/>
          <w:sz w:val="24"/>
          <w:szCs w:val="24"/>
        </w:rPr>
      </w:pPr>
      <w:r w:rsidRPr="00B921E4">
        <w:rPr>
          <w:rFonts w:ascii="Times New Roman" w:hAnsi="Times New Roman" w:cs="Times New Roman"/>
          <w:b/>
          <w:bCs/>
          <w:sz w:val="24"/>
          <w:szCs w:val="24"/>
        </w:rPr>
        <w:t xml:space="preserve">Hillary </w:t>
      </w:r>
      <w:r w:rsidRPr="00B921E4">
        <w:rPr>
          <w:rFonts w:ascii="Times New Roman" w:hAnsi="Times New Roman" w:cs="Times New Roman"/>
          <w:b/>
          <w:bCs/>
          <w:i/>
          <w:iCs/>
          <w:sz w:val="24"/>
          <w:szCs w:val="24"/>
        </w:rPr>
        <w:t>First</w:t>
      </w:r>
      <w:r w:rsidRPr="00B921E4">
        <w:rPr>
          <w:rFonts w:ascii="Times New Roman" w:hAnsi="Times New Roman" w:cs="Times New Roman"/>
          <w:b/>
          <w:bCs/>
          <w:sz w:val="24"/>
          <w:szCs w:val="24"/>
        </w:rPr>
        <w:t xml:space="preserve">, Fairness </w:t>
      </w:r>
      <w:r w:rsidRPr="00B921E4">
        <w:rPr>
          <w:rFonts w:ascii="Times New Roman" w:hAnsi="Times New Roman" w:cs="Times New Roman"/>
          <w:b/>
          <w:bCs/>
          <w:i/>
          <w:iCs/>
          <w:sz w:val="24"/>
          <w:szCs w:val="24"/>
        </w:rPr>
        <w:t>Second</w:t>
      </w:r>
    </w:p>
    <w:p w14:paraId="0884D79F" w14:textId="71DE682C" w:rsidR="00B921E4" w:rsidRDefault="00B921E4">
      <w:pPr>
        <w:spacing w:after="0" w:line="480" w:lineRule="auto"/>
        <w:rPr>
          <w:rFonts w:ascii="Times New Roman" w:hAnsi="Times New Roman" w:cs="Times New Roman"/>
          <w:sz w:val="24"/>
          <w:szCs w:val="24"/>
        </w:rPr>
      </w:pPr>
      <w:r w:rsidRPr="00B921E4">
        <w:rPr>
          <w:rFonts w:ascii="Times New Roman" w:hAnsi="Times New Roman" w:cs="Times New Roman"/>
          <w:sz w:val="24"/>
          <w:szCs w:val="24"/>
        </w:rPr>
        <w:t>Hillary Clinton has taken advantage of unfair support throughout her political career. While so many Americans have suffered during the recent recession that the Wall Street Banks helped cause, Clinton has accepted millions of dollars from them in exchange for giving a few speeches. And, even though Clinton claims to be a strong advocate for gender equality, her actions do not always demonstrate this. For example, in her own foundation, male executives earn 38% more than female executives! Also, the Clinton Foundation has received millions of dollars from Saudi Arabia, even though it is well-known that women in Saudia Arabia</w:t>
      </w:r>
      <w:r>
        <w:rPr>
          <w:rStyle w:val="Funotenzeichen"/>
          <w:rFonts w:ascii="Times New Roman" w:hAnsi="Times New Roman" w:cs="Times New Roman"/>
          <w:sz w:val="24"/>
          <w:szCs w:val="24"/>
        </w:rPr>
        <w:footnoteReference w:id="1"/>
      </w:r>
      <w:r w:rsidRPr="00B921E4">
        <w:rPr>
          <w:rFonts w:ascii="Times New Roman" w:hAnsi="Times New Roman" w:cs="Times New Roman"/>
          <w:sz w:val="24"/>
          <w:szCs w:val="24"/>
        </w:rPr>
        <w:t xml:space="preserve"> are treated like property -- they cannot choose the clothes they wear, play sports, or even drive a car without risking persecution.</w:t>
      </w:r>
      <w:r w:rsidRPr="00B921E4">
        <w:rPr>
          <w:rFonts w:ascii="Times New Roman" w:hAnsi="Times New Roman" w:cs="Times New Roman"/>
          <w:sz w:val="24"/>
          <w:szCs w:val="24"/>
        </w:rPr>
        <w:br/>
        <w:t>No matter what your political position, it is clear that Hillary Clinton is willing to sacrifice fairness and equality to achieve her own goals.</w:t>
      </w:r>
    </w:p>
    <w:p w14:paraId="03C41284" w14:textId="77777777" w:rsidR="00B921E4" w:rsidRDefault="00B921E4" w:rsidP="00E946E2">
      <w:pPr>
        <w:spacing w:after="0" w:line="480" w:lineRule="auto"/>
        <w:rPr>
          <w:rFonts w:ascii="Times New Roman" w:hAnsi="Times New Roman" w:cs="Times New Roman"/>
          <w:sz w:val="24"/>
          <w:szCs w:val="24"/>
        </w:rPr>
      </w:pPr>
    </w:p>
    <w:p w14:paraId="1406FADE" w14:textId="5744958F" w:rsidR="00B921E4" w:rsidRPr="008F6040" w:rsidRDefault="00B921E4" w:rsidP="00D874A5">
      <w:pPr>
        <w:spacing w:after="0" w:line="480" w:lineRule="auto"/>
        <w:ind w:firstLine="720"/>
        <w:rPr>
          <w:rFonts w:ascii="Times New Roman" w:hAnsi="Times New Roman" w:cs="Times New Roman"/>
          <w:i/>
          <w:sz w:val="24"/>
          <w:szCs w:val="24"/>
        </w:rPr>
      </w:pPr>
      <w:r w:rsidRPr="008F6040">
        <w:rPr>
          <w:rFonts w:ascii="Times New Roman" w:hAnsi="Times New Roman" w:cs="Times New Roman"/>
          <w:i/>
          <w:sz w:val="24"/>
          <w:szCs w:val="24"/>
        </w:rPr>
        <w:t>Loyalty argument</w:t>
      </w:r>
    </w:p>
    <w:p w14:paraId="1EE5C11A" w14:textId="77777777" w:rsidR="006B248B" w:rsidRDefault="00B921E4" w:rsidP="008F6040">
      <w:pPr>
        <w:spacing w:after="0" w:line="480" w:lineRule="auto"/>
        <w:jc w:val="center"/>
        <w:rPr>
          <w:rFonts w:ascii="Times New Roman" w:eastAsia="Times New Roman" w:hAnsi="Times New Roman" w:cs="Times New Roman"/>
          <w:b/>
          <w:bCs/>
          <w:i/>
          <w:iCs/>
          <w:sz w:val="24"/>
          <w:szCs w:val="24"/>
        </w:rPr>
      </w:pPr>
      <w:r w:rsidRPr="00B921E4">
        <w:rPr>
          <w:rFonts w:ascii="Times New Roman" w:eastAsia="Times New Roman" w:hAnsi="Times New Roman" w:cs="Times New Roman"/>
          <w:b/>
          <w:bCs/>
          <w:sz w:val="24"/>
          <w:szCs w:val="24"/>
        </w:rPr>
        <w:t xml:space="preserve">Hillary </w:t>
      </w:r>
      <w:r w:rsidRPr="00B921E4">
        <w:rPr>
          <w:rFonts w:ascii="Times New Roman" w:eastAsia="Times New Roman" w:hAnsi="Times New Roman" w:cs="Times New Roman"/>
          <w:b/>
          <w:bCs/>
          <w:i/>
          <w:iCs/>
          <w:sz w:val="24"/>
          <w:szCs w:val="24"/>
        </w:rPr>
        <w:t>First</w:t>
      </w:r>
      <w:r w:rsidRPr="00B921E4">
        <w:rPr>
          <w:rFonts w:ascii="Times New Roman" w:eastAsia="Times New Roman" w:hAnsi="Times New Roman" w:cs="Times New Roman"/>
          <w:b/>
          <w:bCs/>
          <w:sz w:val="24"/>
          <w:szCs w:val="24"/>
        </w:rPr>
        <w:t xml:space="preserve">, America </w:t>
      </w:r>
      <w:r w:rsidRPr="00B921E4">
        <w:rPr>
          <w:rFonts w:ascii="Times New Roman" w:eastAsia="Times New Roman" w:hAnsi="Times New Roman" w:cs="Times New Roman"/>
          <w:b/>
          <w:bCs/>
          <w:i/>
          <w:iCs/>
          <w:sz w:val="24"/>
          <w:szCs w:val="24"/>
        </w:rPr>
        <w:t>Second</w:t>
      </w:r>
    </w:p>
    <w:p w14:paraId="2ED0C463" w14:textId="52AA6154" w:rsidR="00B921E4" w:rsidRPr="00B921E4" w:rsidRDefault="00B921E4">
      <w:pPr>
        <w:spacing w:after="0" w:line="480" w:lineRule="auto"/>
        <w:rPr>
          <w:rFonts w:ascii="Times New Roman" w:eastAsia="Times New Roman" w:hAnsi="Times New Roman" w:cs="Times New Roman"/>
          <w:sz w:val="24"/>
          <w:szCs w:val="24"/>
        </w:rPr>
      </w:pPr>
      <w:r w:rsidRPr="00B921E4">
        <w:rPr>
          <w:rFonts w:ascii="Times New Roman" w:eastAsia="Times New Roman" w:hAnsi="Times New Roman" w:cs="Times New Roman"/>
          <w:sz w:val="24"/>
          <w:szCs w:val="24"/>
        </w:rPr>
        <w:t>Hillary Clinton has failed to perform her civic duty and, as a result, has put America's standing in the world in jeopardy. During her time as the Secretary of State, she failed our ambassador and soldiers in Benghazi, resulting in terrorists taking over America's consulate.  She used her private email server for official communications making them highly vulnerable to hackers from places like Russia and China, who may have stolen American secrets right from under our noses. Furthermore, although 19 of the 21 Sept 11th hijackers were from Saudia Arabia</w:t>
      </w:r>
      <w:r>
        <w:rPr>
          <w:rFonts w:ascii="Times New Roman" w:eastAsia="Times New Roman" w:hAnsi="Times New Roman" w:cs="Times New Roman"/>
          <w:sz w:val="24"/>
          <w:szCs w:val="24"/>
          <w:vertAlign w:val="superscript"/>
        </w:rPr>
        <w:t>6</w:t>
      </w:r>
      <w:r w:rsidRPr="00B921E4">
        <w:rPr>
          <w:rFonts w:ascii="Times New Roman" w:eastAsia="Times New Roman" w:hAnsi="Times New Roman" w:cs="Times New Roman"/>
          <w:sz w:val="24"/>
          <w:szCs w:val="24"/>
        </w:rPr>
        <w:t>, Clinton supported the sale of 80 fighter jets to Saudi Arabia, which have since been used in a war that allowed al Qaeda to seize more territory. </w:t>
      </w:r>
      <w:r w:rsidRPr="00B921E4">
        <w:rPr>
          <w:rFonts w:ascii="Times New Roman" w:eastAsia="Times New Roman" w:hAnsi="Times New Roman" w:cs="Times New Roman"/>
          <w:sz w:val="24"/>
          <w:szCs w:val="24"/>
        </w:rPr>
        <w:br/>
        <w:t>No matter what your political position, it is clear that Hillary Clinton is willing to risk the standing of our nation to achieve her own goals.</w:t>
      </w:r>
    </w:p>
    <w:p w14:paraId="24EDFE17" w14:textId="2A53E309" w:rsidR="008B4809" w:rsidRDefault="007E5327" w:rsidP="008B480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4D409DA6" w14:textId="0FA08E0F" w:rsidR="006B248B" w:rsidRPr="008F6040" w:rsidRDefault="006B248B" w:rsidP="008F6040">
      <w:pPr>
        <w:spacing w:after="0" w:line="480" w:lineRule="auto"/>
        <w:rPr>
          <w:rFonts w:ascii="Times New Roman" w:hAnsi="Times New Roman" w:cs="Times New Roman"/>
          <w:sz w:val="24"/>
          <w:szCs w:val="24"/>
        </w:rPr>
      </w:pPr>
      <w:r w:rsidRPr="008F6040">
        <w:rPr>
          <w:rFonts w:ascii="Times New Roman" w:hAnsi="Times New Roman" w:cs="Times New Roman"/>
          <w:sz w:val="24"/>
          <w:szCs w:val="24"/>
        </w:rPr>
        <w:t>Robustness checks in Studies 1-2</w:t>
      </w:r>
    </w:p>
    <w:p w14:paraId="7AD3DBCF" w14:textId="42C0EF70" w:rsidR="006B248B" w:rsidRPr="008F6040" w:rsidRDefault="006B248B" w:rsidP="008F6040">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Study 1</w:t>
      </w:r>
    </w:p>
    <w:p w14:paraId="42ECC04C" w14:textId="4A852EFF" w:rsidR="006B248B" w:rsidRDefault="000853CE" w:rsidP="006B248B">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Exclusion procedures.</w:t>
      </w:r>
      <w:r>
        <w:rPr>
          <w:rFonts w:ascii="Times New Roman" w:hAnsi="Times New Roman" w:cs="Times New Roman"/>
          <w:sz w:val="24"/>
          <w:szCs w:val="24"/>
        </w:rPr>
        <w:t xml:space="preserve"> </w:t>
      </w:r>
      <w:r w:rsidR="006B248B" w:rsidRPr="004F1019">
        <w:rPr>
          <w:rFonts w:ascii="Times New Roman" w:hAnsi="Times New Roman" w:cs="Times New Roman"/>
          <w:sz w:val="24"/>
          <w:szCs w:val="24"/>
        </w:rPr>
        <w:t>The results were robust for different exclusion procedures. Not excluding participants due to the attention check (final n = 401) did not change the results substantively. Excluding participants whose summaries were judged as inadequate by at least one rater (final n = 393) also did not change the results substantively.</w:t>
      </w:r>
    </w:p>
    <w:p w14:paraId="0F99F908" w14:textId="1092D3A5" w:rsidR="006B248B" w:rsidRDefault="000853CE" w:rsidP="006B248B">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Heteroscedasticity.</w:t>
      </w:r>
      <w:r>
        <w:rPr>
          <w:rFonts w:ascii="Times New Roman" w:hAnsi="Times New Roman" w:cs="Times New Roman"/>
          <w:sz w:val="24"/>
          <w:szCs w:val="24"/>
        </w:rPr>
        <w:t xml:space="preserve"> </w:t>
      </w:r>
      <w:r w:rsidR="006B248B" w:rsidRPr="007A781E">
        <w:rPr>
          <w:rFonts w:ascii="Times New Roman" w:hAnsi="Times New Roman" w:cs="Times New Roman"/>
          <w:sz w:val="24"/>
          <w:szCs w:val="24"/>
        </w:rPr>
        <w:t>An inspection of a plot of studentized residuals versus unstandardized predicted values indicated that the assumption of homoscedasticity might be violated. So, we also ran the analyses with heteroscedasticity-consistent standard errors. The results did not change substantively except for the following differences. For warmth, the interaction effect and the effect for conservatives became both marginally significant. For likelihood to vote for Trump, the effect for liberals became significant.</w:t>
      </w:r>
    </w:p>
    <w:p w14:paraId="20F35E15" w14:textId="6BCE2247" w:rsidR="006B248B" w:rsidRPr="00285A5F" w:rsidRDefault="000853CE" w:rsidP="006B248B">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Ideology as continuous variable.</w:t>
      </w:r>
      <w:r>
        <w:rPr>
          <w:rFonts w:ascii="Times New Roman" w:hAnsi="Times New Roman" w:cs="Times New Roman"/>
          <w:sz w:val="24"/>
          <w:szCs w:val="24"/>
        </w:rPr>
        <w:t xml:space="preserve"> </w:t>
      </w:r>
      <w:r w:rsidR="006B248B" w:rsidRPr="007A781E">
        <w:rPr>
          <w:rFonts w:ascii="Times New Roman" w:hAnsi="Times New Roman" w:cs="Times New Roman"/>
          <w:sz w:val="24"/>
          <w:szCs w:val="24"/>
        </w:rPr>
        <w:t xml:space="preserve">Treating ideology as a continuous moderator </w:t>
      </w:r>
      <w:r w:rsidR="006B248B">
        <w:rPr>
          <w:rFonts w:ascii="Times New Roman" w:hAnsi="Times New Roman" w:cs="Times New Roman"/>
          <w:sz w:val="24"/>
          <w:szCs w:val="24"/>
        </w:rPr>
        <w:t xml:space="preserve">also </w:t>
      </w:r>
      <w:r w:rsidR="006B248B" w:rsidRPr="007A781E">
        <w:rPr>
          <w:rFonts w:ascii="Times New Roman" w:hAnsi="Times New Roman" w:cs="Times New Roman"/>
          <w:sz w:val="24"/>
          <w:szCs w:val="24"/>
        </w:rPr>
        <w:t>leads to</w:t>
      </w:r>
      <w:r w:rsidR="006B248B">
        <w:rPr>
          <w:rFonts w:ascii="Times New Roman" w:hAnsi="Times New Roman" w:cs="Times New Roman"/>
          <w:sz w:val="24"/>
          <w:szCs w:val="24"/>
        </w:rPr>
        <w:t xml:space="preserve"> significant interaction effects in the predicted direction for the three dependent variables (warmth, acceptance as president, likelihood to vote; </w:t>
      </w:r>
      <w:r w:rsidR="006B248B" w:rsidRPr="002F023F">
        <w:rPr>
          <w:rFonts w:ascii="Times New Roman" w:hAnsi="Times New Roman" w:cs="Times New Roman"/>
          <w:i/>
          <w:sz w:val="24"/>
          <w:szCs w:val="24"/>
        </w:rPr>
        <w:t>p</w:t>
      </w:r>
      <w:r w:rsidR="006B248B" w:rsidRPr="002F023F">
        <w:rPr>
          <w:rFonts w:ascii="Times New Roman" w:hAnsi="Times New Roman" w:cs="Times New Roman"/>
          <w:sz w:val="24"/>
          <w:szCs w:val="24"/>
        </w:rPr>
        <w:t>s</w:t>
      </w:r>
      <w:r w:rsidR="006B248B">
        <w:rPr>
          <w:rFonts w:ascii="Times New Roman" w:hAnsi="Times New Roman" w:cs="Times New Roman"/>
          <w:sz w:val="24"/>
          <w:szCs w:val="24"/>
        </w:rPr>
        <w:t xml:space="preserve"> &lt; .05).</w:t>
      </w:r>
    </w:p>
    <w:p w14:paraId="3224EA63" w14:textId="77777777" w:rsidR="006B248B" w:rsidRDefault="006B248B" w:rsidP="008F6040">
      <w:pPr>
        <w:spacing w:after="0" w:line="480" w:lineRule="auto"/>
        <w:rPr>
          <w:rFonts w:ascii="Times New Roman" w:hAnsi="Times New Roman" w:cs="Times New Roman"/>
          <w:sz w:val="24"/>
        </w:rPr>
      </w:pPr>
    </w:p>
    <w:p w14:paraId="731A08E2" w14:textId="77777777" w:rsidR="000853CE" w:rsidRDefault="000853CE">
      <w:pPr>
        <w:rPr>
          <w:rFonts w:ascii="Times New Roman" w:hAnsi="Times New Roman" w:cs="Times New Roman"/>
          <w:sz w:val="24"/>
        </w:rPr>
      </w:pPr>
      <w:r>
        <w:rPr>
          <w:rFonts w:ascii="Times New Roman" w:hAnsi="Times New Roman" w:cs="Times New Roman"/>
          <w:sz w:val="24"/>
        </w:rPr>
        <w:br w:type="page"/>
      </w:r>
    </w:p>
    <w:p w14:paraId="3148B7C7" w14:textId="0F64C09D" w:rsidR="000853CE" w:rsidRPr="008F6040" w:rsidRDefault="000853CE" w:rsidP="00D874A5">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Study 2</w:t>
      </w:r>
    </w:p>
    <w:p w14:paraId="48D3ABDB" w14:textId="20C627F5" w:rsidR="000853CE" w:rsidRDefault="000853CE" w:rsidP="000853CE">
      <w:pPr>
        <w:spacing w:after="0" w:line="480" w:lineRule="auto"/>
        <w:ind w:firstLine="720"/>
        <w:rPr>
          <w:rFonts w:ascii="Times New Roman" w:hAnsi="Times New Roman" w:cs="Times New Roman"/>
          <w:sz w:val="24"/>
          <w:szCs w:val="24"/>
        </w:rPr>
      </w:pPr>
      <w:r w:rsidRPr="005570D6">
        <w:rPr>
          <w:rFonts w:ascii="Times New Roman" w:hAnsi="Times New Roman" w:cs="Times New Roman"/>
          <w:i/>
          <w:sz w:val="24"/>
          <w:szCs w:val="24"/>
        </w:rPr>
        <w:t>Exclusion procedures.</w:t>
      </w:r>
      <w:r>
        <w:rPr>
          <w:rFonts w:ascii="Times New Roman" w:hAnsi="Times New Roman" w:cs="Times New Roman"/>
          <w:i/>
          <w:sz w:val="24"/>
          <w:szCs w:val="24"/>
        </w:rPr>
        <w:t xml:space="preserve"> </w:t>
      </w:r>
      <w:r w:rsidRPr="007A781E">
        <w:rPr>
          <w:rFonts w:ascii="Times New Roman" w:hAnsi="Times New Roman" w:cs="Times New Roman"/>
          <w:sz w:val="24"/>
          <w:szCs w:val="24"/>
        </w:rPr>
        <w:t xml:space="preserve">As in Study 1, the results were robust for different exclusion procedures. Not excluding participants due to the attention check (final </w:t>
      </w:r>
      <w:r w:rsidRPr="007A781E">
        <w:rPr>
          <w:rFonts w:ascii="Times New Roman" w:hAnsi="Times New Roman" w:cs="Times New Roman"/>
          <w:i/>
          <w:sz w:val="24"/>
          <w:szCs w:val="24"/>
        </w:rPr>
        <w:t>n</w:t>
      </w:r>
      <w:r w:rsidRPr="007A781E">
        <w:rPr>
          <w:rFonts w:ascii="Times New Roman" w:hAnsi="Times New Roman" w:cs="Times New Roman"/>
          <w:sz w:val="24"/>
          <w:szCs w:val="24"/>
        </w:rPr>
        <w:t xml:space="preserve"> = 405) did not change the results substantively except for the following differences. For warmth, the interaction effect became non-significant. For acceptance as president, the effect of condition for conservatives became marginally significant. Excluding participants whose summaries were judged as inadequate by at least one rater (final </w:t>
      </w:r>
      <w:r w:rsidRPr="007A781E">
        <w:rPr>
          <w:rFonts w:ascii="Times New Roman" w:hAnsi="Times New Roman" w:cs="Times New Roman"/>
          <w:i/>
          <w:sz w:val="24"/>
          <w:szCs w:val="24"/>
        </w:rPr>
        <w:t>n</w:t>
      </w:r>
      <w:r w:rsidRPr="007A781E">
        <w:rPr>
          <w:rFonts w:ascii="Times New Roman" w:hAnsi="Times New Roman" w:cs="Times New Roman"/>
          <w:sz w:val="24"/>
          <w:szCs w:val="24"/>
        </w:rPr>
        <w:t xml:space="preserve"> = 389) did not change the results substantively except for the following difference. For warmth, the interaction effect became significant.</w:t>
      </w:r>
    </w:p>
    <w:p w14:paraId="7B74BDCE" w14:textId="27168A40" w:rsidR="000853CE" w:rsidRDefault="000853CE" w:rsidP="000853CE">
      <w:pPr>
        <w:spacing w:after="0" w:line="480" w:lineRule="auto"/>
        <w:ind w:firstLine="720"/>
        <w:rPr>
          <w:rFonts w:ascii="Times New Roman" w:hAnsi="Times New Roman" w:cs="Times New Roman"/>
          <w:sz w:val="24"/>
          <w:szCs w:val="24"/>
        </w:rPr>
      </w:pPr>
      <w:r w:rsidRPr="005570D6">
        <w:rPr>
          <w:rFonts w:ascii="Times New Roman" w:hAnsi="Times New Roman" w:cs="Times New Roman"/>
          <w:i/>
          <w:sz w:val="24"/>
          <w:szCs w:val="24"/>
        </w:rPr>
        <w:t>Heteroscedasticity.</w:t>
      </w:r>
      <w:r>
        <w:rPr>
          <w:rFonts w:ascii="Times New Roman" w:hAnsi="Times New Roman" w:cs="Times New Roman"/>
          <w:i/>
          <w:sz w:val="24"/>
          <w:szCs w:val="24"/>
        </w:rPr>
        <w:t xml:space="preserve"> </w:t>
      </w:r>
      <w:r w:rsidRPr="007A781E">
        <w:rPr>
          <w:rFonts w:ascii="Times New Roman" w:hAnsi="Times New Roman" w:cs="Times New Roman"/>
          <w:sz w:val="24"/>
          <w:szCs w:val="24"/>
        </w:rPr>
        <w:t>As an inspection of a plot of studentized residuals versus unstandardized predicted values indicated that the assumption of homoscedast</w:t>
      </w:r>
      <w:r>
        <w:rPr>
          <w:rFonts w:ascii="Times New Roman" w:hAnsi="Times New Roman" w:cs="Times New Roman"/>
          <w:sz w:val="24"/>
          <w:szCs w:val="24"/>
        </w:rPr>
        <w:t>icity might be violated, we rera</w:t>
      </w:r>
      <w:r w:rsidRPr="007A781E">
        <w:rPr>
          <w:rFonts w:ascii="Times New Roman" w:hAnsi="Times New Roman" w:cs="Times New Roman"/>
          <w:sz w:val="24"/>
          <w:szCs w:val="24"/>
        </w:rPr>
        <w:t xml:space="preserve">n the analyses with heteroscedasticity-consistent standard errors. </w:t>
      </w:r>
      <w:r>
        <w:rPr>
          <w:rFonts w:ascii="Times New Roman" w:hAnsi="Times New Roman" w:cs="Times New Roman"/>
          <w:sz w:val="24"/>
          <w:szCs w:val="24"/>
        </w:rPr>
        <w:t>T</w:t>
      </w:r>
      <w:r w:rsidRPr="007A781E">
        <w:rPr>
          <w:rFonts w:ascii="Times New Roman" w:hAnsi="Times New Roman" w:cs="Times New Roman"/>
          <w:sz w:val="24"/>
          <w:szCs w:val="24"/>
        </w:rPr>
        <w:t>he results did not change substantively.</w:t>
      </w:r>
    </w:p>
    <w:p w14:paraId="236D19BC" w14:textId="7BE59496" w:rsidR="000853CE" w:rsidRDefault="000853CE" w:rsidP="008F6040">
      <w:pPr>
        <w:spacing w:after="0" w:line="480" w:lineRule="auto"/>
        <w:ind w:firstLine="720"/>
        <w:rPr>
          <w:rFonts w:ascii="Times New Roman" w:hAnsi="Times New Roman" w:cs="Times New Roman"/>
          <w:sz w:val="24"/>
        </w:rPr>
      </w:pPr>
      <w:r w:rsidRPr="005570D6">
        <w:rPr>
          <w:rFonts w:ascii="Times New Roman" w:hAnsi="Times New Roman" w:cs="Times New Roman"/>
          <w:i/>
          <w:sz w:val="24"/>
          <w:szCs w:val="24"/>
        </w:rPr>
        <w:t>Ideology as continuous variable.</w:t>
      </w:r>
      <w:r>
        <w:rPr>
          <w:rFonts w:ascii="Times New Roman" w:hAnsi="Times New Roman" w:cs="Times New Roman"/>
          <w:i/>
          <w:sz w:val="24"/>
          <w:szCs w:val="24"/>
        </w:rPr>
        <w:t xml:space="preserve"> </w:t>
      </w:r>
      <w:r w:rsidRPr="007A781E">
        <w:rPr>
          <w:rFonts w:ascii="Times New Roman" w:hAnsi="Times New Roman" w:cs="Times New Roman"/>
          <w:sz w:val="24"/>
          <w:szCs w:val="24"/>
        </w:rPr>
        <w:t>Treating ide</w:t>
      </w:r>
      <w:r>
        <w:rPr>
          <w:rFonts w:ascii="Times New Roman" w:hAnsi="Times New Roman" w:cs="Times New Roman"/>
          <w:sz w:val="24"/>
          <w:szCs w:val="24"/>
        </w:rPr>
        <w:t xml:space="preserve">ology as a continuous moderator </w:t>
      </w:r>
      <w:r w:rsidRPr="007A781E">
        <w:rPr>
          <w:rFonts w:ascii="Times New Roman" w:hAnsi="Times New Roman" w:cs="Times New Roman"/>
          <w:sz w:val="24"/>
          <w:szCs w:val="24"/>
        </w:rPr>
        <w:t>leads to</w:t>
      </w:r>
      <w:r>
        <w:rPr>
          <w:rFonts w:ascii="Times New Roman" w:hAnsi="Times New Roman" w:cs="Times New Roman"/>
          <w:sz w:val="24"/>
          <w:szCs w:val="24"/>
        </w:rPr>
        <w:t xml:space="preserve"> significant interaction effects in the predicted direction for warmth (</w:t>
      </w:r>
      <w:r w:rsidRPr="002F023F">
        <w:rPr>
          <w:rFonts w:ascii="Times New Roman" w:hAnsi="Times New Roman" w:cs="Times New Roman"/>
          <w:i/>
          <w:sz w:val="24"/>
          <w:szCs w:val="24"/>
        </w:rPr>
        <w:t>p</w:t>
      </w:r>
      <w:r>
        <w:rPr>
          <w:rFonts w:ascii="Times New Roman" w:hAnsi="Times New Roman" w:cs="Times New Roman"/>
          <w:sz w:val="24"/>
          <w:szCs w:val="24"/>
        </w:rPr>
        <w:t xml:space="preserve"> &lt; .05), and two interaction effects close to significance for acceptance as president and likelihood to vote (</w:t>
      </w:r>
      <w:r w:rsidRPr="002F023F">
        <w:rPr>
          <w:rFonts w:ascii="Times New Roman" w:hAnsi="Times New Roman" w:cs="Times New Roman"/>
          <w:i/>
          <w:sz w:val="24"/>
          <w:szCs w:val="24"/>
        </w:rPr>
        <w:t>p</w:t>
      </w:r>
      <w:r>
        <w:rPr>
          <w:rFonts w:ascii="Times New Roman" w:hAnsi="Times New Roman" w:cs="Times New Roman"/>
          <w:sz w:val="24"/>
          <w:szCs w:val="24"/>
        </w:rPr>
        <w:t>s &lt; .14).</w:t>
      </w:r>
      <w:r>
        <w:rPr>
          <w:rFonts w:ascii="Times New Roman" w:hAnsi="Times New Roman" w:cs="Times New Roman"/>
          <w:sz w:val="24"/>
        </w:rPr>
        <w:br w:type="page"/>
      </w:r>
    </w:p>
    <w:p w14:paraId="593977F8" w14:textId="5E05E69E" w:rsidR="008B4809" w:rsidRPr="006B248B" w:rsidRDefault="006B248B" w:rsidP="008F6040">
      <w:pPr>
        <w:spacing w:after="0" w:line="480" w:lineRule="auto"/>
        <w:rPr>
          <w:rFonts w:ascii="Times New Roman" w:hAnsi="Times New Roman" w:cs="Times New Roman"/>
          <w:sz w:val="24"/>
        </w:rPr>
      </w:pPr>
      <w:r w:rsidRPr="006B248B">
        <w:rPr>
          <w:rFonts w:ascii="Times New Roman" w:hAnsi="Times New Roman" w:cs="Times New Roman"/>
          <w:sz w:val="24"/>
        </w:rPr>
        <w:t xml:space="preserve">Investigation of </w:t>
      </w:r>
      <w:r w:rsidR="008B4809" w:rsidRPr="006B248B">
        <w:rPr>
          <w:rFonts w:ascii="Times New Roman" w:hAnsi="Times New Roman" w:cs="Times New Roman"/>
          <w:sz w:val="24"/>
        </w:rPr>
        <w:t>Usage of Moral Reframing</w:t>
      </w:r>
    </w:p>
    <w:p w14:paraId="35C5A4AB" w14:textId="77777777" w:rsidR="006B248B" w:rsidRDefault="006B248B" w:rsidP="008B4809">
      <w:pPr>
        <w:spacing w:after="0" w:line="480" w:lineRule="auto"/>
        <w:rPr>
          <w:rFonts w:ascii="Times New Roman" w:hAnsi="Times New Roman" w:cs="Times New Roman"/>
          <w:i/>
          <w:sz w:val="24"/>
          <w:szCs w:val="24"/>
        </w:rPr>
      </w:pPr>
    </w:p>
    <w:p w14:paraId="0CBC471A" w14:textId="77777777" w:rsidR="008B4809" w:rsidRPr="008F6040" w:rsidRDefault="008B4809" w:rsidP="008B4809">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Laypeople’s arguments opposing Donald Trump</w:t>
      </w:r>
    </w:p>
    <w:p w14:paraId="2E007A67" w14:textId="77777777"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Participants.</w:t>
      </w:r>
      <w:r>
        <w:rPr>
          <w:rFonts w:ascii="Times New Roman" w:hAnsi="Times New Roman" w:cs="Times New Roman"/>
          <w:b/>
          <w:sz w:val="24"/>
          <w:szCs w:val="24"/>
        </w:rPr>
        <w:t xml:space="preserve"> </w:t>
      </w:r>
      <w:r>
        <w:rPr>
          <w:rFonts w:ascii="Times New Roman" w:hAnsi="Times New Roman" w:cs="Times New Roman"/>
          <w:sz w:val="24"/>
          <w:szCs w:val="24"/>
        </w:rPr>
        <w:t xml:space="preserve">One hundred and seventy-six liberals </w:t>
      </w:r>
      <w:r w:rsidRPr="00E25696">
        <w:rPr>
          <w:rFonts w:ascii="Times New Roman" w:hAnsi="Times New Roman" w:cs="Times New Roman"/>
          <w:sz w:val="24"/>
          <w:szCs w:val="24"/>
        </w:rPr>
        <w:t xml:space="preserve">recruited from </w:t>
      </w:r>
      <w:r>
        <w:rPr>
          <w:rFonts w:ascii="Times New Roman" w:hAnsi="Times New Roman" w:cs="Times New Roman"/>
          <w:sz w:val="24"/>
          <w:szCs w:val="24"/>
        </w:rPr>
        <w:t>the Amazon Mechanical Turk website who indicated that they opposed Donald Trump more than Hillary Clinton completed the study.</w:t>
      </w:r>
    </w:p>
    <w:p w14:paraId="63647F9B" w14:textId="4C9C7021" w:rsidR="008B4809" w:rsidRDefault="008B4809" w:rsidP="00DA53E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Procedure.</w:t>
      </w:r>
      <w:r>
        <w:rPr>
          <w:rFonts w:ascii="Times New Roman" w:hAnsi="Times New Roman" w:cs="Times New Roman"/>
          <w:sz w:val="24"/>
          <w:szCs w:val="24"/>
        </w:rPr>
        <w:t xml:space="preserve"> Participants learned that this study was about creating a message about a presidential candidate. Next, they filled out two filter questions. First, they indicated </w:t>
      </w:r>
      <w:r w:rsidR="00753E7D">
        <w:rPr>
          <w:rFonts w:ascii="Times New Roman" w:hAnsi="Times New Roman" w:cs="Times New Roman"/>
          <w:sz w:val="24"/>
          <w:szCs w:val="24"/>
        </w:rPr>
        <w:t xml:space="preserve">which </w:t>
      </w:r>
      <w:r>
        <w:rPr>
          <w:rFonts w:ascii="Times New Roman" w:hAnsi="Times New Roman" w:cs="Times New Roman"/>
          <w:sz w:val="24"/>
          <w:szCs w:val="24"/>
        </w:rPr>
        <w:t>of the two presidential candidates (Donald Trump and Hillary Clinton) they opposed more. Second, they filled out the same measure of political ideology as in Studies 1 and 2. Only liberals who opposed Donald Trump more strongly were filtered into this study.</w:t>
      </w:r>
    </w:p>
    <w:p w14:paraId="2180545F" w14:textId="28B5004C" w:rsidR="008B4809" w:rsidRPr="00C1675C" w:rsidRDefault="008B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participants were asked </w:t>
      </w:r>
      <w:r w:rsidRPr="00C1675C">
        <w:rPr>
          <w:rFonts w:ascii="Times New Roman" w:hAnsi="Times New Roman" w:cs="Times New Roman"/>
          <w:sz w:val="24"/>
          <w:szCs w:val="24"/>
        </w:rPr>
        <w:t xml:space="preserve">to write a persuasive argument </w:t>
      </w:r>
      <w:r>
        <w:rPr>
          <w:rFonts w:ascii="Times New Roman" w:hAnsi="Times New Roman" w:cs="Times New Roman"/>
          <w:sz w:val="24"/>
          <w:szCs w:val="24"/>
        </w:rPr>
        <w:t>“</w:t>
      </w:r>
      <w:r w:rsidRPr="00C1675C">
        <w:rPr>
          <w:rFonts w:ascii="Times New Roman" w:hAnsi="Times New Roman" w:cs="Times New Roman"/>
          <w:sz w:val="24"/>
          <w:szCs w:val="24"/>
        </w:rPr>
        <w:t>aimed at convincing conservative Americans who support Donald Trump for president why they should oppose Donald Trump</w:t>
      </w:r>
      <w:r>
        <w:rPr>
          <w:rFonts w:ascii="Times New Roman" w:hAnsi="Times New Roman" w:cs="Times New Roman"/>
          <w:sz w:val="24"/>
          <w:szCs w:val="24"/>
        </w:rPr>
        <w:t>”</w:t>
      </w:r>
      <w:r w:rsidRPr="00C1675C">
        <w:rPr>
          <w:rFonts w:ascii="Times New Roman" w:hAnsi="Times New Roman" w:cs="Times New Roman"/>
          <w:sz w:val="24"/>
          <w:szCs w:val="24"/>
        </w:rPr>
        <w:t>.</w:t>
      </w:r>
      <w:r>
        <w:rPr>
          <w:rFonts w:ascii="Times New Roman" w:hAnsi="Times New Roman" w:cs="Times New Roman"/>
          <w:sz w:val="24"/>
          <w:szCs w:val="24"/>
        </w:rPr>
        <w:t xml:space="preserve"> Participants were further instructed not to write about the advantages of other candidates but rather to focus on a critique of Donald Trump. They were also motivated by a bonus of $50 for the best persuasive argument. Afterwards, participants completed the same measures of attitudes towards Donald Trump and Hillary Clinton as in Studies 1 and 2 (warmth, acceptance as president, and likelihood to vote) and a small demographic questionnaire.</w:t>
      </w:r>
    </w:p>
    <w:p w14:paraId="53318C0A" w14:textId="25D53E5D"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Coding.</w:t>
      </w:r>
      <w:r>
        <w:rPr>
          <w:rFonts w:ascii="Times New Roman" w:hAnsi="Times New Roman" w:cs="Times New Roman"/>
          <w:sz w:val="24"/>
          <w:szCs w:val="24"/>
        </w:rPr>
        <w:t xml:space="preserve"> Five research assistants (blind to the hypotheses) coded each of the arguments</w:t>
      </w:r>
      <w:r w:rsidR="00835189">
        <w:rPr>
          <w:rFonts w:ascii="Times New Roman" w:hAnsi="Times New Roman" w:cs="Times New Roman"/>
          <w:sz w:val="24"/>
          <w:szCs w:val="24"/>
        </w:rPr>
        <w:t xml:space="preserve"> on</w:t>
      </w:r>
      <w:r>
        <w:rPr>
          <w:rFonts w:ascii="Times New Roman" w:hAnsi="Times New Roman" w:cs="Times New Roman"/>
          <w:sz w:val="24"/>
          <w:szCs w:val="24"/>
        </w:rPr>
        <w:t xml:space="preserve"> (a) to </w:t>
      </w:r>
      <w:r w:rsidRPr="008F7ADF">
        <w:rPr>
          <w:rFonts w:ascii="Times New Roman" w:hAnsi="Times New Roman" w:cs="Times New Roman"/>
          <w:sz w:val="24"/>
          <w:szCs w:val="24"/>
        </w:rPr>
        <w:t xml:space="preserve">what extent the </w:t>
      </w:r>
      <w:r>
        <w:rPr>
          <w:rFonts w:ascii="Times New Roman" w:hAnsi="Times New Roman" w:cs="Times New Roman"/>
          <w:sz w:val="24"/>
          <w:szCs w:val="24"/>
        </w:rPr>
        <w:t>argument</w:t>
      </w:r>
      <w:r w:rsidRPr="008F7ADF">
        <w:rPr>
          <w:rFonts w:ascii="Times New Roman" w:hAnsi="Times New Roman" w:cs="Times New Roman"/>
          <w:sz w:val="24"/>
          <w:szCs w:val="24"/>
        </w:rPr>
        <w:t xml:space="preserve"> </w:t>
      </w:r>
      <w:r>
        <w:rPr>
          <w:rFonts w:ascii="Times New Roman" w:hAnsi="Times New Roman" w:cs="Times New Roman"/>
          <w:sz w:val="24"/>
          <w:szCs w:val="24"/>
        </w:rPr>
        <w:t>appealed to the moral values related to each of the five moral foundation and (b) to what extent the argument attacked the moral values related to each of the five moral foundations. All codings were on a scale from 1 (not at all) to 5 (a whole lot)</w:t>
      </w:r>
      <w:r w:rsidR="00371A95">
        <w:rPr>
          <w:rStyle w:val="Funotenzeichen"/>
          <w:rFonts w:ascii="Times New Roman" w:hAnsi="Times New Roman" w:cs="Times New Roman"/>
          <w:sz w:val="24"/>
          <w:szCs w:val="24"/>
        </w:rPr>
        <w:footnoteReference w:id="2"/>
      </w:r>
      <w:r>
        <w:rPr>
          <w:rFonts w:ascii="Times New Roman" w:hAnsi="Times New Roman" w:cs="Times New Roman"/>
          <w:sz w:val="24"/>
          <w:szCs w:val="24"/>
        </w:rPr>
        <w:t>.</w:t>
      </w:r>
    </w:p>
    <w:p w14:paraId="2ED63912" w14:textId="347914C4" w:rsidR="008B4809" w:rsidRDefault="008B4809" w:rsidP="008B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reliability of the ratings of the research assistants was </w:t>
      </w:r>
      <w:r w:rsidR="0054185C">
        <w:rPr>
          <w:rFonts w:ascii="Times New Roman" w:hAnsi="Times New Roman" w:cs="Times New Roman"/>
          <w:sz w:val="24"/>
          <w:szCs w:val="24"/>
        </w:rPr>
        <w:t xml:space="preserve">low to </w:t>
      </w:r>
      <w:r>
        <w:rPr>
          <w:rFonts w:ascii="Times New Roman" w:hAnsi="Times New Roman" w:cs="Times New Roman"/>
          <w:sz w:val="24"/>
          <w:szCs w:val="24"/>
        </w:rPr>
        <w:t xml:space="preserve">medium for the appealing ratings (.38 &lt; αs &lt; .61), except for the authority/subversion dimension (α = .11). The reliability of the ratings of the research assistants was </w:t>
      </w:r>
      <w:r w:rsidR="0054185C">
        <w:rPr>
          <w:rFonts w:ascii="Times New Roman" w:hAnsi="Times New Roman" w:cs="Times New Roman"/>
          <w:sz w:val="24"/>
          <w:szCs w:val="24"/>
        </w:rPr>
        <w:t xml:space="preserve">very </w:t>
      </w:r>
      <w:r>
        <w:rPr>
          <w:rFonts w:ascii="Times New Roman" w:hAnsi="Times New Roman" w:cs="Times New Roman"/>
          <w:sz w:val="24"/>
          <w:szCs w:val="24"/>
        </w:rPr>
        <w:t>low for the attacking ratings (-.03 &lt; αs &lt; .17). Therefore, we focused on the appealing ratings in the remaining discussion of this study. We averaged the appealing scores of the five raters for ea</w:t>
      </w:r>
      <w:r w:rsidR="00371A95">
        <w:rPr>
          <w:rFonts w:ascii="Times New Roman" w:hAnsi="Times New Roman" w:cs="Times New Roman"/>
          <w:sz w:val="24"/>
          <w:szCs w:val="24"/>
        </w:rPr>
        <w:t>ch of the five moral foundation</w:t>
      </w:r>
      <w:r>
        <w:rPr>
          <w:rFonts w:ascii="Times New Roman" w:hAnsi="Times New Roman" w:cs="Times New Roman"/>
          <w:sz w:val="24"/>
          <w:szCs w:val="24"/>
        </w:rPr>
        <w:t xml:space="preserve"> so that we had five dependent variables: the extent to which </w:t>
      </w:r>
      <w:r w:rsidR="00835189">
        <w:rPr>
          <w:rFonts w:ascii="Times New Roman" w:hAnsi="Times New Roman" w:cs="Times New Roman"/>
          <w:sz w:val="24"/>
          <w:szCs w:val="24"/>
        </w:rPr>
        <w:t xml:space="preserve">arguments criticizing </w:t>
      </w:r>
      <w:r>
        <w:rPr>
          <w:rFonts w:ascii="Times New Roman" w:hAnsi="Times New Roman" w:cs="Times New Roman"/>
          <w:sz w:val="24"/>
          <w:szCs w:val="24"/>
        </w:rPr>
        <w:t>Donald Trump appeal</w:t>
      </w:r>
      <w:r w:rsidR="00835189">
        <w:rPr>
          <w:rFonts w:ascii="Times New Roman" w:hAnsi="Times New Roman" w:cs="Times New Roman"/>
          <w:sz w:val="24"/>
          <w:szCs w:val="24"/>
        </w:rPr>
        <w:t>ed</w:t>
      </w:r>
      <w:r>
        <w:rPr>
          <w:rFonts w:ascii="Times New Roman" w:hAnsi="Times New Roman" w:cs="Times New Roman"/>
          <w:sz w:val="24"/>
          <w:szCs w:val="24"/>
        </w:rPr>
        <w:t xml:space="preserve"> to a) care/harm values, b) fairness/cheating values, c) loyalty/betrayal values, d) authority/subversion values, e) sanctity/degradation values.</w:t>
      </w:r>
    </w:p>
    <w:p w14:paraId="6B582E6B" w14:textId="77777777"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Analysis strategy.</w:t>
      </w:r>
      <w:r>
        <w:rPr>
          <w:rFonts w:ascii="Times New Roman" w:hAnsi="Times New Roman" w:cs="Times New Roman"/>
          <w:b/>
          <w:sz w:val="24"/>
          <w:szCs w:val="24"/>
        </w:rPr>
        <w:t xml:space="preserve"> </w:t>
      </w:r>
      <w:r>
        <w:rPr>
          <w:rFonts w:ascii="Times New Roman" w:hAnsi="Times New Roman" w:cs="Times New Roman"/>
          <w:sz w:val="24"/>
          <w:szCs w:val="24"/>
        </w:rPr>
        <w:t>We conducted a repeated measures ANOVA with moral foundation (care/harm values vs. fairness/cheating values vs. loyalty/betrayal values vs. authority/subversion values vs. sanctity/degradation values) as within-subjects factor. We used the Greenhouse-Geister correction for violations of sphericity.</w:t>
      </w:r>
    </w:p>
    <w:p w14:paraId="30F9B8A1" w14:textId="3DB5CE70"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Our hypothesis that liberals would use the </w:t>
      </w:r>
      <w:r w:rsidR="00BC0B62">
        <w:rPr>
          <w:rFonts w:ascii="Times New Roman" w:hAnsi="Times New Roman" w:cs="Times New Roman"/>
          <w:sz w:val="24"/>
          <w:szCs w:val="24"/>
        </w:rPr>
        <w:t xml:space="preserve">two liberal </w:t>
      </w:r>
      <w:r>
        <w:rPr>
          <w:rFonts w:ascii="Times New Roman" w:hAnsi="Times New Roman" w:cs="Times New Roman"/>
          <w:sz w:val="24"/>
          <w:szCs w:val="24"/>
        </w:rPr>
        <w:t>foundations</w:t>
      </w:r>
      <w:r w:rsidR="00BC0B62">
        <w:rPr>
          <w:rFonts w:ascii="Times New Roman" w:hAnsi="Times New Roman" w:cs="Times New Roman"/>
          <w:sz w:val="24"/>
          <w:szCs w:val="24"/>
        </w:rPr>
        <w:t xml:space="preserve"> (individualizing foundations)</w:t>
      </w:r>
      <w:r w:rsidR="00753E7D">
        <w:rPr>
          <w:rFonts w:ascii="Times New Roman" w:hAnsi="Times New Roman" w:cs="Times New Roman"/>
          <w:sz w:val="24"/>
          <w:szCs w:val="24"/>
        </w:rPr>
        <w:t xml:space="preserve"> rather</w:t>
      </w:r>
      <w:r>
        <w:rPr>
          <w:rFonts w:ascii="Times New Roman" w:hAnsi="Times New Roman" w:cs="Times New Roman"/>
          <w:sz w:val="24"/>
          <w:szCs w:val="24"/>
        </w:rPr>
        <w:t xml:space="preserve"> than the </w:t>
      </w:r>
      <w:r w:rsidR="00BC0B62">
        <w:rPr>
          <w:rFonts w:ascii="Times New Roman" w:hAnsi="Times New Roman" w:cs="Times New Roman"/>
          <w:sz w:val="24"/>
          <w:szCs w:val="24"/>
        </w:rPr>
        <w:t>three conservative</w:t>
      </w:r>
      <w:r>
        <w:rPr>
          <w:rFonts w:ascii="Times New Roman" w:hAnsi="Times New Roman" w:cs="Times New Roman"/>
          <w:sz w:val="24"/>
          <w:szCs w:val="24"/>
        </w:rPr>
        <w:t xml:space="preserve"> foundations</w:t>
      </w:r>
      <w:r w:rsidR="00BC0B62">
        <w:rPr>
          <w:rFonts w:ascii="Times New Roman" w:hAnsi="Times New Roman" w:cs="Times New Roman"/>
          <w:sz w:val="24"/>
          <w:szCs w:val="24"/>
        </w:rPr>
        <w:t xml:space="preserve"> (binding foundations)</w:t>
      </w:r>
      <w:r>
        <w:rPr>
          <w:rFonts w:ascii="Times New Roman" w:hAnsi="Times New Roman" w:cs="Times New Roman"/>
          <w:sz w:val="24"/>
          <w:szCs w:val="24"/>
        </w:rPr>
        <w:t xml:space="preserve"> to convince conservatives to oppose Donald Trump was supported. The repeated measures ANOVA showed a significant main effect for moral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(3.40, 594.84) = 184.52,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w:t>
      </w:r>
      <w:r w:rsidRPr="008D779B">
        <w:rPr>
          <w:rFonts w:ascii="Times New Roman" w:hAnsi="Times New Roman" w:cs="Times New Roman"/>
          <w:sz w:val="24"/>
          <w:szCs w:val="24"/>
        </w:rPr>
        <w:t>5</w:t>
      </w:r>
      <w:r>
        <w:rPr>
          <w:rFonts w:ascii="Times New Roman" w:hAnsi="Times New Roman" w:cs="Times New Roman"/>
          <w:sz w:val="24"/>
          <w:szCs w:val="24"/>
        </w:rPr>
        <w:t xml:space="preserve">1. Liberal participants used the individualizing foundations more often than the binding foundations. Specifically, the care/harm foundations was used significantly more than the fairness/cheating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175) = 20.53,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.10. In turn, the fairness/cheating foundation was used significantly more than the loyalty/betrayal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175) = 8.04, </w:t>
      </w:r>
      <w:r w:rsidRPr="004F1B13">
        <w:rPr>
          <w:rFonts w:ascii="Times New Roman" w:hAnsi="Times New Roman" w:cs="Times New Roman"/>
          <w:i/>
          <w:sz w:val="24"/>
          <w:szCs w:val="24"/>
        </w:rPr>
        <w:t>p</w:t>
      </w:r>
      <w:r>
        <w:rPr>
          <w:rFonts w:ascii="Times New Roman" w:hAnsi="Times New Roman" w:cs="Times New Roman"/>
          <w:sz w:val="24"/>
          <w:szCs w:val="24"/>
        </w:rPr>
        <w:t xml:space="preserve"> = .005,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.04. The loyalty/betrayal foundation was used significantly more than the authority/subversion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175) = 27.70,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.14. The authority/subversion foundation was used significantly more than the sanctity/degradation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175) = 241.73,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.58.</w:t>
      </w:r>
      <w:r w:rsidRPr="009565C5">
        <w:rPr>
          <w:rFonts w:ascii="Times New Roman" w:hAnsi="Times New Roman" w:cs="Times New Roman"/>
          <w:sz w:val="24"/>
          <w:szCs w:val="24"/>
        </w:rPr>
        <w:t xml:space="preserve"> </w:t>
      </w:r>
      <w:r>
        <w:rPr>
          <w:rFonts w:ascii="Times New Roman" w:hAnsi="Times New Roman" w:cs="Times New Roman"/>
          <w:sz w:val="24"/>
          <w:szCs w:val="24"/>
        </w:rPr>
        <w:t>In short, liberal participants used the two individualizing foundations significantly more often to convince conservatives to oppose Donald Trump than the three binding foundations.</w:t>
      </w:r>
    </w:p>
    <w:p w14:paraId="2D633C88" w14:textId="77777777" w:rsidR="006B248B" w:rsidRDefault="006B248B">
      <w:pPr>
        <w:rPr>
          <w:rFonts w:ascii="Times New Roman" w:hAnsi="Times New Roman" w:cs="Times New Roman"/>
          <w:b/>
          <w:sz w:val="24"/>
          <w:szCs w:val="24"/>
        </w:rPr>
      </w:pPr>
      <w:r>
        <w:rPr>
          <w:rFonts w:ascii="Times New Roman" w:hAnsi="Times New Roman" w:cs="Times New Roman"/>
          <w:b/>
          <w:sz w:val="24"/>
          <w:szCs w:val="24"/>
        </w:rPr>
        <w:br w:type="page"/>
      </w:r>
    </w:p>
    <w:p w14:paraId="772CD8C5" w14:textId="7A4B14A0" w:rsidR="008B4809" w:rsidRPr="008F6040" w:rsidRDefault="008B4809" w:rsidP="008B4809">
      <w:pPr>
        <w:spacing w:after="0" w:line="480" w:lineRule="auto"/>
        <w:rPr>
          <w:rFonts w:ascii="Times New Roman" w:hAnsi="Times New Roman" w:cs="Times New Roman"/>
          <w:i/>
          <w:sz w:val="24"/>
          <w:szCs w:val="24"/>
        </w:rPr>
      </w:pPr>
      <w:bookmarkStart w:id="0" w:name="_GoBack"/>
      <w:r w:rsidRPr="008F6040">
        <w:rPr>
          <w:rFonts w:ascii="Times New Roman" w:hAnsi="Times New Roman" w:cs="Times New Roman"/>
          <w:i/>
          <w:sz w:val="24"/>
          <w:szCs w:val="24"/>
        </w:rPr>
        <w:t>Laypeople’s arguments opposing Hillary Clinton</w:t>
      </w:r>
    </w:p>
    <w:bookmarkEnd w:id="0"/>
    <w:p w14:paraId="0E84E712" w14:textId="73045A80"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Participants.</w:t>
      </w:r>
      <w:r>
        <w:rPr>
          <w:rFonts w:ascii="Times New Roman" w:hAnsi="Times New Roman" w:cs="Times New Roman"/>
          <w:b/>
          <w:sz w:val="24"/>
          <w:szCs w:val="24"/>
        </w:rPr>
        <w:t xml:space="preserve"> </w:t>
      </w:r>
      <w:r>
        <w:rPr>
          <w:rFonts w:ascii="Times New Roman" w:hAnsi="Times New Roman" w:cs="Times New Roman"/>
          <w:sz w:val="24"/>
          <w:szCs w:val="24"/>
        </w:rPr>
        <w:t xml:space="preserve">One hundred and six conservatives </w:t>
      </w:r>
      <w:r w:rsidRPr="00E25696">
        <w:rPr>
          <w:rFonts w:ascii="Times New Roman" w:hAnsi="Times New Roman" w:cs="Times New Roman"/>
          <w:sz w:val="24"/>
          <w:szCs w:val="24"/>
        </w:rPr>
        <w:t xml:space="preserve">recruited from </w:t>
      </w:r>
      <w:r>
        <w:rPr>
          <w:rFonts w:ascii="Times New Roman" w:hAnsi="Times New Roman" w:cs="Times New Roman"/>
          <w:sz w:val="24"/>
          <w:szCs w:val="24"/>
        </w:rPr>
        <w:t>the Amazon Mechanical Turk website</w:t>
      </w:r>
      <w:r w:rsidR="00E71684">
        <w:rPr>
          <w:rStyle w:val="Funotenzeichen"/>
          <w:rFonts w:ascii="Times New Roman" w:hAnsi="Times New Roman" w:cs="Times New Roman"/>
          <w:sz w:val="24"/>
          <w:szCs w:val="24"/>
        </w:rPr>
        <w:footnoteReference w:id="3"/>
      </w:r>
      <w:r>
        <w:rPr>
          <w:rFonts w:ascii="Times New Roman" w:hAnsi="Times New Roman" w:cs="Times New Roman"/>
          <w:sz w:val="24"/>
          <w:szCs w:val="24"/>
        </w:rPr>
        <w:t xml:space="preserve"> who indicated that they opposed Hillary Clinton more than Donald Trump completed the study. As two arguments were consistently judged as arguments that do not oppose Hillary Clinton by five research assistants, these two cases were excluded and the final sample size consisted of 104 arguments.</w:t>
      </w:r>
    </w:p>
    <w:p w14:paraId="1BA1476D" w14:textId="02BD7C0D" w:rsidR="008B4809" w:rsidRPr="008A2328"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Procedure.</w:t>
      </w:r>
      <w:r>
        <w:rPr>
          <w:rFonts w:ascii="Times New Roman" w:hAnsi="Times New Roman" w:cs="Times New Roman"/>
          <w:b/>
          <w:sz w:val="24"/>
          <w:szCs w:val="24"/>
        </w:rPr>
        <w:t xml:space="preserve"> </w:t>
      </w:r>
      <w:r w:rsidRPr="008A2328">
        <w:rPr>
          <w:rFonts w:ascii="Times New Roman" w:hAnsi="Times New Roman" w:cs="Times New Roman"/>
          <w:sz w:val="24"/>
          <w:szCs w:val="24"/>
        </w:rPr>
        <w:t xml:space="preserve">The procedure was the same </w:t>
      </w:r>
      <w:r>
        <w:rPr>
          <w:rFonts w:ascii="Times New Roman" w:hAnsi="Times New Roman" w:cs="Times New Roman"/>
          <w:sz w:val="24"/>
          <w:szCs w:val="24"/>
        </w:rPr>
        <w:t xml:space="preserve">for the arguments opposing Donald Trump </w:t>
      </w:r>
      <w:r w:rsidRPr="008A2328">
        <w:rPr>
          <w:rFonts w:ascii="Times New Roman" w:hAnsi="Times New Roman" w:cs="Times New Roman"/>
          <w:sz w:val="24"/>
          <w:szCs w:val="24"/>
        </w:rPr>
        <w:t xml:space="preserve">except that this time only conservatives who opposed Hillary Clinton more strongly were filtered into the study. Furthermore, the argument participants were asked to create </w:t>
      </w:r>
      <w:r w:rsidR="00385151">
        <w:rPr>
          <w:rFonts w:ascii="Times New Roman" w:hAnsi="Times New Roman" w:cs="Times New Roman"/>
          <w:sz w:val="24"/>
          <w:szCs w:val="24"/>
        </w:rPr>
        <w:t>was</w:t>
      </w:r>
      <w:r w:rsidRPr="008A2328">
        <w:rPr>
          <w:rFonts w:ascii="Times New Roman" w:hAnsi="Times New Roman" w:cs="Times New Roman"/>
          <w:sz w:val="24"/>
          <w:szCs w:val="24"/>
        </w:rPr>
        <w:t xml:space="preserve"> aimed at convincing liberal participants of why they should oppose Hillary Clinton.</w:t>
      </w:r>
    </w:p>
    <w:p w14:paraId="153DE8AE" w14:textId="6A01DE82"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Codings.</w:t>
      </w:r>
      <w:r>
        <w:rPr>
          <w:rFonts w:ascii="Times New Roman" w:hAnsi="Times New Roman" w:cs="Times New Roman"/>
          <w:sz w:val="24"/>
          <w:szCs w:val="24"/>
        </w:rPr>
        <w:t xml:space="preserve"> The coding procedure was identical to the coding procedure for the arguments opposing Donald Trump.</w:t>
      </w:r>
    </w:p>
    <w:p w14:paraId="03142B03" w14:textId="41341AB8" w:rsidR="008B4809" w:rsidRDefault="008B4809" w:rsidP="008B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Again, the reliability of the ratings of the research assistants was</w:t>
      </w:r>
      <w:r w:rsidR="0054185C">
        <w:rPr>
          <w:rFonts w:ascii="Times New Roman" w:hAnsi="Times New Roman" w:cs="Times New Roman"/>
          <w:sz w:val="24"/>
          <w:szCs w:val="24"/>
        </w:rPr>
        <w:t xml:space="preserve"> low to</w:t>
      </w:r>
      <w:r>
        <w:rPr>
          <w:rFonts w:ascii="Times New Roman" w:hAnsi="Times New Roman" w:cs="Times New Roman"/>
          <w:sz w:val="24"/>
          <w:szCs w:val="24"/>
        </w:rPr>
        <w:t xml:space="preserve"> medium for the appealing ratings (.35 &lt; αs &lt; .63). The reliability of the ratings of the research assistants was </w:t>
      </w:r>
      <w:r w:rsidR="0054185C">
        <w:rPr>
          <w:rFonts w:ascii="Times New Roman" w:hAnsi="Times New Roman" w:cs="Times New Roman"/>
          <w:sz w:val="24"/>
          <w:szCs w:val="24"/>
        </w:rPr>
        <w:t xml:space="preserve">very </w:t>
      </w:r>
      <w:r>
        <w:rPr>
          <w:rFonts w:ascii="Times New Roman" w:hAnsi="Times New Roman" w:cs="Times New Roman"/>
          <w:sz w:val="24"/>
          <w:szCs w:val="24"/>
        </w:rPr>
        <w:t>low for the attacking ratings (-.03 &lt; αs &lt; .13). Therefore, we focused on the appealing ratings in the remaining discussion of this study.</w:t>
      </w:r>
    </w:p>
    <w:p w14:paraId="48B45FBC" w14:textId="6DD96011"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Analysis strategy.</w:t>
      </w:r>
      <w:r>
        <w:rPr>
          <w:rFonts w:ascii="Times New Roman" w:hAnsi="Times New Roman" w:cs="Times New Roman"/>
          <w:b/>
          <w:sz w:val="24"/>
          <w:szCs w:val="24"/>
        </w:rPr>
        <w:t xml:space="preserve"> </w:t>
      </w:r>
      <w:r>
        <w:rPr>
          <w:rFonts w:ascii="Times New Roman" w:hAnsi="Times New Roman" w:cs="Times New Roman"/>
          <w:sz w:val="24"/>
          <w:szCs w:val="24"/>
        </w:rPr>
        <w:t>We used the same</w:t>
      </w:r>
      <w:r w:rsidR="004A6DB7">
        <w:rPr>
          <w:rFonts w:ascii="Times New Roman" w:hAnsi="Times New Roman" w:cs="Times New Roman"/>
          <w:sz w:val="24"/>
          <w:szCs w:val="24"/>
        </w:rPr>
        <w:t xml:space="preserve"> analysis strategy as above</w:t>
      </w:r>
      <w:r>
        <w:rPr>
          <w:rFonts w:ascii="Times New Roman" w:hAnsi="Times New Roman" w:cs="Times New Roman"/>
          <w:sz w:val="24"/>
          <w:szCs w:val="24"/>
        </w:rPr>
        <w:t>.</w:t>
      </w:r>
    </w:p>
    <w:p w14:paraId="4AC988B0" w14:textId="35527C5C" w:rsidR="008B4809" w:rsidRPr="00E946E2" w:rsidRDefault="008B4809" w:rsidP="008B4809">
      <w:pPr>
        <w:spacing w:after="0" w:line="480" w:lineRule="auto"/>
        <w:ind w:firstLine="720"/>
        <w:rPr>
          <w:rFonts w:ascii="Times New Roman" w:hAnsi="Times New Roman" w:cs="Times New Roman"/>
          <w:b/>
          <w:sz w:val="24"/>
          <w:szCs w:val="24"/>
        </w:rPr>
      </w:pPr>
      <w:r w:rsidRPr="008F6040">
        <w:rPr>
          <w:rFonts w:ascii="Times New Roman" w:hAnsi="Times New Roman" w:cs="Times New Roman"/>
          <w:i/>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Our hypothesis that conservatives would use the binding foundations</w:t>
      </w:r>
      <w:r w:rsidR="00385151">
        <w:rPr>
          <w:rFonts w:ascii="Times New Roman" w:hAnsi="Times New Roman" w:cs="Times New Roman"/>
          <w:sz w:val="24"/>
          <w:szCs w:val="24"/>
        </w:rPr>
        <w:t xml:space="preserve"> rather</w:t>
      </w:r>
      <w:r>
        <w:rPr>
          <w:rFonts w:ascii="Times New Roman" w:hAnsi="Times New Roman" w:cs="Times New Roman"/>
          <w:sz w:val="24"/>
          <w:szCs w:val="24"/>
        </w:rPr>
        <w:t xml:space="preserve"> than the individualizing foundations to convince liberals to oppose Hillary Clinton was not supported. The repeated measures ANOVA showed a significant main effect for moral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(3.53, 364.09) = 139.96,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w:t>
      </w:r>
      <w:r w:rsidRPr="008D779B">
        <w:rPr>
          <w:rFonts w:ascii="Times New Roman" w:hAnsi="Times New Roman" w:cs="Times New Roman"/>
          <w:sz w:val="24"/>
          <w:szCs w:val="24"/>
        </w:rPr>
        <w:t>5</w:t>
      </w:r>
      <w:r>
        <w:rPr>
          <w:rFonts w:ascii="Times New Roman" w:hAnsi="Times New Roman" w:cs="Times New Roman"/>
          <w:sz w:val="24"/>
          <w:szCs w:val="24"/>
        </w:rPr>
        <w:t xml:space="preserve">8. Conservative participants did not use the binding foundations more often than the individualizing foundations. Specifically, the fairness/cheating foundations was used significantly more than the loyalty/betrayal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103) = 28.45,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.22. The loyalty/betrayal foundation was used to a similar amount as the care/harm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103) = 2.21, </w:t>
      </w:r>
      <w:r w:rsidRPr="004F1B13">
        <w:rPr>
          <w:rFonts w:ascii="Times New Roman" w:hAnsi="Times New Roman" w:cs="Times New Roman"/>
          <w:i/>
          <w:sz w:val="24"/>
          <w:szCs w:val="24"/>
        </w:rPr>
        <w:t>p</w:t>
      </w:r>
      <w:r>
        <w:rPr>
          <w:rFonts w:ascii="Times New Roman" w:hAnsi="Times New Roman" w:cs="Times New Roman"/>
          <w:sz w:val="24"/>
          <w:szCs w:val="24"/>
        </w:rPr>
        <w:t xml:space="preserve"> = .140,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.02. The care/harm foundation was used significantly more than the authority/subversion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103) = 54.80,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 xml:space="preserve">² = .35. The authority/subversion foundation was used significantly more than the sanctity/degradation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103) = 94.22,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.48.</w:t>
      </w:r>
      <w:r w:rsidRPr="009565C5">
        <w:rPr>
          <w:rFonts w:ascii="Times New Roman" w:hAnsi="Times New Roman" w:cs="Times New Roman"/>
          <w:sz w:val="24"/>
          <w:szCs w:val="24"/>
        </w:rPr>
        <w:t xml:space="preserve"> </w:t>
      </w:r>
      <w:r>
        <w:rPr>
          <w:rFonts w:ascii="Times New Roman" w:hAnsi="Times New Roman" w:cs="Times New Roman"/>
          <w:sz w:val="24"/>
          <w:szCs w:val="24"/>
        </w:rPr>
        <w:t>In short, conservative participants mostly used the two individualizing foundations and the loyalty/betrayal foundation to convince liberals to oppose Hillary Clinton.</w:t>
      </w:r>
    </w:p>
    <w:p w14:paraId="0BD97353" w14:textId="77777777" w:rsidR="006B248B" w:rsidRDefault="006B248B">
      <w:pPr>
        <w:rPr>
          <w:rFonts w:ascii="Times New Roman" w:hAnsi="Times New Roman" w:cs="Times New Roman"/>
          <w:b/>
          <w:sz w:val="24"/>
          <w:szCs w:val="24"/>
        </w:rPr>
      </w:pPr>
      <w:r>
        <w:rPr>
          <w:rFonts w:ascii="Times New Roman" w:hAnsi="Times New Roman" w:cs="Times New Roman"/>
          <w:b/>
          <w:sz w:val="24"/>
          <w:szCs w:val="24"/>
        </w:rPr>
        <w:br w:type="page"/>
      </w:r>
    </w:p>
    <w:p w14:paraId="308D962A" w14:textId="5315F15E" w:rsidR="008B4809" w:rsidRPr="008F6040" w:rsidRDefault="008B4809" w:rsidP="008B4809">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YouTube videos opposing Donald Trump</w:t>
      </w:r>
    </w:p>
    <w:p w14:paraId="42C69503" w14:textId="56E27AA0"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Sample.</w:t>
      </w:r>
      <w:r>
        <w:rPr>
          <w:rFonts w:ascii="Times New Roman" w:hAnsi="Times New Roman" w:cs="Times New Roman"/>
          <w:b/>
          <w:sz w:val="24"/>
          <w:szCs w:val="24"/>
        </w:rPr>
        <w:t xml:space="preserve"> </w:t>
      </w:r>
      <w:r>
        <w:rPr>
          <w:rFonts w:ascii="Times New Roman" w:hAnsi="Times New Roman" w:cs="Times New Roman"/>
          <w:sz w:val="24"/>
          <w:szCs w:val="24"/>
        </w:rPr>
        <w:t xml:space="preserve">We searched for videos on youtube.com with the following terms </w:t>
      </w:r>
      <w:r w:rsidRPr="005F3A7F">
        <w:rPr>
          <w:rFonts w:ascii="Times New Roman" w:hAnsi="Times New Roman" w:cs="Times New Roman"/>
          <w:sz w:val="24"/>
          <w:szCs w:val="24"/>
        </w:rPr>
        <w:t>"Hillary Clinton</w:t>
      </w:r>
      <w:r>
        <w:rPr>
          <w:rFonts w:ascii="Times New Roman" w:hAnsi="Times New Roman" w:cs="Times New Roman"/>
          <w:sz w:val="24"/>
          <w:szCs w:val="24"/>
        </w:rPr>
        <w:t xml:space="preserve"> Donald Trump </w:t>
      </w:r>
      <w:r w:rsidRPr="005F3A7F">
        <w:rPr>
          <w:rFonts w:ascii="Times New Roman" w:hAnsi="Times New Roman" w:cs="Times New Roman"/>
          <w:sz w:val="24"/>
          <w:szCs w:val="24"/>
        </w:rPr>
        <w:t>ad"</w:t>
      </w:r>
      <w:r>
        <w:rPr>
          <w:rFonts w:ascii="Times New Roman" w:hAnsi="Times New Roman" w:cs="Times New Roman"/>
          <w:sz w:val="24"/>
          <w:szCs w:val="24"/>
        </w:rPr>
        <w:t xml:space="preserve">, </w:t>
      </w:r>
      <w:r w:rsidRPr="005F3A7F">
        <w:rPr>
          <w:rFonts w:ascii="Times New Roman" w:hAnsi="Times New Roman" w:cs="Times New Roman"/>
          <w:sz w:val="24"/>
          <w:szCs w:val="24"/>
        </w:rPr>
        <w:t>"</w:t>
      </w:r>
      <w:r>
        <w:rPr>
          <w:rFonts w:ascii="Times New Roman" w:hAnsi="Times New Roman" w:cs="Times New Roman"/>
          <w:sz w:val="24"/>
          <w:szCs w:val="24"/>
        </w:rPr>
        <w:t xml:space="preserve">Donald Trump </w:t>
      </w:r>
      <w:r w:rsidRPr="005F3A7F">
        <w:rPr>
          <w:rFonts w:ascii="Times New Roman" w:hAnsi="Times New Roman" w:cs="Times New Roman"/>
          <w:sz w:val="24"/>
          <w:szCs w:val="24"/>
        </w:rPr>
        <w:t>Hillary Clinton ad"</w:t>
      </w:r>
      <w:r>
        <w:rPr>
          <w:rFonts w:ascii="Times New Roman" w:hAnsi="Times New Roman" w:cs="Times New Roman"/>
          <w:sz w:val="24"/>
          <w:szCs w:val="24"/>
        </w:rPr>
        <w:t xml:space="preserve">, </w:t>
      </w:r>
      <w:r w:rsidRPr="005F3A7F">
        <w:rPr>
          <w:rFonts w:ascii="Times New Roman" w:hAnsi="Times New Roman" w:cs="Times New Roman"/>
          <w:sz w:val="24"/>
          <w:szCs w:val="24"/>
        </w:rPr>
        <w:t>"</w:t>
      </w:r>
      <w:r>
        <w:rPr>
          <w:rFonts w:ascii="Times New Roman" w:hAnsi="Times New Roman" w:cs="Times New Roman"/>
          <w:sz w:val="24"/>
          <w:szCs w:val="24"/>
        </w:rPr>
        <w:t>Donald Trump</w:t>
      </w:r>
      <w:r w:rsidRPr="005F3A7F">
        <w:rPr>
          <w:rFonts w:ascii="Times New Roman" w:hAnsi="Times New Roman" w:cs="Times New Roman"/>
          <w:sz w:val="24"/>
          <w:szCs w:val="24"/>
        </w:rPr>
        <w:t xml:space="preserve"> ad"</w:t>
      </w:r>
      <w:r>
        <w:rPr>
          <w:rFonts w:ascii="Times New Roman" w:hAnsi="Times New Roman" w:cs="Times New Roman"/>
          <w:sz w:val="24"/>
          <w:szCs w:val="24"/>
        </w:rPr>
        <w:t xml:space="preserve">, and </w:t>
      </w:r>
      <w:r w:rsidRPr="005F3A7F">
        <w:rPr>
          <w:rFonts w:ascii="Times New Roman" w:hAnsi="Times New Roman" w:cs="Times New Roman"/>
          <w:sz w:val="24"/>
          <w:szCs w:val="24"/>
        </w:rPr>
        <w:t>"Hillary Clinton ad</w:t>
      </w:r>
      <w:r>
        <w:rPr>
          <w:rFonts w:ascii="Times New Roman" w:hAnsi="Times New Roman" w:cs="Times New Roman"/>
          <w:sz w:val="24"/>
          <w:szCs w:val="24"/>
        </w:rPr>
        <w:t>.</w:t>
      </w:r>
      <w:r w:rsidRPr="005F3A7F">
        <w:rPr>
          <w:rFonts w:ascii="Times New Roman" w:hAnsi="Times New Roman" w:cs="Times New Roman"/>
          <w:sz w:val="24"/>
          <w:szCs w:val="24"/>
        </w:rPr>
        <w:t>"</w:t>
      </w:r>
      <w:r>
        <w:rPr>
          <w:rFonts w:ascii="Times New Roman" w:hAnsi="Times New Roman" w:cs="Times New Roman"/>
          <w:sz w:val="24"/>
          <w:szCs w:val="24"/>
        </w:rPr>
        <w:t xml:space="preserve"> We only included videos that were no longer than two minutes and had at least 10 000 views (on September 7, 2016). Then we asked two research assistants (blind to the hypotheses) to code all videos that matche</w:t>
      </w:r>
      <w:r w:rsidR="0010089D">
        <w:rPr>
          <w:rFonts w:ascii="Times New Roman" w:hAnsi="Times New Roman" w:cs="Times New Roman"/>
          <w:sz w:val="24"/>
          <w:szCs w:val="24"/>
        </w:rPr>
        <w:t>d</w:t>
      </w:r>
      <w:r>
        <w:rPr>
          <w:rFonts w:ascii="Times New Roman" w:hAnsi="Times New Roman" w:cs="Times New Roman"/>
          <w:sz w:val="24"/>
          <w:szCs w:val="24"/>
        </w:rPr>
        <w:t xml:space="preserve"> these criteria </w:t>
      </w:r>
      <w:r w:rsidR="0010089D">
        <w:rPr>
          <w:rFonts w:ascii="Times New Roman" w:hAnsi="Times New Roman" w:cs="Times New Roman"/>
          <w:sz w:val="24"/>
          <w:szCs w:val="24"/>
        </w:rPr>
        <w:t>on</w:t>
      </w:r>
      <w:r>
        <w:rPr>
          <w:rFonts w:ascii="Times New Roman" w:hAnsi="Times New Roman" w:cs="Times New Roman"/>
          <w:sz w:val="24"/>
          <w:szCs w:val="24"/>
        </w:rPr>
        <w:t xml:space="preserve"> whether these videos were professionally made, whether the ad was a critique or praise for one of the two candidates, who was the target of the ad</w:t>
      </w:r>
      <w:r w:rsidR="00355240">
        <w:rPr>
          <w:rFonts w:ascii="Times New Roman" w:hAnsi="Times New Roman" w:cs="Times New Roman"/>
          <w:sz w:val="24"/>
          <w:szCs w:val="24"/>
        </w:rPr>
        <w:t>,</w:t>
      </w:r>
      <w:r>
        <w:rPr>
          <w:rFonts w:ascii="Times New Roman" w:hAnsi="Times New Roman" w:cs="Times New Roman"/>
          <w:sz w:val="24"/>
          <w:szCs w:val="24"/>
        </w:rPr>
        <w:t xml:space="preserve"> and who was the source of the ad. Videos that were professionally made, were critique ads, and had only Donald Trump as target constituted the sample size for Study 3 (</w:t>
      </w:r>
      <w:r w:rsidRPr="00417AF4">
        <w:rPr>
          <w:rFonts w:ascii="Times New Roman" w:hAnsi="Times New Roman" w:cs="Times New Roman"/>
          <w:i/>
          <w:sz w:val="24"/>
          <w:szCs w:val="24"/>
        </w:rPr>
        <w:t>n</w:t>
      </w:r>
      <w:r>
        <w:rPr>
          <w:rFonts w:ascii="Times New Roman" w:hAnsi="Times New Roman" w:cs="Times New Roman"/>
          <w:sz w:val="24"/>
          <w:szCs w:val="24"/>
        </w:rPr>
        <w:t xml:space="preserve"> = 6</w:t>
      </w:r>
      <w:r w:rsidR="0047174A">
        <w:rPr>
          <w:rFonts w:ascii="Times New Roman" w:hAnsi="Times New Roman" w:cs="Times New Roman"/>
          <w:sz w:val="24"/>
          <w:szCs w:val="24"/>
        </w:rPr>
        <w:t>2</w:t>
      </w:r>
      <w:r>
        <w:rPr>
          <w:rFonts w:ascii="Times New Roman" w:hAnsi="Times New Roman" w:cs="Times New Roman"/>
          <w:sz w:val="24"/>
          <w:szCs w:val="24"/>
        </w:rPr>
        <w:t xml:space="preserve">). However, seven of these videos had to be removed as they were deleted </w:t>
      </w:r>
      <w:r w:rsidR="00355240">
        <w:rPr>
          <w:rFonts w:ascii="Times New Roman" w:hAnsi="Times New Roman" w:cs="Times New Roman"/>
          <w:sz w:val="24"/>
          <w:szCs w:val="24"/>
        </w:rPr>
        <w:t xml:space="preserve">from </w:t>
      </w:r>
      <w:r w:rsidR="002F4F74">
        <w:rPr>
          <w:rFonts w:ascii="Times New Roman" w:hAnsi="Times New Roman" w:cs="Times New Roman"/>
          <w:sz w:val="24"/>
          <w:szCs w:val="24"/>
        </w:rPr>
        <w:t>y</w:t>
      </w:r>
      <w:r w:rsidR="00355240">
        <w:rPr>
          <w:rFonts w:ascii="Times New Roman" w:hAnsi="Times New Roman" w:cs="Times New Roman"/>
          <w:sz w:val="24"/>
          <w:szCs w:val="24"/>
        </w:rPr>
        <w:t xml:space="preserve">outube.com </w:t>
      </w:r>
      <w:r>
        <w:rPr>
          <w:rFonts w:ascii="Times New Roman" w:hAnsi="Times New Roman" w:cs="Times New Roman"/>
          <w:sz w:val="24"/>
          <w:szCs w:val="24"/>
        </w:rPr>
        <w:t xml:space="preserve">before the coding procedure started. So, the final sample size for this study consisted of </w:t>
      </w:r>
      <w:r w:rsidR="0047174A">
        <w:rPr>
          <w:rFonts w:ascii="Times New Roman" w:hAnsi="Times New Roman" w:cs="Times New Roman"/>
          <w:sz w:val="24"/>
          <w:szCs w:val="24"/>
        </w:rPr>
        <w:t>55</w:t>
      </w:r>
      <w:r>
        <w:rPr>
          <w:rFonts w:ascii="Times New Roman" w:hAnsi="Times New Roman" w:cs="Times New Roman"/>
          <w:sz w:val="24"/>
          <w:szCs w:val="24"/>
        </w:rPr>
        <w:t xml:space="preserve"> videos. </w:t>
      </w:r>
    </w:p>
    <w:p w14:paraId="574F6011" w14:textId="6B2AA681"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Codings.</w:t>
      </w:r>
      <w:r>
        <w:rPr>
          <w:rFonts w:ascii="Times New Roman" w:hAnsi="Times New Roman" w:cs="Times New Roman"/>
          <w:sz w:val="24"/>
          <w:szCs w:val="24"/>
        </w:rPr>
        <w:t xml:space="preserve"> The coding procedure was identical to the procedure described above.</w:t>
      </w:r>
    </w:p>
    <w:p w14:paraId="1B254D10" w14:textId="6EB448D4" w:rsidR="008B4809" w:rsidRDefault="008B4809" w:rsidP="008B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the reliability of the ratings of the research assistants was </w:t>
      </w:r>
      <w:r w:rsidR="0054185C">
        <w:rPr>
          <w:rFonts w:ascii="Times New Roman" w:hAnsi="Times New Roman" w:cs="Times New Roman"/>
          <w:sz w:val="24"/>
          <w:szCs w:val="24"/>
        </w:rPr>
        <w:t xml:space="preserve">low to </w:t>
      </w:r>
      <w:r>
        <w:rPr>
          <w:rFonts w:ascii="Times New Roman" w:hAnsi="Times New Roman" w:cs="Times New Roman"/>
          <w:sz w:val="24"/>
          <w:szCs w:val="24"/>
        </w:rPr>
        <w:t>mediu</w:t>
      </w:r>
      <w:r w:rsidR="00040D38">
        <w:rPr>
          <w:rFonts w:ascii="Times New Roman" w:hAnsi="Times New Roman" w:cs="Times New Roman"/>
          <w:sz w:val="24"/>
          <w:szCs w:val="24"/>
        </w:rPr>
        <w:t>m for the appealing ratings (.33 &lt; αs &lt; .71</w:t>
      </w:r>
      <w:r>
        <w:rPr>
          <w:rFonts w:ascii="Times New Roman" w:hAnsi="Times New Roman" w:cs="Times New Roman"/>
          <w:sz w:val="24"/>
          <w:szCs w:val="24"/>
        </w:rPr>
        <w:t xml:space="preserve">). The reliability of the ratings of the research assistants was </w:t>
      </w:r>
      <w:r w:rsidR="0054185C">
        <w:rPr>
          <w:rFonts w:ascii="Times New Roman" w:hAnsi="Times New Roman" w:cs="Times New Roman"/>
          <w:sz w:val="24"/>
          <w:szCs w:val="24"/>
        </w:rPr>
        <w:t xml:space="preserve">very </w:t>
      </w:r>
      <w:r>
        <w:rPr>
          <w:rFonts w:ascii="Times New Roman" w:hAnsi="Times New Roman" w:cs="Times New Roman"/>
          <w:sz w:val="24"/>
          <w:szCs w:val="24"/>
        </w:rPr>
        <w:t>low for the attacking ratings (-.07 &lt; αs &lt; .17). Therefore, we focused on the appealing ratings in the remaining discussion of this study.</w:t>
      </w:r>
    </w:p>
    <w:p w14:paraId="79A05BBC" w14:textId="567DB1F2"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Analysis strategy.</w:t>
      </w:r>
      <w:r>
        <w:rPr>
          <w:rFonts w:ascii="Times New Roman" w:hAnsi="Times New Roman" w:cs="Times New Roman"/>
          <w:b/>
          <w:sz w:val="24"/>
          <w:szCs w:val="24"/>
        </w:rPr>
        <w:t xml:space="preserve"> </w:t>
      </w:r>
      <w:r>
        <w:rPr>
          <w:rFonts w:ascii="Times New Roman" w:hAnsi="Times New Roman" w:cs="Times New Roman"/>
          <w:sz w:val="24"/>
          <w:szCs w:val="24"/>
        </w:rPr>
        <w:t>We used the same analysis strategy as above.</w:t>
      </w:r>
    </w:p>
    <w:p w14:paraId="17EC2CBE" w14:textId="0835DC70"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Our hypothesis that the campaigns in the video would use the individualizing foundations </w:t>
      </w:r>
      <w:r w:rsidR="00B43D77">
        <w:rPr>
          <w:rFonts w:ascii="Times New Roman" w:hAnsi="Times New Roman" w:cs="Times New Roman"/>
          <w:sz w:val="24"/>
          <w:szCs w:val="24"/>
        </w:rPr>
        <w:t xml:space="preserve">rather </w:t>
      </w:r>
      <w:r>
        <w:rPr>
          <w:rFonts w:ascii="Times New Roman" w:hAnsi="Times New Roman" w:cs="Times New Roman"/>
          <w:sz w:val="24"/>
          <w:szCs w:val="24"/>
        </w:rPr>
        <w:t xml:space="preserve">than the binding foundations to criticize Donald Trump was supported. The repeated measures ANOVA showed a significant main effect for moral foundation, </w:t>
      </w:r>
      <w:r w:rsidRPr="004F1B13">
        <w:rPr>
          <w:rFonts w:ascii="Times New Roman" w:hAnsi="Times New Roman" w:cs="Times New Roman"/>
          <w:i/>
          <w:sz w:val="24"/>
          <w:szCs w:val="24"/>
        </w:rPr>
        <w:t>F</w:t>
      </w:r>
      <w:r>
        <w:rPr>
          <w:rFonts w:ascii="Times New Roman" w:hAnsi="Times New Roman" w:cs="Times New Roman"/>
          <w:sz w:val="24"/>
          <w:szCs w:val="24"/>
        </w:rPr>
        <w:t>(3.5</w:t>
      </w:r>
      <w:r w:rsidR="0047174A">
        <w:rPr>
          <w:rFonts w:ascii="Times New Roman" w:hAnsi="Times New Roman" w:cs="Times New Roman"/>
          <w:sz w:val="24"/>
          <w:szCs w:val="24"/>
        </w:rPr>
        <w:t>2</w:t>
      </w:r>
      <w:r>
        <w:rPr>
          <w:rFonts w:ascii="Times New Roman" w:hAnsi="Times New Roman" w:cs="Times New Roman"/>
          <w:sz w:val="24"/>
          <w:szCs w:val="24"/>
        </w:rPr>
        <w:t xml:space="preserve">, </w:t>
      </w:r>
      <w:r w:rsidR="0047174A">
        <w:rPr>
          <w:rFonts w:ascii="Times New Roman" w:hAnsi="Times New Roman" w:cs="Times New Roman"/>
          <w:sz w:val="24"/>
          <w:szCs w:val="24"/>
        </w:rPr>
        <w:t>190</w:t>
      </w:r>
      <w:r>
        <w:rPr>
          <w:rFonts w:ascii="Times New Roman" w:hAnsi="Times New Roman" w:cs="Times New Roman"/>
          <w:sz w:val="24"/>
          <w:szCs w:val="24"/>
        </w:rPr>
        <w:t>.</w:t>
      </w:r>
      <w:r w:rsidR="0047174A">
        <w:rPr>
          <w:rFonts w:ascii="Times New Roman" w:hAnsi="Times New Roman" w:cs="Times New Roman"/>
          <w:sz w:val="24"/>
          <w:szCs w:val="24"/>
        </w:rPr>
        <w:t>33</w:t>
      </w:r>
      <w:r>
        <w:rPr>
          <w:rFonts w:ascii="Times New Roman" w:hAnsi="Times New Roman" w:cs="Times New Roman"/>
          <w:sz w:val="24"/>
          <w:szCs w:val="24"/>
        </w:rPr>
        <w:t>) = 2</w:t>
      </w:r>
      <w:r w:rsidR="0047174A">
        <w:rPr>
          <w:rFonts w:ascii="Times New Roman" w:hAnsi="Times New Roman" w:cs="Times New Roman"/>
          <w:sz w:val="24"/>
          <w:szCs w:val="24"/>
        </w:rPr>
        <w:t>3</w:t>
      </w:r>
      <w:r>
        <w:rPr>
          <w:rFonts w:ascii="Times New Roman" w:hAnsi="Times New Roman" w:cs="Times New Roman"/>
          <w:sz w:val="24"/>
          <w:szCs w:val="24"/>
        </w:rPr>
        <w:t>.</w:t>
      </w:r>
      <w:r w:rsidR="0047174A">
        <w:rPr>
          <w:rFonts w:ascii="Times New Roman" w:hAnsi="Times New Roman" w:cs="Times New Roman"/>
          <w:sz w:val="24"/>
          <w:szCs w:val="24"/>
        </w:rPr>
        <w:t>00</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w:t>
      </w:r>
      <w:r w:rsidR="0047174A">
        <w:rPr>
          <w:rFonts w:ascii="Times New Roman" w:hAnsi="Times New Roman" w:cs="Times New Roman"/>
          <w:sz w:val="24"/>
          <w:szCs w:val="24"/>
        </w:rPr>
        <w:t>30</w:t>
      </w:r>
      <w:r>
        <w:rPr>
          <w:rFonts w:ascii="Times New Roman" w:hAnsi="Times New Roman" w:cs="Times New Roman"/>
          <w:sz w:val="24"/>
          <w:szCs w:val="24"/>
        </w:rPr>
        <w:t xml:space="preserve">. </w:t>
      </w:r>
      <w:r w:rsidR="00B54D0B">
        <w:rPr>
          <w:rFonts w:ascii="Times New Roman" w:hAnsi="Times New Roman" w:cs="Times New Roman"/>
          <w:sz w:val="24"/>
          <w:szCs w:val="24"/>
        </w:rPr>
        <w:t>T</w:t>
      </w:r>
      <w:r>
        <w:rPr>
          <w:rFonts w:ascii="Times New Roman" w:hAnsi="Times New Roman" w:cs="Times New Roman"/>
          <w:sz w:val="24"/>
          <w:szCs w:val="24"/>
        </w:rPr>
        <w:t xml:space="preserve">here was no significant difference between the most-often used care/harm foundation and the second most-often used fairness/cheating foundation, </w:t>
      </w:r>
      <w:r w:rsidRPr="004F1B13">
        <w:rPr>
          <w:rFonts w:ascii="Times New Roman" w:hAnsi="Times New Roman" w:cs="Times New Roman"/>
          <w:i/>
          <w:sz w:val="24"/>
          <w:szCs w:val="24"/>
        </w:rPr>
        <w:t>F</w:t>
      </w:r>
      <w:r>
        <w:rPr>
          <w:rFonts w:ascii="Times New Roman" w:hAnsi="Times New Roman" w:cs="Times New Roman"/>
          <w:sz w:val="24"/>
          <w:szCs w:val="24"/>
        </w:rPr>
        <w:t>(1, 5</w:t>
      </w:r>
      <w:r w:rsidR="0047174A">
        <w:rPr>
          <w:rFonts w:ascii="Times New Roman" w:hAnsi="Times New Roman" w:cs="Times New Roman"/>
          <w:sz w:val="24"/>
          <w:szCs w:val="24"/>
        </w:rPr>
        <w:t>4</w:t>
      </w:r>
      <w:r>
        <w:rPr>
          <w:rFonts w:ascii="Times New Roman" w:hAnsi="Times New Roman" w:cs="Times New Roman"/>
          <w:sz w:val="24"/>
          <w:szCs w:val="24"/>
        </w:rPr>
        <w:t xml:space="preserve">) = </w:t>
      </w:r>
      <w:r w:rsidR="0047174A">
        <w:rPr>
          <w:rFonts w:ascii="Times New Roman" w:hAnsi="Times New Roman" w:cs="Times New Roman"/>
          <w:sz w:val="24"/>
          <w:szCs w:val="24"/>
        </w:rPr>
        <w:t>0</w:t>
      </w:r>
      <w:r>
        <w:rPr>
          <w:rFonts w:ascii="Times New Roman" w:hAnsi="Times New Roman" w:cs="Times New Roman"/>
          <w:sz w:val="24"/>
          <w:szCs w:val="24"/>
        </w:rPr>
        <w:t xml:space="preserve">.25, </w:t>
      </w:r>
      <w:r w:rsidRPr="004F1B13">
        <w:rPr>
          <w:rFonts w:ascii="Times New Roman" w:hAnsi="Times New Roman" w:cs="Times New Roman"/>
          <w:i/>
          <w:sz w:val="24"/>
          <w:szCs w:val="24"/>
        </w:rPr>
        <w:t>p</w:t>
      </w:r>
      <w:r>
        <w:rPr>
          <w:rFonts w:ascii="Times New Roman" w:hAnsi="Times New Roman" w:cs="Times New Roman"/>
          <w:sz w:val="24"/>
          <w:szCs w:val="24"/>
        </w:rPr>
        <w:t xml:space="preserve"> = .</w:t>
      </w:r>
      <w:r w:rsidR="0047174A">
        <w:rPr>
          <w:rFonts w:ascii="Times New Roman" w:hAnsi="Times New Roman" w:cs="Times New Roman"/>
          <w:sz w:val="24"/>
          <w:szCs w:val="24"/>
        </w:rPr>
        <w:t>622</w:t>
      </w:r>
      <w:r>
        <w:rPr>
          <w:rFonts w:ascii="Times New Roman" w:hAnsi="Times New Roman" w:cs="Times New Roman"/>
          <w:sz w:val="24"/>
          <w:szCs w:val="24"/>
        </w:rPr>
        <w:t xml:space="preserve">, partial </w:t>
      </w:r>
      <w:r w:rsidRPr="008D779B">
        <w:rPr>
          <w:rFonts w:ascii="Times New Roman" w:hAnsi="Times New Roman" w:cs="Times New Roman"/>
          <w:i/>
          <w:sz w:val="24"/>
          <w:szCs w:val="24"/>
        </w:rPr>
        <w:t>η</w:t>
      </w:r>
      <w:r>
        <w:rPr>
          <w:rFonts w:ascii="Times New Roman" w:hAnsi="Times New Roman" w:cs="Times New Roman"/>
          <w:sz w:val="24"/>
          <w:szCs w:val="24"/>
        </w:rPr>
        <w:t>² = .0</w:t>
      </w:r>
      <w:r w:rsidR="0047174A">
        <w:rPr>
          <w:rFonts w:ascii="Times New Roman" w:hAnsi="Times New Roman" w:cs="Times New Roman"/>
          <w:sz w:val="24"/>
          <w:szCs w:val="24"/>
        </w:rPr>
        <w:t>0</w:t>
      </w:r>
      <w:r>
        <w:rPr>
          <w:rFonts w:ascii="Times New Roman" w:hAnsi="Times New Roman" w:cs="Times New Roman"/>
          <w:sz w:val="24"/>
          <w:szCs w:val="24"/>
        </w:rPr>
        <w:t xml:space="preserve">, as well as between the fairness/cheating foundation and the third most often used loyalty/betrayal foundation, </w:t>
      </w:r>
      <w:r w:rsidRPr="004F1B13">
        <w:rPr>
          <w:rFonts w:ascii="Times New Roman" w:hAnsi="Times New Roman" w:cs="Times New Roman"/>
          <w:i/>
          <w:sz w:val="24"/>
          <w:szCs w:val="24"/>
        </w:rPr>
        <w:t>F</w:t>
      </w:r>
      <w:r>
        <w:rPr>
          <w:rFonts w:ascii="Times New Roman" w:hAnsi="Times New Roman" w:cs="Times New Roman"/>
          <w:sz w:val="24"/>
          <w:szCs w:val="24"/>
        </w:rPr>
        <w:t>(1, 5</w:t>
      </w:r>
      <w:r w:rsidR="0047174A">
        <w:rPr>
          <w:rFonts w:ascii="Times New Roman" w:hAnsi="Times New Roman" w:cs="Times New Roman"/>
          <w:sz w:val="24"/>
          <w:szCs w:val="24"/>
        </w:rPr>
        <w:t>4</w:t>
      </w:r>
      <w:r>
        <w:rPr>
          <w:rFonts w:ascii="Times New Roman" w:hAnsi="Times New Roman" w:cs="Times New Roman"/>
          <w:sz w:val="24"/>
          <w:szCs w:val="24"/>
        </w:rPr>
        <w:t>) = 0.</w:t>
      </w:r>
      <w:r w:rsidR="0047174A">
        <w:rPr>
          <w:rFonts w:ascii="Times New Roman" w:hAnsi="Times New Roman" w:cs="Times New Roman"/>
          <w:sz w:val="24"/>
          <w:szCs w:val="24"/>
        </w:rPr>
        <w:t>35</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 .</w:t>
      </w:r>
      <w:r w:rsidR="0047174A">
        <w:rPr>
          <w:rFonts w:ascii="Times New Roman" w:hAnsi="Times New Roman" w:cs="Times New Roman"/>
          <w:sz w:val="24"/>
          <w:szCs w:val="24"/>
        </w:rPr>
        <w:t>554</w:t>
      </w:r>
      <w:r>
        <w:rPr>
          <w:rFonts w:ascii="Times New Roman" w:hAnsi="Times New Roman" w:cs="Times New Roman"/>
          <w:sz w:val="24"/>
          <w:szCs w:val="24"/>
        </w:rPr>
        <w:t xml:space="preserve">, partial </w:t>
      </w:r>
      <w:r w:rsidRPr="008D779B">
        <w:rPr>
          <w:rFonts w:ascii="Times New Roman" w:hAnsi="Times New Roman" w:cs="Times New Roman"/>
          <w:i/>
          <w:sz w:val="24"/>
          <w:szCs w:val="24"/>
        </w:rPr>
        <w:t>η</w:t>
      </w:r>
      <w:r>
        <w:rPr>
          <w:rFonts w:ascii="Times New Roman" w:hAnsi="Times New Roman" w:cs="Times New Roman"/>
          <w:sz w:val="24"/>
          <w:szCs w:val="24"/>
        </w:rPr>
        <w:t>² = .0</w:t>
      </w:r>
      <w:r w:rsidR="0047174A">
        <w:rPr>
          <w:rFonts w:ascii="Times New Roman" w:hAnsi="Times New Roman" w:cs="Times New Roman"/>
          <w:sz w:val="24"/>
          <w:szCs w:val="24"/>
        </w:rPr>
        <w:t>1</w:t>
      </w:r>
      <w:r w:rsidR="00B54D0B">
        <w:rPr>
          <w:rFonts w:ascii="Times New Roman" w:hAnsi="Times New Roman" w:cs="Times New Roman"/>
          <w:sz w:val="24"/>
          <w:szCs w:val="24"/>
        </w:rPr>
        <w:t xml:space="preserve">. </w:t>
      </w:r>
      <w:r w:rsidR="0009707E">
        <w:rPr>
          <w:rFonts w:ascii="Times New Roman" w:hAnsi="Times New Roman" w:cs="Times New Roman"/>
          <w:sz w:val="24"/>
          <w:szCs w:val="24"/>
        </w:rPr>
        <w:t>However</w:t>
      </w:r>
      <w:r>
        <w:rPr>
          <w:rFonts w:ascii="Times New Roman" w:hAnsi="Times New Roman" w:cs="Times New Roman"/>
          <w:sz w:val="24"/>
          <w:szCs w:val="24"/>
        </w:rPr>
        <w:t xml:space="preserve">, the loyalty/betrayal foundation was used significantly more than the authority/subversion foundation, </w:t>
      </w:r>
      <w:r w:rsidRPr="004F1B13">
        <w:rPr>
          <w:rFonts w:ascii="Times New Roman" w:hAnsi="Times New Roman" w:cs="Times New Roman"/>
          <w:i/>
          <w:sz w:val="24"/>
          <w:szCs w:val="24"/>
        </w:rPr>
        <w:t>F</w:t>
      </w:r>
      <w:r>
        <w:rPr>
          <w:rFonts w:ascii="Times New Roman" w:hAnsi="Times New Roman" w:cs="Times New Roman"/>
          <w:sz w:val="24"/>
          <w:szCs w:val="24"/>
        </w:rPr>
        <w:t>(1, 5</w:t>
      </w:r>
      <w:r w:rsidR="0009707E">
        <w:rPr>
          <w:rFonts w:ascii="Times New Roman" w:hAnsi="Times New Roman" w:cs="Times New Roman"/>
          <w:sz w:val="24"/>
          <w:szCs w:val="24"/>
        </w:rPr>
        <w:t>4</w:t>
      </w:r>
      <w:r>
        <w:rPr>
          <w:rFonts w:ascii="Times New Roman" w:hAnsi="Times New Roman" w:cs="Times New Roman"/>
          <w:sz w:val="24"/>
          <w:szCs w:val="24"/>
        </w:rPr>
        <w:t xml:space="preserve">) = </w:t>
      </w:r>
      <w:r w:rsidR="0009707E">
        <w:rPr>
          <w:rFonts w:ascii="Times New Roman" w:hAnsi="Times New Roman" w:cs="Times New Roman"/>
          <w:sz w:val="24"/>
          <w:szCs w:val="24"/>
        </w:rPr>
        <w:t>6</w:t>
      </w:r>
      <w:r>
        <w:rPr>
          <w:rFonts w:ascii="Times New Roman" w:hAnsi="Times New Roman" w:cs="Times New Roman"/>
          <w:sz w:val="24"/>
          <w:szCs w:val="24"/>
        </w:rPr>
        <w:t>.</w:t>
      </w:r>
      <w:r w:rsidR="0009707E">
        <w:rPr>
          <w:rFonts w:ascii="Times New Roman" w:hAnsi="Times New Roman" w:cs="Times New Roman"/>
          <w:sz w:val="24"/>
          <w:szCs w:val="24"/>
        </w:rPr>
        <w:t>82</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 .0</w:t>
      </w:r>
      <w:r w:rsidR="0009707E">
        <w:rPr>
          <w:rFonts w:ascii="Times New Roman" w:hAnsi="Times New Roman" w:cs="Times New Roman"/>
          <w:sz w:val="24"/>
          <w:szCs w:val="24"/>
        </w:rPr>
        <w:t>12</w:t>
      </w:r>
      <w:r>
        <w:rPr>
          <w:rFonts w:ascii="Times New Roman" w:hAnsi="Times New Roman" w:cs="Times New Roman"/>
          <w:sz w:val="24"/>
          <w:szCs w:val="24"/>
        </w:rPr>
        <w:t xml:space="preserve">, partial </w:t>
      </w:r>
      <w:r w:rsidRPr="008D779B">
        <w:rPr>
          <w:rFonts w:ascii="Times New Roman" w:hAnsi="Times New Roman" w:cs="Times New Roman"/>
          <w:i/>
          <w:sz w:val="24"/>
          <w:szCs w:val="24"/>
        </w:rPr>
        <w:t>η</w:t>
      </w:r>
      <w:r>
        <w:rPr>
          <w:rFonts w:ascii="Times New Roman" w:hAnsi="Times New Roman" w:cs="Times New Roman"/>
          <w:sz w:val="24"/>
          <w:szCs w:val="24"/>
        </w:rPr>
        <w:t>² = .1</w:t>
      </w:r>
      <w:r w:rsidR="0009707E">
        <w:rPr>
          <w:rFonts w:ascii="Times New Roman" w:hAnsi="Times New Roman" w:cs="Times New Roman"/>
          <w:sz w:val="24"/>
          <w:szCs w:val="24"/>
        </w:rPr>
        <w:t>1</w:t>
      </w:r>
      <w:r>
        <w:rPr>
          <w:rFonts w:ascii="Times New Roman" w:hAnsi="Times New Roman" w:cs="Times New Roman"/>
          <w:sz w:val="24"/>
          <w:szCs w:val="24"/>
        </w:rPr>
        <w:t xml:space="preserve">. The authority/subversion foundation was used significantly more than the sanctity/degradation foundation, </w:t>
      </w:r>
      <w:r w:rsidRPr="004F1B13">
        <w:rPr>
          <w:rFonts w:ascii="Times New Roman" w:hAnsi="Times New Roman" w:cs="Times New Roman"/>
          <w:i/>
          <w:sz w:val="24"/>
          <w:szCs w:val="24"/>
        </w:rPr>
        <w:t>F</w:t>
      </w:r>
      <w:r>
        <w:rPr>
          <w:rFonts w:ascii="Times New Roman" w:hAnsi="Times New Roman" w:cs="Times New Roman"/>
          <w:sz w:val="24"/>
          <w:szCs w:val="24"/>
        </w:rPr>
        <w:t>(1, 5</w:t>
      </w:r>
      <w:r w:rsidR="0009707E">
        <w:rPr>
          <w:rFonts w:ascii="Times New Roman" w:hAnsi="Times New Roman" w:cs="Times New Roman"/>
          <w:sz w:val="24"/>
          <w:szCs w:val="24"/>
        </w:rPr>
        <w:t>4</w:t>
      </w:r>
      <w:r>
        <w:rPr>
          <w:rFonts w:ascii="Times New Roman" w:hAnsi="Times New Roman" w:cs="Times New Roman"/>
          <w:sz w:val="24"/>
          <w:szCs w:val="24"/>
        </w:rPr>
        <w:t xml:space="preserve">) = </w:t>
      </w:r>
      <w:r w:rsidR="0009707E">
        <w:rPr>
          <w:rFonts w:ascii="Times New Roman" w:hAnsi="Times New Roman" w:cs="Times New Roman"/>
          <w:sz w:val="24"/>
          <w:szCs w:val="24"/>
        </w:rPr>
        <w:t>32</w:t>
      </w:r>
      <w:r>
        <w:rPr>
          <w:rFonts w:ascii="Times New Roman" w:hAnsi="Times New Roman" w:cs="Times New Roman"/>
          <w:sz w:val="24"/>
          <w:szCs w:val="24"/>
        </w:rPr>
        <w:t>.</w:t>
      </w:r>
      <w:r w:rsidR="0009707E">
        <w:rPr>
          <w:rFonts w:ascii="Times New Roman" w:hAnsi="Times New Roman" w:cs="Times New Roman"/>
          <w:sz w:val="24"/>
          <w:szCs w:val="24"/>
        </w:rPr>
        <w:t>9</w:t>
      </w:r>
      <w:r>
        <w:rPr>
          <w:rFonts w:ascii="Times New Roman" w:hAnsi="Times New Roman" w:cs="Times New Roman"/>
          <w:sz w:val="24"/>
          <w:szCs w:val="24"/>
        </w:rPr>
        <w:t xml:space="preserve">3,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.3</w:t>
      </w:r>
      <w:r w:rsidR="0009707E">
        <w:rPr>
          <w:rFonts w:ascii="Times New Roman" w:hAnsi="Times New Roman" w:cs="Times New Roman"/>
          <w:sz w:val="24"/>
          <w:szCs w:val="24"/>
        </w:rPr>
        <w:t>8</w:t>
      </w:r>
      <w:r>
        <w:rPr>
          <w:rFonts w:ascii="Times New Roman" w:hAnsi="Times New Roman" w:cs="Times New Roman"/>
          <w:sz w:val="24"/>
          <w:szCs w:val="24"/>
        </w:rPr>
        <w:t>.</w:t>
      </w:r>
      <w:r w:rsidRPr="008A2328">
        <w:rPr>
          <w:rFonts w:ascii="Times New Roman" w:hAnsi="Times New Roman" w:cs="Times New Roman"/>
          <w:sz w:val="24"/>
          <w:szCs w:val="24"/>
        </w:rPr>
        <w:t xml:space="preserve"> </w:t>
      </w:r>
      <w:r>
        <w:rPr>
          <w:rFonts w:ascii="Times New Roman" w:hAnsi="Times New Roman" w:cs="Times New Roman"/>
          <w:sz w:val="24"/>
          <w:szCs w:val="24"/>
        </w:rPr>
        <w:t>In short, YouTube videos that opposed Donald Trump were mostly based on the two individualizing foundations, to a slightly lower extent on the loyalty/betrayal foundation</w:t>
      </w:r>
      <w:r w:rsidR="00FA41E8">
        <w:rPr>
          <w:rFonts w:ascii="Times New Roman" w:hAnsi="Times New Roman" w:cs="Times New Roman"/>
          <w:sz w:val="24"/>
          <w:szCs w:val="24"/>
        </w:rPr>
        <w:t>,</w:t>
      </w:r>
      <w:r>
        <w:rPr>
          <w:rFonts w:ascii="Times New Roman" w:hAnsi="Times New Roman" w:cs="Times New Roman"/>
          <w:sz w:val="24"/>
          <w:szCs w:val="24"/>
        </w:rPr>
        <w:t xml:space="preserve"> and to a much lower extent on the two other binding foundations.</w:t>
      </w:r>
    </w:p>
    <w:p w14:paraId="55261C9F" w14:textId="77777777" w:rsidR="006B248B" w:rsidRDefault="006B248B">
      <w:pPr>
        <w:rPr>
          <w:rFonts w:ascii="Times New Roman" w:hAnsi="Times New Roman" w:cs="Times New Roman"/>
          <w:b/>
          <w:sz w:val="24"/>
          <w:szCs w:val="24"/>
        </w:rPr>
      </w:pPr>
      <w:r>
        <w:rPr>
          <w:rFonts w:ascii="Times New Roman" w:hAnsi="Times New Roman" w:cs="Times New Roman"/>
          <w:b/>
          <w:sz w:val="24"/>
          <w:szCs w:val="24"/>
        </w:rPr>
        <w:br w:type="page"/>
      </w:r>
    </w:p>
    <w:p w14:paraId="5A7D3430" w14:textId="3029F844" w:rsidR="008B4809" w:rsidRPr="008F6040" w:rsidRDefault="008B4809" w:rsidP="008F6040">
      <w:pPr>
        <w:spacing w:after="0" w:line="480" w:lineRule="auto"/>
        <w:rPr>
          <w:rFonts w:ascii="Times New Roman" w:hAnsi="Times New Roman" w:cs="Times New Roman"/>
          <w:i/>
          <w:sz w:val="24"/>
          <w:szCs w:val="24"/>
        </w:rPr>
      </w:pPr>
      <w:r w:rsidRPr="008F6040">
        <w:rPr>
          <w:rFonts w:ascii="Times New Roman" w:hAnsi="Times New Roman" w:cs="Times New Roman"/>
          <w:i/>
          <w:sz w:val="24"/>
          <w:szCs w:val="24"/>
        </w:rPr>
        <w:t>YouTube Videos opposing Hillary Clinton</w:t>
      </w:r>
    </w:p>
    <w:p w14:paraId="1047F400" w14:textId="312E6AAD"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Sample.</w:t>
      </w:r>
      <w:r>
        <w:rPr>
          <w:rFonts w:ascii="Times New Roman" w:hAnsi="Times New Roman" w:cs="Times New Roman"/>
          <w:b/>
          <w:sz w:val="24"/>
          <w:szCs w:val="24"/>
        </w:rPr>
        <w:t xml:space="preserve"> </w:t>
      </w:r>
      <w:r>
        <w:rPr>
          <w:rFonts w:ascii="Times New Roman" w:hAnsi="Times New Roman" w:cs="Times New Roman"/>
          <w:sz w:val="24"/>
          <w:szCs w:val="24"/>
        </w:rPr>
        <w:t>We used the sa</w:t>
      </w:r>
      <w:r w:rsidR="004A6DB7">
        <w:rPr>
          <w:rFonts w:ascii="Times New Roman" w:hAnsi="Times New Roman" w:cs="Times New Roman"/>
          <w:sz w:val="24"/>
          <w:szCs w:val="24"/>
        </w:rPr>
        <w:t>me search strategy as above</w:t>
      </w:r>
      <w:r>
        <w:rPr>
          <w:rFonts w:ascii="Times New Roman" w:hAnsi="Times New Roman" w:cs="Times New Roman"/>
          <w:sz w:val="24"/>
          <w:szCs w:val="24"/>
        </w:rPr>
        <w:t>, but included only videos that had only Hillary Clinton</w:t>
      </w:r>
      <w:r w:rsidR="004A6DB7">
        <w:rPr>
          <w:rFonts w:ascii="Times New Roman" w:hAnsi="Times New Roman" w:cs="Times New Roman"/>
          <w:sz w:val="24"/>
          <w:szCs w:val="24"/>
        </w:rPr>
        <w:t xml:space="preserve"> as target</w:t>
      </w:r>
      <w:r>
        <w:rPr>
          <w:rFonts w:ascii="Times New Roman" w:hAnsi="Times New Roman" w:cs="Times New Roman"/>
          <w:sz w:val="24"/>
          <w:szCs w:val="24"/>
        </w:rPr>
        <w:t xml:space="preserve"> (</w:t>
      </w:r>
      <w:r w:rsidRPr="00417AF4">
        <w:rPr>
          <w:rFonts w:ascii="Times New Roman" w:hAnsi="Times New Roman" w:cs="Times New Roman"/>
          <w:i/>
          <w:sz w:val="24"/>
          <w:szCs w:val="24"/>
        </w:rPr>
        <w:t>n</w:t>
      </w:r>
      <w:r>
        <w:rPr>
          <w:rFonts w:ascii="Times New Roman" w:hAnsi="Times New Roman" w:cs="Times New Roman"/>
          <w:sz w:val="24"/>
          <w:szCs w:val="24"/>
        </w:rPr>
        <w:t xml:space="preserve"> = </w:t>
      </w:r>
      <w:r w:rsidR="0009707E">
        <w:rPr>
          <w:rFonts w:ascii="Times New Roman" w:hAnsi="Times New Roman" w:cs="Times New Roman"/>
          <w:sz w:val="24"/>
          <w:szCs w:val="24"/>
        </w:rPr>
        <w:t>5</w:t>
      </w:r>
      <w:r>
        <w:rPr>
          <w:rFonts w:ascii="Times New Roman" w:hAnsi="Times New Roman" w:cs="Times New Roman"/>
          <w:sz w:val="24"/>
          <w:szCs w:val="24"/>
        </w:rPr>
        <w:t xml:space="preserve">4). However, one of these videos had to be removed </w:t>
      </w:r>
      <w:r w:rsidR="00FA41E8">
        <w:rPr>
          <w:rFonts w:ascii="Times New Roman" w:hAnsi="Times New Roman" w:cs="Times New Roman"/>
          <w:sz w:val="24"/>
          <w:szCs w:val="24"/>
        </w:rPr>
        <w:t xml:space="preserve">from </w:t>
      </w:r>
      <w:r w:rsidR="002F4F74">
        <w:rPr>
          <w:rFonts w:ascii="Times New Roman" w:hAnsi="Times New Roman" w:cs="Times New Roman"/>
          <w:sz w:val="24"/>
          <w:szCs w:val="24"/>
        </w:rPr>
        <w:t>y</w:t>
      </w:r>
      <w:r w:rsidR="00FA41E8">
        <w:rPr>
          <w:rFonts w:ascii="Times New Roman" w:hAnsi="Times New Roman" w:cs="Times New Roman"/>
          <w:sz w:val="24"/>
          <w:szCs w:val="24"/>
        </w:rPr>
        <w:t xml:space="preserve">outube.com </w:t>
      </w:r>
      <w:r>
        <w:rPr>
          <w:rFonts w:ascii="Times New Roman" w:hAnsi="Times New Roman" w:cs="Times New Roman"/>
          <w:sz w:val="24"/>
          <w:szCs w:val="24"/>
        </w:rPr>
        <w:t xml:space="preserve">as it was deleted before at least three coders could code it. So, the final sample size for this study consisted of </w:t>
      </w:r>
      <w:r w:rsidR="0009707E">
        <w:rPr>
          <w:rFonts w:ascii="Times New Roman" w:hAnsi="Times New Roman" w:cs="Times New Roman"/>
          <w:sz w:val="24"/>
          <w:szCs w:val="24"/>
        </w:rPr>
        <w:t>5</w:t>
      </w:r>
      <w:r>
        <w:rPr>
          <w:rFonts w:ascii="Times New Roman" w:hAnsi="Times New Roman" w:cs="Times New Roman"/>
          <w:sz w:val="24"/>
          <w:szCs w:val="24"/>
        </w:rPr>
        <w:t xml:space="preserve">3 videos. </w:t>
      </w:r>
    </w:p>
    <w:p w14:paraId="33686052" w14:textId="576FA3F8"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Codings.</w:t>
      </w:r>
      <w:r>
        <w:rPr>
          <w:rFonts w:ascii="Times New Roman" w:hAnsi="Times New Roman" w:cs="Times New Roman"/>
          <w:sz w:val="24"/>
          <w:szCs w:val="24"/>
        </w:rPr>
        <w:t xml:space="preserve"> The coding procedure was identical to the procedure used above.</w:t>
      </w:r>
    </w:p>
    <w:p w14:paraId="4643E5BB" w14:textId="10EE9BEA" w:rsidR="008B4809" w:rsidRDefault="008B4809" w:rsidP="008B4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the reliability of the ratings of the research assistants was </w:t>
      </w:r>
      <w:r w:rsidR="0054185C">
        <w:rPr>
          <w:rFonts w:ascii="Times New Roman" w:hAnsi="Times New Roman" w:cs="Times New Roman"/>
          <w:sz w:val="24"/>
          <w:szCs w:val="24"/>
        </w:rPr>
        <w:t xml:space="preserve">low to </w:t>
      </w:r>
      <w:r>
        <w:rPr>
          <w:rFonts w:ascii="Times New Roman" w:hAnsi="Times New Roman" w:cs="Times New Roman"/>
          <w:sz w:val="24"/>
          <w:szCs w:val="24"/>
        </w:rPr>
        <w:t>medium for the a</w:t>
      </w:r>
      <w:r w:rsidR="0054185C">
        <w:rPr>
          <w:rFonts w:ascii="Times New Roman" w:hAnsi="Times New Roman" w:cs="Times New Roman"/>
          <w:sz w:val="24"/>
          <w:szCs w:val="24"/>
        </w:rPr>
        <w:t>ppealing ratings (.33 &lt; αs &lt; .76</w:t>
      </w:r>
      <w:r>
        <w:rPr>
          <w:rFonts w:ascii="Times New Roman" w:hAnsi="Times New Roman" w:cs="Times New Roman"/>
          <w:sz w:val="24"/>
          <w:szCs w:val="24"/>
        </w:rPr>
        <w:t>). The reliability of the ratings</w:t>
      </w:r>
      <w:r w:rsidR="0054185C">
        <w:rPr>
          <w:rFonts w:ascii="Times New Roman" w:hAnsi="Times New Roman" w:cs="Times New Roman"/>
          <w:sz w:val="24"/>
          <w:szCs w:val="24"/>
        </w:rPr>
        <w:t xml:space="preserve"> of the research assistants was partly very </w:t>
      </w:r>
      <w:r>
        <w:rPr>
          <w:rFonts w:ascii="Times New Roman" w:hAnsi="Times New Roman" w:cs="Times New Roman"/>
          <w:sz w:val="24"/>
          <w:szCs w:val="24"/>
        </w:rPr>
        <w:t xml:space="preserve">low for </w:t>
      </w:r>
      <w:r w:rsidR="0054185C">
        <w:rPr>
          <w:rFonts w:ascii="Times New Roman" w:hAnsi="Times New Roman" w:cs="Times New Roman"/>
          <w:sz w:val="24"/>
          <w:szCs w:val="24"/>
        </w:rPr>
        <w:t>the attacking ratings (-.03</w:t>
      </w:r>
      <w:r>
        <w:rPr>
          <w:rFonts w:ascii="Times New Roman" w:hAnsi="Times New Roman" w:cs="Times New Roman"/>
          <w:sz w:val="24"/>
          <w:szCs w:val="24"/>
        </w:rPr>
        <w:t xml:space="preserve"> &lt; αs &lt; .61). Therefore, we focused on the appealing ratings in the remaining discussion of this study.</w:t>
      </w:r>
    </w:p>
    <w:p w14:paraId="324938E9" w14:textId="51790592" w:rsidR="008B4809" w:rsidRDefault="008B4809" w:rsidP="008B4809">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Analysis strategy.</w:t>
      </w:r>
      <w:r>
        <w:rPr>
          <w:rFonts w:ascii="Times New Roman" w:hAnsi="Times New Roman" w:cs="Times New Roman"/>
          <w:b/>
          <w:sz w:val="24"/>
          <w:szCs w:val="24"/>
        </w:rPr>
        <w:t xml:space="preserve"> </w:t>
      </w:r>
      <w:r>
        <w:rPr>
          <w:rFonts w:ascii="Times New Roman" w:hAnsi="Times New Roman" w:cs="Times New Roman"/>
          <w:sz w:val="24"/>
          <w:szCs w:val="24"/>
        </w:rPr>
        <w:t>We used the same analysis strategy as above.</w:t>
      </w:r>
    </w:p>
    <w:p w14:paraId="6AD2D0DE" w14:textId="05CD4919" w:rsidR="007E5327" w:rsidRDefault="008B4809" w:rsidP="00403D7B">
      <w:pPr>
        <w:spacing w:after="0" w:line="480" w:lineRule="auto"/>
        <w:ind w:firstLine="720"/>
        <w:rPr>
          <w:rFonts w:ascii="Times New Roman" w:hAnsi="Times New Roman" w:cs="Times New Roman"/>
          <w:sz w:val="24"/>
          <w:szCs w:val="24"/>
        </w:rPr>
      </w:pPr>
      <w:r w:rsidRPr="008F6040">
        <w:rPr>
          <w:rFonts w:ascii="Times New Roman" w:hAnsi="Times New Roman" w:cs="Times New Roman"/>
          <w:i/>
          <w:sz w:val="24"/>
          <w:szCs w:val="24"/>
        </w:rPr>
        <w:t>Results.</w:t>
      </w:r>
      <w:r>
        <w:rPr>
          <w:rFonts w:ascii="Times New Roman" w:hAnsi="Times New Roman" w:cs="Times New Roman"/>
          <w:b/>
          <w:sz w:val="24"/>
          <w:szCs w:val="24"/>
        </w:rPr>
        <w:t xml:space="preserve"> </w:t>
      </w:r>
      <w:r>
        <w:rPr>
          <w:rFonts w:ascii="Times New Roman" w:hAnsi="Times New Roman" w:cs="Times New Roman"/>
          <w:sz w:val="24"/>
          <w:szCs w:val="24"/>
        </w:rPr>
        <w:t xml:space="preserve">Our hypothesis that the campaigns in the video would use the binding foundations </w:t>
      </w:r>
      <w:r w:rsidR="005B09A0">
        <w:rPr>
          <w:rFonts w:ascii="Times New Roman" w:hAnsi="Times New Roman" w:cs="Times New Roman"/>
          <w:sz w:val="24"/>
          <w:szCs w:val="24"/>
        </w:rPr>
        <w:t xml:space="preserve">rather </w:t>
      </w:r>
      <w:r>
        <w:rPr>
          <w:rFonts w:ascii="Times New Roman" w:hAnsi="Times New Roman" w:cs="Times New Roman"/>
          <w:sz w:val="24"/>
          <w:szCs w:val="24"/>
        </w:rPr>
        <w:t xml:space="preserve">than the individualizing foundations to criticize Hillary Clinton was partly supported. The repeated measures ANOVA showed a significant main effect for moral foundation, </w:t>
      </w:r>
      <w:r w:rsidRPr="004F1B13">
        <w:rPr>
          <w:rFonts w:ascii="Times New Roman" w:hAnsi="Times New Roman" w:cs="Times New Roman"/>
          <w:i/>
          <w:sz w:val="24"/>
          <w:szCs w:val="24"/>
        </w:rPr>
        <w:t>F</w:t>
      </w:r>
      <w:r>
        <w:rPr>
          <w:rFonts w:ascii="Times New Roman" w:hAnsi="Times New Roman" w:cs="Times New Roman"/>
          <w:sz w:val="24"/>
          <w:szCs w:val="24"/>
        </w:rPr>
        <w:t>(2.</w:t>
      </w:r>
      <w:r w:rsidR="0009707E">
        <w:rPr>
          <w:rFonts w:ascii="Times New Roman" w:hAnsi="Times New Roman" w:cs="Times New Roman"/>
          <w:sz w:val="24"/>
          <w:szCs w:val="24"/>
        </w:rPr>
        <w:t>53</w:t>
      </w:r>
      <w:r>
        <w:rPr>
          <w:rFonts w:ascii="Times New Roman" w:hAnsi="Times New Roman" w:cs="Times New Roman"/>
          <w:sz w:val="24"/>
          <w:szCs w:val="24"/>
        </w:rPr>
        <w:t>, 1</w:t>
      </w:r>
      <w:r w:rsidR="0009707E">
        <w:rPr>
          <w:rFonts w:ascii="Times New Roman" w:hAnsi="Times New Roman" w:cs="Times New Roman"/>
          <w:sz w:val="24"/>
          <w:szCs w:val="24"/>
        </w:rPr>
        <w:t>31</w:t>
      </w:r>
      <w:r>
        <w:rPr>
          <w:rFonts w:ascii="Times New Roman" w:hAnsi="Times New Roman" w:cs="Times New Roman"/>
          <w:sz w:val="24"/>
          <w:szCs w:val="24"/>
        </w:rPr>
        <w:t>.</w:t>
      </w:r>
      <w:r w:rsidR="0009707E">
        <w:rPr>
          <w:rFonts w:ascii="Times New Roman" w:hAnsi="Times New Roman" w:cs="Times New Roman"/>
          <w:sz w:val="24"/>
          <w:szCs w:val="24"/>
        </w:rPr>
        <w:t>36</w:t>
      </w:r>
      <w:r>
        <w:rPr>
          <w:rFonts w:ascii="Times New Roman" w:hAnsi="Times New Roman" w:cs="Times New Roman"/>
          <w:sz w:val="24"/>
          <w:szCs w:val="24"/>
        </w:rPr>
        <w:t>) = 4</w:t>
      </w:r>
      <w:r w:rsidR="0009707E">
        <w:rPr>
          <w:rFonts w:ascii="Times New Roman" w:hAnsi="Times New Roman" w:cs="Times New Roman"/>
          <w:sz w:val="24"/>
          <w:szCs w:val="24"/>
        </w:rPr>
        <w:t>0</w:t>
      </w:r>
      <w:r>
        <w:rPr>
          <w:rFonts w:ascii="Times New Roman" w:hAnsi="Times New Roman" w:cs="Times New Roman"/>
          <w:sz w:val="24"/>
          <w:szCs w:val="24"/>
        </w:rPr>
        <w:t>.</w:t>
      </w:r>
      <w:r w:rsidR="0009707E">
        <w:rPr>
          <w:rFonts w:ascii="Times New Roman" w:hAnsi="Times New Roman" w:cs="Times New Roman"/>
          <w:sz w:val="24"/>
          <w:szCs w:val="24"/>
        </w:rPr>
        <w:t>03</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.4</w:t>
      </w:r>
      <w:r w:rsidR="0009707E">
        <w:rPr>
          <w:rFonts w:ascii="Times New Roman" w:hAnsi="Times New Roman" w:cs="Times New Roman"/>
          <w:sz w:val="24"/>
          <w:szCs w:val="24"/>
        </w:rPr>
        <w:t>3</w:t>
      </w:r>
      <w:r>
        <w:rPr>
          <w:rFonts w:ascii="Times New Roman" w:hAnsi="Times New Roman" w:cs="Times New Roman"/>
          <w:sz w:val="24"/>
          <w:szCs w:val="24"/>
        </w:rPr>
        <w:t xml:space="preserve">. The loyalty/betrayal foundation was used most often, but the difference to the second most often used </w:t>
      </w:r>
      <w:r w:rsidR="0009707E">
        <w:rPr>
          <w:rFonts w:ascii="Times New Roman" w:hAnsi="Times New Roman" w:cs="Times New Roman"/>
          <w:sz w:val="24"/>
          <w:szCs w:val="24"/>
        </w:rPr>
        <w:t>fairness/cheating</w:t>
      </w:r>
      <w:r>
        <w:rPr>
          <w:rFonts w:ascii="Times New Roman" w:hAnsi="Times New Roman" w:cs="Times New Roman"/>
          <w:sz w:val="24"/>
          <w:szCs w:val="24"/>
        </w:rPr>
        <w:t xml:space="preserve"> foundation was not significant, </w:t>
      </w:r>
      <w:r w:rsidRPr="004F1B13">
        <w:rPr>
          <w:rFonts w:ascii="Times New Roman" w:hAnsi="Times New Roman" w:cs="Times New Roman"/>
          <w:i/>
          <w:sz w:val="24"/>
          <w:szCs w:val="24"/>
        </w:rPr>
        <w:t>F</w:t>
      </w:r>
      <w:r>
        <w:rPr>
          <w:rFonts w:ascii="Times New Roman" w:hAnsi="Times New Roman" w:cs="Times New Roman"/>
          <w:sz w:val="24"/>
          <w:szCs w:val="24"/>
        </w:rPr>
        <w:t xml:space="preserve">(1, </w:t>
      </w:r>
      <w:r w:rsidR="0009707E">
        <w:rPr>
          <w:rFonts w:ascii="Times New Roman" w:hAnsi="Times New Roman" w:cs="Times New Roman"/>
          <w:sz w:val="24"/>
          <w:szCs w:val="24"/>
        </w:rPr>
        <w:t>52</w:t>
      </w:r>
      <w:r>
        <w:rPr>
          <w:rFonts w:ascii="Times New Roman" w:hAnsi="Times New Roman" w:cs="Times New Roman"/>
          <w:sz w:val="24"/>
          <w:szCs w:val="24"/>
        </w:rPr>
        <w:t>) = 0.</w:t>
      </w:r>
      <w:r w:rsidR="0009707E">
        <w:rPr>
          <w:rFonts w:ascii="Times New Roman" w:hAnsi="Times New Roman" w:cs="Times New Roman"/>
          <w:sz w:val="24"/>
          <w:szCs w:val="24"/>
        </w:rPr>
        <w:t>62</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 .</w:t>
      </w:r>
      <w:r w:rsidR="0009707E">
        <w:rPr>
          <w:rFonts w:ascii="Times New Roman" w:hAnsi="Times New Roman" w:cs="Times New Roman"/>
          <w:sz w:val="24"/>
          <w:szCs w:val="24"/>
        </w:rPr>
        <w:t>436</w:t>
      </w:r>
      <w:r>
        <w:rPr>
          <w:rFonts w:ascii="Times New Roman" w:hAnsi="Times New Roman" w:cs="Times New Roman"/>
          <w:sz w:val="24"/>
          <w:szCs w:val="24"/>
        </w:rPr>
        <w:t xml:space="preserve">, partial </w:t>
      </w:r>
      <w:r w:rsidRPr="008D779B">
        <w:rPr>
          <w:rFonts w:ascii="Times New Roman" w:hAnsi="Times New Roman" w:cs="Times New Roman"/>
          <w:i/>
          <w:sz w:val="24"/>
          <w:szCs w:val="24"/>
        </w:rPr>
        <w:t>η</w:t>
      </w:r>
      <w:r>
        <w:rPr>
          <w:rFonts w:ascii="Times New Roman" w:hAnsi="Times New Roman" w:cs="Times New Roman"/>
          <w:sz w:val="24"/>
          <w:szCs w:val="24"/>
        </w:rPr>
        <w:t>² = .0</w:t>
      </w:r>
      <w:r w:rsidR="0009707E">
        <w:rPr>
          <w:rFonts w:ascii="Times New Roman" w:hAnsi="Times New Roman" w:cs="Times New Roman"/>
          <w:sz w:val="24"/>
          <w:szCs w:val="24"/>
        </w:rPr>
        <w:t>1</w:t>
      </w:r>
      <w:r>
        <w:rPr>
          <w:rFonts w:ascii="Times New Roman" w:hAnsi="Times New Roman" w:cs="Times New Roman"/>
          <w:sz w:val="24"/>
          <w:szCs w:val="24"/>
        </w:rPr>
        <w:t xml:space="preserve">. However, the difference between the loyalty/betrayal foundation and the third most often used </w:t>
      </w:r>
      <w:r w:rsidR="0009707E">
        <w:rPr>
          <w:rFonts w:ascii="Times New Roman" w:hAnsi="Times New Roman" w:cs="Times New Roman"/>
          <w:sz w:val="24"/>
          <w:szCs w:val="24"/>
        </w:rPr>
        <w:t>care/harm</w:t>
      </w:r>
      <w:r>
        <w:rPr>
          <w:rFonts w:ascii="Times New Roman" w:hAnsi="Times New Roman" w:cs="Times New Roman"/>
          <w:sz w:val="24"/>
          <w:szCs w:val="24"/>
        </w:rPr>
        <w:t xml:space="preserve"> foundation was significant, </w:t>
      </w:r>
      <w:r w:rsidRPr="004F1B13">
        <w:rPr>
          <w:rFonts w:ascii="Times New Roman" w:hAnsi="Times New Roman" w:cs="Times New Roman"/>
          <w:i/>
          <w:sz w:val="24"/>
          <w:szCs w:val="24"/>
        </w:rPr>
        <w:t>F</w:t>
      </w:r>
      <w:r>
        <w:rPr>
          <w:rFonts w:ascii="Times New Roman" w:hAnsi="Times New Roman" w:cs="Times New Roman"/>
          <w:sz w:val="24"/>
          <w:szCs w:val="24"/>
        </w:rPr>
        <w:t xml:space="preserve">(1, </w:t>
      </w:r>
      <w:r w:rsidR="0009707E">
        <w:rPr>
          <w:rFonts w:ascii="Times New Roman" w:hAnsi="Times New Roman" w:cs="Times New Roman"/>
          <w:sz w:val="24"/>
          <w:szCs w:val="24"/>
        </w:rPr>
        <w:t>52</w:t>
      </w:r>
      <w:r>
        <w:rPr>
          <w:rFonts w:ascii="Times New Roman" w:hAnsi="Times New Roman" w:cs="Times New Roman"/>
          <w:sz w:val="24"/>
          <w:szCs w:val="24"/>
        </w:rPr>
        <w:t xml:space="preserve">) = </w:t>
      </w:r>
      <w:r w:rsidR="0009707E">
        <w:rPr>
          <w:rFonts w:ascii="Times New Roman" w:hAnsi="Times New Roman" w:cs="Times New Roman"/>
          <w:sz w:val="24"/>
          <w:szCs w:val="24"/>
        </w:rPr>
        <w:t>4</w:t>
      </w:r>
      <w:r>
        <w:rPr>
          <w:rFonts w:ascii="Times New Roman" w:hAnsi="Times New Roman" w:cs="Times New Roman"/>
          <w:sz w:val="24"/>
          <w:szCs w:val="24"/>
        </w:rPr>
        <w:t>.</w:t>
      </w:r>
      <w:r w:rsidR="0009707E">
        <w:rPr>
          <w:rFonts w:ascii="Times New Roman" w:hAnsi="Times New Roman" w:cs="Times New Roman"/>
          <w:sz w:val="24"/>
          <w:szCs w:val="24"/>
        </w:rPr>
        <w:t>3</w:t>
      </w:r>
      <w:r>
        <w:rPr>
          <w:rFonts w:ascii="Times New Roman" w:hAnsi="Times New Roman" w:cs="Times New Roman"/>
          <w:sz w:val="24"/>
          <w:szCs w:val="24"/>
        </w:rPr>
        <w:t xml:space="preserve">2, </w:t>
      </w:r>
      <w:r w:rsidRPr="004F1B13">
        <w:rPr>
          <w:rFonts w:ascii="Times New Roman" w:hAnsi="Times New Roman" w:cs="Times New Roman"/>
          <w:i/>
          <w:sz w:val="24"/>
          <w:szCs w:val="24"/>
        </w:rPr>
        <w:t>p</w:t>
      </w:r>
      <w:r>
        <w:rPr>
          <w:rFonts w:ascii="Times New Roman" w:hAnsi="Times New Roman" w:cs="Times New Roman"/>
          <w:sz w:val="24"/>
          <w:szCs w:val="24"/>
        </w:rPr>
        <w:t xml:space="preserve"> = .0</w:t>
      </w:r>
      <w:r w:rsidR="0009707E">
        <w:rPr>
          <w:rFonts w:ascii="Times New Roman" w:hAnsi="Times New Roman" w:cs="Times New Roman"/>
          <w:sz w:val="24"/>
          <w:szCs w:val="24"/>
        </w:rPr>
        <w:t>43</w:t>
      </w:r>
      <w:r>
        <w:rPr>
          <w:rFonts w:ascii="Times New Roman" w:hAnsi="Times New Roman" w:cs="Times New Roman"/>
          <w:sz w:val="24"/>
          <w:szCs w:val="24"/>
        </w:rPr>
        <w:t xml:space="preserve">, partial </w:t>
      </w:r>
      <w:r w:rsidRPr="008D779B">
        <w:rPr>
          <w:rFonts w:ascii="Times New Roman" w:hAnsi="Times New Roman" w:cs="Times New Roman"/>
          <w:i/>
          <w:sz w:val="24"/>
          <w:szCs w:val="24"/>
        </w:rPr>
        <w:t>η</w:t>
      </w:r>
      <w:r>
        <w:rPr>
          <w:rFonts w:ascii="Times New Roman" w:hAnsi="Times New Roman" w:cs="Times New Roman"/>
          <w:sz w:val="24"/>
          <w:szCs w:val="24"/>
        </w:rPr>
        <w:t>² = .0</w:t>
      </w:r>
      <w:r w:rsidR="0009707E">
        <w:rPr>
          <w:rFonts w:ascii="Times New Roman" w:hAnsi="Times New Roman" w:cs="Times New Roman"/>
          <w:sz w:val="24"/>
          <w:szCs w:val="24"/>
        </w:rPr>
        <w:t>8</w:t>
      </w:r>
      <w:r>
        <w:rPr>
          <w:rFonts w:ascii="Times New Roman" w:hAnsi="Times New Roman" w:cs="Times New Roman"/>
          <w:sz w:val="24"/>
          <w:szCs w:val="24"/>
        </w:rPr>
        <w:t xml:space="preserve">. The difference between the </w:t>
      </w:r>
      <w:r w:rsidR="0009707E">
        <w:rPr>
          <w:rFonts w:ascii="Times New Roman" w:hAnsi="Times New Roman" w:cs="Times New Roman"/>
          <w:sz w:val="24"/>
          <w:szCs w:val="24"/>
        </w:rPr>
        <w:t>fairness/cheating</w:t>
      </w:r>
      <w:r>
        <w:rPr>
          <w:rFonts w:ascii="Times New Roman" w:hAnsi="Times New Roman" w:cs="Times New Roman"/>
          <w:sz w:val="24"/>
          <w:szCs w:val="24"/>
        </w:rPr>
        <w:t xml:space="preserve"> foundation and the </w:t>
      </w:r>
      <w:r w:rsidR="0009707E">
        <w:rPr>
          <w:rFonts w:ascii="Times New Roman" w:hAnsi="Times New Roman" w:cs="Times New Roman"/>
          <w:sz w:val="24"/>
          <w:szCs w:val="24"/>
        </w:rPr>
        <w:t>care/harm</w:t>
      </w:r>
      <w:r>
        <w:rPr>
          <w:rFonts w:ascii="Times New Roman" w:hAnsi="Times New Roman" w:cs="Times New Roman"/>
          <w:sz w:val="24"/>
          <w:szCs w:val="24"/>
        </w:rPr>
        <w:t xml:space="preserve"> foundation was not significant, </w:t>
      </w:r>
      <w:r w:rsidRPr="004F1B13">
        <w:rPr>
          <w:rFonts w:ascii="Times New Roman" w:hAnsi="Times New Roman" w:cs="Times New Roman"/>
          <w:i/>
          <w:sz w:val="24"/>
          <w:szCs w:val="24"/>
        </w:rPr>
        <w:t>F</w:t>
      </w:r>
      <w:r>
        <w:rPr>
          <w:rFonts w:ascii="Times New Roman" w:hAnsi="Times New Roman" w:cs="Times New Roman"/>
          <w:sz w:val="24"/>
          <w:szCs w:val="24"/>
        </w:rPr>
        <w:t xml:space="preserve">(1, </w:t>
      </w:r>
      <w:r w:rsidR="0009707E">
        <w:rPr>
          <w:rFonts w:ascii="Times New Roman" w:hAnsi="Times New Roman" w:cs="Times New Roman"/>
          <w:sz w:val="24"/>
          <w:szCs w:val="24"/>
        </w:rPr>
        <w:t>5</w:t>
      </w:r>
      <w:r>
        <w:rPr>
          <w:rFonts w:ascii="Times New Roman" w:hAnsi="Times New Roman" w:cs="Times New Roman"/>
          <w:sz w:val="24"/>
          <w:szCs w:val="24"/>
        </w:rPr>
        <w:t xml:space="preserve">2) = </w:t>
      </w:r>
      <w:r w:rsidR="0009707E">
        <w:rPr>
          <w:rFonts w:ascii="Times New Roman" w:hAnsi="Times New Roman" w:cs="Times New Roman"/>
          <w:sz w:val="24"/>
          <w:szCs w:val="24"/>
        </w:rPr>
        <w:t>0</w:t>
      </w:r>
      <w:r>
        <w:rPr>
          <w:rFonts w:ascii="Times New Roman" w:hAnsi="Times New Roman" w:cs="Times New Roman"/>
          <w:sz w:val="24"/>
          <w:szCs w:val="24"/>
        </w:rPr>
        <w:t>.</w:t>
      </w:r>
      <w:r w:rsidR="0009707E">
        <w:rPr>
          <w:rFonts w:ascii="Times New Roman" w:hAnsi="Times New Roman" w:cs="Times New Roman"/>
          <w:sz w:val="24"/>
          <w:szCs w:val="24"/>
        </w:rPr>
        <w:t>49</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 .</w:t>
      </w:r>
      <w:r w:rsidR="0009707E">
        <w:rPr>
          <w:rFonts w:ascii="Times New Roman" w:hAnsi="Times New Roman" w:cs="Times New Roman"/>
          <w:sz w:val="24"/>
          <w:szCs w:val="24"/>
        </w:rPr>
        <w:t>48</w:t>
      </w:r>
      <w:r>
        <w:rPr>
          <w:rFonts w:ascii="Times New Roman" w:hAnsi="Times New Roman" w:cs="Times New Roman"/>
          <w:sz w:val="24"/>
          <w:szCs w:val="24"/>
        </w:rPr>
        <w:t xml:space="preserve">9, partial </w:t>
      </w:r>
      <w:r w:rsidRPr="008D779B">
        <w:rPr>
          <w:rFonts w:ascii="Times New Roman" w:hAnsi="Times New Roman" w:cs="Times New Roman"/>
          <w:i/>
          <w:sz w:val="24"/>
          <w:szCs w:val="24"/>
        </w:rPr>
        <w:t>η</w:t>
      </w:r>
      <w:r>
        <w:rPr>
          <w:rFonts w:ascii="Times New Roman" w:hAnsi="Times New Roman" w:cs="Times New Roman"/>
          <w:sz w:val="24"/>
          <w:szCs w:val="24"/>
        </w:rPr>
        <w:t>² = .0</w:t>
      </w:r>
      <w:r w:rsidR="0009707E">
        <w:rPr>
          <w:rFonts w:ascii="Times New Roman" w:hAnsi="Times New Roman" w:cs="Times New Roman"/>
          <w:sz w:val="24"/>
          <w:szCs w:val="24"/>
        </w:rPr>
        <w:t>1</w:t>
      </w:r>
      <w:r>
        <w:rPr>
          <w:rFonts w:ascii="Times New Roman" w:hAnsi="Times New Roman" w:cs="Times New Roman"/>
          <w:sz w:val="24"/>
          <w:szCs w:val="24"/>
        </w:rPr>
        <w:t xml:space="preserve">. Further, the </w:t>
      </w:r>
      <w:r w:rsidR="0009707E">
        <w:rPr>
          <w:rFonts w:ascii="Times New Roman" w:hAnsi="Times New Roman" w:cs="Times New Roman"/>
          <w:sz w:val="24"/>
          <w:szCs w:val="24"/>
        </w:rPr>
        <w:t>care/harm</w:t>
      </w:r>
      <w:r>
        <w:rPr>
          <w:rFonts w:ascii="Times New Roman" w:hAnsi="Times New Roman" w:cs="Times New Roman"/>
          <w:sz w:val="24"/>
          <w:szCs w:val="24"/>
        </w:rPr>
        <w:t xml:space="preserve"> foundation was used significantly more than the authority/subversion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w:t>
      </w:r>
      <w:r w:rsidR="0009707E">
        <w:rPr>
          <w:rFonts w:ascii="Times New Roman" w:hAnsi="Times New Roman" w:cs="Times New Roman"/>
          <w:sz w:val="24"/>
          <w:szCs w:val="24"/>
        </w:rPr>
        <w:t>5</w:t>
      </w:r>
      <w:r>
        <w:rPr>
          <w:rFonts w:ascii="Times New Roman" w:hAnsi="Times New Roman" w:cs="Times New Roman"/>
          <w:sz w:val="24"/>
          <w:szCs w:val="24"/>
        </w:rPr>
        <w:t xml:space="preserve">2) = </w:t>
      </w:r>
      <w:r w:rsidR="0009707E">
        <w:rPr>
          <w:rFonts w:ascii="Times New Roman" w:hAnsi="Times New Roman" w:cs="Times New Roman"/>
          <w:sz w:val="24"/>
          <w:szCs w:val="24"/>
        </w:rPr>
        <w:t>41</w:t>
      </w:r>
      <w:r>
        <w:rPr>
          <w:rFonts w:ascii="Times New Roman" w:hAnsi="Times New Roman" w:cs="Times New Roman"/>
          <w:sz w:val="24"/>
          <w:szCs w:val="24"/>
        </w:rPr>
        <w:t>.</w:t>
      </w:r>
      <w:r w:rsidR="0009707E">
        <w:rPr>
          <w:rFonts w:ascii="Times New Roman" w:hAnsi="Times New Roman" w:cs="Times New Roman"/>
          <w:sz w:val="24"/>
          <w:szCs w:val="24"/>
        </w:rPr>
        <w:t>17</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w:t>
      </w:r>
      <w:r w:rsidR="0009707E">
        <w:rPr>
          <w:rFonts w:ascii="Times New Roman" w:hAnsi="Times New Roman" w:cs="Times New Roman"/>
          <w:sz w:val="24"/>
          <w:szCs w:val="24"/>
        </w:rPr>
        <w:t>44</w:t>
      </w:r>
      <w:r>
        <w:rPr>
          <w:rFonts w:ascii="Times New Roman" w:hAnsi="Times New Roman" w:cs="Times New Roman"/>
          <w:sz w:val="24"/>
          <w:szCs w:val="24"/>
        </w:rPr>
        <w:t xml:space="preserve">. The authority/subversion foundation was used significantly more than the sanctity/degradation foundation, </w:t>
      </w:r>
      <w:r w:rsidRPr="004F1B13">
        <w:rPr>
          <w:rFonts w:ascii="Times New Roman" w:hAnsi="Times New Roman" w:cs="Times New Roman"/>
          <w:i/>
          <w:sz w:val="24"/>
          <w:szCs w:val="24"/>
        </w:rPr>
        <w:t>F</w:t>
      </w:r>
      <w:r>
        <w:rPr>
          <w:rFonts w:ascii="Times New Roman" w:hAnsi="Times New Roman" w:cs="Times New Roman"/>
          <w:sz w:val="24"/>
          <w:szCs w:val="24"/>
        </w:rPr>
        <w:t xml:space="preserve">(1, </w:t>
      </w:r>
      <w:r w:rsidR="0009707E">
        <w:rPr>
          <w:rFonts w:ascii="Times New Roman" w:hAnsi="Times New Roman" w:cs="Times New Roman"/>
          <w:sz w:val="24"/>
          <w:szCs w:val="24"/>
        </w:rPr>
        <w:t>5</w:t>
      </w:r>
      <w:r>
        <w:rPr>
          <w:rFonts w:ascii="Times New Roman" w:hAnsi="Times New Roman" w:cs="Times New Roman"/>
          <w:sz w:val="24"/>
          <w:szCs w:val="24"/>
        </w:rPr>
        <w:t xml:space="preserve">2) = </w:t>
      </w:r>
      <w:r w:rsidR="0009707E">
        <w:rPr>
          <w:rFonts w:ascii="Times New Roman" w:hAnsi="Times New Roman" w:cs="Times New Roman"/>
          <w:sz w:val="24"/>
          <w:szCs w:val="24"/>
        </w:rPr>
        <w:t>24</w:t>
      </w:r>
      <w:r>
        <w:rPr>
          <w:rFonts w:ascii="Times New Roman" w:hAnsi="Times New Roman" w:cs="Times New Roman"/>
          <w:sz w:val="24"/>
          <w:szCs w:val="24"/>
        </w:rPr>
        <w:t>.</w:t>
      </w:r>
      <w:r w:rsidR="0009707E">
        <w:rPr>
          <w:rFonts w:ascii="Times New Roman" w:hAnsi="Times New Roman" w:cs="Times New Roman"/>
          <w:sz w:val="24"/>
          <w:szCs w:val="24"/>
        </w:rPr>
        <w:t>15</w:t>
      </w:r>
      <w:r>
        <w:rPr>
          <w:rFonts w:ascii="Times New Roman" w:hAnsi="Times New Roman" w:cs="Times New Roman"/>
          <w:sz w:val="24"/>
          <w:szCs w:val="24"/>
        </w:rPr>
        <w:t xml:space="preserve">, </w:t>
      </w:r>
      <w:r w:rsidRPr="004F1B13">
        <w:rPr>
          <w:rFonts w:ascii="Times New Roman" w:hAnsi="Times New Roman" w:cs="Times New Roman"/>
          <w:i/>
          <w:sz w:val="24"/>
          <w:szCs w:val="24"/>
        </w:rPr>
        <w:t>p</w:t>
      </w:r>
      <w:r>
        <w:rPr>
          <w:rFonts w:ascii="Times New Roman" w:hAnsi="Times New Roman" w:cs="Times New Roman"/>
          <w:sz w:val="24"/>
          <w:szCs w:val="24"/>
        </w:rPr>
        <w:t xml:space="preserve"> &lt; .001, partial </w:t>
      </w:r>
      <w:r w:rsidRPr="008D779B">
        <w:rPr>
          <w:rFonts w:ascii="Times New Roman" w:hAnsi="Times New Roman" w:cs="Times New Roman"/>
          <w:i/>
          <w:sz w:val="24"/>
          <w:szCs w:val="24"/>
        </w:rPr>
        <w:t>η</w:t>
      </w:r>
      <w:r>
        <w:rPr>
          <w:rFonts w:ascii="Times New Roman" w:hAnsi="Times New Roman" w:cs="Times New Roman"/>
          <w:sz w:val="24"/>
          <w:szCs w:val="24"/>
        </w:rPr>
        <w:t>² = .3</w:t>
      </w:r>
      <w:r w:rsidR="0009707E">
        <w:rPr>
          <w:rFonts w:ascii="Times New Roman" w:hAnsi="Times New Roman" w:cs="Times New Roman"/>
          <w:sz w:val="24"/>
          <w:szCs w:val="24"/>
        </w:rPr>
        <w:t>2</w:t>
      </w:r>
      <w:r>
        <w:rPr>
          <w:rFonts w:ascii="Times New Roman" w:hAnsi="Times New Roman" w:cs="Times New Roman"/>
          <w:sz w:val="24"/>
          <w:szCs w:val="24"/>
        </w:rPr>
        <w:t>.</w:t>
      </w:r>
      <w:r w:rsidRPr="009565C5">
        <w:rPr>
          <w:rFonts w:ascii="Times New Roman" w:hAnsi="Times New Roman" w:cs="Times New Roman"/>
          <w:sz w:val="24"/>
          <w:szCs w:val="24"/>
        </w:rPr>
        <w:t xml:space="preserve"> </w:t>
      </w:r>
      <w:r>
        <w:rPr>
          <w:rFonts w:ascii="Times New Roman" w:hAnsi="Times New Roman" w:cs="Times New Roman"/>
          <w:sz w:val="24"/>
          <w:szCs w:val="24"/>
        </w:rPr>
        <w:t>In short, YouTube videos that opposed Hillary Clinton were mostly based on the loyalty/betrayal foundation and the two individualizing foundations, but to a much lower extent on the two other binding foundations.</w:t>
      </w:r>
    </w:p>
    <w:sectPr w:rsidR="007E5327">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D3C7" w14:textId="77777777" w:rsidR="00102F29" w:rsidRDefault="00102F29" w:rsidP="00671670">
      <w:pPr>
        <w:spacing w:after="0" w:line="240" w:lineRule="auto"/>
      </w:pPr>
      <w:r>
        <w:separator/>
      </w:r>
    </w:p>
  </w:endnote>
  <w:endnote w:type="continuationSeparator" w:id="0">
    <w:p w14:paraId="5084A32F" w14:textId="77777777" w:rsidR="00102F29" w:rsidRDefault="00102F29" w:rsidP="0067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20EB" w14:textId="77777777" w:rsidR="00102F29" w:rsidRDefault="00102F29" w:rsidP="00671670">
      <w:pPr>
        <w:spacing w:after="0" w:line="240" w:lineRule="auto"/>
      </w:pPr>
      <w:r>
        <w:separator/>
      </w:r>
    </w:p>
  </w:footnote>
  <w:footnote w:type="continuationSeparator" w:id="0">
    <w:p w14:paraId="7E234D41" w14:textId="77777777" w:rsidR="00102F29" w:rsidRDefault="00102F29" w:rsidP="00671670">
      <w:pPr>
        <w:spacing w:after="0" w:line="240" w:lineRule="auto"/>
      </w:pPr>
      <w:r>
        <w:continuationSeparator/>
      </w:r>
    </w:p>
  </w:footnote>
  <w:footnote w:id="1">
    <w:p w14:paraId="537A3288" w14:textId="57CB8C8E" w:rsidR="00CA351E" w:rsidRPr="00E71684" w:rsidRDefault="00CA351E" w:rsidP="007A781E">
      <w:pPr>
        <w:pStyle w:val="Funotentext"/>
        <w:spacing w:line="480" w:lineRule="auto"/>
        <w:rPr>
          <w:rFonts w:ascii="Times New Roman" w:hAnsi="Times New Roman" w:cs="Times New Roman"/>
          <w:sz w:val="24"/>
          <w:szCs w:val="24"/>
        </w:rPr>
      </w:pPr>
      <w:r w:rsidRPr="00E71684">
        <w:rPr>
          <w:rStyle w:val="Funotenzeichen"/>
          <w:rFonts w:ascii="Times New Roman" w:hAnsi="Times New Roman" w:cs="Times New Roman"/>
          <w:sz w:val="24"/>
          <w:szCs w:val="24"/>
        </w:rPr>
        <w:footnoteRef/>
      </w:r>
      <w:r w:rsidRPr="00E71684">
        <w:rPr>
          <w:rFonts w:ascii="Times New Roman" w:hAnsi="Times New Roman" w:cs="Times New Roman"/>
          <w:sz w:val="24"/>
          <w:szCs w:val="24"/>
        </w:rPr>
        <w:t xml:space="preserve"> The argument included a small spelling mistake. Instead of “Saudia Arabia” it should have been “Saudi Arabia”.</w:t>
      </w:r>
    </w:p>
  </w:footnote>
  <w:footnote w:id="2">
    <w:p w14:paraId="3966C822" w14:textId="04FB1165" w:rsidR="00CA351E" w:rsidRPr="00E71684" w:rsidRDefault="00CA351E" w:rsidP="007A781E">
      <w:pPr>
        <w:pStyle w:val="Funotentext"/>
        <w:spacing w:line="480" w:lineRule="auto"/>
        <w:rPr>
          <w:rFonts w:ascii="Times New Roman" w:hAnsi="Times New Roman" w:cs="Times New Roman"/>
          <w:sz w:val="24"/>
          <w:szCs w:val="24"/>
        </w:rPr>
      </w:pPr>
      <w:r w:rsidRPr="00E71684">
        <w:rPr>
          <w:rStyle w:val="Funotenzeichen"/>
          <w:rFonts w:ascii="Times New Roman" w:hAnsi="Times New Roman" w:cs="Times New Roman"/>
          <w:sz w:val="24"/>
          <w:szCs w:val="24"/>
        </w:rPr>
        <w:footnoteRef/>
      </w:r>
      <w:r w:rsidRPr="00E71684">
        <w:rPr>
          <w:rFonts w:ascii="Times New Roman" w:hAnsi="Times New Roman" w:cs="Times New Roman"/>
          <w:sz w:val="24"/>
          <w:szCs w:val="24"/>
        </w:rPr>
        <w:t xml:space="preserve"> One coder accidentally coded on a scale from 0 to 5. We recoded these ratings using the following formula (Old_Coding/5*4 +1) so that the codings were also between 1 and 5.</w:t>
      </w:r>
    </w:p>
  </w:footnote>
  <w:footnote w:id="3">
    <w:p w14:paraId="0910D624" w14:textId="1FB9A7B3" w:rsidR="00E71684" w:rsidRPr="00E71684" w:rsidRDefault="00E71684" w:rsidP="00E71684">
      <w:pPr>
        <w:pStyle w:val="Funotentext"/>
        <w:spacing w:line="480" w:lineRule="auto"/>
        <w:rPr>
          <w:rFonts w:ascii="Times New Roman" w:hAnsi="Times New Roman" w:cs="Times New Roman"/>
          <w:sz w:val="24"/>
          <w:szCs w:val="24"/>
        </w:rPr>
      </w:pPr>
      <w:r w:rsidRPr="00E71684">
        <w:rPr>
          <w:rStyle w:val="Funotenzeichen"/>
          <w:rFonts w:ascii="Times New Roman" w:hAnsi="Times New Roman" w:cs="Times New Roman"/>
          <w:sz w:val="24"/>
          <w:szCs w:val="24"/>
        </w:rPr>
        <w:footnoteRef/>
      </w:r>
      <w:r w:rsidRPr="00E71684">
        <w:rPr>
          <w:rFonts w:ascii="Times New Roman" w:hAnsi="Times New Roman" w:cs="Times New Roman"/>
          <w:sz w:val="24"/>
          <w:szCs w:val="24"/>
        </w:rPr>
        <w:t xml:space="preserve"> Note that in order to increase the number of conservatives, we used the following procedure: From </w:t>
      </w:r>
      <w:r>
        <w:rPr>
          <w:rFonts w:ascii="Times New Roman" w:hAnsi="Times New Roman" w:cs="Times New Roman"/>
          <w:sz w:val="24"/>
          <w:szCs w:val="24"/>
        </w:rPr>
        <w:t>a prescreened sample of about 50 000 participants</w:t>
      </w:r>
      <w:r w:rsidRPr="00E71684">
        <w:rPr>
          <w:rFonts w:ascii="Times New Roman" w:hAnsi="Times New Roman" w:cs="Times New Roman"/>
          <w:sz w:val="24"/>
          <w:szCs w:val="24"/>
        </w:rPr>
        <w:t>, we selected those who scored either 6 or 7 (out of 7) on political ideology (7 being extremely conservative). Then</w:t>
      </w:r>
      <w:r>
        <w:rPr>
          <w:rFonts w:ascii="Times New Roman" w:hAnsi="Times New Roman" w:cs="Times New Roman"/>
          <w:sz w:val="24"/>
          <w:szCs w:val="24"/>
        </w:rPr>
        <w:t>, we</w:t>
      </w:r>
      <w:r w:rsidRPr="00E71684">
        <w:rPr>
          <w:rFonts w:ascii="Times New Roman" w:hAnsi="Times New Roman" w:cs="Times New Roman"/>
          <w:sz w:val="24"/>
          <w:szCs w:val="24"/>
        </w:rPr>
        <w:t xml:space="preserve"> randomly selected approximately 1000 of these participants and directly emailed them </w:t>
      </w:r>
      <w:r>
        <w:rPr>
          <w:rFonts w:ascii="Times New Roman" w:hAnsi="Times New Roman" w:cs="Times New Roman"/>
          <w:sz w:val="24"/>
          <w:szCs w:val="24"/>
        </w:rPr>
        <w:t>in order to invite them to participate in the study. After approximately one day</w:t>
      </w:r>
      <w:r w:rsidRPr="00E71684">
        <w:rPr>
          <w:rFonts w:ascii="Times New Roman" w:hAnsi="Times New Roman" w:cs="Times New Roman"/>
          <w:sz w:val="24"/>
          <w:szCs w:val="24"/>
        </w:rPr>
        <w:t xml:space="preserve"> of them </w:t>
      </w:r>
      <w:r>
        <w:rPr>
          <w:rFonts w:ascii="Times New Roman" w:hAnsi="Times New Roman" w:cs="Times New Roman"/>
          <w:sz w:val="24"/>
          <w:szCs w:val="24"/>
        </w:rPr>
        <w:t>participating, we then opened the study</w:t>
      </w:r>
      <w:r w:rsidRPr="00E71684">
        <w:rPr>
          <w:rFonts w:ascii="Times New Roman" w:hAnsi="Times New Roman" w:cs="Times New Roman"/>
          <w:sz w:val="24"/>
          <w:szCs w:val="24"/>
        </w:rPr>
        <w:t xml:space="preserve"> up to the full MTurk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1DE5" w14:textId="0348CB90" w:rsidR="006E6DC5" w:rsidRDefault="006E6DC5" w:rsidP="006E6DC5">
    <w:pPr>
      <w:pStyle w:val="TitleOfPaperCover"/>
      <w:jc w:val="right"/>
    </w:pPr>
    <w:r w:rsidRPr="00284567">
      <w:rPr>
        <w:caps/>
        <w:szCs w:val="24"/>
      </w:rPr>
      <w:t>Morally Reframed Arguments Affect Candidate Support</w:t>
    </w:r>
    <w:r>
      <w:rPr>
        <w:caps/>
        <w:szCs w:val="24"/>
      </w:rPr>
      <w:t xml:space="preserve"> </w:t>
    </w:r>
    <w:sdt>
      <w:sdtPr>
        <w:id w:val="148797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2F29">
          <w:rPr>
            <w:noProof/>
          </w:rPr>
          <w:t>1</w:t>
        </w:r>
        <w:r>
          <w:rPr>
            <w:noProof/>
          </w:rPr>
          <w:fldChar w:fldCharType="end"/>
        </w:r>
      </w:sdtContent>
    </w:sdt>
  </w:p>
  <w:p w14:paraId="20442D64" w14:textId="77777777" w:rsidR="006E6DC5" w:rsidRDefault="006E6D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008E"/>
    <w:multiLevelType w:val="hybridMultilevel"/>
    <w:tmpl w:val="D540B634"/>
    <w:lvl w:ilvl="0" w:tplc="EECA3F7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9A05C2"/>
    <w:multiLevelType w:val="hybridMultilevel"/>
    <w:tmpl w:val="2C6C9EAA"/>
    <w:lvl w:ilvl="0" w:tplc="E2E4D3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EF"/>
    <w:rsid w:val="000014F6"/>
    <w:rsid w:val="00001733"/>
    <w:rsid w:val="000036D3"/>
    <w:rsid w:val="0000373D"/>
    <w:rsid w:val="000055F5"/>
    <w:rsid w:val="00006A1A"/>
    <w:rsid w:val="000124DE"/>
    <w:rsid w:val="00020A93"/>
    <w:rsid w:val="00021C83"/>
    <w:rsid w:val="00021D07"/>
    <w:rsid w:val="00024885"/>
    <w:rsid w:val="00031396"/>
    <w:rsid w:val="000316CB"/>
    <w:rsid w:val="00040D38"/>
    <w:rsid w:val="000428E1"/>
    <w:rsid w:val="000546F4"/>
    <w:rsid w:val="000572CE"/>
    <w:rsid w:val="000613F5"/>
    <w:rsid w:val="00072DD9"/>
    <w:rsid w:val="0007366D"/>
    <w:rsid w:val="00073CF0"/>
    <w:rsid w:val="00076BCA"/>
    <w:rsid w:val="00083D3B"/>
    <w:rsid w:val="000853CE"/>
    <w:rsid w:val="0008720E"/>
    <w:rsid w:val="00092FF0"/>
    <w:rsid w:val="00093D2B"/>
    <w:rsid w:val="00093D6C"/>
    <w:rsid w:val="000957C5"/>
    <w:rsid w:val="0009707E"/>
    <w:rsid w:val="000A0F6C"/>
    <w:rsid w:val="000A6CDB"/>
    <w:rsid w:val="000B36B7"/>
    <w:rsid w:val="000B7B7C"/>
    <w:rsid w:val="000D11D1"/>
    <w:rsid w:val="000D17B0"/>
    <w:rsid w:val="000D40CD"/>
    <w:rsid w:val="000D7446"/>
    <w:rsid w:val="000D7B44"/>
    <w:rsid w:val="000E7147"/>
    <w:rsid w:val="000F12D5"/>
    <w:rsid w:val="000F1568"/>
    <w:rsid w:val="000F1B5C"/>
    <w:rsid w:val="000F3592"/>
    <w:rsid w:val="000F503E"/>
    <w:rsid w:val="0010089D"/>
    <w:rsid w:val="00101A44"/>
    <w:rsid w:val="00102F29"/>
    <w:rsid w:val="0010315A"/>
    <w:rsid w:val="00116BFA"/>
    <w:rsid w:val="001174F5"/>
    <w:rsid w:val="00123FFC"/>
    <w:rsid w:val="00125FD8"/>
    <w:rsid w:val="00131808"/>
    <w:rsid w:val="0013410C"/>
    <w:rsid w:val="00136F5C"/>
    <w:rsid w:val="00137E4B"/>
    <w:rsid w:val="00140402"/>
    <w:rsid w:val="001437CB"/>
    <w:rsid w:val="0015255C"/>
    <w:rsid w:val="00152CB7"/>
    <w:rsid w:val="00155644"/>
    <w:rsid w:val="0015580D"/>
    <w:rsid w:val="0015658D"/>
    <w:rsid w:val="00172087"/>
    <w:rsid w:val="0017208A"/>
    <w:rsid w:val="00174D39"/>
    <w:rsid w:val="00176472"/>
    <w:rsid w:val="0018631A"/>
    <w:rsid w:val="0018636D"/>
    <w:rsid w:val="00193D4B"/>
    <w:rsid w:val="00194AC7"/>
    <w:rsid w:val="001968EF"/>
    <w:rsid w:val="0019790F"/>
    <w:rsid w:val="001A1ADB"/>
    <w:rsid w:val="001A5D13"/>
    <w:rsid w:val="001A65AB"/>
    <w:rsid w:val="001B33BF"/>
    <w:rsid w:val="001B37EE"/>
    <w:rsid w:val="001B462B"/>
    <w:rsid w:val="001B79D7"/>
    <w:rsid w:val="001C43CC"/>
    <w:rsid w:val="001D2A24"/>
    <w:rsid w:val="001D7F03"/>
    <w:rsid w:val="001F09EC"/>
    <w:rsid w:val="001F0A0C"/>
    <w:rsid w:val="001F0A2D"/>
    <w:rsid w:val="001F0D40"/>
    <w:rsid w:val="001F731C"/>
    <w:rsid w:val="0020090D"/>
    <w:rsid w:val="00201100"/>
    <w:rsid w:val="00215623"/>
    <w:rsid w:val="002239A6"/>
    <w:rsid w:val="00230223"/>
    <w:rsid w:val="00230F12"/>
    <w:rsid w:val="00233829"/>
    <w:rsid w:val="002338B7"/>
    <w:rsid w:val="00234473"/>
    <w:rsid w:val="00237557"/>
    <w:rsid w:val="002419EA"/>
    <w:rsid w:val="00246360"/>
    <w:rsid w:val="00247F83"/>
    <w:rsid w:val="00255241"/>
    <w:rsid w:val="002557B4"/>
    <w:rsid w:val="0025694E"/>
    <w:rsid w:val="0026167A"/>
    <w:rsid w:val="00264B7B"/>
    <w:rsid w:val="002711A8"/>
    <w:rsid w:val="00271D34"/>
    <w:rsid w:val="002765D3"/>
    <w:rsid w:val="002807D9"/>
    <w:rsid w:val="00283C04"/>
    <w:rsid w:val="00284431"/>
    <w:rsid w:val="00285A5F"/>
    <w:rsid w:val="00292A6D"/>
    <w:rsid w:val="00294142"/>
    <w:rsid w:val="00294F88"/>
    <w:rsid w:val="002A3C08"/>
    <w:rsid w:val="002A4A1D"/>
    <w:rsid w:val="002A587C"/>
    <w:rsid w:val="002A6038"/>
    <w:rsid w:val="002B3D73"/>
    <w:rsid w:val="002B4B69"/>
    <w:rsid w:val="002B501E"/>
    <w:rsid w:val="002C0344"/>
    <w:rsid w:val="002C4A3A"/>
    <w:rsid w:val="002D0D85"/>
    <w:rsid w:val="002D16B1"/>
    <w:rsid w:val="002D1B87"/>
    <w:rsid w:val="002D21A4"/>
    <w:rsid w:val="002D2F7D"/>
    <w:rsid w:val="002F023F"/>
    <w:rsid w:val="002F1F03"/>
    <w:rsid w:val="002F3447"/>
    <w:rsid w:val="002F42A4"/>
    <w:rsid w:val="002F4565"/>
    <w:rsid w:val="002F4F74"/>
    <w:rsid w:val="002F57DB"/>
    <w:rsid w:val="002F6DA4"/>
    <w:rsid w:val="00301AE5"/>
    <w:rsid w:val="00312793"/>
    <w:rsid w:val="00313B5A"/>
    <w:rsid w:val="003242A4"/>
    <w:rsid w:val="003271C7"/>
    <w:rsid w:val="0033123D"/>
    <w:rsid w:val="00332184"/>
    <w:rsid w:val="00335A40"/>
    <w:rsid w:val="003417B5"/>
    <w:rsid w:val="00346355"/>
    <w:rsid w:val="00347AF2"/>
    <w:rsid w:val="00355240"/>
    <w:rsid w:val="003611CB"/>
    <w:rsid w:val="0036514D"/>
    <w:rsid w:val="00366958"/>
    <w:rsid w:val="003702A3"/>
    <w:rsid w:val="00371A95"/>
    <w:rsid w:val="00385151"/>
    <w:rsid w:val="00392762"/>
    <w:rsid w:val="00393573"/>
    <w:rsid w:val="003A454D"/>
    <w:rsid w:val="003A6EC3"/>
    <w:rsid w:val="003B26D0"/>
    <w:rsid w:val="003B44CB"/>
    <w:rsid w:val="003B4E69"/>
    <w:rsid w:val="003B7608"/>
    <w:rsid w:val="003C144C"/>
    <w:rsid w:val="003C272A"/>
    <w:rsid w:val="003C7E61"/>
    <w:rsid w:val="003D01A2"/>
    <w:rsid w:val="003D631A"/>
    <w:rsid w:val="003D6561"/>
    <w:rsid w:val="003E12B1"/>
    <w:rsid w:val="003E39B0"/>
    <w:rsid w:val="003E72AC"/>
    <w:rsid w:val="003F2E0A"/>
    <w:rsid w:val="003F78D2"/>
    <w:rsid w:val="00403D7B"/>
    <w:rsid w:val="00414B40"/>
    <w:rsid w:val="0041699A"/>
    <w:rsid w:val="0042137F"/>
    <w:rsid w:val="0042317C"/>
    <w:rsid w:val="0042391C"/>
    <w:rsid w:val="00430A45"/>
    <w:rsid w:val="004312F4"/>
    <w:rsid w:val="00432CF3"/>
    <w:rsid w:val="00451B20"/>
    <w:rsid w:val="004543E6"/>
    <w:rsid w:val="00457D65"/>
    <w:rsid w:val="004609DE"/>
    <w:rsid w:val="0046319A"/>
    <w:rsid w:val="0047174A"/>
    <w:rsid w:val="004736B4"/>
    <w:rsid w:val="00474926"/>
    <w:rsid w:val="0048208D"/>
    <w:rsid w:val="00485A60"/>
    <w:rsid w:val="004929CF"/>
    <w:rsid w:val="00495815"/>
    <w:rsid w:val="004970F0"/>
    <w:rsid w:val="004A34F3"/>
    <w:rsid w:val="004A3C42"/>
    <w:rsid w:val="004A6DB7"/>
    <w:rsid w:val="004A7A59"/>
    <w:rsid w:val="004B191E"/>
    <w:rsid w:val="004B29FB"/>
    <w:rsid w:val="004B2E75"/>
    <w:rsid w:val="004B788F"/>
    <w:rsid w:val="004B7E53"/>
    <w:rsid w:val="004C25A5"/>
    <w:rsid w:val="004C6FF7"/>
    <w:rsid w:val="004D7E37"/>
    <w:rsid w:val="004E5435"/>
    <w:rsid w:val="004F1019"/>
    <w:rsid w:val="004F15B0"/>
    <w:rsid w:val="004F1B13"/>
    <w:rsid w:val="004F2F02"/>
    <w:rsid w:val="005002A6"/>
    <w:rsid w:val="00502A94"/>
    <w:rsid w:val="00507CD1"/>
    <w:rsid w:val="00513B79"/>
    <w:rsid w:val="00516C9D"/>
    <w:rsid w:val="00525347"/>
    <w:rsid w:val="00527D7A"/>
    <w:rsid w:val="0053019C"/>
    <w:rsid w:val="005301C5"/>
    <w:rsid w:val="00530FE2"/>
    <w:rsid w:val="00531C58"/>
    <w:rsid w:val="00531D24"/>
    <w:rsid w:val="00540FA5"/>
    <w:rsid w:val="0054185C"/>
    <w:rsid w:val="00554E5B"/>
    <w:rsid w:val="00556289"/>
    <w:rsid w:val="00556D3E"/>
    <w:rsid w:val="005610F8"/>
    <w:rsid w:val="00564D38"/>
    <w:rsid w:val="005655D5"/>
    <w:rsid w:val="00567B99"/>
    <w:rsid w:val="00572754"/>
    <w:rsid w:val="00585C4A"/>
    <w:rsid w:val="00594068"/>
    <w:rsid w:val="0059540B"/>
    <w:rsid w:val="005A21FA"/>
    <w:rsid w:val="005A28A8"/>
    <w:rsid w:val="005A7504"/>
    <w:rsid w:val="005B08D6"/>
    <w:rsid w:val="005B09A0"/>
    <w:rsid w:val="005B1BB1"/>
    <w:rsid w:val="005B57AB"/>
    <w:rsid w:val="005B65EF"/>
    <w:rsid w:val="005C534A"/>
    <w:rsid w:val="005C6A33"/>
    <w:rsid w:val="005D444E"/>
    <w:rsid w:val="005D4ADA"/>
    <w:rsid w:val="005E0512"/>
    <w:rsid w:val="005E3B2F"/>
    <w:rsid w:val="005E53C5"/>
    <w:rsid w:val="005E5AD7"/>
    <w:rsid w:val="005F1310"/>
    <w:rsid w:val="005F5CF8"/>
    <w:rsid w:val="00600B70"/>
    <w:rsid w:val="00603A8B"/>
    <w:rsid w:val="00605DEC"/>
    <w:rsid w:val="006063A8"/>
    <w:rsid w:val="006114E8"/>
    <w:rsid w:val="00615047"/>
    <w:rsid w:val="0062210B"/>
    <w:rsid w:val="00626ABD"/>
    <w:rsid w:val="0063430F"/>
    <w:rsid w:val="0063548E"/>
    <w:rsid w:val="006368BB"/>
    <w:rsid w:val="0063778E"/>
    <w:rsid w:val="00645A3F"/>
    <w:rsid w:val="00646940"/>
    <w:rsid w:val="00647C7A"/>
    <w:rsid w:val="00660168"/>
    <w:rsid w:val="00662860"/>
    <w:rsid w:val="006646E8"/>
    <w:rsid w:val="00665DB9"/>
    <w:rsid w:val="00671670"/>
    <w:rsid w:val="00683488"/>
    <w:rsid w:val="0068596D"/>
    <w:rsid w:val="0068619A"/>
    <w:rsid w:val="006870BF"/>
    <w:rsid w:val="00696145"/>
    <w:rsid w:val="00696986"/>
    <w:rsid w:val="00696FCA"/>
    <w:rsid w:val="006A22BC"/>
    <w:rsid w:val="006A39BC"/>
    <w:rsid w:val="006A61ED"/>
    <w:rsid w:val="006B123C"/>
    <w:rsid w:val="006B1DF9"/>
    <w:rsid w:val="006B248B"/>
    <w:rsid w:val="006B663B"/>
    <w:rsid w:val="006C0F4E"/>
    <w:rsid w:val="006C1CF3"/>
    <w:rsid w:val="006C3375"/>
    <w:rsid w:val="006C4192"/>
    <w:rsid w:val="006C5314"/>
    <w:rsid w:val="006C62A7"/>
    <w:rsid w:val="006D01D9"/>
    <w:rsid w:val="006D0C76"/>
    <w:rsid w:val="006D12AE"/>
    <w:rsid w:val="006D20F2"/>
    <w:rsid w:val="006D2804"/>
    <w:rsid w:val="006D65B4"/>
    <w:rsid w:val="006E23D8"/>
    <w:rsid w:val="006E24CA"/>
    <w:rsid w:val="006E6DC5"/>
    <w:rsid w:val="006F19AF"/>
    <w:rsid w:val="006F37DD"/>
    <w:rsid w:val="006F5B45"/>
    <w:rsid w:val="0070556C"/>
    <w:rsid w:val="00707B0E"/>
    <w:rsid w:val="00707F60"/>
    <w:rsid w:val="00711DD5"/>
    <w:rsid w:val="00712456"/>
    <w:rsid w:val="00714520"/>
    <w:rsid w:val="00720323"/>
    <w:rsid w:val="007207D4"/>
    <w:rsid w:val="00721B3B"/>
    <w:rsid w:val="00722CCA"/>
    <w:rsid w:val="007231E4"/>
    <w:rsid w:val="00725F5E"/>
    <w:rsid w:val="007302F5"/>
    <w:rsid w:val="00735B82"/>
    <w:rsid w:val="0074070E"/>
    <w:rsid w:val="00742F4E"/>
    <w:rsid w:val="0074571F"/>
    <w:rsid w:val="0074593A"/>
    <w:rsid w:val="00745D28"/>
    <w:rsid w:val="007465AC"/>
    <w:rsid w:val="00753E7D"/>
    <w:rsid w:val="00754B74"/>
    <w:rsid w:val="007554EA"/>
    <w:rsid w:val="00761F2F"/>
    <w:rsid w:val="00763AB7"/>
    <w:rsid w:val="00767B86"/>
    <w:rsid w:val="0077658B"/>
    <w:rsid w:val="00776789"/>
    <w:rsid w:val="007A29BA"/>
    <w:rsid w:val="007A48B8"/>
    <w:rsid w:val="007A4C89"/>
    <w:rsid w:val="007A4EB9"/>
    <w:rsid w:val="007A4F1B"/>
    <w:rsid w:val="007A781E"/>
    <w:rsid w:val="007B28C1"/>
    <w:rsid w:val="007B5F1D"/>
    <w:rsid w:val="007B7A4D"/>
    <w:rsid w:val="007C23E2"/>
    <w:rsid w:val="007C3F53"/>
    <w:rsid w:val="007C557A"/>
    <w:rsid w:val="007D5D7F"/>
    <w:rsid w:val="007E1F10"/>
    <w:rsid w:val="007E21D8"/>
    <w:rsid w:val="007E5327"/>
    <w:rsid w:val="007E58D8"/>
    <w:rsid w:val="007E646F"/>
    <w:rsid w:val="007E6AC0"/>
    <w:rsid w:val="007E6F19"/>
    <w:rsid w:val="007F4AE2"/>
    <w:rsid w:val="007F5217"/>
    <w:rsid w:val="00803E27"/>
    <w:rsid w:val="0081031B"/>
    <w:rsid w:val="00812CA4"/>
    <w:rsid w:val="00814854"/>
    <w:rsid w:val="00815A33"/>
    <w:rsid w:val="008209BC"/>
    <w:rsid w:val="0082123F"/>
    <w:rsid w:val="008213BF"/>
    <w:rsid w:val="0082416C"/>
    <w:rsid w:val="0082421D"/>
    <w:rsid w:val="00826DB0"/>
    <w:rsid w:val="00827F42"/>
    <w:rsid w:val="00831985"/>
    <w:rsid w:val="00833EA6"/>
    <w:rsid w:val="008340B8"/>
    <w:rsid w:val="00835189"/>
    <w:rsid w:val="008357EC"/>
    <w:rsid w:val="00844A87"/>
    <w:rsid w:val="00847574"/>
    <w:rsid w:val="00855F73"/>
    <w:rsid w:val="00857141"/>
    <w:rsid w:val="00860FE5"/>
    <w:rsid w:val="00861B4C"/>
    <w:rsid w:val="008630FF"/>
    <w:rsid w:val="00867B22"/>
    <w:rsid w:val="00871270"/>
    <w:rsid w:val="00874792"/>
    <w:rsid w:val="008767D5"/>
    <w:rsid w:val="0088456E"/>
    <w:rsid w:val="008928D5"/>
    <w:rsid w:val="00893914"/>
    <w:rsid w:val="008960B6"/>
    <w:rsid w:val="008963BD"/>
    <w:rsid w:val="00897224"/>
    <w:rsid w:val="008A119E"/>
    <w:rsid w:val="008A2328"/>
    <w:rsid w:val="008A3834"/>
    <w:rsid w:val="008A5B0D"/>
    <w:rsid w:val="008B036E"/>
    <w:rsid w:val="008B07CD"/>
    <w:rsid w:val="008B1080"/>
    <w:rsid w:val="008B1F26"/>
    <w:rsid w:val="008B4606"/>
    <w:rsid w:val="008B4809"/>
    <w:rsid w:val="008B68C6"/>
    <w:rsid w:val="008C08E1"/>
    <w:rsid w:val="008C094C"/>
    <w:rsid w:val="008C15A3"/>
    <w:rsid w:val="008C180F"/>
    <w:rsid w:val="008D233B"/>
    <w:rsid w:val="008D779B"/>
    <w:rsid w:val="008E2523"/>
    <w:rsid w:val="008E5ACF"/>
    <w:rsid w:val="008E6182"/>
    <w:rsid w:val="008E61C5"/>
    <w:rsid w:val="008F1638"/>
    <w:rsid w:val="008F461D"/>
    <w:rsid w:val="008F4CDB"/>
    <w:rsid w:val="008F6040"/>
    <w:rsid w:val="008F7E28"/>
    <w:rsid w:val="009026B4"/>
    <w:rsid w:val="00907850"/>
    <w:rsid w:val="009113C2"/>
    <w:rsid w:val="0091699E"/>
    <w:rsid w:val="00921B08"/>
    <w:rsid w:val="00925BA0"/>
    <w:rsid w:val="0092650E"/>
    <w:rsid w:val="00930590"/>
    <w:rsid w:val="0093452C"/>
    <w:rsid w:val="00935718"/>
    <w:rsid w:val="009513AD"/>
    <w:rsid w:val="009560BF"/>
    <w:rsid w:val="00956111"/>
    <w:rsid w:val="009565C5"/>
    <w:rsid w:val="00965CC4"/>
    <w:rsid w:val="00966658"/>
    <w:rsid w:val="0096740A"/>
    <w:rsid w:val="00970E29"/>
    <w:rsid w:val="00972624"/>
    <w:rsid w:val="00981BE5"/>
    <w:rsid w:val="009823E5"/>
    <w:rsid w:val="009915D5"/>
    <w:rsid w:val="0099335D"/>
    <w:rsid w:val="00996D72"/>
    <w:rsid w:val="009A1B8C"/>
    <w:rsid w:val="009A20F0"/>
    <w:rsid w:val="009A4A26"/>
    <w:rsid w:val="009A6E4E"/>
    <w:rsid w:val="009B1553"/>
    <w:rsid w:val="009B49FE"/>
    <w:rsid w:val="009C28C0"/>
    <w:rsid w:val="009C6FD5"/>
    <w:rsid w:val="009C7B0F"/>
    <w:rsid w:val="009D6229"/>
    <w:rsid w:val="009D6C6D"/>
    <w:rsid w:val="009D75C3"/>
    <w:rsid w:val="009E35E9"/>
    <w:rsid w:val="009E6FE8"/>
    <w:rsid w:val="009F25E7"/>
    <w:rsid w:val="009F3EE6"/>
    <w:rsid w:val="009F7355"/>
    <w:rsid w:val="00A03BEA"/>
    <w:rsid w:val="00A079FE"/>
    <w:rsid w:val="00A12563"/>
    <w:rsid w:val="00A13E59"/>
    <w:rsid w:val="00A169A0"/>
    <w:rsid w:val="00A16D9D"/>
    <w:rsid w:val="00A20C90"/>
    <w:rsid w:val="00A216EE"/>
    <w:rsid w:val="00A25EA3"/>
    <w:rsid w:val="00A30D90"/>
    <w:rsid w:val="00A33294"/>
    <w:rsid w:val="00A37AC2"/>
    <w:rsid w:val="00A478D2"/>
    <w:rsid w:val="00A50DC5"/>
    <w:rsid w:val="00A5496D"/>
    <w:rsid w:val="00A5657A"/>
    <w:rsid w:val="00A64878"/>
    <w:rsid w:val="00A765D3"/>
    <w:rsid w:val="00A76E69"/>
    <w:rsid w:val="00A81842"/>
    <w:rsid w:val="00A83865"/>
    <w:rsid w:val="00A9248A"/>
    <w:rsid w:val="00A94210"/>
    <w:rsid w:val="00A95E74"/>
    <w:rsid w:val="00A96DC5"/>
    <w:rsid w:val="00AA48BD"/>
    <w:rsid w:val="00AA60DB"/>
    <w:rsid w:val="00AB1F8B"/>
    <w:rsid w:val="00AB2788"/>
    <w:rsid w:val="00AB7ADD"/>
    <w:rsid w:val="00AC20D4"/>
    <w:rsid w:val="00AC2792"/>
    <w:rsid w:val="00AC3793"/>
    <w:rsid w:val="00AC5866"/>
    <w:rsid w:val="00AC5B4D"/>
    <w:rsid w:val="00AD59EC"/>
    <w:rsid w:val="00AD7766"/>
    <w:rsid w:val="00AE3839"/>
    <w:rsid w:val="00AF38FF"/>
    <w:rsid w:val="00AF46F7"/>
    <w:rsid w:val="00AF5816"/>
    <w:rsid w:val="00B013F8"/>
    <w:rsid w:val="00B030C7"/>
    <w:rsid w:val="00B066ED"/>
    <w:rsid w:val="00B13545"/>
    <w:rsid w:val="00B16872"/>
    <w:rsid w:val="00B277B1"/>
    <w:rsid w:val="00B3248F"/>
    <w:rsid w:val="00B34CC7"/>
    <w:rsid w:val="00B35114"/>
    <w:rsid w:val="00B35952"/>
    <w:rsid w:val="00B432E0"/>
    <w:rsid w:val="00B43D77"/>
    <w:rsid w:val="00B44657"/>
    <w:rsid w:val="00B47584"/>
    <w:rsid w:val="00B47C3A"/>
    <w:rsid w:val="00B5221E"/>
    <w:rsid w:val="00B53FB6"/>
    <w:rsid w:val="00B54D0B"/>
    <w:rsid w:val="00B63194"/>
    <w:rsid w:val="00B77CFB"/>
    <w:rsid w:val="00B81C02"/>
    <w:rsid w:val="00B83B7D"/>
    <w:rsid w:val="00B84BE1"/>
    <w:rsid w:val="00B86781"/>
    <w:rsid w:val="00B90162"/>
    <w:rsid w:val="00B921E4"/>
    <w:rsid w:val="00B93802"/>
    <w:rsid w:val="00B96557"/>
    <w:rsid w:val="00BA0036"/>
    <w:rsid w:val="00BA293F"/>
    <w:rsid w:val="00BA7224"/>
    <w:rsid w:val="00BA7AC9"/>
    <w:rsid w:val="00BB194D"/>
    <w:rsid w:val="00BB5F9E"/>
    <w:rsid w:val="00BC0702"/>
    <w:rsid w:val="00BC0B62"/>
    <w:rsid w:val="00BC2754"/>
    <w:rsid w:val="00BD3DAF"/>
    <w:rsid w:val="00BD3FC0"/>
    <w:rsid w:val="00BE5B2E"/>
    <w:rsid w:val="00BF17FF"/>
    <w:rsid w:val="00BF1C94"/>
    <w:rsid w:val="00BF7B11"/>
    <w:rsid w:val="00C036BD"/>
    <w:rsid w:val="00C04C29"/>
    <w:rsid w:val="00C12772"/>
    <w:rsid w:val="00C1675C"/>
    <w:rsid w:val="00C16B2D"/>
    <w:rsid w:val="00C22440"/>
    <w:rsid w:val="00C23F90"/>
    <w:rsid w:val="00C25F2C"/>
    <w:rsid w:val="00C27A0E"/>
    <w:rsid w:val="00C3375C"/>
    <w:rsid w:val="00C33A29"/>
    <w:rsid w:val="00C353C4"/>
    <w:rsid w:val="00C44F4C"/>
    <w:rsid w:val="00C500C6"/>
    <w:rsid w:val="00C51A01"/>
    <w:rsid w:val="00C57A88"/>
    <w:rsid w:val="00C628B7"/>
    <w:rsid w:val="00C85367"/>
    <w:rsid w:val="00C85433"/>
    <w:rsid w:val="00C9008E"/>
    <w:rsid w:val="00C9573C"/>
    <w:rsid w:val="00CA0630"/>
    <w:rsid w:val="00CA351E"/>
    <w:rsid w:val="00CB4282"/>
    <w:rsid w:val="00CB4C65"/>
    <w:rsid w:val="00CB6126"/>
    <w:rsid w:val="00CB7630"/>
    <w:rsid w:val="00CC1119"/>
    <w:rsid w:val="00CC25A9"/>
    <w:rsid w:val="00CC41DD"/>
    <w:rsid w:val="00CC4B07"/>
    <w:rsid w:val="00CD6E69"/>
    <w:rsid w:val="00CE1148"/>
    <w:rsid w:val="00CE1E89"/>
    <w:rsid w:val="00CE250B"/>
    <w:rsid w:val="00CE5801"/>
    <w:rsid w:val="00CF11A7"/>
    <w:rsid w:val="00CF3374"/>
    <w:rsid w:val="00CF5B3C"/>
    <w:rsid w:val="00CF730E"/>
    <w:rsid w:val="00D00D33"/>
    <w:rsid w:val="00D0107F"/>
    <w:rsid w:val="00D017B3"/>
    <w:rsid w:val="00D04D4C"/>
    <w:rsid w:val="00D05FA2"/>
    <w:rsid w:val="00D15ECF"/>
    <w:rsid w:val="00D24BA9"/>
    <w:rsid w:val="00D25D49"/>
    <w:rsid w:val="00D26201"/>
    <w:rsid w:val="00D26FBB"/>
    <w:rsid w:val="00D33639"/>
    <w:rsid w:val="00D34E84"/>
    <w:rsid w:val="00D40169"/>
    <w:rsid w:val="00D442AD"/>
    <w:rsid w:val="00D50120"/>
    <w:rsid w:val="00D50D8E"/>
    <w:rsid w:val="00D558B7"/>
    <w:rsid w:val="00D623F1"/>
    <w:rsid w:val="00D634A3"/>
    <w:rsid w:val="00D63843"/>
    <w:rsid w:val="00D6484F"/>
    <w:rsid w:val="00D6692D"/>
    <w:rsid w:val="00D66F33"/>
    <w:rsid w:val="00D73107"/>
    <w:rsid w:val="00D74115"/>
    <w:rsid w:val="00D7457D"/>
    <w:rsid w:val="00D80B04"/>
    <w:rsid w:val="00D814E5"/>
    <w:rsid w:val="00D85974"/>
    <w:rsid w:val="00D874A5"/>
    <w:rsid w:val="00D90C55"/>
    <w:rsid w:val="00D93061"/>
    <w:rsid w:val="00D94EC7"/>
    <w:rsid w:val="00D974C5"/>
    <w:rsid w:val="00DA53E9"/>
    <w:rsid w:val="00DA59CC"/>
    <w:rsid w:val="00DB0831"/>
    <w:rsid w:val="00DB2CD1"/>
    <w:rsid w:val="00DB3076"/>
    <w:rsid w:val="00DB402B"/>
    <w:rsid w:val="00DC4DD1"/>
    <w:rsid w:val="00DC6C3C"/>
    <w:rsid w:val="00DD3C27"/>
    <w:rsid w:val="00DD7299"/>
    <w:rsid w:val="00DE0AEC"/>
    <w:rsid w:val="00DE2280"/>
    <w:rsid w:val="00DE4110"/>
    <w:rsid w:val="00DE5F3A"/>
    <w:rsid w:val="00DE7522"/>
    <w:rsid w:val="00DF1CA6"/>
    <w:rsid w:val="00DF7F10"/>
    <w:rsid w:val="00E00B92"/>
    <w:rsid w:val="00E02C49"/>
    <w:rsid w:val="00E100E7"/>
    <w:rsid w:val="00E16147"/>
    <w:rsid w:val="00E1676A"/>
    <w:rsid w:val="00E17D41"/>
    <w:rsid w:val="00E21988"/>
    <w:rsid w:val="00E25696"/>
    <w:rsid w:val="00E26BAB"/>
    <w:rsid w:val="00E2723C"/>
    <w:rsid w:val="00E34EEE"/>
    <w:rsid w:val="00E35114"/>
    <w:rsid w:val="00E37919"/>
    <w:rsid w:val="00E445F9"/>
    <w:rsid w:val="00E45A0B"/>
    <w:rsid w:val="00E46520"/>
    <w:rsid w:val="00E46F64"/>
    <w:rsid w:val="00E46FCE"/>
    <w:rsid w:val="00E477B2"/>
    <w:rsid w:val="00E57534"/>
    <w:rsid w:val="00E61802"/>
    <w:rsid w:val="00E62D1B"/>
    <w:rsid w:val="00E630A4"/>
    <w:rsid w:val="00E67B9F"/>
    <w:rsid w:val="00E71684"/>
    <w:rsid w:val="00E72C1B"/>
    <w:rsid w:val="00E742EE"/>
    <w:rsid w:val="00E74C76"/>
    <w:rsid w:val="00E76A79"/>
    <w:rsid w:val="00E80748"/>
    <w:rsid w:val="00E910C7"/>
    <w:rsid w:val="00E946E2"/>
    <w:rsid w:val="00E957C8"/>
    <w:rsid w:val="00EA29B0"/>
    <w:rsid w:val="00EB0E60"/>
    <w:rsid w:val="00EB0F7D"/>
    <w:rsid w:val="00EC1B0D"/>
    <w:rsid w:val="00EC2F0F"/>
    <w:rsid w:val="00EC594F"/>
    <w:rsid w:val="00ED12F8"/>
    <w:rsid w:val="00ED3A45"/>
    <w:rsid w:val="00ED69D5"/>
    <w:rsid w:val="00EE3035"/>
    <w:rsid w:val="00EE47E9"/>
    <w:rsid w:val="00EF2450"/>
    <w:rsid w:val="00EF3A7F"/>
    <w:rsid w:val="00EF3EDC"/>
    <w:rsid w:val="00F00A8D"/>
    <w:rsid w:val="00F00EA2"/>
    <w:rsid w:val="00F100B8"/>
    <w:rsid w:val="00F106B8"/>
    <w:rsid w:val="00F13581"/>
    <w:rsid w:val="00F20745"/>
    <w:rsid w:val="00F21941"/>
    <w:rsid w:val="00F31071"/>
    <w:rsid w:val="00F33AED"/>
    <w:rsid w:val="00F34963"/>
    <w:rsid w:val="00F34DFE"/>
    <w:rsid w:val="00F416AE"/>
    <w:rsid w:val="00F43891"/>
    <w:rsid w:val="00F45A9E"/>
    <w:rsid w:val="00F52885"/>
    <w:rsid w:val="00F542EC"/>
    <w:rsid w:val="00F55EA4"/>
    <w:rsid w:val="00F57E4C"/>
    <w:rsid w:val="00F62A27"/>
    <w:rsid w:val="00F62BFA"/>
    <w:rsid w:val="00F709A3"/>
    <w:rsid w:val="00F71FBE"/>
    <w:rsid w:val="00F74785"/>
    <w:rsid w:val="00F751E9"/>
    <w:rsid w:val="00F7658C"/>
    <w:rsid w:val="00F87659"/>
    <w:rsid w:val="00F94E0F"/>
    <w:rsid w:val="00F94F41"/>
    <w:rsid w:val="00FA41E8"/>
    <w:rsid w:val="00FB00C0"/>
    <w:rsid w:val="00FB7008"/>
    <w:rsid w:val="00FC0981"/>
    <w:rsid w:val="00FC0AE0"/>
    <w:rsid w:val="00FC544E"/>
    <w:rsid w:val="00FD29C4"/>
    <w:rsid w:val="00FD3146"/>
    <w:rsid w:val="00FE1623"/>
    <w:rsid w:val="00FE17E8"/>
    <w:rsid w:val="00FE5DE5"/>
    <w:rsid w:val="00FF6C97"/>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67DB"/>
  <w15:chartTrackingRefBased/>
  <w15:docId w15:val="{E2334CB0-48BE-402C-ADC9-86DDDCEF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671670"/>
    <w:pPr>
      <w:spacing w:after="0" w:line="240" w:lineRule="auto"/>
    </w:pPr>
    <w:rPr>
      <w:sz w:val="20"/>
      <w:szCs w:val="20"/>
    </w:rPr>
  </w:style>
  <w:style w:type="character" w:customStyle="1" w:styleId="FunotentextZchn">
    <w:name w:val="Fußnotentext Zchn"/>
    <w:basedOn w:val="Absatz-Standardschriftart"/>
    <w:link w:val="Funotentext"/>
    <w:uiPriority w:val="99"/>
    <w:rsid w:val="00671670"/>
    <w:rPr>
      <w:sz w:val="20"/>
      <w:szCs w:val="20"/>
    </w:rPr>
  </w:style>
  <w:style w:type="character" w:styleId="Funotenzeichen">
    <w:name w:val="footnote reference"/>
    <w:basedOn w:val="Absatz-Standardschriftart"/>
    <w:uiPriority w:val="99"/>
    <w:semiHidden/>
    <w:unhideWhenUsed/>
    <w:rsid w:val="00671670"/>
    <w:rPr>
      <w:vertAlign w:val="superscript"/>
    </w:rPr>
  </w:style>
  <w:style w:type="character" w:styleId="Kommentarzeichen">
    <w:name w:val="annotation reference"/>
    <w:basedOn w:val="Absatz-Standardschriftart"/>
    <w:uiPriority w:val="99"/>
    <w:semiHidden/>
    <w:unhideWhenUsed/>
    <w:rsid w:val="00721B3B"/>
    <w:rPr>
      <w:sz w:val="16"/>
      <w:szCs w:val="16"/>
    </w:rPr>
  </w:style>
  <w:style w:type="paragraph" w:styleId="Kommentartext">
    <w:name w:val="annotation text"/>
    <w:basedOn w:val="Standard"/>
    <w:link w:val="KommentartextZchn"/>
    <w:uiPriority w:val="99"/>
    <w:semiHidden/>
    <w:unhideWhenUsed/>
    <w:rsid w:val="00721B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1B3B"/>
    <w:rPr>
      <w:sz w:val="20"/>
      <w:szCs w:val="20"/>
    </w:rPr>
  </w:style>
  <w:style w:type="paragraph" w:styleId="Kommentarthema">
    <w:name w:val="annotation subject"/>
    <w:basedOn w:val="Kommentartext"/>
    <w:next w:val="Kommentartext"/>
    <w:link w:val="KommentarthemaZchn"/>
    <w:uiPriority w:val="99"/>
    <w:semiHidden/>
    <w:unhideWhenUsed/>
    <w:rsid w:val="00721B3B"/>
    <w:rPr>
      <w:b/>
      <w:bCs/>
    </w:rPr>
  </w:style>
  <w:style w:type="character" w:customStyle="1" w:styleId="KommentarthemaZchn">
    <w:name w:val="Kommentarthema Zchn"/>
    <w:basedOn w:val="KommentartextZchn"/>
    <w:link w:val="Kommentarthema"/>
    <w:uiPriority w:val="99"/>
    <w:semiHidden/>
    <w:rsid w:val="00721B3B"/>
    <w:rPr>
      <w:b/>
      <w:bCs/>
      <w:sz w:val="20"/>
      <w:szCs w:val="20"/>
    </w:rPr>
  </w:style>
  <w:style w:type="paragraph" w:styleId="Sprechblasentext">
    <w:name w:val="Balloon Text"/>
    <w:basedOn w:val="Standard"/>
    <w:link w:val="SprechblasentextZchn"/>
    <w:uiPriority w:val="99"/>
    <w:semiHidden/>
    <w:unhideWhenUsed/>
    <w:rsid w:val="00721B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B3B"/>
    <w:rPr>
      <w:rFonts w:ascii="Segoe UI" w:hAnsi="Segoe UI" w:cs="Segoe UI"/>
      <w:sz w:val="18"/>
      <w:szCs w:val="18"/>
    </w:rPr>
  </w:style>
  <w:style w:type="paragraph" w:customStyle="1" w:styleId="TitleOfPaperCover">
    <w:name w:val="TitleOfPaper_Cover"/>
    <w:basedOn w:val="Standard"/>
    <w:rsid w:val="00E76A79"/>
    <w:pPr>
      <w:keepNext/>
      <w:keepLines/>
      <w:tabs>
        <w:tab w:val="right" w:pos="8640"/>
      </w:tabs>
      <w:spacing w:after="0" w:line="480" w:lineRule="auto"/>
      <w:jc w:val="center"/>
    </w:pPr>
    <w:rPr>
      <w:rFonts w:ascii="Times New Roman" w:eastAsia="Times New Roman" w:hAnsi="Times New Roman" w:cs="Times New Roman"/>
      <w:sz w:val="24"/>
    </w:rPr>
  </w:style>
  <w:style w:type="paragraph" w:styleId="berarbeitung">
    <w:name w:val="Revision"/>
    <w:hidden/>
    <w:uiPriority w:val="99"/>
    <w:semiHidden/>
    <w:rsid w:val="00292A6D"/>
    <w:pPr>
      <w:spacing w:after="0" w:line="240" w:lineRule="auto"/>
    </w:pPr>
  </w:style>
  <w:style w:type="paragraph" w:styleId="Listenabsatz">
    <w:name w:val="List Paragraph"/>
    <w:basedOn w:val="Standard"/>
    <w:uiPriority w:val="34"/>
    <w:qFormat/>
    <w:rsid w:val="0013410C"/>
    <w:pPr>
      <w:ind w:left="720"/>
      <w:contextualSpacing/>
    </w:pPr>
    <w:rPr>
      <w:lang w:val="en-CA"/>
    </w:rPr>
  </w:style>
  <w:style w:type="character" w:customStyle="1" w:styleId="st">
    <w:name w:val="st"/>
    <w:basedOn w:val="Absatz-Standardschriftart"/>
    <w:rsid w:val="00E34EEE"/>
  </w:style>
  <w:style w:type="character" w:customStyle="1" w:styleId="aqj">
    <w:name w:val="aqj"/>
    <w:basedOn w:val="Absatz-Standardschriftart"/>
    <w:rsid w:val="00B921E4"/>
  </w:style>
  <w:style w:type="paragraph" w:styleId="StandardWeb">
    <w:name w:val="Normal (Web)"/>
    <w:basedOn w:val="Standard"/>
    <w:uiPriority w:val="99"/>
    <w:semiHidden/>
    <w:unhideWhenUsed/>
    <w:rsid w:val="00AC2792"/>
    <w:pPr>
      <w:spacing w:before="100" w:beforeAutospacing="1" w:after="100" w:afterAutospacing="1" w:line="240" w:lineRule="auto"/>
    </w:pPr>
    <w:rPr>
      <w:rFonts w:ascii="Times New Roman" w:eastAsiaTheme="minorEastAsia" w:hAnsi="Times New Roman" w:cs="Times New Roman"/>
      <w:sz w:val="24"/>
      <w:szCs w:val="24"/>
    </w:rPr>
  </w:style>
  <w:style w:type="paragraph" w:styleId="Kopfzeile">
    <w:name w:val="header"/>
    <w:basedOn w:val="Standard"/>
    <w:link w:val="KopfzeileZchn"/>
    <w:uiPriority w:val="99"/>
    <w:unhideWhenUsed/>
    <w:rsid w:val="006E6DC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E6DC5"/>
  </w:style>
  <w:style w:type="paragraph" w:styleId="Fuzeile">
    <w:name w:val="footer"/>
    <w:basedOn w:val="Standard"/>
    <w:link w:val="FuzeileZchn"/>
    <w:uiPriority w:val="99"/>
    <w:unhideWhenUsed/>
    <w:rsid w:val="006E6DC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E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4898">
      <w:bodyDiv w:val="1"/>
      <w:marLeft w:val="0"/>
      <w:marRight w:val="0"/>
      <w:marTop w:val="0"/>
      <w:marBottom w:val="0"/>
      <w:divBdr>
        <w:top w:val="none" w:sz="0" w:space="0" w:color="auto"/>
        <w:left w:val="none" w:sz="0" w:space="0" w:color="auto"/>
        <w:bottom w:val="none" w:sz="0" w:space="0" w:color="auto"/>
        <w:right w:val="none" w:sz="0" w:space="0" w:color="auto"/>
      </w:divBdr>
    </w:div>
    <w:div w:id="487212248">
      <w:bodyDiv w:val="1"/>
      <w:marLeft w:val="0"/>
      <w:marRight w:val="0"/>
      <w:marTop w:val="0"/>
      <w:marBottom w:val="0"/>
      <w:divBdr>
        <w:top w:val="none" w:sz="0" w:space="0" w:color="auto"/>
        <w:left w:val="none" w:sz="0" w:space="0" w:color="auto"/>
        <w:bottom w:val="none" w:sz="0" w:space="0" w:color="auto"/>
        <w:right w:val="none" w:sz="0" w:space="0" w:color="auto"/>
      </w:divBdr>
      <w:divsChild>
        <w:div w:id="1183202096">
          <w:marLeft w:val="0"/>
          <w:marRight w:val="0"/>
          <w:marTop w:val="0"/>
          <w:marBottom w:val="0"/>
          <w:divBdr>
            <w:top w:val="none" w:sz="0" w:space="0" w:color="auto"/>
            <w:left w:val="none" w:sz="0" w:space="0" w:color="auto"/>
            <w:bottom w:val="none" w:sz="0" w:space="0" w:color="auto"/>
            <w:right w:val="none" w:sz="0" w:space="0" w:color="auto"/>
          </w:divBdr>
        </w:div>
        <w:div w:id="1206987960">
          <w:marLeft w:val="0"/>
          <w:marRight w:val="0"/>
          <w:marTop w:val="0"/>
          <w:marBottom w:val="0"/>
          <w:divBdr>
            <w:top w:val="none" w:sz="0" w:space="0" w:color="auto"/>
            <w:left w:val="none" w:sz="0" w:space="0" w:color="auto"/>
            <w:bottom w:val="none" w:sz="0" w:space="0" w:color="auto"/>
            <w:right w:val="none" w:sz="0" w:space="0" w:color="auto"/>
          </w:divBdr>
        </w:div>
      </w:divsChild>
    </w:div>
    <w:div w:id="646855965">
      <w:bodyDiv w:val="1"/>
      <w:marLeft w:val="0"/>
      <w:marRight w:val="0"/>
      <w:marTop w:val="0"/>
      <w:marBottom w:val="0"/>
      <w:divBdr>
        <w:top w:val="none" w:sz="0" w:space="0" w:color="auto"/>
        <w:left w:val="none" w:sz="0" w:space="0" w:color="auto"/>
        <w:bottom w:val="none" w:sz="0" w:space="0" w:color="auto"/>
        <w:right w:val="none" w:sz="0" w:space="0" w:color="auto"/>
      </w:divBdr>
      <w:divsChild>
        <w:div w:id="1313408165">
          <w:marLeft w:val="0"/>
          <w:marRight w:val="0"/>
          <w:marTop w:val="0"/>
          <w:marBottom w:val="0"/>
          <w:divBdr>
            <w:top w:val="none" w:sz="0" w:space="0" w:color="auto"/>
            <w:left w:val="none" w:sz="0" w:space="0" w:color="auto"/>
            <w:bottom w:val="none" w:sz="0" w:space="0" w:color="auto"/>
            <w:right w:val="none" w:sz="0" w:space="0" w:color="auto"/>
          </w:divBdr>
        </w:div>
      </w:divsChild>
    </w:div>
    <w:div w:id="1141994612">
      <w:bodyDiv w:val="1"/>
      <w:marLeft w:val="0"/>
      <w:marRight w:val="0"/>
      <w:marTop w:val="0"/>
      <w:marBottom w:val="0"/>
      <w:divBdr>
        <w:top w:val="none" w:sz="0" w:space="0" w:color="auto"/>
        <w:left w:val="none" w:sz="0" w:space="0" w:color="auto"/>
        <w:bottom w:val="none" w:sz="0" w:space="0" w:color="auto"/>
        <w:right w:val="none" w:sz="0" w:space="0" w:color="auto"/>
      </w:divBdr>
    </w:div>
    <w:div w:id="2084717445">
      <w:bodyDiv w:val="1"/>
      <w:marLeft w:val="0"/>
      <w:marRight w:val="0"/>
      <w:marTop w:val="0"/>
      <w:marBottom w:val="0"/>
      <w:divBdr>
        <w:top w:val="none" w:sz="0" w:space="0" w:color="auto"/>
        <w:left w:val="none" w:sz="0" w:space="0" w:color="auto"/>
        <w:bottom w:val="none" w:sz="0" w:space="0" w:color="auto"/>
        <w:right w:val="none" w:sz="0" w:space="0" w:color="auto"/>
      </w:divBdr>
      <w:divsChild>
        <w:div w:id="152633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F195-3DF0-451A-8AD6-52482B91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2507</Words>
  <Characters>14294</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dcterms:created xsi:type="dcterms:W3CDTF">2016-11-04T14:44:00Z</dcterms:created>
  <dcterms:modified xsi:type="dcterms:W3CDTF">2017-06-25T07:55:00Z</dcterms:modified>
</cp:coreProperties>
</file>