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FDB" w:rsidRPr="00745E53" w:rsidRDefault="00036FDB" w:rsidP="00036FDB">
      <w:pPr>
        <w:spacing w:line="240" w:lineRule="auto"/>
        <w:jc w:val="both"/>
        <w:rPr>
          <w:lang w:val="en-US"/>
        </w:rPr>
      </w:pPr>
      <w:r>
        <w:rPr>
          <w:rFonts w:ascii="Arial" w:hAnsi="Arial" w:cs="Arial"/>
          <w:b/>
          <w:lang w:val="en-GB"/>
        </w:rPr>
        <w:t xml:space="preserve">Supplementary Material </w:t>
      </w:r>
    </w:p>
    <w:p w:rsidR="00036FDB" w:rsidRDefault="00036FDB" w:rsidP="00036FDB">
      <w:pPr>
        <w:spacing w:line="240" w:lineRule="auto"/>
        <w:jc w:val="both"/>
        <w:rPr>
          <w:rFonts w:ascii="Arial" w:hAnsi="Arial" w:cs="Arial"/>
          <w:b/>
          <w:lang w:val="en-GB"/>
        </w:rPr>
        <w:sectPr w:rsidR="00036FDB">
          <w:footerReference w:type="even" r:id="rId5"/>
          <w:footerReference w:type="default" r:id="rId6"/>
          <w:footerReference w:type="first" r:id="rId7"/>
          <w:pgSz w:w="11906" w:h="16838"/>
          <w:pgMar w:top="1417" w:right="1701" w:bottom="776" w:left="1701" w:header="720" w:footer="720" w:gutter="0"/>
          <w:lnNumType w:countBy="1" w:restart="continuous"/>
          <w:cols w:space="720"/>
          <w:docGrid w:linePitch="360"/>
        </w:sectPr>
      </w:pPr>
    </w:p>
    <w:p w:rsidR="00036FDB" w:rsidRPr="003D7018" w:rsidRDefault="00036FDB" w:rsidP="00036FDB">
      <w:pPr>
        <w:spacing w:line="240" w:lineRule="auto"/>
        <w:jc w:val="both"/>
        <w:rPr>
          <w:rFonts w:ascii="Arial" w:hAnsi="Arial" w:cs="Arial"/>
          <w:lang w:val="en-GB"/>
        </w:rPr>
      </w:pPr>
      <w:r>
        <w:rPr>
          <w:rFonts w:ascii="Arial" w:hAnsi="Arial" w:cs="Arial"/>
          <w:b/>
          <w:lang w:val="en-GB"/>
        </w:rPr>
        <w:lastRenderedPageBreak/>
        <w:t>Table S1</w:t>
      </w:r>
      <w:r>
        <w:rPr>
          <w:rFonts w:ascii="Arial" w:hAnsi="Arial" w:cs="Arial"/>
          <w:lang w:val="en-GB"/>
        </w:rPr>
        <w:t xml:space="preserve"> Characteristics of the studied sites where tree-ring width chronologies were obtained: coordinates, number of sampled trees and studied cores, diameter at breast height (</w:t>
      </w:r>
      <w:proofErr w:type="spellStart"/>
      <w:r>
        <w:rPr>
          <w:rFonts w:ascii="Arial" w:hAnsi="Arial" w:cs="Arial"/>
          <w:lang w:val="en-GB"/>
        </w:rPr>
        <w:t>Dbh</w:t>
      </w:r>
      <w:proofErr w:type="spellEnd"/>
      <w:r>
        <w:rPr>
          <w:rFonts w:ascii="Arial" w:hAnsi="Arial" w:cs="Arial"/>
          <w:lang w:val="en-GB"/>
        </w:rPr>
        <w:t>), mean tree-ring width (TRW) and standard deviation, and mean sensitivity (</w:t>
      </w:r>
      <w:proofErr w:type="spellStart"/>
      <w:r>
        <w:rPr>
          <w:rFonts w:ascii="Arial" w:hAnsi="Arial" w:cs="Arial"/>
          <w:lang w:val="en-GB"/>
        </w:rPr>
        <w:t>MSx</w:t>
      </w:r>
      <w:proofErr w:type="spellEnd"/>
      <w:r>
        <w:rPr>
          <w:rFonts w:ascii="Arial" w:hAnsi="Arial" w:cs="Arial"/>
          <w:lang w:val="en-GB"/>
        </w:rPr>
        <w:t>, a measure of the relative variability in width between consecutive rings</w:t>
      </w:r>
      <w:proofErr w:type="gramStart"/>
      <w:r>
        <w:rPr>
          <w:rFonts w:ascii="Arial" w:hAnsi="Arial" w:cs="Arial"/>
          <w:lang w:val="en-GB"/>
        </w:rPr>
        <w:t>)..</w:t>
      </w:r>
      <w:proofErr w:type="gramEnd"/>
    </w:p>
    <w:tbl>
      <w:tblPr>
        <w:tblW w:w="5000" w:type="pct"/>
        <w:tblLayout w:type="fixed"/>
        <w:tblCellMar>
          <w:left w:w="70" w:type="dxa"/>
          <w:right w:w="70" w:type="dxa"/>
        </w:tblCellMar>
        <w:tblLook w:val="0000" w:firstRow="0" w:lastRow="0" w:firstColumn="0" w:lastColumn="0" w:noHBand="0" w:noVBand="0"/>
      </w:tblPr>
      <w:tblGrid>
        <w:gridCol w:w="1292"/>
        <w:gridCol w:w="765"/>
        <w:gridCol w:w="1530"/>
        <w:gridCol w:w="1489"/>
        <w:gridCol w:w="927"/>
        <w:gridCol w:w="638"/>
        <w:gridCol w:w="649"/>
        <w:gridCol w:w="781"/>
        <w:gridCol w:w="749"/>
        <w:gridCol w:w="1021"/>
        <w:gridCol w:w="1126"/>
        <w:gridCol w:w="892"/>
        <w:gridCol w:w="1053"/>
        <w:gridCol w:w="1035"/>
        <w:gridCol w:w="676"/>
      </w:tblGrid>
      <w:tr w:rsidR="00036FDB" w:rsidRPr="00D2615D" w:rsidTr="00E224DC">
        <w:trPr>
          <w:trHeight w:val="525"/>
        </w:trPr>
        <w:tc>
          <w:tcPr>
            <w:tcW w:w="442" w:type="pct"/>
            <w:tcBorders>
              <w:top w:val="single" w:sz="8" w:space="0" w:color="000000"/>
              <w:left w:val="single" w:sz="8" w:space="0" w:color="000000"/>
              <w:bottom w:val="nil"/>
              <w:right w:val="single" w:sz="8" w:space="0" w:color="000000"/>
            </w:tcBorders>
            <w:shd w:val="clear" w:color="auto" w:fill="auto"/>
            <w:vAlign w:val="center"/>
          </w:tcPr>
          <w:p w:rsidR="00036FDB" w:rsidRPr="005B7E19" w:rsidRDefault="00036FDB" w:rsidP="00E224DC">
            <w:pPr>
              <w:suppressAutoHyphens w:val="0"/>
              <w:spacing w:after="0" w:line="240" w:lineRule="auto"/>
              <w:jc w:val="center"/>
              <w:rPr>
                <w:rFonts w:ascii="Arial" w:eastAsia="Times New Roman" w:hAnsi="Arial" w:cs="Arial"/>
                <w:b/>
                <w:bCs/>
                <w:color w:val="000000"/>
                <w:sz w:val="20"/>
                <w:szCs w:val="20"/>
                <w:lang w:eastAsia="es-ES"/>
              </w:rPr>
            </w:pPr>
            <w:proofErr w:type="spellStart"/>
            <w:r w:rsidRPr="005B7E19">
              <w:rPr>
                <w:rFonts w:ascii="Arial" w:eastAsia="Times New Roman" w:hAnsi="Arial" w:cs="Arial"/>
                <w:b/>
                <w:bCs/>
                <w:color w:val="000000"/>
                <w:sz w:val="20"/>
                <w:szCs w:val="20"/>
                <w:lang w:eastAsia="es-ES"/>
              </w:rPr>
              <w:t>Site</w:t>
            </w:r>
            <w:proofErr w:type="spellEnd"/>
            <w:r w:rsidRPr="005B7E19">
              <w:rPr>
                <w:rFonts w:ascii="Arial" w:eastAsia="Times New Roman" w:hAnsi="Arial" w:cs="Arial"/>
                <w:b/>
                <w:bCs/>
                <w:color w:val="000000"/>
                <w:sz w:val="20"/>
                <w:szCs w:val="20"/>
                <w:lang w:eastAsia="es-ES"/>
              </w:rPr>
              <w:t xml:space="preserve"> </w:t>
            </w:r>
            <w:proofErr w:type="spellStart"/>
            <w:r w:rsidRPr="005B7E19">
              <w:rPr>
                <w:rFonts w:ascii="Arial" w:eastAsia="Times New Roman" w:hAnsi="Arial" w:cs="Arial"/>
                <w:b/>
                <w:bCs/>
                <w:color w:val="000000"/>
                <w:sz w:val="20"/>
                <w:szCs w:val="20"/>
                <w:lang w:eastAsia="es-ES"/>
              </w:rPr>
              <w:t>name</w:t>
            </w:r>
            <w:proofErr w:type="spellEnd"/>
          </w:p>
        </w:tc>
        <w:tc>
          <w:tcPr>
            <w:tcW w:w="262" w:type="pct"/>
            <w:tcBorders>
              <w:top w:val="single" w:sz="8" w:space="0" w:color="000000"/>
              <w:left w:val="nil"/>
              <w:bottom w:val="nil"/>
              <w:right w:val="single" w:sz="8" w:space="0" w:color="000000"/>
            </w:tcBorders>
            <w:shd w:val="clear" w:color="auto" w:fill="auto"/>
            <w:vAlign w:val="center"/>
          </w:tcPr>
          <w:p w:rsidR="00036FDB" w:rsidRPr="005B7E19" w:rsidRDefault="00036FDB" w:rsidP="00E224DC">
            <w:pPr>
              <w:suppressAutoHyphens w:val="0"/>
              <w:spacing w:after="0" w:line="240" w:lineRule="auto"/>
              <w:jc w:val="center"/>
              <w:rPr>
                <w:rFonts w:ascii="Arial" w:eastAsia="Times New Roman" w:hAnsi="Arial" w:cs="Arial"/>
                <w:b/>
                <w:bCs/>
                <w:sz w:val="20"/>
                <w:szCs w:val="20"/>
                <w:lang w:eastAsia="es-ES"/>
              </w:rPr>
            </w:pPr>
            <w:r w:rsidRPr="005B7E19">
              <w:rPr>
                <w:rFonts w:ascii="Arial" w:eastAsia="Times New Roman" w:hAnsi="Arial" w:cs="Arial"/>
                <w:b/>
                <w:bCs/>
                <w:sz w:val="20"/>
                <w:szCs w:val="20"/>
                <w:lang w:eastAsia="es-ES"/>
              </w:rPr>
              <w:t xml:space="preserve">ID </w:t>
            </w:r>
            <w:proofErr w:type="spellStart"/>
            <w:r>
              <w:rPr>
                <w:rFonts w:ascii="Arial" w:eastAsia="Times New Roman" w:hAnsi="Arial" w:cs="Arial"/>
                <w:b/>
                <w:bCs/>
                <w:sz w:val="20"/>
                <w:szCs w:val="20"/>
                <w:lang w:eastAsia="es-ES"/>
              </w:rPr>
              <w:t>chrono</w:t>
            </w:r>
            <w:proofErr w:type="spellEnd"/>
          </w:p>
        </w:tc>
        <w:tc>
          <w:tcPr>
            <w:tcW w:w="523" w:type="pct"/>
            <w:tcBorders>
              <w:top w:val="single" w:sz="8" w:space="0" w:color="000000"/>
              <w:left w:val="nil"/>
              <w:bottom w:val="nil"/>
              <w:right w:val="single" w:sz="8" w:space="0" w:color="000000"/>
            </w:tcBorders>
            <w:shd w:val="clear" w:color="auto" w:fill="auto"/>
            <w:vAlign w:val="center"/>
          </w:tcPr>
          <w:p w:rsidR="00036FDB" w:rsidRPr="00014D2C" w:rsidRDefault="00036FDB" w:rsidP="00E224DC">
            <w:pPr>
              <w:suppressAutoHyphens w:val="0"/>
              <w:spacing w:after="0" w:line="240" w:lineRule="auto"/>
              <w:jc w:val="center"/>
              <w:rPr>
                <w:rFonts w:ascii="Arial" w:eastAsia="Times New Roman" w:hAnsi="Arial" w:cs="Arial"/>
                <w:b/>
                <w:bCs/>
                <w:sz w:val="20"/>
                <w:szCs w:val="20"/>
                <w:lang w:eastAsia="es-ES"/>
              </w:rPr>
            </w:pPr>
            <w:proofErr w:type="spellStart"/>
            <w:r w:rsidRPr="00014D2C">
              <w:rPr>
                <w:rFonts w:ascii="Arial" w:eastAsia="Times New Roman" w:hAnsi="Arial" w:cs="Arial"/>
                <w:b/>
                <w:bCs/>
                <w:sz w:val="20"/>
                <w:szCs w:val="20"/>
                <w:lang w:eastAsia="es-ES"/>
              </w:rPr>
              <w:t>Latitude</w:t>
            </w:r>
            <w:proofErr w:type="spellEnd"/>
            <w:r>
              <w:rPr>
                <w:rFonts w:ascii="Arial" w:eastAsia="Times New Roman" w:hAnsi="Arial" w:cs="Arial"/>
                <w:b/>
                <w:bCs/>
                <w:sz w:val="20"/>
                <w:szCs w:val="20"/>
                <w:lang w:eastAsia="es-ES"/>
              </w:rPr>
              <w:t xml:space="preserve"> (N)</w:t>
            </w:r>
          </w:p>
        </w:tc>
        <w:tc>
          <w:tcPr>
            <w:tcW w:w="509" w:type="pct"/>
            <w:tcBorders>
              <w:top w:val="single" w:sz="8" w:space="0" w:color="000000"/>
              <w:left w:val="nil"/>
              <w:bottom w:val="nil"/>
              <w:right w:val="single" w:sz="8" w:space="0" w:color="000000"/>
            </w:tcBorders>
            <w:shd w:val="clear" w:color="auto" w:fill="auto"/>
            <w:vAlign w:val="center"/>
          </w:tcPr>
          <w:p w:rsidR="00036FDB" w:rsidRPr="00014D2C" w:rsidRDefault="00036FDB" w:rsidP="00E224DC">
            <w:pPr>
              <w:suppressAutoHyphens w:val="0"/>
              <w:spacing w:after="0" w:line="240" w:lineRule="auto"/>
              <w:jc w:val="center"/>
              <w:rPr>
                <w:rFonts w:ascii="Arial" w:eastAsia="Times New Roman" w:hAnsi="Arial" w:cs="Arial"/>
                <w:b/>
                <w:bCs/>
                <w:sz w:val="20"/>
                <w:szCs w:val="20"/>
                <w:lang w:eastAsia="es-ES"/>
              </w:rPr>
            </w:pPr>
            <w:proofErr w:type="spellStart"/>
            <w:r w:rsidRPr="00014D2C">
              <w:rPr>
                <w:rFonts w:ascii="Arial" w:eastAsia="Times New Roman" w:hAnsi="Arial" w:cs="Arial"/>
                <w:b/>
                <w:bCs/>
                <w:sz w:val="20"/>
                <w:szCs w:val="20"/>
                <w:lang w:eastAsia="es-ES"/>
              </w:rPr>
              <w:t>Longitude</w:t>
            </w:r>
            <w:proofErr w:type="spellEnd"/>
            <w:r>
              <w:rPr>
                <w:rFonts w:ascii="Arial" w:eastAsia="Times New Roman" w:hAnsi="Arial" w:cs="Arial"/>
                <w:b/>
                <w:bCs/>
                <w:sz w:val="20"/>
                <w:szCs w:val="20"/>
                <w:lang w:eastAsia="es-ES"/>
              </w:rPr>
              <w:t xml:space="preserve"> (W/E)</w:t>
            </w:r>
          </w:p>
        </w:tc>
        <w:tc>
          <w:tcPr>
            <w:tcW w:w="317" w:type="pct"/>
            <w:tcBorders>
              <w:top w:val="single" w:sz="8" w:space="0" w:color="000000"/>
              <w:left w:val="nil"/>
              <w:bottom w:val="nil"/>
              <w:right w:val="single" w:sz="8" w:space="0" w:color="000000"/>
            </w:tcBorders>
            <w:shd w:val="clear" w:color="auto" w:fill="auto"/>
            <w:vAlign w:val="center"/>
          </w:tcPr>
          <w:p w:rsidR="00036FDB" w:rsidRDefault="00036FDB" w:rsidP="00E224DC">
            <w:pPr>
              <w:suppressAutoHyphens w:val="0"/>
              <w:spacing w:after="0" w:line="240" w:lineRule="auto"/>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A</w:t>
            </w:r>
            <w:r w:rsidRPr="005B7E19">
              <w:rPr>
                <w:rFonts w:ascii="Arial" w:eastAsia="Times New Roman" w:hAnsi="Arial" w:cs="Arial"/>
                <w:b/>
                <w:bCs/>
                <w:sz w:val="20"/>
                <w:szCs w:val="20"/>
                <w:lang w:eastAsia="es-ES"/>
              </w:rPr>
              <w:t>ltitud</w:t>
            </w:r>
          </w:p>
          <w:p w:rsidR="00036FDB" w:rsidRPr="005B7E19" w:rsidRDefault="00036FDB" w:rsidP="00E224DC">
            <w:pPr>
              <w:suppressAutoHyphens w:val="0"/>
              <w:spacing w:after="0" w:line="240" w:lineRule="auto"/>
              <w:jc w:val="center"/>
              <w:rPr>
                <w:rFonts w:ascii="Arial" w:eastAsia="Times New Roman" w:hAnsi="Arial" w:cs="Arial"/>
                <w:b/>
                <w:bCs/>
                <w:sz w:val="20"/>
                <w:szCs w:val="20"/>
                <w:lang w:eastAsia="es-ES"/>
              </w:rPr>
            </w:pPr>
            <w:r w:rsidRPr="005B7E19">
              <w:rPr>
                <w:rFonts w:ascii="Arial" w:eastAsia="Times New Roman" w:hAnsi="Arial" w:cs="Arial"/>
                <w:b/>
                <w:bCs/>
                <w:sz w:val="20"/>
                <w:szCs w:val="20"/>
                <w:lang w:eastAsia="es-ES"/>
              </w:rPr>
              <w:t xml:space="preserve">(m </w:t>
            </w:r>
            <w:proofErr w:type="spellStart"/>
            <w:r w:rsidRPr="005B7E19">
              <w:rPr>
                <w:rFonts w:ascii="Arial" w:eastAsia="Times New Roman" w:hAnsi="Arial" w:cs="Arial"/>
                <w:b/>
                <w:bCs/>
                <w:sz w:val="20"/>
                <w:szCs w:val="20"/>
                <w:lang w:eastAsia="es-ES"/>
              </w:rPr>
              <w:t>a.s.l</w:t>
            </w:r>
            <w:proofErr w:type="spellEnd"/>
            <w:r w:rsidRPr="005B7E19">
              <w:rPr>
                <w:rFonts w:ascii="Arial" w:eastAsia="Times New Roman" w:hAnsi="Arial" w:cs="Arial"/>
                <w:b/>
                <w:bCs/>
                <w:sz w:val="20"/>
                <w:szCs w:val="20"/>
                <w:lang w:eastAsia="es-ES"/>
              </w:rPr>
              <w:t>)</w:t>
            </w:r>
          </w:p>
        </w:tc>
        <w:tc>
          <w:tcPr>
            <w:tcW w:w="218" w:type="pct"/>
            <w:tcBorders>
              <w:top w:val="single" w:sz="8" w:space="0" w:color="000000"/>
              <w:left w:val="nil"/>
              <w:bottom w:val="nil"/>
              <w:right w:val="single" w:sz="8" w:space="0" w:color="000000"/>
            </w:tcBorders>
            <w:shd w:val="clear" w:color="auto" w:fill="auto"/>
            <w:vAlign w:val="center"/>
          </w:tcPr>
          <w:p w:rsidR="00036FDB" w:rsidRPr="00D2615D" w:rsidRDefault="00036FDB" w:rsidP="00E224DC">
            <w:pPr>
              <w:suppressAutoHyphens w:val="0"/>
              <w:spacing w:after="0" w:line="240" w:lineRule="auto"/>
              <w:jc w:val="center"/>
              <w:rPr>
                <w:rFonts w:ascii="Arial" w:eastAsia="Times New Roman" w:hAnsi="Arial" w:cs="Arial"/>
                <w:b/>
                <w:bCs/>
                <w:sz w:val="20"/>
                <w:szCs w:val="20"/>
                <w:lang w:val="en-GB" w:eastAsia="es-ES"/>
              </w:rPr>
            </w:pPr>
            <w:r w:rsidRPr="00D2615D">
              <w:rPr>
                <w:rFonts w:ascii="Arial" w:eastAsia="Times New Roman" w:hAnsi="Arial" w:cs="Arial"/>
                <w:b/>
                <w:bCs/>
                <w:sz w:val="20"/>
                <w:szCs w:val="20"/>
                <w:lang w:val="en-GB" w:eastAsia="es-ES"/>
              </w:rPr>
              <w:t>No. trees</w:t>
            </w:r>
          </w:p>
        </w:tc>
        <w:tc>
          <w:tcPr>
            <w:tcW w:w="222" w:type="pct"/>
            <w:tcBorders>
              <w:top w:val="single" w:sz="8" w:space="0" w:color="000000"/>
              <w:left w:val="nil"/>
              <w:bottom w:val="nil"/>
              <w:right w:val="single" w:sz="8" w:space="0" w:color="000000"/>
            </w:tcBorders>
            <w:shd w:val="clear" w:color="auto" w:fill="auto"/>
            <w:vAlign w:val="center"/>
          </w:tcPr>
          <w:p w:rsidR="00036FDB" w:rsidRPr="00D2615D" w:rsidRDefault="00036FDB" w:rsidP="00E224DC">
            <w:pPr>
              <w:suppressAutoHyphens w:val="0"/>
              <w:spacing w:after="0" w:line="240" w:lineRule="auto"/>
              <w:jc w:val="center"/>
              <w:rPr>
                <w:rFonts w:ascii="Arial" w:eastAsia="Times New Roman" w:hAnsi="Arial" w:cs="Arial"/>
                <w:b/>
                <w:bCs/>
                <w:sz w:val="20"/>
                <w:szCs w:val="20"/>
                <w:lang w:val="en-GB" w:eastAsia="es-ES"/>
              </w:rPr>
            </w:pPr>
            <w:r w:rsidRPr="00D2615D">
              <w:rPr>
                <w:rFonts w:ascii="Arial" w:eastAsia="Times New Roman" w:hAnsi="Arial" w:cs="Arial"/>
                <w:b/>
                <w:bCs/>
                <w:sz w:val="20"/>
                <w:szCs w:val="20"/>
                <w:lang w:val="en-GB" w:eastAsia="es-ES"/>
              </w:rPr>
              <w:t>N</w:t>
            </w:r>
            <w:r>
              <w:rPr>
                <w:rFonts w:ascii="Arial" w:eastAsia="Times New Roman" w:hAnsi="Arial" w:cs="Arial"/>
                <w:b/>
                <w:bCs/>
                <w:sz w:val="20"/>
                <w:szCs w:val="20"/>
                <w:lang w:val="en-GB" w:eastAsia="es-ES"/>
              </w:rPr>
              <w:t>o.</w:t>
            </w:r>
            <w:r w:rsidRPr="00D2615D">
              <w:rPr>
                <w:rFonts w:ascii="Arial" w:eastAsia="Times New Roman" w:hAnsi="Arial" w:cs="Arial"/>
                <w:b/>
                <w:bCs/>
                <w:sz w:val="20"/>
                <w:szCs w:val="20"/>
                <w:lang w:val="en-GB" w:eastAsia="es-ES"/>
              </w:rPr>
              <w:t xml:space="preserve"> cores</w:t>
            </w:r>
          </w:p>
        </w:tc>
        <w:tc>
          <w:tcPr>
            <w:tcW w:w="267" w:type="pct"/>
            <w:tcBorders>
              <w:top w:val="single" w:sz="8" w:space="0" w:color="000000"/>
              <w:left w:val="nil"/>
              <w:bottom w:val="nil"/>
              <w:right w:val="single" w:sz="8" w:space="0" w:color="000000"/>
            </w:tcBorders>
            <w:shd w:val="clear" w:color="auto" w:fill="auto"/>
            <w:vAlign w:val="center"/>
          </w:tcPr>
          <w:p w:rsidR="00036FDB" w:rsidRPr="00D2615D" w:rsidRDefault="00036FDB" w:rsidP="00E224DC">
            <w:pPr>
              <w:suppressAutoHyphens w:val="0"/>
              <w:spacing w:after="0" w:line="240" w:lineRule="auto"/>
              <w:jc w:val="center"/>
              <w:rPr>
                <w:rFonts w:ascii="Arial" w:eastAsia="Times New Roman" w:hAnsi="Arial" w:cs="Arial"/>
                <w:b/>
                <w:bCs/>
                <w:sz w:val="20"/>
                <w:szCs w:val="20"/>
                <w:lang w:val="en-GB" w:eastAsia="es-ES"/>
              </w:rPr>
            </w:pPr>
            <w:r w:rsidRPr="00D2615D">
              <w:rPr>
                <w:rFonts w:ascii="Arial" w:eastAsia="Times New Roman" w:hAnsi="Arial" w:cs="Arial"/>
                <w:b/>
                <w:bCs/>
                <w:sz w:val="20"/>
                <w:szCs w:val="20"/>
                <w:lang w:val="en-GB" w:eastAsia="es-ES"/>
              </w:rPr>
              <w:t>1st y</w:t>
            </w:r>
            <w:r>
              <w:rPr>
                <w:rFonts w:ascii="Arial" w:eastAsia="Times New Roman" w:hAnsi="Arial" w:cs="Arial"/>
                <w:b/>
                <w:bCs/>
                <w:sz w:val="20"/>
                <w:szCs w:val="20"/>
                <w:lang w:val="en-GB" w:eastAsia="es-ES"/>
              </w:rPr>
              <w:t>ear of record</w:t>
            </w:r>
          </w:p>
        </w:tc>
        <w:tc>
          <w:tcPr>
            <w:tcW w:w="256" w:type="pct"/>
            <w:tcBorders>
              <w:top w:val="single" w:sz="8" w:space="0" w:color="000000"/>
              <w:left w:val="nil"/>
              <w:bottom w:val="nil"/>
              <w:right w:val="single" w:sz="8" w:space="0" w:color="000000"/>
            </w:tcBorders>
            <w:shd w:val="clear" w:color="auto" w:fill="auto"/>
            <w:vAlign w:val="center"/>
          </w:tcPr>
          <w:p w:rsidR="00036FDB" w:rsidRPr="00D2615D" w:rsidRDefault="00036FDB" w:rsidP="00E224DC">
            <w:pPr>
              <w:suppressAutoHyphens w:val="0"/>
              <w:spacing w:after="0" w:line="240" w:lineRule="auto"/>
              <w:jc w:val="center"/>
              <w:rPr>
                <w:rFonts w:ascii="Arial" w:eastAsia="Times New Roman" w:hAnsi="Arial" w:cs="Arial"/>
                <w:b/>
                <w:bCs/>
                <w:sz w:val="20"/>
                <w:szCs w:val="20"/>
                <w:lang w:val="en-GB" w:eastAsia="es-ES"/>
              </w:rPr>
            </w:pPr>
            <w:r w:rsidRPr="00D2615D">
              <w:rPr>
                <w:rFonts w:ascii="Arial" w:eastAsia="Times New Roman" w:hAnsi="Arial" w:cs="Arial"/>
                <w:b/>
                <w:bCs/>
                <w:sz w:val="20"/>
                <w:szCs w:val="20"/>
                <w:lang w:val="en-GB" w:eastAsia="es-ES"/>
              </w:rPr>
              <w:t>Last y</w:t>
            </w:r>
            <w:r>
              <w:rPr>
                <w:rFonts w:ascii="Arial" w:eastAsia="Times New Roman" w:hAnsi="Arial" w:cs="Arial"/>
                <w:b/>
                <w:bCs/>
                <w:sz w:val="20"/>
                <w:szCs w:val="20"/>
                <w:lang w:val="en-GB" w:eastAsia="es-ES"/>
              </w:rPr>
              <w:t>ear of record</w:t>
            </w:r>
          </w:p>
        </w:tc>
        <w:tc>
          <w:tcPr>
            <w:tcW w:w="349" w:type="pct"/>
            <w:tcBorders>
              <w:top w:val="single" w:sz="8" w:space="0" w:color="000000"/>
              <w:left w:val="nil"/>
              <w:bottom w:val="nil"/>
              <w:right w:val="single" w:sz="8" w:space="0" w:color="000000"/>
            </w:tcBorders>
            <w:shd w:val="clear" w:color="auto" w:fill="auto"/>
            <w:vAlign w:val="center"/>
          </w:tcPr>
          <w:p w:rsidR="00036FDB" w:rsidRPr="00D2615D" w:rsidRDefault="00036FDB" w:rsidP="00E224DC">
            <w:pPr>
              <w:suppressAutoHyphens w:val="0"/>
              <w:spacing w:after="0" w:line="240" w:lineRule="auto"/>
              <w:jc w:val="center"/>
              <w:rPr>
                <w:rFonts w:ascii="Arial" w:eastAsia="Times New Roman" w:hAnsi="Arial" w:cs="Arial"/>
                <w:b/>
                <w:bCs/>
                <w:color w:val="000000"/>
                <w:sz w:val="20"/>
                <w:szCs w:val="20"/>
                <w:lang w:val="en-GB" w:eastAsia="es-ES"/>
              </w:rPr>
            </w:pPr>
            <w:r w:rsidRPr="00D2615D">
              <w:rPr>
                <w:rFonts w:ascii="Arial" w:eastAsia="Times New Roman" w:hAnsi="Arial" w:cs="Arial"/>
                <w:b/>
                <w:bCs/>
                <w:color w:val="000000"/>
                <w:sz w:val="20"/>
                <w:szCs w:val="20"/>
                <w:lang w:val="en-GB" w:eastAsia="es-ES"/>
              </w:rPr>
              <w:t>Reliable period</w:t>
            </w:r>
          </w:p>
        </w:tc>
        <w:tc>
          <w:tcPr>
            <w:tcW w:w="385" w:type="pct"/>
            <w:tcBorders>
              <w:top w:val="single" w:sz="8" w:space="0" w:color="000000"/>
              <w:left w:val="nil"/>
              <w:bottom w:val="nil"/>
              <w:right w:val="single" w:sz="8" w:space="0" w:color="000000"/>
            </w:tcBorders>
            <w:shd w:val="clear" w:color="auto" w:fill="auto"/>
            <w:vAlign w:val="center"/>
          </w:tcPr>
          <w:p w:rsidR="00036FDB" w:rsidRPr="00D2615D" w:rsidRDefault="00036FDB" w:rsidP="00E224DC">
            <w:pPr>
              <w:suppressAutoHyphens w:val="0"/>
              <w:spacing w:after="0" w:line="240" w:lineRule="auto"/>
              <w:jc w:val="center"/>
              <w:rPr>
                <w:rFonts w:ascii="Arial" w:eastAsia="Times New Roman" w:hAnsi="Arial" w:cs="Arial"/>
                <w:b/>
                <w:bCs/>
                <w:color w:val="000000"/>
                <w:sz w:val="20"/>
                <w:szCs w:val="20"/>
                <w:lang w:val="en-GB" w:eastAsia="es-ES"/>
              </w:rPr>
            </w:pPr>
            <w:proofErr w:type="spellStart"/>
            <w:r w:rsidRPr="00D2615D">
              <w:rPr>
                <w:rFonts w:ascii="Arial" w:eastAsia="Times New Roman" w:hAnsi="Arial" w:cs="Arial"/>
                <w:b/>
                <w:bCs/>
                <w:color w:val="000000"/>
                <w:sz w:val="20"/>
                <w:szCs w:val="20"/>
                <w:lang w:val="en-GB" w:eastAsia="es-ES"/>
              </w:rPr>
              <w:t>Dbh</w:t>
            </w:r>
            <w:proofErr w:type="spellEnd"/>
            <w:r w:rsidRPr="00D2615D">
              <w:rPr>
                <w:rFonts w:ascii="Arial" w:eastAsia="Times New Roman" w:hAnsi="Arial" w:cs="Arial"/>
                <w:b/>
                <w:bCs/>
                <w:color w:val="000000"/>
                <w:sz w:val="20"/>
                <w:szCs w:val="20"/>
                <w:lang w:val="en-GB" w:eastAsia="es-ES"/>
              </w:rPr>
              <w:t xml:space="preserve"> (cm)</w:t>
            </w:r>
          </w:p>
        </w:tc>
        <w:tc>
          <w:tcPr>
            <w:tcW w:w="305" w:type="pct"/>
            <w:tcBorders>
              <w:top w:val="single" w:sz="8" w:space="0" w:color="000000"/>
              <w:left w:val="nil"/>
              <w:bottom w:val="nil"/>
              <w:right w:val="single" w:sz="8" w:space="0" w:color="000000"/>
            </w:tcBorders>
            <w:shd w:val="clear" w:color="auto" w:fill="auto"/>
            <w:vAlign w:val="center"/>
          </w:tcPr>
          <w:p w:rsidR="00036FDB" w:rsidRPr="00D2615D" w:rsidRDefault="00036FDB" w:rsidP="00E224DC">
            <w:pPr>
              <w:suppressAutoHyphens w:val="0"/>
              <w:spacing w:after="0" w:line="240" w:lineRule="auto"/>
              <w:jc w:val="center"/>
              <w:rPr>
                <w:rFonts w:ascii="Arial" w:eastAsia="Times New Roman" w:hAnsi="Arial" w:cs="Arial"/>
                <w:b/>
                <w:bCs/>
                <w:color w:val="000000"/>
                <w:sz w:val="20"/>
                <w:szCs w:val="20"/>
                <w:lang w:val="en-GB" w:eastAsia="es-ES"/>
              </w:rPr>
            </w:pPr>
            <w:r w:rsidRPr="00D2615D">
              <w:rPr>
                <w:rFonts w:ascii="Arial" w:eastAsia="Times New Roman" w:hAnsi="Arial" w:cs="Arial"/>
                <w:b/>
                <w:bCs/>
                <w:color w:val="000000"/>
                <w:sz w:val="20"/>
                <w:szCs w:val="20"/>
                <w:lang w:val="en-GB" w:eastAsia="es-ES"/>
              </w:rPr>
              <w:t>Tree height (m)</w:t>
            </w:r>
          </w:p>
        </w:tc>
        <w:tc>
          <w:tcPr>
            <w:tcW w:w="360" w:type="pct"/>
            <w:tcBorders>
              <w:top w:val="single" w:sz="8" w:space="0" w:color="000000"/>
              <w:left w:val="nil"/>
              <w:bottom w:val="nil"/>
              <w:right w:val="single" w:sz="8" w:space="0" w:color="000000"/>
            </w:tcBorders>
            <w:shd w:val="clear" w:color="auto" w:fill="auto"/>
            <w:vAlign w:val="center"/>
          </w:tcPr>
          <w:p w:rsidR="00036FDB" w:rsidRPr="00D2615D" w:rsidRDefault="00036FDB" w:rsidP="00E224DC">
            <w:pPr>
              <w:suppressAutoHyphens w:val="0"/>
              <w:spacing w:after="0" w:line="240" w:lineRule="auto"/>
              <w:jc w:val="center"/>
              <w:rPr>
                <w:rFonts w:ascii="Arial" w:eastAsia="Times New Roman" w:hAnsi="Arial" w:cs="Arial"/>
                <w:b/>
                <w:bCs/>
                <w:color w:val="000000"/>
                <w:sz w:val="20"/>
                <w:szCs w:val="20"/>
                <w:lang w:val="en-GB" w:eastAsia="es-ES"/>
              </w:rPr>
            </w:pPr>
            <w:r w:rsidRPr="00D2615D">
              <w:rPr>
                <w:rFonts w:ascii="Arial" w:eastAsia="Times New Roman" w:hAnsi="Arial" w:cs="Arial"/>
                <w:b/>
                <w:bCs/>
                <w:color w:val="000000"/>
                <w:sz w:val="20"/>
                <w:szCs w:val="20"/>
                <w:lang w:val="en-GB" w:eastAsia="es-ES"/>
              </w:rPr>
              <w:t>TRW (mm)</w:t>
            </w:r>
          </w:p>
        </w:tc>
        <w:tc>
          <w:tcPr>
            <w:tcW w:w="354" w:type="pct"/>
            <w:tcBorders>
              <w:top w:val="single" w:sz="8" w:space="0" w:color="000000"/>
              <w:left w:val="nil"/>
              <w:bottom w:val="nil"/>
              <w:right w:val="single" w:sz="8" w:space="0" w:color="000000"/>
            </w:tcBorders>
            <w:shd w:val="clear" w:color="auto" w:fill="auto"/>
            <w:vAlign w:val="center"/>
          </w:tcPr>
          <w:p w:rsidR="00036FDB" w:rsidRPr="00D2615D" w:rsidRDefault="00036FDB" w:rsidP="00E224DC">
            <w:pPr>
              <w:suppressAutoHyphens w:val="0"/>
              <w:spacing w:after="0" w:line="240" w:lineRule="auto"/>
              <w:jc w:val="center"/>
              <w:rPr>
                <w:rFonts w:ascii="Arial" w:eastAsia="Times New Roman" w:hAnsi="Arial" w:cs="Arial"/>
                <w:b/>
                <w:bCs/>
                <w:color w:val="000000"/>
                <w:sz w:val="20"/>
                <w:szCs w:val="20"/>
                <w:lang w:val="en-GB" w:eastAsia="es-ES"/>
              </w:rPr>
            </w:pPr>
            <w:r w:rsidRPr="00D2615D">
              <w:rPr>
                <w:rFonts w:ascii="Arial" w:eastAsia="Times New Roman" w:hAnsi="Arial" w:cs="Arial"/>
                <w:b/>
                <w:bCs/>
                <w:color w:val="000000"/>
                <w:sz w:val="20"/>
                <w:szCs w:val="20"/>
                <w:lang w:val="en-GB" w:eastAsia="es-ES"/>
              </w:rPr>
              <w:t>Age at 1.3 m (years)</w:t>
            </w:r>
          </w:p>
        </w:tc>
        <w:tc>
          <w:tcPr>
            <w:tcW w:w="231" w:type="pct"/>
            <w:tcBorders>
              <w:top w:val="single" w:sz="8" w:space="0" w:color="000000"/>
              <w:left w:val="nil"/>
              <w:bottom w:val="nil"/>
              <w:right w:val="single" w:sz="8" w:space="0" w:color="000000"/>
            </w:tcBorders>
            <w:shd w:val="clear" w:color="auto" w:fill="auto"/>
            <w:vAlign w:val="center"/>
          </w:tcPr>
          <w:p w:rsidR="00036FDB" w:rsidRPr="00D2615D" w:rsidRDefault="00036FDB" w:rsidP="00E224DC">
            <w:pPr>
              <w:suppressAutoHyphens w:val="0"/>
              <w:spacing w:after="0" w:line="240" w:lineRule="auto"/>
              <w:jc w:val="center"/>
              <w:rPr>
                <w:rFonts w:ascii="Arial" w:eastAsia="Times New Roman" w:hAnsi="Arial" w:cs="Arial"/>
                <w:b/>
                <w:bCs/>
                <w:color w:val="000000"/>
                <w:sz w:val="20"/>
                <w:szCs w:val="20"/>
                <w:lang w:val="en-GB" w:eastAsia="es-ES"/>
              </w:rPr>
            </w:pPr>
            <w:proofErr w:type="spellStart"/>
            <w:r w:rsidRPr="00D2615D">
              <w:rPr>
                <w:rFonts w:ascii="Arial" w:eastAsia="Times New Roman" w:hAnsi="Arial" w:cs="Arial"/>
                <w:b/>
                <w:bCs/>
                <w:color w:val="000000"/>
                <w:sz w:val="20"/>
                <w:szCs w:val="20"/>
                <w:lang w:val="en-GB" w:eastAsia="es-ES"/>
              </w:rPr>
              <w:t>MSx</w:t>
            </w:r>
            <w:proofErr w:type="spellEnd"/>
          </w:p>
        </w:tc>
      </w:tr>
      <w:tr w:rsidR="00036FDB" w:rsidRPr="005B7E19" w:rsidTr="00E224DC">
        <w:trPr>
          <w:trHeight w:val="525"/>
        </w:trPr>
        <w:tc>
          <w:tcPr>
            <w:tcW w:w="442" w:type="pct"/>
            <w:tcBorders>
              <w:top w:val="single" w:sz="8" w:space="0" w:color="000000"/>
              <w:left w:val="single" w:sz="8" w:space="0" w:color="000000"/>
              <w:bottom w:val="single" w:sz="8" w:space="0" w:color="000000"/>
              <w:right w:val="single" w:sz="8" w:space="0" w:color="000000"/>
            </w:tcBorders>
            <w:shd w:val="clear" w:color="auto" w:fill="auto"/>
            <w:vAlign w:val="bottom"/>
          </w:tcPr>
          <w:p w:rsidR="00036FDB" w:rsidRPr="00D2615D" w:rsidRDefault="00036FDB" w:rsidP="00E224DC">
            <w:pPr>
              <w:suppressAutoHyphens w:val="0"/>
              <w:spacing w:after="0" w:line="240" w:lineRule="auto"/>
              <w:jc w:val="center"/>
              <w:rPr>
                <w:rFonts w:ascii="Arial" w:eastAsia="Times New Roman" w:hAnsi="Arial" w:cs="Arial"/>
                <w:color w:val="000000"/>
                <w:sz w:val="20"/>
                <w:szCs w:val="20"/>
                <w:lang w:val="en-GB" w:eastAsia="es-ES"/>
              </w:rPr>
            </w:pPr>
            <w:r w:rsidRPr="00D2615D">
              <w:rPr>
                <w:rFonts w:ascii="Arial" w:eastAsia="Times New Roman" w:hAnsi="Arial" w:cs="Arial"/>
                <w:color w:val="000000"/>
                <w:sz w:val="20"/>
                <w:szCs w:val="20"/>
                <w:lang w:val="en-GB" w:eastAsia="es-ES"/>
              </w:rPr>
              <w:t xml:space="preserve">Gerber </w:t>
            </w:r>
          </w:p>
        </w:tc>
        <w:tc>
          <w:tcPr>
            <w:tcW w:w="262" w:type="pct"/>
            <w:tcBorders>
              <w:top w:val="single" w:sz="8" w:space="0" w:color="000000"/>
              <w:left w:val="nil"/>
              <w:bottom w:val="single" w:sz="8" w:space="0" w:color="000000"/>
              <w:right w:val="single" w:sz="8" w:space="0" w:color="000000"/>
            </w:tcBorders>
            <w:shd w:val="clear" w:color="auto" w:fill="auto"/>
            <w:vAlign w:val="bottom"/>
          </w:tcPr>
          <w:p w:rsidR="00036FDB" w:rsidRPr="00D2615D" w:rsidRDefault="00036FDB" w:rsidP="00E224DC">
            <w:pPr>
              <w:suppressAutoHyphens w:val="0"/>
              <w:spacing w:after="0" w:line="240" w:lineRule="auto"/>
              <w:jc w:val="center"/>
              <w:rPr>
                <w:rFonts w:ascii="Arial" w:eastAsia="Times New Roman" w:hAnsi="Arial" w:cs="Arial"/>
                <w:sz w:val="20"/>
                <w:szCs w:val="20"/>
                <w:lang w:val="en-GB" w:eastAsia="es-ES"/>
              </w:rPr>
            </w:pPr>
            <w:r w:rsidRPr="00D2615D">
              <w:rPr>
                <w:rFonts w:ascii="Arial" w:eastAsia="Times New Roman" w:hAnsi="Arial" w:cs="Arial"/>
                <w:sz w:val="20"/>
                <w:szCs w:val="20"/>
                <w:lang w:val="en-GB" w:eastAsia="es-ES"/>
              </w:rPr>
              <w:t>GER</w:t>
            </w:r>
          </w:p>
        </w:tc>
        <w:tc>
          <w:tcPr>
            <w:tcW w:w="523" w:type="pct"/>
            <w:tcBorders>
              <w:top w:val="single" w:sz="8" w:space="0" w:color="000000"/>
              <w:left w:val="nil"/>
              <w:bottom w:val="single" w:sz="8" w:space="0" w:color="000000"/>
              <w:right w:val="single" w:sz="8" w:space="0" w:color="000000"/>
            </w:tcBorders>
            <w:shd w:val="clear" w:color="auto" w:fill="auto"/>
            <w:vAlign w:val="bottom"/>
          </w:tcPr>
          <w:p w:rsidR="00036FDB" w:rsidRPr="00D2615D" w:rsidRDefault="00036FDB" w:rsidP="00E224DC">
            <w:pPr>
              <w:suppressAutoHyphens w:val="0"/>
              <w:spacing w:after="0" w:line="240" w:lineRule="auto"/>
              <w:jc w:val="center"/>
              <w:rPr>
                <w:rFonts w:ascii="Arial" w:eastAsia="Times New Roman" w:hAnsi="Arial" w:cs="Arial"/>
                <w:color w:val="000000"/>
                <w:sz w:val="20"/>
                <w:szCs w:val="20"/>
                <w:lang w:val="en-GB" w:eastAsia="es-ES"/>
              </w:rPr>
            </w:pPr>
            <w:r w:rsidRPr="00D2615D">
              <w:rPr>
                <w:rFonts w:ascii="Arial" w:eastAsia="Times New Roman" w:hAnsi="Arial" w:cs="Arial"/>
                <w:color w:val="000000"/>
                <w:sz w:val="20"/>
                <w:szCs w:val="20"/>
                <w:lang w:val="en-GB" w:eastAsia="es-ES"/>
              </w:rPr>
              <w:t>42° 37' 11.96" N</w:t>
            </w:r>
          </w:p>
        </w:tc>
        <w:tc>
          <w:tcPr>
            <w:tcW w:w="509" w:type="pct"/>
            <w:tcBorders>
              <w:top w:val="single" w:sz="8" w:space="0" w:color="000000"/>
              <w:left w:val="nil"/>
              <w:bottom w:val="single" w:sz="8" w:space="0" w:color="000000"/>
              <w:right w:val="single" w:sz="8" w:space="0" w:color="000000"/>
            </w:tcBorders>
            <w:shd w:val="clear" w:color="auto" w:fill="auto"/>
            <w:vAlign w:val="bottom"/>
          </w:tcPr>
          <w:p w:rsidR="00036FDB" w:rsidRPr="004F7EE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D2615D">
              <w:rPr>
                <w:rFonts w:ascii="Arial" w:eastAsia="Times New Roman" w:hAnsi="Arial" w:cs="Arial"/>
                <w:color w:val="000000"/>
                <w:sz w:val="20"/>
                <w:szCs w:val="20"/>
                <w:lang w:val="en-GB" w:eastAsia="es-ES"/>
              </w:rPr>
              <w:t xml:space="preserve">0° 58' </w:t>
            </w:r>
            <w:r w:rsidRPr="004F7EEA">
              <w:rPr>
                <w:rFonts w:ascii="Arial" w:eastAsia="Times New Roman" w:hAnsi="Arial" w:cs="Arial"/>
                <w:color w:val="000000"/>
                <w:sz w:val="20"/>
                <w:szCs w:val="20"/>
                <w:lang w:eastAsia="es-ES"/>
              </w:rPr>
              <w:t>47.97"</w:t>
            </w:r>
          </w:p>
        </w:tc>
        <w:tc>
          <w:tcPr>
            <w:tcW w:w="317" w:type="pct"/>
            <w:tcBorders>
              <w:top w:val="single" w:sz="8" w:space="0" w:color="000000"/>
              <w:left w:val="nil"/>
              <w:bottom w:val="single" w:sz="8" w:space="0" w:color="000000"/>
              <w:right w:val="single" w:sz="8" w:space="0" w:color="000000"/>
            </w:tcBorders>
            <w:shd w:val="clear" w:color="auto" w:fill="auto"/>
            <w:vAlign w:val="bottom"/>
          </w:tcPr>
          <w:p w:rsidR="00036FDB" w:rsidRPr="001E3A63"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1E3A63">
              <w:rPr>
                <w:rFonts w:ascii="Arial" w:eastAsia="Times New Roman" w:hAnsi="Arial" w:cs="Arial"/>
                <w:color w:val="000000"/>
                <w:sz w:val="20"/>
                <w:szCs w:val="20"/>
                <w:lang w:eastAsia="es-ES"/>
              </w:rPr>
              <w:t>2268</w:t>
            </w:r>
          </w:p>
        </w:tc>
        <w:tc>
          <w:tcPr>
            <w:tcW w:w="218" w:type="pct"/>
            <w:tcBorders>
              <w:top w:val="single" w:sz="8" w:space="0" w:color="000000"/>
              <w:left w:val="nil"/>
              <w:bottom w:val="single" w:sz="8" w:space="0" w:color="000000"/>
              <w:right w:val="single" w:sz="8" w:space="0" w:color="000000"/>
            </w:tcBorders>
            <w:shd w:val="clear" w:color="auto" w:fill="auto"/>
            <w:vAlign w:val="bottom"/>
          </w:tcPr>
          <w:p w:rsidR="00036FDB" w:rsidRPr="001E3A63" w:rsidRDefault="00036FDB" w:rsidP="00E224DC">
            <w:pPr>
              <w:suppressAutoHyphens w:val="0"/>
              <w:spacing w:after="0" w:line="240" w:lineRule="auto"/>
              <w:jc w:val="center"/>
              <w:rPr>
                <w:rFonts w:ascii="Arial" w:eastAsia="Times New Roman" w:hAnsi="Arial" w:cs="Arial"/>
                <w:sz w:val="20"/>
                <w:szCs w:val="20"/>
                <w:lang w:eastAsia="es-ES"/>
              </w:rPr>
            </w:pPr>
            <w:r w:rsidRPr="001E3A63">
              <w:rPr>
                <w:rFonts w:ascii="Arial" w:eastAsia="Times New Roman" w:hAnsi="Arial" w:cs="Arial"/>
                <w:sz w:val="20"/>
                <w:szCs w:val="20"/>
                <w:lang w:eastAsia="es-ES"/>
              </w:rPr>
              <w:t>41</w:t>
            </w:r>
          </w:p>
        </w:tc>
        <w:tc>
          <w:tcPr>
            <w:tcW w:w="222" w:type="pct"/>
            <w:tcBorders>
              <w:top w:val="single" w:sz="8" w:space="0" w:color="000000"/>
              <w:left w:val="nil"/>
              <w:bottom w:val="single" w:sz="8" w:space="0" w:color="000000"/>
              <w:right w:val="single" w:sz="8" w:space="0" w:color="000000"/>
            </w:tcBorders>
            <w:shd w:val="clear" w:color="auto" w:fill="auto"/>
            <w:vAlign w:val="bottom"/>
          </w:tcPr>
          <w:p w:rsidR="00036FDB" w:rsidRPr="003A5E2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3A5E2A">
              <w:rPr>
                <w:rFonts w:ascii="Arial" w:eastAsia="Times New Roman" w:hAnsi="Arial" w:cs="Arial"/>
                <w:color w:val="000000"/>
                <w:sz w:val="20"/>
                <w:szCs w:val="20"/>
                <w:lang w:eastAsia="es-ES"/>
              </w:rPr>
              <w:t>79</w:t>
            </w:r>
          </w:p>
        </w:tc>
        <w:tc>
          <w:tcPr>
            <w:tcW w:w="267" w:type="pct"/>
            <w:tcBorders>
              <w:top w:val="single" w:sz="8" w:space="0" w:color="000000"/>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1270</w:t>
            </w:r>
          </w:p>
        </w:tc>
        <w:tc>
          <w:tcPr>
            <w:tcW w:w="256" w:type="pct"/>
            <w:tcBorders>
              <w:top w:val="single" w:sz="8" w:space="0" w:color="000000"/>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2010</w:t>
            </w:r>
          </w:p>
        </w:tc>
        <w:tc>
          <w:tcPr>
            <w:tcW w:w="349" w:type="pct"/>
            <w:tcBorders>
              <w:top w:val="single" w:sz="8" w:space="0" w:color="000000"/>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1423-2010</w:t>
            </w:r>
          </w:p>
        </w:tc>
        <w:tc>
          <w:tcPr>
            <w:tcW w:w="385" w:type="pct"/>
            <w:tcBorders>
              <w:top w:val="single" w:sz="8" w:space="0" w:color="000000"/>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53.5 ± 14.6</w:t>
            </w:r>
          </w:p>
        </w:tc>
        <w:tc>
          <w:tcPr>
            <w:tcW w:w="305" w:type="pct"/>
            <w:tcBorders>
              <w:top w:val="single" w:sz="8" w:space="0" w:color="000000"/>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6.9 ± 1.4</w:t>
            </w:r>
          </w:p>
        </w:tc>
        <w:tc>
          <w:tcPr>
            <w:tcW w:w="360" w:type="pct"/>
            <w:tcBorders>
              <w:top w:val="single" w:sz="8" w:space="0" w:color="000000"/>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0.59 ± 0.26</w:t>
            </w:r>
          </w:p>
        </w:tc>
        <w:tc>
          <w:tcPr>
            <w:tcW w:w="354" w:type="pct"/>
            <w:tcBorders>
              <w:top w:val="single" w:sz="8" w:space="0" w:color="000000"/>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426 ± 147</w:t>
            </w:r>
          </w:p>
        </w:tc>
        <w:tc>
          <w:tcPr>
            <w:tcW w:w="231" w:type="pct"/>
            <w:tcBorders>
              <w:top w:val="single" w:sz="8" w:space="0" w:color="000000"/>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0</w:t>
            </w:r>
            <w:r>
              <w:rPr>
                <w:rFonts w:ascii="Arial" w:eastAsia="Times New Roman" w:hAnsi="Arial" w:cs="Arial"/>
                <w:color w:val="000000"/>
                <w:sz w:val="20"/>
                <w:szCs w:val="20"/>
                <w:lang w:eastAsia="es-ES"/>
              </w:rPr>
              <w:t>.</w:t>
            </w:r>
            <w:r w:rsidRPr="00B9006A">
              <w:rPr>
                <w:rFonts w:ascii="Arial" w:eastAsia="Times New Roman" w:hAnsi="Arial" w:cs="Arial"/>
                <w:color w:val="000000"/>
                <w:sz w:val="20"/>
                <w:szCs w:val="20"/>
                <w:lang w:eastAsia="es-ES"/>
              </w:rPr>
              <w:t>12</w:t>
            </w:r>
          </w:p>
        </w:tc>
      </w:tr>
      <w:tr w:rsidR="00036FDB" w:rsidRPr="005B7E19" w:rsidTr="00E224DC">
        <w:trPr>
          <w:trHeight w:val="525"/>
        </w:trPr>
        <w:tc>
          <w:tcPr>
            <w:tcW w:w="442" w:type="pct"/>
            <w:tcBorders>
              <w:top w:val="nil"/>
              <w:left w:val="single" w:sz="8" w:space="0" w:color="000000"/>
              <w:bottom w:val="single" w:sz="8" w:space="0" w:color="000000"/>
              <w:right w:val="single" w:sz="8" w:space="0" w:color="000000"/>
            </w:tcBorders>
            <w:shd w:val="clear" w:color="auto" w:fill="auto"/>
            <w:vAlign w:val="bottom"/>
          </w:tcPr>
          <w:p w:rsidR="00036FDB" w:rsidRPr="005B7E19" w:rsidRDefault="00036FDB" w:rsidP="00E224DC">
            <w:pPr>
              <w:suppressAutoHyphens w:val="0"/>
              <w:spacing w:after="0" w:line="240" w:lineRule="auto"/>
              <w:jc w:val="center"/>
              <w:rPr>
                <w:rFonts w:ascii="Arial" w:eastAsia="Times New Roman" w:hAnsi="Arial" w:cs="Arial"/>
                <w:color w:val="000000"/>
                <w:sz w:val="20"/>
                <w:szCs w:val="20"/>
                <w:lang w:eastAsia="es-ES"/>
              </w:rPr>
            </w:pPr>
            <w:proofErr w:type="spellStart"/>
            <w:r w:rsidRPr="005B7E19">
              <w:rPr>
                <w:rFonts w:ascii="Arial" w:eastAsia="Times New Roman" w:hAnsi="Arial" w:cs="Arial"/>
                <w:color w:val="000000"/>
                <w:sz w:val="20"/>
                <w:szCs w:val="20"/>
                <w:lang w:eastAsia="es-ES"/>
              </w:rPr>
              <w:t>Amitges</w:t>
            </w:r>
            <w:proofErr w:type="spellEnd"/>
            <w:r w:rsidRPr="005B7E19">
              <w:rPr>
                <w:rFonts w:ascii="Arial" w:eastAsia="Times New Roman" w:hAnsi="Arial" w:cs="Arial"/>
                <w:color w:val="000000"/>
                <w:sz w:val="20"/>
                <w:szCs w:val="20"/>
                <w:lang w:eastAsia="es-ES"/>
              </w:rPr>
              <w:t xml:space="preserve"> </w:t>
            </w:r>
          </w:p>
        </w:tc>
        <w:tc>
          <w:tcPr>
            <w:tcW w:w="262" w:type="pct"/>
            <w:tcBorders>
              <w:top w:val="nil"/>
              <w:left w:val="nil"/>
              <w:bottom w:val="single" w:sz="8" w:space="0" w:color="000000"/>
              <w:right w:val="single" w:sz="8" w:space="0" w:color="000000"/>
            </w:tcBorders>
            <w:shd w:val="clear" w:color="auto" w:fill="auto"/>
            <w:vAlign w:val="bottom"/>
          </w:tcPr>
          <w:p w:rsidR="00036FDB" w:rsidRPr="005B7E19" w:rsidRDefault="00036FDB" w:rsidP="00E224DC">
            <w:pPr>
              <w:suppressAutoHyphens w:val="0"/>
              <w:spacing w:after="0" w:line="240" w:lineRule="auto"/>
              <w:jc w:val="center"/>
              <w:rPr>
                <w:rFonts w:ascii="Arial" w:eastAsia="Times New Roman" w:hAnsi="Arial" w:cs="Arial"/>
                <w:sz w:val="20"/>
                <w:szCs w:val="20"/>
                <w:lang w:eastAsia="es-ES"/>
              </w:rPr>
            </w:pPr>
            <w:r w:rsidRPr="005B7E19">
              <w:rPr>
                <w:rFonts w:ascii="Arial" w:eastAsia="Times New Roman" w:hAnsi="Arial" w:cs="Arial"/>
                <w:sz w:val="20"/>
                <w:szCs w:val="20"/>
                <w:lang w:eastAsia="es-ES"/>
              </w:rPr>
              <w:t>AMI</w:t>
            </w:r>
          </w:p>
        </w:tc>
        <w:tc>
          <w:tcPr>
            <w:tcW w:w="523" w:type="pct"/>
            <w:tcBorders>
              <w:top w:val="nil"/>
              <w:left w:val="nil"/>
              <w:bottom w:val="single" w:sz="8" w:space="0" w:color="000000"/>
              <w:right w:val="single" w:sz="8" w:space="0" w:color="000000"/>
            </w:tcBorders>
            <w:shd w:val="clear" w:color="auto" w:fill="auto"/>
            <w:vAlign w:val="bottom"/>
          </w:tcPr>
          <w:p w:rsidR="00036FDB" w:rsidRPr="003C2050"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127161">
              <w:rPr>
                <w:rFonts w:ascii="Arial" w:eastAsia="Times New Roman" w:hAnsi="Arial" w:cs="Arial"/>
                <w:color w:val="000000"/>
                <w:sz w:val="20"/>
                <w:szCs w:val="20"/>
                <w:lang w:eastAsia="es-ES"/>
              </w:rPr>
              <w:t>42° 36' 00"</w:t>
            </w:r>
            <w:r w:rsidRPr="00601399">
              <w:rPr>
                <w:rFonts w:ascii="Arial" w:eastAsia="Times New Roman" w:hAnsi="Arial" w:cs="Arial"/>
                <w:color w:val="000000"/>
                <w:sz w:val="20"/>
                <w:szCs w:val="20"/>
                <w:lang w:eastAsia="es-ES"/>
              </w:rPr>
              <w:t xml:space="preserve"> N</w:t>
            </w:r>
          </w:p>
        </w:tc>
        <w:tc>
          <w:tcPr>
            <w:tcW w:w="509" w:type="pct"/>
            <w:tcBorders>
              <w:top w:val="nil"/>
              <w:left w:val="nil"/>
              <w:bottom w:val="single" w:sz="8" w:space="0" w:color="000000"/>
              <w:right w:val="single" w:sz="8" w:space="0" w:color="000000"/>
            </w:tcBorders>
            <w:shd w:val="clear" w:color="auto" w:fill="auto"/>
            <w:vAlign w:val="bottom"/>
          </w:tcPr>
          <w:p w:rsidR="00036FDB" w:rsidRPr="004F7EE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4F7EEA">
              <w:rPr>
                <w:rFonts w:ascii="Arial" w:eastAsia="Times New Roman" w:hAnsi="Arial" w:cs="Arial"/>
                <w:color w:val="000000"/>
                <w:sz w:val="20"/>
                <w:szCs w:val="20"/>
                <w:lang w:eastAsia="es-ES"/>
              </w:rPr>
              <w:t>0° 58' 48"</w:t>
            </w:r>
          </w:p>
        </w:tc>
        <w:tc>
          <w:tcPr>
            <w:tcW w:w="317" w:type="pct"/>
            <w:tcBorders>
              <w:top w:val="nil"/>
              <w:left w:val="nil"/>
              <w:bottom w:val="single" w:sz="8" w:space="0" w:color="000000"/>
              <w:right w:val="single" w:sz="8" w:space="0" w:color="000000"/>
            </w:tcBorders>
            <w:shd w:val="clear" w:color="auto" w:fill="auto"/>
            <w:vAlign w:val="bottom"/>
          </w:tcPr>
          <w:p w:rsidR="00036FDB" w:rsidRPr="001E3A63"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1E3A63">
              <w:rPr>
                <w:rFonts w:ascii="Arial" w:eastAsia="Times New Roman" w:hAnsi="Arial" w:cs="Arial"/>
                <w:color w:val="000000"/>
                <w:sz w:val="20"/>
                <w:szCs w:val="20"/>
                <w:lang w:eastAsia="es-ES"/>
              </w:rPr>
              <w:t>2390</w:t>
            </w:r>
          </w:p>
        </w:tc>
        <w:tc>
          <w:tcPr>
            <w:tcW w:w="218" w:type="pct"/>
            <w:tcBorders>
              <w:top w:val="nil"/>
              <w:left w:val="nil"/>
              <w:bottom w:val="single" w:sz="8" w:space="0" w:color="000000"/>
              <w:right w:val="single" w:sz="8" w:space="0" w:color="000000"/>
            </w:tcBorders>
            <w:shd w:val="clear" w:color="auto" w:fill="auto"/>
            <w:vAlign w:val="bottom"/>
          </w:tcPr>
          <w:p w:rsidR="00036FDB" w:rsidRPr="001E3A63" w:rsidRDefault="00036FDB" w:rsidP="00E224DC">
            <w:pPr>
              <w:suppressAutoHyphens w:val="0"/>
              <w:spacing w:after="0" w:line="240" w:lineRule="auto"/>
              <w:jc w:val="center"/>
              <w:rPr>
                <w:rFonts w:ascii="Arial" w:eastAsia="Times New Roman" w:hAnsi="Arial" w:cs="Arial"/>
                <w:sz w:val="20"/>
                <w:szCs w:val="20"/>
                <w:lang w:eastAsia="es-ES"/>
              </w:rPr>
            </w:pPr>
            <w:r w:rsidRPr="001E3A63">
              <w:rPr>
                <w:rFonts w:ascii="Arial" w:eastAsia="Times New Roman" w:hAnsi="Arial" w:cs="Arial"/>
                <w:sz w:val="20"/>
                <w:szCs w:val="20"/>
                <w:lang w:eastAsia="es-ES"/>
              </w:rPr>
              <w:t>25</w:t>
            </w:r>
          </w:p>
        </w:tc>
        <w:tc>
          <w:tcPr>
            <w:tcW w:w="222" w:type="pct"/>
            <w:tcBorders>
              <w:top w:val="nil"/>
              <w:left w:val="nil"/>
              <w:bottom w:val="single" w:sz="8" w:space="0" w:color="000000"/>
              <w:right w:val="single" w:sz="8" w:space="0" w:color="000000"/>
            </w:tcBorders>
            <w:shd w:val="clear" w:color="auto" w:fill="auto"/>
            <w:vAlign w:val="bottom"/>
          </w:tcPr>
          <w:p w:rsidR="00036FDB" w:rsidRPr="003A5E2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3A5E2A">
              <w:rPr>
                <w:rFonts w:ascii="Arial" w:eastAsia="Times New Roman" w:hAnsi="Arial" w:cs="Arial"/>
                <w:color w:val="000000"/>
                <w:sz w:val="20"/>
                <w:szCs w:val="20"/>
                <w:lang w:eastAsia="es-ES"/>
              </w:rPr>
              <w:t>56</w:t>
            </w:r>
          </w:p>
        </w:tc>
        <w:tc>
          <w:tcPr>
            <w:tcW w:w="267"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1592</w:t>
            </w:r>
          </w:p>
        </w:tc>
        <w:tc>
          <w:tcPr>
            <w:tcW w:w="256"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2009</w:t>
            </w:r>
          </w:p>
        </w:tc>
        <w:tc>
          <w:tcPr>
            <w:tcW w:w="349"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1665-2009</w:t>
            </w:r>
          </w:p>
        </w:tc>
        <w:tc>
          <w:tcPr>
            <w:tcW w:w="385"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69.0 ± 26.0</w:t>
            </w:r>
          </w:p>
        </w:tc>
        <w:tc>
          <w:tcPr>
            <w:tcW w:w="305"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9.3 ± 3.8</w:t>
            </w:r>
          </w:p>
        </w:tc>
        <w:tc>
          <w:tcPr>
            <w:tcW w:w="360"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0.83 ± 0.33</w:t>
            </w:r>
          </w:p>
        </w:tc>
        <w:tc>
          <w:tcPr>
            <w:tcW w:w="354"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355 ± 106</w:t>
            </w:r>
          </w:p>
        </w:tc>
        <w:tc>
          <w:tcPr>
            <w:tcW w:w="231"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0</w:t>
            </w:r>
            <w:r>
              <w:rPr>
                <w:rFonts w:ascii="Arial" w:eastAsia="Times New Roman" w:hAnsi="Arial" w:cs="Arial"/>
                <w:color w:val="000000"/>
                <w:sz w:val="20"/>
                <w:szCs w:val="20"/>
                <w:lang w:eastAsia="es-ES"/>
              </w:rPr>
              <w:t>.</w:t>
            </w:r>
            <w:r w:rsidRPr="00B9006A">
              <w:rPr>
                <w:rFonts w:ascii="Arial" w:eastAsia="Times New Roman" w:hAnsi="Arial" w:cs="Arial"/>
                <w:color w:val="000000"/>
                <w:sz w:val="20"/>
                <w:szCs w:val="20"/>
                <w:lang w:eastAsia="es-ES"/>
              </w:rPr>
              <w:t>15</w:t>
            </w:r>
          </w:p>
        </w:tc>
      </w:tr>
      <w:tr w:rsidR="00036FDB" w:rsidRPr="005B7E19" w:rsidTr="00E224DC">
        <w:trPr>
          <w:trHeight w:val="525"/>
        </w:trPr>
        <w:tc>
          <w:tcPr>
            <w:tcW w:w="442" w:type="pct"/>
            <w:tcBorders>
              <w:top w:val="nil"/>
              <w:left w:val="single" w:sz="8" w:space="0" w:color="000000"/>
              <w:bottom w:val="single" w:sz="8" w:space="0" w:color="000000"/>
              <w:right w:val="single" w:sz="8" w:space="0" w:color="000000"/>
            </w:tcBorders>
            <w:shd w:val="clear" w:color="auto" w:fill="auto"/>
            <w:vAlign w:val="bottom"/>
          </w:tcPr>
          <w:p w:rsidR="00036FDB" w:rsidRPr="005B7E19"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5B7E19">
              <w:rPr>
                <w:rFonts w:ascii="Arial" w:eastAsia="Times New Roman" w:hAnsi="Arial" w:cs="Arial"/>
                <w:color w:val="000000"/>
                <w:sz w:val="20"/>
                <w:szCs w:val="20"/>
                <w:lang w:eastAsia="es-ES"/>
              </w:rPr>
              <w:t>Mirador</w:t>
            </w:r>
          </w:p>
        </w:tc>
        <w:tc>
          <w:tcPr>
            <w:tcW w:w="262" w:type="pct"/>
            <w:tcBorders>
              <w:top w:val="nil"/>
              <w:left w:val="nil"/>
              <w:bottom w:val="single" w:sz="8" w:space="0" w:color="000000"/>
              <w:right w:val="single" w:sz="8" w:space="0" w:color="000000"/>
            </w:tcBorders>
            <w:shd w:val="clear" w:color="auto" w:fill="auto"/>
            <w:vAlign w:val="bottom"/>
          </w:tcPr>
          <w:p w:rsidR="00036FDB" w:rsidRPr="005B7E19" w:rsidRDefault="00036FDB" w:rsidP="00E224DC">
            <w:pPr>
              <w:suppressAutoHyphens w:val="0"/>
              <w:spacing w:after="0" w:line="240" w:lineRule="auto"/>
              <w:jc w:val="center"/>
              <w:rPr>
                <w:rFonts w:ascii="Arial" w:eastAsia="Times New Roman" w:hAnsi="Arial" w:cs="Arial"/>
                <w:sz w:val="20"/>
                <w:szCs w:val="20"/>
                <w:lang w:eastAsia="es-ES"/>
              </w:rPr>
            </w:pPr>
            <w:r w:rsidRPr="005B7E19">
              <w:rPr>
                <w:rFonts w:ascii="Arial" w:eastAsia="Times New Roman" w:hAnsi="Arial" w:cs="Arial"/>
                <w:sz w:val="20"/>
                <w:szCs w:val="20"/>
                <w:lang w:eastAsia="es-ES"/>
              </w:rPr>
              <w:t>MIR</w:t>
            </w:r>
          </w:p>
        </w:tc>
        <w:tc>
          <w:tcPr>
            <w:tcW w:w="523" w:type="pct"/>
            <w:tcBorders>
              <w:top w:val="nil"/>
              <w:left w:val="nil"/>
              <w:bottom w:val="single" w:sz="8" w:space="0" w:color="000000"/>
              <w:right w:val="single" w:sz="8" w:space="0" w:color="000000"/>
            </w:tcBorders>
            <w:shd w:val="clear" w:color="auto" w:fill="auto"/>
            <w:vAlign w:val="bottom"/>
          </w:tcPr>
          <w:p w:rsidR="00036FDB" w:rsidRPr="003C2050"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127161">
              <w:rPr>
                <w:rFonts w:ascii="Arial" w:eastAsia="Times New Roman" w:hAnsi="Arial" w:cs="Arial"/>
                <w:color w:val="000000"/>
                <w:sz w:val="20"/>
                <w:szCs w:val="20"/>
                <w:lang w:eastAsia="es-ES"/>
              </w:rPr>
              <w:t>42° 34' 48"</w:t>
            </w:r>
            <w:r w:rsidRPr="00601399">
              <w:rPr>
                <w:rFonts w:ascii="Arial" w:eastAsia="Times New Roman" w:hAnsi="Arial" w:cs="Arial"/>
                <w:color w:val="000000"/>
                <w:sz w:val="20"/>
                <w:szCs w:val="20"/>
                <w:lang w:eastAsia="es-ES"/>
              </w:rPr>
              <w:t xml:space="preserve"> N</w:t>
            </w:r>
          </w:p>
        </w:tc>
        <w:tc>
          <w:tcPr>
            <w:tcW w:w="509" w:type="pct"/>
            <w:tcBorders>
              <w:top w:val="nil"/>
              <w:left w:val="nil"/>
              <w:bottom w:val="single" w:sz="8" w:space="0" w:color="000000"/>
              <w:right w:val="single" w:sz="8" w:space="0" w:color="000000"/>
            </w:tcBorders>
            <w:shd w:val="clear" w:color="auto" w:fill="auto"/>
            <w:vAlign w:val="bottom"/>
          </w:tcPr>
          <w:p w:rsidR="00036FDB" w:rsidRPr="004F7EE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4F7EEA">
              <w:rPr>
                <w:rFonts w:ascii="Arial" w:eastAsia="Times New Roman" w:hAnsi="Arial" w:cs="Arial"/>
                <w:color w:val="000000"/>
                <w:sz w:val="20"/>
                <w:szCs w:val="20"/>
                <w:lang w:eastAsia="es-ES"/>
              </w:rPr>
              <w:t>0° 58' 48"</w:t>
            </w:r>
          </w:p>
        </w:tc>
        <w:tc>
          <w:tcPr>
            <w:tcW w:w="317" w:type="pct"/>
            <w:tcBorders>
              <w:top w:val="nil"/>
              <w:left w:val="nil"/>
              <w:bottom w:val="single" w:sz="8" w:space="0" w:color="000000"/>
              <w:right w:val="single" w:sz="8" w:space="0" w:color="000000"/>
            </w:tcBorders>
            <w:shd w:val="clear" w:color="auto" w:fill="auto"/>
            <w:vAlign w:val="bottom"/>
          </w:tcPr>
          <w:p w:rsidR="00036FDB" w:rsidRPr="001E3A63"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1E3A63">
              <w:rPr>
                <w:rFonts w:ascii="Arial" w:eastAsia="Times New Roman" w:hAnsi="Arial" w:cs="Arial"/>
                <w:color w:val="000000"/>
                <w:sz w:val="20"/>
                <w:szCs w:val="20"/>
                <w:lang w:eastAsia="es-ES"/>
              </w:rPr>
              <w:t>2180</w:t>
            </w:r>
          </w:p>
        </w:tc>
        <w:tc>
          <w:tcPr>
            <w:tcW w:w="218" w:type="pct"/>
            <w:tcBorders>
              <w:top w:val="nil"/>
              <w:left w:val="nil"/>
              <w:bottom w:val="single" w:sz="8" w:space="0" w:color="000000"/>
              <w:right w:val="single" w:sz="8" w:space="0" w:color="000000"/>
            </w:tcBorders>
            <w:shd w:val="clear" w:color="auto" w:fill="auto"/>
            <w:vAlign w:val="bottom"/>
          </w:tcPr>
          <w:p w:rsidR="00036FDB" w:rsidRPr="001E3A63" w:rsidRDefault="00036FDB" w:rsidP="00E224DC">
            <w:pPr>
              <w:suppressAutoHyphens w:val="0"/>
              <w:spacing w:after="0" w:line="240" w:lineRule="auto"/>
              <w:jc w:val="center"/>
              <w:rPr>
                <w:rFonts w:ascii="Arial" w:eastAsia="Times New Roman" w:hAnsi="Arial" w:cs="Arial"/>
                <w:sz w:val="20"/>
                <w:szCs w:val="20"/>
                <w:lang w:eastAsia="es-ES"/>
              </w:rPr>
            </w:pPr>
            <w:r w:rsidRPr="001E3A63">
              <w:rPr>
                <w:rFonts w:ascii="Arial" w:eastAsia="Times New Roman" w:hAnsi="Arial" w:cs="Arial"/>
                <w:sz w:val="20"/>
                <w:szCs w:val="20"/>
                <w:lang w:eastAsia="es-ES"/>
              </w:rPr>
              <w:t>33</w:t>
            </w:r>
          </w:p>
        </w:tc>
        <w:tc>
          <w:tcPr>
            <w:tcW w:w="222" w:type="pct"/>
            <w:tcBorders>
              <w:top w:val="nil"/>
              <w:left w:val="nil"/>
              <w:bottom w:val="single" w:sz="8" w:space="0" w:color="000000"/>
              <w:right w:val="single" w:sz="8" w:space="0" w:color="000000"/>
            </w:tcBorders>
            <w:shd w:val="clear" w:color="auto" w:fill="auto"/>
            <w:vAlign w:val="bottom"/>
          </w:tcPr>
          <w:p w:rsidR="00036FDB" w:rsidRPr="003A5E2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3A5E2A">
              <w:rPr>
                <w:rFonts w:ascii="Arial" w:eastAsia="Times New Roman" w:hAnsi="Arial" w:cs="Arial"/>
                <w:color w:val="000000"/>
                <w:sz w:val="20"/>
                <w:szCs w:val="20"/>
                <w:lang w:eastAsia="es-ES"/>
              </w:rPr>
              <w:t>85</w:t>
            </w:r>
          </w:p>
        </w:tc>
        <w:tc>
          <w:tcPr>
            <w:tcW w:w="267"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1390</w:t>
            </w:r>
          </w:p>
        </w:tc>
        <w:tc>
          <w:tcPr>
            <w:tcW w:w="256"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2009</w:t>
            </w:r>
          </w:p>
        </w:tc>
        <w:tc>
          <w:tcPr>
            <w:tcW w:w="349"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1596-2009</w:t>
            </w:r>
          </w:p>
        </w:tc>
        <w:tc>
          <w:tcPr>
            <w:tcW w:w="385"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55.1 ± 25.8</w:t>
            </w:r>
          </w:p>
        </w:tc>
        <w:tc>
          <w:tcPr>
            <w:tcW w:w="305"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7.6 ± 2.3</w:t>
            </w:r>
          </w:p>
        </w:tc>
        <w:tc>
          <w:tcPr>
            <w:tcW w:w="360"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0.59 ± 0.32</w:t>
            </w:r>
          </w:p>
        </w:tc>
        <w:tc>
          <w:tcPr>
            <w:tcW w:w="354"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401 ± 132</w:t>
            </w:r>
          </w:p>
        </w:tc>
        <w:tc>
          <w:tcPr>
            <w:tcW w:w="231"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0</w:t>
            </w:r>
            <w:r>
              <w:rPr>
                <w:rFonts w:ascii="Arial" w:eastAsia="Times New Roman" w:hAnsi="Arial" w:cs="Arial"/>
                <w:color w:val="000000"/>
                <w:sz w:val="20"/>
                <w:szCs w:val="20"/>
                <w:lang w:eastAsia="es-ES"/>
              </w:rPr>
              <w:t>.</w:t>
            </w:r>
            <w:r w:rsidRPr="00B9006A">
              <w:rPr>
                <w:rFonts w:ascii="Arial" w:eastAsia="Times New Roman" w:hAnsi="Arial" w:cs="Arial"/>
                <w:color w:val="000000"/>
                <w:sz w:val="20"/>
                <w:szCs w:val="20"/>
                <w:lang w:eastAsia="es-ES"/>
              </w:rPr>
              <w:t>16</w:t>
            </w:r>
          </w:p>
        </w:tc>
      </w:tr>
      <w:tr w:rsidR="00036FDB" w:rsidRPr="005B7E19" w:rsidTr="00E224DC">
        <w:trPr>
          <w:trHeight w:val="525"/>
        </w:trPr>
        <w:tc>
          <w:tcPr>
            <w:tcW w:w="442" w:type="pct"/>
            <w:tcBorders>
              <w:top w:val="nil"/>
              <w:left w:val="single" w:sz="8" w:space="0" w:color="000000"/>
              <w:bottom w:val="single" w:sz="8" w:space="0" w:color="000000"/>
              <w:right w:val="single" w:sz="8" w:space="0" w:color="000000"/>
            </w:tcBorders>
            <w:shd w:val="clear" w:color="auto" w:fill="auto"/>
            <w:vAlign w:val="bottom"/>
          </w:tcPr>
          <w:p w:rsidR="00036FDB" w:rsidRPr="005B7E19"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5B7E19">
              <w:rPr>
                <w:rFonts w:ascii="Arial" w:eastAsia="Times New Roman" w:hAnsi="Arial" w:cs="Arial"/>
                <w:color w:val="000000"/>
                <w:sz w:val="20"/>
                <w:szCs w:val="20"/>
                <w:lang w:eastAsia="es-ES"/>
              </w:rPr>
              <w:t xml:space="preserve">Ratera </w:t>
            </w:r>
          </w:p>
        </w:tc>
        <w:tc>
          <w:tcPr>
            <w:tcW w:w="262" w:type="pct"/>
            <w:tcBorders>
              <w:top w:val="nil"/>
              <w:left w:val="nil"/>
              <w:bottom w:val="single" w:sz="8" w:space="0" w:color="000000"/>
              <w:right w:val="single" w:sz="8" w:space="0" w:color="000000"/>
            </w:tcBorders>
            <w:shd w:val="clear" w:color="auto" w:fill="auto"/>
            <w:vAlign w:val="bottom"/>
          </w:tcPr>
          <w:p w:rsidR="00036FDB" w:rsidRPr="005B7E19" w:rsidRDefault="00036FDB" w:rsidP="00E224DC">
            <w:pPr>
              <w:suppressAutoHyphens w:val="0"/>
              <w:spacing w:after="0" w:line="240" w:lineRule="auto"/>
              <w:jc w:val="center"/>
              <w:rPr>
                <w:rFonts w:ascii="Arial" w:eastAsia="Times New Roman" w:hAnsi="Arial" w:cs="Arial"/>
                <w:sz w:val="20"/>
                <w:szCs w:val="20"/>
                <w:lang w:eastAsia="es-ES"/>
              </w:rPr>
            </w:pPr>
            <w:r w:rsidRPr="005B7E19">
              <w:rPr>
                <w:rFonts w:ascii="Arial" w:eastAsia="Times New Roman" w:hAnsi="Arial" w:cs="Arial"/>
                <w:sz w:val="20"/>
                <w:szCs w:val="20"/>
                <w:lang w:eastAsia="es-ES"/>
              </w:rPr>
              <w:t>RAT</w:t>
            </w:r>
          </w:p>
        </w:tc>
        <w:tc>
          <w:tcPr>
            <w:tcW w:w="523" w:type="pct"/>
            <w:tcBorders>
              <w:top w:val="nil"/>
              <w:left w:val="nil"/>
              <w:bottom w:val="single" w:sz="8" w:space="0" w:color="000000"/>
              <w:right w:val="single" w:sz="8" w:space="0" w:color="000000"/>
            </w:tcBorders>
            <w:shd w:val="clear" w:color="auto" w:fill="auto"/>
            <w:vAlign w:val="bottom"/>
          </w:tcPr>
          <w:p w:rsidR="00036FDB" w:rsidRPr="00127161" w:rsidRDefault="00036FDB" w:rsidP="00E224DC">
            <w:pPr>
              <w:suppressAutoHyphens w:val="0"/>
              <w:spacing w:after="0" w:line="240" w:lineRule="auto"/>
              <w:jc w:val="center"/>
              <w:rPr>
                <w:rFonts w:ascii="Arial" w:eastAsia="Times New Roman" w:hAnsi="Arial" w:cs="Arial"/>
                <w:sz w:val="20"/>
                <w:szCs w:val="20"/>
                <w:lang w:eastAsia="es-ES"/>
              </w:rPr>
            </w:pPr>
            <w:r w:rsidRPr="00127161">
              <w:rPr>
                <w:rFonts w:ascii="Arial" w:eastAsia="Times New Roman" w:hAnsi="Arial" w:cs="Arial"/>
                <w:sz w:val="20"/>
                <w:szCs w:val="20"/>
                <w:lang w:eastAsia="es-ES"/>
              </w:rPr>
              <w:t>42º 35' 24'' N</w:t>
            </w:r>
          </w:p>
        </w:tc>
        <w:tc>
          <w:tcPr>
            <w:tcW w:w="509" w:type="pct"/>
            <w:tcBorders>
              <w:top w:val="nil"/>
              <w:left w:val="nil"/>
              <w:bottom w:val="single" w:sz="8" w:space="0" w:color="000000"/>
              <w:right w:val="single" w:sz="8" w:space="0" w:color="000000"/>
            </w:tcBorders>
            <w:shd w:val="clear" w:color="auto" w:fill="auto"/>
            <w:vAlign w:val="bottom"/>
          </w:tcPr>
          <w:p w:rsidR="00036FDB" w:rsidRPr="003C2050" w:rsidRDefault="00036FDB" w:rsidP="00E224DC">
            <w:pPr>
              <w:suppressAutoHyphens w:val="0"/>
              <w:spacing w:after="0" w:line="240" w:lineRule="auto"/>
              <w:jc w:val="center"/>
              <w:rPr>
                <w:rFonts w:ascii="Arial" w:eastAsia="Times New Roman" w:hAnsi="Arial" w:cs="Arial"/>
                <w:sz w:val="20"/>
                <w:szCs w:val="20"/>
                <w:lang w:eastAsia="es-ES"/>
              </w:rPr>
            </w:pPr>
            <w:r w:rsidRPr="00601399">
              <w:rPr>
                <w:rFonts w:ascii="Arial" w:eastAsia="Times New Roman" w:hAnsi="Arial" w:cs="Arial"/>
                <w:sz w:val="20"/>
                <w:szCs w:val="20"/>
                <w:lang w:eastAsia="es-ES"/>
              </w:rPr>
              <w:t>1º 00' 00''</w:t>
            </w:r>
          </w:p>
        </w:tc>
        <w:tc>
          <w:tcPr>
            <w:tcW w:w="317" w:type="pct"/>
            <w:tcBorders>
              <w:top w:val="nil"/>
              <w:left w:val="nil"/>
              <w:bottom w:val="single" w:sz="8" w:space="0" w:color="000000"/>
              <w:right w:val="single" w:sz="8" w:space="0" w:color="000000"/>
            </w:tcBorders>
            <w:shd w:val="clear" w:color="auto" w:fill="auto"/>
            <w:vAlign w:val="bottom"/>
          </w:tcPr>
          <w:p w:rsidR="00036FDB" w:rsidRPr="004F7EEA" w:rsidRDefault="00036FDB" w:rsidP="00E224DC">
            <w:pPr>
              <w:suppressAutoHyphens w:val="0"/>
              <w:spacing w:after="0" w:line="240" w:lineRule="auto"/>
              <w:jc w:val="center"/>
              <w:rPr>
                <w:rFonts w:ascii="Arial" w:eastAsia="Times New Roman" w:hAnsi="Arial" w:cs="Arial"/>
                <w:sz w:val="20"/>
                <w:szCs w:val="20"/>
                <w:lang w:eastAsia="es-ES"/>
              </w:rPr>
            </w:pPr>
            <w:r w:rsidRPr="004F7EEA">
              <w:rPr>
                <w:rFonts w:ascii="Arial" w:eastAsia="Times New Roman" w:hAnsi="Arial" w:cs="Arial"/>
                <w:sz w:val="20"/>
                <w:szCs w:val="20"/>
                <w:lang w:eastAsia="es-ES"/>
              </w:rPr>
              <w:t>2300</w:t>
            </w:r>
          </w:p>
        </w:tc>
        <w:tc>
          <w:tcPr>
            <w:tcW w:w="218" w:type="pct"/>
            <w:tcBorders>
              <w:top w:val="nil"/>
              <w:left w:val="nil"/>
              <w:bottom w:val="single" w:sz="8" w:space="0" w:color="000000"/>
              <w:right w:val="single" w:sz="8" w:space="0" w:color="000000"/>
            </w:tcBorders>
            <w:shd w:val="clear" w:color="auto" w:fill="auto"/>
            <w:vAlign w:val="bottom"/>
          </w:tcPr>
          <w:p w:rsidR="00036FDB" w:rsidRPr="001E3A63" w:rsidRDefault="00036FDB" w:rsidP="00E224DC">
            <w:pPr>
              <w:suppressAutoHyphens w:val="0"/>
              <w:spacing w:after="0" w:line="240" w:lineRule="auto"/>
              <w:jc w:val="center"/>
              <w:rPr>
                <w:rFonts w:ascii="Arial" w:eastAsia="Times New Roman" w:hAnsi="Arial" w:cs="Arial"/>
                <w:sz w:val="20"/>
                <w:szCs w:val="20"/>
                <w:lang w:eastAsia="es-ES"/>
              </w:rPr>
            </w:pPr>
            <w:r w:rsidRPr="001E3A63">
              <w:rPr>
                <w:rFonts w:ascii="Arial" w:eastAsia="Times New Roman" w:hAnsi="Arial" w:cs="Arial"/>
                <w:sz w:val="20"/>
                <w:szCs w:val="20"/>
                <w:lang w:eastAsia="es-ES"/>
              </w:rPr>
              <w:t>10</w:t>
            </w:r>
          </w:p>
        </w:tc>
        <w:tc>
          <w:tcPr>
            <w:tcW w:w="222" w:type="pct"/>
            <w:tcBorders>
              <w:top w:val="nil"/>
              <w:left w:val="nil"/>
              <w:bottom w:val="single" w:sz="8" w:space="0" w:color="000000"/>
              <w:right w:val="single" w:sz="8" w:space="0" w:color="000000"/>
            </w:tcBorders>
            <w:shd w:val="clear" w:color="auto" w:fill="auto"/>
            <w:vAlign w:val="bottom"/>
          </w:tcPr>
          <w:p w:rsidR="00036FDB" w:rsidRPr="001E3A63" w:rsidRDefault="00036FDB" w:rsidP="00E224DC">
            <w:pPr>
              <w:suppressAutoHyphens w:val="0"/>
              <w:spacing w:after="0" w:line="240" w:lineRule="auto"/>
              <w:jc w:val="center"/>
              <w:rPr>
                <w:rFonts w:ascii="Arial" w:eastAsia="Times New Roman" w:hAnsi="Arial" w:cs="Arial"/>
                <w:sz w:val="20"/>
                <w:szCs w:val="20"/>
                <w:lang w:eastAsia="es-ES"/>
              </w:rPr>
            </w:pPr>
            <w:r w:rsidRPr="001E3A63">
              <w:rPr>
                <w:rFonts w:ascii="Arial" w:eastAsia="Times New Roman" w:hAnsi="Arial" w:cs="Arial"/>
                <w:sz w:val="20"/>
                <w:szCs w:val="20"/>
                <w:lang w:eastAsia="es-ES"/>
              </w:rPr>
              <w:t>20</w:t>
            </w:r>
          </w:p>
        </w:tc>
        <w:tc>
          <w:tcPr>
            <w:tcW w:w="267" w:type="pct"/>
            <w:tcBorders>
              <w:top w:val="nil"/>
              <w:left w:val="nil"/>
              <w:bottom w:val="single" w:sz="8" w:space="0" w:color="000000"/>
              <w:right w:val="single" w:sz="8" w:space="0" w:color="000000"/>
            </w:tcBorders>
            <w:shd w:val="clear" w:color="auto" w:fill="auto"/>
            <w:vAlign w:val="bottom"/>
          </w:tcPr>
          <w:p w:rsidR="00036FDB" w:rsidRPr="003A5E2A" w:rsidRDefault="00036FDB" w:rsidP="00E224DC">
            <w:pPr>
              <w:suppressAutoHyphens w:val="0"/>
              <w:spacing w:after="0" w:line="240" w:lineRule="auto"/>
              <w:jc w:val="center"/>
              <w:rPr>
                <w:rFonts w:ascii="Arial" w:eastAsia="Times New Roman" w:hAnsi="Arial" w:cs="Arial"/>
                <w:sz w:val="20"/>
                <w:szCs w:val="20"/>
                <w:lang w:eastAsia="es-ES"/>
              </w:rPr>
            </w:pPr>
            <w:r w:rsidRPr="003A5E2A">
              <w:rPr>
                <w:rFonts w:ascii="Arial" w:eastAsia="Times New Roman" w:hAnsi="Arial" w:cs="Arial"/>
                <w:sz w:val="20"/>
                <w:szCs w:val="20"/>
                <w:lang w:eastAsia="es-ES"/>
              </w:rPr>
              <w:t>1699</w:t>
            </w:r>
          </w:p>
        </w:tc>
        <w:tc>
          <w:tcPr>
            <w:tcW w:w="256"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sz w:val="20"/>
                <w:szCs w:val="20"/>
                <w:lang w:eastAsia="es-ES"/>
              </w:rPr>
            </w:pPr>
            <w:r w:rsidRPr="00B9006A">
              <w:rPr>
                <w:rFonts w:ascii="Arial" w:eastAsia="Times New Roman" w:hAnsi="Arial" w:cs="Arial"/>
                <w:sz w:val="20"/>
                <w:szCs w:val="20"/>
                <w:lang w:eastAsia="es-ES"/>
              </w:rPr>
              <w:t>1999</w:t>
            </w:r>
          </w:p>
        </w:tc>
        <w:tc>
          <w:tcPr>
            <w:tcW w:w="349"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sz w:val="20"/>
                <w:szCs w:val="20"/>
                <w:lang w:eastAsia="es-ES"/>
              </w:rPr>
            </w:pPr>
            <w:r w:rsidRPr="00B9006A">
              <w:rPr>
                <w:rFonts w:ascii="Arial" w:eastAsia="Times New Roman" w:hAnsi="Arial" w:cs="Arial"/>
                <w:sz w:val="20"/>
                <w:szCs w:val="20"/>
                <w:lang w:eastAsia="es-ES"/>
              </w:rPr>
              <w:t>1800-1999</w:t>
            </w:r>
          </w:p>
        </w:tc>
        <w:tc>
          <w:tcPr>
            <w:tcW w:w="385"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46.9 ± 20.4</w:t>
            </w:r>
          </w:p>
        </w:tc>
        <w:tc>
          <w:tcPr>
            <w:tcW w:w="305"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9.6 ± 2.3</w:t>
            </w:r>
          </w:p>
        </w:tc>
        <w:tc>
          <w:tcPr>
            <w:tcW w:w="360"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0.88 ± 0.48</w:t>
            </w:r>
          </w:p>
        </w:tc>
        <w:tc>
          <w:tcPr>
            <w:tcW w:w="354"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196 ± 71</w:t>
            </w:r>
          </w:p>
        </w:tc>
        <w:tc>
          <w:tcPr>
            <w:tcW w:w="231"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sz w:val="20"/>
                <w:szCs w:val="20"/>
                <w:lang w:eastAsia="es-ES"/>
              </w:rPr>
            </w:pPr>
            <w:r w:rsidRPr="00B9006A">
              <w:rPr>
                <w:rFonts w:ascii="Arial" w:eastAsia="Times New Roman" w:hAnsi="Arial" w:cs="Arial"/>
                <w:sz w:val="20"/>
                <w:szCs w:val="20"/>
                <w:lang w:eastAsia="es-ES"/>
              </w:rPr>
              <w:t>0</w:t>
            </w:r>
            <w:r>
              <w:rPr>
                <w:rFonts w:ascii="Arial" w:eastAsia="Times New Roman" w:hAnsi="Arial" w:cs="Arial"/>
                <w:sz w:val="20"/>
                <w:szCs w:val="20"/>
                <w:lang w:eastAsia="es-ES"/>
              </w:rPr>
              <w:t>.</w:t>
            </w:r>
            <w:r w:rsidRPr="00B9006A">
              <w:rPr>
                <w:rFonts w:ascii="Arial" w:eastAsia="Times New Roman" w:hAnsi="Arial" w:cs="Arial"/>
                <w:sz w:val="20"/>
                <w:szCs w:val="20"/>
                <w:lang w:eastAsia="es-ES"/>
              </w:rPr>
              <w:t>1</w:t>
            </w:r>
            <w:r>
              <w:rPr>
                <w:rFonts w:ascii="Arial" w:eastAsia="Times New Roman" w:hAnsi="Arial" w:cs="Arial"/>
                <w:sz w:val="20"/>
                <w:szCs w:val="20"/>
                <w:lang w:eastAsia="es-ES"/>
              </w:rPr>
              <w:t>4</w:t>
            </w:r>
          </w:p>
        </w:tc>
      </w:tr>
      <w:tr w:rsidR="00036FDB" w:rsidRPr="005B7E19" w:rsidTr="00E224DC">
        <w:trPr>
          <w:trHeight w:val="525"/>
        </w:trPr>
        <w:tc>
          <w:tcPr>
            <w:tcW w:w="442" w:type="pct"/>
            <w:tcBorders>
              <w:top w:val="nil"/>
              <w:left w:val="single" w:sz="8" w:space="0" w:color="000000"/>
              <w:bottom w:val="single" w:sz="8" w:space="0" w:color="000000"/>
              <w:right w:val="single" w:sz="8" w:space="0" w:color="000000"/>
            </w:tcBorders>
            <w:shd w:val="clear" w:color="auto" w:fill="auto"/>
            <w:vAlign w:val="bottom"/>
          </w:tcPr>
          <w:p w:rsidR="00036FDB" w:rsidRPr="005B7E19"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5B7E19">
              <w:rPr>
                <w:rFonts w:ascii="Arial" w:eastAsia="Times New Roman" w:hAnsi="Arial" w:cs="Arial"/>
                <w:color w:val="000000"/>
                <w:sz w:val="20"/>
                <w:szCs w:val="20"/>
                <w:lang w:eastAsia="es-ES"/>
              </w:rPr>
              <w:t>Sant Maurici</w:t>
            </w:r>
          </w:p>
        </w:tc>
        <w:tc>
          <w:tcPr>
            <w:tcW w:w="262" w:type="pct"/>
            <w:tcBorders>
              <w:top w:val="nil"/>
              <w:left w:val="nil"/>
              <w:bottom w:val="single" w:sz="8" w:space="0" w:color="000000"/>
              <w:right w:val="single" w:sz="8" w:space="0" w:color="000000"/>
            </w:tcBorders>
            <w:shd w:val="clear" w:color="auto" w:fill="auto"/>
            <w:vAlign w:val="bottom"/>
          </w:tcPr>
          <w:p w:rsidR="00036FDB" w:rsidRPr="005B7E19" w:rsidRDefault="00036FDB" w:rsidP="00E224DC">
            <w:pPr>
              <w:suppressAutoHyphens w:val="0"/>
              <w:spacing w:after="0" w:line="240" w:lineRule="auto"/>
              <w:jc w:val="center"/>
              <w:rPr>
                <w:rFonts w:ascii="Arial" w:eastAsia="Times New Roman" w:hAnsi="Arial" w:cs="Arial"/>
                <w:sz w:val="20"/>
                <w:szCs w:val="20"/>
                <w:lang w:eastAsia="es-ES"/>
              </w:rPr>
            </w:pPr>
            <w:r w:rsidRPr="005B7E19">
              <w:rPr>
                <w:rFonts w:ascii="Arial" w:eastAsia="Times New Roman" w:hAnsi="Arial" w:cs="Arial"/>
                <w:sz w:val="20"/>
                <w:szCs w:val="20"/>
                <w:lang w:eastAsia="es-ES"/>
              </w:rPr>
              <w:t>SMA</w:t>
            </w:r>
          </w:p>
        </w:tc>
        <w:tc>
          <w:tcPr>
            <w:tcW w:w="523" w:type="pct"/>
            <w:tcBorders>
              <w:top w:val="nil"/>
              <w:left w:val="nil"/>
              <w:bottom w:val="single" w:sz="8" w:space="0" w:color="000000"/>
              <w:right w:val="single" w:sz="8" w:space="0" w:color="000000"/>
            </w:tcBorders>
            <w:shd w:val="clear" w:color="auto" w:fill="auto"/>
            <w:vAlign w:val="bottom"/>
          </w:tcPr>
          <w:p w:rsidR="00036FDB" w:rsidRPr="00127161"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127161">
              <w:rPr>
                <w:rFonts w:ascii="Arial" w:eastAsia="Times New Roman" w:hAnsi="Arial" w:cs="Arial"/>
                <w:color w:val="000000"/>
                <w:sz w:val="20"/>
                <w:szCs w:val="20"/>
                <w:lang w:eastAsia="es-ES"/>
              </w:rPr>
              <w:t>42° 34' 48" N</w:t>
            </w:r>
          </w:p>
        </w:tc>
        <w:tc>
          <w:tcPr>
            <w:tcW w:w="509" w:type="pct"/>
            <w:tcBorders>
              <w:top w:val="nil"/>
              <w:left w:val="nil"/>
              <w:bottom w:val="single" w:sz="8" w:space="0" w:color="000000"/>
              <w:right w:val="single" w:sz="8" w:space="0" w:color="000000"/>
            </w:tcBorders>
            <w:shd w:val="clear" w:color="auto" w:fill="auto"/>
            <w:vAlign w:val="bottom"/>
          </w:tcPr>
          <w:p w:rsidR="00036FDB" w:rsidRPr="00601399"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601399">
              <w:rPr>
                <w:rFonts w:ascii="Arial" w:eastAsia="Times New Roman" w:hAnsi="Arial" w:cs="Arial"/>
                <w:color w:val="000000"/>
                <w:sz w:val="20"/>
                <w:szCs w:val="20"/>
                <w:lang w:eastAsia="es-ES"/>
              </w:rPr>
              <w:t>0° 58' 48" E</w:t>
            </w:r>
          </w:p>
        </w:tc>
        <w:tc>
          <w:tcPr>
            <w:tcW w:w="317" w:type="pct"/>
            <w:tcBorders>
              <w:top w:val="nil"/>
              <w:left w:val="nil"/>
              <w:bottom w:val="single" w:sz="8" w:space="0" w:color="000000"/>
              <w:right w:val="single" w:sz="8" w:space="0" w:color="000000"/>
            </w:tcBorders>
            <w:shd w:val="clear" w:color="auto" w:fill="auto"/>
            <w:vAlign w:val="bottom"/>
          </w:tcPr>
          <w:p w:rsidR="00036FDB" w:rsidRPr="00601399"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601399">
              <w:rPr>
                <w:rFonts w:ascii="Arial" w:eastAsia="Times New Roman" w:hAnsi="Arial" w:cs="Arial"/>
                <w:color w:val="000000"/>
                <w:sz w:val="20"/>
                <w:szCs w:val="20"/>
                <w:lang w:eastAsia="es-ES"/>
              </w:rPr>
              <w:t>1933</w:t>
            </w:r>
          </w:p>
        </w:tc>
        <w:tc>
          <w:tcPr>
            <w:tcW w:w="218" w:type="pct"/>
            <w:tcBorders>
              <w:top w:val="nil"/>
              <w:left w:val="nil"/>
              <w:bottom w:val="single" w:sz="8" w:space="0" w:color="000000"/>
              <w:right w:val="single" w:sz="8" w:space="0" w:color="000000"/>
            </w:tcBorders>
            <w:shd w:val="clear" w:color="auto" w:fill="auto"/>
            <w:vAlign w:val="bottom"/>
          </w:tcPr>
          <w:p w:rsidR="00036FDB" w:rsidRPr="003C2050" w:rsidRDefault="00036FDB" w:rsidP="00E224DC">
            <w:pPr>
              <w:suppressAutoHyphens w:val="0"/>
              <w:spacing w:after="0" w:line="240" w:lineRule="auto"/>
              <w:jc w:val="center"/>
              <w:rPr>
                <w:rFonts w:ascii="Arial" w:eastAsia="Times New Roman" w:hAnsi="Arial" w:cs="Arial"/>
                <w:sz w:val="20"/>
                <w:szCs w:val="20"/>
                <w:lang w:eastAsia="es-ES"/>
              </w:rPr>
            </w:pPr>
            <w:r w:rsidRPr="003C2050">
              <w:rPr>
                <w:rFonts w:ascii="Arial" w:eastAsia="Times New Roman" w:hAnsi="Arial" w:cs="Arial"/>
                <w:sz w:val="20"/>
                <w:szCs w:val="20"/>
                <w:lang w:eastAsia="es-ES"/>
              </w:rPr>
              <w:t>20</w:t>
            </w:r>
          </w:p>
        </w:tc>
        <w:tc>
          <w:tcPr>
            <w:tcW w:w="222" w:type="pct"/>
            <w:tcBorders>
              <w:top w:val="nil"/>
              <w:left w:val="nil"/>
              <w:bottom w:val="single" w:sz="8" w:space="0" w:color="000000"/>
              <w:right w:val="single" w:sz="8" w:space="0" w:color="000000"/>
            </w:tcBorders>
            <w:shd w:val="clear" w:color="auto" w:fill="auto"/>
            <w:vAlign w:val="bottom"/>
          </w:tcPr>
          <w:p w:rsidR="00036FDB" w:rsidRPr="004F7EE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4F7EEA">
              <w:rPr>
                <w:rFonts w:ascii="Arial" w:eastAsia="Times New Roman" w:hAnsi="Arial" w:cs="Arial"/>
                <w:color w:val="000000"/>
                <w:sz w:val="20"/>
                <w:szCs w:val="20"/>
                <w:lang w:eastAsia="es-ES"/>
              </w:rPr>
              <w:t>40</w:t>
            </w:r>
          </w:p>
        </w:tc>
        <w:tc>
          <w:tcPr>
            <w:tcW w:w="267" w:type="pct"/>
            <w:tcBorders>
              <w:top w:val="nil"/>
              <w:left w:val="nil"/>
              <w:bottom w:val="single" w:sz="8" w:space="0" w:color="000000"/>
              <w:right w:val="single" w:sz="8" w:space="0" w:color="000000"/>
            </w:tcBorders>
            <w:shd w:val="clear" w:color="auto" w:fill="auto"/>
            <w:vAlign w:val="bottom"/>
          </w:tcPr>
          <w:p w:rsidR="00036FDB" w:rsidRPr="001E3A63"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1E3A63">
              <w:rPr>
                <w:rFonts w:ascii="Arial" w:eastAsia="Times New Roman" w:hAnsi="Arial" w:cs="Arial"/>
                <w:color w:val="000000"/>
                <w:sz w:val="20"/>
                <w:szCs w:val="20"/>
                <w:lang w:eastAsia="es-ES"/>
              </w:rPr>
              <w:t>1811</w:t>
            </w:r>
          </w:p>
        </w:tc>
        <w:tc>
          <w:tcPr>
            <w:tcW w:w="256" w:type="pct"/>
            <w:tcBorders>
              <w:top w:val="nil"/>
              <w:left w:val="nil"/>
              <w:bottom w:val="single" w:sz="8" w:space="0" w:color="000000"/>
              <w:right w:val="single" w:sz="8" w:space="0" w:color="000000"/>
            </w:tcBorders>
            <w:shd w:val="clear" w:color="auto" w:fill="auto"/>
            <w:vAlign w:val="bottom"/>
          </w:tcPr>
          <w:p w:rsidR="00036FDB" w:rsidRPr="001E3A63"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1E3A63">
              <w:rPr>
                <w:rFonts w:ascii="Arial" w:eastAsia="Times New Roman" w:hAnsi="Arial" w:cs="Arial"/>
                <w:color w:val="000000"/>
                <w:sz w:val="20"/>
                <w:szCs w:val="20"/>
                <w:lang w:eastAsia="es-ES"/>
              </w:rPr>
              <w:t>1996</w:t>
            </w:r>
          </w:p>
        </w:tc>
        <w:tc>
          <w:tcPr>
            <w:tcW w:w="349" w:type="pct"/>
            <w:tcBorders>
              <w:top w:val="nil"/>
              <w:left w:val="nil"/>
              <w:bottom w:val="single" w:sz="8" w:space="0" w:color="000000"/>
              <w:right w:val="single" w:sz="8" w:space="0" w:color="000000"/>
            </w:tcBorders>
            <w:shd w:val="clear" w:color="auto" w:fill="auto"/>
            <w:vAlign w:val="bottom"/>
          </w:tcPr>
          <w:p w:rsidR="00036FDB" w:rsidRPr="003A5E2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3A5E2A">
              <w:rPr>
                <w:rFonts w:ascii="Arial" w:eastAsia="Times New Roman" w:hAnsi="Arial" w:cs="Arial"/>
                <w:color w:val="000000"/>
                <w:sz w:val="20"/>
                <w:szCs w:val="20"/>
                <w:lang w:eastAsia="es-ES"/>
              </w:rPr>
              <w:t>1819-1996</w:t>
            </w:r>
          </w:p>
        </w:tc>
        <w:tc>
          <w:tcPr>
            <w:tcW w:w="385"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38.2 ± 5.7</w:t>
            </w:r>
          </w:p>
        </w:tc>
        <w:tc>
          <w:tcPr>
            <w:tcW w:w="305"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13.7 ± 1.7</w:t>
            </w:r>
          </w:p>
        </w:tc>
        <w:tc>
          <w:tcPr>
            <w:tcW w:w="360"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0.94 ± 0.68</w:t>
            </w:r>
          </w:p>
        </w:tc>
        <w:tc>
          <w:tcPr>
            <w:tcW w:w="354"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204 ± 23</w:t>
            </w:r>
          </w:p>
        </w:tc>
        <w:tc>
          <w:tcPr>
            <w:tcW w:w="231"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0</w:t>
            </w:r>
            <w:r>
              <w:rPr>
                <w:rFonts w:ascii="Arial" w:eastAsia="Times New Roman" w:hAnsi="Arial" w:cs="Arial"/>
                <w:color w:val="000000"/>
                <w:sz w:val="20"/>
                <w:szCs w:val="20"/>
                <w:lang w:eastAsia="es-ES"/>
              </w:rPr>
              <w:t>.</w:t>
            </w:r>
            <w:r w:rsidRPr="00B9006A">
              <w:rPr>
                <w:rFonts w:ascii="Arial" w:eastAsia="Times New Roman" w:hAnsi="Arial" w:cs="Arial"/>
                <w:color w:val="000000"/>
                <w:sz w:val="20"/>
                <w:szCs w:val="20"/>
                <w:lang w:eastAsia="es-ES"/>
              </w:rPr>
              <w:t>18</w:t>
            </w:r>
          </w:p>
        </w:tc>
      </w:tr>
      <w:tr w:rsidR="00036FDB" w:rsidRPr="005B7E19" w:rsidTr="00E224DC">
        <w:trPr>
          <w:trHeight w:val="525"/>
        </w:trPr>
        <w:tc>
          <w:tcPr>
            <w:tcW w:w="442" w:type="pct"/>
            <w:tcBorders>
              <w:top w:val="nil"/>
              <w:left w:val="single" w:sz="8" w:space="0" w:color="000000"/>
              <w:bottom w:val="single" w:sz="8" w:space="0" w:color="000000"/>
              <w:right w:val="single" w:sz="8" w:space="0" w:color="000000"/>
            </w:tcBorders>
            <w:shd w:val="clear" w:color="auto" w:fill="auto"/>
            <w:vAlign w:val="bottom"/>
          </w:tcPr>
          <w:p w:rsidR="00036FDB" w:rsidRPr="005B7E19" w:rsidRDefault="00036FDB" w:rsidP="00E224DC">
            <w:pPr>
              <w:suppressAutoHyphens w:val="0"/>
              <w:spacing w:after="0" w:line="240" w:lineRule="auto"/>
              <w:jc w:val="center"/>
              <w:rPr>
                <w:rFonts w:ascii="Arial" w:eastAsia="Times New Roman" w:hAnsi="Arial" w:cs="Arial"/>
                <w:sz w:val="20"/>
                <w:szCs w:val="20"/>
                <w:lang w:eastAsia="es-ES"/>
              </w:rPr>
            </w:pPr>
            <w:r w:rsidRPr="005B7E19">
              <w:rPr>
                <w:rFonts w:ascii="Arial" w:eastAsia="Times New Roman" w:hAnsi="Arial" w:cs="Arial"/>
                <w:sz w:val="20"/>
                <w:szCs w:val="20"/>
                <w:lang w:eastAsia="es-ES"/>
              </w:rPr>
              <w:t xml:space="preserve">Estany </w:t>
            </w:r>
            <w:proofErr w:type="spellStart"/>
            <w:r w:rsidRPr="005B7E19">
              <w:rPr>
                <w:rFonts w:ascii="Arial" w:eastAsia="Times New Roman" w:hAnsi="Arial" w:cs="Arial"/>
                <w:sz w:val="20"/>
                <w:szCs w:val="20"/>
                <w:lang w:eastAsia="es-ES"/>
              </w:rPr>
              <w:t>Llong</w:t>
            </w:r>
            <w:proofErr w:type="spellEnd"/>
          </w:p>
        </w:tc>
        <w:tc>
          <w:tcPr>
            <w:tcW w:w="262" w:type="pct"/>
            <w:tcBorders>
              <w:top w:val="nil"/>
              <w:left w:val="nil"/>
              <w:bottom w:val="single" w:sz="8" w:space="0" w:color="000000"/>
              <w:right w:val="single" w:sz="8" w:space="0" w:color="000000"/>
            </w:tcBorders>
            <w:shd w:val="clear" w:color="auto" w:fill="auto"/>
            <w:vAlign w:val="bottom"/>
          </w:tcPr>
          <w:p w:rsidR="00036FDB" w:rsidRPr="005B7E19" w:rsidRDefault="00036FDB" w:rsidP="00E224DC">
            <w:pPr>
              <w:suppressAutoHyphens w:val="0"/>
              <w:spacing w:after="0" w:line="240" w:lineRule="auto"/>
              <w:jc w:val="center"/>
              <w:rPr>
                <w:rFonts w:ascii="Arial" w:eastAsia="Times New Roman" w:hAnsi="Arial" w:cs="Arial"/>
                <w:sz w:val="20"/>
                <w:szCs w:val="20"/>
                <w:lang w:eastAsia="es-ES"/>
              </w:rPr>
            </w:pPr>
            <w:r w:rsidRPr="005B7E19">
              <w:rPr>
                <w:rFonts w:ascii="Arial" w:eastAsia="Times New Roman" w:hAnsi="Arial" w:cs="Arial"/>
                <w:sz w:val="20"/>
                <w:szCs w:val="20"/>
                <w:lang w:eastAsia="es-ES"/>
              </w:rPr>
              <w:t>LLO</w:t>
            </w:r>
          </w:p>
        </w:tc>
        <w:tc>
          <w:tcPr>
            <w:tcW w:w="523" w:type="pct"/>
            <w:tcBorders>
              <w:top w:val="nil"/>
              <w:left w:val="nil"/>
              <w:bottom w:val="single" w:sz="8" w:space="0" w:color="000000"/>
              <w:right w:val="single" w:sz="8" w:space="0" w:color="000000"/>
            </w:tcBorders>
            <w:shd w:val="clear" w:color="auto" w:fill="auto"/>
            <w:vAlign w:val="bottom"/>
          </w:tcPr>
          <w:p w:rsidR="00036FDB" w:rsidRPr="00127161" w:rsidRDefault="00036FDB" w:rsidP="00E224DC">
            <w:pPr>
              <w:suppressAutoHyphens w:val="0"/>
              <w:spacing w:after="0" w:line="240" w:lineRule="auto"/>
              <w:jc w:val="center"/>
              <w:rPr>
                <w:rFonts w:ascii="Arial" w:eastAsia="Times New Roman" w:hAnsi="Arial" w:cs="Arial"/>
                <w:sz w:val="20"/>
                <w:szCs w:val="20"/>
                <w:lang w:eastAsia="es-ES"/>
              </w:rPr>
            </w:pPr>
            <w:r w:rsidRPr="00127161">
              <w:rPr>
                <w:rFonts w:ascii="Arial" w:eastAsia="Times New Roman" w:hAnsi="Arial" w:cs="Arial"/>
                <w:sz w:val="20"/>
                <w:szCs w:val="20"/>
                <w:lang w:eastAsia="es-ES"/>
              </w:rPr>
              <w:t>42°34' 00” N</w:t>
            </w:r>
          </w:p>
        </w:tc>
        <w:tc>
          <w:tcPr>
            <w:tcW w:w="509" w:type="pct"/>
            <w:tcBorders>
              <w:top w:val="nil"/>
              <w:left w:val="nil"/>
              <w:bottom w:val="single" w:sz="8" w:space="0" w:color="000000"/>
              <w:right w:val="single" w:sz="8" w:space="0" w:color="000000"/>
            </w:tcBorders>
            <w:shd w:val="clear" w:color="auto" w:fill="auto"/>
            <w:vAlign w:val="bottom"/>
          </w:tcPr>
          <w:p w:rsidR="00036FDB" w:rsidRPr="00601399" w:rsidRDefault="00036FDB" w:rsidP="00E224DC">
            <w:pPr>
              <w:suppressAutoHyphens w:val="0"/>
              <w:spacing w:after="0" w:line="240" w:lineRule="auto"/>
              <w:jc w:val="center"/>
              <w:rPr>
                <w:rFonts w:ascii="Arial" w:eastAsia="Times New Roman" w:hAnsi="Arial" w:cs="Arial"/>
                <w:sz w:val="20"/>
                <w:szCs w:val="20"/>
                <w:lang w:eastAsia="es-ES"/>
              </w:rPr>
            </w:pPr>
            <w:r w:rsidRPr="00601399">
              <w:rPr>
                <w:rFonts w:ascii="Arial" w:eastAsia="Times New Roman" w:hAnsi="Arial" w:cs="Arial"/>
                <w:sz w:val="20"/>
                <w:szCs w:val="20"/>
                <w:lang w:eastAsia="es-ES"/>
              </w:rPr>
              <w:t>0°56’ 00” E</w:t>
            </w:r>
          </w:p>
        </w:tc>
        <w:tc>
          <w:tcPr>
            <w:tcW w:w="317" w:type="pct"/>
            <w:tcBorders>
              <w:top w:val="nil"/>
              <w:left w:val="nil"/>
              <w:bottom w:val="single" w:sz="8" w:space="0" w:color="000000"/>
              <w:right w:val="single" w:sz="8" w:space="0" w:color="000000"/>
            </w:tcBorders>
            <w:shd w:val="clear" w:color="auto" w:fill="auto"/>
            <w:vAlign w:val="bottom"/>
          </w:tcPr>
          <w:p w:rsidR="00036FDB" w:rsidRPr="00601399" w:rsidRDefault="00036FDB" w:rsidP="00E224DC">
            <w:pPr>
              <w:suppressAutoHyphens w:val="0"/>
              <w:spacing w:after="0" w:line="240" w:lineRule="auto"/>
              <w:jc w:val="center"/>
              <w:rPr>
                <w:rFonts w:ascii="Arial" w:eastAsia="Times New Roman" w:hAnsi="Arial" w:cs="Arial"/>
                <w:sz w:val="20"/>
                <w:szCs w:val="20"/>
                <w:lang w:eastAsia="es-ES"/>
              </w:rPr>
            </w:pPr>
            <w:r w:rsidRPr="00601399">
              <w:rPr>
                <w:rFonts w:ascii="Arial" w:eastAsia="Times New Roman" w:hAnsi="Arial" w:cs="Arial"/>
                <w:sz w:val="20"/>
                <w:szCs w:val="20"/>
                <w:lang w:eastAsia="es-ES"/>
              </w:rPr>
              <w:t>2323</w:t>
            </w:r>
          </w:p>
        </w:tc>
        <w:tc>
          <w:tcPr>
            <w:tcW w:w="218" w:type="pct"/>
            <w:tcBorders>
              <w:top w:val="nil"/>
              <w:left w:val="nil"/>
              <w:bottom w:val="single" w:sz="8" w:space="0" w:color="000000"/>
              <w:right w:val="single" w:sz="8" w:space="0" w:color="000000"/>
            </w:tcBorders>
            <w:shd w:val="clear" w:color="auto" w:fill="auto"/>
            <w:vAlign w:val="bottom"/>
          </w:tcPr>
          <w:p w:rsidR="00036FDB" w:rsidRPr="003C2050" w:rsidRDefault="00036FDB" w:rsidP="00E224DC">
            <w:pPr>
              <w:suppressAutoHyphens w:val="0"/>
              <w:spacing w:after="0" w:line="240" w:lineRule="auto"/>
              <w:jc w:val="center"/>
              <w:rPr>
                <w:rFonts w:ascii="Arial" w:eastAsia="Times New Roman" w:hAnsi="Arial" w:cs="Arial"/>
                <w:sz w:val="20"/>
                <w:szCs w:val="20"/>
                <w:lang w:eastAsia="es-ES"/>
              </w:rPr>
            </w:pPr>
            <w:r w:rsidRPr="003C2050">
              <w:rPr>
                <w:rFonts w:ascii="Arial" w:eastAsia="Times New Roman" w:hAnsi="Arial" w:cs="Arial"/>
                <w:sz w:val="20"/>
                <w:szCs w:val="20"/>
                <w:lang w:eastAsia="es-ES"/>
              </w:rPr>
              <w:t>7</w:t>
            </w:r>
          </w:p>
        </w:tc>
        <w:tc>
          <w:tcPr>
            <w:tcW w:w="222" w:type="pct"/>
            <w:tcBorders>
              <w:top w:val="nil"/>
              <w:left w:val="nil"/>
              <w:bottom w:val="single" w:sz="8" w:space="0" w:color="000000"/>
              <w:right w:val="single" w:sz="8" w:space="0" w:color="000000"/>
            </w:tcBorders>
            <w:shd w:val="clear" w:color="auto" w:fill="auto"/>
            <w:vAlign w:val="bottom"/>
          </w:tcPr>
          <w:p w:rsidR="00036FDB" w:rsidRPr="004F7EEA" w:rsidRDefault="00036FDB" w:rsidP="00E224DC">
            <w:pPr>
              <w:suppressAutoHyphens w:val="0"/>
              <w:spacing w:after="0" w:line="240" w:lineRule="auto"/>
              <w:jc w:val="center"/>
              <w:rPr>
                <w:rFonts w:ascii="Arial" w:eastAsia="Times New Roman" w:hAnsi="Arial" w:cs="Arial"/>
                <w:sz w:val="20"/>
                <w:szCs w:val="20"/>
                <w:lang w:eastAsia="es-ES"/>
              </w:rPr>
            </w:pPr>
            <w:r w:rsidRPr="004F7EEA">
              <w:rPr>
                <w:rFonts w:ascii="Arial" w:eastAsia="Times New Roman" w:hAnsi="Arial" w:cs="Arial"/>
                <w:sz w:val="20"/>
                <w:szCs w:val="20"/>
                <w:lang w:eastAsia="es-ES"/>
              </w:rPr>
              <w:t>10</w:t>
            </w:r>
          </w:p>
        </w:tc>
        <w:tc>
          <w:tcPr>
            <w:tcW w:w="267" w:type="pct"/>
            <w:tcBorders>
              <w:top w:val="nil"/>
              <w:left w:val="nil"/>
              <w:bottom w:val="single" w:sz="8" w:space="0" w:color="000000"/>
              <w:right w:val="single" w:sz="8" w:space="0" w:color="000000"/>
            </w:tcBorders>
            <w:shd w:val="clear" w:color="auto" w:fill="auto"/>
            <w:vAlign w:val="bottom"/>
          </w:tcPr>
          <w:p w:rsidR="00036FDB" w:rsidRPr="001E3A63" w:rsidRDefault="00036FDB" w:rsidP="00E224DC">
            <w:pPr>
              <w:suppressAutoHyphens w:val="0"/>
              <w:spacing w:after="0" w:line="240" w:lineRule="auto"/>
              <w:jc w:val="center"/>
              <w:rPr>
                <w:rFonts w:ascii="Arial" w:eastAsia="Times New Roman" w:hAnsi="Arial" w:cs="Arial"/>
                <w:sz w:val="20"/>
                <w:szCs w:val="20"/>
                <w:lang w:eastAsia="es-ES"/>
              </w:rPr>
            </w:pPr>
            <w:r w:rsidRPr="001E3A63">
              <w:rPr>
                <w:rFonts w:ascii="Arial" w:eastAsia="Times New Roman" w:hAnsi="Arial" w:cs="Arial"/>
                <w:sz w:val="20"/>
                <w:szCs w:val="20"/>
                <w:lang w:eastAsia="es-ES"/>
              </w:rPr>
              <w:t>1644</w:t>
            </w:r>
          </w:p>
        </w:tc>
        <w:tc>
          <w:tcPr>
            <w:tcW w:w="256" w:type="pct"/>
            <w:tcBorders>
              <w:top w:val="nil"/>
              <w:left w:val="nil"/>
              <w:bottom w:val="single" w:sz="8" w:space="0" w:color="000000"/>
              <w:right w:val="single" w:sz="8" w:space="0" w:color="000000"/>
            </w:tcBorders>
            <w:shd w:val="clear" w:color="auto" w:fill="auto"/>
            <w:vAlign w:val="bottom"/>
          </w:tcPr>
          <w:p w:rsidR="00036FDB" w:rsidRPr="001E3A63" w:rsidRDefault="00036FDB" w:rsidP="00E224DC">
            <w:pPr>
              <w:suppressAutoHyphens w:val="0"/>
              <w:spacing w:after="0" w:line="240" w:lineRule="auto"/>
              <w:jc w:val="center"/>
              <w:rPr>
                <w:rFonts w:ascii="Arial" w:eastAsia="Times New Roman" w:hAnsi="Arial" w:cs="Arial"/>
                <w:sz w:val="20"/>
                <w:szCs w:val="20"/>
                <w:lang w:eastAsia="es-ES"/>
              </w:rPr>
            </w:pPr>
            <w:r w:rsidRPr="001E3A63">
              <w:rPr>
                <w:rFonts w:ascii="Arial" w:eastAsia="Times New Roman" w:hAnsi="Arial" w:cs="Arial"/>
                <w:sz w:val="20"/>
                <w:szCs w:val="20"/>
                <w:lang w:eastAsia="es-ES"/>
              </w:rPr>
              <w:t>2011</w:t>
            </w:r>
          </w:p>
        </w:tc>
        <w:tc>
          <w:tcPr>
            <w:tcW w:w="349" w:type="pct"/>
            <w:tcBorders>
              <w:top w:val="nil"/>
              <w:left w:val="nil"/>
              <w:bottom w:val="single" w:sz="8" w:space="0" w:color="000000"/>
              <w:right w:val="single" w:sz="8" w:space="0" w:color="000000"/>
            </w:tcBorders>
            <w:shd w:val="clear" w:color="auto" w:fill="auto"/>
            <w:vAlign w:val="bottom"/>
          </w:tcPr>
          <w:p w:rsidR="00036FDB" w:rsidRPr="003A5E2A" w:rsidRDefault="00036FDB" w:rsidP="00E224DC">
            <w:pPr>
              <w:suppressAutoHyphens w:val="0"/>
              <w:spacing w:after="0" w:line="240" w:lineRule="auto"/>
              <w:jc w:val="center"/>
              <w:rPr>
                <w:rFonts w:ascii="Arial" w:eastAsia="Times New Roman" w:hAnsi="Arial" w:cs="Arial"/>
                <w:sz w:val="20"/>
                <w:szCs w:val="20"/>
                <w:lang w:eastAsia="es-ES"/>
              </w:rPr>
            </w:pPr>
            <w:r w:rsidRPr="003A5E2A">
              <w:rPr>
                <w:rFonts w:ascii="Arial" w:eastAsia="Times New Roman" w:hAnsi="Arial" w:cs="Arial"/>
                <w:sz w:val="20"/>
                <w:szCs w:val="20"/>
                <w:lang w:eastAsia="es-ES"/>
              </w:rPr>
              <w:t>1700-2011</w:t>
            </w:r>
          </w:p>
        </w:tc>
        <w:tc>
          <w:tcPr>
            <w:tcW w:w="385"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64.7 ± 21.6</w:t>
            </w:r>
          </w:p>
        </w:tc>
        <w:tc>
          <w:tcPr>
            <w:tcW w:w="305"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7.5 ± 1.1</w:t>
            </w:r>
          </w:p>
        </w:tc>
        <w:tc>
          <w:tcPr>
            <w:tcW w:w="360"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0.91 ± 0.22</w:t>
            </w:r>
          </w:p>
        </w:tc>
        <w:tc>
          <w:tcPr>
            <w:tcW w:w="354"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272 ± 73</w:t>
            </w:r>
          </w:p>
        </w:tc>
        <w:tc>
          <w:tcPr>
            <w:tcW w:w="231"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sz w:val="20"/>
                <w:szCs w:val="20"/>
                <w:lang w:eastAsia="es-ES"/>
              </w:rPr>
            </w:pPr>
            <w:r w:rsidRPr="00B9006A">
              <w:rPr>
                <w:rFonts w:ascii="Arial" w:eastAsia="Times New Roman" w:hAnsi="Arial" w:cs="Arial"/>
                <w:sz w:val="20"/>
                <w:szCs w:val="20"/>
                <w:lang w:eastAsia="es-ES"/>
              </w:rPr>
              <w:t>0</w:t>
            </w:r>
            <w:r>
              <w:rPr>
                <w:rFonts w:ascii="Arial" w:eastAsia="Times New Roman" w:hAnsi="Arial" w:cs="Arial"/>
                <w:sz w:val="20"/>
                <w:szCs w:val="20"/>
                <w:lang w:eastAsia="es-ES"/>
              </w:rPr>
              <w:t>.</w:t>
            </w:r>
            <w:r w:rsidRPr="00B9006A">
              <w:rPr>
                <w:rFonts w:ascii="Arial" w:eastAsia="Times New Roman" w:hAnsi="Arial" w:cs="Arial"/>
                <w:sz w:val="20"/>
                <w:szCs w:val="20"/>
                <w:lang w:eastAsia="es-ES"/>
              </w:rPr>
              <w:t>1</w:t>
            </w:r>
            <w:r>
              <w:rPr>
                <w:rFonts w:ascii="Arial" w:eastAsia="Times New Roman" w:hAnsi="Arial" w:cs="Arial"/>
                <w:sz w:val="20"/>
                <w:szCs w:val="20"/>
                <w:lang w:eastAsia="es-ES"/>
              </w:rPr>
              <w:t>5</w:t>
            </w:r>
          </w:p>
        </w:tc>
      </w:tr>
      <w:tr w:rsidR="00036FDB" w:rsidRPr="005B7E19" w:rsidTr="00E224DC">
        <w:trPr>
          <w:trHeight w:val="780"/>
        </w:trPr>
        <w:tc>
          <w:tcPr>
            <w:tcW w:w="442" w:type="pct"/>
            <w:tcBorders>
              <w:top w:val="nil"/>
              <w:left w:val="single" w:sz="8" w:space="0" w:color="000000"/>
              <w:bottom w:val="single" w:sz="8" w:space="0" w:color="000000"/>
              <w:right w:val="single" w:sz="8" w:space="0" w:color="000000"/>
            </w:tcBorders>
            <w:shd w:val="clear" w:color="auto" w:fill="auto"/>
            <w:vAlign w:val="bottom"/>
          </w:tcPr>
          <w:p w:rsidR="00036FDB" w:rsidRPr="005B7E19" w:rsidRDefault="00036FDB" w:rsidP="00E224DC">
            <w:pPr>
              <w:suppressAutoHyphens w:val="0"/>
              <w:spacing w:after="0" w:line="240" w:lineRule="auto"/>
              <w:jc w:val="center"/>
              <w:rPr>
                <w:rFonts w:ascii="Arial" w:eastAsia="Times New Roman" w:hAnsi="Arial" w:cs="Arial"/>
                <w:sz w:val="20"/>
                <w:szCs w:val="20"/>
                <w:lang w:eastAsia="es-ES"/>
              </w:rPr>
            </w:pPr>
            <w:proofErr w:type="spellStart"/>
            <w:r w:rsidRPr="005B7E19">
              <w:rPr>
                <w:rFonts w:ascii="Arial" w:eastAsia="Times New Roman" w:hAnsi="Arial" w:cs="Arial"/>
                <w:sz w:val="20"/>
                <w:szCs w:val="20"/>
                <w:lang w:eastAsia="es-ES"/>
              </w:rPr>
              <w:t>Dellui-Corticelles</w:t>
            </w:r>
            <w:proofErr w:type="spellEnd"/>
            <w:r w:rsidRPr="005B7E19">
              <w:rPr>
                <w:rFonts w:ascii="Arial" w:eastAsia="Times New Roman" w:hAnsi="Arial" w:cs="Arial"/>
                <w:sz w:val="20"/>
                <w:szCs w:val="20"/>
                <w:lang w:eastAsia="es-ES"/>
              </w:rPr>
              <w:t>. Boí</w:t>
            </w:r>
          </w:p>
        </w:tc>
        <w:tc>
          <w:tcPr>
            <w:tcW w:w="262" w:type="pct"/>
            <w:tcBorders>
              <w:top w:val="nil"/>
              <w:left w:val="nil"/>
              <w:bottom w:val="single" w:sz="8" w:space="0" w:color="000000"/>
              <w:right w:val="single" w:sz="8" w:space="0" w:color="000000"/>
            </w:tcBorders>
            <w:shd w:val="clear" w:color="auto" w:fill="auto"/>
            <w:vAlign w:val="bottom"/>
          </w:tcPr>
          <w:p w:rsidR="00036FDB" w:rsidRPr="005B7E19" w:rsidRDefault="00036FDB" w:rsidP="00E224DC">
            <w:pPr>
              <w:suppressAutoHyphens w:val="0"/>
              <w:spacing w:after="0" w:line="240" w:lineRule="auto"/>
              <w:jc w:val="center"/>
              <w:rPr>
                <w:rFonts w:ascii="Arial" w:eastAsia="Times New Roman" w:hAnsi="Arial" w:cs="Arial"/>
                <w:sz w:val="20"/>
                <w:szCs w:val="20"/>
                <w:lang w:eastAsia="es-ES"/>
              </w:rPr>
            </w:pPr>
            <w:r w:rsidRPr="005B7E19">
              <w:rPr>
                <w:rFonts w:ascii="Arial" w:eastAsia="Times New Roman" w:hAnsi="Arial" w:cs="Arial"/>
                <w:sz w:val="20"/>
                <w:szCs w:val="20"/>
                <w:lang w:eastAsia="es-ES"/>
              </w:rPr>
              <w:t>COR</w:t>
            </w:r>
          </w:p>
        </w:tc>
        <w:tc>
          <w:tcPr>
            <w:tcW w:w="523" w:type="pct"/>
            <w:tcBorders>
              <w:top w:val="nil"/>
              <w:left w:val="nil"/>
              <w:bottom w:val="single" w:sz="8" w:space="0" w:color="000000"/>
              <w:right w:val="single" w:sz="8" w:space="0" w:color="000000"/>
            </w:tcBorders>
            <w:shd w:val="clear" w:color="auto" w:fill="auto"/>
            <w:vAlign w:val="bottom"/>
          </w:tcPr>
          <w:p w:rsidR="00036FDB" w:rsidRPr="00127161" w:rsidRDefault="00036FDB" w:rsidP="00E224DC">
            <w:pPr>
              <w:suppressAutoHyphens w:val="0"/>
              <w:spacing w:after="0" w:line="240" w:lineRule="auto"/>
              <w:jc w:val="center"/>
              <w:rPr>
                <w:rFonts w:ascii="Arial" w:eastAsia="Times New Roman" w:hAnsi="Arial" w:cs="Arial"/>
                <w:sz w:val="20"/>
                <w:szCs w:val="20"/>
                <w:lang w:eastAsia="es-ES"/>
              </w:rPr>
            </w:pPr>
            <w:r w:rsidRPr="00127161">
              <w:rPr>
                <w:rFonts w:ascii="Arial" w:eastAsia="Times New Roman" w:hAnsi="Arial" w:cs="Arial"/>
                <w:sz w:val="20"/>
                <w:szCs w:val="20"/>
                <w:lang w:eastAsia="es-ES"/>
              </w:rPr>
              <w:t>42º 33' 59</w:t>
            </w:r>
            <w:r>
              <w:rPr>
                <w:rFonts w:ascii="Arial" w:eastAsia="Times New Roman" w:hAnsi="Arial" w:cs="Arial"/>
                <w:sz w:val="20"/>
                <w:szCs w:val="20"/>
                <w:lang w:eastAsia="es-ES"/>
              </w:rPr>
              <w:t>.</w:t>
            </w:r>
            <w:r w:rsidRPr="00127161">
              <w:rPr>
                <w:rFonts w:ascii="Arial" w:eastAsia="Times New Roman" w:hAnsi="Arial" w:cs="Arial"/>
                <w:sz w:val="20"/>
                <w:szCs w:val="20"/>
                <w:lang w:eastAsia="es-ES"/>
              </w:rPr>
              <w:t>22” N</w:t>
            </w:r>
          </w:p>
        </w:tc>
        <w:tc>
          <w:tcPr>
            <w:tcW w:w="509" w:type="pct"/>
            <w:tcBorders>
              <w:top w:val="nil"/>
              <w:left w:val="nil"/>
              <w:bottom w:val="single" w:sz="8" w:space="0" w:color="000000"/>
              <w:right w:val="single" w:sz="8" w:space="0" w:color="000000"/>
            </w:tcBorders>
            <w:shd w:val="clear" w:color="auto" w:fill="auto"/>
            <w:vAlign w:val="bottom"/>
          </w:tcPr>
          <w:p w:rsidR="00036FDB" w:rsidRPr="00601399" w:rsidRDefault="00036FDB" w:rsidP="00E224DC">
            <w:pPr>
              <w:suppressAutoHyphens w:val="0"/>
              <w:spacing w:after="0" w:line="240" w:lineRule="auto"/>
              <w:jc w:val="center"/>
              <w:rPr>
                <w:rFonts w:ascii="Arial" w:eastAsia="Times New Roman" w:hAnsi="Arial" w:cs="Arial"/>
                <w:sz w:val="20"/>
                <w:szCs w:val="20"/>
                <w:lang w:eastAsia="es-ES"/>
              </w:rPr>
            </w:pPr>
            <w:r w:rsidRPr="00601399">
              <w:rPr>
                <w:rFonts w:ascii="Arial" w:eastAsia="Times New Roman" w:hAnsi="Arial" w:cs="Arial"/>
                <w:sz w:val="20"/>
                <w:szCs w:val="20"/>
                <w:lang w:eastAsia="es-ES"/>
              </w:rPr>
              <w:t>0º 56' 59</w:t>
            </w:r>
            <w:r>
              <w:rPr>
                <w:rFonts w:ascii="Arial" w:eastAsia="Times New Roman" w:hAnsi="Arial" w:cs="Arial"/>
                <w:sz w:val="20"/>
                <w:szCs w:val="20"/>
                <w:lang w:eastAsia="es-ES"/>
              </w:rPr>
              <w:t>.</w:t>
            </w:r>
            <w:r w:rsidRPr="00601399">
              <w:rPr>
                <w:rFonts w:ascii="Arial" w:eastAsia="Times New Roman" w:hAnsi="Arial" w:cs="Arial"/>
                <w:sz w:val="20"/>
                <w:szCs w:val="20"/>
                <w:lang w:eastAsia="es-ES"/>
              </w:rPr>
              <w:t>86” E</w:t>
            </w:r>
          </w:p>
        </w:tc>
        <w:tc>
          <w:tcPr>
            <w:tcW w:w="317" w:type="pct"/>
            <w:tcBorders>
              <w:top w:val="nil"/>
              <w:left w:val="nil"/>
              <w:bottom w:val="single" w:sz="8" w:space="0" w:color="000000"/>
              <w:right w:val="single" w:sz="8" w:space="0" w:color="000000"/>
            </w:tcBorders>
            <w:shd w:val="clear" w:color="auto" w:fill="auto"/>
            <w:vAlign w:val="bottom"/>
          </w:tcPr>
          <w:p w:rsidR="00036FDB" w:rsidRPr="00601399" w:rsidRDefault="00036FDB" w:rsidP="00E224DC">
            <w:pPr>
              <w:suppressAutoHyphens w:val="0"/>
              <w:spacing w:after="0" w:line="240" w:lineRule="auto"/>
              <w:jc w:val="center"/>
              <w:rPr>
                <w:rFonts w:ascii="Arial" w:eastAsia="Times New Roman" w:hAnsi="Arial" w:cs="Arial"/>
                <w:sz w:val="20"/>
                <w:szCs w:val="20"/>
                <w:lang w:eastAsia="es-ES"/>
              </w:rPr>
            </w:pPr>
            <w:r w:rsidRPr="00601399">
              <w:rPr>
                <w:rFonts w:ascii="Arial" w:eastAsia="Times New Roman" w:hAnsi="Arial" w:cs="Arial"/>
                <w:sz w:val="20"/>
                <w:szCs w:val="20"/>
                <w:lang w:eastAsia="es-ES"/>
              </w:rPr>
              <w:t>2210</w:t>
            </w:r>
          </w:p>
        </w:tc>
        <w:tc>
          <w:tcPr>
            <w:tcW w:w="218" w:type="pct"/>
            <w:tcBorders>
              <w:top w:val="nil"/>
              <w:left w:val="nil"/>
              <w:bottom w:val="single" w:sz="8" w:space="0" w:color="000000"/>
              <w:right w:val="single" w:sz="8" w:space="0" w:color="000000"/>
            </w:tcBorders>
            <w:shd w:val="clear" w:color="auto" w:fill="auto"/>
            <w:vAlign w:val="bottom"/>
          </w:tcPr>
          <w:p w:rsidR="00036FDB" w:rsidRPr="003C2050" w:rsidRDefault="00036FDB" w:rsidP="00E224DC">
            <w:pPr>
              <w:suppressAutoHyphens w:val="0"/>
              <w:spacing w:after="0" w:line="240" w:lineRule="auto"/>
              <w:jc w:val="center"/>
              <w:rPr>
                <w:rFonts w:ascii="Arial" w:eastAsia="Times New Roman" w:hAnsi="Arial" w:cs="Arial"/>
                <w:sz w:val="20"/>
                <w:szCs w:val="20"/>
                <w:lang w:eastAsia="es-ES"/>
              </w:rPr>
            </w:pPr>
            <w:r w:rsidRPr="003C2050">
              <w:rPr>
                <w:rFonts w:ascii="Arial" w:eastAsia="Times New Roman" w:hAnsi="Arial" w:cs="Arial"/>
                <w:sz w:val="20"/>
                <w:szCs w:val="20"/>
                <w:lang w:eastAsia="es-ES"/>
              </w:rPr>
              <w:t>21</w:t>
            </w:r>
          </w:p>
        </w:tc>
        <w:tc>
          <w:tcPr>
            <w:tcW w:w="222" w:type="pct"/>
            <w:tcBorders>
              <w:top w:val="nil"/>
              <w:left w:val="nil"/>
              <w:bottom w:val="single" w:sz="8" w:space="0" w:color="000000"/>
              <w:right w:val="single" w:sz="8" w:space="0" w:color="000000"/>
            </w:tcBorders>
            <w:shd w:val="clear" w:color="auto" w:fill="auto"/>
            <w:vAlign w:val="bottom"/>
          </w:tcPr>
          <w:p w:rsidR="00036FDB" w:rsidRPr="004F7EEA" w:rsidRDefault="00036FDB" w:rsidP="00E224DC">
            <w:pPr>
              <w:suppressAutoHyphens w:val="0"/>
              <w:spacing w:after="0" w:line="240" w:lineRule="auto"/>
              <w:jc w:val="center"/>
              <w:rPr>
                <w:rFonts w:ascii="Arial" w:eastAsia="Times New Roman" w:hAnsi="Arial" w:cs="Arial"/>
                <w:sz w:val="20"/>
                <w:szCs w:val="20"/>
                <w:lang w:eastAsia="es-ES"/>
              </w:rPr>
            </w:pPr>
            <w:r w:rsidRPr="004F7EEA">
              <w:rPr>
                <w:rFonts w:ascii="Arial" w:eastAsia="Times New Roman" w:hAnsi="Arial" w:cs="Arial"/>
                <w:sz w:val="20"/>
                <w:szCs w:val="20"/>
                <w:lang w:eastAsia="es-ES"/>
              </w:rPr>
              <w:t>42</w:t>
            </w:r>
          </w:p>
        </w:tc>
        <w:tc>
          <w:tcPr>
            <w:tcW w:w="267" w:type="pct"/>
            <w:tcBorders>
              <w:top w:val="nil"/>
              <w:left w:val="nil"/>
              <w:bottom w:val="single" w:sz="8" w:space="0" w:color="000000"/>
              <w:right w:val="single" w:sz="8" w:space="0" w:color="000000"/>
            </w:tcBorders>
            <w:shd w:val="clear" w:color="auto" w:fill="auto"/>
            <w:vAlign w:val="bottom"/>
          </w:tcPr>
          <w:p w:rsidR="00036FDB" w:rsidRPr="001E3A63" w:rsidRDefault="00036FDB" w:rsidP="00E224DC">
            <w:pPr>
              <w:suppressAutoHyphens w:val="0"/>
              <w:spacing w:after="0" w:line="240" w:lineRule="auto"/>
              <w:jc w:val="center"/>
              <w:rPr>
                <w:rFonts w:ascii="Arial" w:eastAsia="Times New Roman" w:hAnsi="Arial" w:cs="Arial"/>
                <w:sz w:val="20"/>
                <w:szCs w:val="20"/>
                <w:lang w:eastAsia="es-ES"/>
              </w:rPr>
            </w:pPr>
            <w:r w:rsidRPr="001E3A63">
              <w:rPr>
                <w:rFonts w:ascii="Arial" w:eastAsia="Times New Roman" w:hAnsi="Arial" w:cs="Arial"/>
                <w:sz w:val="20"/>
                <w:szCs w:val="20"/>
                <w:lang w:eastAsia="es-ES"/>
              </w:rPr>
              <w:t>1509</w:t>
            </w:r>
          </w:p>
        </w:tc>
        <w:tc>
          <w:tcPr>
            <w:tcW w:w="256" w:type="pct"/>
            <w:tcBorders>
              <w:top w:val="nil"/>
              <w:left w:val="nil"/>
              <w:bottom w:val="single" w:sz="8" w:space="0" w:color="000000"/>
              <w:right w:val="single" w:sz="8" w:space="0" w:color="000000"/>
            </w:tcBorders>
            <w:shd w:val="clear" w:color="auto" w:fill="auto"/>
            <w:vAlign w:val="bottom"/>
          </w:tcPr>
          <w:p w:rsidR="00036FDB" w:rsidRPr="001E3A63" w:rsidRDefault="00036FDB" w:rsidP="00E224DC">
            <w:pPr>
              <w:suppressAutoHyphens w:val="0"/>
              <w:spacing w:after="0" w:line="240" w:lineRule="auto"/>
              <w:jc w:val="center"/>
              <w:rPr>
                <w:rFonts w:ascii="Arial" w:eastAsia="Times New Roman" w:hAnsi="Arial" w:cs="Arial"/>
                <w:sz w:val="20"/>
                <w:szCs w:val="20"/>
                <w:lang w:eastAsia="es-ES"/>
              </w:rPr>
            </w:pPr>
            <w:r w:rsidRPr="001E3A63">
              <w:rPr>
                <w:rFonts w:ascii="Arial" w:eastAsia="Times New Roman" w:hAnsi="Arial" w:cs="Arial"/>
                <w:sz w:val="20"/>
                <w:szCs w:val="20"/>
                <w:lang w:eastAsia="es-ES"/>
              </w:rPr>
              <w:t>1995</w:t>
            </w:r>
          </w:p>
        </w:tc>
        <w:tc>
          <w:tcPr>
            <w:tcW w:w="349" w:type="pct"/>
            <w:tcBorders>
              <w:top w:val="nil"/>
              <w:left w:val="nil"/>
              <w:bottom w:val="single" w:sz="8" w:space="0" w:color="000000"/>
              <w:right w:val="single" w:sz="8" w:space="0" w:color="000000"/>
            </w:tcBorders>
            <w:shd w:val="clear" w:color="auto" w:fill="auto"/>
            <w:vAlign w:val="bottom"/>
          </w:tcPr>
          <w:p w:rsidR="00036FDB" w:rsidRPr="003A5E2A" w:rsidRDefault="00036FDB" w:rsidP="00E224DC">
            <w:pPr>
              <w:suppressAutoHyphens w:val="0"/>
              <w:spacing w:after="0" w:line="240" w:lineRule="auto"/>
              <w:jc w:val="center"/>
              <w:rPr>
                <w:rFonts w:ascii="Arial" w:eastAsia="Times New Roman" w:hAnsi="Arial" w:cs="Arial"/>
                <w:sz w:val="20"/>
                <w:szCs w:val="20"/>
                <w:lang w:eastAsia="es-ES"/>
              </w:rPr>
            </w:pPr>
            <w:r w:rsidRPr="003A5E2A">
              <w:rPr>
                <w:rFonts w:ascii="Arial" w:eastAsia="Times New Roman" w:hAnsi="Arial" w:cs="Arial"/>
                <w:sz w:val="20"/>
                <w:szCs w:val="20"/>
                <w:lang w:eastAsia="es-ES"/>
              </w:rPr>
              <w:t>1560-1995</w:t>
            </w:r>
          </w:p>
        </w:tc>
        <w:tc>
          <w:tcPr>
            <w:tcW w:w="385"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81.2 ± 28.8</w:t>
            </w:r>
          </w:p>
        </w:tc>
        <w:tc>
          <w:tcPr>
            <w:tcW w:w="305"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10.1 ± 3.63</w:t>
            </w:r>
          </w:p>
        </w:tc>
        <w:tc>
          <w:tcPr>
            <w:tcW w:w="360"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0.67 ± 0.32</w:t>
            </w:r>
          </w:p>
        </w:tc>
        <w:tc>
          <w:tcPr>
            <w:tcW w:w="354"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293 ± 96</w:t>
            </w:r>
          </w:p>
        </w:tc>
        <w:tc>
          <w:tcPr>
            <w:tcW w:w="231"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sz w:val="20"/>
                <w:szCs w:val="20"/>
                <w:lang w:eastAsia="es-ES"/>
              </w:rPr>
            </w:pPr>
            <w:r w:rsidRPr="00B9006A">
              <w:rPr>
                <w:rFonts w:ascii="Arial" w:eastAsia="Times New Roman" w:hAnsi="Arial" w:cs="Arial"/>
                <w:sz w:val="20"/>
                <w:szCs w:val="20"/>
                <w:lang w:eastAsia="es-ES"/>
              </w:rPr>
              <w:t>0</w:t>
            </w:r>
            <w:r>
              <w:rPr>
                <w:rFonts w:ascii="Arial" w:eastAsia="Times New Roman" w:hAnsi="Arial" w:cs="Arial"/>
                <w:sz w:val="20"/>
                <w:szCs w:val="20"/>
                <w:lang w:eastAsia="es-ES"/>
              </w:rPr>
              <w:t>.</w:t>
            </w:r>
            <w:r w:rsidRPr="00B9006A">
              <w:rPr>
                <w:rFonts w:ascii="Arial" w:eastAsia="Times New Roman" w:hAnsi="Arial" w:cs="Arial"/>
                <w:sz w:val="20"/>
                <w:szCs w:val="20"/>
                <w:lang w:eastAsia="es-ES"/>
              </w:rPr>
              <w:t>19</w:t>
            </w:r>
          </w:p>
        </w:tc>
      </w:tr>
      <w:tr w:rsidR="00036FDB" w:rsidRPr="005B7E19" w:rsidTr="00E224DC">
        <w:trPr>
          <w:trHeight w:val="525"/>
        </w:trPr>
        <w:tc>
          <w:tcPr>
            <w:tcW w:w="442" w:type="pct"/>
            <w:tcBorders>
              <w:top w:val="nil"/>
              <w:left w:val="single" w:sz="8" w:space="0" w:color="000000"/>
              <w:bottom w:val="single" w:sz="8" w:space="0" w:color="000000"/>
              <w:right w:val="single" w:sz="8" w:space="0" w:color="000000"/>
            </w:tcBorders>
            <w:shd w:val="clear" w:color="auto" w:fill="auto"/>
            <w:vAlign w:val="bottom"/>
          </w:tcPr>
          <w:p w:rsidR="00036FDB" w:rsidRPr="005B7E19" w:rsidRDefault="00036FDB" w:rsidP="00E224DC">
            <w:pPr>
              <w:suppressAutoHyphens w:val="0"/>
              <w:spacing w:after="0" w:line="240" w:lineRule="auto"/>
              <w:jc w:val="center"/>
              <w:rPr>
                <w:rFonts w:ascii="Arial" w:eastAsia="Times New Roman" w:hAnsi="Arial" w:cs="Arial"/>
                <w:color w:val="000000"/>
                <w:sz w:val="20"/>
                <w:szCs w:val="20"/>
                <w:lang w:eastAsia="es-ES"/>
              </w:rPr>
            </w:pPr>
            <w:proofErr w:type="spellStart"/>
            <w:r w:rsidRPr="005B7E19">
              <w:rPr>
                <w:rFonts w:ascii="Arial" w:eastAsia="Times New Roman" w:hAnsi="Arial" w:cs="Arial"/>
                <w:color w:val="000000"/>
                <w:sz w:val="20"/>
                <w:szCs w:val="20"/>
                <w:lang w:eastAsia="es-ES"/>
              </w:rPr>
              <w:t>Monestero</w:t>
            </w:r>
            <w:proofErr w:type="spellEnd"/>
          </w:p>
        </w:tc>
        <w:tc>
          <w:tcPr>
            <w:tcW w:w="262" w:type="pct"/>
            <w:tcBorders>
              <w:top w:val="nil"/>
              <w:left w:val="nil"/>
              <w:bottom w:val="single" w:sz="8" w:space="0" w:color="000000"/>
              <w:right w:val="single" w:sz="8" w:space="0" w:color="000000"/>
            </w:tcBorders>
            <w:shd w:val="clear" w:color="auto" w:fill="auto"/>
            <w:vAlign w:val="bottom"/>
          </w:tcPr>
          <w:p w:rsidR="00036FDB" w:rsidRPr="005B7E19" w:rsidRDefault="00036FDB" w:rsidP="00E224DC">
            <w:pPr>
              <w:suppressAutoHyphens w:val="0"/>
              <w:spacing w:after="0" w:line="240" w:lineRule="auto"/>
              <w:jc w:val="center"/>
              <w:rPr>
                <w:rFonts w:ascii="Arial" w:eastAsia="Times New Roman" w:hAnsi="Arial" w:cs="Arial"/>
                <w:sz w:val="20"/>
                <w:szCs w:val="20"/>
                <w:lang w:eastAsia="es-ES"/>
              </w:rPr>
            </w:pPr>
            <w:r w:rsidRPr="005B7E19">
              <w:rPr>
                <w:rFonts w:ascii="Arial" w:eastAsia="Times New Roman" w:hAnsi="Arial" w:cs="Arial"/>
                <w:sz w:val="20"/>
                <w:szCs w:val="20"/>
                <w:lang w:eastAsia="es-ES"/>
              </w:rPr>
              <w:t>MON</w:t>
            </w:r>
          </w:p>
        </w:tc>
        <w:tc>
          <w:tcPr>
            <w:tcW w:w="523" w:type="pct"/>
            <w:tcBorders>
              <w:top w:val="nil"/>
              <w:left w:val="nil"/>
              <w:bottom w:val="single" w:sz="8" w:space="0" w:color="000000"/>
              <w:right w:val="single" w:sz="8" w:space="0" w:color="000000"/>
            </w:tcBorders>
            <w:shd w:val="clear" w:color="auto" w:fill="auto"/>
            <w:vAlign w:val="bottom"/>
          </w:tcPr>
          <w:p w:rsidR="00036FDB" w:rsidRPr="00127161"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127161">
              <w:rPr>
                <w:rFonts w:ascii="Arial" w:eastAsia="Times New Roman" w:hAnsi="Arial" w:cs="Arial"/>
                <w:color w:val="000000"/>
                <w:sz w:val="20"/>
                <w:szCs w:val="20"/>
                <w:lang w:eastAsia="es-ES"/>
              </w:rPr>
              <w:t>42° 33' 36" N</w:t>
            </w:r>
          </w:p>
        </w:tc>
        <w:tc>
          <w:tcPr>
            <w:tcW w:w="509" w:type="pct"/>
            <w:tcBorders>
              <w:top w:val="nil"/>
              <w:left w:val="nil"/>
              <w:bottom w:val="single" w:sz="8" w:space="0" w:color="000000"/>
              <w:right w:val="single" w:sz="8" w:space="0" w:color="000000"/>
            </w:tcBorders>
            <w:shd w:val="clear" w:color="auto" w:fill="auto"/>
            <w:vAlign w:val="bottom"/>
          </w:tcPr>
          <w:p w:rsidR="00036FDB" w:rsidRPr="00601399"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601399">
              <w:rPr>
                <w:rFonts w:ascii="Arial" w:eastAsia="Times New Roman" w:hAnsi="Arial" w:cs="Arial"/>
                <w:color w:val="000000"/>
                <w:sz w:val="20"/>
                <w:szCs w:val="20"/>
                <w:lang w:eastAsia="es-ES"/>
              </w:rPr>
              <w:t>0° 58' 48" E</w:t>
            </w:r>
          </w:p>
        </w:tc>
        <w:tc>
          <w:tcPr>
            <w:tcW w:w="317" w:type="pct"/>
            <w:tcBorders>
              <w:top w:val="nil"/>
              <w:left w:val="nil"/>
              <w:bottom w:val="single" w:sz="8" w:space="0" w:color="000000"/>
              <w:right w:val="single" w:sz="8" w:space="0" w:color="000000"/>
            </w:tcBorders>
            <w:shd w:val="clear" w:color="auto" w:fill="auto"/>
            <w:vAlign w:val="bottom"/>
          </w:tcPr>
          <w:p w:rsidR="00036FDB" w:rsidRPr="00601399"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601399">
              <w:rPr>
                <w:rFonts w:ascii="Arial" w:eastAsia="Times New Roman" w:hAnsi="Arial" w:cs="Arial"/>
                <w:color w:val="000000"/>
                <w:sz w:val="20"/>
                <w:szCs w:val="20"/>
                <w:lang w:eastAsia="es-ES"/>
              </w:rPr>
              <w:t>2280</w:t>
            </w:r>
          </w:p>
        </w:tc>
        <w:tc>
          <w:tcPr>
            <w:tcW w:w="218" w:type="pct"/>
            <w:tcBorders>
              <w:top w:val="nil"/>
              <w:left w:val="nil"/>
              <w:bottom w:val="single" w:sz="8" w:space="0" w:color="000000"/>
              <w:right w:val="single" w:sz="8" w:space="0" w:color="000000"/>
            </w:tcBorders>
            <w:shd w:val="clear" w:color="auto" w:fill="auto"/>
            <w:vAlign w:val="bottom"/>
          </w:tcPr>
          <w:p w:rsidR="00036FDB" w:rsidRPr="003C2050" w:rsidRDefault="00036FDB" w:rsidP="00E224DC">
            <w:pPr>
              <w:suppressAutoHyphens w:val="0"/>
              <w:spacing w:after="0" w:line="240" w:lineRule="auto"/>
              <w:jc w:val="center"/>
              <w:rPr>
                <w:rFonts w:ascii="Arial" w:eastAsia="Times New Roman" w:hAnsi="Arial" w:cs="Arial"/>
                <w:sz w:val="20"/>
                <w:szCs w:val="20"/>
                <w:lang w:eastAsia="es-ES"/>
              </w:rPr>
            </w:pPr>
            <w:r w:rsidRPr="003C2050">
              <w:rPr>
                <w:rFonts w:ascii="Arial" w:eastAsia="Times New Roman" w:hAnsi="Arial" w:cs="Arial"/>
                <w:sz w:val="20"/>
                <w:szCs w:val="20"/>
                <w:lang w:eastAsia="es-ES"/>
              </w:rPr>
              <w:t>30</w:t>
            </w:r>
          </w:p>
        </w:tc>
        <w:tc>
          <w:tcPr>
            <w:tcW w:w="222" w:type="pct"/>
            <w:tcBorders>
              <w:top w:val="nil"/>
              <w:left w:val="nil"/>
              <w:bottom w:val="single" w:sz="8" w:space="0" w:color="000000"/>
              <w:right w:val="single" w:sz="8" w:space="0" w:color="000000"/>
            </w:tcBorders>
            <w:shd w:val="clear" w:color="auto" w:fill="auto"/>
            <w:vAlign w:val="bottom"/>
          </w:tcPr>
          <w:p w:rsidR="00036FDB" w:rsidRPr="004F7EE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4F7EEA">
              <w:rPr>
                <w:rFonts w:ascii="Arial" w:eastAsia="Times New Roman" w:hAnsi="Arial" w:cs="Arial"/>
                <w:color w:val="000000"/>
                <w:sz w:val="20"/>
                <w:szCs w:val="20"/>
                <w:lang w:eastAsia="es-ES"/>
              </w:rPr>
              <w:t>76</w:t>
            </w:r>
          </w:p>
        </w:tc>
        <w:tc>
          <w:tcPr>
            <w:tcW w:w="267" w:type="pct"/>
            <w:tcBorders>
              <w:top w:val="nil"/>
              <w:left w:val="nil"/>
              <w:bottom w:val="single" w:sz="8" w:space="0" w:color="000000"/>
              <w:right w:val="single" w:sz="8" w:space="0" w:color="000000"/>
            </w:tcBorders>
            <w:shd w:val="clear" w:color="auto" w:fill="auto"/>
            <w:vAlign w:val="bottom"/>
          </w:tcPr>
          <w:p w:rsidR="00036FDB" w:rsidRPr="001E3A63"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1E3A63">
              <w:rPr>
                <w:rFonts w:ascii="Arial" w:eastAsia="Times New Roman" w:hAnsi="Arial" w:cs="Arial"/>
                <w:color w:val="000000"/>
                <w:sz w:val="20"/>
                <w:szCs w:val="20"/>
                <w:lang w:eastAsia="es-ES"/>
              </w:rPr>
              <w:t>1481</w:t>
            </w:r>
          </w:p>
        </w:tc>
        <w:tc>
          <w:tcPr>
            <w:tcW w:w="256" w:type="pct"/>
            <w:tcBorders>
              <w:top w:val="nil"/>
              <w:left w:val="nil"/>
              <w:bottom w:val="single" w:sz="8" w:space="0" w:color="000000"/>
              <w:right w:val="single" w:sz="8" w:space="0" w:color="000000"/>
            </w:tcBorders>
            <w:shd w:val="clear" w:color="auto" w:fill="auto"/>
            <w:vAlign w:val="bottom"/>
          </w:tcPr>
          <w:p w:rsidR="00036FDB" w:rsidRPr="001E3A63"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1E3A63">
              <w:rPr>
                <w:rFonts w:ascii="Arial" w:eastAsia="Times New Roman" w:hAnsi="Arial" w:cs="Arial"/>
                <w:color w:val="000000"/>
                <w:sz w:val="20"/>
                <w:szCs w:val="20"/>
                <w:lang w:eastAsia="es-ES"/>
              </w:rPr>
              <w:t>2009</w:t>
            </w:r>
          </w:p>
        </w:tc>
        <w:tc>
          <w:tcPr>
            <w:tcW w:w="349" w:type="pct"/>
            <w:tcBorders>
              <w:top w:val="nil"/>
              <w:left w:val="nil"/>
              <w:bottom w:val="single" w:sz="8" w:space="0" w:color="000000"/>
              <w:right w:val="single" w:sz="8" w:space="0" w:color="000000"/>
            </w:tcBorders>
            <w:shd w:val="clear" w:color="auto" w:fill="auto"/>
            <w:vAlign w:val="bottom"/>
          </w:tcPr>
          <w:p w:rsidR="00036FDB" w:rsidRPr="003A5E2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3A5E2A">
              <w:rPr>
                <w:rFonts w:ascii="Arial" w:eastAsia="Times New Roman" w:hAnsi="Arial" w:cs="Arial"/>
                <w:color w:val="000000"/>
                <w:sz w:val="20"/>
                <w:szCs w:val="20"/>
                <w:lang w:eastAsia="es-ES"/>
              </w:rPr>
              <w:t>1691-2009</w:t>
            </w:r>
          </w:p>
        </w:tc>
        <w:tc>
          <w:tcPr>
            <w:tcW w:w="385"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64.4 ± 16.1</w:t>
            </w:r>
          </w:p>
        </w:tc>
        <w:tc>
          <w:tcPr>
            <w:tcW w:w="305"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9.3 ± 2.1</w:t>
            </w:r>
          </w:p>
        </w:tc>
        <w:tc>
          <w:tcPr>
            <w:tcW w:w="360"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0.92 ± 0.50</w:t>
            </w:r>
          </w:p>
        </w:tc>
        <w:tc>
          <w:tcPr>
            <w:tcW w:w="354"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346 ± 110</w:t>
            </w:r>
          </w:p>
        </w:tc>
        <w:tc>
          <w:tcPr>
            <w:tcW w:w="231"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0</w:t>
            </w:r>
            <w:r>
              <w:rPr>
                <w:rFonts w:ascii="Arial" w:eastAsia="Times New Roman" w:hAnsi="Arial" w:cs="Arial"/>
                <w:color w:val="000000"/>
                <w:sz w:val="20"/>
                <w:szCs w:val="20"/>
                <w:lang w:eastAsia="es-ES"/>
              </w:rPr>
              <w:t>.</w:t>
            </w:r>
            <w:r w:rsidRPr="00B9006A">
              <w:rPr>
                <w:rFonts w:ascii="Arial" w:eastAsia="Times New Roman" w:hAnsi="Arial" w:cs="Arial"/>
                <w:color w:val="000000"/>
                <w:sz w:val="20"/>
                <w:szCs w:val="20"/>
                <w:lang w:eastAsia="es-ES"/>
              </w:rPr>
              <w:t>12</w:t>
            </w:r>
          </w:p>
        </w:tc>
      </w:tr>
      <w:tr w:rsidR="00036FDB" w:rsidRPr="005B7E19" w:rsidTr="00E224DC">
        <w:trPr>
          <w:trHeight w:val="525"/>
        </w:trPr>
        <w:tc>
          <w:tcPr>
            <w:tcW w:w="442" w:type="pct"/>
            <w:tcBorders>
              <w:top w:val="nil"/>
              <w:left w:val="single" w:sz="8" w:space="0" w:color="000000"/>
              <w:bottom w:val="single" w:sz="8" w:space="0" w:color="000000"/>
              <w:right w:val="single" w:sz="8" w:space="0" w:color="000000"/>
            </w:tcBorders>
            <w:shd w:val="clear" w:color="auto" w:fill="auto"/>
            <w:vAlign w:val="bottom"/>
          </w:tcPr>
          <w:p w:rsidR="00036FDB" w:rsidRPr="005B7E19" w:rsidRDefault="00036FDB" w:rsidP="00E224DC">
            <w:pPr>
              <w:suppressAutoHyphens w:val="0"/>
              <w:spacing w:after="0" w:line="240" w:lineRule="auto"/>
              <w:jc w:val="center"/>
              <w:rPr>
                <w:rFonts w:ascii="Arial" w:eastAsia="Times New Roman" w:hAnsi="Arial" w:cs="Arial"/>
                <w:color w:val="000000"/>
                <w:sz w:val="20"/>
                <w:szCs w:val="20"/>
                <w:lang w:eastAsia="es-ES"/>
              </w:rPr>
            </w:pPr>
            <w:proofErr w:type="spellStart"/>
            <w:r w:rsidRPr="005B7E19">
              <w:rPr>
                <w:rFonts w:ascii="Arial" w:eastAsia="Times New Roman" w:hAnsi="Arial" w:cs="Arial"/>
                <w:color w:val="000000"/>
                <w:sz w:val="20"/>
                <w:szCs w:val="20"/>
                <w:lang w:eastAsia="es-ES"/>
              </w:rPr>
              <w:t>Tessó</w:t>
            </w:r>
            <w:proofErr w:type="spellEnd"/>
            <w:r w:rsidRPr="005B7E19">
              <w:rPr>
                <w:rFonts w:ascii="Arial" w:eastAsia="Times New Roman" w:hAnsi="Arial" w:cs="Arial"/>
                <w:color w:val="000000"/>
                <w:sz w:val="20"/>
                <w:szCs w:val="20"/>
                <w:lang w:eastAsia="es-ES"/>
              </w:rPr>
              <w:t xml:space="preserve"> de Son</w:t>
            </w:r>
          </w:p>
        </w:tc>
        <w:tc>
          <w:tcPr>
            <w:tcW w:w="262" w:type="pct"/>
            <w:tcBorders>
              <w:top w:val="nil"/>
              <w:left w:val="nil"/>
              <w:bottom w:val="single" w:sz="8" w:space="0" w:color="000000"/>
              <w:right w:val="single" w:sz="8" w:space="0" w:color="000000"/>
            </w:tcBorders>
            <w:shd w:val="clear" w:color="auto" w:fill="auto"/>
            <w:vAlign w:val="bottom"/>
          </w:tcPr>
          <w:p w:rsidR="00036FDB" w:rsidRPr="005B7E19" w:rsidRDefault="00036FDB" w:rsidP="00E224DC">
            <w:pPr>
              <w:suppressAutoHyphens w:val="0"/>
              <w:spacing w:after="0" w:line="240" w:lineRule="auto"/>
              <w:jc w:val="center"/>
              <w:rPr>
                <w:rFonts w:ascii="Arial" w:eastAsia="Times New Roman" w:hAnsi="Arial" w:cs="Arial"/>
                <w:sz w:val="20"/>
                <w:szCs w:val="20"/>
                <w:lang w:eastAsia="es-ES"/>
              </w:rPr>
            </w:pPr>
            <w:r w:rsidRPr="005B7E19">
              <w:rPr>
                <w:rFonts w:ascii="Arial" w:eastAsia="Times New Roman" w:hAnsi="Arial" w:cs="Arial"/>
                <w:sz w:val="20"/>
                <w:szCs w:val="20"/>
                <w:lang w:eastAsia="es-ES"/>
              </w:rPr>
              <w:t>TESS</w:t>
            </w:r>
          </w:p>
        </w:tc>
        <w:tc>
          <w:tcPr>
            <w:tcW w:w="523" w:type="pct"/>
            <w:tcBorders>
              <w:top w:val="nil"/>
              <w:left w:val="nil"/>
              <w:bottom w:val="single" w:sz="8" w:space="0" w:color="000000"/>
              <w:right w:val="single" w:sz="8" w:space="0" w:color="000000"/>
            </w:tcBorders>
            <w:shd w:val="clear" w:color="auto" w:fill="auto"/>
            <w:vAlign w:val="bottom"/>
          </w:tcPr>
          <w:p w:rsidR="00036FDB" w:rsidRPr="00127161"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127161">
              <w:rPr>
                <w:rFonts w:ascii="Arial" w:eastAsia="Times New Roman" w:hAnsi="Arial" w:cs="Arial"/>
                <w:color w:val="000000"/>
                <w:sz w:val="20"/>
                <w:szCs w:val="20"/>
                <w:lang w:eastAsia="es-ES"/>
              </w:rPr>
              <w:t>42° 34' 48" N</w:t>
            </w:r>
          </w:p>
        </w:tc>
        <w:tc>
          <w:tcPr>
            <w:tcW w:w="509" w:type="pct"/>
            <w:tcBorders>
              <w:top w:val="nil"/>
              <w:left w:val="nil"/>
              <w:bottom w:val="single" w:sz="8" w:space="0" w:color="000000"/>
              <w:right w:val="single" w:sz="8" w:space="0" w:color="000000"/>
            </w:tcBorders>
            <w:shd w:val="clear" w:color="auto" w:fill="auto"/>
            <w:vAlign w:val="bottom"/>
          </w:tcPr>
          <w:p w:rsidR="00036FDB" w:rsidRPr="00601399"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601399">
              <w:rPr>
                <w:rFonts w:ascii="Arial" w:eastAsia="Times New Roman" w:hAnsi="Arial" w:cs="Arial"/>
                <w:color w:val="000000"/>
                <w:sz w:val="20"/>
                <w:szCs w:val="20"/>
                <w:lang w:eastAsia="es-ES"/>
              </w:rPr>
              <w:t>1° 1' 48" E</w:t>
            </w:r>
          </w:p>
        </w:tc>
        <w:tc>
          <w:tcPr>
            <w:tcW w:w="317" w:type="pct"/>
            <w:tcBorders>
              <w:top w:val="nil"/>
              <w:left w:val="nil"/>
              <w:bottom w:val="single" w:sz="8" w:space="0" w:color="000000"/>
              <w:right w:val="single" w:sz="8" w:space="0" w:color="000000"/>
            </w:tcBorders>
            <w:shd w:val="clear" w:color="auto" w:fill="auto"/>
            <w:vAlign w:val="bottom"/>
          </w:tcPr>
          <w:p w:rsidR="00036FDB" w:rsidRPr="00601399"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601399">
              <w:rPr>
                <w:rFonts w:ascii="Arial" w:eastAsia="Times New Roman" w:hAnsi="Arial" w:cs="Arial"/>
                <w:color w:val="000000"/>
                <w:sz w:val="20"/>
                <w:szCs w:val="20"/>
                <w:lang w:eastAsia="es-ES"/>
              </w:rPr>
              <w:t>2239</w:t>
            </w:r>
          </w:p>
        </w:tc>
        <w:tc>
          <w:tcPr>
            <w:tcW w:w="218" w:type="pct"/>
            <w:tcBorders>
              <w:top w:val="nil"/>
              <w:left w:val="nil"/>
              <w:bottom w:val="single" w:sz="8" w:space="0" w:color="000000"/>
              <w:right w:val="single" w:sz="8" w:space="0" w:color="000000"/>
            </w:tcBorders>
            <w:shd w:val="clear" w:color="auto" w:fill="auto"/>
            <w:vAlign w:val="bottom"/>
          </w:tcPr>
          <w:p w:rsidR="00036FDB" w:rsidRPr="003C2050" w:rsidRDefault="00036FDB" w:rsidP="00E224DC">
            <w:pPr>
              <w:suppressAutoHyphens w:val="0"/>
              <w:spacing w:after="0" w:line="240" w:lineRule="auto"/>
              <w:jc w:val="center"/>
              <w:rPr>
                <w:rFonts w:ascii="Arial" w:eastAsia="Times New Roman" w:hAnsi="Arial" w:cs="Arial"/>
                <w:sz w:val="20"/>
                <w:szCs w:val="20"/>
                <w:lang w:eastAsia="es-ES"/>
              </w:rPr>
            </w:pPr>
            <w:r w:rsidRPr="003C2050">
              <w:rPr>
                <w:rFonts w:ascii="Arial" w:eastAsia="Times New Roman" w:hAnsi="Arial" w:cs="Arial"/>
                <w:sz w:val="20"/>
                <w:szCs w:val="20"/>
                <w:lang w:eastAsia="es-ES"/>
              </w:rPr>
              <w:t>10</w:t>
            </w:r>
          </w:p>
        </w:tc>
        <w:tc>
          <w:tcPr>
            <w:tcW w:w="222" w:type="pct"/>
            <w:tcBorders>
              <w:top w:val="nil"/>
              <w:left w:val="nil"/>
              <w:bottom w:val="single" w:sz="8" w:space="0" w:color="000000"/>
              <w:right w:val="single" w:sz="8" w:space="0" w:color="000000"/>
            </w:tcBorders>
            <w:shd w:val="clear" w:color="auto" w:fill="auto"/>
            <w:vAlign w:val="bottom"/>
          </w:tcPr>
          <w:p w:rsidR="00036FDB" w:rsidRPr="004F7EE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4F7EEA">
              <w:rPr>
                <w:rFonts w:ascii="Arial" w:eastAsia="Times New Roman" w:hAnsi="Arial" w:cs="Arial"/>
                <w:color w:val="000000"/>
                <w:sz w:val="20"/>
                <w:szCs w:val="20"/>
                <w:lang w:eastAsia="es-ES"/>
              </w:rPr>
              <w:t>17</w:t>
            </w:r>
          </w:p>
        </w:tc>
        <w:tc>
          <w:tcPr>
            <w:tcW w:w="267" w:type="pct"/>
            <w:tcBorders>
              <w:top w:val="nil"/>
              <w:left w:val="nil"/>
              <w:bottom w:val="single" w:sz="8" w:space="0" w:color="000000"/>
              <w:right w:val="single" w:sz="8" w:space="0" w:color="000000"/>
            </w:tcBorders>
            <w:shd w:val="clear" w:color="auto" w:fill="auto"/>
            <w:vAlign w:val="bottom"/>
          </w:tcPr>
          <w:p w:rsidR="00036FDB" w:rsidRPr="001E3A63"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1E3A63">
              <w:rPr>
                <w:rFonts w:ascii="Arial" w:eastAsia="Times New Roman" w:hAnsi="Arial" w:cs="Arial"/>
                <w:color w:val="000000"/>
                <w:sz w:val="20"/>
                <w:szCs w:val="20"/>
                <w:lang w:eastAsia="es-ES"/>
              </w:rPr>
              <w:t>1537</w:t>
            </w:r>
          </w:p>
        </w:tc>
        <w:tc>
          <w:tcPr>
            <w:tcW w:w="256" w:type="pct"/>
            <w:tcBorders>
              <w:top w:val="nil"/>
              <w:left w:val="nil"/>
              <w:bottom w:val="single" w:sz="8" w:space="0" w:color="000000"/>
              <w:right w:val="single" w:sz="8" w:space="0" w:color="000000"/>
            </w:tcBorders>
            <w:shd w:val="clear" w:color="auto" w:fill="auto"/>
            <w:vAlign w:val="bottom"/>
          </w:tcPr>
          <w:p w:rsidR="00036FDB" w:rsidRPr="001E3A63"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1E3A63">
              <w:rPr>
                <w:rFonts w:ascii="Arial" w:eastAsia="Times New Roman" w:hAnsi="Arial" w:cs="Arial"/>
                <w:color w:val="000000"/>
                <w:sz w:val="20"/>
                <w:szCs w:val="20"/>
                <w:lang w:eastAsia="es-ES"/>
              </w:rPr>
              <w:t>1995</w:t>
            </w:r>
          </w:p>
        </w:tc>
        <w:tc>
          <w:tcPr>
            <w:tcW w:w="349" w:type="pct"/>
            <w:tcBorders>
              <w:top w:val="nil"/>
              <w:left w:val="nil"/>
              <w:bottom w:val="single" w:sz="8" w:space="0" w:color="000000"/>
              <w:right w:val="single" w:sz="8" w:space="0" w:color="000000"/>
            </w:tcBorders>
            <w:shd w:val="clear" w:color="auto" w:fill="auto"/>
            <w:vAlign w:val="bottom"/>
          </w:tcPr>
          <w:p w:rsidR="00036FDB" w:rsidRPr="003A5E2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3A5E2A">
              <w:rPr>
                <w:rFonts w:ascii="Arial" w:eastAsia="Times New Roman" w:hAnsi="Arial" w:cs="Arial"/>
                <w:color w:val="000000"/>
                <w:sz w:val="20"/>
                <w:szCs w:val="20"/>
                <w:lang w:eastAsia="es-ES"/>
              </w:rPr>
              <w:t>1773-1995</w:t>
            </w:r>
          </w:p>
        </w:tc>
        <w:tc>
          <w:tcPr>
            <w:tcW w:w="385"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74.5 ± 18.8</w:t>
            </w:r>
          </w:p>
        </w:tc>
        <w:tc>
          <w:tcPr>
            <w:tcW w:w="305"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9.3 ± 3.8</w:t>
            </w:r>
          </w:p>
        </w:tc>
        <w:tc>
          <w:tcPr>
            <w:tcW w:w="360"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0.88 ± 0.38</w:t>
            </w:r>
          </w:p>
        </w:tc>
        <w:tc>
          <w:tcPr>
            <w:tcW w:w="354"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346 ± 202</w:t>
            </w:r>
          </w:p>
        </w:tc>
        <w:tc>
          <w:tcPr>
            <w:tcW w:w="231"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0</w:t>
            </w:r>
            <w:r>
              <w:rPr>
                <w:rFonts w:ascii="Arial" w:eastAsia="Times New Roman" w:hAnsi="Arial" w:cs="Arial"/>
                <w:color w:val="000000"/>
                <w:sz w:val="20"/>
                <w:szCs w:val="20"/>
                <w:lang w:eastAsia="es-ES"/>
              </w:rPr>
              <w:t>.</w:t>
            </w:r>
            <w:r w:rsidRPr="00B9006A">
              <w:rPr>
                <w:rFonts w:ascii="Arial" w:eastAsia="Times New Roman" w:hAnsi="Arial" w:cs="Arial"/>
                <w:color w:val="000000"/>
                <w:sz w:val="20"/>
                <w:szCs w:val="20"/>
                <w:lang w:eastAsia="es-ES"/>
              </w:rPr>
              <w:t>12</w:t>
            </w:r>
          </w:p>
        </w:tc>
      </w:tr>
      <w:tr w:rsidR="00036FDB" w:rsidRPr="005B7E19" w:rsidTr="00E224DC">
        <w:trPr>
          <w:trHeight w:val="525"/>
        </w:trPr>
        <w:tc>
          <w:tcPr>
            <w:tcW w:w="442" w:type="pct"/>
            <w:tcBorders>
              <w:top w:val="nil"/>
              <w:left w:val="single" w:sz="8" w:space="0" w:color="000000"/>
              <w:bottom w:val="single" w:sz="8" w:space="0" w:color="000000"/>
              <w:right w:val="single" w:sz="8" w:space="0" w:color="000000"/>
            </w:tcBorders>
            <w:shd w:val="clear" w:color="auto" w:fill="auto"/>
            <w:vAlign w:val="bottom"/>
          </w:tcPr>
          <w:p w:rsidR="00036FDB" w:rsidRPr="005B7E19" w:rsidRDefault="00036FDB" w:rsidP="00E224DC">
            <w:pPr>
              <w:suppressAutoHyphens w:val="0"/>
              <w:spacing w:after="0" w:line="240" w:lineRule="auto"/>
              <w:jc w:val="center"/>
              <w:rPr>
                <w:rFonts w:ascii="Arial" w:eastAsia="Times New Roman" w:hAnsi="Arial" w:cs="Arial"/>
                <w:color w:val="000000"/>
                <w:sz w:val="20"/>
                <w:szCs w:val="20"/>
                <w:lang w:eastAsia="es-ES"/>
              </w:rPr>
            </w:pPr>
            <w:proofErr w:type="spellStart"/>
            <w:r w:rsidRPr="005B7E19">
              <w:rPr>
                <w:rFonts w:ascii="Arial" w:eastAsia="Times New Roman" w:hAnsi="Arial" w:cs="Arial"/>
                <w:color w:val="000000"/>
                <w:sz w:val="20"/>
                <w:szCs w:val="20"/>
                <w:lang w:eastAsia="es-ES"/>
              </w:rPr>
              <w:t>Airoto</w:t>
            </w:r>
            <w:proofErr w:type="spellEnd"/>
          </w:p>
        </w:tc>
        <w:tc>
          <w:tcPr>
            <w:tcW w:w="262" w:type="pct"/>
            <w:tcBorders>
              <w:top w:val="nil"/>
              <w:left w:val="nil"/>
              <w:bottom w:val="single" w:sz="8" w:space="0" w:color="000000"/>
              <w:right w:val="single" w:sz="8" w:space="0" w:color="000000"/>
            </w:tcBorders>
            <w:shd w:val="clear" w:color="auto" w:fill="auto"/>
            <w:vAlign w:val="bottom"/>
          </w:tcPr>
          <w:p w:rsidR="00036FDB" w:rsidRPr="005B7E19" w:rsidRDefault="00036FDB" w:rsidP="00E224DC">
            <w:pPr>
              <w:suppressAutoHyphens w:val="0"/>
              <w:spacing w:after="0" w:line="240" w:lineRule="auto"/>
              <w:jc w:val="center"/>
              <w:rPr>
                <w:rFonts w:ascii="Arial" w:eastAsia="Times New Roman" w:hAnsi="Arial" w:cs="Arial"/>
                <w:sz w:val="20"/>
                <w:szCs w:val="20"/>
                <w:lang w:eastAsia="es-ES"/>
              </w:rPr>
            </w:pPr>
            <w:r w:rsidRPr="005B7E19">
              <w:rPr>
                <w:rFonts w:ascii="Arial" w:eastAsia="Times New Roman" w:hAnsi="Arial" w:cs="Arial"/>
                <w:sz w:val="20"/>
                <w:szCs w:val="20"/>
                <w:lang w:eastAsia="es-ES"/>
              </w:rPr>
              <w:t>AIR</w:t>
            </w:r>
          </w:p>
        </w:tc>
        <w:tc>
          <w:tcPr>
            <w:tcW w:w="523" w:type="pct"/>
            <w:tcBorders>
              <w:top w:val="nil"/>
              <w:left w:val="nil"/>
              <w:bottom w:val="single" w:sz="8" w:space="0" w:color="000000"/>
              <w:right w:val="single" w:sz="8" w:space="0" w:color="000000"/>
            </w:tcBorders>
            <w:shd w:val="clear" w:color="auto" w:fill="auto"/>
            <w:vAlign w:val="bottom"/>
          </w:tcPr>
          <w:p w:rsidR="00036FDB" w:rsidRPr="00127161"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127161">
              <w:rPr>
                <w:rFonts w:ascii="Arial" w:eastAsia="Times New Roman" w:hAnsi="Arial" w:cs="Arial"/>
                <w:color w:val="000000"/>
                <w:sz w:val="20"/>
                <w:szCs w:val="20"/>
                <w:lang w:eastAsia="es-ES"/>
              </w:rPr>
              <w:t>42° 42' 00" N</w:t>
            </w:r>
          </w:p>
        </w:tc>
        <w:tc>
          <w:tcPr>
            <w:tcW w:w="509" w:type="pct"/>
            <w:tcBorders>
              <w:top w:val="nil"/>
              <w:left w:val="nil"/>
              <w:bottom w:val="single" w:sz="8" w:space="0" w:color="000000"/>
              <w:right w:val="single" w:sz="8" w:space="0" w:color="000000"/>
            </w:tcBorders>
            <w:shd w:val="clear" w:color="auto" w:fill="auto"/>
            <w:vAlign w:val="bottom"/>
          </w:tcPr>
          <w:p w:rsidR="00036FDB" w:rsidRPr="00601399"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601399">
              <w:rPr>
                <w:rFonts w:ascii="Arial" w:eastAsia="Times New Roman" w:hAnsi="Arial" w:cs="Arial"/>
                <w:color w:val="000000"/>
                <w:sz w:val="20"/>
                <w:szCs w:val="20"/>
                <w:lang w:eastAsia="es-ES"/>
              </w:rPr>
              <w:t>1° 1' 48" E</w:t>
            </w:r>
          </w:p>
        </w:tc>
        <w:tc>
          <w:tcPr>
            <w:tcW w:w="317" w:type="pct"/>
            <w:tcBorders>
              <w:top w:val="nil"/>
              <w:left w:val="nil"/>
              <w:bottom w:val="single" w:sz="8" w:space="0" w:color="000000"/>
              <w:right w:val="single" w:sz="8" w:space="0" w:color="000000"/>
            </w:tcBorders>
            <w:shd w:val="clear" w:color="auto" w:fill="auto"/>
            <w:vAlign w:val="bottom"/>
          </w:tcPr>
          <w:p w:rsidR="00036FDB" w:rsidRPr="00601399"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601399">
              <w:rPr>
                <w:rFonts w:ascii="Arial" w:eastAsia="Times New Roman" w:hAnsi="Arial" w:cs="Arial"/>
                <w:color w:val="000000"/>
                <w:sz w:val="20"/>
                <w:szCs w:val="20"/>
                <w:lang w:eastAsia="es-ES"/>
              </w:rPr>
              <w:t>2300</w:t>
            </w:r>
          </w:p>
        </w:tc>
        <w:tc>
          <w:tcPr>
            <w:tcW w:w="218" w:type="pct"/>
            <w:tcBorders>
              <w:top w:val="nil"/>
              <w:left w:val="nil"/>
              <w:bottom w:val="single" w:sz="8" w:space="0" w:color="000000"/>
              <w:right w:val="single" w:sz="8" w:space="0" w:color="000000"/>
            </w:tcBorders>
            <w:shd w:val="clear" w:color="auto" w:fill="auto"/>
            <w:vAlign w:val="bottom"/>
          </w:tcPr>
          <w:p w:rsidR="00036FDB" w:rsidRPr="003C2050" w:rsidRDefault="00036FDB" w:rsidP="00E224DC">
            <w:pPr>
              <w:suppressAutoHyphens w:val="0"/>
              <w:spacing w:after="0" w:line="240" w:lineRule="auto"/>
              <w:jc w:val="center"/>
              <w:rPr>
                <w:rFonts w:ascii="Arial" w:eastAsia="Times New Roman" w:hAnsi="Arial" w:cs="Arial"/>
                <w:sz w:val="20"/>
                <w:szCs w:val="20"/>
                <w:lang w:eastAsia="es-ES"/>
              </w:rPr>
            </w:pPr>
            <w:r w:rsidRPr="003C2050">
              <w:rPr>
                <w:rFonts w:ascii="Arial" w:eastAsia="Times New Roman" w:hAnsi="Arial" w:cs="Arial"/>
                <w:sz w:val="20"/>
                <w:szCs w:val="20"/>
                <w:lang w:eastAsia="es-ES"/>
              </w:rPr>
              <w:t>16</w:t>
            </w:r>
          </w:p>
        </w:tc>
        <w:tc>
          <w:tcPr>
            <w:tcW w:w="222" w:type="pct"/>
            <w:tcBorders>
              <w:top w:val="nil"/>
              <w:left w:val="nil"/>
              <w:bottom w:val="single" w:sz="8" w:space="0" w:color="000000"/>
              <w:right w:val="single" w:sz="8" w:space="0" w:color="000000"/>
            </w:tcBorders>
            <w:shd w:val="clear" w:color="auto" w:fill="auto"/>
            <w:vAlign w:val="bottom"/>
          </w:tcPr>
          <w:p w:rsidR="00036FDB" w:rsidRPr="004F7EE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4F7EEA">
              <w:rPr>
                <w:rFonts w:ascii="Arial" w:eastAsia="Times New Roman" w:hAnsi="Arial" w:cs="Arial"/>
                <w:color w:val="000000"/>
                <w:sz w:val="20"/>
                <w:szCs w:val="20"/>
                <w:lang w:eastAsia="es-ES"/>
              </w:rPr>
              <w:t>31</w:t>
            </w:r>
          </w:p>
        </w:tc>
        <w:tc>
          <w:tcPr>
            <w:tcW w:w="267" w:type="pct"/>
            <w:tcBorders>
              <w:top w:val="nil"/>
              <w:left w:val="nil"/>
              <w:bottom w:val="single" w:sz="8" w:space="0" w:color="000000"/>
              <w:right w:val="single" w:sz="8" w:space="0" w:color="000000"/>
            </w:tcBorders>
            <w:shd w:val="clear" w:color="auto" w:fill="auto"/>
            <w:vAlign w:val="bottom"/>
          </w:tcPr>
          <w:p w:rsidR="00036FDB" w:rsidRPr="001E3A63"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1E3A63">
              <w:rPr>
                <w:rFonts w:ascii="Arial" w:eastAsia="Times New Roman" w:hAnsi="Arial" w:cs="Arial"/>
                <w:color w:val="000000"/>
                <w:sz w:val="20"/>
                <w:szCs w:val="20"/>
                <w:lang w:eastAsia="es-ES"/>
              </w:rPr>
              <w:t>1651</w:t>
            </w:r>
          </w:p>
        </w:tc>
        <w:tc>
          <w:tcPr>
            <w:tcW w:w="256" w:type="pct"/>
            <w:tcBorders>
              <w:top w:val="nil"/>
              <w:left w:val="nil"/>
              <w:bottom w:val="single" w:sz="8" w:space="0" w:color="000000"/>
              <w:right w:val="single" w:sz="8" w:space="0" w:color="000000"/>
            </w:tcBorders>
            <w:shd w:val="clear" w:color="auto" w:fill="auto"/>
            <w:vAlign w:val="bottom"/>
          </w:tcPr>
          <w:p w:rsidR="00036FDB" w:rsidRPr="001E3A63"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1E3A63">
              <w:rPr>
                <w:rFonts w:ascii="Arial" w:eastAsia="Times New Roman" w:hAnsi="Arial" w:cs="Arial"/>
                <w:color w:val="000000"/>
                <w:sz w:val="20"/>
                <w:szCs w:val="20"/>
                <w:lang w:eastAsia="es-ES"/>
              </w:rPr>
              <w:t>1996</w:t>
            </w:r>
          </w:p>
        </w:tc>
        <w:tc>
          <w:tcPr>
            <w:tcW w:w="349" w:type="pct"/>
            <w:tcBorders>
              <w:top w:val="nil"/>
              <w:left w:val="nil"/>
              <w:bottom w:val="single" w:sz="8" w:space="0" w:color="000000"/>
              <w:right w:val="single" w:sz="8" w:space="0" w:color="000000"/>
            </w:tcBorders>
            <w:shd w:val="clear" w:color="auto" w:fill="auto"/>
            <w:vAlign w:val="bottom"/>
          </w:tcPr>
          <w:p w:rsidR="00036FDB" w:rsidRPr="003A5E2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3A5E2A">
              <w:rPr>
                <w:rFonts w:ascii="Arial" w:eastAsia="Times New Roman" w:hAnsi="Arial" w:cs="Arial"/>
                <w:color w:val="000000"/>
                <w:sz w:val="20"/>
                <w:szCs w:val="20"/>
                <w:lang w:eastAsia="es-ES"/>
              </w:rPr>
              <w:t>1748-1996</w:t>
            </w:r>
          </w:p>
        </w:tc>
        <w:tc>
          <w:tcPr>
            <w:tcW w:w="385"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58.5 ± 13.5</w:t>
            </w:r>
          </w:p>
        </w:tc>
        <w:tc>
          <w:tcPr>
            <w:tcW w:w="305"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7.4 ± 1.6</w:t>
            </w:r>
          </w:p>
        </w:tc>
        <w:tc>
          <w:tcPr>
            <w:tcW w:w="360"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1.02 ± 0.35</w:t>
            </w:r>
          </w:p>
        </w:tc>
        <w:tc>
          <w:tcPr>
            <w:tcW w:w="354"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288 ± 100</w:t>
            </w:r>
          </w:p>
        </w:tc>
        <w:tc>
          <w:tcPr>
            <w:tcW w:w="231"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0</w:t>
            </w:r>
            <w:r>
              <w:rPr>
                <w:rFonts w:ascii="Arial" w:eastAsia="Times New Roman" w:hAnsi="Arial" w:cs="Arial"/>
                <w:color w:val="000000"/>
                <w:sz w:val="20"/>
                <w:szCs w:val="20"/>
                <w:lang w:eastAsia="es-ES"/>
              </w:rPr>
              <w:t>.</w:t>
            </w:r>
            <w:r w:rsidRPr="00B9006A">
              <w:rPr>
                <w:rFonts w:ascii="Arial" w:eastAsia="Times New Roman" w:hAnsi="Arial" w:cs="Arial"/>
                <w:color w:val="000000"/>
                <w:sz w:val="20"/>
                <w:szCs w:val="20"/>
                <w:lang w:eastAsia="es-ES"/>
              </w:rPr>
              <w:t>14</w:t>
            </w:r>
          </w:p>
        </w:tc>
      </w:tr>
      <w:tr w:rsidR="00036FDB" w:rsidRPr="005B7E19" w:rsidTr="00E224DC">
        <w:trPr>
          <w:trHeight w:val="525"/>
        </w:trPr>
        <w:tc>
          <w:tcPr>
            <w:tcW w:w="442" w:type="pct"/>
            <w:tcBorders>
              <w:top w:val="nil"/>
              <w:left w:val="single" w:sz="8" w:space="0" w:color="000000"/>
              <w:bottom w:val="single" w:sz="8" w:space="0" w:color="000000"/>
              <w:right w:val="single" w:sz="8" w:space="0" w:color="000000"/>
            </w:tcBorders>
            <w:shd w:val="clear" w:color="auto" w:fill="auto"/>
            <w:vAlign w:val="bottom"/>
          </w:tcPr>
          <w:p w:rsidR="00036FDB" w:rsidRPr="005B7E19" w:rsidRDefault="00036FDB" w:rsidP="00E224DC">
            <w:pPr>
              <w:suppressAutoHyphens w:val="0"/>
              <w:spacing w:after="0" w:line="240" w:lineRule="auto"/>
              <w:jc w:val="center"/>
              <w:rPr>
                <w:rFonts w:ascii="Arial" w:eastAsia="Times New Roman" w:hAnsi="Arial" w:cs="Arial"/>
                <w:color w:val="000000"/>
                <w:sz w:val="20"/>
                <w:szCs w:val="20"/>
                <w:lang w:eastAsia="es-ES"/>
              </w:rPr>
            </w:pPr>
            <w:proofErr w:type="spellStart"/>
            <w:r w:rsidRPr="005B7E19">
              <w:rPr>
                <w:rFonts w:ascii="Arial" w:eastAsia="Times New Roman" w:hAnsi="Arial" w:cs="Arial"/>
                <w:color w:val="000000"/>
                <w:sz w:val="20"/>
                <w:szCs w:val="20"/>
                <w:lang w:eastAsia="es-ES"/>
              </w:rPr>
              <w:t>Barranc</w:t>
            </w:r>
            <w:proofErr w:type="spellEnd"/>
            <w:r w:rsidRPr="005B7E19">
              <w:rPr>
                <w:rFonts w:ascii="Arial" w:eastAsia="Times New Roman" w:hAnsi="Arial" w:cs="Arial"/>
                <w:color w:val="000000"/>
                <w:sz w:val="20"/>
                <w:szCs w:val="20"/>
                <w:lang w:eastAsia="es-ES"/>
              </w:rPr>
              <w:t xml:space="preserve"> de </w:t>
            </w:r>
            <w:proofErr w:type="spellStart"/>
            <w:r w:rsidRPr="005B7E19">
              <w:rPr>
                <w:rFonts w:ascii="Arial" w:eastAsia="Times New Roman" w:hAnsi="Arial" w:cs="Arial"/>
                <w:color w:val="000000"/>
                <w:sz w:val="20"/>
                <w:szCs w:val="20"/>
                <w:lang w:eastAsia="es-ES"/>
              </w:rPr>
              <w:t>Llacs</w:t>
            </w:r>
            <w:proofErr w:type="spellEnd"/>
          </w:p>
        </w:tc>
        <w:tc>
          <w:tcPr>
            <w:tcW w:w="262" w:type="pct"/>
            <w:tcBorders>
              <w:top w:val="nil"/>
              <w:left w:val="nil"/>
              <w:bottom w:val="single" w:sz="8" w:space="0" w:color="000000"/>
              <w:right w:val="single" w:sz="8" w:space="0" w:color="000000"/>
            </w:tcBorders>
            <w:shd w:val="clear" w:color="auto" w:fill="auto"/>
            <w:vAlign w:val="bottom"/>
          </w:tcPr>
          <w:p w:rsidR="00036FDB" w:rsidRPr="005B7E19" w:rsidRDefault="00036FDB" w:rsidP="00E224DC">
            <w:pPr>
              <w:suppressAutoHyphens w:val="0"/>
              <w:spacing w:after="0" w:line="240" w:lineRule="auto"/>
              <w:jc w:val="center"/>
              <w:rPr>
                <w:rFonts w:ascii="Arial" w:eastAsia="Times New Roman" w:hAnsi="Arial" w:cs="Arial"/>
                <w:sz w:val="20"/>
                <w:szCs w:val="20"/>
                <w:lang w:eastAsia="es-ES"/>
              </w:rPr>
            </w:pPr>
            <w:r w:rsidRPr="005B7E19">
              <w:rPr>
                <w:rFonts w:ascii="Arial" w:eastAsia="Times New Roman" w:hAnsi="Arial" w:cs="Arial"/>
                <w:sz w:val="20"/>
                <w:szCs w:val="20"/>
                <w:lang w:eastAsia="es-ES"/>
              </w:rPr>
              <w:t>BAR</w:t>
            </w:r>
          </w:p>
        </w:tc>
        <w:tc>
          <w:tcPr>
            <w:tcW w:w="523" w:type="pct"/>
            <w:tcBorders>
              <w:top w:val="nil"/>
              <w:left w:val="nil"/>
              <w:bottom w:val="single" w:sz="8" w:space="0" w:color="000000"/>
              <w:right w:val="single" w:sz="8" w:space="0" w:color="000000"/>
            </w:tcBorders>
            <w:shd w:val="clear" w:color="auto" w:fill="auto"/>
            <w:vAlign w:val="bottom"/>
          </w:tcPr>
          <w:p w:rsidR="00036FDB" w:rsidRPr="00127161"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127161">
              <w:rPr>
                <w:rFonts w:ascii="Arial" w:eastAsia="Times New Roman" w:hAnsi="Arial" w:cs="Arial"/>
                <w:color w:val="000000"/>
                <w:sz w:val="20"/>
                <w:szCs w:val="20"/>
                <w:lang w:eastAsia="es-ES"/>
              </w:rPr>
              <w:t>42° 31' 48" N</w:t>
            </w:r>
          </w:p>
        </w:tc>
        <w:tc>
          <w:tcPr>
            <w:tcW w:w="509" w:type="pct"/>
            <w:tcBorders>
              <w:top w:val="nil"/>
              <w:left w:val="nil"/>
              <w:bottom w:val="single" w:sz="8" w:space="0" w:color="000000"/>
              <w:right w:val="single" w:sz="8" w:space="0" w:color="000000"/>
            </w:tcBorders>
            <w:shd w:val="clear" w:color="auto" w:fill="auto"/>
            <w:vAlign w:val="bottom"/>
          </w:tcPr>
          <w:p w:rsidR="00036FDB" w:rsidRPr="00601399"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601399">
              <w:rPr>
                <w:rFonts w:ascii="Arial" w:eastAsia="Times New Roman" w:hAnsi="Arial" w:cs="Arial"/>
                <w:color w:val="000000"/>
                <w:sz w:val="20"/>
                <w:szCs w:val="20"/>
                <w:lang w:eastAsia="es-ES"/>
              </w:rPr>
              <w:t>0° 55' 12" E</w:t>
            </w:r>
          </w:p>
        </w:tc>
        <w:tc>
          <w:tcPr>
            <w:tcW w:w="317" w:type="pct"/>
            <w:tcBorders>
              <w:top w:val="nil"/>
              <w:left w:val="nil"/>
              <w:bottom w:val="single" w:sz="8" w:space="0" w:color="000000"/>
              <w:right w:val="single" w:sz="8" w:space="0" w:color="000000"/>
            </w:tcBorders>
            <w:shd w:val="clear" w:color="auto" w:fill="auto"/>
            <w:vAlign w:val="bottom"/>
          </w:tcPr>
          <w:p w:rsidR="00036FDB" w:rsidRPr="00601399"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601399">
              <w:rPr>
                <w:rFonts w:ascii="Arial" w:eastAsia="Times New Roman" w:hAnsi="Arial" w:cs="Arial"/>
                <w:color w:val="000000"/>
                <w:sz w:val="20"/>
                <w:szCs w:val="20"/>
                <w:lang w:eastAsia="es-ES"/>
              </w:rPr>
              <w:t>2250</w:t>
            </w:r>
          </w:p>
        </w:tc>
        <w:tc>
          <w:tcPr>
            <w:tcW w:w="218" w:type="pct"/>
            <w:tcBorders>
              <w:top w:val="nil"/>
              <w:left w:val="nil"/>
              <w:bottom w:val="single" w:sz="8" w:space="0" w:color="000000"/>
              <w:right w:val="single" w:sz="8" w:space="0" w:color="000000"/>
            </w:tcBorders>
            <w:shd w:val="clear" w:color="auto" w:fill="auto"/>
            <w:vAlign w:val="bottom"/>
          </w:tcPr>
          <w:p w:rsidR="00036FDB" w:rsidRPr="003C2050" w:rsidRDefault="00036FDB" w:rsidP="00E224DC">
            <w:pPr>
              <w:suppressAutoHyphens w:val="0"/>
              <w:spacing w:after="0" w:line="240" w:lineRule="auto"/>
              <w:jc w:val="center"/>
              <w:rPr>
                <w:rFonts w:ascii="Arial" w:eastAsia="Times New Roman" w:hAnsi="Arial" w:cs="Arial"/>
                <w:sz w:val="20"/>
                <w:szCs w:val="20"/>
                <w:lang w:eastAsia="es-ES"/>
              </w:rPr>
            </w:pPr>
            <w:r w:rsidRPr="003C2050">
              <w:rPr>
                <w:rFonts w:ascii="Arial" w:eastAsia="Times New Roman" w:hAnsi="Arial" w:cs="Arial"/>
                <w:sz w:val="20"/>
                <w:szCs w:val="20"/>
                <w:lang w:eastAsia="es-ES"/>
              </w:rPr>
              <w:t>17</w:t>
            </w:r>
          </w:p>
        </w:tc>
        <w:tc>
          <w:tcPr>
            <w:tcW w:w="222" w:type="pct"/>
            <w:tcBorders>
              <w:top w:val="nil"/>
              <w:left w:val="nil"/>
              <w:bottom w:val="single" w:sz="8" w:space="0" w:color="000000"/>
              <w:right w:val="single" w:sz="8" w:space="0" w:color="000000"/>
            </w:tcBorders>
            <w:shd w:val="clear" w:color="auto" w:fill="auto"/>
            <w:vAlign w:val="bottom"/>
          </w:tcPr>
          <w:p w:rsidR="00036FDB" w:rsidRPr="004F7EE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4F7EEA">
              <w:rPr>
                <w:rFonts w:ascii="Arial" w:eastAsia="Times New Roman" w:hAnsi="Arial" w:cs="Arial"/>
                <w:color w:val="000000"/>
                <w:sz w:val="20"/>
                <w:szCs w:val="20"/>
                <w:lang w:eastAsia="es-ES"/>
              </w:rPr>
              <w:t>17</w:t>
            </w:r>
          </w:p>
        </w:tc>
        <w:tc>
          <w:tcPr>
            <w:tcW w:w="267" w:type="pct"/>
            <w:tcBorders>
              <w:top w:val="nil"/>
              <w:left w:val="nil"/>
              <w:bottom w:val="single" w:sz="8" w:space="0" w:color="000000"/>
              <w:right w:val="single" w:sz="8" w:space="0" w:color="000000"/>
            </w:tcBorders>
            <w:shd w:val="clear" w:color="auto" w:fill="auto"/>
            <w:vAlign w:val="bottom"/>
          </w:tcPr>
          <w:p w:rsidR="00036FDB" w:rsidRPr="001E3A63"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1E3A63">
              <w:rPr>
                <w:rFonts w:ascii="Arial" w:eastAsia="Times New Roman" w:hAnsi="Arial" w:cs="Arial"/>
                <w:color w:val="000000"/>
                <w:sz w:val="20"/>
                <w:szCs w:val="20"/>
                <w:lang w:eastAsia="es-ES"/>
              </w:rPr>
              <w:t>1338</w:t>
            </w:r>
          </w:p>
        </w:tc>
        <w:tc>
          <w:tcPr>
            <w:tcW w:w="256" w:type="pct"/>
            <w:tcBorders>
              <w:top w:val="nil"/>
              <w:left w:val="nil"/>
              <w:bottom w:val="single" w:sz="8" w:space="0" w:color="000000"/>
              <w:right w:val="single" w:sz="8" w:space="0" w:color="000000"/>
            </w:tcBorders>
            <w:shd w:val="clear" w:color="auto" w:fill="auto"/>
            <w:vAlign w:val="bottom"/>
          </w:tcPr>
          <w:p w:rsidR="00036FDB" w:rsidRPr="001E3A63"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1E3A63">
              <w:rPr>
                <w:rFonts w:ascii="Arial" w:eastAsia="Times New Roman" w:hAnsi="Arial" w:cs="Arial"/>
                <w:color w:val="000000"/>
                <w:sz w:val="20"/>
                <w:szCs w:val="20"/>
                <w:lang w:eastAsia="es-ES"/>
              </w:rPr>
              <w:t>1997</w:t>
            </w:r>
          </w:p>
        </w:tc>
        <w:tc>
          <w:tcPr>
            <w:tcW w:w="349" w:type="pct"/>
            <w:tcBorders>
              <w:top w:val="nil"/>
              <w:left w:val="nil"/>
              <w:bottom w:val="single" w:sz="8" w:space="0" w:color="000000"/>
              <w:right w:val="single" w:sz="8" w:space="0" w:color="000000"/>
            </w:tcBorders>
            <w:shd w:val="clear" w:color="auto" w:fill="auto"/>
            <w:vAlign w:val="bottom"/>
          </w:tcPr>
          <w:p w:rsidR="00036FDB" w:rsidRPr="003A5E2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3A5E2A">
              <w:rPr>
                <w:rFonts w:ascii="Arial" w:eastAsia="Times New Roman" w:hAnsi="Arial" w:cs="Arial"/>
                <w:color w:val="000000"/>
                <w:sz w:val="20"/>
                <w:szCs w:val="20"/>
                <w:lang w:eastAsia="es-ES"/>
              </w:rPr>
              <w:t>1548-1997</w:t>
            </w:r>
          </w:p>
        </w:tc>
        <w:tc>
          <w:tcPr>
            <w:tcW w:w="385"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71.7 ± 20.0</w:t>
            </w:r>
          </w:p>
        </w:tc>
        <w:tc>
          <w:tcPr>
            <w:tcW w:w="305"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10.5 ± 2.5</w:t>
            </w:r>
          </w:p>
        </w:tc>
        <w:tc>
          <w:tcPr>
            <w:tcW w:w="360"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0.59 ± 0.29</w:t>
            </w:r>
          </w:p>
        </w:tc>
        <w:tc>
          <w:tcPr>
            <w:tcW w:w="354"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616 ± 175</w:t>
            </w:r>
          </w:p>
        </w:tc>
        <w:tc>
          <w:tcPr>
            <w:tcW w:w="231"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0</w:t>
            </w:r>
            <w:r>
              <w:rPr>
                <w:rFonts w:ascii="Arial" w:eastAsia="Times New Roman" w:hAnsi="Arial" w:cs="Arial"/>
                <w:color w:val="000000"/>
                <w:sz w:val="20"/>
                <w:szCs w:val="20"/>
                <w:lang w:eastAsia="es-ES"/>
              </w:rPr>
              <w:t>.</w:t>
            </w:r>
            <w:r w:rsidRPr="00B9006A">
              <w:rPr>
                <w:rFonts w:ascii="Arial" w:eastAsia="Times New Roman" w:hAnsi="Arial" w:cs="Arial"/>
                <w:color w:val="000000"/>
                <w:sz w:val="20"/>
                <w:szCs w:val="20"/>
                <w:lang w:eastAsia="es-ES"/>
              </w:rPr>
              <w:t>11</w:t>
            </w:r>
          </w:p>
        </w:tc>
      </w:tr>
      <w:tr w:rsidR="00036FDB" w:rsidRPr="005B7E19" w:rsidTr="00E224DC">
        <w:trPr>
          <w:trHeight w:val="525"/>
        </w:trPr>
        <w:tc>
          <w:tcPr>
            <w:tcW w:w="442" w:type="pct"/>
            <w:tcBorders>
              <w:top w:val="nil"/>
              <w:left w:val="single" w:sz="8" w:space="0" w:color="000000"/>
              <w:bottom w:val="single" w:sz="8" w:space="0" w:color="000000"/>
              <w:right w:val="single" w:sz="8" w:space="0" w:color="000000"/>
            </w:tcBorders>
            <w:shd w:val="clear" w:color="auto" w:fill="auto"/>
            <w:vAlign w:val="bottom"/>
          </w:tcPr>
          <w:p w:rsidR="00036FDB" w:rsidRPr="005B7E19"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5B7E19">
              <w:rPr>
                <w:rFonts w:ascii="Arial" w:eastAsia="Times New Roman" w:hAnsi="Arial" w:cs="Arial"/>
                <w:color w:val="000000"/>
                <w:sz w:val="20"/>
                <w:szCs w:val="20"/>
                <w:lang w:eastAsia="es-ES"/>
              </w:rPr>
              <w:t>Mata de València</w:t>
            </w:r>
          </w:p>
        </w:tc>
        <w:tc>
          <w:tcPr>
            <w:tcW w:w="262" w:type="pct"/>
            <w:tcBorders>
              <w:top w:val="nil"/>
              <w:left w:val="nil"/>
              <w:bottom w:val="single" w:sz="8" w:space="0" w:color="000000"/>
              <w:right w:val="single" w:sz="8" w:space="0" w:color="000000"/>
            </w:tcBorders>
            <w:shd w:val="clear" w:color="auto" w:fill="auto"/>
            <w:vAlign w:val="bottom"/>
          </w:tcPr>
          <w:p w:rsidR="00036FDB" w:rsidRPr="005B7E19" w:rsidRDefault="00036FDB" w:rsidP="00E224DC">
            <w:pPr>
              <w:suppressAutoHyphens w:val="0"/>
              <w:spacing w:after="0" w:line="240" w:lineRule="auto"/>
              <w:jc w:val="center"/>
              <w:rPr>
                <w:rFonts w:ascii="Arial" w:eastAsia="Times New Roman" w:hAnsi="Arial" w:cs="Arial"/>
                <w:sz w:val="20"/>
                <w:szCs w:val="20"/>
                <w:lang w:eastAsia="es-ES"/>
              </w:rPr>
            </w:pPr>
            <w:r w:rsidRPr="005B7E19">
              <w:rPr>
                <w:rFonts w:ascii="Arial" w:eastAsia="Times New Roman" w:hAnsi="Arial" w:cs="Arial"/>
                <w:sz w:val="20"/>
                <w:szCs w:val="20"/>
                <w:lang w:eastAsia="es-ES"/>
              </w:rPr>
              <w:t>MAT</w:t>
            </w:r>
          </w:p>
        </w:tc>
        <w:tc>
          <w:tcPr>
            <w:tcW w:w="523" w:type="pct"/>
            <w:tcBorders>
              <w:top w:val="nil"/>
              <w:left w:val="nil"/>
              <w:bottom w:val="single" w:sz="8" w:space="0" w:color="000000"/>
              <w:right w:val="single" w:sz="8" w:space="0" w:color="000000"/>
            </w:tcBorders>
            <w:shd w:val="clear" w:color="auto" w:fill="auto"/>
            <w:vAlign w:val="bottom"/>
          </w:tcPr>
          <w:p w:rsidR="00036FDB" w:rsidRPr="00127161"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127161">
              <w:rPr>
                <w:rFonts w:ascii="Arial" w:eastAsia="Times New Roman" w:hAnsi="Arial" w:cs="Arial"/>
                <w:color w:val="000000"/>
                <w:sz w:val="20"/>
                <w:szCs w:val="20"/>
                <w:lang w:eastAsia="es-ES"/>
              </w:rPr>
              <w:t>42° 37' 48" N</w:t>
            </w:r>
          </w:p>
        </w:tc>
        <w:tc>
          <w:tcPr>
            <w:tcW w:w="509" w:type="pct"/>
            <w:tcBorders>
              <w:top w:val="nil"/>
              <w:left w:val="nil"/>
              <w:bottom w:val="single" w:sz="8" w:space="0" w:color="000000"/>
              <w:right w:val="single" w:sz="8" w:space="0" w:color="000000"/>
            </w:tcBorders>
            <w:shd w:val="clear" w:color="auto" w:fill="auto"/>
            <w:vAlign w:val="bottom"/>
          </w:tcPr>
          <w:p w:rsidR="00036FDB" w:rsidRPr="00601399"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601399">
              <w:rPr>
                <w:rFonts w:ascii="Arial" w:eastAsia="Times New Roman" w:hAnsi="Arial" w:cs="Arial"/>
                <w:color w:val="000000"/>
                <w:sz w:val="20"/>
                <w:szCs w:val="20"/>
                <w:lang w:eastAsia="es-ES"/>
              </w:rPr>
              <w:t>1° 4' 12" E</w:t>
            </w:r>
          </w:p>
        </w:tc>
        <w:tc>
          <w:tcPr>
            <w:tcW w:w="317" w:type="pct"/>
            <w:tcBorders>
              <w:top w:val="nil"/>
              <w:left w:val="nil"/>
              <w:bottom w:val="single" w:sz="8" w:space="0" w:color="000000"/>
              <w:right w:val="single" w:sz="8" w:space="0" w:color="000000"/>
            </w:tcBorders>
            <w:shd w:val="clear" w:color="auto" w:fill="auto"/>
            <w:vAlign w:val="bottom"/>
          </w:tcPr>
          <w:p w:rsidR="00036FDB" w:rsidRPr="00601399"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601399">
              <w:rPr>
                <w:rFonts w:ascii="Arial" w:eastAsia="Times New Roman" w:hAnsi="Arial" w:cs="Arial"/>
                <w:color w:val="000000"/>
                <w:sz w:val="20"/>
                <w:szCs w:val="20"/>
                <w:lang w:eastAsia="es-ES"/>
              </w:rPr>
              <w:t>2019</w:t>
            </w:r>
          </w:p>
        </w:tc>
        <w:tc>
          <w:tcPr>
            <w:tcW w:w="218" w:type="pct"/>
            <w:tcBorders>
              <w:top w:val="nil"/>
              <w:left w:val="nil"/>
              <w:bottom w:val="single" w:sz="8" w:space="0" w:color="000000"/>
              <w:right w:val="single" w:sz="8" w:space="0" w:color="000000"/>
            </w:tcBorders>
            <w:shd w:val="clear" w:color="auto" w:fill="auto"/>
            <w:vAlign w:val="bottom"/>
          </w:tcPr>
          <w:p w:rsidR="00036FDB" w:rsidRPr="003C2050"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3C2050">
              <w:rPr>
                <w:rFonts w:ascii="Arial" w:eastAsia="Times New Roman" w:hAnsi="Arial" w:cs="Arial"/>
                <w:color w:val="000000"/>
                <w:sz w:val="20"/>
                <w:szCs w:val="20"/>
                <w:lang w:eastAsia="es-ES"/>
              </w:rPr>
              <w:t>10</w:t>
            </w:r>
          </w:p>
        </w:tc>
        <w:tc>
          <w:tcPr>
            <w:tcW w:w="222" w:type="pct"/>
            <w:tcBorders>
              <w:top w:val="nil"/>
              <w:left w:val="nil"/>
              <w:bottom w:val="single" w:sz="8" w:space="0" w:color="000000"/>
              <w:right w:val="single" w:sz="8" w:space="0" w:color="000000"/>
            </w:tcBorders>
            <w:shd w:val="clear" w:color="auto" w:fill="auto"/>
            <w:vAlign w:val="bottom"/>
          </w:tcPr>
          <w:p w:rsidR="00036FDB" w:rsidRPr="004F7EE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4F7EEA">
              <w:rPr>
                <w:rFonts w:ascii="Arial" w:eastAsia="Times New Roman" w:hAnsi="Arial" w:cs="Arial"/>
                <w:color w:val="000000"/>
                <w:sz w:val="20"/>
                <w:szCs w:val="20"/>
                <w:lang w:eastAsia="es-ES"/>
              </w:rPr>
              <w:t>20</w:t>
            </w:r>
          </w:p>
        </w:tc>
        <w:tc>
          <w:tcPr>
            <w:tcW w:w="267" w:type="pct"/>
            <w:tcBorders>
              <w:top w:val="nil"/>
              <w:left w:val="nil"/>
              <w:bottom w:val="single" w:sz="8" w:space="0" w:color="000000"/>
              <w:right w:val="single" w:sz="8" w:space="0" w:color="000000"/>
            </w:tcBorders>
            <w:shd w:val="clear" w:color="auto" w:fill="auto"/>
            <w:vAlign w:val="bottom"/>
          </w:tcPr>
          <w:p w:rsidR="00036FDB" w:rsidRPr="001E3A63"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1E3A63">
              <w:rPr>
                <w:rFonts w:ascii="Arial" w:eastAsia="Times New Roman" w:hAnsi="Arial" w:cs="Arial"/>
                <w:color w:val="000000"/>
                <w:sz w:val="20"/>
                <w:szCs w:val="20"/>
                <w:lang w:eastAsia="es-ES"/>
              </w:rPr>
              <w:t>1678</w:t>
            </w:r>
          </w:p>
        </w:tc>
        <w:tc>
          <w:tcPr>
            <w:tcW w:w="256" w:type="pct"/>
            <w:tcBorders>
              <w:top w:val="nil"/>
              <w:left w:val="nil"/>
              <w:bottom w:val="single" w:sz="8" w:space="0" w:color="000000"/>
              <w:right w:val="single" w:sz="8" w:space="0" w:color="000000"/>
            </w:tcBorders>
            <w:shd w:val="clear" w:color="auto" w:fill="auto"/>
            <w:vAlign w:val="bottom"/>
          </w:tcPr>
          <w:p w:rsidR="00036FDB" w:rsidRPr="001E3A63"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1E3A63">
              <w:rPr>
                <w:rFonts w:ascii="Arial" w:eastAsia="Times New Roman" w:hAnsi="Arial" w:cs="Arial"/>
                <w:color w:val="000000"/>
                <w:sz w:val="20"/>
                <w:szCs w:val="20"/>
                <w:lang w:eastAsia="es-ES"/>
              </w:rPr>
              <w:t>1997</w:t>
            </w:r>
          </w:p>
        </w:tc>
        <w:tc>
          <w:tcPr>
            <w:tcW w:w="349" w:type="pct"/>
            <w:tcBorders>
              <w:top w:val="nil"/>
              <w:left w:val="nil"/>
              <w:bottom w:val="single" w:sz="8" w:space="0" w:color="000000"/>
              <w:right w:val="single" w:sz="8" w:space="0" w:color="000000"/>
            </w:tcBorders>
            <w:shd w:val="clear" w:color="auto" w:fill="auto"/>
            <w:vAlign w:val="bottom"/>
          </w:tcPr>
          <w:p w:rsidR="00036FDB" w:rsidRPr="003A5E2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3A5E2A">
              <w:rPr>
                <w:rFonts w:ascii="Arial" w:eastAsia="Times New Roman" w:hAnsi="Arial" w:cs="Arial"/>
                <w:color w:val="000000"/>
                <w:sz w:val="20"/>
                <w:szCs w:val="20"/>
                <w:lang w:eastAsia="es-ES"/>
              </w:rPr>
              <w:t>1785-1997</w:t>
            </w:r>
          </w:p>
        </w:tc>
        <w:tc>
          <w:tcPr>
            <w:tcW w:w="385"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43.2 ± 3.6</w:t>
            </w:r>
          </w:p>
        </w:tc>
        <w:tc>
          <w:tcPr>
            <w:tcW w:w="305"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9.8 ± 1.8</w:t>
            </w:r>
          </w:p>
        </w:tc>
        <w:tc>
          <w:tcPr>
            <w:tcW w:w="360"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0.92 ± 0.51</w:t>
            </w:r>
          </w:p>
        </w:tc>
        <w:tc>
          <w:tcPr>
            <w:tcW w:w="354"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237 ± 72</w:t>
            </w:r>
          </w:p>
        </w:tc>
        <w:tc>
          <w:tcPr>
            <w:tcW w:w="231"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0</w:t>
            </w:r>
            <w:r>
              <w:rPr>
                <w:rFonts w:ascii="Arial" w:eastAsia="Times New Roman" w:hAnsi="Arial" w:cs="Arial"/>
                <w:color w:val="000000"/>
                <w:sz w:val="20"/>
                <w:szCs w:val="20"/>
                <w:lang w:eastAsia="es-ES"/>
              </w:rPr>
              <w:t>.</w:t>
            </w:r>
            <w:r w:rsidRPr="00B9006A">
              <w:rPr>
                <w:rFonts w:ascii="Arial" w:eastAsia="Times New Roman" w:hAnsi="Arial" w:cs="Arial"/>
                <w:color w:val="000000"/>
                <w:sz w:val="20"/>
                <w:szCs w:val="20"/>
                <w:lang w:eastAsia="es-ES"/>
              </w:rPr>
              <w:t>18</w:t>
            </w:r>
          </w:p>
        </w:tc>
      </w:tr>
      <w:tr w:rsidR="00036FDB" w:rsidRPr="005B7E19" w:rsidTr="00E224DC">
        <w:trPr>
          <w:trHeight w:val="525"/>
        </w:trPr>
        <w:tc>
          <w:tcPr>
            <w:tcW w:w="442" w:type="pct"/>
            <w:tcBorders>
              <w:top w:val="nil"/>
              <w:left w:val="single" w:sz="8" w:space="0" w:color="000000"/>
              <w:bottom w:val="single" w:sz="8" w:space="0" w:color="000000"/>
              <w:right w:val="single" w:sz="8" w:space="0" w:color="000000"/>
            </w:tcBorders>
            <w:shd w:val="clear" w:color="auto" w:fill="auto"/>
            <w:vAlign w:val="bottom"/>
          </w:tcPr>
          <w:p w:rsidR="00036FDB" w:rsidRPr="005B7E19"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5B7E19">
              <w:rPr>
                <w:rFonts w:ascii="Arial" w:eastAsia="Times New Roman" w:hAnsi="Arial" w:cs="Arial"/>
                <w:color w:val="000000"/>
                <w:sz w:val="20"/>
                <w:szCs w:val="20"/>
                <w:lang w:eastAsia="es-ES"/>
              </w:rPr>
              <w:lastRenderedPageBreak/>
              <w:t xml:space="preserve">Estany </w:t>
            </w:r>
            <w:proofErr w:type="spellStart"/>
            <w:r w:rsidRPr="005B7E19">
              <w:rPr>
                <w:rFonts w:ascii="Arial" w:eastAsia="Times New Roman" w:hAnsi="Arial" w:cs="Arial"/>
                <w:color w:val="000000"/>
                <w:sz w:val="20"/>
                <w:szCs w:val="20"/>
                <w:lang w:eastAsia="es-ES"/>
              </w:rPr>
              <w:t>Negre</w:t>
            </w:r>
            <w:proofErr w:type="spellEnd"/>
          </w:p>
        </w:tc>
        <w:tc>
          <w:tcPr>
            <w:tcW w:w="262" w:type="pct"/>
            <w:tcBorders>
              <w:top w:val="nil"/>
              <w:left w:val="nil"/>
              <w:bottom w:val="single" w:sz="8" w:space="0" w:color="000000"/>
              <w:right w:val="single" w:sz="8" w:space="0" w:color="000000"/>
            </w:tcBorders>
            <w:shd w:val="clear" w:color="auto" w:fill="auto"/>
            <w:vAlign w:val="bottom"/>
          </w:tcPr>
          <w:p w:rsidR="00036FDB" w:rsidRPr="005B7E19" w:rsidRDefault="00036FDB" w:rsidP="00E224DC">
            <w:pPr>
              <w:suppressAutoHyphens w:val="0"/>
              <w:spacing w:after="0" w:line="240" w:lineRule="auto"/>
              <w:jc w:val="center"/>
              <w:rPr>
                <w:rFonts w:ascii="Arial" w:eastAsia="Times New Roman" w:hAnsi="Arial" w:cs="Arial"/>
                <w:sz w:val="20"/>
                <w:szCs w:val="20"/>
                <w:lang w:eastAsia="es-ES"/>
              </w:rPr>
            </w:pPr>
            <w:r w:rsidRPr="005B7E19">
              <w:rPr>
                <w:rFonts w:ascii="Arial" w:eastAsia="Times New Roman" w:hAnsi="Arial" w:cs="Arial"/>
                <w:sz w:val="20"/>
                <w:szCs w:val="20"/>
                <w:lang w:eastAsia="es-ES"/>
              </w:rPr>
              <w:t>NEG</w:t>
            </w:r>
          </w:p>
        </w:tc>
        <w:tc>
          <w:tcPr>
            <w:tcW w:w="523" w:type="pct"/>
            <w:tcBorders>
              <w:top w:val="nil"/>
              <w:left w:val="nil"/>
              <w:bottom w:val="single" w:sz="8" w:space="0" w:color="000000"/>
              <w:right w:val="single" w:sz="8" w:space="0" w:color="000000"/>
            </w:tcBorders>
            <w:shd w:val="clear" w:color="auto" w:fill="auto"/>
            <w:vAlign w:val="bottom"/>
          </w:tcPr>
          <w:p w:rsidR="00036FDB" w:rsidRPr="00127161"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127161">
              <w:rPr>
                <w:rFonts w:ascii="Arial" w:eastAsia="Times New Roman" w:hAnsi="Arial" w:cs="Arial"/>
                <w:color w:val="000000"/>
                <w:sz w:val="20"/>
                <w:szCs w:val="20"/>
                <w:lang w:eastAsia="es-ES"/>
              </w:rPr>
              <w:t>42° 33' 00" N</w:t>
            </w:r>
          </w:p>
        </w:tc>
        <w:tc>
          <w:tcPr>
            <w:tcW w:w="509" w:type="pct"/>
            <w:tcBorders>
              <w:top w:val="nil"/>
              <w:left w:val="nil"/>
              <w:bottom w:val="single" w:sz="8" w:space="0" w:color="000000"/>
              <w:right w:val="single" w:sz="8" w:space="0" w:color="000000"/>
            </w:tcBorders>
            <w:shd w:val="clear" w:color="auto" w:fill="auto"/>
            <w:vAlign w:val="bottom"/>
          </w:tcPr>
          <w:p w:rsidR="00036FDB" w:rsidRPr="00601399"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601399">
              <w:rPr>
                <w:rFonts w:ascii="Arial" w:eastAsia="Times New Roman" w:hAnsi="Arial" w:cs="Arial"/>
                <w:color w:val="000000"/>
                <w:sz w:val="20"/>
                <w:szCs w:val="20"/>
                <w:lang w:eastAsia="es-ES"/>
              </w:rPr>
              <w:t>1° 1' 48" E</w:t>
            </w:r>
          </w:p>
        </w:tc>
        <w:tc>
          <w:tcPr>
            <w:tcW w:w="317" w:type="pct"/>
            <w:tcBorders>
              <w:top w:val="nil"/>
              <w:left w:val="nil"/>
              <w:bottom w:val="single" w:sz="8" w:space="0" w:color="000000"/>
              <w:right w:val="single" w:sz="8" w:space="0" w:color="000000"/>
            </w:tcBorders>
            <w:shd w:val="clear" w:color="auto" w:fill="auto"/>
            <w:vAlign w:val="bottom"/>
          </w:tcPr>
          <w:p w:rsidR="00036FDB" w:rsidRPr="00601399"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601399">
              <w:rPr>
                <w:rFonts w:ascii="Arial" w:eastAsia="Times New Roman" w:hAnsi="Arial" w:cs="Arial"/>
                <w:color w:val="000000"/>
                <w:sz w:val="20"/>
                <w:szCs w:val="20"/>
                <w:lang w:eastAsia="es-ES"/>
              </w:rPr>
              <w:t>2451</w:t>
            </w:r>
          </w:p>
        </w:tc>
        <w:tc>
          <w:tcPr>
            <w:tcW w:w="218" w:type="pct"/>
            <w:tcBorders>
              <w:top w:val="nil"/>
              <w:left w:val="nil"/>
              <w:bottom w:val="single" w:sz="8" w:space="0" w:color="000000"/>
              <w:right w:val="single" w:sz="8" w:space="0" w:color="000000"/>
            </w:tcBorders>
            <w:shd w:val="clear" w:color="auto" w:fill="auto"/>
            <w:vAlign w:val="bottom"/>
          </w:tcPr>
          <w:p w:rsidR="00036FDB" w:rsidRPr="003C2050" w:rsidRDefault="00036FDB" w:rsidP="00E224DC">
            <w:pPr>
              <w:suppressAutoHyphens w:val="0"/>
              <w:spacing w:after="0" w:line="240" w:lineRule="auto"/>
              <w:jc w:val="center"/>
              <w:rPr>
                <w:rFonts w:ascii="Arial" w:eastAsia="Times New Roman" w:hAnsi="Arial" w:cs="Arial"/>
                <w:sz w:val="20"/>
                <w:szCs w:val="20"/>
                <w:lang w:eastAsia="es-ES"/>
              </w:rPr>
            </w:pPr>
            <w:r w:rsidRPr="003C2050">
              <w:rPr>
                <w:rFonts w:ascii="Arial" w:eastAsia="Times New Roman" w:hAnsi="Arial" w:cs="Arial"/>
                <w:sz w:val="20"/>
                <w:szCs w:val="20"/>
                <w:lang w:eastAsia="es-ES"/>
              </w:rPr>
              <w:t>46</w:t>
            </w:r>
          </w:p>
        </w:tc>
        <w:tc>
          <w:tcPr>
            <w:tcW w:w="222" w:type="pct"/>
            <w:tcBorders>
              <w:top w:val="nil"/>
              <w:left w:val="nil"/>
              <w:bottom w:val="single" w:sz="8" w:space="0" w:color="000000"/>
              <w:right w:val="single" w:sz="8" w:space="0" w:color="000000"/>
            </w:tcBorders>
            <w:shd w:val="clear" w:color="auto" w:fill="auto"/>
            <w:vAlign w:val="bottom"/>
          </w:tcPr>
          <w:p w:rsidR="00036FDB" w:rsidRPr="004F7EE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4F7EEA">
              <w:rPr>
                <w:rFonts w:ascii="Arial" w:eastAsia="Times New Roman" w:hAnsi="Arial" w:cs="Arial"/>
                <w:color w:val="000000"/>
                <w:sz w:val="20"/>
                <w:szCs w:val="20"/>
                <w:lang w:eastAsia="es-ES"/>
              </w:rPr>
              <w:t>86</w:t>
            </w:r>
          </w:p>
        </w:tc>
        <w:tc>
          <w:tcPr>
            <w:tcW w:w="267" w:type="pct"/>
            <w:tcBorders>
              <w:top w:val="nil"/>
              <w:left w:val="nil"/>
              <w:bottom w:val="single" w:sz="8" w:space="0" w:color="000000"/>
              <w:right w:val="single" w:sz="8" w:space="0" w:color="000000"/>
            </w:tcBorders>
            <w:shd w:val="clear" w:color="auto" w:fill="auto"/>
            <w:vAlign w:val="bottom"/>
          </w:tcPr>
          <w:p w:rsidR="00036FDB" w:rsidRPr="001E3A63"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1E3A63">
              <w:rPr>
                <w:rFonts w:ascii="Arial" w:eastAsia="Times New Roman" w:hAnsi="Arial" w:cs="Arial"/>
                <w:color w:val="000000"/>
                <w:sz w:val="20"/>
                <w:szCs w:val="20"/>
                <w:lang w:eastAsia="es-ES"/>
              </w:rPr>
              <w:t>1393</w:t>
            </w:r>
          </w:p>
        </w:tc>
        <w:tc>
          <w:tcPr>
            <w:tcW w:w="256" w:type="pct"/>
            <w:tcBorders>
              <w:top w:val="nil"/>
              <w:left w:val="nil"/>
              <w:bottom w:val="single" w:sz="8" w:space="0" w:color="000000"/>
              <w:right w:val="single" w:sz="8" w:space="0" w:color="000000"/>
            </w:tcBorders>
            <w:shd w:val="clear" w:color="auto" w:fill="auto"/>
            <w:vAlign w:val="bottom"/>
          </w:tcPr>
          <w:p w:rsidR="00036FDB" w:rsidRPr="001E3A63"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1E3A63">
              <w:rPr>
                <w:rFonts w:ascii="Arial" w:eastAsia="Times New Roman" w:hAnsi="Arial" w:cs="Arial"/>
                <w:color w:val="000000"/>
                <w:sz w:val="20"/>
                <w:szCs w:val="20"/>
                <w:lang w:eastAsia="es-ES"/>
              </w:rPr>
              <w:t>2009</w:t>
            </w:r>
          </w:p>
        </w:tc>
        <w:tc>
          <w:tcPr>
            <w:tcW w:w="349" w:type="pct"/>
            <w:tcBorders>
              <w:top w:val="nil"/>
              <w:left w:val="nil"/>
              <w:bottom w:val="single" w:sz="8" w:space="0" w:color="000000"/>
              <w:right w:val="single" w:sz="8" w:space="0" w:color="000000"/>
            </w:tcBorders>
            <w:shd w:val="clear" w:color="auto" w:fill="auto"/>
            <w:vAlign w:val="bottom"/>
          </w:tcPr>
          <w:p w:rsidR="00036FDB" w:rsidRPr="003A5E2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3A5E2A">
              <w:rPr>
                <w:rFonts w:ascii="Arial" w:eastAsia="Times New Roman" w:hAnsi="Arial" w:cs="Arial"/>
                <w:color w:val="000000"/>
                <w:sz w:val="20"/>
                <w:szCs w:val="20"/>
                <w:lang w:eastAsia="es-ES"/>
              </w:rPr>
              <w:t>1652-2009</w:t>
            </w:r>
          </w:p>
        </w:tc>
        <w:tc>
          <w:tcPr>
            <w:tcW w:w="385"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71.0 ± 26.0</w:t>
            </w:r>
          </w:p>
        </w:tc>
        <w:tc>
          <w:tcPr>
            <w:tcW w:w="305"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6.6 ± 1.9</w:t>
            </w:r>
          </w:p>
        </w:tc>
        <w:tc>
          <w:tcPr>
            <w:tcW w:w="360"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0.74 ± 0.33</w:t>
            </w:r>
          </w:p>
        </w:tc>
        <w:tc>
          <w:tcPr>
            <w:tcW w:w="354"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411 ± 182</w:t>
            </w:r>
          </w:p>
        </w:tc>
        <w:tc>
          <w:tcPr>
            <w:tcW w:w="231"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0</w:t>
            </w:r>
            <w:r>
              <w:rPr>
                <w:rFonts w:ascii="Arial" w:eastAsia="Times New Roman" w:hAnsi="Arial" w:cs="Arial"/>
                <w:color w:val="000000"/>
                <w:sz w:val="20"/>
                <w:szCs w:val="20"/>
                <w:lang w:eastAsia="es-ES"/>
              </w:rPr>
              <w:t>.</w:t>
            </w:r>
            <w:r w:rsidRPr="00B9006A">
              <w:rPr>
                <w:rFonts w:ascii="Arial" w:eastAsia="Times New Roman" w:hAnsi="Arial" w:cs="Arial"/>
                <w:color w:val="000000"/>
                <w:sz w:val="20"/>
                <w:szCs w:val="20"/>
                <w:lang w:eastAsia="es-ES"/>
              </w:rPr>
              <w:t>14</w:t>
            </w:r>
          </w:p>
        </w:tc>
      </w:tr>
      <w:tr w:rsidR="00036FDB" w:rsidRPr="005B7E19" w:rsidTr="00E224DC">
        <w:trPr>
          <w:trHeight w:val="525"/>
        </w:trPr>
        <w:tc>
          <w:tcPr>
            <w:tcW w:w="442" w:type="pct"/>
            <w:tcBorders>
              <w:top w:val="nil"/>
              <w:left w:val="single" w:sz="8" w:space="0" w:color="000000"/>
              <w:bottom w:val="single" w:sz="8" w:space="0" w:color="000000"/>
              <w:right w:val="single" w:sz="8" w:space="0" w:color="000000"/>
            </w:tcBorders>
            <w:shd w:val="clear" w:color="auto" w:fill="auto"/>
            <w:vAlign w:val="bottom"/>
          </w:tcPr>
          <w:p w:rsidR="00036FDB" w:rsidRPr="005B7E19"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5B7E19">
              <w:rPr>
                <w:rFonts w:ascii="Arial" w:eastAsia="Times New Roman" w:hAnsi="Arial" w:cs="Arial"/>
                <w:color w:val="000000"/>
                <w:sz w:val="20"/>
                <w:szCs w:val="20"/>
                <w:lang w:eastAsia="es-ES"/>
              </w:rPr>
              <w:t>Estany de Lladres</w:t>
            </w:r>
          </w:p>
        </w:tc>
        <w:tc>
          <w:tcPr>
            <w:tcW w:w="262" w:type="pct"/>
            <w:tcBorders>
              <w:top w:val="nil"/>
              <w:left w:val="nil"/>
              <w:bottom w:val="single" w:sz="8" w:space="0" w:color="000000"/>
              <w:right w:val="single" w:sz="8" w:space="0" w:color="000000"/>
            </w:tcBorders>
            <w:shd w:val="clear" w:color="auto" w:fill="auto"/>
            <w:vAlign w:val="bottom"/>
          </w:tcPr>
          <w:p w:rsidR="00036FDB" w:rsidRPr="005B7E19" w:rsidRDefault="00036FDB" w:rsidP="00E224DC">
            <w:pPr>
              <w:suppressAutoHyphens w:val="0"/>
              <w:spacing w:after="0" w:line="240" w:lineRule="auto"/>
              <w:jc w:val="center"/>
              <w:rPr>
                <w:rFonts w:ascii="Arial" w:eastAsia="Times New Roman" w:hAnsi="Arial" w:cs="Arial"/>
                <w:sz w:val="20"/>
                <w:szCs w:val="20"/>
                <w:lang w:eastAsia="es-ES"/>
              </w:rPr>
            </w:pPr>
            <w:r w:rsidRPr="005B7E19">
              <w:rPr>
                <w:rFonts w:ascii="Arial" w:eastAsia="Times New Roman" w:hAnsi="Arial" w:cs="Arial"/>
                <w:sz w:val="20"/>
                <w:szCs w:val="20"/>
                <w:lang w:eastAsia="es-ES"/>
              </w:rPr>
              <w:t>LLAD</w:t>
            </w:r>
          </w:p>
        </w:tc>
        <w:tc>
          <w:tcPr>
            <w:tcW w:w="523" w:type="pct"/>
            <w:tcBorders>
              <w:top w:val="nil"/>
              <w:left w:val="nil"/>
              <w:bottom w:val="single" w:sz="8" w:space="0" w:color="000000"/>
              <w:right w:val="single" w:sz="8" w:space="0" w:color="000000"/>
            </w:tcBorders>
            <w:shd w:val="clear" w:color="auto" w:fill="auto"/>
            <w:vAlign w:val="bottom"/>
          </w:tcPr>
          <w:p w:rsidR="00036FDB" w:rsidRPr="00127161"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127161">
              <w:rPr>
                <w:rFonts w:ascii="Arial" w:eastAsia="Times New Roman" w:hAnsi="Arial" w:cs="Arial"/>
                <w:color w:val="000000"/>
                <w:sz w:val="20"/>
                <w:szCs w:val="20"/>
                <w:lang w:eastAsia="es-ES"/>
              </w:rPr>
              <w:t>42° 33' 00" N</w:t>
            </w:r>
          </w:p>
        </w:tc>
        <w:tc>
          <w:tcPr>
            <w:tcW w:w="509" w:type="pct"/>
            <w:tcBorders>
              <w:top w:val="nil"/>
              <w:left w:val="nil"/>
              <w:bottom w:val="single" w:sz="8" w:space="0" w:color="000000"/>
              <w:right w:val="single" w:sz="8" w:space="0" w:color="000000"/>
            </w:tcBorders>
            <w:shd w:val="clear" w:color="auto" w:fill="auto"/>
            <w:vAlign w:val="bottom"/>
          </w:tcPr>
          <w:p w:rsidR="00036FDB" w:rsidRPr="00601399"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601399">
              <w:rPr>
                <w:rFonts w:ascii="Arial" w:eastAsia="Times New Roman" w:hAnsi="Arial" w:cs="Arial"/>
                <w:color w:val="000000"/>
                <w:sz w:val="20"/>
                <w:szCs w:val="20"/>
                <w:lang w:eastAsia="es-ES"/>
              </w:rPr>
              <w:t>1° 3' 00" E</w:t>
            </w:r>
          </w:p>
        </w:tc>
        <w:tc>
          <w:tcPr>
            <w:tcW w:w="317" w:type="pct"/>
            <w:tcBorders>
              <w:top w:val="nil"/>
              <w:left w:val="nil"/>
              <w:bottom w:val="single" w:sz="8" w:space="0" w:color="000000"/>
              <w:right w:val="single" w:sz="8" w:space="0" w:color="000000"/>
            </w:tcBorders>
            <w:shd w:val="clear" w:color="auto" w:fill="auto"/>
            <w:vAlign w:val="bottom"/>
          </w:tcPr>
          <w:p w:rsidR="00036FDB" w:rsidRPr="00601399"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601399">
              <w:rPr>
                <w:rFonts w:ascii="Arial" w:eastAsia="Times New Roman" w:hAnsi="Arial" w:cs="Arial"/>
                <w:color w:val="000000"/>
                <w:sz w:val="20"/>
                <w:szCs w:val="20"/>
                <w:lang w:eastAsia="es-ES"/>
              </w:rPr>
              <w:t>2120</w:t>
            </w:r>
          </w:p>
        </w:tc>
        <w:tc>
          <w:tcPr>
            <w:tcW w:w="218" w:type="pct"/>
            <w:tcBorders>
              <w:top w:val="nil"/>
              <w:left w:val="nil"/>
              <w:bottom w:val="single" w:sz="8" w:space="0" w:color="000000"/>
              <w:right w:val="single" w:sz="8" w:space="0" w:color="000000"/>
            </w:tcBorders>
            <w:shd w:val="clear" w:color="auto" w:fill="auto"/>
            <w:vAlign w:val="bottom"/>
          </w:tcPr>
          <w:p w:rsidR="00036FDB" w:rsidRPr="003C2050" w:rsidRDefault="00036FDB" w:rsidP="00E224DC">
            <w:pPr>
              <w:suppressAutoHyphens w:val="0"/>
              <w:spacing w:after="0" w:line="240" w:lineRule="auto"/>
              <w:jc w:val="center"/>
              <w:rPr>
                <w:rFonts w:ascii="Arial" w:eastAsia="Times New Roman" w:hAnsi="Arial" w:cs="Arial"/>
                <w:sz w:val="20"/>
                <w:szCs w:val="20"/>
                <w:lang w:eastAsia="es-ES"/>
              </w:rPr>
            </w:pPr>
            <w:r w:rsidRPr="003C2050">
              <w:rPr>
                <w:rFonts w:ascii="Arial" w:eastAsia="Times New Roman" w:hAnsi="Arial" w:cs="Arial"/>
                <w:sz w:val="20"/>
                <w:szCs w:val="20"/>
                <w:lang w:eastAsia="es-ES"/>
              </w:rPr>
              <w:t>36</w:t>
            </w:r>
          </w:p>
        </w:tc>
        <w:tc>
          <w:tcPr>
            <w:tcW w:w="222" w:type="pct"/>
            <w:tcBorders>
              <w:top w:val="nil"/>
              <w:left w:val="nil"/>
              <w:bottom w:val="single" w:sz="8" w:space="0" w:color="000000"/>
              <w:right w:val="single" w:sz="8" w:space="0" w:color="000000"/>
            </w:tcBorders>
            <w:shd w:val="clear" w:color="auto" w:fill="auto"/>
            <w:vAlign w:val="bottom"/>
          </w:tcPr>
          <w:p w:rsidR="00036FDB" w:rsidRPr="004F7EE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4F7EEA">
              <w:rPr>
                <w:rFonts w:ascii="Arial" w:eastAsia="Times New Roman" w:hAnsi="Arial" w:cs="Arial"/>
                <w:color w:val="000000"/>
                <w:sz w:val="20"/>
                <w:szCs w:val="20"/>
                <w:lang w:eastAsia="es-ES"/>
              </w:rPr>
              <w:t>74</w:t>
            </w:r>
          </w:p>
        </w:tc>
        <w:tc>
          <w:tcPr>
            <w:tcW w:w="267" w:type="pct"/>
            <w:tcBorders>
              <w:top w:val="nil"/>
              <w:left w:val="nil"/>
              <w:bottom w:val="single" w:sz="8" w:space="0" w:color="000000"/>
              <w:right w:val="single" w:sz="8" w:space="0" w:color="000000"/>
            </w:tcBorders>
            <w:shd w:val="clear" w:color="auto" w:fill="auto"/>
            <w:vAlign w:val="bottom"/>
          </w:tcPr>
          <w:p w:rsidR="00036FDB" w:rsidRPr="001E3A63"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1E3A63">
              <w:rPr>
                <w:rFonts w:ascii="Arial" w:eastAsia="Times New Roman" w:hAnsi="Arial" w:cs="Arial"/>
                <w:color w:val="000000"/>
                <w:sz w:val="20"/>
                <w:szCs w:val="20"/>
                <w:lang w:eastAsia="es-ES"/>
              </w:rPr>
              <w:t>1390</w:t>
            </w:r>
          </w:p>
        </w:tc>
        <w:tc>
          <w:tcPr>
            <w:tcW w:w="256" w:type="pct"/>
            <w:tcBorders>
              <w:top w:val="nil"/>
              <w:left w:val="nil"/>
              <w:bottom w:val="single" w:sz="8" w:space="0" w:color="000000"/>
              <w:right w:val="single" w:sz="8" w:space="0" w:color="000000"/>
            </w:tcBorders>
            <w:shd w:val="clear" w:color="auto" w:fill="auto"/>
            <w:vAlign w:val="bottom"/>
          </w:tcPr>
          <w:p w:rsidR="00036FDB" w:rsidRPr="001E3A63"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1E3A63">
              <w:rPr>
                <w:rFonts w:ascii="Arial" w:eastAsia="Times New Roman" w:hAnsi="Arial" w:cs="Arial"/>
                <w:color w:val="000000"/>
                <w:sz w:val="20"/>
                <w:szCs w:val="20"/>
                <w:lang w:eastAsia="es-ES"/>
              </w:rPr>
              <w:t>2009</w:t>
            </w:r>
          </w:p>
        </w:tc>
        <w:tc>
          <w:tcPr>
            <w:tcW w:w="349" w:type="pct"/>
            <w:tcBorders>
              <w:top w:val="nil"/>
              <w:left w:val="nil"/>
              <w:bottom w:val="single" w:sz="8" w:space="0" w:color="000000"/>
              <w:right w:val="single" w:sz="8" w:space="0" w:color="000000"/>
            </w:tcBorders>
            <w:shd w:val="clear" w:color="auto" w:fill="auto"/>
            <w:vAlign w:val="bottom"/>
          </w:tcPr>
          <w:p w:rsidR="00036FDB" w:rsidRPr="003A5E2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3A5E2A">
              <w:rPr>
                <w:rFonts w:ascii="Arial" w:eastAsia="Times New Roman" w:hAnsi="Arial" w:cs="Arial"/>
                <w:color w:val="000000"/>
                <w:sz w:val="20"/>
                <w:szCs w:val="20"/>
                <w:lang w:eastAsia="es-ES"/>
              </w:rPr>
              <w:t>1390-2009</w:t>
            </w:r>
          </w:p>
        </w:tc>
        <w:tc>
          <w:tcPr>
            <w:tcW w:w="385"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52.1 ± 9.8</w:t>
            </w:r>
          </w:p>
        </w:tc>
        <w:tc>
          <w:tcPr>
            <w:tcW w:w="305"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8.3 ± 1.6</w:t>
            </w:r>
          </w:p>
        </w:tc>
        <w:tc>
          <w:tcPr>
            <w:tcW w:w="360"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0.80 ± 0.40</w:t>
            </w:r>
          </w:p>
        </w:tc>
        <w:tc>
          <w:tcPr>
            <w:tcW w:w="354"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313 ± 123</w:t>
            </w:r>
          </w:p>
        </w:tc>
        <w:tc>
          <w:tcPr>
            <w:tcW w:w="231"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0</w:t>
            </w:r>
            <w:r>
              <w:rPr>
                <w:rFonts w:ascii="Arial" w:eastAsia="Times New Roman" w:hAnsi="Arial" w:cs="Arial"/>
                <w:color w:val="000000"/>
                <w:sz w:val="20"/>
                <w:szCs w:val="20"/>
                <w:lang w:eastAsia="es-ES"/>
              </w:rPr>
              <w:t>.</w:t>
            </w:r>
            <w:r w:rsidRPr="00B9006A">
              <w:rPr>
                <w:rFonts w:ascii="Arial" w:eastAsia="Times New Roman" w:hAnsi="Arial" w:cs="Arial"/>
                <w:color w:val="000000"/>
                <w:sz w:val="20"/>
                <w:szCs w:val="20"/>
                <w:lang w:eastAsia="es-ES"/>
              </w:rPr>
              <w:t>13</w:t>
            </w:r>
          </w:p>
        </w:tc>
      </w:tr>
      <w:tr w:rsidR="00036FDB" w:rsidRPr="005B7E19" w:rsidTr="00E224DC">
        <w:trPr>
          <w:trHeight w:val="525"/>
        </w:trPr>
        <w:tc>
          <w:tcPr>
            <w:tcW w:w="442" w:type="pct"/>
            <w:tcBorders>
              <w:top w:val="nil"/>
              <w:left w:val="single" w:sz="8" w:space="0" w:color="000000"/>
              <w:bottom w:val="single" w:sz="8" w:space="0" w:color="000000"/>
              <w:right w:val="single" w:sz="8" w:space="0" w:color="000000"/>
            </w:tcBorders>
            <w:shd w:val="clear" w:color="auto" w:fill="auto"/>
            <w:vAlign w:val="bottom"/>
          </w:tcPr>
          <w:p w:rsidR="00036FDB" w:rsidRPr="005B7E19" w:rsidRDefault="00036FDB" w:rsidP="00E224DC">
            <w:pPr>
              <w:suppressAutoHyphens w:val="0"/>
              <w:spacing w:after="0" w:line="240" w:lineRule="auto"/>
              <w:jc w:val="center"/>
              <w:rPr>
                <w:rFonts w:ascii="Arial" w:eastAsia="Times New Roman" w:hAnsi="Arial" w:cs="Arial"/>
                <w:sz w:val="20"/>
                <w:szCs w:val="20"/>
                <w:lang w:eastAsia="es-ES"/>
              </w:rPr>
            </w:pPr>
            <w:r w:rsidRPr="005B7E19">
              <w:rPr>
                <w:rFonts w:ascii="Arial" w:eastAsia="Times New Roman" w:hAnsi="Arial" w:cs="Arial"/>
                <w:sz w:val="20"/>
                <w:szCs w:val="20"/>
                <w:lang w:eastAsia="es-ES"/>
              </w:rPr>
              <w:t xml:space="preserve">Vall de </w:t>
            </w:r>
            <w:proofErr w:type="spellStart"/>
            <w:r w:rsidRPr="005B7E19">
              <w:rPr>
                <w:rFonts w:ascii="Arial" w:eastAsia="Times New Roman" w:hAnsi="Arial" w:cs="Arial"/>
                <w:sz w:val="20"/>
                <w:szCs w:val="20"/>
                <w:lang w:eastAsia="es-ES"/>
              </w:rPr>
              <w:t>Conangles</w:t>
            </w:r>
            <w:proofErr w:type="spellEnd"/>
          </w:p>
        </w:tc>
        <w:tc>
          <w:tcPr>
            <w:tcW w:w="262" w:type="pct"/>
            <w:tcBorders>
              <w:top w:val="nil"/>
              <w:left w:val="nil"/>
              <w:bottom w:val="single" w:sz="8" w:space="0" w:color="000000"/>
              <w:right w:val="single" w:sz="8" w:space="0" w:color="000000"/>
            </w:tcBorders>
            <w:shd w:val="clear" w:color="auto" w:fill="auto"/>
            <w:vAlign w:val="bottom"/>
          </w:tcPr>
          <w:p w:rsidR="00036FDB" w:rsidRPr="005B7E19" w:rsidRDefault="00036FDB" w:rsidP="00E224DC">
            <w:pPr>
              <w:suppressAutoHyphens w:val="0"/>
              <w:spacing w:after="0" w:line="240" w:lineRule="auto"/>
              <w:jc w:val="center"/>
              <w:rPr>
                <w:rFonts w:ascii="Arial" w:eastAsia="Times New Roman" w:hAnsi="Arial" w:cs="Arial"/>
                <w:sz w:val="20"/>
                <w:szCs w:val="20"/>
                <w:lang w:eastAsia="es-ES"/>
              </w:rPr>
            </w:pPr>
            <w:r w:rsidRPr="005B7E19">
              <w:rPr>
                <w:rFonts w:ascii="Arial" w:eastAsia="Times New Roman" w:hAnsi="Arial" w:cs="Arial"/>
                <w:sz w:val="20"/>
                <w:szCs w:val="20"/>
                <w:lang w:eastAsia="es-ES"/>
              </w:rPr>
              <w:t>CON</w:t>
            </w:r>
          </w:p>
        </w:tc>
        <w:tc>
          <w:tcPr>
            <w:tcW w:w="523" w:type="pct"/>
            <w:tcBorders>
              <w:top w:val="nil"/>
              <w:left w:val="nil"/>
              <w:bottom w:val="single" w:sz="8" w:space="0" w:color="000000"/>
              <w:right w:val="single" w:sz="8" w:space="0" w:color="000000"/>
            </w:tcBorders>
            <w:shd w:val="clear" w:color="auto" w:fill="auto"/>
            <w:vAlign w:val="bottom"/>
          </w:tcPr>
          <w:p w:rsidR="00036FDB" w:rsidRPr="00127161" w:rsidRDefault="00036FDB" w:rsidP="00E224DC">
            <w:pPr>
              <w:suppressAutoHyphens w:val="0"/>
              <w:spacing w:after="0" w:line="240" w:lineRule="auto"/>
              <w:jc w:val="center"/>
              <w:rPr>
                <w:rFonts w:ascii="Arial" w:eastAsia="Times New Roman" w:hAnsi="Arial" w:cs="Arial"/>
                <w:sz w:val="20"/>
                <w:szCs w:val="20"/>
                <w:lang w:eastAsia="es-ES"/>
              </w:rPr>
            </w:pPr>
            <w:r w:rsidRPr="00127161">
              <w:rPr>
                <w:rFonts w:ascii="Arial" w:eastAsia="Times New Roman" w:hAnsi="Arial" w:cs="Arial"/>
                <w:sz w:val="20"/>
                <w:szCs w:val="20"/>
                <w:lang w:eastAsia="es-ES"/>
              </w:rPr>
              <w:t>42º 37' 59</w:t>
            </w:r>
            <w:r>
              <w:rPr>
                <w:rFonts w:ascii="Arial" w:eastAsia="Times New Roman" w:hAnsi="Arial" w:cs="Arial"/>
                <w:sz w:val="20"/>
                <w:szCs w:val="20"/>
                <w:lang w:eastAsia="es-ES"/>
              </w:rPr>
              <w:t>.</w:t>
            </w:r>
            <w:r w:rsidRPr="00127161">
              <w:rPr>
                <w:rFonts w:ascii="Arial" w:eastAsia="Times New Roman" w:hAnsi="Arial" w:cs="Arial"/>
                <w:sz w:val="20"/>
                <w:szCs w:val="20"/>
                <w:lang w:eastAsia="es-ES"/>
              </w:rPr>
              <w:t>36” N</w:t>
            </w:r>
          </w:p>
        </w:tc>
        <w:tc>
          <w:tcPr>
            <w:tcW w:w="509" w:type="pct"/>
            <w:tcBorders>
              <w:top w:val="nil"/>
              <w:left w:val="nil"/>
              <w:bottom w:val="single" w:sz="8" w:space="0" w:color="000000"/>
              <w:right w:val="single" w:sz="8" w:space="0" w:color="000000"/>
            </w:tcBorders>
            <w:shd w:val="clear" w:color="auto" w:fill="auto"/>
            <w:vAlign w:val="bottom"/>
          </w:tcPr>
          <w:p w:rsidR="00036FDB" w:rsidRPr="00601399" w:rsidRDefault="00036FDB" w:rsidP="00E224DC">
            <w:pPr>
              <w:suppressAutoHyphens w:val="0"/>
              <w:spacing w:after="0" w:line="240" w:lineRule="auto"/>
              <w:jc w:val="center"/>
              <w:rPr>
                <w:rFonts w:ascii="Arial" w:eastAsia="Times New Roman" w:hAnsi="Arial" w:cs="Arial"/>
                <w:sz w:val="20"/>
                <w:szCs w:val="20"/>
                <w:lang w:eastAsia="es-ES"/>
              </w:rPr>
            </w:pPr>
            <w:r w:rsidRPr="00601399">
              <w:rPr>
                <w:rFonts w:ascii="Arial" w:eastAsia="Times New Roman" w:hAnsi="Arial" w:cs="Arial"/>
                <w:sz w:val="20"/>
                <w:szCs w:val="20"/>
                <w:lang w:eastAsia="es-ES"/>
              </w:rPr>
              <w:t>00º 44' 59</w:t>
            </w:r>
            <w:r>
              <w:rPr>
                <w:rFonts w:ascii="Arial" w:eastAsia="Times New Roman" w:hAnsi="Arial" w:cs="Arial"/>
                <w:sz w:val="20"/>
                <w:szCs w:val="20"/>
                <w:lang w:eastAsia="es-ES"/>
              </w:rPr>
              <w:t>.</w:t>
            </w:r>
            <w:r w:rsidRPr="00601399">
              <w:rPr>
                <w:rFonts w:ascii="Arial" w:eastAsia="Times New Roman" w:hAnsi="Arial" w:cs="Arial"/>
                <w:sz w:val="20"/>
                <w:szCs w:val="20"/>
                <w:lang w:eastAsia="es-ES"/>
              </w:rPr>
              <w:t>93” E</w:t>
            </w:r>
          </w:p>
        </w:tc>
        <w:tc>
          <w:tcPr>
            <w:tcW w:w="317" w:type="pct"/>
            <w:tcBorders>
              <w:top w:val="nil"/>
              <w:left w:val="nil"/>
              <w:bottom w:val="single" w:sz="8" w:space="0" w:color="000000"/>
              <w:right w:val="single" w:sz="8" w:space="0" w:color="000000"/>
            </w:tcBorders>
            <w:shd w:val="clear" w:color="auto" w:fill="auto"/>
            <w:vAlign w:val="bottom"/>
          </w:tcPr>
          <w:p w:rsidR="00036FDB" w:rsidRPr="00601399" w:rsidRDefault="00036FDB" w:rsidP="00E224DC">
            <w:pPr>
              <w:suppressAutoHyphens w:val="0"/>
              <w:spacing w:after="0" w:line="240" w:lineRule="auto"/>
              <w:jc w:val="center"/>
              <w:rPr>
                <w:rFonts w:ascii="Arial" w:eastAsia="Times New Roman" w:hAnsi="Arial" w:cs="Arial"/>
                <w:sz w:val="20"/>
                <w:szCs w:val="20"/>
                <w:lang w:eastAsia="es-ES"/>
              </w:rPr>
            </w:pPr>
            <w:r w:rsidRPr="00601399">
              <w:rPr>
                <w:rFonts w:ascii="Arial" w:eastAsia="Times New Roman" w:hAnsi="Arial" w:cs="Arial"/>
                <w:sz w:val="20"/>
                <w:szCs w:val="20"/>
                <w:lang w:eastAsia="es-ES"/>
              </w:rPr>
              <w:t>2160</w:t>
            </w:r>
          </w:p>
        </w:tc>
        <w:tc>
          <w:tcPr>
            <w:tcW w:w="218" w:type="pct"/>
            <w:tcBorders>
              <w:top w:val="nil"/>
              <w:left w:val="nil"/>
              <w:bottom w:val="single" w:sz="8" w:space="0" w:color="000000"/>
              <w:right w:val="single" w:sz="8" w:space="0" w:color="000000"/>
            </w:tcBorders>
            <w:shd w:val="clear" w:color="auto" w:fill="auto"/>
            <w:vAlign w:val="bottom"/>
          </w:tcPr>
          <w:p w:rsidR="00036FDB" w:rsidRPr="003C2050" w:rsidRDefault="00036FDB" w:rsidP="00E224DC">
            <w:pPr>
              <w:suppressAutoHyphens w:val="0"/>
              <w:spacing w:after="0" w:line="240" w:lineRule="auto"/>
              <w:jc w:val="center"/>
              <w:rPr>
                <w:rFonts w:ascii="Arial" w:eastAsia="Times New Roman" w:hAnsi="Arial" w:cs="Arial"/>
                <w:sz w:val="20"/>
                <w:szCs w:val="20"/>
                <w:lang w:eastAsia="es-ES"/>
              </w:rPr>
            </w:pPr>
            <w:r w:rsidRPr="003C2050">
              <w:rPr>
                <w:rFonts w:ascii="Arial" w:eastAsia="Times New Roman" w:hAnsi="Arial" w:cs="Arial"/>
                <w:sz w:val="20"/>
                <w:szCs w:val="20"/>
                <w:lang w:eastAsia="es-ES"/>
              </w:rPr>
              <w:t>19</w:t>
            </w:r>
          </w:p>
        </w:tc>
        <w:tc>
          <w:tcPr>
            <w:tcW w:w="222" w:type="pct"/>
            <w:tcBorders>
              <w:top w:val="nil"/>
              <w:left w:val="nil"/>
              <w:bottom w:val="single" w:sz="8" w:space="0" w:color="000000"/>
              <w:right w:val="single" w:sz="8" w:space="0" w:color="000000"/>
            </w:tcBorders>
            <w:shd w:val="clear" w:color="auto" w:fill="auto"/>
            <w:vAlign w:val="bottom"/>
          </w:tcPr>
          <w:p w:rsidR="00036FDB" w:rsidRPr="004F7EEA" w:rsidRDefault="00036FDB" w:rsidP="00E224DC">
            <w:pPr>
              <w:suppressAutoHyphens w:val="0"/>
              <w:spacing w:after="0" w:line="240" w:lineRule="auto"/>
              <w:jc w:val="center"/>
              <w:rPr>
                <w:rFonts w:ascii="Arial" w:eastAsia="Times New Roman" w:hAnsi="Arial" w:cs="Arial"/>
                <w:sz w:val="20"/>
                <w:szCs w:val="20"/>
                <w:lang w:eastAsia="es-ES"/>
              </w:rPr>
            </w:pPr>
            <w:r w:rsidRPr="004F7EEA">
              <w:rPr>
                <w:rFonts w:ascii="Arial" w:eastAsia="Times New Roman" w:hAnsi="Arial" w:cs="Arial"/>
                <w:sz w:val="20"/>
                <w:szCs w:val="20"/>
                <w:lang w:eastAsia="es-ES"/>
              </w:rPr>
              <w:t>32</w:t>
            </w:r>
          </w:p>
        </w:tc>
        <w:tc>
          <w:tcPr>
            <w:tcW w:w="267" w:type="pct"/>
            <w:tcBorders>
              <w:top w:val="nil"/>
              <w:left w:val="nil"/>
              <w:bottom w:val="single" w:sz="8" w:space="0" w:color="000000"/>
              <w:right w:val="single" w:sz="8" w:space="0" w:color="000000"/>
            </w:tcBorders>
            <w:shd w:val="clear" w:color="auto" w:fill="auto"/>
            <w:vAlign w:val="bottom"/>
          </w:tcPr>
          <w:p w:rsidR="00036FDB" w:rsidRPr="001E3A63" w:rsidRDefault="00036FDB" w:rsidP="00E224DC">
            <w:pPr>
              <w:suppressAutoHyphens w:val="0"/>
              <w:spacing w:after="0" w:line="240" w:lineRule="auto"/>
              <w:jc w:val="center"/>
              <w:rPr>
                <w:rFonts w:ascii="Arial" w:eastAsia="Times New Roman" w:hAnsi="Arial" w:cs="Arial"/>
                <w:sz w:val="20"/>
                <w:szCs w:val="20"/>
                <w:lang w:eastAsia="es-ES"/>
              </w:rPr>
            </w:pPr>
            <w:r w:rsidRPr="001E3A63">
              <w:rPr>
                <w:rFonts w:ascii="Arial" w:eastAsia="Times New Roman" w:hAnsi="Arial" w:cs="Arial"/>
                <w:sz w:val="20"/>
                <w:szCs w:val="20"/>
                <w:lang w:eastAsia="es-ES"/>
              </w:rPr>
              <w:t>1537</w:t>
            </w:r>
          </w:p>
        </w:tc>
        <w:tc>
          <w:tcPr>
            <w:tcW w:w="256" w:type="pct"/>
            <w:tcBorders>
              <w:top w:val="nil"/>
              <w:left w:val="nil"/>
              <w:bottom w:val="single" w:sz="8" w:space="0" w:color="000000"/>
              <w:right w:val="single" w:sz="8" w:space="0" w:color="000000"/>
            </w:tcBorders>
            <w:shd w:val="clear" w:color="auto" w:fill="auto"/>
            <w:vAlign w:val="bottom"/>
          </w:tcPr>
          <w:p w:rsidR="00036FDB" w:rsidRPr="001E3A63" w:rsidRDefault="00036FDB" w:rsidP="00E224DC">
            <w:pPr>
              <w:suppressAutoHyphens w:val="0"/>
              <w:spacing w:after="0" w:line="240" w:lineRule="auto"/>
              <w:jc w:val="center"/>
              <w:rPr>
                <w:rFonts w:ascii="Arial" w:eastAsia="Times New Roman" w:hAnsi="Arial" w:cs="Arial"/>
                <w:sz w:val="20"/>
                <w:szCs w:val="20"/>
                <w:lang w:eastAsia="es-ES"/>
              </w:rPr>
            </w:pPr>
            <w:r w:rsidRPr="001E3A63">
              <w:rPr>
                <w:rFonts w:ascii="Arial" w:eastAsia="Times New Roman" w:hAnsi="Arial" w:cs="Arial"/>
                <w:sz w:val="20"/>
                <w:szCs w:val="20"/>
                <w:lang w:eastAsia="es-ES"/>
              </w:rPr>
              <w:t>1994</w:t>
            </w:r>
          </w:p>
        </w:tc>
        <w:tc>
          <w:tcPr>
            <w:tcW w:w="349" w:type="pct"/>
            <w:tcBorders>
              <w:top w:val="nil"/>
              <w:left w:val="nil"/>
              <w:bottom w:val="single" w:sz="8" w:space="0" w:color="000000"/>
              <w:right w:val="single" w:sz="8" w:space="0" w:color="000000"/>
            </w:tcBorders>
            <w:shd w:val="clear" w:color="auto" w:fill="auto"/>
            <w:vAlign w:val="bottom"/>
          </w:tcPr>
          <w:p w:rsidR="00036FDB" w:rsidRPr="003A5E2A" w:rsidRDefault="00036FDB" w:rsidP="00E224DC">
            <w:pPr>
              <w:suppressAutoHyphens w:val="0"/>
              <w:spacing w:after="0" w:line="240" w:lineRule="auto"/>
              <w:jc w:val="center"/>
              <w:rPr>
                <w:rFonts w:ascii="Arial" w:eastAsia="Times New Roman" w:hAnsi="Arial" w:cs="Arial"/>
                <w:sz w:val="20"/>
                <w:szCs w:val="20"/>
                <w:lang w:eastAsia="es-ES"/>
              </w:rPr>
            </w:pPr>
            <w:r w:rsidRPr="003A5E2A">
              <w:rPr>
                <w:rFonts w:ascii="Arial" w:eastAsia="Times New Roman" w:hAnsi="Arial" w:cs="Arial"/>
                <w:sz w:val="20"/>
                <w:szCs w:val="20"/>
                <w:lang w:eastAsia="es-ES"/>
              </w:rPr>
              <w:t>1590-1994</w:t>
            </w:r>
          </w:p>
        </w:tc>
        <w:tc>
          <w:tcPr>
            <w:tcW w:w="385"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60.9 ± 12.2</w:t>
            </w:r>
          </w:p>
        </w:tc>
        <w:tc>
          <w:tcPr>
            <w:tcW w:w="305"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7.7 ± 3.3</w:t>
            </w:r>
          </w:p>
        </w:tc>
        <w:tc>
          <w:tcPr>
            <w:tcW w:w="360"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0.86 ± 0.44</w:t>
            </w:r>
          </w:p>
        </w:tc>
        <w:tc>
          <w:tcPr>
            <w:tcW w:w="354"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237 ± 83</w:t>
            </w:r>
          </w:p>
        </w:tc>
        <w:tc>
          <w:tcPr>
            <w:tcW w:w="231"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sz w:val="20"/>
                <w:szCs w:val="20"/>
                <w:lang w:eastAsia="es-ES"/>
              </w:rPr>
            </w:pPr>
            <w:r w:rsidRPr="00B9006A">
              <w:rPr>
                <w:rFonts w:ascii="Arial" w:eastAsia="Times New Roman" w:hAnsi="Arial" w:cs="Arial"/>
                <w:sz w:val="20"/>
                <w:szCs w:val="20"/>
                <w:lang w:eastAsia="es-ES"/>
              </w:rPr>
              <w:t>0</w:t>
            </w:r>
            <w:r>
              <w:rPr>
                <w:rFonts w:ascii="Arial" w:eastAsia="Times New Roman" w:hAnsi="Arial" w:cs="Arial"/>
                <w:sz w:val="20"/>
                <w:szCs w:val="20"/>
                <w:lang w:eastAsia="es-ES"/>
              </w:rPr>
              <w:t>.</w:t>
            </w:r>
            <w:r w:rsidRPr="00B9006A">
              <w:rPr>
                <w:rFonts w:ascii="Arial" w:eastAsia="Times New Roman" w:hAnsi="Arial" w:cs="Arial"/>
                <w:sz w:val="20"/>
                <w:szCs w:val="20"/>
                <w:lang w:eastAsia="es-ES"/>
              </w:rPr>
              <w:t>19</w:t>
            </w:r>
          </w:p>
        </w:tc>
      </w:tr>
      <w:tr w:rsidR="00036FDB" w:rsidRPr="005B7E19" w:rsidTr="00E224DC">
        <w:trPr>
          <w:trHeight w:val="525"/>
        </w:trPr>
        <w:tc>
          <w:tcPr>
            <w:tcW w:w="442" w:type="pct"/>
            <w:tcBorders>
              <w:top w:val="nil"/>
              <w:left w:val="single" w:sz="8" w:space="0" w:color="000000"/>
              <w:bottom w:val="single" w:sz="8" w:space="0" w:color="000000"/>
              <w:right w:val="single" w:sz="8" w:space="0" w:color="000000"/>
            </w:tcBorders>
            <w:shd w:val="clear" w:color="auto" w:fill="auto"/>
            <w:vAlign w:val="bottom"/>
          </w:tcPr>
          <w:p w:rsidR="00036FDB" w:rsidRPr="005B7E19"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5B7E19">
              <w:rPr>
                <w:rFonts w:ascii="Arial" w:eastAsia="Times New Roman" w:hAnsi="Arial" w:cs="Arial"/>
                <w:color w:val="000000"/>
                <w:sz w:val="20"/>
                <w:szCs w:val="20"/>
                <w:lang w:eastAsia="es-ES"/>
              </w:rPr>
              <w:t>Vall de Mulleres</w:t>
            </w:r>
          </w:p>
        </w:tc>
        <w:tc>
          <w:tcPr>
            <w:tcW w:w="262" w:type="pct"/>
            <w:tcBorders>
              <w:top w:val="nil"/>
              <w:left w:val="nil"/>
              <w:bottom w:val="single" w:sz="8" w:space="0" w:color="000000"/>
              <w:right w:val="single" w:sz="8" w:space="0" w:color="000000"/>
            </w:tcBorders>
            <w:shd w:val="clear" w:color="auto" w:fill="auto"/>
            <w:vAlign w:val="bottom"/>
          </w:tcPr>
          <w:p w:rsidR="00036FDB" w:rsidRPr="005B7E19" w:rsidRDefault="00036FDB" w:rsidP="00E224DC">
            <w:pPr>
              <w:suppressAutoHyphens w:val="0"/>
              <w:spacing w:after="0" w:line="240" w:lineRule="auto"/>
              <w:jc w:val="center"/>
              <w:rPr>
                <w:rFonts w:ascii="Arial" w:eastAsia="Times New Roman" w:hAnsi="Arial" w:cs="Arial"/>
                <w:sz w:val="20"/>
                <w:szCs w:val="20"/>
                <w:lang w:eastAsia="es-ES"/>
              </w:rPr>
            </w:pPr>
            <w:r w:rsidRPr="005B7E19">
              <w:rPr>
                <w:rFonts w:ascii="Arial" w:eastAsia="Times New Roman" w:hAnsi="Arial" w:cs="Arial"/>
                <w:sz w:val="20"/>
                <w:szCs w:val="20"/>
                <w:lang w:eastAsia="es-ES"/>
              </w:rPr>
              <w:t>MUL</w:t>
            </w:r>
          </w:p>
        </w:tc>
        <w:tc>
          <w:tcPr>
            <w:tcW w:w="523" w:type="pct"/>
            <w:tcBorders>
              <w:top w:val="nil"/>
              <w:left w:val="nil"/>
              <w:bottom w:val="single" w:sz="8" w:space="0" w:color="000000"/>
              <w:right w:val="single" w:sz="8" w:space="0" w:color="000000"/>
            </w:tcBorders>
            <w:shd w:val="clear" w:color="auto" w:fill="auto"/>
            <w:vAlign w:val="bottom"/>
          </w:tcPr>
          <w:p w:rsidR="00036FDB" w:rsidRPr="00127161"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127161">
              <w:rPr>
                <w:rFonts w:ascii="Arial" w:eastAsia="Times New Roman" w:hAnsi="Arial" w:cs="Arial"/>
                <w:color w:val="000000"/>
                <w:sz w:val="20"/>
                <w:szCs w:val="20"/>
                <w:lang w:eastAsia="es-ES"/>
              </w:rPr>
              <w:t>42° 37' 12" N</w:t>
            </w:r>
          </w:p>
        </w:tc>
        <w:tc>
          <w:tcPr>
            <w:tcW w:w="509" w:type="pct"/>
            <w:tcBorders>
              <w:top w:val="nil"/>
              <w:left w:val="nil"/>
              <w:bottom w:val="single" w:sz="8" w:space="0" w:color="000000"/>
              <w:right w:val="single" w:sz="8" w:space="0" w:color="000000"/>
            </w:tcBorders>
            <w:shd w:val="clear" w:color="auto" w:fill="auto"/>
            <w:vAlign w:val="bottom"/>
          </w:tcPr>
          <w:p w:rsidR="00036FDB" w:rsidRPr="00601399"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601399">
              <w:rPr>
                <w:rFonts w:ascii="Arial" w:eastAsia="Times New Roman" w:hAnsi="Arial" w:cs="Arial"/>
                <w:color w:val="000000"/>
                <w:sz w:val="20"/>
                <w:szCs w:val="20"/>
                <w:lang w:eastAsia="es-ES"/>
              </w:rPr>
              <w:t>0° 43' 12" E</w:t>
            </w:r>
          </w:p>
        </w:tc>
        <w:tc>
          <w:tcPr>
            <w:tcW w:w="317" w:type="pct"/>
            <w:tcBorders>
              <w:top w:val="nil"/>
              <w:left w:val="nil"/>
              <w:bottom w:val="single" w:sz="8" w:space="0" w:color="000000"/>
              <w:right w:val="single" w:sz="8" w:space="0" w:color="000000"/>
            </w:tcBorders>
            <w:shd w:val="clear" w:color="auto" w:fill="auto"/>
            <w:vAlign w:val="bottom"/>
          </w:tcPr>
          <w:p w:rsidR="00036FDB" w:rsidRPr="00601399"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601399">
              <w:rPr>
                <w:rFonts w:ascii="Arial" w:eastAsia="Times New Roman" w:hAnsi="Arial" w:cs="Arial"/>
                <w:color w:val="000000"/>
                <w:sz w:val="20"/>
                <w:szCs w:val="20"/>
                <w:lang w:eastAsia="es-ES"/>
              </w:rPr>
              <w:t>1800</w:t>
            </w:r>
          </w:p>
        </w:tc>
        <w:tc>
          <w:tcPr>
            <w:tcW w:w="218" w:type="pct"/>
            <w:tcBorders>
              <w:top w:val="nil"/>
              <w:left w:val="nil"/>
              <w:bottom w:val="single" w:sz="8" w:space="0" w:color="000000"/>
              <w:right w:val="single" w:sz="8" w:space="0" w:color="000000"/>
            </w:tcBorders>
            <w:shd w:val="clear" w:color="auto" w:fill="auto"/>
            <w:vAlign w:val="bottom"/>
          </w:tcPr>
          <w:p w:rsidR="00036FDB" w:rsidRPr="003C2050" w:rsidRDefault="00036FDB" w:rsidP="00E224DC">
            <w:pPr>
              <w:suppressAutoHyphens w:val="0"/>
              <w:spacing w:after="0" w:line="240" w:lineRule="auto"/>
              <w:jc w:val="center"/>
              <w:rPr>
                <w:rFonts w:ascii="Arial" w:eastAsia="Times New Roman" w:hAnsi="Arial" w:cs="Arial"/>
                <w:sz w:val="20"/>
                <w:szCs w:val="20"/>
                <w:lang w:eastAsia="es-ES"/>
              </w:rPr>
            </w:pPr>
            <w:r w:rsidRPr="003C2050">
              <w:rPr>
                <w:rFonts w:ascii="Arial" w:eastAsia="Times New Roman" w:hAnsi="Arial" w:cs="Arial"/>
                <w:sz w:val="20"/>
                <w:szCs w:val="20"/>
                <w:lang w:eastAsia="es-ES"/>
              </w:rPr>
              <w:t>12</w:t>
            </w:r>
          </w:p>
        </w:tc>
        <w:tc>
          <w:tcPr>
            <w:tcW w:w="222" w:type="pct"/>
            <w:tcBorders>
              <w:top w:val="nil"/>
              <w:left w:val="nil"/>
              <w:bottom w:val="single" w:sz="8" w:space="0" w:color="000000"/>
              <w:right w:val="single" w:sz="8" w:space="0" w:color="000000"/>
            </w:tcBorders>
            <w:shd w:val="clear" w:color="auto" w:fill="auto"/>
            <w:vAlign w:val="bottom"/>
          </w:tcPr>
          <w:p w:rsidR="00036FDB" w:rsidRPr="004F7EE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4F7EEA">
              <w:rPr>
                <w:rFonts w:ascii="Arial" w:eastAsia="Times New Roman" w:hAnsi="Arial" w:cs="Arial"/>
                <w:color w:val="000000"/>
                <w:sz w:val="20"/>
                <w:szCs w:val="20"/>
                <w:lang w:eastAsia="es-ES"/>
              </w:rPr>
              <w:t>23</w:t>
            </w:r>
          </w:p>
        </w:tc>
        <w:tc>
          <w:tcPr>
            <w:tcW w:w="267" w:type="pct"/>
            <w:tcBorders>
              <w:top w:val="nil"/>
              <w:left w:val="nil"/>
              <w:bottom w:val="single" w:sz="8" w:space="0" w:color="000000"/>
              <w:right w:val="single" w:sz="8" w:space="0" w:color="000000"/>
            </w:tcBorders>
            <w:shd w:val="clear" w:color="auto" w:fill="auto"/>
            <w:vAlign w:val="bottom"/>
          </w:tcPr>
          <w:p w:rsidR="00036FDB" w:rsidRPr="001E3A63"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1E3A63">
              <w:rPr>
                <w:rFonts w:ascii="Arial" w:eastAsia="Times New Roman" w:hAnsi="Arial" w:cs="Arial"/>
                <w:color w:val="000000"/>
                <w:sz w:val="20"/>
                <w:szCs w:val="20"/>
                <w:lang w:eastAsia="es-ES"/>
              </w:rPr>
              <w:t>1476</w:t>
            </w:r>
          </w:p>
        </w:tc>
        <w:tc>
          <w:tcPr>
            <w:tcW w:w="256" w:type="pct"/>
            <w:tcBorders>
              <w:top w:val="nil"/>
              <w:left w:val="nil"/>
              <w:bottom w:val="single" w:sz="8" w:space="0" w:color="000000"/>
              <w:right w:val="single" w:sz="8" w:space="0" w:color="000000"/>
            </w:tcBorders>
            <w:shd w:val="clear" w:color="auto" w:fill="auto"/>
            <w:vAlign w:val="bottom"/>
          </w:tcPr>
          <w:p w:rsidR="00036FDB" w:rsidRPr="001E3A63"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1E3A63">
              <w:rPr>
                <w:rFonts w:ascii="Arial" w:eastAsia="Times New Roman" w:hAnsi="Arial" w:cs="Arial"/>
                <w:color w:val="000000"/>
                <w:sz w:val="20"/>
                <w:szCs w:val="20"/>
                <w:lang w:eastAsia="es-ES"/>
              </w:rPr>
              <w:t>1994</w:t>
            </w:r>
          </w:p>
        </w:tc>
        <w:tc>
          <w:tcPr>
            <w:tcW w:w="349" w:type="pct"/>
            <w:tcBorders>
              <w:top w:val="nil"/>
              <w:left w:val="nil"/>
              <w:bottom w:val="single" w:sz="8" w:space="0" w:color="000000"/>
              <w:right w:val="single" w:sz="8" w:space="0" w:color="000000"/>
            </w:tcBorders>
            <w:shd w:val="clear" w:color="auto" w:fill="auto"/>
            <w:vAlign w:val="bottom"/>
          </w:tcPr>
          <w:p w:rsidR="00036FDB" w:rsidRPr="003A5E2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3A5E2A">
              <w:rPr>
                <w:rFonts w:ascii="Arial" w:eastAsia="Times New Roman" w:hAnsi="Arial" w:cs="Arial"/>
                <w:color w:val="000000"/>
                <w:sz w:val="20"/>
                <w:szCs w:val="20"/>
                <w:lang w:eastAsia="es-ES"/>
              </w:rPr>
              <w:t>1816-1994</w:t>
            </w:r>
          </w:p>
        </w:tc>
        <w:tc>
          <w:tcPr>
            <w:tcW w:w="385"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69.0 ± 26.0</w:t>
            </w:r>
          </w:p>
        </w:tc>
        <w:tc>
          <w:tcPr>
            <w:tcW w:w="305"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9.8 ± 1.8</w:t>
            </w:r>
          </w:p>
        </w:tc>
        <w:tc>
          <w:tcPr>
            <w:tcW w:w="360"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0.77 ± 0.37</w:t>
            </w:r>
          </w:p>
        </w:tc>
        <w:tc>
          <w:tcPr>
            <w:tcW w:w="354"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437 ± 184</w:t>
            </w:r>
          </w:p>
        </w:tc>
        <w:tc>
          <w:tcPr>
            <w:tcW w:w="231"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0</w:t>
            </w:r>
            <w:r>
              <w:rPr>
                <w:rFonts w:ascii="Arial" w:eastAsia="Times New Roman" w:hAnsi="Arial" w:cs="Arial"/>
                <w:color w:val="000000"/>
                <w:sz w:val="20"/>
                <w:szCs w:val="20"/>
                <w:lang w:eastAsia="es-ES"/>
              </w:rPr>
              <w:t>.</w:t>
            </w:r>
            <w:r w:rsidRPr="00B9006A">
              <w:rPr>
                <w:rFonts w:ascii="Arial" w:eastAsia="Times New Roman" w:hAnsi="Arial" w:cs="Arial"/>
                <w:color w:val="000000"/>
                <w:sz w:val="20"/>
                <w:szCs w:val="20"/>
                <w:lang w:eastAsia="es-ES"/>
              </w:rPr>
              <w:t>14</w:t>
            </w:r>
          </w:p>
        </w:tc>
      </w:tr>
      <w:tr w:rsidR="00036FDB" w:rsidRPr="005B7E19" w:rsidTr="00E224DC">
        <w:trPr>
          <w:trHeight w:val="525"/>
        </w:trPr>
        <w:tc>
          <w:tcPr>
            <w:tcW w:w="442" w:type="pct"/>
            <w:tcBorders>
              <w:top w:val="nil"/>
              <w:left w:val="single" w:sz="8" w:space="0" w:color="000000"/>
              <w:bottom w:val="single" w:sz="8" w:space="0" w:color="000000"/>
              <w:right w:val="single" w:sz="8" w:space="0" w:color="000000"/>
            </w:tcBorders>
            <w:shd w:val="clear" w:color="auto" w:fill="auto"/>
            <w:vAlign w:val="bottom"/>
          </w:tcPr>
          <w:p w:rsidR="00036FDB" w:rsidRPr="005B7E19" w:rsidRDefault="00036FDB" w:rsidP="00E224DC">
            <w:pPr>
              <w:suppressAutoHyphens w:val="0"/>
              <w:spacing w:after="0" w:line="240" w:lineRule="auto"/>
              <w:jc w:val="center"/>
              <w:rPr>
                <w:rFonts w:ascii="Arial" w:eastAsia="Times New Roman" w:hAnsi="Arial" w:cs="Arial"/>
                <w:color w:val="000000"/>
                <w:sz w:val="20"/>
                <w:szCs w:val="20"/>
                <w:lang w:eastAsia="es-ES"/>
              </w:rPr>
            </w:pPr>
            <w:proofErr w:type="spellStart"/>
            <w:r w:rsidRPr="005B7E19">
              <w:rPr>
                <w:rFonts w:ascii="Arial" w:eastAsia="Times New Roman" w:hAnsi="Arial" w:cs="Arial"/>
                <w:color w:val="000000"/>
                <w:sz w:val="20"/>
                <w:szCs w:val="20"/>
                <w:lang w:eastAsia="es-ES"/>
              </w:rPr>
              <w:t>Portell</w:t>
            </w:r>
            <w:proofErr w:type="spellEnd"/>
          </w:p>
        </w:tc>
        <w:tc>
          <w:tcPr>
            <w:tcW w:w="262" w:type="pct"/>
            <w:tcBorders>
              <w:top w:val="nil"/>
              <w:left w:val="nil"/>
              <w:bottom w:val="single" w:sz="8" w:space="0" w:color="000000"/>
              <w:right w:val="single" w:sz="8" w:space="0" w:color="000000"/>
            </w:tcBorders>
            <w:shd w:val="clear" w:color="auto" w:fill="auto"/>
            <w:vAlign w:val="bottom"/>
          </w:tcPr>
          <w:p w:rsidR="00036FDB" w:rsidRPr="005B7E19" w:rsidRDefault="00036FDB" w:rsidP="00E224DC">
            <w:pPr>
              <w:suppressAutoHyphens w:val="0"/>
              <w:spacing w:after="0" w:line="240" w:lineRule="auto"/>
              <w:jc w:val="center"/>
              <w:rPr>
                <w:rFonts w:ascii="Arial" w:eastAsia="Times New Roman" w:hAnsi="Arial" w:cs="Arial"/>
                <w:sz w:val="20"/>
                <w:szCs w:val="20"/>
                <w:lang w:eastAsia="es-ES"/>
              </w:rPr>
            </w:pPr>
            <w:r w:rsidRPr="005B7E19">
              <w:rPr>
                <w:rFonts w:ascii="Arial" w:eastAsia="Times New Roman" w:hAnsi="Arial" w:cs="Arial"/>
                <w:sz w:val="20"/>
                <w:szCs w:val="20"/>
                <w:lang w:eastAsia="es-ES"/>
              </w:rPr>
              <w:t>POR</w:t>
            </w:r>
          </w:p>
        </w:tc>
        <w:tc>
          <w:tcPr>
            <w:tcW w:w="523" w:type="pct"/>
            <w:tcBorders>
              <w:top w:val="nil"/>
              <w:left w:val="nil"/>
              <w:bottom w:val="single" w:sz="8" w:space="0" w:color="000000"/>
              <w:right w:val="single" w:sz="8" w:space="0" w:color="000000"/>
            </w:tcBorders>
            <w:shd w:val="clear" w:color="auto" w:fill="auto"/>
            <w:vAlign w:val="bottom"/>
          </w:tcPr>
          <w:p w:rsidR="00036FDB" w:rsidRPr="00127161" w:rsidRDefault="00036FDB" w:rsidP="00E224DC">
            <w:pPr>
              <w:suppressAutoHyphens w:val="0"/>
              <w:spacing w:after="0" w:line="240" w:lineRule="auto"/>
              <w:jc w:val="center"/>
              <w:rPr>
                <w:rFonts w:ascii="Arial" w:eastAsia="Times New Roman" w:hAnsi="Arial" w:cs="Arial"/>
                <w:sz w:val="20"/>
                <w:szCs w:val="20"/>
                <w:lang w:eastAsia="es-ES"/>
              </w:rPr>
            </w:pPr>
            <w:r w:rsidRPr="00127161">
              <w:rPr>
                <w:rFonts w:ascii="Arial" w:eastAsia="Times New Roman" w:hAnsi="Arial" w:cs="Arial"/>
                <w:sz w:val="20"/>
                <w:szCs w:val="20"/>
                <w:lang w:eastAsia="es-ES"/>
              </w:rPr>
              <w:t>42º 30’ 59</w:t>
            </w:r>
            <w:r>
              <w:rPr>
                <w:rFonts w:ascii="Arial" w:eastAsia="Times New Roman" w:hAnsi="Arial" w:cs="Arial"/>
                <w:sz w:val="20"/>
                <w:szCs w:val="20"/>
                <w:lang w:eastAsia="es-ES"/>
              </w:rPr>
              <w:t>.</w:t>
            </w:r>
            <w:r w:rsidRPr="00127161">
              <w:rPr>
                <w:rFonts w:ascii="Arial" w:eastAsia="Times New Roman" w:hAnsi="Arial" w:cs="Arial"/>
                <w:sz w:val="20"/>
                <w:szCs w:val="20"/>
                <w:lang w:eastAsia="es-ES"/>
              </w:rPr>
              <w:t>72” N</w:t>
            </w:r>
          </w:p>
        </w:tc>
        <w:tc>
          <w:tcPr>
            <w:tcW w:w="509" w:type="pct"/>
            <w:tcBorders>
              <w:top w:val="nil"/>
              <w:left w:val="nil"/>
              <w:bottom w:val="single" w:sz="8" w:space="0" w:color="000000"/>
              <w:right w:val="single" w:sz="8" w:space="0" w:color="000000"/>
            </w:tcBorders>
            <w:shd w:val="clear" w:color="auto" w:fill="auto"/>
            <w:vAlign w:val="bottom"/>
          </w:tcPr>
          <w:p w:rsidR="00036FDB" w:rsidRPr="00601399" w:rsidRDefault="00036FDB" w:rsidP="00E224DC">
            <w:pPr>
              <w:suppressAutoHyphens w:val="0"/>
              <w:spacing w:after="0" w:line="240" w:lineRule="auto"/>
              <w:jc w:val="center"/>
              <w:rPr>
                <w:rFonts w:ascii="Arial" w:eastAsia="Times New Roman" w:hAnsi="Arial" w:cs="Arial"/>
                <w:sz w:val="20"/>
                <w:szCs w:val="20"/>
                <w:lang w:eastAsia="es-ES"/>
              </w:rPr>
            </w:pPr>
            <w:r w:rsidRPr="00601399">
              <w:rPr>
                <w:rFonts w:ascii="Arial" w:eastAsia="Times New Roman" w:hAnsi="Arial" w:cs="Arial"/>
                <w:sz w:val="20"/>
                <w:szCs w:val="20"/>
                <w:lang w:eastAsia="es-ES"/>
              </w:rPr>
              <w:t>0º 45’ 0</w:t>
            </w:r>
            <w:r>
              <w:rPr>
                <w:rFonts w:ascii="Arial" w:eastAsia="Times New Roman" w:hAnsi="Arial" w:cs="Arial"/>
                <w:sz w:val="20"/>
                <w:szCs w:val="20"/>
                <w:lang w:eastAsia="es-ES"/>
              </w:rPr>
              <w:t>.</w:t>
            </w:r>
            <w:r w:rsidRPr="00601399">
              <w:rPr>
                <w:rFonts w:ascii="Arial" w:eastAsia="Times New Roman" w:hAnsi="Arial" w:cs="Arial"/>
                <w:sz w:val="20"/>
                <w:szCs w:val="20"/>
                <w:lang w:eastAsia="es-ES"/>
              </w:rPr>
              <w:t>14” E</w:t>
            </w:r>
          </w:p>
        </w:tc>
        <w:tc>
          <w:tcPr>
            <w:tcW w:w="317" w:type="pct"/>
            <w:tcBorders>
              <w:top w:val="nil"/>
              <w:left w:val="nil"/>
              <w:bottom w:val="single" w:sz="8" w:space="0" w:color="000000"/>
              <w:right w:val="single" w:sz="8" w:space="0" w:color="000000"/>
            </w:tcBorders>
            <w:shd w:val="clear" w:color="auto" w:fill="auto"/>
            <w:vAlign w:val="bottom"/>
          </w:tcPr>
          <w:p w:rsidR="00036FDB" w:rsidRPr="00601399" w:rsidRDefault="00036FDB" w:rsidP="00E224DC">
            <w:pPr>
              <w:suppressAutoHyphens w:val="0"/>
              <w:spacing w:after="0" w:line="240" w:lineRule="auto"/>
              <w:jc w:val="center"/>
              <w:rPr>
                <w:rFonts w:ascii="Arial" w:eastAsia="Times New Roman" w:hAnsi="Arial" w:cs="Arial"/>
                <w:sz w:val="20"/>
                <w:szCs w:val="20"/>
                <w:lang w:eastAsia="es-ES"/>
              </w:rPr>
            </w:pPr>
            <w:r w:rsidRPr="00601399">
              <w:rPr>
                <w:rFonts w:ascii="Arial" w:eastAsia="Times New Roman" w:hAnsi="Arial" w:cs="Arial"/>
                <w:sz w:val="20"/>
                <w:szCs w:val="20"/>
                <w:lang w:eastAsia="es-ES"/>
              </w:rPr>
              <w:t>2199</w:t>
            </w:r>
          </w:p>
        </w:tc>
        <w:tc>
          <w:tcPr>
            <w:tcW w:w="218" w:type="pct"/>
            <w:tcBorders>
              <w:top w:val="nil"/>
              <w:left w:val="nil"/>
              <w:bottom w:val="single" w:sz="8" w:space="0" w:color="000000"/>
              <w:right w:val="single" w:sz="8" w:space="0" w:color="000000"/>
            </w:tcBorders>
            <w:shd w:val="clear" w:color="auto" w:fill="auto"/>
            <w:vAlign w:val="bottom"/>
          </w:tcPr>
          <w:p w:rsidR="00036FDB" w:rsidRPr="003C2050" w:rsidRDefault="00036FDB" w:rsidP="00E224DC">
            <w:pPr>
              <w:suppressAutoHyphens w:val="0"/>
              <w:spacing w:after="0" w:line="240" w:lineRule="auto"/>
              <w:jc w:val="center"/>
              <w:rPr>
                <w:rFonts w:ascii="Arial" w:eastAsia="Times New Roman" w:hAnsi="Arial" w:cs="Arial"/>
                <w:sz w:val="20"/>
                <w:szCs w:val="20"/>
                <w:lang w:eastAsia="es-ES"/>
              </w:rPr>
            </w:pPr>
            <w:r w:rsidRPr="003C2050">
              <w:rPr>
                <w:rFonts w:ascii="Arial" w:eastAsia="Times New Roman" w:hAnsi="Arial" w:cs="Arial"/>
                <w:sz w:val="20"/>
                <w:szCs w:val="20"/>
                <w:lang w:eastAsia="es-ES"/>
              </w:rPr>
              <w:t>32</w:t>
            </w:r>
          </w:p>
        </w:tc>
        <w:tc>
          <w:tcPr>
            <w:tcW w:w="222" w:type="pct"/>
            <w:tcBorders>
              <w:top w:val="nil"/>
              <w:left w:val="nil"/>
              <w:bottom w:val="single" w:sz="8" w:space="0" w:color="000000"/>
              <w:right w:val="single" w:sz="8" w:space="0" w:color="000000"/>
            </w:tcBorders>
            <w:shd w:val="clear" w:color="auto" w:fill="auto"/>
            <w:vAlign w:val="bottom"/>
          </w:tcPr>
          <w:p w:rsidR="00036FDB" w:rsidRPr="004F7EEA" w:rsidRDefault="00036FDB" w:rsidP="00E224DC">
            <w:pPr>
              <w:suppressAutoHyphens w:val="0"/>
              <w:spacing w:after="0" w:line="240" w:lineRule="auto"/>
              <w:jc w:val="center"/>
              <w:rPr>
                <w:rFonts w:ascii="Arial" w:eastAsia="Times New Roman" w:hAnsi="Arial" w:cs="Arial"/>
                <w:sz w:val="20"/>
                <w:szCs w:val="20"/>
                <w:lang w:eastAsia="es-ES"/>
              </w:rPr>
            </w:pPr>
            <w:r w:rsidRPr="004F7EEA">
              <w:rPr>
                <w:rFonts w:ascii="Arial" w:eastAsia="Times New Roman" w:hAnsi="Arial" w:cs="Arial"/>
                <w:sz w:val="20"/>
                <w:szCs w:val="20"/>
                <w:lang w:eastAsia="es-ES"/>
              </w:rPr>
              <w:t>76</w:t>
            </w:r>
          </w:p>
        </w:tc>
        <w:tc>
          <w:tcPr>
            <w:tcW w:w="267" w:type="pct"/>
            <w:tcBorders>
              <w:top w:val="nil"/>
              <w:left w:val="nil"/>
              <w:bottom w:val="single" w:sz="8" w:space="0" w:color="000000"/>
              <w:right w:val="single" w:sz="8" w:space="0" w:color="000000"/>
            </w:tcBorders>
            <w:shd w:val="clear" w:color="auto" w:fill="auto"/>
            <w:vAlign w:val="bottom"/>
          </w:tcPr>
          <w:p w:rsidR="00036FDB" w:rsidRPr="001E3A63" w:rsidRDefault="00036FDB" w:rsidP="00E224DC">
            <w:pPr>
              <w:suppressAutoHyphens w:val="0"/>
              <w:spacing w:after="0" w:line="240" w:lineRule="auto"/>
              <w:jc w:val="center"/>
              <w:rPr>
                <w:rFonts w:ascii="Arial" w:eastAsia="Times New Roman" w:hAnsi="Arial" w:cs="Arial"/>
                <w:sz w:val="20"/>
                <w:szCs w:val="20"/>
                <w:lang w:eastAsia="es-ES"/>
              </w:rPr>
            </w:pPr>
            <w:r w:rsidRPr="001E3A63">
              <w:rPr>
                <w:rFonts w:ascii="Arial" w:eastAsia="Times New Roman" w:hAnsi="Arial" w:cs="Arial"/>
                <w:sz w:val="20"/>
                <w:szCs w:val="20"/>
                <w:lang w:eastAsia="es-ES"/>
              </w:rPr>
              <w:t>1730</w:t>
            </w:r>
          </w:p>
        </w:tc>
        <w:tc>
          <w:tcPr>
            <w:tcW w:w="256" w:type="pct"/>
            <w:tcBorders>
              <w:top w:val="nil"/>
              <w:left w:val="nil"/>
              <w:bottom w:val="single" w:sz="8" w:space="0" w:color="000000"/>
              <w:right w:val="single" w:sz="8" w:space="0" w:color="000000"/>
            </w:tcBorders>
            <w:shd w:val="clear" w:color="auto" w:fill="auto"/>
            <w:vAlign w:val="bottom"/>
          </w:tcPr>
          <w:p w:rsidR="00036FDB" w:rsidRPr="001E3A63" w:rsidRDefault="00036FDB" w:rsidP="00E224DC">
            <w:pPr>
              <w:suppressAutoHyphens w:val="0"/>
              <w:spacing w:after="0" w:line="240" w:lineRule="auto"/>
              <w:jc w:val="center"/>
              <w:rPr>
                <w:rFonts w:ascii="Arial" w:eastAsia="Times New Roman" w:hAnsi="Arial" w:cs="Arial"/>
                <w:sz w:val="20"/>
                <w:szCs w:val="20"/>
                <w:lang w:eastAsia="es-ES"/>
              </w:rPr>
            </w:pPr>
            <w:r w:rsidRPr="001E3A63">
              <w:rPr>
                <w:rFonts w:ascii="Arial" w:eastAsia="Times New Roman" w:hAnsi="Arial" w:cs="Arial"/>
                <w:sz w:val="20"/>
                <w:szCs w:val="20"/>
                <w:lang w:eastAsia="es-ES"/>
              </w:rPr>
              <w:t>2006</w:t>
            </w:r>
          </w:p>
        </w:tc>
        <w:tc>
          <w:tcPr>
            <w:tcW w:w="349" w:type="pct"/>
            <w:tcBorders>
              <w:top w:val="nil"/>
              <w:left w:val="nil"/>
              <w:bottom w:val="single" w:sz="8" w:space="0" w:color="000000"/>
              <w:right w:val="single" w:sz="8" w:space="0" w:color="000000"/>
            </w:tcBorders>
            <w:shd w:val="clear" w:color="auto" w:fill="auto"/>
            <w:vAlign w:val="bottom"/>
          </w:tcPr>
          <w:p w:rsidR="00036FDB" w:rsidRPr="003A5E2A" w:rsidRDefault="00036FDB" w:rsidP="00E224DC">
            <w:pPr>
              <w:suppressAutoHyphens w:val="0"/>
              <w:spacing w:after="0" w:line="240" w:lineRule="auto"/>
              <w:jc w:val="center"/>
              <w:rPr>
                <w:rFonts w:ascii="Arial" w:eastAsia="Times New Roman" w:hAnsi="Arial" w:cs="Arial"/>
                <w:sz w:val="20"/>
                <w:szCs w:val="20"/>
                <w:lang w:eastAsia="es-ES"/>
              </w:rPr>
            </w:pPr>
            <w:r w:rsidRPr="003A5E2A">
              <w:rPr>
                <w:rFonts w:ascii="Arial" w:eastAsia="Times New Roman" w:hAnsi="Arial" w:cs="Arial"/>
                <w:sz w:val="20"/>
                <w:szCs w:val="20"/>
                <w:lang w:eastAsia="es-ES"/>
              </w:rPr>
              <w:t>1760-2006</w:t>
            </w:r>
          </w:p>
        </w:tc>
        <w:tc>
          <w:tcPr>
            <w:tcW w:w="385"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32.0 ± 15.2</w:t>
            </w:r>
          </w:p>
        </w:tc>
        <w:tc>
          <w:tcPr>
            <w:tcW w:w="305"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10.2 ± 3.1</w:t>
            </w:r>
          </w:p>
        </w:tc>
        <w:tc>
          <w:tcPr>
            <w:tcW w:w="360"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0.98 ± 0.39</w:t>
            </w:r>
          </w:p>
        </w:tc>
        <w:tc>
          <w:tcPr>
            <w:tcW w:w="354"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176 ± 67</w:t>
            </w:r>
          </w:p>
        </w:tc>
        <w:tc>
          <w:tcPr>
            <w:tcW w:w="231"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sz w:val="20"/>
                <w:szCs w:val="20"/>
                <w:lang w:eastAsia="es-ES"/>
              </w:rPr>
            </w:pPr>
            <w:r w:rsidRPr="00B9006A">
              <w:rPr>
                <w:rFonts w:ascii="Arial" w:eastAsia="Times New Roman" w:hAnsi="Arial" w:cs="Arial"/>
                <w:sz w:val="20"/>
                <w:szCs w:val="20"/>
                <w:lang w:eastAsia="es-ES"/>
              </w:rPr>
              <w:t>0</w:t>
            </w:r>
            <w:r>
              <w:rPr>
                <w:rFonts w:ascii="Arial" w:eastAsia="Times New Roman" w:hAnsi="Arial" w:cs="Arial"/>
                <w:sz w:val="20"/>
                <w:szCs w:val="20"/>
                <w:lang w:eastAsia="es-ES"/>
              </w:rPr>
              <w:t>.</w:t>
            </w:r>
            <w:r w:rsidRPr="00B9006A">
              <w:rPr>
                <w:rFonts w:ascii="Arial" w:eastAsia="Times New Roman" w:hAnsi="Arial" w:cs="Arial"/>
                <w:sz w:val="20"/>
                <w:szCs w:val="20"/>
                <w:lang w:eastAsia="es-ES"/>
              </w:rPr>
              <w:t>1</w:t>
            </w:r>
            <w:r>
              <w:rPr>
                <w:rFonts w:ascii="Arial" w:eastAsia="Times New Roman" w:hAnsi="Arial" w:cs="Arial"/>
                <w:sz w:val="20"/>
                <w:szCs w:val="20"/>
                <w:lang w:eastAsia="es-ES"/>
              </w:rPr>
              <w:t>4</w:t>
            </w:r>
          </w:p>
        </w:tc>
      </w:tr>
      <w:tr w:rsidR="00036FDB" w:rsidRPr="005B7E19" w:rsidTr="00E224DC">
        <w:trPr>
          <w:trHeight w:val="521"/>
        </w:trPr>
        <w:tc>
          <w:tcPr>
            <w:tcW w:w="442" w:type="pct"/>
            <w:tcBorders>
              <w:top w:val="nil"/>
              <w:left w:val="single" w:sz="8" w:space="0" w:color="000000"/>
              <w:bottom w:val="single" w:sz="8" w:space="0" w:color="000000"/>
              <w:right w:val="single" w:sz="8" w:space="0" w:color="000000"/>
            </w:tcBorders>
            <w:shd w:val="clear" w:color="auto" w:fill="auto"/>
            <w:vAlign w:val="bottom"/>
          </w:tcPr>
          <w:p w:rsidR="00036FDB" w:rsidRPr="005B7E19" w:rsidRDefault="00036FDB" w:rsidP="00E224DC">
            <w:pPr>
              <w:suppressAutoHyphens w:val="0"/>
              <w:spacing w:after="0" w:line="240" w:lineRule="auto"/>
              <w:jc w:val="center"/>
              <w:rPr>
                <w:rFonts w:ascii="Arial" w:eastAsia="Times New Roman" w:hAnsi="Arial" w:cs="Arial"/>
                <w:sz w:val="20"/>
                <w:szCs w:val="20"/>
                <w:lang w:eastAsia="es-ES"/>
              </w:rPr>
            </w:pPr>
            <w:r w:rsidRPr="005B7E19">
              <w:rPr>
                <w:rFonts w:ascii="Arial" w:eastAsia="Times New Roman" w:hAnsi="Arial" w:cs="Arial"/>
                <w:sz w:val="20"/>
                <w:szCs w:val="20"/>
                <w:lang w:eastAsia="es-ES"/>
              </w:rPr>
              <w:t>Bielsa (boca sur del túnel)</w:t>
            </w:r>
          </w:p>
        </w:tc>
        <w:tc>
          <w:tcPr>
            <w:tcW w:w="262" w:type="pct"/>
            <w:tcBorders>
              <w:top w:val="nil"/>
              <w:left w:val="nil"/>
              <w:bottom w:val="single" w:sz="8" w:space="0" w:color="000000"/>
              <w:right w:val="single" w:sz="8" w:space="0" w:color="000000"/>
            </w:tcBorders>
            <w:shd w:val="clear" w:color="auto" w:fill="auto"/>
            <w:vAlign w:val="bottom"/>
          </w:tcPr>
          <w:p w:rsidR="00036FDB" w:rsidRPr="005B7E19" w:rsidRDefault="00036FDB" w:rsidP="00E224DC">
            <w:pPr>
              <w:suppressAutoHyphens w:val="0"/>
              <w:spacing w:after="0" w:line="240" w:lineRule="auto"/>
              <w:jc w:val="center"/>
              <w:rPr>
                <w:rFonts w:ascii="Arial" w:eastAsia="Times New Roman" w:hAnsi="Arial" w:cs="Arial"/>
                <w:sz w:val="20"/>
                <w:szCs w:val="20"/>
                <w:lang w:eastAsia="es-ES"/>
              </w:rPr>
            </w:pPr>
            <w:r w:rsidRPr="005B7E19">
              <w:rPr>
                <w:rFonts w:ascii="Arial" w:eastAsia="Times New Roman" w:hAnsi="Arial" w:cs="Arial"/>
                <w:sz w:val="20"/>
                <w:szCs w:val="20"/>
                <w:lang w:eastAsia="es-ES"/>
              </w:rPr>
              <w:t>BIE</w:t>
            </w:r>
          </w:p>
        </w:tc>
        <w:tc>
          <w:tcPr>
            <w:tcW w:w="523" w:type="pct"/>
            <w:tcBorders>
              <w:top w:val="nil"/>
              <w:left w:val="nil"/>
              <w:bottom w:val="single" w:sz="8" w:space="0" w:color="000000"/>
              <w:right w:val="single" w:sz="8" w:space="0" w:color="000000"/>
            </w:tcBorders>
            <w:shd w:val="clear" w:color="auto" w:fill="auto"/>
            <w:vAlign w:val="bottom"/>
          </w:tcPr>
          <w:p w:rsidR="00036FDB" w:rsidRPr="00127161" w:rsidRDefault="00036FDB" w:rsidP="00E224DC">
            <w:pPr>
              <w:suppressAutoHyphens w:val="0"/>
              <w:spacing w:after="0" w:line="240" w:lineRule="auto"/>
              <w:jc w:val="center"/>
              <w:rPr>
                <w:rFonts w:ascii="Arial" w:eastAsia="Times New Roman" w:hAnsi="Arial" w:cs="Arial"/>
                <w:sz w:val="20"/>
                <w:szCs w:val="20"/>
                <w:lang w:eastAsia="es-ES"/>
              </w:rPr>
            </w:pPr>
            <w:r w:rsidRPr="00127161">
              <w:rPr>
                <w:rFonts w:ascii="Arial" w:eastAsia="Times New Roman" w:hAnsi="Arial" w:cs="Arial"/>
                <w:sz w:val="20"/>
                <w:szCs w:val="20"/>
                <w:lang w:eastAsia="es-ES"/>
              </w:rPr>
              <w:t>42º 43' 00" N</w:t>
            </w:r>
          </w:p>
        </w:tc>
        <w:tc>
          <w:tcPr>
            <w:tcW w:w="509" w:type="pct"/>
            <w:tcBorders>
              <w:top w:val="nil"/>
              <w:left w:val="nil"/>
              <w:bottom w:val="single" w:sz="8" w:space="0" w:color="000000"/>
              <w:right w:val="single" w:sz="8" w:space="0" w:color="000000"/>
            </w:tcBorders>
            <w:shd w:val="clear" w:color="auto" w:fill="auto"/>
            <w:vAlign w:val="bottom"/>
          </w:tcPr>
          <w:p w:rsidR="00036FDB" w:rsidRPr="00601399" w:rsidRDefault="00036FDB" w:rsidP="00E224DC">
            <w:pPr>
              <w:suppressAutoHyphens w:val="0"/>
              <w:spacing w:after="0" w:line="240" w:lineRule="auto"/>
              <w:jc w:val="center"/>
              <w:rPr>
                <w:rFonts w:ascii="Arial" w:eastAsia="Times New Roman" w:hAnsi="Arial" w:cs="Arial"/>
                <w:sz w:val="20"/>
                <w:szCs w:val="20"/>
                <w:lang w:eastAsia="es-ES"/>
              </w:rPr>
            </w:pPr>
            <w:r w:rsidRPr="00601399">
              <w:rPr>
                <w:rFonts w:ascii="Arial" w:eastAsia="Times New Roman" w:hAnsi="Arial" w:cs="Arial"/>
                <w:sz w:val="20"/>
                <w:szCs w:val="20"/>
                <w:lang w:eastAsia="es-ES"/>
              </w:rPr>
              <w:t>00º 11' 45'' E</w:t>
            </w:r>
          </w:p>
        </w:tc>
        <w:tc>
          <w:tcPr>
            <w:tcW w:w="317" w:type="pct"/>
            <w:tcBorders>
              <w:top w:val="nil"/>
              <w:left w:val="nil"/>
              <w:bottom w:val="single" w:sz="8" w:space="0" w:color="000000"/>
              <w:right w:val="single" w:sz="8" w:space="0" w:color="000000"/>
            </w:tcBorders>
            <w:shd w:val="clear" w:color="auto" w:fill="auto"/>
            <w:vAlign w:val="bottom"/>
          </w:tcPr>
          <w:p w:rsidR="00036FDB" w:rsidRPr="00601399" w:rsidRDefault="00036FDB" w:rsidP="00E224DC">
            <w:pPr>
              <w:suppressAutoHyphens w:val="0"/>
              <w:spacing w:after="0" w:line="240" w:lineRule="auto"/>
              <w:jc w:val="center"/>
              <w:rPr>
                <w:rFonts w:ascii="Arial" w:eastAsia="Times New Roman" w:hAnsi="Arial" w:cs="Arial"/>
                <w:sz w:val="20"/>
                <w:szCs w:val="20"/>
                <w:lang w:eastAsia="es-ES"/>
              </w:rPr>
            </w:pPr>
            <w:r w:rsidRPr="00601399">
              <w:rPr>
                <w:rFonts w:ascii="Arial" w:eastAsia="Times New Roman" w:hAnsi="Arial" w:cs="Arial"/>
                <w:sz w:val="20"/>
                <w:szCs w:val="20"/>
                <w:lang w:eastAsia="es-ES"/>
              </w:rPr>
              <w:t>1890</w:t>
            </w:r>
          </w:p>
        </w:tc>
        <w:tc>
          <w:tcPr>
            <w:tcW w:w="218" w:type="pct"/>
            <w:tcBorders>
              <w:top w:val="nil"/>
              <w:left w:val="nil"/>
              <w:bottom w:val="single" w:sz="8" w:space="0" w:color="000000"/>
              <w:right w:val="single" w:sz="8" w:space="0" w:color="000000"/>
            </w:tcBorders>
            <w:shd w:val="clear" w:color="auto" w:fill="auto"/>
            <w:vAlign w:val="bottom"/>
          </w:tcPr>
          <w:p w:rsidR="00036FDB" w:rsidRPr="003C2050" w:rsidRDefault="00036FDB" w:rsidP="00E224DC">
            <w:pPr>
              <w:suppressAutoHyphens w:val="0"/>
              <w:spacing w:after="0" w:line="240" w:lineRule="auto"/>
              <w:jc w:val="center"/>
              <w:rPr>
                <w:rFonts w:ascii="Arial" w:eastAsia="Times New Roman" w:hAnsi="Arial" w:cs="Arial"/>
                <w:sz w:val="20"/>
                <w:szCs w:val="20"/>
                <w:lang w:eastAsia="es-ES"/>
              </w:rPr>
            </w:pPr>
            <w:r w:rsidRPr="003C2050">
              <w:rPr>
                <w:rFonts w:ascii="Arial" w:eastAsia="Times New Roman" w:hAnsi="Arial" w:cs="Arial"/>
                <w:sz w:val="20"/>
                <w:szCs w:val="20"/>
                <w:lang w:eastAsia="es-ES"/>
              </w:rPr>
              <w:t>11</w:t>
            </w:r>
          </w:p>
        </w:tc>
        <w:tc>
          <w:tcPr>
            <w:tcW w:w="222" w:type="pct"/>
            <w:tcBorders>
              <w:top w:val="nil"/>
              <w:left w:val="nil"/>
              <w:bottom w:val="single" w:sz="8" w:space="0" w:color="000000"/>
              <w:right w:val="single" w:sz="8" w:space="0" w:color="000000"/>
            </w:tcBorders>
            <w:shd w:val="clear" w:color="auto" w:fill="auto"/>
            <w:vAlign w:val="bottom"/>
          </w:tcPr>
          <w:p w:rsidR="00036FDB" w:rsidRPr="004F7EEA" w:rsidRDefault="00036FDB" w:rsidP="00E224DC">
            <w:pPr>
              <w:suppressAutoHyphens w:val="0"/>
              <w:spacing w:after="0" w:line="240" w:lineRule="auto"/>
              <w:jc w:val="center"/>
              <w:rPr>
                <w:rFonts w:ascii="Arial" w:eastAsia="Times New Roman" w:hAnsi="Arial" w:cs="Arial"/>
                <w:sz w:val="20"/>
                <w:szCs w:val="20"/>
                <w:lang w:eastAsia="es-ES"/>
              </w:rPr>
            </w:pPr>
            <w:r w:rsidRPr="004F7EEA">
              <w:rPr>
                <w:rFonts w:ascii="Arial" w:eastAsia="Times New Roman" w:hAnsi="Arial" w:cs="Arial"/>
                <w:sz w:val="20"/>
                <w:szCs w:val="20"/>
                <w:lang w:eastAsia="es-ES"/>
              </w:rPr>
              <w:t>21</w:t>
            </w:r>
          </w:p>
        </w:tc>
        <w:tc>
          <w:tcPr>
            <w:tcW w:w="267" w:type="pct"/>
            <w:tcBorders>
              <w:top w:val="nil"/>
              <w:left w:val="nil"/>
              <w:bottom w:val="single" w:sz="8" w:space="0" w:color="000000"/>
              <w:right w:val="single" w:sz="8" w:space="0" w:color="000000"/>
            </w:tcBorders>
            <w:shd w:val="clear" w:color="auto" w:fill="auto"/>
            <w:vAlign w:val="bottom"/>
          </w:tcPr>
          <w:p w:rsidR="00036FDB" w:rsidRPr="001E3A63" w:rsidRDefault="00036FDB" w:rsidP="00E224DC">
            <w:pPr>
              <w:suppressAutoHyphens w:val="0"/>
              <w:spacing w:after="0" w:line="240" w:lineRule="auto"/>
              <w:jc w:val="center"/>
              <w:rPr>
                <w:rFonts w:ascii="Arial" w:eastAsia="Times New Roman" w:hAnsi="Arial" w:cs="Arial"/>
                <w:sz w:val="20"/>
                <w:szCs w:val="20"/>
                <w:lang w:eastAsia="es-ES"/>
              </w:rPr>
            </w:pPr>
            <w:r w:rsidRPr="001E3A63">
              <w:rPr>
                <w:rFonts w:ascii="Arial" w:eastAsia="Times New Roman" w:hAnsi="Arial" w:cs="Arial"/>
                <w:sz w:val="20"/>
                <w:szCs w:val="20"/>
                <w:lang w:eastAsia="es-ES"/>
              </w:rPr>
              <w:t>1707</w:t>
            </w:r>
          </w:p>
        </w:tc>
        <w:tc>
          <w:tcPr>
            <w:tcW w:w="256" w:type="pct"/>
            <w:tcBorders>
              <w:top w:val="nil"/>
              <w:left w:val="nil"/>
              <w:bottom w:val="single" w:sz="8" w:space="0" w:color="000000"/>
              <w:right w:val="single" w:sz="8" w:space="0" w:color="000000"/>
            </w:tcBorders>
            <w:shd w:val="clear" w:color="auto" w:fill="auto"/>
            <w:vAlign w:val="bottom"/>
          </w:tcPr>
          <w:p w:rsidR="00036FDB" w:rsidRPr="001E3A63" w:rsidRDefault="00036FDB" w:rsidP="00E224DC">
            <w:pPr>
              <w:suppressAutoHyphens w:val="0"/>
              <w:spacing w:after="0" w:line="240" w:lineRule="auto"/>
              <w:jc w:val="center"/>
              <w:rPr>
                <w:rFonts w:ascii="Arial" w:eastAsia="Times New Roman" w:hAnsi="Arial" w:cs="Arial"/>
                <w:sz w:val="20"/>
                <w:szCs w:val="20"/>
                <w:lang w:eastAsia="es-ES"/>
              </w:rPr>
            </w:pPr>
            <w:r w:rsidRPr="001E3A63">
              <w:rPr>
                <w:rFonts w:ascii="Arial" w:eastAsia="Times New Roman" w:hAnsi="Arial" w:cs="Arial"/>
                <w:sz w:val="20"/>
                <w:szCs w:val="20"/>
                <w:lang w:eastAsia="es-ES"/>
              </w:rPr>
              <w:t>1996</w:t>
            </w:r>
          </w:p>
        </w:tc>
        <w:tc>
          <w:tcPr>
            <w:tcW w:w="349" w:type="pct"/>
            <w:tcBorders>
              <w:top w:val="nil"/>
              <w:left w:val="nil"/>
              <w:bottom w:val="single" w:sz="8" w:space="0" w:color="000000"/>
              <w:right w:val="single" w:sz="8" w:space="0" w:color="000000"/>
            </w:tcBorders>
            <w:shd w:val="clear" w:color="auto" w:fill="auto"/>
            <w:vAlign w:val="bottom"/>
          </w:tcPr>
          <w:p w:rsidR="00036FDB" w:rsidRPr="003A5E2A" w:rsidRDefault="00036FDB" w:rsidP="00E224DC">
            <w:pPr>
              <w:suppressAutoHyphens w:val="0"/>
              <w:spacing w:after="0" w:line="240" w:lineRule="auto"/>
              <w:jc w:val="center"/>
              <w:rPr>
                <w:rFonts w:ascii="Arial" w:eastAsia="Times New Roman" w:hAnsi="Arial" w:cs="Arial"/>
                <w:sz w:val="20"/>
                <w:szCs w:val="20"/>
                <w:lang w:eastAsia="es-ES"/>
              </w:rPr>
            </w:pPr>
            <w:r w:rsidRPr="003A5E2A">
              <w:rPr>
                <w:rFonts w:ascii="Arial" w:eastAsia="Times New Roman" w:hAnsi="Arial" w:cs="Arial"/>
                <w:sz w:val="20"/>
                <w:szCs w:val="20"/>
                <w:lang w:eastAsia="es-ES"/>
              </w:rPr>
              <w:t>1785-1996</w:t>
            </w:r>
          </w:p>
        </w:tc>
        <w:tc>
          <w:tcPr>
            <w:tcW w:w="385"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45.6 ± 9.7</w:t>
            </w:r>
          </w:p>
        </w:tc>
        <w:tc>
          <w:tcPr>
            <w:tcW w:w="305"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8.0 ± 3.1</w:t>
            </w:r>
          </w:p>
        </w:tc>
        <w:tc>
          <w:tcPr>
            <w:tcW w:w="360"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0.78 ± 0.29</w:t>
            </w:r>
          </w:p>
        </w:tc>
        <w:tc>
          <w:tcPr>
            <w:tcW w:w="354"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221± 37</w:t>
            </w:r>
          </w:p>
        </w:tc>
        <w:tc>
          <w:tcPr>
            <w:tcW w:w="231"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sz w:val="20"/>
                <w:szCs w:val="20"/>
                <w:lang w:eastAsia="es-ES"/>
              </w:rPr>
            </w:pPr>
            <w:r w:rsidRPr="00B9006A">
              <w:rPr>
                <w:rFonts w:ascii="Arial" w:eastAsia="Times New Roman" w:hAnsi="Arial" w:cs="Arial"/>
                <w:sz w:val="20"/>
                <w:szCs w:val="20"/>
                <w:lang w:eastAsia="es-ES"/>
              </w:rPr>
              <w:t>0</w:t>
            </w:r>
            <w:r>
              <w:rPr>
                <w:rFonts w:ascii="Arial" w:eastAsia="Times New Roman" w:hAnsi="Arial" w:cs="Arial"/>
                <w:sz w:val="20"/>
                <w:szCs w:val="20"/>
                <w:lang w:eastAsia="es-ES"/>
              </w:rPr>
              <w:t>.</w:t>
            </w:r>
            <w:r w:rsidRPr="00B9006A">
              <w:rPr>
                <w:rFonts w:ascii="Arial" w:eastAsia="Times New Roman" w:hAnsi="Arial" w:cs="Arial"/>
                <w:sz w:val="20"/>
                <w:szCs w:val="20"/>
                <w:lang w:eastAsia="es-ES"/>
              </w:rPr>
              <w:t>2</w:t>
            </w:r>
            <w:r>
              <w:rPr>
                <w:rFonts w:ascii="Arial" w:eastAsia="Times New Roman" w:hAnsi="Arial" w:cs="Arial"/>
                <w:sz w:val="20"/>
                <w:szCs w:val="20"/>
                <w:lang w:eastAsia="es-ES"/>
              </w:rPr>
              <w:t>6</w:t>
            </w:r>
          </w:p>
        </w:tc>
      </w:tr>
      <w:tr w:rsidR="00036FDB" w:rsidRPr="005B7E19" w:rsidTr="00E224DC">
        <w:trPr>
          <w:trHeight w:val="525"/>
        </w:trPr>
        <w:tc>
          <w:tcPr>
            <w:tcW w:w="442" w:type="pct"/>
            <w:tcBorders>
              <w:top w:val="nil"/>
              <w:left w:val="single" w:sz="8" w:space="0" w:color="000000"/>
              <w:bottom w:val="single" w:sz="8" w:space="0" w:color="000000"/>
              <w:right w:val="single" w:sz="8" w:space="0" w:color="000000"/>
            </w:tcBorders>
            <w:shd w:val="clear" w:color="auto" w:fill="auto"/>
            <w:vAlign w:val="bottom"/>
          </w:tcPr>
          <w:p w:rsidR="00036FDB" w:rsidRPr="005B7E19" w:rsidRDefault="00036FDB" w:rsidP="00E224DC">
            <w:pPr>
              <w:suppressAutoHyphens w:val="0"/>
              <w:spacing w:after="0" w:line="240" w:lineRule="auto"/>
              <w:jc w:val="center"/>
              <w:rPr>
                <w:rFonts w:ascii="Arial" w:eastAsia="Times New Roman" w:hAnsi="Arial" w:cs="Arial"/>
                <w:sz w:val="20"/>
                <w:szCs w:val="20"/>
                <w:lang w:eastAsia="es-ES"/>
              </w:rPr>
            </w:pPr>
            <w:r w:rsidRPr="005B7E19">
              <w:rPr>
                <w:rFonts w:ascii="Arial" w:eastAsia="Times New Roman" w:hAnsi="Arial" w:cs="Arial"/>
                <w:sz w:val="20"/>
                <w:szCs w:val="20"/>
                <w:lang w:eastAsia="es-ES"/>
              </w:rPr>
              <w:t>Las Cutas</w:t>
            </w:r>
          </w:p>
        </w:tc>
        <w:tc>
          <w:tcPr>
            <w:tcW w:w="262" w:type="pct"/>
            <w:tcBorders>
              <w:top w:val="nil"/>
              <w:left w:val="nil"/>
              <w:bottom w:val="single" w:sz="8" w:space="0" w:color="000000"/>
              <w:right w:val="single" w:sz="8" w:space="0" w:color="000000"/>
            </w:tcBorders>
            <w:shd w:val="clear" w:color="auto" w:fill="auto"/>
            <w:vAlign w:val="bottom"/>
          </w:tcPr>
          <w:p w:rsidR="00036FDB" w:rsidRPr="005B7E19" w:rsidRDefault="00036FDB" w:rsidP="00E224DC">
            <w:pPr>
              <w:suppressAutoHyphens w:val="0"/>
              <w:spacing w:after="0" w:line="240" w:lineRule="auto"/>
              <w:jc w:val="center"/>
              <w:rPr>
                <w:rFonts w:ascii="Arial" w:eastAsia="Times New Roman" w:hAnsi="Arial" w:cs="Arial"/>
                <w:sz w:val="20"/>
                <w:szCs w:val="20"/>
                <w:lang w:eastAsia="es-ES"/>
              </w:rPr>
            </w:pPr>
            <w:r w:rsidRPr="005B7E19">
              <w:rPr>
                <w:rFonts w:ascii="Arial" w:eastAsia="Times New Roman" w:hAnsi="Arial" w:cs="Arial"/>
                <w:sz w:val="20"/>
                <w:szCs w:val="20"/>
                <w:lang w:eastAsia="es-ES"/>
              </w:rPr>
              <w:t>CUT</w:t>
            </w:r>
          </w:p>
        </w:tc>
        <w:tc>
          <w:tcPr>
            <w:tcW w:w="523" w:type="pct"/>
            <w:tcBorders>
              <w:top w:val="nil"/>
              <w:left w:val="nil"/>
              <w:bottom w:val="single" w:sz="8" w:space="0" w:color="000000"/>
              <w:right w:val="single" w:sz="8" w:space="0" w:color="000000"/>
            </w:tcBorders>
            <w:shd w:val="clear" w:color="auto" w:fill="auto"/>
            <w:vAlign w:val="bottom"/>
          </w:tcPr>
          <w:p w:rsidR="00036FDB" w:rsidRPr="00601399" w:rsidRDefault="00036FDB" w:rsidP="00E224DC">
            <w:pPr>
              <w:suppressAutoHyphens w:val="0"/>
              <w:spacing w:after="0" w:line="240" w:lineRule="auto"/>
              <w:jc w:val="center"/>
              <w:rPr>
                <w:rFonts w:ascii="Arial" w:eastAsia="Times New Roman" w:hAnsi="Arial" w:cs="Arial"/>
                <w:sz w:val="20"/>
                <w:szCs w:val="20"/>
                <w:lang w:eastAsia="es-ES"/>
              </w:rPr>
            </w:pPr>
            <w:r w:rsidRPr="00127161">
              <w:rPr>
                <w:rFonts w:ascii="Arial" w:eastAsia="Times New Roman" w:hAnsi="Arial" w:cs="Arial"/>
                <w:sz w:val="20"/>
                <w:szCs w:val="20"/>
                <w:lang w:eastAsia="es-ES"/>
              </w:rPr>
              <w:t>42º 37' 05''</w:t>
            </w:r>
          </w:p>
        </w:tc>
        <w:tc>
          <w:tcPr>
            <w:tcW w:w="509" w:type="pct"/>
            <w:tcBorders>
              <w:top w:val="nil"/>
              <w:left w:val="nil"/>
              <w:bottom w:val="single" w:sz="8" w:space="0" w:color="000000"/>
              <w:right w:val="single" w:sz="8" w:space="0" w:color="000000"/>
            </w:tcBorders>
            <w:shd w:val="clear" w:color="auto" w:fill="auto"/>
            <w:vAlign w:val="bottom"/>
          </w:tcPr>
          <w:p w:rsidR="00036FDB" w:rsidRPr="003C2050" w:rsidRDefault="00036FDB" w:rsidP="00E224DC">
            <w:pPr>
              <w:suppressAutoHyphens w:val="0"/>
              <w:spacing w:after="0" w:line="240" w:lineRule="auto"/>
              <w:jc w:val="center"/>
              <w:rPr>
                <w:rFonts w:ascii="Arial" w:eastAsia="Times New Roman" w:hAnsi="Arial" w:cs="Arial"/>
                <w:sz w:val="20"/>
                <w:szCs w:val="20"/>
                <w:lang w:eastAsia="es-ES"/>
              </w:rPr>
            </w:pPr>
            <w:r w:rsidRPr="003C2050">
              <w:rPr>
                <w:rFonts w:ascii="Arial" w:eastAsia="Times New Roman" w:hAnsi="Arial" w:cs="Arial"/>
                <w:sz w:val="20"/>
                <w:szCs w:val="20"/>
                <w:lang w:eastAsia="es-ES"/>
              </w:rPr>
              <w:t>00º 11' 24'' W</w:t>
            </w:r>
          </w:p>
        </w:tc>
        <w:tc>
          <w:tcPr>
            <w:tcW w:w="317" w:type="pct"/>
            <w:tcBorders>
              <w:top w:val="nil"/>
              <w:left w:val="nil"/>
              <w:bottom w:val="single" w:sz="8" w:space="0" w:color="000000"/>
              <w:right w:val="single" w:sz="8" w:space="0" w:color="000000"/>
            </w:tcBorders>
            <w:shd w:val="clear" w:color="auto" w:fill="auto"/>
            <w:vAlign w:val="bottom"/>
          </w:tcPr>
          <w:p w:rsidR="00036FDB" w:rsidRPr="004F7EEA" w:rsidRDefault="00036FDB" w:rsidP="00E224DC">
            <w:pPr>
              <w:suppressAutoHyphens w:val="0"/>
              <w:spacing w:after="0" w:line="240" w:lineRule="auto"/>
              <w:jc w:val="center"/>
              <w:rPr>
                <w:rFonts w:ascii="Arial" w:eastAsia="Times New Roman" w:hAnsi="Arial" w:cs="Arial"/>
                <w:sz w:val="20"/>
                <w:szCs w:val="20"/>
                <w:lang w:eastAsia="es-ES"/>
              </w:rPr>
            </w:pPr>
            <w:r w:rsidRPr="004F7EEA">
              <w:rPr>
                <w:rFonts w:ascii="Arial" w:eastAsia="Times New Roman" w:hAnsi="Arial" w:cs="Arial"/>
                <w:sz w:val="20"/>
                <w:szCs w:val="20"/>
                <w:lang w:eastAsia="es-ES"/>
              </w:rPr>
              <w:t>2080</w:t>
            </w:r>
          </w:p>
        </w:tc>
        <w:tc>
          <w:tcPr>
            <w:tcW w:w="218" w:type="pct"/>
            <w:tcBorders>
              <w:top w:val="nil"/>
              <w:left w:val="nil"/>
              <w:bottom w:val="single" w:sz="8" w:space="0" w:color="000000"/>
              <w:right w:val="single" w:sz="8" w:space="0" w:color="000000"/>
            </w:tcBorders>
            <w:shd w:val="clear" w:color="auto" w:fill="auto"/>
            <w:vAlign w:val="bottom"/>
          </w:tcPr>
          <w:p w:rsidR="00036FDB" w:rsidRPr="001E3A63" w:rsidRDefault="00036FDB" w:rsidP="00E224DC">
            <w:pPr>
              <w:suppressAutoHyphens w:val="0"/>
              <w:spacing w:after="0" w:line="240" w:lineRule="auto"/>
              <w:jc w:val="center"/>
              <w:rPr>
                <w:rFonts w:ascii="Arial" w:eastAsia="Times New Roman" w:hAnsi="Arial" w:cs="Arial"/>
                <w:sz w:val="20"/>
                <w:szCs w:val="20"/>
                <w:lang w:eastAsia="es-ES"/>
              </w:rPr>
            </w:pPr>
            <w:r w:rsidRPr="001E3A63">
              <w:rPr>
                <w:rFonts w:ascii="Arial" w:eastAsia="Times New Roman" w:hAnsi="Arial" w:cs="Arial"/>
                <w:sz w:val="20"/>
                <w:szCs w:val="20"/>
                <w:lang w:eastAsia="es-ES"/>
              </w:rPr>
              <w:t>23</w:t>
            </w:r>
          </w:p>
        </w:tc>
        <w:tc>
          <w:tcPr>
            <w:tcW w:w="222" w:type="pct"/>
            <w:tcBorders>
              <w:top w:val="nil"/>
              <w:left w:val="nil"/>
              <w:bottom w:val="single" w:sz="8" w:space="0" w:color="000000"/>
              <w:right w:val="single" w:sz="8" w:space="0" w:color="000000"/>
            </w:tcBorders>
            <w:shd w:val="clear" w:color="auto" w:fill="auto"/>
            <w:vAlign w:val="bottom"/>
          </w:tcPr>
          <w:p w:rsidR="00036FDB" w:rsidRPr="001E3A63" w:rsidRDefault="00036FDB" w:rsidP="00E224DC">
            <w:pPr>
              <w:suppressAutoHyphens w:val="0"/>
              <w:spacing w:after="0" w:line="240" w:lineRule="auto"/>
              <w:jc w:val="center"/>
              <w:rPr>
                <w:rFonts w:ascii="Arial" w:eastAsia="Times New Roman" w:hAnsi="Arial" w:cs="Arial"/>
                <w:sz w:val="20"/>
                <w:szCs w:val="20"/>
                <w:lang w:eastAsia="es-ES"/>
              </w:rPr>
            </w:pPr>
            <w:r w:rsidRPr="001E3A63">
              <w:rPr>
                <w:rFonts w:ascii="Arial" w:eastAsia="Times New Roman" w:hAnsi="Arial" w:cs="Arial"/>
                <w:sz w:val="20"/>
                <w:szCs w:val="20"/>
                <w:lang w:eastAsia="es-ES"/>
              </w:rPr>
              <w:t>42</w:t>
            </w:r>
          </w:p>
        </w:tc>
        <w:tc>
          <w:tcPr>
            <w:tcW w:w="267" w:type="pct"/>
            <w:tcBorders>
              <w:top w:val="nil"/>
              <w:left w:val="nil"/>
              <w:bottom w:val="single" w:sz="8" w:space="0" w:color="000000"/>
              <w:right w:val="single" w:sz="8" w:space="0" w:color="000000"/>
            </w:tcBorders>
            <w:shd w:val="clear" w:color="auto" w:fill="auto"/>
            <w:vAlign w:val="bottom"/>
          </w:tcPr>
          <w:p w:rsidR="00036FDB" w:rsidRPr="003A5E2A" w:rsidRDefault="00036FDB" w:rsidP="00E224DC">
            <w:pPr>
              <w:suppressAutoHyphens w:val="0"/>
              <w:spacing w:after="0" w:line="240" w:lineRule="auto"/>
              <w:jc w:val="center"/>
              <w:rPr>
                <w:rFonts w:ascii="Arial" w:eastAsia="Times New Roman" w:hAnsi="Arial" w:cs="Arial"/>
                <w:sz w:val="20"/>
                <w:szCs w:val="20"/>
                <w:lang w:eastAsia="es-ES"/>
              </w:rPr>
            </w:pPr>
            <w:r w:rsidRPr="003A5E2A">
              <w:rPr>
                <w:rFonts w:ascii="Arial" w:eastAsia="Times New Roman" w:hAnsi="Arial" w:cs="Arial"/>
                <w:sz w:val="20"/>
                <w:szCs w:val="20"/>
                <w:lang w:eastAsia="es-ES"/>
              </w:rPr>
              <w:t>1763</w:t>
            </w:r>
          </w:p>
        </w:tc>
        <w:tc>
          <w:tcPr>
            <w:tcW w:w="256"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sz w:val="20"/>
                <w:szCs w:val="20"/>
                <w:lang w:eastAsia="es-ES"/>
              </w:rPr>
            </w:pPr>
            <w:r w:rsidRPr="00B9006A">
              <w:rPr>
                <w:rFonts w:ascii="Arial" w:eastAsia="Times New Roman" w:hAnsi="Arial" w:cs="Arial"/>
                <w:sz w:val="20"/>
                <w:szCs w:val="20"/>
                <w:lang w:eastAsia="es-ES"/>
              </w:rPr>
              <w:t>1998</w:t>
            </w:r>
          </w:p>
        </w:tc>
        <w:tc>
          <w:tcPr>
            <w:tcW w:w="349"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sz w:val="20"/>
                <w:szCs w:val="20"/>
                <w:lang w:eastAsia="es-ES"/>
              </w:rPr>
            </w:pPr>
            <w:r w:rsidRPr="00B9006A">
              <w:rPr>
                <w:rFonts w:ascii="Arial" w:eastAsia="Times New Roman" w:hAnsi="Arial" w:cs="Arial"/>
                <w:sz w:val="20"/>
                <w:szCs w:val="20"/>
                <w:lang w:eastAsia="es-ES"/>
              </w:rPr>
              <w:t>1820-1998</w:t>
            </w:r>
          </w:p>
        </w:tc>
        <w:tc>
          <w:tcPr>
            <w:tcW w:w="385"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40.4 ± 12.6</w:t>
            </w:r>
          </w:p>
        </w:tc>
        <w:tc>
          <w:tcPr>
            <w:tcW w:w="305"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11.0 ± 2.65</w:t>
            </w:r>
          </w:p>
        </w:tc>
        <w:tc>
          <w:tcPr>
            <w:tcW w:w="360"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1.12 ± 0.57</w:t>
            </w:r>
          </w:p>
        </w:tc>
        <w:tc>
          <w:tcPr>
            <w:tcW w:w="354"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color w:val="000000"/>
                <w:sz w:val="20"/>
                <w:szCs w:val="20"/>
                <w:lang w:eastAsia="es-ES"/>
              </w:rPr>
            </w:pPr>
            <w:r w:rsidRPr="00B9006A">
              <w:rPr>
                <w:rFonts w:ascii="Arial" w:eastAsia="Times New Roman" w:hAnsi="Arial" w:cs="Arial"/>
                <w:color w:val="000000"/>
                <w:sz w:val="20"/>
                <w:szCs w:val="20"/>
                <w:lang w:eastAsia="es-ES"/>
              </w:rPr>
              <w:t>123± 28</w:t>
            </w:r>
          </w:p>
        </w:tc>
        <w:tc>
          <w:tcPr>
            <w:tcW w:w="231" w:type="pct"/>
            <w:tcBorders>
              <w:top w:val="nil"/>
              <w:left w:val="nil"/>
              <w:bottom w:val="single" w:sz="8" w:space="0" w:color="000000"/>
              <w:right w:val="single" w:sz="8" w:space="0" w:color="000000"/>
            </w:tcBorders>
            <w:shd w:val="clear" w:color="auto" w:fill="auto"/>
            <w:vAlign w:val="bottom"/>
          </w:tcPr>
          <w:p w:rsidR="00036FDB" w:rsidRPr="00B9006A" w:rsidRDefault="00036FDB" w:rsidP="00E224DC">
            <w:pPr>
              <w:suppressAutoHyphens w:val="0"/>
              <w:spacing w:after="0" w:line="240" w:lineRule="auto"/>
              <w:jc w:val="center"/>
              <w:rPr>
                <w:rFonts w:ascii="Arial" w:eastAsia="Times New Roman" w:hAnsi="Arial" w:cs="Arial"/>
                <w:sz w:val="20"/>
                <w:szCs w:val="20"/>
                <w:lang w:eastAsia="es-ES"/>
              </w:rPr>
            </w:pPr>
            <w:r w:rsidRPr="00B9006A">
              <w:rPr>
                <w:rFonts w:ascii="Arial" w:eastAsia="Times New Roman" w:hAnsi="Arial" w:cs="Arial"/>
                <w:sz w:val="20"/>
                <w:szCs w:val="20"/>
                <w:lang w:eastAsia="es-ES"/>
              </w:rPr>
              <w:t>0</w:t>
            </w:r>
            <w:r>
              <w:rPr>
                <w:rFonts w:ascii="Arial" w:eastAsia="Times New Roman" w:hAnsi="Arial" w:cs="Arial"/>
                <w:sz w:val="20"/>
                <w:szCs w:val="20"/>
                <w:lang w:eastAsia="es-ES"/>
              </w:rPr>
              <w:t>.</w:t>
            </w:r>
            <w:r w:rsidRPr="00B9006A">
              <w:rPr>
                <w:rFonts w:ascii="Arial" w:eastAsia="Times New Roman" w:hAnsi="Arial" w:cs="Arial"/>
                <w:sz w:val="20"/>
                <w:szCs w:val="20"/>
                <w:lang w:eastAsia="es-ES"/>
              </w:rPr>
              <w:t>17</w:t>
            </w:r>
          </w:p>
        </w:tc>
      </w:tr>
    </w:tbl>
    <w:p w:rsidR="00036FDB" w:rsidRPr="006D1B3B" w:rsidRDefault="00036FDB" w:rsidP="00036FDB">
      <w:pPr>
        <w:spacing w:line="240" w:lineRule="auto"/>
        <w:jc w:val="both"/>
        <w:rPr>
          <w:rFonts w:ascii="Century" w:hAnsi="Century"/>
          <w:lang w:val="en-US"/>
        </w:rPr>
      </w:pPr>
      <w:r w:rsidRPr="003B1F1B">
        <w:rPr>
          <w:rFonts w:ascii="Arial" w:hAnsi="Arial" w:cs="Arial"/>
          <w:b/>
          <w:lang w:val="en-GB"/>
        </w:rPr>
        <w:br w:type="page"/>
      </w:r>
      <w:r w:rsidRPr="003B1F1B">
        <w:rPr>
          <w:rFonts w:ascii="Arial" w:hAnsi="Arial" w:cs="Arial"/>
          <w:b/>
          <w:lang w:val="en-GB"/>
        </w:rPr>
        <w:lastRenderedPageBreak/>
        <w:t xml:space="preserve">Table S2 </w:t>
      </w:r>
      <w:r w:rsidRPr="003B1F1B">
        <w:rPr>
          <w:rFonts w:ascii="Arial" w:hAnsi="Arial" w:cs="Arial"/>
          <w:lang w:val="en-GB"/>
        </w:rPr>
        <w:t>Significant</w:t>
      </w:r>
      <w:r w:rsidRPr="003B1F1B">
        <w:rPr>
          <w:rFonts w:ascii="Arial" w:hAnsi="Arial" w:cs="Arial"/>
          <w:b/>
          <w:lang w:val="en-GB"/>
        </w:rPr>
        <w:t xml:space="preserve"> </w:t>
      </w:r>
      <w:r w:rsidRPr="003B1F1B">
        <w:rPr>
          <w:rFonts w:ascii="Arial" w:hAnsi="Arial" w:cs="Arial"/>
          <w:lang w:val="en-GB"/>
        </w:rPr>
        <w:t>Spearman</w:t>
      </w:r>
      <w:r w:rsidRPr="003B1F1B" w:rsidDel="00133D92">
        <w:rPr>
          <w:rFonts w:ascii="Arial" w:hAnsi="Arial" w:cs="Arial"/>
          <w:lang w:val="en-GB"/>
        </w:rPr>
        <w:t xml:space="preserve"> </w:t>
      </w:r>
      <w:r w:rsidRPr="003B1F1B">
        <w:rPr>
          <w:rFonts w:ascii="Arial" w:hAnsi="Arial" w:cs="Arial"/>
          <w:lang w:val="en-GB"/>
        </w:rPr>
        <w:t xml:space="preserve">correlations </w:t>
      </w:r>
      <w:r>
        <w:rPr>
          <w:rFonts w:ascii="Arial" w:hAnsi="Arial" w:cs="Arial"/>
          <w:lang w:val="en-GB"/>
        </w:rPr>
        <w:t xml:space="preserve">calculated </w:t>
      </w:r>
      <w:r w:rsidRPr="003B1F1B">
        <w:rPr>
          <w:rFonts w:ascii="Arial" w:hAnsi="Arial" w:cs="Arial"/>
          <w:lang w:val="en-GB"/>
        </w:rPr>
        <w:t xml:space="preserve">between pollen of </w:t>
      </w:r>
      <w:r>
        <w:rPr>
          <w:rFonts w:ascii="Arial" w:hAnsi="Arial" w:cs="Arial"/>
          <w:lang w:val="en-GB"/>
        </w:rPr>
        <w:t xml:space="preserve">the </w:t>
      </w:r>
      <w:r w:rsidRPr="003B1F1B">
        <w:rPr>
          <w:rFonts w:ascii="Arial" w:hAnsi="Arial" w:cs="Arial"/>
          <w:lang w:val="en-GB"/>
        </w:rPr>
        <w:t xml:space="preserve">Bassa Nera </w:t>
      </w:r>
      <w:r>
        <w:rPr>
          <w:rFonts w:ascii="Arial" w:hAnsi="Arial" w:cs="Arial"/>
          <w:lang w:val="en-GB"/>
        </w:rPr>
        <w:t xml:space="preserve">pond </w:t>
      </w:r>
      <w:r w:rsidRPr="003B1F1B">
        <w:rPr>
          <w:rFonts w:ascii="Arial" w:hAnsi="Arial" w:cs="Arial"/>
          <w:lang w:val="en-GB"/>
        </w:rPr>
        <w:t xml:space="preserve">and </w:t>
      </w:r>
      <w:r>
        <w:rPr>
          <w:rFonts w:ascii="Arial" w:hAnsi="Arial" w:cs="Arial"/>
          <w:lang w:val="en-GB"/>
        </w:rPr>
        <w:t xml:space="preserve">residual </w:t>
      </w:r>
      <w:r w:rsidRPr="003B1F1B">
        <w:rPr>
          <w:rFonts w:ascii="Arial" w:hAnsi="Arial" w:cs="Arial"/>
          <w:lang w:val="en-GB"/>
        </w:rPr>
        <w:t>tree-ring width chronologies</w:t>
      </w:r>
      <w:r>
        <w:rPr>
          <w:rFonts w:ascii="Arial" w:hAnsi="Arial" w:cs="Arial"/>
          <w:lang w:val="en-GB"/>
        </w:rPr>
        <w:t xml:space="preserve"> from </w:t>
      </w:r>
      <w:r w:rsidRPr="003B1F1B">
        <w:rPr>
          <w:rFonts w:ascii="Arial" w:hAnsi="Arial" w:cs="Arial"/>
          <w:lang w:val="en-GB"/>
        </w:rPr>
        <w:t>nearby</w:t>
      </w:r>
      <w:r>
        <w:rPr>
          <w:rFonts w:ascii="Arial" w:hAnsi="Arial" w:cs="Arial"/>
          <w:lang w:val="en-GB"/>
        </w:rPr>
        <w:t xml:space="preserve"> forests</w:t>
      </w:r>
      <w:r w:rsidRPr="003B1F1B">
        <w:rPr>
          <w:rFonts w:ascii="Arial" w:hAnsi="Arial" w:cs="Arial"/>
          <w:lang w:val="en-GB"/>
        </w:rPr>
        <w:t xml:space="preserve">. </w:t>
      </w:r>
      <w:r w:rsidRPr="006D1B3B">
        <w:rPr>
          <w:rFonts w:ascii="Arial" w:hAnsi="Arial" w:cs="Arial"/>
          <w:lang w:val="en-US"/>
        </w:rPr>
        <w:t xml:space="preserve">Only significant correlations </w:t>
      </w:r>
      <w:r>
        <w:rPr>
          <w:rFonts w:ascii="Arial" w:hAnsi="Arial" w:cs="Arial"/>
          <w:lang w:val="en-US"/>
        </w:rPr>
        <w:t>(</w:t>
      </w:r>
      <w:r w:rsidRPr="006D1B3B">
        <w:rPr>
          <w:rFonts w:ascii="Arial" w:hAnsi="Arial" w:cs="Arial"/>
          <w:lang w:val="en-US"/>
        </w:rPr>
        <w:t>p &lt; 0.05</w:t>
      </w:r>
      <w:r>
        <w:rPr>
          <w:rFonts w:ascii="Arial" w:hAnsi="Arial" w:cs="Arial"/>
          <w:lang w:val="en-US"/>
        </w:rPr>
        <w:t>)</w:t>
      </w:r>
      <w:r w:rsidRPr="006D1B3B">
        <w:rPr>
          <w:rFonts w:ascii="Arial" w:hAnsi="Arial" w:cs="Arial"/>
          <w:lang w:val="en-US"/>
        </w:rPr>
        <w:t xml:space="preserve"> are shown.</w:t>
      </w:r>
    </w:p>
    <w:tbl>
      <w:tblPr>
        <w:tblW w:w="0" w:type="auto"/>
        <w:tblInd w:w="250" w:type="dxa"/>
        <w:tblLook w:val="0000" w:firstRow="0" w:lastRow="0" w:firstColumn="0" w:lastColumn="0" w:noHBand="0" w:noVBand="0"/>
      </w:tblPr>
      <w:tblGrid>
        <w:gridCol w:w="1844"/>
        <w:gridCol w:w="659"/>
        <w:gridCol w:w="660"/>
        <w:gridCol w:w="660"/>
        <w:gridCol w:w="660"/>
        <w:gridCol w:w="660"/>
        <w:gridCol w:w="660"/>
        <w:gridCol w:w="660"/>
        <w:gridCol w:w="660"/>
        <w:gridCol w:w="660"/>
        <w:gridCol w:w="660"/>
        <w:gridCol w:w="660"/>
        <w:gridCol w:w="660"/>
        <w:gridCol w:w="660"/>
        <w:gridCol w:w="660"/>
        <w:gridCol w:w="660"/>
        <w:gridCol w:w="660"/>
        <w:gridCol w:w="660"/>
        <w:gridCol w:w="660"/>
        <w:gridCol w:w="660"/>
      </w:tblGrid>
      <w:tr w:rsidR="00036FDB" w:rsidRPr="00B9006A" w:rsidTr="00E224DC">
        <w:trPr>
          <w:cantSplit/>
          <w:trHeight w:val="1424"/>
        </w:trPr>
        <w:tc>
          <w:tcPr>
            <w:tcW w:w="0" w:type="auto"/>
            <w:tcBorders>
              <w:top w:val="single" w:sz="4" w:space="0" w:color="000000"/>
              <w:left w:val="single" w:sz="4" w:space="0" w:color="000000"/>
              <w:bottom w:val="single" w:sz="4" w:space="0" w:color="000000"/>
            </w:tcBorders>
            <w:shd w:val="clear" w:color="auto" w:fill="auto"/>
          </w:tcPr>
          <w:p w:rsidR="00036FDB" w:rsidRPr="006D1B3B" w:rsidRDefault="00036FDB" w:rsidP="00E224DC">
            <w:pPr>
              <w:snapToGrid w:val="0"/>
              <w:rPr>
                <w:rFonts w:cs="Arial"/>
                <w:szCs w:val="20"/>
                <w:lang w:val="en-US"/>
              </w:rPr>
            </w:pPr>
          </w:p>
        </w:tc>
        <w:tc>
          <w:tcPr>
            <w:tcW w:w="0" w:type="auto"/>
            <w:tcBorders>
              <w:top w:val="single" w:sz="4" w:space="0" w:color="000000"/>
              <w:left w:val="single" w:sz="4" w:space="0" w:color="000000"/>
              <w:bottom w:val="single" w:sz="4" w:space="0" w:color="000000"/>
            </w:tcBorders>
            <w:shd w:val="clear" w:color="auto" w:fill="auto"/>
            <w:textDirection w:val="btLr"/>
            <w:vAlign w:val="center"/>
          </w:tcPr>
          <w:p w:rsidR="00036FDB" w:rsidRPr="003B1F1B" w:rsidRDefault="00036FDB" w:rsidP="00E224DC">
            <w:pPr>
              <w:ind w:left="113" w:right="113"/>
              <w:jc w:val="center"/>
              <w:rPr>
                <w:rFonts w:cs="Arial"/>
                <w:szCs w:val="20"/>
              </w:rPr>
            </w:pPr>
            <w:r w:rsidRPr="003B1F1B">
              <w:rPr>
                <w:rFonts w:cs="Arial"/>
                <w:b/>
                <w:bCs/>
                <w:color w:val="000000"/>
                <w:szCs w:val="20"/>
              </w:rPr>
              <w:t>Gerber</w:t>
            </w:r>
          </w:p>
        </w:tc>
        <w:tc>
          <w:tcPr>
            <w:tcW w:w="0" w:type="auto"/>
            <w:tcBorders>
              <w:top w:val="single" w:sz="4" w:space="0" w:color="000000"/>
              <w:left w:val="single" w:sz="4" w:space="0" w:color="000000"/>
              <w:bottom w:val="single" w:sz="4" w:space="0" w:color="000000"/>
            </w:tcBorders>
            <w:shd w:val="clear" w:color="auto" w:fill="auto"/>
            <w:textDirection w:val="btLr"/>
            <w:vAlign w:val="center"/>
          </w:tcPr>
          <w:p w:rsidR="00036FDB" w:rsidRPr="003B1F1B" w:rsidRDefault="00036FDB" w:rsidP="00E224DC">
            <w:pPr>
              <w:ind w:left="113" w:right="113"/>
              <w:jc w:val="center"/>
              <w:rPr>
                <w:rFonts w:cs="Arial"/>
                <w:szCs w:val="20"/>
              </w:rPr>
            </w:pPr>
            <w:proofErr w:type="spellStart"/>
            <w:r w:rsidRPr="003B1F1B">
              <w:rPr>
                <w:rFonts w:cs="Arial"/>
                <w:b/>
                <w:bCs/>
                <w:color w:val="000000"/>
                <w:szCs w:val="20"/>
              </w:rPr>
              <w:t>Amitges</w:t>
            </w:r>
            <w:proofErr w:type="spellEnd"/>
          </w:p>
        </w:tc>
        <w:tc>
          <w:tcPr>
            <w:tcW w:w="0" w:type="auto"/>
            <w:tcBorders>
              <w:top w:val="single" w:sz="4" w:space="0" w:color="000000"/>
              <w:left w:val="single" w:sz="4" w:space="0" w:color="000000"/>
              <w:bottom w:val="single" w:sz="4" w:space="0" w:color="000000"/>
            </w:tcBorders>
            <w:shd w:val="clear" w:color="auto" w:fill="auto"/>
            <w:textDirection w:val="btLr"/>
            <w:vAlign w:val="center"/>
          </w:tcPr>
          <w:p w:rsidR="00036FDB" w:rsidRPr="00B9006A" w:rsidRDefault="00036FDB" w:rsidP="00E224DC">
            <w:pPr>
              <w:ind w:left="113" w:right="113"/>
              <w:jc w:val="center"/>
              <w:rPr>
                <w:rFonts w:cs="Arial"/>
                <w:szCs w:val="20"/>
              </w:rPr>
            </w:pPr>
            <w:proofErr w:type="spellStart"/>
            <w:r w:rsidRPr="003B1F1B">
              <w:rPr>
                <w:rFonts w:cs="Arial"/>
                <w:b/>
                <w:bCs/>
                <w:color w:val="000000"/>
                <w:szCs w:val="20"/>
              </w:rPr>
              <w:t>P</w:t>
            </w:r>
            <w:r w:rsidRPr="00B9006A">
              <w:rPr>
                <w:rFonts w:cs="Arial"/>
                <w:b/>
                <w:bCs/>
                <w:color w:val="000000"/>
                <w:szCs w:val="20"/>
              </w:rPr>
              <w:t>ortell</w:t>
            </w:r>
            <w:proofErr w:type="spellEnd"/>
          </w:p>
        </w:tc>
        <w:tc>
          <w:tcPr>
            <w:tcW w:w="0" w:type="auto"/>
            <w:tcBorders>
              <w:top w:val="single" w:sz="4" w:space="0" w:color="000000"/>
              <w:left w:val="single" w:sz="4" w:space="0" w:color="000000"/>
              <w:bottom w:val="single" w:sz="4" w:space="0" w:color="000000"/>
            </w:tcBorders>
            <w:shd w:val="clear" w:color="auto" w:fill="auto"/>
            <w:textDirection w:val="btLr"/>
            <w:vAlign w:val="center"/>
          </w:tcPr>
          <w:p w:rsidR="00036FDB" w:rsidRPr="00B9006A" w:rsidRDefault="00036FDB" w:rsidP="00E224DC">
            <w:pPr>
              <w:ind w:left="113" w:right="113"/>
              <w:jc w:val="center"/>
              <w:rPr>
                <w:rFonts w:cs="Arial"/>
                <w:szCs w:val="20"/>
              </w:rPr>
            </w:pPr>
            <w:proofErr w:type="spellStart"/>
            <w:r w:rsidRPr="00B9006A">
              <w:rPr>
                <w:rFonts w:cs="Arial"/>
                <w:b/>
                <w:bCs/>
                <w:color w:val="000000"/>
                <w:szCs w:val="20"/>
              </w:rPr>
              <w:t>Barranc</w:t>
            </w:r>
            <w:proofErr w:type="spellEnd"/>
            <w:r w:rsidRPr="00B9006A">
              <w:rPr>
                <w:rFonts w:cs="Arial"/>
                <w:b/>
                <w:bCs/>
                <w:color w:val="000000"/>
                <w:szCs w:val="20"/>
              </w:rPr>
              <w:t xml:space="preserve"> </w:t>
            </w:r>
            <w:proofErr w:type="spellStart"/>
            <w:r w:rsidRPr="00B9006A">
              <w:rPr>
                <w:rFonts w:cs="Arial"/>
                <w:b/>
                <w:bCs/>
                <w:color w:val="000000"/>
                <w:szCs w:val="20"/>
              </w:rPr>
              <w:t>dels</w:t>
            </w:r>
            <w:proofErr w:type="spellEnd"/>
            <w:r w:rsidRPr="00B9006A">
              <w:rPr>
                <w:rFonts w:cs="Arial"/>
                <w:b/>
                <w:bCs/>
                <w:color w:val="000000"/>
                <w:szCs w:val="20"/>
              </w:rPr>
              <w:t xml:space="preserve"> </w:t>
            </w:r>
            <w:proofErr w:type="spellStart"/>
            <w:r w:rsidRPr="00B9006A">
              <w:rPr>
                <w:rFonts w:cs="Arial"/>
                <w:b/>
                <w:bCs/>
                <w:color w:val="000000"/>
                <w:szCs w:val="20"/>
              </w:rPr>
              <w:t>Llacs</w:t>
            </w:r>
            <w:proofErr w:type="spellEnd"/>
          </w:p>
        </w:tc>
        <w:tc>
          <w:tcPr>
            <w:tcW w:w="0" w:type="auto"/>
            <w:tcBorders>
              <w:top w:val="single" w:sz="4" w:space="0" w:color="000000"/>
              <w:left w:val="single" w:sz="4" w:space="0" w:color="000000"/>
              <w:bottom w:val="single" w:sz="4" w:space="0" w:color="000000"/>
            </w:tcBorders>
            <w:shd w:val="clear" w:color="auto" w:fill="auto"/>
            <w:textDirection w:val="btLr"/>
            <w:vAlign w:val="center"/>
          </w:tcPr>
          <w:p w:rsidR="00036FDB" w:rsidRPr="00B9006A" w:rsidRDefault="00036FDB" w:rsidP="00E224DC">
            <w:pPr>
              <w:ind w:left="113" w:right="113"/>
              <w:jc w:val="center"/>
              <w:rPr>
                <w:rFonts w:cs="Arial"/>
                <w:szCs w:val="20"/>
              </w:rPr>
            </w:pPr>
            <w:r w:rsidRPr="00B9006A">
              <w:rPr>
                <w:rFonts w:cs="Arial"/>
                <w:b/>
                <w:bCs/>
                <w:color w:val="000000"/>
                <w:szCs w:val="20"/>
              </w:rPr>
              <w:t>Vall de Mulleres</w:t>
            </w:r>
          </w:p>
        </w:tc>
        <w:tc>
          <w:tcPr>
            <w:tcW w:w="0" w:type="auto"/>
            <w:tcBorders>
              <w:top w:val="single" w:sz="4" w:space="0" w:color="000000"/>
              <w:left w:val="single" w:sz="4" w:space="0" w:color="000000"/>
              <w:bottom w:val="single" w:sz="4" w:space="0" w:color="000000"/>
            </w:tcBorders>
            <w:shd w:val="clear" w:color="auto" w:fill="auto"/>
            <w:textDirection w:val="btLr"/>
            <w:vAlign w:val="center"/>
          </w:tcPr>
          <w:p w:rsidR="00036FDB" w:rsidRPr="00B9006A" w:rsidRDefault="00036FDB" w:rsidP="00E224DC">
            <w:pPr>
              <w:ind w:left="113" w:right="113"/>
              <w:jc w:val="center"/>
              <w:rPr>
                <w:rFonts w:cs="Arial"/>
                <w:szCs w:val="20"/>
              </w:rPr>
            </w:pPr>
            <w:r w:rsidRPr="00B9006A">
              <w:rPr>
                <w:rFonts w:cs="Arial"/>
                <w:b/>
                <w:bCs/>
                <w:color w:val="000000"/>
                <w:szCs w:val="20"/>
              </w:rPr>
              <w:t>Lladres</w:t>
            </w:r>
          </w:p>
        </w:tc>
        <w:tc>
          <w:tcPr>
            <w:tcW w:w="0" w:type="auto"/>
            <w:tcBorders>
              <w:top w:val="single" w:sz="4" w:space="0" w:color="000000"/>
              <w:left w:val="single" w:sz="4" w:space="0" w:color="000000"/>
              <w:bottom w:val="single" w:sz="4" w:space="0" w:color="000000"/>
            </w:tcBorders>
            <w:shd w:val="clear" w:color="auto" w:fill="auto"/>
            <w:textDirection w:val="btLr"/>
            <w:vAlign w:val="center"/>
          </w:tcPr>
          <w:p w:rsidR="00036FDB" w:rsidRPr="00B9006A" w:rsidRDefault="00036FDB" w:rsidP="00E224DC">
            <w:pPr>
              <w:ind w:left="113" w:right="113"/>
              <w:jc w:val="center"/>
              <w:rPr>
                <w:rFonts w:cs="Arial"/>
                <w:szCs w:val="20"/>
              </w:rPr>
            </w:pPr>
            <w:proofErr w:type="spellStart"/>
            <w:r w:rsidRPr="00B9006A">
              <w:rPr>
                <w:rFonts w:cs="Arial"/>
                <w:b/>
                <w:bCs/>
                <w:color w:val="000000"/>
                <w:szCs w:val="20"/>
              </w:rPr>
              <w:t>Airoto</w:t>
            </w:r>
            <w:proofErr w:type="spellEnd"/>
          </w:p>
        </w:tc>
        <w:tc>
          <w:tcPr>
            <w:tcW w:w="0" w:type="auto"/>
            <w:tcBorders>
              <w:top w:val="single" w:sz="4" w:space="0" w:color="000000"/>
              <w:left w:val="single" w:sz="4" w:space="0" w:color="000000"/>
              <w:bottom w:val="single" w:sz="4" w:space="0" w:color="000000"/>
            </w:tcBorders>
            <w:shd w:val="clear" w:color="auto" w:fill="auto"/>
            <w:textDirection w:val="btLr"/>
            <w:vAlign w:val="center"/>
          </w:tcPr>
          <w:p w:rsidR="00036FDB" w:rsidRPr="00B9006A" w:rsidRDefault="00036FDB" w:rsidP="00E224DC">
            <w:pPr>
              <w:ind w:left="113" w:right="113"/>
              <w:jc w:val="center"/>
              <w:rPr>
                <w:rFonts w:cs="Arial"/>
                <w:szCs w:val="20"/>
              </w:rPr>
            </w:pPr>
            <w:proofErr w:type="spellStart"/>
            <w:r w:rsidRPr="00B9006A">
              <w:rPr>
                <w:rFonts w:cs="Arial"/>
                <w:b/>
                <w:bCs/>
                <w:color w:val="000000"/>
                <w:szCs w:val="20"/>
              </w:rPr>
              <w:t>Conangles</w:t>
            </w:r>
            <w:proofErr w:type="spellEnd"/>
          </w:p>
        </w:tc>
        <w:tc>
          <w:tcPr>
            <w:tcW w:w="0" w:type="auto"/>
            <w:tcBorders>
              <w:top w:val="single" w:sz="4" w:space="0" w:color="000000"/>
              <w:left w:val="single" w:sz="4" w:space="0" w:color="000000"/>
              <w:bottom w:val="single" w:sz="4" w:space="0" w:color="000000"/>
            </w:tcBorders>
            <w:shd w:val="clear" w:color="auto" w:fill="auto"/>
            <w:textDirection w:val="btLr"/>
            <w:vAlign w:val="center"/>
          </w:tcPr>
          <w:p w:rsidR="00036FDB" w:rsidRPr="00B9006A" w:rsidRDefault="00036FDB" w:rsidP="00E224DC">
            <w:pPr>
              <w:ind w:left="113" w:right="113"/>
              <w:jc w:val="center"/>
              <w:rPr>
                <w:rFonts w:cs="Arial"/>
                <w:szCs w:val="20"/>
              </w:rPr>
            </w:pPr>
            <w:proofErr w:type="spellStart"/>
            <w:r w:rsidRPr="00B9006A">
              <w:rPr>
                <w:rFonts w:cs="Arial"/>
                <w:b/>
                <w:bCs/>
                <w:color w:val="000000"/>
                <w:szCs w:val="20"/>
              </w:rPr>
              <w:t>Coticelles</w:t>
            </w:r>
            <w:proofErr w:type="spellEnd"/>
            <w:r w:rsidRPr="00B9006A">
              <w:rPr>
                <w:rFonts w:cs="Arial"/>
                <w:b/>
                <w:bCs/>
                <w:color w:val="000000"/>
                <w:szCs w:val="20"/>
              </w:rPr>
              <w:t xml:space="preserve"> </w:t>
            </w:r>
          </w:p>
        </w:tc>
        <w:tc>
          <w:tcPr>
            <w:tcW w:w="0" w:type="auto"/>
            <w:tcBorders>
              <w:top w:val="single" w:sz="4" w:space="0" w:color="000000"/>
              <w:left w:val="single" w:sz="4" w:space="0" w:color="000000"/>
              <w:bottom w:val="single" w:sz="4" w:space="0" w:color="000000"/>
            </w:tcBorders>
            <w:shd w:val="clear" w:color="auto" w:fill="auto"/>
            <w:textDirection w:val="btLr"/>
            <w:vAlign w:val="center"/>
          </w:tcPr>
          <w:p w:rsidR="00036FDB" w:rsidRPr="00B9006A" w:rsidRDefault="00036FDB" w:rsidP="00E224DC">
            <w:pPr>
              <w:ind w:left="113" w:right="113"/>
              <w:jc w:val="center"/>
              <w:rPr>
                <w:rFonts w:cs="Arial"/>
                <w:szCs w:val="20"/>
              </w:rPr>
            </w:pPr>
            <w:r w:rsidRPr="00B9006A">
              <w:rPr>
                <w:rFonts w:cs="Arial"/>
                <w:b/>
                <w:bCs/>
                <w:color w:val="000000"/>
                <w:szCs w:val="20"/>
              </w:rPr>
              <w:t>Mirador</w:t>
            </w:r>
          </w:p>
        </w:tc>
        <w:tc>
          <w:tcPr>
            <w:tcW w:w="0" w:type="auto"/>
            <w:tcBorders>
              <w:top w:val="single" w:sz="4" w:space="0" w:color="000000"/>
              <w:left w:val="single" w:sz="4" w:space="0" w:color="000000"/>
              <w:bottom w:val="single" w:sz="4" w:space="0" w:color="000000"/>
            </w:tcBorders>
            <w:shd w:val="clear" w:color="auto" w:fill="auto"/>
            <w:textDirection w:val="btLr"/>
            <w:vAlign w:val="center"/>
          </w:tcPr>
          <w:p w:rsidR="00036FDB" w:rsidRPr="00B9006A" w:rsidRDefault="00036FDB" w:rsidP="00E224DC">
            <w:pPr>
              <w:ind w:left="113" w:right="113"/>
              <w:jc w:val="center"/>
              <w:rPr>
                <w:rFonts w:cs="Arial"/>
                <w:szCs w:val="20"/>
              </w:rPr>
            </w:pPr>
            <w:proofErr w:type="spellStart"/>
            <w:r w:rsidRPr="00B9006A">
              <w:rPr>
                <w:rFonts w:cs="Arial"/>
                <w:b/>
                <w:bCs/>
                <w:color w:val="000000"/>
                <w:szCs w:val="20"/>
              </w:rPr>
              <w:t>Monestero</w:t>
            </w:r>
            <w:proofErr w:type="spellEnd"/>
          </w:p>
        </w:tc>
        <w:tc>
          <w:tcPr>
            <w:tcW w:w="0" w:type="auto"/>
            <w:tcBorders>
              <w:top w:val="single" w:sz="4" w:space="0" w:color="000000"/>
              <w:left w:val="single" w:sz="4" w:space="0" w:color="000000"/>
              <w:bottom w:val="single" w:sz="4" w:space="0" w:color="000000"/>
            </w:tcBorders>
            <w:shd w:val="clear" w:color="auto" w:fill="auto"/>
            <w:textDirection w:val="btLr"/>
            <w:vAlign w:val="center"/>
          </w:tcPr>
          <w:p w:rsidR="00036FDB" w:rsidRPr="00B9006A" w:rsidRDefault="00036FDB" w:rsidP="00E224DC">
            <w:pPr>
              <w:ind w:left="113" w:right="113"/>
              <w:jc w:val="center"/>
              <w:rPr>
                <w:rFonts w:cs="Arial"/>
                <w:szCs w:val="20"/>
              </w:rPr>
            </w:pPr>
            <w:r w:rsidRPr="00B9006A">
              <w:rPr>
                <w:rFonts w:cs="Arial"/>
                <w:b/>
                <w:bCs/>
                <w:color w:val="000000"/>
                <w:szCs w:val="20"/>
              </w:rPr>
              <w:t>Mata de Val</w:t>
            </w:r>
            <w:r>
              <w:rPr>
                <w:rFonts w:cs="Arial"/>
                <w:b/>
                <w:bCs/>
                <w:color w:val="000000"/>
                <w:szCs w:val="20"/>
              </w:rPr>
              <w:t>è</w:t>
            </w:r>
            <w:r w:rsidRPr="00B9006A">
              <w:rPr>
                <w:rFonts w:cs="Arial"/>
                <w:b/>
                <w:bCs/>
                <w:color w:val="000000"/>
                <w:szCs w:val="20"/>
              </w:rPr>
              <w:t>ncia</w:t>
            </w:r>
          </w:p>
        </w:tc>
        <w:tc>
          <w:tcPr>
            <w:tcW w:w="0" w:type="auto"/>
            <w:tcBorders>
              <w:top w:val="single" w:sz="4" w:space="0" w:color="000000"/>
              <w:left w:val="single" w:sz="4" w:space="0" w:color="000000"/>
              <w:bottom w:val="single" w:sz="4" w:space="0" w:color="000000"/>
            </w:tcBorders>
            <w:shd w:val="clear" w:color="auto" w:fill="auto"/>
            <w:textDirection w:val="btLr"/>
            <w:vAlign w:val="center"/>
          </w:tcPr>
          <w:p w:rsidR="00036FDB" w:rsidRPr="00B9006A" w:rsidRDefault="00036FDB" w:rsidP="00E224DC">
            <w:pPr>
              <w:ind w:left="113" w:right="113"/>
              <w:jc w:val="center"/>
              <w:rPr>
                <w:rFonts w:cs="Arial"/>
                <w:szCs w:val="20"/>
              </w:rPr>
            </w:pPr>
            <w:proofErr w:type="spellStart"/>
            <w:r w:rsidRPr="00B9006A">
              <w:rPr>
                <w:rFonts w:cs="Arial"/>
                <w:b/>
                <w:bCs/>
                <w:color w:val="000000"/>
                <w:szCs w:val="20"/>
              </w:rPr>
              <w:t>Negre</w:t>
            </w:r>
            <w:proofErr w:type="spellEnd"/>
          </w:p>
        </w:tc>
        <w:tc>
          <w:tcPr>
            <w:tcW w:w="0" w:type="auto"/>
            <w:tcBorders>
              <w:top w:val="single" w:sz="4" w:space="0" w:color="000000"/>
              <w:left w:val="single" w:sz="4" w:space="0" w:color="000000"/>
              <w:bottom w:val="single" w:sz="4" w:space="0" w:color="000000"/>
            </w:tcBorders>
            <w:shd w:val="clear" w:color="auto" w:fill="auto"/>
            <w:textDirection w:val="btLr"/>
            <w:vAlign w:val="center"/>
          </w:tcPr>
          <w:p w:rsidR="00036FDB" w:rsidRPr="00B9006A" w:rsidRDefault="00036FDB" w:rsidP="00E224DC">
            <w:pPr>
              <w:ind w:left="113" w:right="113"/>
              <w:jc w:val="center"/>
              <w:rPr>
                <w:rFonts w:cs="Arial"/>
                <w:szCs w:val="20"/>
              </w:rPr>
            </w:pPr>
            <w:r w:rsidRPr="00B9006A">
              <w:rPr>
                <w:rFonts w:cs="Arial"/>
                <w:b/>
                <w:bCs/>
                <w:color w:val="000000"/>
                <w:szCs w:val="20"/>
              </w:rPr>
              <w:t>Ratera</w:t>
            </w:r>
          </w:p>
        </w:tc>
        <w:tc>
          <w:tcPr>
            <w:tcW w:w="0" w:type="auto"/>
            <w:tcBorders>
              <w:top w:val="single" w:sz="4" w:space="0" w:color="000000"/>
              <w:left w:val="single" w:sz="4" w:space="0" w:color="000000"/>
              <w:bottom w:val="single" w:sz="4" w:space="0" w:color="000000"/>
            </w:tcBorders>
            <w:shd w:val="clear" w:color="auto" w:fill="auto"/>
            <w:textDirection w:val="btLr"/>
            <w:vAlign w:val="center"/>
          </w:tcPr>
          <w:p w:rsidR="00036FDB" w:rsidRPr="00B9006A" w:rsidRDefault="00036FDB" w:rsidP="00E224DC">
            <w:pPr>
              <w:ind w:left="113" w:right="113"/>
              <w:jc w:val="center"/>
              <w:rPr>
                <w:rFonts w:cs="Arial"/>
                <w:szCs w:val="20"/>
              </w:rPr>
            </w:pPr>
            <w:r w:rsidRPr="00B9006A">
              <w:rPr>
                <w:rFonts w:cs="Arial"/>
                <w:b/>
                <w:bCs/>
                <w:color w:val="000000"/>
                <w:szCs w:val="20"/>
              </w:rPr>
              <w:t>Sant Maurici</w:t>
            </w:r>
          </w:p>
        </w:tc>
        <w:tc>
          <w:tcPr>
            <w:tcW w:w="0" w:type="auto"/>
            <w:tcBorders>
              <w:top w:val="single" w:sz="4" w:space="0" w:color="000000"/>
              <w:left w:val="single" w:sz="4" w:space="0" w:color="000000"/>
              <w:bottom w:val="single" w:sz="4" w:space="0" w:color="000000"/>
            </w:tcBorders>
            <w:shd w:val="clear" w:color="auto" w:fill="auto"/>
            <w:textDirection w:val="btLr"/>
            <w:vAlign w:val="center"/>
          </w:tcPr>
          <w:p w:rsidR="00036FDB" w:rsidRPr="00B9006A" w:rsidRDefault="00036FDB" w:rsidP="00E224DC">
            <w:pPr>
              <w:ind w:left="113" w:right="113"/>
              <w:jc w:val="center"/>
              <w:rPr>
                <w:rFonts w:cs="Arial"/>
                <w:szCs w:val="20"/>
              </w:rPr>
            </w:pPr>
            <w:proofErr w:type="spellStart"/>
            <w:r w:rsidRPr="00B9006A">
              <w:rPr>
                <w:rFonts w:cs="Arial"/>
                <w:b/>
                <w:bCs/>
                <w:color w:val="000000"/>
                <w:szCs w:val="20"/>
              </w:rPr>
              <w:t>Tessó</w:t>
            </w:r>
            <w:proofErr w:type="spellEnd"/>
            <w:r w:rsidRPr="00B9006A">
              <w:rPr>
                <w:rFonts w:cs="Arial"/>
                <w:b/>
                <w:bCs/>
                <w:color w:val="000000"/>
                <w:szCs w:val="20"/>
              </w:rPr>
              <w:t xml:space="preserve"> de Son</w:t>
            </w:r>
          </w:p>
        </w:tc>
        <w:tc>
          <w:tcPr>
            <w:tcW w:w="0" w:type="auto"/>
            <w:tcBorders>
              <w:top w:val="single" w:sz="4" w:space="0" w:color="000000"/>
              <w:left w:val="single" w:sz="4" w:space="0" w:color="000000"/>
              <w:bottom w:val="single" w:sz="4" w:space="0" w:color="000000"/>
            </w:tcBorders>
            <w:shd w:val="clear" w:color="auto" w:fill="auto"/>
            <w:textDirection w:val="btLr"/>
            <w:vAlign w:val="center"/>
          </w:tcPr>
          <w:p w:rsidR="00036FDB" w:rsidRPr="00B9006A" w:rsidRDefault="00036FDB" w:rsidP="00E224DC">
            <w:pPr>
              <w:ind w:left="113" w:right="113"/>
              <w:jc w:val="center"/>
              <w:rPr>
                <w:rFonts w:cs="Arial"/>
                <w:szCs w:val="20"/>
              </w:rPr>
            </w:pPr>
            <w:r w:rsidRPr="00B9006A">
              <w:rPr>
                <w:rFonts w:cs="Arial"/>
                <w:b/>
                <w:bCs/>
                <w:color w:val="000000"/>
                <w:szCs w:val="20"/>
              </w:rPr>
              <w:t>Bielsa</w:t>
            </w:r>
          </w:p>
        </w:tc>
        <w:tc>
          <w:tcPr>
            <w:tcW w:w="0" w:type="auto"/>
            <w:tcBorders>
              <w:top w:val="single" w:sz="4" w:space="0" w:color="000000"/>
              <w:left w:val="single" w:sz="4" w:space="0" w:color="000000"/>
              <w:bottom w:val="single" w:sz="4" w:space="0" w:color="000000"/>
            </w:tcBorders>
            <w:shd w:val="clear" w:color="auto" w:fill="auto"/>
            <w:textDirection w:val="btLr"/>
            <w:vAlign w:val="center"/>
          </w:tcPr>
          <w:p w:rsidR="00036FDB" w:rsidRPr="00B9006A" w:rsidRDefault="00036FDB" w:rsidP="00E224DC">
            <w:pPr>
              <w:ind w:left="113" w:right="113"/>
              <w:jc w:val="center"/>
              <w:rPr>
                <w:rFonts w:cs="Arial"/>
                <w:szCs w:val="20"/>
              </w:rPr>
            </w:pPr>
            <w:r w:rsidRPr="00B9006A">
              <w:rPr>
                <w:rFonts w:cs="Arial"/>
                <w:b/>
                <w:bCs/>
                <w:color w:val="000000"/>
                <w:szCs w:val="20"/>
              </w:rPr>
              <w:t>Cutas</w:t>
            </w:r>
          </w:p>
        </w:tc>
        <w:tc>
          <w:tcPr>
            <w:tcW w:w="0" w:type="auto"/>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36FDB" w:rsidRPr="00B9006A" w:rsidRDefault="00036FDB" w:rsidP="00E224DC">
            <w:pPr>
              <w:ind w:left="113" w:right="113"/>
              <w:jc w:val="center"/>
              <w:rPr>
                <w:rFonts w:cs="Arial"/>
                <w:szCs w:val="20"/>
              </w:rPr>
            </w:pPr>
            <w:proofErr w:type="spellStart"/>
            <w:r w:rsidRPr="00B9006A">
              <w:rPr>
                <w:rFonts w:cs="Arial"/>
                <w:b/>
                <w:bCs/>
                <w:color w:val="000000"/>
                <w:szCs w:val="20"/>
              </w:rPr>
              <w:t>Llong</w:t>
            </w:r>
            <w:proofErr w:type="spellEnd"/>
          </w:p>
        </w:tc>
      </w:tr>
      <w:tr w:rsidR="00036FDB" w:rsidRPr="00A727E3" w:rsidTr="00E224DC">
        <w:trPr>
          <w:trHeight w:hRule="exact" w:val="284"/>
        </w:trPr>
        <w:tc>
          <w:tcPr>
            <w:tcW w:w="0" w:type="auto"/>
            <w:tcBorders>
              <w:top w:val="single" w:sz="4" w:space="0" w:color="000000"/>
              <w:left w:val="single" w:sz="4" w:space="0" w:color="000000"/>
              <w:bottom w:val="single" w:sz="4" w:space="0" w:color="000000"/>
            </w:tcBorders>
            <w:shd w:val="clear" w:color="auto" w:fill="auto"/>
            <w:vAlign w:val="center"/>
          </w:tcPr>
          <w:p w:rsidR="00036FDB" w:rsidRPr="00B9006A" w:rsidRDefault="00036FDB" w:rsidP="00E224DC">
            <w:pPr>
              <w:rPr>
                <w:rFonts w:cs="Arial"/>
                <w:szCs w:val="20"/>
              </w:rPr>
            </w:pPr>
            <w:r w:rsidRPr="00B9006A">
              <w:rPr>
                <w:rFonts w:cs="Arial"/>
                <w:color w:val="000000"/>
                <w:szCs w:val="20"/>
              </w:rPr>
              <w:t>Montane ratio</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jc w:val="center"/>
              <w:rPr>
                <w:rFonts w:cs="Arial"/>
                <w:sz w:val="16"/>
                <w:szCs w:val="16"/>
              </w:rPr>
            </w:pPr>
            <w:r w:rsidRPr="00127161">
              <w:rPr>
                <w:rFonts w:cs="Arial"/>
                <w:color w:val="000000"/>
                <w:sz w:val="16"/>
                <w:szCs w:val="16"/>
              </w:rPr>
              <w:t>0.526</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C2050" w:rsidRDefault="00036FDB" w:rsidP="00E224DC">
            <w:pPr>
              <w:jc w:val="center"/>
              <w:rPr>
                <w:rFonts w:cs="Arial"/>
                <w:sz w:val="16"/>
                <w:szCs w:val="16"/>
              </w:rPr>
            </w:pPr>
            <w:r w:rsidRPr="00601399">
              <w:rPr>
                <w:rFonts w:cs="Arial"/>
                <w:color w:val="000000"/>
                <w:sz w:val="16"/>
                <w:szCs w:val="16"/>
              </w:rPr>
              <w:t>0.561</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4F7EEA"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A5E2A"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6FDB" w:rsidRPr="00A727E3" w:rsidRDefault="00036FDB" w:rsidP="00E224DC">
            <w:pPr>
              <w:snapToGrid w:val="0"/>
              <w:rPr>
                <w:rFonts w:cs="Arial"/>
                <w:sz w:val="16"/>
                <w:szCs w:val="16"/>
              </w:rPr>
            </w:pPr>
          </w:p>
        </w:tc>
      </w:tr>
      <w:tr w:rsidR="00036FDB" w:rsidRPr="00A727E3" w:rsidTr="00E224DC">
        <w:trPr>
          <w:trHeight w:hRule="exact" w:val="284"/>
        </w:trPr>
        <w:tc>
          <w:tcPr>
            <w:tcW w:w="0" w:type="auto"/>
            <w:tcBorders>
              <w:top w:val="single" w:sz="4" w:space="0" w:color="000000"/>
              <w:left w:val="single" w:sz="4" w:space="0" w:color="000000"/>
              <w:bottom w:val="single" w:sz="4" w:space="0" w:color="000000"/>
            </w:tcBorders>
            <w:shd w:val="clear" w:color="auto" w:fill="auto"/>
            <w:vAlign w:val="center"/>
          </w:tcPr>
          <w:p w:rsidR="00036FDB" w:rsidRPr="00B9006A" w:rsidRDefault="00036FDB" w:rsidP="00E224DC">
            <w:pPr>
              <w:rPr>
                <w:rFonts w:cs="Arial"/>
                <w:szCs w:val="20"/>
              </w:rPr>
            </w:pPr>
            <w:r w:rsidRPr="00B9006A">
              <w:rPr>
                <w:rFonts w:cs="Arial"/>
                <w:i/>
                <w:iCs/>
                <w:color w:val="000000"/>
                <w:szCs w:val="20"/>
              </w:rPr>
              <w:t>Abies</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27161"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C2050"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4F7EEA"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A5E2A"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jc w:val="right"/>
              <w:rPr>
                <w:rFonts w:cs="Arial"/>
                <w:sz w:val="16"/>
                <w:szCs w:val="16"/>
              </w:rPr>
            </w:pPr>
            <w:r w:rsidRPr="00A727E3">
              <w:rPr>
                <w:rFonts w:cs="Arial"/>
                <w:color w:val="000000"/>
                <w:sz w:val="16"/>
                <w:szCs w:val="16"/>
              </w:rPr>
              <w:t>0.088</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6FDB" w:rsidRPr="00A727E3" w:rsidRDefault="00036FDB" w:rsidP="00E224DC">
            <w:pPr>
              <w:snapToGrid w:val="0"/>
              <w:rPr>
                <w:rFonts w:cs="Arial"/>
                <w:sz w:val="16"/>
                <w:szCs w:val="16"/>
              </w:rPr>
            </w:pPr>
          </w:p>
        </w:tc>
      </w:tr>
      <w:tr w:rsidR="00036FDB" w:rsidRPr="00A727E3" w:rsidTr="00E224DC">
        <w:trPr>
          <w:trHeight w:hRule="exact" w:val="284"/>
        </w:trPr>
        <w:tc>
          <w:tcPr>
            <w:tcW w:w="0" w:type="auto"/>
            <w:tcBorders>
              <w:top w:val="single" w:sz="4" w:space="0" w:color="000000"/>
              <w:left w:val="single" w:sz="4" w:space="0" w:color="000000"/>
              <w:bottom w:val="single" w:sz="4" w:space="0" w:color="000000"/>
            </w:tcBorders>
            <w:shd w:val="clear" w:color="auto" w:fill="auto"/>
            <w:vAlign w:val="center"/>
          </w:tcPr>
          <w:p w:rsidR="00036FDB" w:rsidRPr="00B9006A" w:rsidRDefault="00036FDB" w:rsidP="00E224DC">
            <w:pPr>
              <w:rPr>
                <w:rFonts w:cs="Arial"/>
                <w:szCs w:val="20"/>
              </w:rPr>
            </w:pPr>
            <w:r w:rsidRPr="00B9006A">
              <w:rPr>
                <w:rFonts w:cs="Arial"/>
                <w:i/>
                <w:iCs/>
                <w:color w:val="000000"/>
                <w:szCs w:val="20"/>
              </w:rPr>
              <w:t>Alnus</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jc w:val="right"/>
              <w:rPr>
                <w:rFonts w:cs="Arial"/>
                <w:sz w:val="16"/>
                <w:szCs w:val="16"/>
              </w:rPr>
            </w:pPr>
            <w:r w:rsidRPr="00127161">
              <w:rPr>
                <w:rFonts w:cs="Arial"/>
                <w:color w:val="000000"/>
                <w:sz w:val="16"/>
                <w:szCs w:val="16"/>
              </w:rPr>
              <w:t>0.383</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C2050"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4F7EEA"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A5E2A"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6FDB" w:rsidRPr="00A727E3" w:rsidRDefault="00036FDB" w:rsidP="00E224DC">
            <w:pPr>
              <w:snapToGrid w:val="0"/>
              <w:rPr>
                <w:rFonts w:cs="Arial"/>
                <w:sz w:val="16"/>
                <w:szCs w:val="16"/>
              </w:rPr>
            </w:pPr>
          </w:p>
        </w:tc>
      </w:tr>
      <w:tr w:rsidR="00036FDB" w:rsidRPr="00A727E3" w:rsidTr="00E224DC">
        <w:trPr>
          <w:trHeight w:hRule="exact" w:val="284"/>
        </w:trPr>
        <w:tc>
          <w:tcPr>
            <w:tcW w:w="0" w:type="auto"/>
            <w:tcBorders>
              <w:top w:val="single" w:sz="4" w:space="0" w:color="000000"/>
              <w:left w:val="single" w:sz="4" w:space="0" w:color="000000"/>
              <w:bottom w:val="single" w:sz="4" w:space="0" w:color="000000"/>
            </w:tcBorders>
            <w:shd w:val="clear" w:color="auto" w:fill="auto"/>
            <w:vAlign w:val="center"/>
          </w:tcPr>
          <w:p w:rsidR="00036FDB" w:rsidRPr="00B9006A" w:rsidRDefault="00036FDB" w:rsidP="00E224DC">
            <w:pPr>
              <w:rPr>
                <w:rFonts w:cs="Arial"/>
                <w:szCs w:val="20"/>
              </w:rPr>
            </w:pPr>
            <w:r w:rsidRPr="00B9006A">
              <w:rPr>
                <w:rFonts w:cs="Arial"/>
                <w:i/>
                <w:iCs/>
                <w:color w:val="000000"/>
                <w:szCs w:val="20"/>
              </w:rPr>
              <w:t>Artemisia</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27161"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C2050"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4F7EEA"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A5E2A"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jc w:val="right"/>
              <w:rPr>
                <w:rFonts w:cs="Arial"/>
                <w:sz w:val="16"/>
                <w:szCs w:val="16"/>
              </w:rPr>
            </w:pPr>
            <w:r w:rsidRPr="00A727E3">
              <w:rPr>
                <w:rFonts w:cs="Arial"/>
                <w:color w:val="000000"/>
                <w:sz w:val="16"/>
                <w:szCs w:val="16"/>
              </w:rPr>
              <w:t>-0.482</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6FDB" w:rsidRPr="00A727E3" w:rsidRDefault="00036FDB" w:rsidP="00E224DC">
            <w:pPr>
              <w:snapToGrid w:val="0"/>
              <w:rPr>
                <w:rFonts w:cs="Arial"/>
                <w:sz w:val="16"/>
                <w:szCs w:val="16"/>
              </w:rPr>
            </w:pPr>
          </w:p>
        </w:tc>
      </w:tr>
      <w:tr w:rsidR="00036FDB" w:rsidRPr="00A727E3" w:rsidTr="00E224DC">
        <w:trPr>
          <w:trHeight w:hRule="exact" w:val="284"/>
        </w:trPr>
        <w:tc>
          <w:tcPr>
            <w:tcW w:w="0" w:type="auto"/>
            <w:tcBorders>
              <w:top w:val="single" w:sz="4" w:space="0" w:color="000000"/>
              <w:left w:val="single" w:sz="4" w:space="0" w:color="000000"/>
              <w:bottom w:val="single" w:sz="4" w:space="0" w:color="000000"/>
            </w:tcBorders>
            <w:shd w:val="clear" w:color="auto" w:fill="auto"/>
            <w:vAlign w:val="center"/>
          </w:tcPr>
          <w:p w:rsidR="00036FDB" w:rsidRPr="00B9006A" w:rsidRDefault="00036FDB" w:rsidP="00E224DC">
            <w:pPr>
              <w:rPr>
                <w:rFonts w:cs="Arial"/>
                <w:szCs w:val="20"/>
              </w:rPr>
            </w:pPr>
            <w:proofErr w:type="spellStart"/>
            <w:r w:rsidRPr="00B9006A">
              <w:rPr>
                <w:rFonts w:cs="Arial"/>
                <w:color w:val="000000"/>
                <w:szCs w:val="20"/>
              </w:rPr>
              <w:t>Asteraceae</w:t>
            </w:r>
            <w:proofErr w:type="spellEnd"/>
            <w:r w:rsidRPr="00B9006A">
              <w:rPr>
                <w:rFonts w:cs="Arial"/>
                <w:color w:val="000000"/>
                <w:szCs w:val="20"/>
              </w:rPr>
              <w:t xml:space="preserve"> </w:t>
            </w:r>
            <w:proofErr w:type="spellStart"/>
            <w:r w:rsidRPr="00B9006A">
              <w:rPr>
                <w:rFonts w:cs="Arial"/>
                <w:color w:val="000000"/>
                <w:szCs w:val="20"/>
              </w:rPr>
              <w:t>fenest</w:t>
            </w:r>
            <w:proofErr w:type="spellEnd"/>
            <w:r w:rsidRPr="00B9006A">
              <w:rPr>
                <w:rFonts w:cs="Arial"/>
                <w:color w:val="000000"/>
                <w:szCs w:val="20"/>
              </w:rPr>
              <w:t>.</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27161"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C2050"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4F7EEA" w:rsidRDefault="00036FDB" w:rsidP="00E224DC">
            <w:pPr>
              <w:jc w:val="right"/>
              <w:rPr>
                <w:rFonts w:cs="Arial"/>
                <w:sz w:val="16"/>
                <w:szCs w:val="16"/>
              </w:rPr>
            </w:pPr>
            <w:r w:rsidRPr="004F7EEA">
              <w:rPr>
                <w:rFonts w:cs="Arial"/>
                <w:color w:val="000000"/>
                <w:sz w:val="16"/>
                <w:szCs w:val="16"/>
              </w:rPr>
              <w:t>0.486</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jc w:val="right"/>
              <w:rPr>
                <w:rFonts w:cs="Arial"/>
                <w:sz w:val="16"/>
                <w:szCs w:val="16"/>
              </w:rPr>
            </w:pPr>
            <w:r w:rsidRPr="001E3A63">
              <w:rPr>
                <w:rFonts w:cs="Arial"/>
                <w:color w:val="000000"/>
                <w:sz w:val="16"/>
                <w:szCs w:val="16"/>
              </w:rPr>
              <w:t>0.478</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A5E2A"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6FDB" w:rsidRPr="00A727E3" w:rsidRDefault="00036FDB" w:rsidP="00E224DC">
            <w:pPr>
              <w:snapToGrid w:val="0"/>
              <w:rPr>
                <w:rFonts w:cs="Arial"/>
                <w:sz w:val="16"/>
                <w:szCs w:val="16"/>
              </w:rPr>
            </w:pPr>
          </w:p>
        </w:tc>
      </w:tr>
      <w:tr w:rsidR="00036FDB" w:rsidRPr="00A727E3" w:rsidTr="00E224DC">
        <w:trPr>
          <w:trHeight w:hRule="exact" w:val="284"/>
        </w:trPr>
        <w:tc>
          <w:tcPr>
            <w:tcW w:w="0" w:type="auto"/>
            <w:tcBorders>
              <w:top w:val="single" w:sz="4" w:space="0" w:color="000000"/>
              <w:left w:val="single" w:sz="4" w:space="0" w:color="000000"/>
              <w:bottom w:val="single" w:sz="4" w:space="0" w:color="000000"/>
            </w:tcBorders>
            <w:shd w:val="clear" w:color="auto" w:fill="auto"/>
            <w:vAlign w:val="center"/>
          </w:tcPr>
          <w:p w:rsidR="00036FDB" w:rsidRPr="00B9006A" w:rsidRDefault="00036FDB" w:rsidP="00E224DC">
            <w:pPr>
              <w:rPr>
                <w:rFonts w:cs="Arial"/>
                <w:szCs w:val="20"/>
              </w:rPr>
            </w:pPr>
            <w:proofErr w:type="spellStart"/>
            <w:r w:rsidRPr="00B9006A">
              <w:rPr>
                <w:rFonts w:cs="Arial"/>
                <w:color w:val="000000"/>
                <w:szCs w:val="20"/>
              </w:rPr>
              <w:t>Asteraceae</w:t>
            </w:r>
            <w:proofErr w:type="spellEnd"/>
            <w:r w:rsidRPr="00B9006A">
              <w:rPr>
                <w:rFonts w:cs="Arial"/>
                <w:color w:val="000000"/>
                <w:szCs w:val="20"/>
              </w:rPr>
              <w:t xml:space="preserve"> non </w:t>
            </w:r>
            <w:proofErr w:type="spellStart"/>
            <w:r w:rsidRPr="00B9006A">
              <w:rPr>
                <w:rFonts w:cs="Arial"/>
                <w:color w:val="000000"/>
                <w:szCs w:val="20"/>
              </w:rPr>
              <w:t>fenest</w:t>
            </w:r>
            <w:proofErr w:type="spellEnd"/>
          </w:p>
        </w:tc>
        <w:tc>
          <w:tcPr>
            <w:tcW w:w="0" w:type="auto"/>
            <w:tcBorders>
              <w:top w:val="single" w:sz="4" w:space="0" w:color="000000"/>
              <w:left w:val="single" w:sz="4" w:space="0" w:color="000000"/>
              <w:bottom w:val="single" w:sz="4" w:space="0" w:color="000000"/>
            </w:tcBorders>
            <w:shd w:val="clear" w:color="auto" w:fill="auto"/>
            <w:vAlign w:val="center"/>
          </w:tcPr>
          <w:p w:rsidR="00036FDB" w:rsidRPr="00127161"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C2050"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4F7EEA"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A5E2A"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jc w:val="right"/>
              <w:rPr>
                <w:rFonts w:cs="Arial"/>
                <w:sz w:val="16"/>
                <w:szCs w:val="16"/>
              </w:rPr>
            </w:pPr>
            <w:r w:rsidRPr="00A727E3">
              <w:rPr>
                <w:rFonts w:cs="Arial"/>
                <w:color w:val="000000"/>
                <w:sz w:val="16"/>
                <w:szCs w:val="16"/>
              </w:rPr>
              <w:t>-0.928</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6FDB" w:rsidRPr="00A727E3" w:rsidRDefault="00036FDB" w:rsidP="00E224DC">
            <w:pPr>
              <w:snapToGrid w:val="0"/>
              <w:rPr>
                <w:rFonts w:cs="Arial"/>
                <w:sz w:val="16"/>
                <w:szCs w:val="16"/>
              </w:rPr>
            </w:pPr>
          </w:p>
        </w:tc>
      </w:tr>
      <w:tr w:rsidR="00036FDB" w:rsidRPr="00A727E3" w:rsidTr="00E224DC">
        <w:trPr>
          <w:trHeight w:hRule="exact" w:val="284"/>
        </w:trPr>
        <w:tc>
          <w:tcPr>
            <w:tcW w:w="0" w:type="auto"/>
            <w:tcBorders>
              <w:top w:val="single" w:sz="4" w:space="0" w:color="000000"/>
              <w:left w:val="single" w:sz="4" w:space="0" w:color="000000"/>
              <w:bottom w:val="single" w:sz="4" w:space="0" w:color="000000"/>
            </w:tcBorders>
            <w:shd w:val="clear" w:color="auto" w:fill="auto"/>
            <w:vAlign w:val="center"/>
          </w:tcPr>
          <w:p w:rsidR="00036FDB" w:rsidRPr="00B9006A" w:rsidRDefault="00036FDB" w:rsidP="00E224DC">
            <w:pPr>
              <w:rPr>
                <w:rFonts w:cs="Arial"/>
                <w:szCs w:val="20"/>
              </w:rPr>
            </w:pPr>
            <w:proofErr w:type="spellStart"/>
            <w:r w:rsidRPr="00B9006A">
              <w:rPr>
                <w:rFonts w:cs="Arial"/>
                <w:color w:val="000000"/>
                <w:szCs w:val="20"/>
              </w:rPr>
              <w:t>Chenopodicaceae</w:t>
            </w:r>
            <w:proofErr w:type="spellEnd"/>
            <w:r w:rsidRPr="00B9006A">
              <w:rPr>
                <w:rFonts w:cs="Arial"/>
                <w:color w:val="000000"/>
                <w:szCs w:val="20"/>
              </w:rPr>
              <w:t xml:space="preserve">/ </w:t>
            </w:r>
            <w:proofErr w:type="spellStart"/>
            <w:r w:rsidRPr="00B9006A">
              <w:rPr>
                <w:rFonts w:cs="Arial"/>
                <w:color w:val="000000"/>
                <w:szCs w:val="20"/>
              </w:rPr>
              <w:t>Amarantaceae</w:t>
            </w:r>
            <w:proofErr w:type="spellEnd"/>
          </w:p>
        </w:tc>
        <w:tc>
          <w:tcPr>
            <w:tcW w:w="0" w:type="auto"/>
            <w:tcBorders>
              <w:top w:val="single" w:sz="4" w:space="0" w:color="000000"/>
              <w:left w:val="single" w:sz="4" w:space="0" w:color="000000"/>
              <w:bottom w:val="single" w:sz="4" w:space="0" w:color="000000"/>
            </w:tcBorders>
            <w:shd w:val="clear" w:color="auto" w:fill="auto"/>
            <w:vAlign w:val="center"/>
          </w:tcPr>
          <w:p w:rsidR="00036FDB" w:rsidRPr="00127161"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C2050"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4F7EEA"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A5E2A"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jc w:val="right"/>
              <w:rPr>
                <w:rFonts w:cs="Arial"/>
                <w:sz w:val="16"/>
                <w:szCs w:val="16"/>
              </w:rPr>
            </w:pPr>
            <w:r w:rsidRPr="00A727E3">
              <w:rPr>
                <w:rFonts w:cs="Arial"/>
                <w:color w:val="000000"/>
                <w:sz w:val="16"/>
                <w:szCs w:val="16"/>
              </w:rPr>
              <w:t>0.474</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6FDB" w:rsidRPr="00A727E3" w:rsidRDefault="00036FDB" w:rsidP="00E224DC">
            <w:pPr>
              <w:snapToGrid w:val="0"/>
              <w:rPr>
                <w:rFonts w:cs="Arial"/>
                <w:sz w:val="16"/>
                <w:szCs w:val="16"/>
              </w:rPr>
            </w:pPr>
          </w:p>
        </w:tc>
      </w:tr>
      <w:tr w:rsidR="00036FDB" w:rsidRPr="00A727E3" w:rsidTr="00E224DC">
        <w:trPr>
          <w:trHeight w:hRule="exact" w:val="284"/>
        </w:trPr>
        <w:tc>
          <w:tcPr>
            <w:tcW w:w="0" w:type="auto"/>
            <w:tcBorders>
              <w:top w:val="single" w:sz="4" w:space="0" w:color="000000"/>
              <w:left w:val="single" w:sz="4" w:space="0" w:color="000000"/>
              <w:bottom w:val="single" w:sz="4" w:space="0" w:color="000000"/>
            </w:tcBorders>
            <w:shd w:val="clear" w:color="auto" w:fill="auto"/>
            <w:vAlign w:val="center"/>
          </w:tcPr>
          <w:p w:rsidR="00036FDB" w:rsidRPr="00B9006A" w:rsidRDefault="00036FDB" w:rsidP="00E224DC">
            <w:pPr>
              <w:rPr>
                <w:rFonts w:cs="Arial"/>
                <w:szCs w:val="20"/>
              </w:rPr>
            </w:pPr>
            <w:r w:rsidRPr="00B9006A">
              <w:rPr>
                <w:rFonts w:cs="Arial"/>
                <w:i/>
                <w:iCs/>
                <w:color w:val="000000"/>
                <w:szCs w:val="20"/>
              </w:rPr>
              <w:t>Corylus</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jc w:val="right"/>
              <w:rPr>
                <w:rFonts w:cs="Arial"/>
                <w:sz w:val="16"/>
                <w:szCs w:val="16"/>
              </w:rPr>
            </w:pPr>
            <w:r w:rsidRPr="00127161">
              <w:rPr>
                <w:rFonts w:cs="Arial"/>
                <w:color w:val="000000"/>
                <w:sz w:val="16"/>
                <w:szCs w:val="16"/>
              </w:rPr>
              <w:t>0.376</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C2050"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4F7EEA"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A5E2A"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jc w:val="right"/>
              <w:rPr>
                <w:rFonts w:cs="Arial"/>
                <w:sz w:val="16"/>
                <w:szCs w:val="16"/>
              </w:rPr>
            </w:pPr>
            <w:r w:rsidRPr="00A727E3">
              <w:rPr>
                <w:rFonts w:cs="Arial"/>
                <w:color w:val="000000"/>
                <w:sz w:val="16"/>
                <w:szCs w:val="16"/>
              </w:rPr>
              <w:t>0.472</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6FDB" w:rsidRPr="00A727E3" w:rsidRDefault="00036FDB" w:rsidP="00E224DC">
            <w:pPr>
              <w:snapToGrid w:val="0"/>
              <w:rPr>
                <w:rFonts w:cs="Arial"/>
                <w:sz w:val="16"/>
                <w:szCs w:val="16"/>
              </w:rPr>
            </w:pPr>
          </w:p>
        </w:tc>
      </w:tr>
      <w:tr w:rsidR="00036FDB" w:rsidRPr="00A727E3" w:rsidTr="00E224DC">
        <w:trPr>
          <w:trHeight w:hRule="exact" w:val="284"/>
        </w:trPr>
        <w:tc>
          <w:tcPr>
            <w:tcW w:w="0" w:type="auto"/>
            <w:tcBorders>
              <w:top w:val="single" w:sz="4" w:space="0" w:color="000000"/>
              <w:left w:val="single" w:sz="4" w:space="0" w:color="000000"/>
              <w:bottom w:val="single" w:sz="4" w:space="0" w:color="000000"/>
            </w:tcBorders>
            <w:shd w:val="clear" w:color="auto" w:fill="auto"/>
            <w:vAlign w:val="center"/>
          </w:tcPr>
          <w:p w:rsidR="00036FDB" w:rsidRPr="00B9006A" w:rsidRDefault="00036FDB" w:rsidP="00E224DC">
            <w:pPr>
              <w:rPr>
                <w:rFonts w:cs="Arial"/>
                <w:szCs w:val="20"/>
              </w:rPr>
            </w:pPr>
            <w:r w:rsidRPr="00B9006A">
              <w:rPr>
                <w:rFonts w:cs="Arial"/>
                <w:color w:val="000000"/>
                <w:szCs w:val="20"/>
              </w:rPr>
              <w:t>Ericaceae</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27161"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C2050"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4F7EEA"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jc w:val="right"/>
              <w:rPr>
                <w:rFonts w:cs="Arial"/>
                <w:sz w:val="16"/>
                <w:szCs w:val="16"/>
              </w:rPr>
            </w:pPr>
            <w:r w:rsidRPr="001E3A63">
              <w:rPr>
                <w:rFonts w:cs="Arial"/>
                <w:color w:val="000000"/>
                <w:sz w:val="16"/>
                <w:szCs w:val="16"/>
              </w:rPr>
              <w:t>-0.574</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A5E2A" w:rsidRDefault="00036FDB" w:rsidP="00E224DC">
            <w:pPr>
              <w:jc w:val="right"/>
              <w:rPr>
                <w:rFonts w:cs="Arial"/>
                <w:sz w:val="16"/>
                <w:szCs w:val="16"/>
              </w:rPr>
            </w:pPr>
            <w:r w:rsidRPr="003A5E2A">
              <w:rPr>
                <w:rFonts w:cs="Arial"/>
                <w:color w:val="000000"/>
                <w:sz w:val="16"/>
                <w:szCs w:val="16"/>
              </w:rPr>
              <w:t>-0.542</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jc w:val="right"/>
              <w:rPr>
                <w:rFonts w:cs="Arial"/>
                <w:sz w:val="16"/>
                <w:szCs w:val="16"/>
              </w:rPr>
            </w:pPr>
            <w:r w:rsidRPr="00A727E3">
              <w:rPr>
                <w:rFonts w:cs="Arial"/>
                <w:color w:val="000000"/>
                <w:sz w:val="16"/>
                <w:szCs w:val="16"/>
              </w:rPr>
              <w:t>-0.288</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6FDB" w:rsidRPr="00A727E3" w:rsidRDefault="00036FDB" w:rsidP="00E224DC">
            <w:pPr>
              <w:snapToGrid w:val="0"/>
              <w:rPr>
                <w:rFonts w:cs="Arial"/>
                <w:sz w:val="16"/>
                <w:szCs w:val="16"/>
              </w:rPr>
            </w:pPr>
          </w:p>
        </w:tc>
      </w:tr>
      <w:tr w:rsidR="00036FDB" w:rsidRPr="00A727E3" w:rsidTr="00E224DC">
        <w:trPr>
          <w:trHeight w:hRule="exact" w:val="284"/>
        </w:trPr>
        <w:tc>
          <w:tcPr>
            <w:tcW w:w="0" w:type="auto"/>
            <w:tcBorders>
              <w:top w:val="single" w:sz="4" w:space="0" w:color="000000"/>
              <w:left w:val="single" w:sz="4" w:space="0" w:color="000000"/>
              <w:bottom w:val="single" w:sz="4" w:space="0" w:color="000000"/>
            </w:tcBorders>
            <w:shd w:val="clear" w:color="auto" w:fill="auto"/>
            <w:vAlign w:val="center"/>
          </w:tcPr>
          <w:p w:rsidR="00036FDB" w:rsidRPr="00B9006A" w:rsidRDefault="00036FDB" w:rsidP="00E224DC">
            <w:pPr>
              <w:rPr>
                <w:rFonts w:cs="Arial"/>
                <w:szCs w:val="20"/>
              </w:rPr>
            </w:pPr>
            <w:proofErr w:type="spellStart"/>
            <w:r w:rsidRPr="00B9006A">
              <w:rPr>
                <w:rFonts w:cs="Arial"/>
                <w:color w:val="000000"/>
                <w:szCs w:val="20"/>
              </w:rPr>
              <w:t>Evergreen</w:t>
            </w:r>
            <w:proofErr w:type="spellEnd"/>
            <w:r w:rsidRPr="00B9006A">
              <w:rPr>
                <w:rFonts w:cs="Arial"/>
                <w:color w:val="000000"/>
                <w:szCs w:val="20"/>
              </w:rPr>
              <w:t xml:space="preserve"> </w:t>
            </w:r>
            <w:r w:rsidRPr="00B9006A">
              <w:rPr>
                <w:rFonts w:cs="Arial"/>
                <w:i/>
                <w:color w:val="000000"/>
                <w:szCs w:val="20"/>
              </w:rPr>
              <w:t>Quercus</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27161"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C2050" w:rsidRDefault="00036FDB" w:rsidP="00E224DC">
            <w:pPr>
              <w:jc w:val="center"/>
              <w:rPr>
                <w:rFonts w:cs="Arial"/>
                <w:sz w:val="16"/>
                <w:szCs w:val="16"/>
              </w:rPr>
            </w:pPr>
            <w:r w:rsidRPr="00601399">
              <w:rPr>
                <w:rFonts w:cs="Arial"/>
                <w:color w:val="000000"/>
                <w:sz w:val="16"/>
                <w:szCs w:val="16"/>
              </w:rPr>
              <w:t>0.654</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4F7EEA" w:rsidRDefault="00036FDB" w:rsidP="00E224DC">
            <w:pPr>
              <w:jc w:val="right"/>
              <w:rPr>
                <w:rFonts w:cs="Arial"/>
                <w:sz w:val="16"/>
                <w:szCs w:val="16"/>
              </w:rPr>
            </w:pPr>
            <w:r w:rsidRPr="004F7EEA">
              <w:rPr>
                <w:rFonts w:cs="Arial"/>
                <w:color w:val="000000"/>
                <w:sz w:val="16"/>
                <w:szCs w:val="16"/>
              </w:rPr>
              <w:t>0.438</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A5E2A"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6FDB" w:rsidRPr="00A727E3" w:rsidRDefault="00036FDB" w:rsidP="00E224DC">
            <w:pPr>
              <w:jc w:val="right"/>
              <w:rPr>
                <w:rFonts w:cs="Arial"/>
                <w:sz w:val="16"/>
                <w:szCs w:val="16"/>
              </w:rPr>
            </w:pPr>
            <w:r w:rsidRPr="00A727E3">
              <w:rPr>
                <w:rFonts w:cs="Arial"/>
                <w:color w:val="000000"/>
                <w:sz w:val="16"/>
                <w:szCs w:val="16"/>
              </w:rPr>
              <w:t>0.622</w:t>
            </w:r>
          </w:p>
        </w:tc>
      </w:tr>
      <w:tr w:rsidR="00036FDB" w:rsidRPr="00A727E3" w:rsidTr="00E224DC">
        <w:trPr>
          <w:trHeight w:hRule="exact" w:val="284"/>
        </w:trPr>
        <w:tc>
          <w:tcPr>
            <w:tcW w:w="0" w:type="auto"/>
            <w:tcBorders>
              <w:top w:val="single" w:sz="4" w:space="0" w:color="000000"/>
              <w:left w:val="single" w:sz="4" w:space="0" w:color="000000"/>
              <w:bottom w:val="single" w:sz="4" w:space="0" w:color="000000"/>
            </w:tcBorders>
            <w:shd w:val="clear" w:color="auto" w:fill="auto"/>
            <w:vAlign w:val="center"/>
          </w:tcPr>
          <w:p w:rsidR="00036FDB" w:rsidRPr="00B9006A" w:rsidRDefault="00036FDB" w:rsidP="00E224DC">
            <w:pPr>
              <w:rPr>
                <w:rFonts w:cs="Arial"/>
                <w:szCs w:val="20"/>
              </w:rPr>
            </w:pPr>
            <w:r w:rsidRPr="00B9006A">
              <w:rPr>
                <w:rFonts w:cs="Arial"/>
                <w:i/>
                <w:iCs/>
                <w:color w:val="000000"/>
                <w:szCs w:val="20"/>
              </w:rPr>
              <w:t>Fagus</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jc w:val="right"/>
              <w:rPr>
                <w:rFonts w:cs="Arial"/>
                <w:sz w:val="16"/>
                <w:szCs w:val="16"/>
              </w:rPr>
            </w:pPr>
            <w:r w:rsidRPr="00127161">
              <w:rPr>
                <w:rFonts w:cs="Arial"/>
                <w:color w:val="000000"/>
                <w:sz w:val="16"/>
                <w:szCs w:val="16"/>
              </w:rPr>
              <w:t>0.393</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C2050"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4F7EEA"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A5E2A"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jc w:val="right"/>
              <w:rPr>
                <w:rFonts w:cs="Arial"/>
                <w:sz w:val="16"/>
                <w:szCs w:val="16"/>
              </w:rPr>
            </w:pPr>
            <w:r w:rsidRPr="00A727E3">
              <w:rPr>
                <w:rFonts w:cs="Arial"/>
                <w:color w:val="000000"/>
                <w:sz w:val="16"/>
                <w:szCs w:val="16"/>
              </w:rPr>
              <w:t>0.587</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jc w:val="right"/>
              <w:rPr>
                <w:rFonts w:cs="Arial"/>
                <w:sz w:val="16"/>
                <w:szCs w:val="16"/>
              </w:rPr>
            </w:pPr>
            <w:r w:rsidRPr="00A727E3">
              <w:rPr>
                <w:rFonts w:cs="Arial"/>
                <w:color w:val="000000"/>
                <w:sz w:val="16"/>
                <w:szCs w:val="16"/>
              </w:rPr>
              <w:t>0.443</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jc w:val="right"/>
              <w:rPr>
                <w:rFonts w:cs="Arial"/>
                <w:sz w:val="16"/>
                <w:szCs w:val="16"/>
              </w:rPr>
            </w:pPr>
            <w:r w:rsidRPr="00A727E3">
              <w:rPr>
                <w:rFonts w:cs="Arial"/>
                <w:color w:val="000000"/>
                <w:sz w:val="16"/>
                <w:szCs w:val="16"/>
              </w:rPr>
              <w:t>-0.886</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6FDB" w:rsidRPr="00A727E3" w:rsidRDefault="00036FDB" w:rsidP="00E224DC">
            <w:pPr>
              <w:snapToGrid w:val="0"/>
              <w:rPr>
                <w:rFonts w:cs="Arial"/>
                <w:sz w:val="16"/>
                <w:szCs w:val="16"/>
              </w:rPr>
            </w:pPr>
          </w:p>
        </w:tc>
      </w:tr>
      <w:tr w:rsidR="00036FDB" w:rsidRPr="00A727E3" w:rsidTr="00E224DC">
        <w:trPr>
          <w:trHeight w:hRule="exact" w:val="284"/>
        </w:trPr>
        <w:tc>
          <w:tcPr>
            <w:tcW w:w="0" w:type="auto"/>
            <w:tcBorders>
              <w:top w:val="single" w:sz="4" w:space="0" w:color="000000"/>
              <w:left w:val="single" w:sz="4" w:space="0" w:color="000000"/>
              <w:bottom w:val="single" w:sz="4" w:space="0" w:color="000000"/>
            </w:tcBorders>
            <w:shd w:val="clear" w:color="auto" w:fill="auto"/>
            <w:vAlign w:val="center"/>
          </w:tcPr>
          <w:p w:rsidR="00036FDB" w:rsidRPr="00B9006A" w:rsidRDefault="00036FDB" w:rsidP="00E224DC">
            <w:pPr>
              <w:rPr>
                <w:rFonts w:cs="Arial"/>
                <w:szCs w:val="20"/>
              </w:rPr>
            </w:pPr>
            <w:r w:rsidRPr="00B9006A">
              <w:rPr>
                <w:rFonts w:cs="Arial"/>
                <w:i/>
                <w:iCs/>
                <w:color w:val="000000"/>
                <w:szCs w:val="20"/>
              </w:rPr>
              <w:t>Fraxinus</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27161"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C2050"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4F7EEA"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A5E2A"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jc w:val="right"/>
              <w:rPr>
                <w:rFonts w:cs="Arial"/>
                <w:sz w:val="16"/>
                <w:szCs w:val="16"/>
              </w:rPr>
            </w:pPr>
            <w:r w:rsidRPr="00A727E3">
              <w:rPr>
                <w:rFonts w:cs="Arial"/>
                <w:color w:val="000000"/>
                <w:sz w:val="16"/>
                <w:szCs w:val="16"/>
              </w:rPr>
              <w:t>-0.550</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6FDB" w:rsidRPr="00A727E3" w:rsidRDefault="00036FDB" w:rsidP="00E224DC">
            <w:pPr>
              <w:snapToGrid w:val="0"/>
              <w:rPr>
                <w:rFonts w:cs="Arial"/>
                <w:sz w:val="16"/>
                <w:szCs w:val="16"/>
              </w:rPr>
            </w:pPr>
          </w:p>
        </w:tc>
      </w:tr>
      <w:tr w:rsidR="00036FDB" w:rsidRPr="00A727E3" w:rsidTr="00E224DC">
        <w:trPr>
          <w:trHeight w:hRule="exact" w:val="284"/>
        </w:trPr>
        <w:tc>
          <w:tcPr>
            <w:tcW w:w="0" w:type="auto"/>
            <w:tcBorders>
              <w:top w:val="single" w:sz="4" w:space="0" w:color="000000"/>
              <w:left w:val="single" w:sz="4" w:space="0" w:color="000000"/>
              <w:bottom w:val="single" w:sz="4" w:space="0" w:color="000000"/>
            </w:tcBorders>
            <w:shd w:val="clear" w:color="auto" w:fill="auto"/>
            <w:vAlign w:val="center"/>
          </w:tcPr>
          <w:p w:rsidR="00036FDB" w:rsidRPr="00B9006A" w:rsidRDefault="00036FDB" w:rsidP="00E224DC">
            <w:pPr>
              <w:rPr>
                <w:rFonts w:cs="Arial"/>
                <w:szCs w:val="20"/>
              </w:rPr>
            </w:pPr>
            <w:proofErr w:type="spellStart"/>
            <w:r w:rsidRPr="00B9006A">
              <w:rPr>
                <w:rFonts w:cs="Arial"/>
                <w:i/>
                <w:iCs/>
                <w:color w:val="000000"/>
                <w:szCs w:val="20"/>
              </w:rPr>
              <w:t>Galium</w:t>
            </w:r>
            <w:proofErr w:type="spellEnd"/>
          </w:p>
        </w:tc>
        <w:tc>
          <w:tcPr>
            <w:tcW w:w="0" w:type="auto"/>
            <w:tcBorders>
              <w:top w:val="single" w:sz="4" w:space="0" w:color="000000"/>
              <w:left w:val="single" w:sz="4" w:space="0" w:color="000000"/>
              <w:bottom w:val="single" w:sz="4" w:space="0" w:color="000000"/>
            </w:tcBorders>
            <w:shd w:val="clear" w:color="auto" w:fill="auto"/>
            <w:vAlign w:val="center"/>
          </w:tcPr>
          <w:p w:rsidR="00036FDB" w:rsidRPr="00127161"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C2050"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4F7EEA"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A5E2A"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jc w:val="right"/>
              <w:rPr>
                <w:rFonts w:cs="Arial"/>
                <w:sz w:val="16"/>
                <w:szCs w:val="16"/>
              </w:rPr>
            </w:pPr>
            <w:r w:rsidRPr="00A727E3">
              <w:rPr>
                <w:rFonts w:cs="Arial"/>
                <w:color w:val="000000"/>
                <w:sz w:val="16"/>
                <w:szCs w:val="16"/>
              </w:rPr>
              <w:t>-0.740</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6FDB" w:rsidRPr="00A727E3" w:rsidRDefault="00036FDB" w:rsidP="00E224DC">
            <w:pPr>
              <w:snapToGrid w:val="0"/>
              <w:rPr>
                <w:rFonts w:cs="Arial"/>
                <w:sz w:val="16"/>
                <w:szCs w:val="16"/>
              </w:rPr>
            </w:pPr>
          </w:p>
        </w:tc>
      </w:tr>
      <w:tr w:rsidR="00036FDB" w:rsidRPr="00A727E3" w:rsidTr="00E224DC">
        <w:trPr>
          <w:trHeight w:hRule="exact" w:val="284"/>
        </w:trPr>
        <w:tc>
          <w:tcPr>
            <w:tcW w:w="0" w:type="auto"/>
            <w:tcBorders>
              <w:top w:val="single" w:sz="4" w:space="0" w:color="000000"/>
              <w:left w:val="single" w:sz="4" w:space="0" w:color="000000"/>
              <w:bottom w:val="single" w:sz="4" w:space="0" w:color="000000"/>
            </w:tcBorders>
            <w:shd w:val="clear" w:color="auto" w:fill="auto"/>
            <w:vAlign w:val="center"/>
          </w:tcPr>
          <w:p w:rsidR="00036FDB" w:rsidRPr="00B9006A" w:rsidRDefault="00036FDB" w:rsidP="00E224DC">
            <w:pPr>
              <w:rPr>
                <w:rFonts w:cs="Arial"/>
                <w:szCs w:val="20"/>
              </w:rPr>
            </w:pPr>
            <w:proofErr w:type="spellStart"/>
            <w:r w:rsidRPr="00B9006A">
              <w:rPr>
                <w:rFonts w:cs="Arial"/>
                <w:i/>
                <w:iCs/>
                <w:color w:val="000000"/>
                <w:szCs w:val="20"/>
              </w:rPr>
              <w:t>Helianthemum</w:t>
            </w:r>
            <w:proofErr w:type="spellEnd"/>
          </w:p>
        </w:tc>
        <w:tc>
          <w:tcPr>
            <w:tcW w:w="0" w:type="auto"/>
            <w:tcBorders>
              <w:top w:val="single" w:sz="4" w:space="0" w:color="000000"/>
              <w:left w:val="single" w:sz="4" w:space="0" w:color="000000"/>
              <w:bottom w:val="single" w:sz="4" w:space="0" w:color="000000"/>
            </w:tcBorders>
            <w:shd w:val="clear" w:color="auto" w:fill="auto"/>
            <w:vAlign w:val="center"/>
          </w:tcPr>
          <w:p w:rsidR="00036FDB" w:rsidRPr="00127161"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C2050"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4F7EEA"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A5E2A"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jc w:val="right"/>
              <w:rPr>
                <w:rFonts w:cs="Arial"/>
                <w:sz w:val="16"/>
                <w:szCs w:val="16"/>
              </w:rPr>
            </w:pPr>
            <w:r w:rsidRPr="00A727E3">
              <w:rPr>
                <w:rFonts w:cs="Arial"/>
                <w:color w:val="000000"/>
                <w:sz w:val="16"/>
                <w:szCs w:val="16"/>
              </w:rPr>
              <w:t>-0.895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6FDB" w:rsidRPr="00A727E3" w:rsidRDefault="00036FDB" w:rsidP="00E224DC">
            <w:pPr>
              <w:snapToGrid w:val="0"/>
              <w:rPr>
                <w:rFonts w:cs="Arial"/>
                <w:sz w:val="16"/>
                <w:szCs w:val="16"/>
              </w:rPr>
            </w:pPr>
          </w:p>
        </w:tc>
      </w:tr>
      <w:tr w:rsidR="00036FDB" w:rsidRPr="00A727E3" w:rsidTr="00E224DC">
        <w:trPr>
          <w:trHeight w:hRule="exact" w:val="284"/>
        </w:trPr>
        <w:tc>
          <w:tcPr>
            <w:tcW w:w="0" w:type="auto"/>
            <w:tcBorders>
              <w:top w:val="single" w:sz="4" w:space="0" w:color="000000"/>
              <w:left w:val="single" w:sz="4" w:space="0" w:color="000000"/>
              <w:bottom w:val="single" w:sz="4" w:space="0" w:color="000000"/>
            </w:tcBorders>
            <w:shd w:val="clear" w:color="auto" w:fill="auto"/>
            <w:vAlign w:val="center"/>
          </w:tcPr>
          <w:p w:rsidR="00036FDB" w:rsidRPr="00B9006A" w:rsidRDefault="00036FDB" w:rsidP="00E224DC">
            <w:pPr>
              <w:rPr>
                <w:rFonts w:cs="Arial"/>
                <w:szCs w:val="20"/>
              </w:rPr>
            </w:pPr>
            <w:r w:rsidRPr="00B9006A">
              <w:rPr>
                <w:rFonts w:cs="Arial"/>
                <w:i/>
                <w:iCs/>
                <w:color w:val="000000"/>
                <w:szCs w:val="20"/>
              </w:rPr>
              <w:t>Juglans</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27161"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C2050"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4F7EEA"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jc w:val="right"/>
              <w:rPr>
                <w:rFonts w:cs="Arial"/>
                <w:sz w:val="16"/>
                <w:szCs w:val="16"/>
              </w:rPr>
            </w:pPr>
            <w:r w:rsidRPr="001E3A63">
              <w:rPr>
                <w:rFonts w:cs="Arial"/>
                <w:color w:val="000000"/>
                <w:sz w:val="16"/>
                <w:szCs w:val="16"/>
              </w:rPr>
              <w:t>-0.620</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A5E2A"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6FDB" w:rsidRPr="00A727E3" w:rsidRDefault="00036FDB" w:rsidP="00E224DC">
            <w:pPr>
              <w:snapToGrid w:val="0"/>
              <w:rPr>
                <w:rFonts w:cs="Arial"/>
                <w:sz w:val="16"/>
                <w:szCs w:val="16"/>
              </w:rPr>
            </w:pPr>
          </w:p>
        </w:tc>
      </w:tr>
      <w:tr w:rsidR="00036FDB" w:rsidRPr="00A727E3" w:rsidTr="00E224DC">
        <w:trPr>
          <w:trHeight w:hRule="exact" w:val="284"/>
        </w:trPr>
        <w:tc>
          <w:tcPr>
            <w:tcW w:w="0" w:type="auto"/>
            <w:tcBorders>
              <w:top w:val="single" w:sz="4" w:space="0" w:color="000000"/>
              <w:left w:val="single" w:sz="4" w:space="0" w:color="000000"/>
              <w:bottom w:val="single" w:sz="4" w:space="0" w:color="000000"/>
            </w:tcBorders>
            <w:shd w:val="clear" w:color="auto" w:fill="auto"/>
            <w:vAlign w:val="center"/>
          </w:tcPr>
          <w:p w:rsidR="00036FDB" w:rsidRPr="00B9006A" w:rsidRDefault="00036FDB" w:rsidP="00E224DC">
            <w:pPr>
              <w:rPr>
                <w:rFonts w:cs="Arial"/>
                <w:szCs w:val="20"/>
              </w:rPr>
            </w:pPr>
            <w:r w:rsidRPr="00B9006A">
              <w:rPr>
                <w:rFonts w:cs="Arial"/>
                <w:i/>
                <w:iCs/>
                <w:color w:val="000000"/>
                <w:szCs w:val="20"/>
              </w:rPr>
              <w:t>Olea</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27161"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C2050"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4F7EEA"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A5E2A" w:rsidRDefault="00036FDB" w:rsidP="00E224DC">
            <w:pPr>
              <w:jc w:val="right"/>
              <w:rPr>
                <w:rFonts w:cs="Arial"/>
                <w:sz w:val="16"/>
                <w:szCs w:val="16"/>
              </w:rPr>
            </w:pPr>
            <w:r w:rsidRPr="003A5E2A">
              <w:rPr>
                <w:rFonts w:cs="Arial"/>
                <w:color w:val="000000"/>
                <w:sz w:val="16"/>
                <w:szCs w:val="16"/>
              </w:rPr>
              <w:t>-0.492</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6FDB" w:rsidRPr="00A727E3" w:rsidRDefault="00036FDB" w:rsidP="00E224DC">
            <w:pPr>
              <w:snapToGrid w:val="0"/>
              <w:rPr>
                <w:rFonts w:cs="Arial"/>
                <w:sz w:val="16"/>
                <w:szCs w:val="16"/>
              </w:rPr>
            </w:pPr>
          </w:p>
        </w:tc>
      </w:tr>
      <w:tr w:rsidR="00036FDB" w:rsidRPr="00A727E3" w:rsidTr="00E224DC">
        <w:trPr>
          <w:trHeight w:hRule="exact" w:val="284"/>
        </w:trPr>
        <w:tc>
          <w:tcPr>
            <w:tcW w:w="0" w:type="auto"/>
            <w:tcBorders>
              <w:top w:val="single" w:sz="4" w:space="0" w:color="000000"/>
              <w:left w:val="single" w:sz="4" w:space="0" w:color="000000"/>
              <w:bottom w:val="single" w:sz="4" w:space="0" w:color="000000"/>
            </w:tcBorders>
            <w:shd w:val="clear" w:color="auto" w:fill="auto"/>
            <w:vAlign w:val="center"/>
          </w:tcPr>
          <w:p w:rsidR="00036FDB" w:rsidRPr="00B9006A" w:rsidRDefault="00036FDB" w:rsidP="00E224DC">
            <w:pPr>
              <w:rPr>
                <w:rFonts w:cs="Arial"/>
                <w:szCs w:val="20"/>
              </w:rPr>
            </w:pPr>
            <w:r w:rsidRPr="00B9006A">
              <w:rPr>
                <w:rFonts w:cs="Arial"/>
                <w:i/>
                <w:iCs/>
                <w:color w:val="000000"/>
                <w:szCs w:val="20"/>
              </w:rPr>
              <w:t>Parnassia</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27161"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C2050"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4F7EEA" w:rsidRDefault="00036FDB" w:rsidP="00E224DC">
            <w:pPr>
              <w:jc w:val="right"/>
              <w:rPr>
                <w:rFonts w:cs="Arial"/>
                <w:sz w:val="16"/>
                <w:szCs w:val="16"/>
              </w:rPr>
            </w:pPr>
            <w:r w:rsidRPr="004F7EEA">
              <w:rPr>
                <w:rFonts w:cs="Arial"/>
                <w:color w:val="000000"/>
                <w:sz w:val="16"/>
                <w:szCs w:val="16"/>
              </w:rPr>
              <w:t>-0.478</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A5E2A"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jc w:val="right"/>
              <w:rPr>
                <w:rFonts w:cs="Arial"/>
                <w:sz w:val="16"/>
                <w:szCs w:val="16"/>
              </w:rPr>
            </w:pPr>
            <w:r w:rsidRPr="00A727E3">
              <w:rPr>
                <w:rFonts w:cs="Arial"/>
                <w:color w:val="000000"/>
                <w:sz w:val="16"/>
                <w:szCs w:val="16"/>
              </w:rPr>
              <w:t>-0.478</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6FDB" w:rsidRPr="00A727E3" w:rsidRDefault="00036FDB" w:rsidP="00E224DC">
            <w:pPr>
              <w:snapToGrid w:val="0"/>
              <w:rPr>
                <w:rFonts w:cs="Arial"/>
                <w:sz w:val="16"/>
                <w:szCs w:val="16"/>
              </w:rPr>
            </w:pPr>
          </w:p>
        </w:tc>
      </w:tr>
      <w:tr w:rsidR="00036FDB" w:rsidRPr="00A727E3" w:rsidTr="00E224DC">
        <w:trPr>
          <w:trHeight w:hRule="exact" w:val="284"/>
        </w:trPr>
        <w:tc>
          <w:tcPr>
            <w:tcW w:w="0" w:type="auto"/>
            <w:tcBorders>
              <w:top w:val="single" w:sz="4" w:space="0" w:color="000000"/>
              <w:left w:val="single" w:sz="4" w:space="0" w:color="000000"/>
              <w:bottom w:val="single" w:sz="4" w:space="0" w:color="000000"/>
            </w:tcBorders>
            <w:shd w:val="clear" w:color="auto" w:fill="auto"/>
            <w:vAlign w:val="center"/>
          </w:tcPr>
          <w:p w:rsidR="00036FDB" w:rsidRPr="00B9006A" w:rsidRDefault="00036FDB" w:rsidP="00E224DC">
            <w:pPr>
              <w:rPr>
                <w:rFonts w:cs="Arial"/>
                <w:szCs w:val="20"/>
              </w:rPr>
            </w:pPr>
            <w:r w:rsidRPr="00B9006A">
              <w:rPr>
                <w:rFonts w:cs="Arial"/>
                <w:i/>
                <w:iCs/>
                <w:color w:val="000000"/>
                <w:szCs w:val="20"/>
              </w:rPr>
              <w:t>Plantago</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27161"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C2050" w:rsidRDefault="00036FDB" w:rsidP="00E224DC">
            <w:pPr>
              <w:jc w:val="right"/>
              <w:rPr>
                <w:rFonts w:cs="Arial"/>
                <w:sz w:val="16"/>
                <w:szCs w:val="16"/>
              </w:rPr>
            </w:pPr>
            <w:r w:rsidRPr="003C2050">
              <w:rPr>
                <w:rFonts w:cs="Arial"/>
                <w:color w:val="000000"/>
                <w:sz w:val="16"/>
                <w:szCs w:val="16"/>
              </w:rPr>
              <w:t>-0.403</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4F7EEA"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A5E2A"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6FDB" w:rsidRPr="00A727E3" w:rsidRDefault="00036FDB" w:rsidP="00E224DC">
            <w:pPr>
              <w:jc w:val="right"/>
              <w:rPr>
                <w:rFonts w:cs="Arial"/>
                <w:sz w:val="16"/>
                <w:szCs w:val="16"/>
              </w:rPr>
            </w:pPr>
            <w:r w:rsidRPr="00A727E3">
              <w:rPr>
                <w:rFonts w:cs="Arial"/>
                <w:color w:val="000000"/>
                <w:sz w:val="16"/>
                <w:szCs w:val="16"/>
              </w:rPr>
              <w:t>-0.604</w:t>
            </w:r>
          </w:p>
        </w:tc>
      </w:tr>
      <w:tr w:rsidR="00036FDB" w:rsidRPr="00A727E3" w:rsidTr="00E224DC">
        <w:trPr>
          <w:trHeight w:hRule="exact" w:val="284"/>
        </w:trPr>
        <w:tc>
          <w:tcPr>
            <w:tcW w:w="0" w:type="auto"/>
            <w:tcBorders>
              <w:top w:val="single" w:sz="4" w:space="0" w:color="000000"/>
              <w:left w:val="single" w:sz="4" w:space="0" w:color="000000"/>
              <w:bottom w:val="single" w:sz="4" w:space="0" w:color="000000"/>
            </w:tcBorders>
            <w:shd w:val="clear" w:color="auto" w:fill="auto"/>
            <w:vAlign w:val="center"/>
          </w:tcPr>
          <w:p w:rsidR="00036FDB" w:rsidRPr="00B9006A" w:rsidRDefault="00036FDB" w:rsidP="00E224DC">
            <w:pPr>
              <w:rPr>
                <w:rFonts w:cs="Arial"/>
                <w:szCs w:val="20"/>
              </w:rPr>
            </w:pPr>
            <w:r w:rsidRPr="00B9006A">
              <w:rPr>
                <w:rFonts w:cs="Arial"/>
                <w:i/>
                <w:iCs/>
                <w:color w:val="000000"/>
                <w:szCs w:val="20"/>
              </w:rPr>
              <w:t>Potentilla</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27161"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C2050"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4F7EEA"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A5E2A"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jc w:val="right"/>
              <w:rPr>
                <w:rFonts w:cs="Arial"/>
                <w:sz w:val="16"/>
                <w:szCs w:val="16"/>
              </w:rPr>
            </w:pPr>
            <w:r w:rsidRPr="00A727E3">
              <w:rPr>
                <w:rFonts w:cs="Arial"/>
                <w:color w:val="000000"/>
                <w:sz w:val="16"/>
                <w:szCs w:val="16"/>
              </w:rPr>
              <w:t>-0.645</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6FDB" w:rsidRPr="00A727E3" w:rsidRDefault="00036FDB" w:rsidP="00E224DC">
            <w:pPr>
              <w:snapToGrid w:val="0"/>
              <w:rPr>
                <w:rFonts w:cs="Arial"/>
                <w:sz w:val="16"/>
                <w:szCs w:val="16"/>
              </w:rPr>
            </w:pPr>
          </w:p>
        </w:tc>
      </w:tr>
      <w:tr w:rsidR="00036FDB" w:rsidRPr="00A727E3" w:rsidTr="00E224DC">
        <w:trPr>
          <w:trHeight w:hRule="exact" w:val="284"/>
        </w:trPr>
        <w:tc>
          <w:tcPr>
            <w:tcW w:w="0" w:type="auto"/>
            <w:tcBorders>
              <w:top w:val="single" w:sz="4" w:space="0" w:color="000000"/>
              <w:left w:val="single" w:sz="4" w:space="0" w:color="000000"/>
              <w:bottom w:val="single" w:sz="4" w:space="0" w:color="000000"/>
            </w:tcBorders>
            <w:shd w:val="clear" w:color="auto" w:fill="auto"/>
            <w:vAlign w:val="center"/>
          </w:tcPr>
          <w:p w:rsidR="00036FDB" w:rsidRPr="00B9006A" w:rsidRDefault="00036FDB" w:rsidP="00E224DC">
            <w:pPr>
              <w:rPr>
                <w:rFonts w:cs="Arial"/>
                <w:szCs w:val="20"/>
              </w:rPr>
            </w:pPr>
            <w:proofErr w:type="spellStart"/>
            <w:r w:rsidRPr="00B9006A">
              <w:rPr>
                <w:rFonts w:cs="Arial"/>
                <w:i/>
                <w:iCs/>
                <w:color w:val="000000"/>
                <w:szCs w:val="20"/>
              </w:rPr>
              <w:t>Rumex</w:t>
            </w:r>
            <w:proofErr w:type="spellEnd"/>
          </w:p>
        </w:tc>
        <w:tc>
          <w:tcPr>
            <w:tcW w:w="0" w:type="auto"/>
            <w:tcBorders>
              <w:top w:val="single" w:sz="4" w:space="0" w:color="000000"/>
              <w:left w:val="single" w:sz="4" w:space="0" w:color="000000"/>
              <w:bottom w:val="single" w:sz="4" w:space="0" w:color="000000"/>
            </w:tcBorders>
            <w:shd w:val="clear" w:color="auto" w:fill="auto"/>
            <w:vAlign w:val="center"/>
          </w:tcPr>
          <w:p w:rsidR="00036FDB" w:rsidRPr="00127161"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C2050"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4F7EEA"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A5E2A" w:rsidRDefault="00036FDB" w:rsidP="00E224DC">
            <w:pPr>
              <w:jc w:val="right"/>
              <w:rPr>
                <w:rFonts w:cs="Arial"/>
                <w:sz w:val="16"/>
                <w:szCs w:val="16"/>
              </w:rPr>
            </w:pPr>
            <w:r w:rsidRPr="003A5E2A">
              <w:rPr>
                <w:rFonts w:cs="Arial"/>
                <w:color w:val="000000"/>
                <w:sz w:val="16"/>
                <w:szCs w:val="16"/>
              </w:rPr>
              <w:t>0.584</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6FDB" w:rsidRPr="00A727E3" w:rsidRDefault="00036FDB" w:rsidP="00E224DC">
            <w:pPr>
              <w:snapToGrid w:val="0"/>
              <w:rPr>
                <w:rFonts w:cs="Arial"/>
                <w:sz w:val="16"/>
                <w:szCs w:val="16"/>
              </w:rPr>
            </w:pPr>
          </w:p>
        </w:tc>
      </w:tr>
      <w:tr w:rsidR="00036FDB" w:rsidRPr="00A727E3" w:rsidTr="00E224DC">
        <w:trPr>
          <w:trHeight w:hRule="exact" w:val="284"/>
        </w:trPr>
        <w:tc>
          <w:tcPr>
            <w:tcW w:w="0" w:type="auto"/>
            <w:tcBorders>
              <w:top w:val="single" w:sz="4" w:space="0" w:color="000000"/>
              <w:left w:val="single" w:sz="4" w:space="0" w:color="000000"/>
              <w:bottom w:val="single" w:sz="4" w:space="0" w:color="000000"/>
            </w:tcBorders>
            <w:shd w:val="clear" w:color="auto" w:fill="auto"/>
            <w:vAlign w:val="center"/>
          </w:tcPr>
          <w:p w:rsidR="00036FDB" w:rsidRPr="00B9006A" w:rsidRDefault="00036FDB" w:rsidP="00E224DC">
            <w:pPr>
              <w:rPr>
                <w:rFonts w:cs="Arial"/>
                <w:szCs w:val="20"/>
              </w:rPr>
            </w:pPr>
            <w:r w:rsidRPr="00B9006A">
              <w:rPr>
                <w:rFonts w:cs="Arial"/>
                <w:i/>
                <w:iCs/>
                <w:color w:val="000000"/>
                <w:szCs w:val="20"/>
              </w:rPr>
              <w:t>Sanguisorba</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jc w:val="right"/>
              <w:rPr>
                <w:rFonts w:cs="Arial"/>
                <w:sz w:val="16"/>
                <w:szCs w:val="16"/>
              </w:rPr>
            </w:pPr>
            <w:r w:rsidRPr="00127161">
              <w:rPr>
                <w:rFonts w:cs="Arial"/>
                <w:color w:val="000000"/>
                <w:sz w:val="16"/>
                <w:szCs w:val="16"/>
              </w:rPr>
              <w:t>-0.466</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C2050" w:rsidRDefault="00036FDB" w:rsidP="00E224DC">
            <w:pPr>
              <w:jc w:val="center"/>
              <w:rPr>
                <w:rFonts w:cs="Arial"/>
                <w:sz w:val="16"/>
                <w:szCs w:val="16"/>
              </w:rPr>
            </w:pPr>
            <w:r w:rsidRPr="003C2050">
              <w:rPr>
                <w:rFonts w:cs="Arial"/>
                <w:color w:val="000000"/>
                <w:sz w:val="16"/>
                <w:szCs w:val="16"/>
              </w:rPr>
              <w:t>-0.620</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4F7EEA"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A5E2A"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jc w:val="right"/>
              <w:rPr>
                <w:rFonts w:cs="Arial"/>
                <w:sz w:val="16"/>
                <w:szCs w:val="16"/>
              </w:rPr>
            </w:pPr>
            <w:r w:rsidRPr="00A727E3">
              <w:rPr>
                <w:rFonts w:cs="Arial"/>
                <w:color w:val="000000"/>
                <w:sz w:val="16"/>
                <w:szCs w:val="16"/>
              </w:rPr>
              <w:t>-0.436</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jc w:val="right"/>
              <w:rPr>
                <w:rFonts w:cs="Arial"/>
                <w:sz w:val="16"/>
                <w:szCs w:val="16"/>
              </w:rPr>
            </w:pPr>
            <w:r w:rsidRPr="00A727E3">
              <w:rPr>
                <w:rFonts w:cs="Arial"/>
                <w:color w:val="000000"/>
                <w:sz w:val="16"/>
                <w:szCs w:val="16"/>
              </w:rPr>
              <w:t>-0.696</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6FDB" w:rsidRPr="00A727E3" w:rsidRDefault="00036FDB" w:rsidP="00E224DC">
            <w:pPr>
              <w:jc w:val="right"/>
              <w:rPr>
                <w:rFonts w:cs="Arial"/>
                <w:sz w:val="16"/>
                <w:szCs w:val="16"/>
              </w:rPr>
            </w:pPr>
            <w:r w:rsidRPr="00A727E3">
              <w:rPr>
                <w:rFonts w:cs="Arial"/>
                <w:color w:val="000000"/>
                <w:sz w:val="16"/>
                <w:szCs w:val="16"/>
              </w:rPr>
              <w:t>-0.602</w:t>
            </w:r>
          </w:p>
        </w:tc>
      </w:tr>
      <w:tr w:rsidR="00036FDB" w:rsidRPr="00A727E3" w:rsidTr="00E224DC">
        <w:trPr>
          <w:trHeight w:hRule="exact" w:val="284"/>
        </w:trPr>
        <w:tc>
          <w:tcPr>
            <w:tcW w:w="0" w:type="auto"/>
            <w:tcBorders>
              <w:top w:val="single" w:sz="4" w:space="0" w:color="000000"/>
              <w:left w:val="single" w:sz="4" w:space="0" w:color="000000"/>
              <w:bottom w:val="single" w:sz="4" w:space="0" w:color="000000"/>
            </w:tcBorders>
            <w:shd w:val="clear" w:color="auto" w:fill="auto"/>
            <w:vAlign w:val="center"/>
          </w:tcPr>
          <w:p w:rsidR="00036FDB" w:rsidRPr="00B9006A" w:rsidRDefault="00036FDB" w:rsidP="00E224DC">
            <w:pPr>
              <w:rPr>
                <w:rFonts w:cs="Arial"/>
                <w:szCs w:val="20"/>
              </w:rPr>
            </w:pPr>
            <w:r w:rsidRPr="00B9006A">
              <w:rPr>
                <w:rFonts w:cs="Arial"/>
                <w:i/>
                <w:iCs/>
                <w:color w:val="000000"/>
                <w:szCs w:val="20"/>
              </w:rPr>
              <w:t>Secale</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jc w:val="right"/>
              <w:rPr>
                <w:rFonts w:cs="Arial"/>
                <w:sz w:val="16"/>
                <w:szCs w:val="16"/>
              </w:rPr>
            </w:pPr>
            <w:r w:rsidRPr="00127161">
              <w:rPr>
                <w:rFonts w:cs="Arial"/>
                <w:color w:val="000000"/>
                <w:sz w:val="16"/>
                <w:szCs w:val="16"/>
              </w:rPr>
              <w:t>0.498</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C2050"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4F7EEA"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A5E2A"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jc w:val="right"/>
              <w:rPr>
                <w:rFonts w:cs="Arial"/>
                <w:sz w:val="16"/>
                <w:szCs w:val="16"/>
              </w:rPr>
            </w:pPr>
            <w:r w:rsidRPr="00A727E3">
              <w:rPr>
                <w:rFonts w:cs="Arial"/>
                <w:color w:val="000000"/>
                <w:sz w:val="16"/>
                <w:szCs w:val="16"/>
              </w:rPr>
              <w:t>-0.407</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jc w:val="center"/>
              <w:rPr>
                <w:rFonts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6FDB" w:rsidRPr="00A727E3" w:rsidRDefault="00036FDB" w:rsidP="00E224DC">
            <w:pPr>
              <w:snapToGrid w:val="0"/>
              <w:rPr>
                <w:rFonts w:cs="Arial"/>
                <w:sz w:val="16"/>
                <w:szCs w:val="16"/>
              </w:rPr>
            </w:pPr>
          </w:p>
        </w:tc>
      </w:tr>
      <w:tr w:rsidR="00036FDB" w:rsidRPr="00A727E3" w:rsidTr="00E224DC">
        <w:trPr>
          <w:trHeight w:hRule="exact" w:val="284"/>
        </w:trPr>
        <w:tc>
          <w:tcPr>
            <w:tcW w:w="0" w:type="auto"/>
            <w:tcBorders>
              <w:top w:val="single" w:sz="4" w:space="0" w:color="000000"/>
              <w:left w:val="single" w:sz="4" w:space="0" w:color="000000"/>
              <w:bottom w:val="single" w:sz="4" w:space="0" w:color="000000"/>
            </w:tcBorders>
            <w:shd w:val="clear" w:color="auto" w:fill="auto"/>
            <w:vAlign w:val="center"/>
          </w:tcPr>
          <w:p w:rsidR="00036FDB" w:rsidRPr="00B9006A" w:rsidRDefault="00036FDB" w:rsidP="00E224DC">
            <w:pPr>
              <w:rPr>
                <w:rFonts w:cs="Arial"/>
                <w:szCs w:val="20"/>
              </w:rPr>
            </w:pPr>
            <w:r w:rsidRPr="00B9006A">
              <w:rPr>
                <w:rFonts w:cs="Arial"/>
                <w:i/>
                <w:iCs/>
                <w:color w:val="000000"/>
                <w:szCs w:val="20"/>
              </w:rPr>
              <w:t>Tilia</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27161"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C2050"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4F7EEA"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A5E2A"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jc w:val="right"/>
              <w:rPr>
                <w:rFonts w:cs="Arial"/>
                <w:sz w:val="16"/>
                <w:szCs w:val="16"/>
              </w:rPr>
            </w:pPr>
            <w:r w:rsidRPr="00A727E3">
              <w:rPr>
                <w:rFonts w:cs="Arial"/>
                <w:color w:val="000000"/>
                <w:sz w:val="16"/>
                <w:szCs w:val="16"/>
              </w:rPr>
              <w:t>-0.497</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6FDB" w:rsidRPr="00A727E3" w:rsidRDefault="00036FDB" w:rsidP="00E224DC">
            <w:pPr>
              <w:snapToGrid w:val="0"/>
              <w:rPr>
                <w:rFonts w:cs="Arial"/>
                <w:sz w:val="16"/>
                <w:szCs w:val="16"/>
              </w:rPr>
            </w:pPr>
          </w:p>
        </w:tc>
      </w:tr>
      <w:tr w:rsidR="00036FDB" w:rsidRPr="00A727E3" w:rsidTr="00E224DC">
        <w:trPr>
          <w:trHeight w:hRule="exact" w:val="284"/>
        </w:trPr>
        <w:tc>
          <w:tcPr>
            <w:tcW w:w="0" w:type="auto"/>
            <w:tcBorders>
              <w:top w:val="single" w:sz="4" w:space="0" w:color="000000"/>
              <w:left w:val="single" w:sz="4" w:space="0" w:color="000000"/>
              <w:bottom w:val="single" w:sz="4" w:space="0" w:color="000000"/>
            </w:tcBorders>
            <w:shd w:val="clear" w:color="auto" w:fill="auto"/>
            <w:vAlign w:val="center"/>
          </w:tcPr>
          <w:p w:rsidR="00036FDB" w:rsidRPr="00B9006A" w:rsidRDefault="00036FDB" w:rsidP="00E224DC">
            <w:pPr>
              <w:rPr>
                <w:rFonts w:cs="Arial"/>
                <w:szCs w:val="20"/>
              </w:rPr>
            </w:pPr>
            <w:r w:rsidRPr="00B9006A">
              <w:rPr>
                <w:rFonts w:cs="Arial"/>
                <w:i/>
                <w:iCs/>
                <w:color w:val="000000"/>
                <w:szCs w:val="20"/>
              </w:rPr>
              <w:t>Urtica</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27161"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601399"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C2050"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4F7EEA"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1E3A63" w:rsidRDefault="00036FDB" w:rsidP="00E224DC">
            <w:pPr>
              <w:jc w:val="right"/>
              <w:rPr>
                <w:rFonts w:cs="Arial"/>
                <w:sz w:val="16"/>
                <w:szCs w:val="16"/>
              </w:rPr>
            </w:pPr>
            <w:r w:rsidRPr="001E3A63">
              <w:rPr>
                <w:rFonts w:cs="Arial"/>
                <w:color w:val="000000"/>
                <w:sz w:val="16"/>
                <w:szCs w:val="16"/>
              </w:rPr>
              <w:t>-0.577</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3A5E2A"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jc w:val="right"/>
              <w:rPr>
                <w:rFonts w:cs="Arial"/>
                <w:sz w:val="16"/>
                <w:szCs w:val="16"/>
              </w:rPr>
            </w:pPr>
            <w:r w:rsidRPr="00A727E3">
              <w:rPr>
                <w:rFonts w:cs="Arial"/>
                <w:color w:val="000000"/>
                <w:sz w:val="16"/>
                <w:szCs w:val="16"/>
              </w:rPr>
              <w:t>-0.477</w:t>
            </w: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036FDB" w:rsidRPr="00A727E3" w:rsidRDefault="00036FDB" w:rsidP="00E224DC">
            <w:pPr>
              <w:snapToGrid w:val="0"/>
              <w:rPr>
                <w:rFonts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36FDB" w:rsidRPr="00A727E3" w:rsidRDefault="00036FDB" w:rsidP="00E224DC">
            <w:pPr>
              <w:snapToGrid w:val="0"/>
              <w:rPr>
                <w:rFonts w:cs="Arial"/>
                <w:sz w:val="16"/>
                <w:szCs w:val="16"/>
              </w:rPr>
            </w:pPr>
          </w:p>
        </w:tc>
      </w:tr>
    </w:tbl>
    <w:p w:rsidR="00036FDB" w:rsidRPr="00A727E3" w:rsidRDefault="00036FDB" w:rsidP="00036FDB">
      <w:pPr>
        <w:jc w:val="both"/>
        <w:rPr>
          <w:rFonts w:ascii="Century" w:hAnsi="Century" w:cs="Arial"/>
          <w:b/>
          <w:lang w:val="en-US"/>
        </w:rPr>
      </w:pPr>
    </w:p>
    <w:p w:rsidR="00036FDB" w:rsidRDefault="00036FDB" w:rsidP="00036FDB">
      <w:pPr>
        <w:spacing w:line="240" w:lineRule="auto"/>
        <w:jc w:val="both"/>
        <w:rPr>
          <w:rFonts w:ascii="Arial" w:hAnsi="Arial" w:cs="Arial"/>
          <w:b/>
          <w:lang w:val="en-US"/>
        </w:rPr>
        <w:sectPr w:rsidR="00036FDB" w:rsidSect="00B85F84">
          <w:pgSz w:w="16838" w:h="11906" w:orient="landscape"/>
          <w:pgMar w:top="993" w:right="1418" w:bottom="1701" w:left="777" w:header="720" w:footer="720" w:gutter="0"/>
          <w:lnNumType w:countBy="1" w:restart="continuous"/>
          <w:cols w:space="720"/>
          <w:docGrid w:linePitch="360"/>
        </w:sectPr>
      </w:pPr>
    </w:p>
    <w:p w:rsidR="00036FDB" w:rsidRDefault="00036FDB" w:rsidP="00036FDB">
      <w:pPr>
        <w:spacing w:line="240" w:lineRule="auto"/>
        <w:jc w:val="both"/>
        <w:rPr>
          <w:rFonts w:ascii="Arial" w:hAnsi="Arial" w:cs="Arial"/>
          <w:lang w:val="en-US"/>
        </w:rPr>
      </w:pPr>
      <w:r>
        <w:rPr>
          <w:rFonts w:ascii="Arial" w:hAnsi="Arial" w:cs="Arial"/>
          <w:b/>
          <w:bCs/>
          <w:lang w:val="en-US"/>
        </w:rPr>
        <w:lastRenderedPageBreak/>
        <w:t>Table</w:t>
      </w:r>
      <w:r>
        <w:rPr>
          <w:rFonts w:ascii="Arial" w:hAnsi="Arial" w:cs="Arial"/>
          <w:lang w:val="en-US"/>
        </w:rPr>
        <w:t xml:space="preserve"> </w:t>
      </w:r>
      <w:r>
        <w:rPr>
          <w:rFonts w:ascii="Arial" w:hAnsi="Arial" w:cs="Arial"/>
          <w:b/>
          <w:lang w:val="en-GB"/>
        </w:rPr>
        <w:t xml:space="preserve">S3. </w:t>
      </w:r>
      <w:r>
        <w:rPr>
          <w:rFonts w:ascii="Arial" w:hAnsi="Arial" w:cs="Arial"/>
          <w:lang w:val="en-US"/>
        </w:rPr>
        <w:t xml:space="preserve">Spearman rank correlation values (rho) calculated between the montane pollen ratio, different pollen taxa and residual tree-ring width chronologies from forests located near the Bassa Nera pond site. The distance to the pollen site (Bassa Nera pond) and the elevation are indicated for each forest where tree-ring width chronologies were developed (first and second rows, respectively). </w:t>
      </w:r>
    </w:p>
    <w:p w:rsidR="00036FDB" w:rsidRPr="00745E53" w:rsidRDefault="00036FDB" w:rsidP="00036FDB">
      <w:pPr>
        <w:spacing w:line="240" w:lineRule="auto"/>
        <w:jc w:val="both"/>
        <w:rPr>
          <w:lang w:val="en-US"/>
        </w:rPr>
      </w:pPr>
    </w:p>
    <w:tbl>
      <w:tblPr>
        <w:tblW w:w="0" w:type="auto"/>
        <w:tblInd w:w="-35" w:type="dxa"/>
        <w:tblLayout w:type="fixed"/>
        <w:tblCellMar>
          <w:left w:w="70" w:type="dxa"/>
          <w:right w:w="70" w:type="dxa"/>
        </w:tblCellMar>
        <w:tblLook w:val="0000" w:firstRow="0" w:lastRow="0" w:firstColumn="0" w:lastColumn="0" w:noHBand="0" w:noVBand="0"/>
      </w:tblPr>
      <w:tblGrid>
        <w:gridCol w:w="1770"/>
        <w:gridCol w:w="874"/>
        <w:gridCol w:w="801"/>
        <w:gridCol w:w="642"/>
        <w:gridCol w:w="644"/>
        <w:gridCol w:w="802"/>
        <w:gridCol w:w="642"/>
        <w:gridCol w:w="802"/>
        <w:gridCol w:w="642"/>
        <w:gridCol w:w="803"/>
        <w:gridCol w:w="712"/>
      </w:tblGrid>
      <w:tr w:rsidR="00036FDB" w:rsidTr="00E224DC">
        <w:trPr>
          <w:trHeight w:val="300"/>
        </w:trPr>
        <w:tc>
          <w:tcPr>
            <w:tcW w:w="1770" w:type="dxa"/>
            <w:shd w:val="clear" w:color="auto" w:fill="auto"/>
            <w:vAlign w:val="center"/>
          </w:tcPr>
          <w:p w:rsidR="00036FDB" w:rsidRDefault="00036FDB" w:rsidP="00E224DC">
            <w:pPr>
              <w:suppressAutoHyphens w:val="0"/>
              <w:snapToGrid w:val="0"/>
              <w:spacing w:after="0" w:line="240" w:lineRule="auto"/>
              <w:rPr>
                <w:rFonts w:ascii="Times New Roman" w:eastAsia="Times New Roman" w:hAnsi="Times New Roman" w:cs="Times New Roman"/>
                <w:sz w:val="20"/>
                <w:szCs w:val="20"/>
                <w:lang w:val="en-GB" w:eastAsia="es-ES"/>
              </w:rPr>
            </w:pPr>
          </w:p>
        </w:tc>
        <w:tc>
          <w:tcPr>
            <w:tcW w:w="1675" w:type="dxa"/>
            <w:gridSpan w:val="2"/>
            <w:tcBorders>
              <w:top w:val="single" w:sz="4" w:space="0" w:color="000000"/>
              <w:left w:val="single" w:sz="4" w:space="0" w:color="000000"/>
              <w:bottom w:val="single" w:sz="4" w:space="0" w:color="000000"/>
            </w:tcBorders>
            <w:shd w:val="clear" w:color="auto" w:fill="D9D9D9"/>
            <w:vAlign w:val="center"/>
          </w:tcPr>
          <w:p w:rsidR="00036FDB" w:rsidRDefault="00036FDB" w:rsidP="00E224DC">
            <w:pPr>
              <w:suppressAutoHyphens w:val="0"/>
              <w:spacing w:after="0" w:line="240" w:lineRule="auto"/>
              <w:jc w:val="center"/>
            </w:pPr>
            <w:r>
              <w:rPr>
                <w:rFonts w:eastAsia="Times New Roman" w:cs="Arial"/>
                <w:b/>
                <w:bCs/>
                <w:color w:val="000000"/>
                <w:lang w:val="de-DE" w:eastAsia="es-ES"/>
              </w:rPr>
              <w:t xml:space="preserve">Gerber </w:t>
            </w:r>
          </w:p>
          <w:p w:rsidR="00036FDB" w:rsidRDefault="00036FDB" w:rsidP="00E224DC">
            <w:pPr>
              <w:suppressAutoHyphens w:val="0"/>
              <w:spacing w:after="0" w:line="240" w:lineRule="auto"/>
              <w:jc w:val="center"/>
            </w:pPr>
            <w:r>
              <w:rPr>
                <w:rFonts w:eastAsia="Times New Roman" w:cs="Arial"/>
                <w:bCs/>
                <w:color w:val="000000"/>
                <w:lang w:val="de-DE" w:eastAsia="es-ES"/>
              </w:rPr>
              <w:t>(5.04 km)</w:t>
            </w:r>
          </w:p>
          <w:p w:rsidR="00036FDB" w:rsidRDefault="00036FDB" w:rsidP="00E224DC">
            <w:pPr>
              <w:suppressAutoHyphens w:val="0"/>
              <w:spacing w:after="0" w:line="240" w:lineRule="auto"/>
              <w:jc w:val="center"/>
            </w:pPr>
            <w:r>
              <w:rPr>
                <w:rFonts w:eastAsia="Times New Roman" w:cs="Arial"/>
                <w:bCs/>
                <w:color w:val="000000"/>
                <w:lang w:val="de-DE" w:eastAsia="es-ES"/>
              </w:rPr>
              <w:t>(2268 m)</w:t>
            </w:r>
          </w:p>
        </w:tc>
        <w:tc>
          <w:tcPr>
            <w:tcW w:w="1286" w:type="dxa"/>
            <w:gridSpan w:val="2"/>
            <w:tcBorders>
              <w:top w:val="single" w:sz="4" w:space="0" w:color="000000"/>
              <w:left w:val="single" w:sz="4" w:space="0" w:color="000000"/>
              <w:bottom w:val="single" w:sz="4" w:space="0" w:color="000000"/>
            </w:tcBorders>
            <w:shd w:val="clear" w:color="auto" w:fill="D9D9D9"/>
            <w:vAlign w:val="center"/>
          </w:tcPr>
          <w:p w:rsidR="00036FDB" w:rsidRDefault="00036FDB" w:rsidP="00E224DC">
            <w:pPr>
              <w:suppressAutoHyphens w:val="0"/>
              <w:spacing w:after="0" w:line="240" w:lineRule="auto"/>
              <w:jc w:val="center"/>
            </w:pPr>
            <w:r>
              <w:rPr>
                <w:rFonts w:eastAsia="Times New Roman" w:cs="Arial"/>
                <w:b/>
                <w:bCs/>
                <w:color w:val="000000"/>
                <w:lang w:val="de-DE" w:eastAsia="es-ES"/>
              </w:rPr>
              <w:t xml:space="preserve">Amitges </w:t>
            </w:r>
            <w:r>
              <w:rPr>
                <w:rFonts w:eastAsia="Times New Roman" w:cs="Arial"/>
                <w:bCs/>
                <w:color w:val="000000"/>
                <w:lang w:val="de-DE" w:eastAsia="es-ES"/>
              </w:rPr>
              <w:t>(6.42 km)</w:t>
            </w:r>
          </w:p>
          <w:p w:rsidR="00036FDB" w:rsidRDefault="00036FDB" w:rsidP="00E224DC">
            <w:pPr>
              <w:suppressAutoHyphens w:val="0"/>
              <w:spacing w:after="0" w:line="240" w:lineRule="auto"/>
              <w:jc w:val="center"/>
            </w:pPr>
            <w:r>
              <w:rPr>
                <w:rFonts w:eastAsia="Times New Roman" w:cs="Arial"/>
                <w:bCs/>
                <w:color w:val="000000"/>
                <w:lang w:val="de-DE" w:eastAsia="es-ES"/>
              </w:rPr>
              <w:t>(2390 m)</w:t>
            </w:r>
          </w:p>
        </w:tc>
        <w:tc>
          <w:tcPr>
            <w:tcW w:w="1444" w:type="dxa"/>
            <w:gridSpan w:val="2"/>
            <w:tcBorders>
              <w:top w:val="single" w:sz="4" w:space="0" w:color="000000"/>
              <w:left w:val="single" w:sz="4" w:space="0" w:color="000000"/>
              <w:bottom w:val="single" w:sz="4" w:space="0" w:color="000000"/>
            </w:tcBorders>
            <w:shd w:val="clear" w:color="auto" w:fill="D9D9D9"/>
            <w:vAlign w:val="center"/>
          </w:tcPr>
          <w:p w:rsidR="00036FDB" w:rsidRDefault="00036FDB" w:rsidP="00E224DC">
            <w:pPr>
              <w:suppressAutoHyphens w:val="0"/>
              <w:spacing w:after="0" w:line="240" w:lineRule="auto"/>
              <w:jc w:val="center"/>
              <w:rPr>
                <w:rFonts w:eastAsia="Times New Roman" w:cs="Arial"/>
                <w:b/>
                <w:bCs/>
                <w:color w:val="000000"/>
                <w:lang w:val="pt-BR" w:eastAsia="es-ES"/>
              </w:rPr>
            </w:pPr>
            <w:r>
              <w:rPr>
                <w:rFonts w:eastAsia="Times New Roman" w:cs="Arial"/>
                <w:b/>
                <w:bCs/>
                <w:color w:val="000000"/>
                <w:lang w:val="pt-BR" w:eastAsia="es-ES"/>
              </w:rPr>
              <w:t xml:space="preserve">Mirador </w:t>
            </w:r>
          </w:p>
          <w:p w:rsidR="00036FDB" w:rsidRDefault="00036FDB" w:rsidP="00E224DC">
            <w:pPr>
              <w:suppressAutoHyphens w:val="0"/>
              <w:spacing w:after="0" w:line="240" w:lineRule="auto"/>
              <w:jc w:val="center"/>
            </w:pPr>
            <w:r>
              <w:rPr>
                <w:rFonts w:eastAsia="Times New Roman" w:cs="Arial"/>
                <w:bCs/>
                <w:color w:val="000000"/>
                <w:lang w:val="pt-BR" w:eastAsia="es-ES"/>
              </w:rPr>
              <w:t>(7.83 km)</w:t>
            </w:r>
          </w:p>
          <w:p w:rsidR="00036FDB" w:rsidRDefault="00036FDB" w:rsidP="00E224DC">
            <w:pPr>
              <w:suppressAutoHyphens w:val="0"/>
              <w:spacing w:after="0" w:line="240" w:lineRule="auto"/>
              <w:jc w:val="center"/>
            </w:pPr>
            <w:r>
              <w:rPr>
                <w:rFonts w:eastAsia="Times New Roman" w:cs="Arial"/>
                <w:bCs/>
                <w:color w:val="000000"/>
                <w:lang w:val="pt-BR" w:eastAsia="es-ES"/>
              </w:rPr>
              <w:t>(2180 m)</w:t>
            </w:r>
          </w:p>
        </w:tc>
        <w:tc>
          <w:tcPr>
            <w:tcW w:w="1444" w:type="dxa"/>
            <w:gridSpan w:val="2"/>
            <w:tcBorders>
              <w:top w:val="single" w:sz="4" w:space="0" w:color="000000"/>
              <w:left w:val="single" w:sz="4" w:space="0" w:color="000000"/>
              <w:bottom w:val="single" w:sz="4" w:space="0" w:color="000000"/>
            </w:tcBorders>
            <w:shd w:val="clear" w:color="auto" w:fill="D9D9D9"/>
            <w:vAlign w:val="center"/>
          </w:tcPr>
          <w:p w:rsidR="00036FDB" w:rsidRDefault="00036FDB" w:rsidP="00E224DC">
            <w:pPr>
              <w:suppressAutoHyphens w:val="0"/>
              <w:spacing w:after="0" w:line="240" w:lineRule="auto"/>
              <w:jc w:val="center"/>
            </w:pPr>
            <w:r>
              <w:rPr>
                <w:rFonts w:eastAsia="Times New Roman" w:cs="Arial"/>
                <w:b/>
                <w:bCs/>
                <w:color w:val="000000"/>
                <w:lang w:val="en-GB" w:eastAsia="es-ES"/>
              </w:rPr>
              <w:t xml:space="preserve">Ratera  </w:t>
            </w:r>
            <w:proofErr w:type="gramStart"/>
            <w:r>
              <w:rPr>
                <w:rFonts w:eastAsia="Times New Roman" w:cs="Arial"/>
                <w:b/>
                <w:bCs/>
                <w:color w:val="000000"/>
                <w:lang w:val="en-GB" w:eastAsia="es-ES"/>
              </w:rPr>
              <w:t xml:space="preserve">   </w:t>
            </w:r>
            <w:r>
              <w:rPr>
                <w:rFonts w:eastAsia="Times New Roman" w:cs="Arial"/>
                <w:bCs/>
                <w:color w:val="000000"/>
                <w:lang w:val="en-GB" w:eastAsia="es-ES"/>
              </w:rPr>
              <w:t>(</w:t>
            </w:r>
            <w:proofErr w:type="gramEnd"/>
            <w:r>
              <w:rPr>
                <w:rFonts w:eastAsia="Times New Roman" w:cs="Arial"/>
                <w:bCs/>
                <w:color w:val="000000"/>
                <w:lang w:val="en-GB" w:eastAsia="es-ES"/>
              </w:rPr>
              <w:t>7.95 km)</w:t>
            </w:r>
          </w:p>
          <w:p w:rsidR="00036FDB" w:rsidRDefault="00036FDB" w:rsidP="00E224DC">
            <w:pPr>
              <w:suppressAutoHyphens w:val="0"/>
              <w:spacing w:after="0" w:line="240" w:lineRule="auto"/>
              <w:jc w:val="center"/>
            </w:pPr>
            <w:r>
              <w:rPr>
                <w:rFonts w:eastAsia="Times New Roman" w:cs="Arial"/>
                <w:bCs/>
                <w:color w:val="000000"/>
                <w:lang w:val="en-GB" w:eastAsia="es-ES"/>
              </w:rPr>
              <w:t>(2170 m)</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36FDB" w:rsidRDefault="00036FDB" w:rsidP="00E224DC">
            <w:pPr>
              <w:suppressAutoHyphens w:val="0"/>
              <w:spacing w:after="0" w:line="240" w:lineRule="auto"/>
              <w:jc w:val="center"/>
            </w:pPr>
            <w:r>
              <w:rPr>
                <w:rFonts w:eastAsia="Times New Roman" w:cs="Arial"/>
                <w:b/>
                <w:bCs/>
                <w:color w:val="000000"/>
                <w:lang w:val="en-GB" w:eastAsia="es-ES"/>
              </w:rPr>
              <w:t xml:space="preserve">Sant Maurici </w:t>
            </w:r>
          </w:p>
          <w:p w:rsidR="00036FDB" w:rsidRDefault="00036FDB" w:rsidP="00E224DC">
            <w:pPr>
              <w:suppressAutoHyphens w:val="0"/>
              <w:spacing w:after="0" w:line="240" w:lineRule="auto"/>
              <w:jc w:val="center"/>
            </w:pPr>
            <w:r>
              <w:rPr>
                <w:rFonts w:eastAsia="Times New Roman" w:cs="Arial"/>
                <w:bCs/>
                <w:color w:val="000000"/>
                <w:lang w:val="en-GB" w:eastAsia="es-ES"/>
              </w:rPr>
              <w:t>(7.95 km)</w:t>
            </w:r>
          </w:p>
          <w:p w:rsidR="00036FDB" w:rsidRDefault="00036FDB" w:rsidP="00E224DC">
            <w:pPr>
              <w:suppressAutoHyphens w:val="0"/>
              <w:spacing w:after="0" w:line="240" w:lineRule="auto"/>
              <w:jc w:val="center"/>
            </w:pPr>
            <w:r>
              <w:rPr>
                <w:rFonts w:eastAsia="Times New Roman" w:cs="Arial"/>
                <w:bCs/>
                <w:color w:val="000000"/>
                <w:lang w:val="en-GB" w:eastAsia="es-ES"/>
              </w:rPr>
              <w:t>(1933 m)</w:t>
            </w:r>
          </w:p>
        </w:tc>
      </w:tr>
      <w:tr w:rsidR="00036FDB" w:rsidTr="00E224DC">
        <w:trPr>
          <w:trHeight w:val="300"/>
        </w:trPr>
        <w:tc>
          <w:tcPr>
            <w:tcW w:w="1770" w:type="dxa"/>
            <w:shd w:val="clear" w:color="auto" w:fill="auto"/>
            <w:vAlign w:val="center"/>
          </w:tcPr>
          <w:p w:rsidR="00036FDB" w:rsidRDefault="00036FDB" w:rsidP="00E224DC">
            <w:pPr>
              <w:suppressAutoHyphens w:val="0"/>
              <w:snapToGrid w:val="0"/>
              <w:spacing w:after="0" w:line="240" w:lineRule="auto"/>
              <w:jc w:val="center"/>
              <w:rPr>
                <w:rFonts w:ascii="Times New Roman" w:eastAsia="Times New Roman" w:hAnsi="Times New Roman" w:cs="Times New Roman"/>
                <w:b/>
                <w:bCs/>
                <w:color w:val="000000"/>
                <w:sz w:val="20"/>
                <w:szCs w:val="20"/>
                <w:lang w:val="en-GB" w:eastAsia="es-ES"/>
              </w:rPr>
            </w:pPr>
          </w:p>
        </w:tc>
        <w:tc>
          <w:tcPr>
            <w:tcW w:w="874"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rho</w:t>
            </w:r>
          </w:p>
        </w:tc>
        <w:tc>
          <w:tcPr>
            <w:tcW w:w="801"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i/>
                <w:color w:val="000000"/>
                <w:lang w:val="en-GB" w:eastAsia="es-ES"/>
              </w:rPr>
              <w:t>p</w:t>
            </w:r>
          </w:p>
        </w:tc>
        <w:tc>
          <w:tcPr>
            <w:tcW w:w="642"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rho</w:t>
            </w:r>
          </w:p>
        </w:tc>
        <w:tc>
          <w:tcPr>
            <w:tcW w:w="644"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i/>
                <w:color w:val="000000"/>
                <w:lang w:val="en-GB" w:eastAsia="es-ES"/>
              </w:rPr>
              <w:t>p</w:t>
            </w:r>
          </w:p>
        </w:tc>
        <w:tc>
          <w:tcPr>
            <w:tcW w:w="802"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rho</w:t>
            </w:r>
          </w:p>
        </w:tc>
        <w:tc>
          <w:tcPr>
            <w:tcW w:w="642"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i/>
                <w:color w:val="000000"/>
                <w:lang w:val="en-GB" w:eastAsia="es-ES"/>
              </w:rPr>
              <w:t>p</w:t>
            </w:r>
          </w:p>
        </w:tc>
        <w:tc>
          <w:tcPr>
            <w:tcW w:w="802"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rho</w:t>
            </w:r>
          </w:p>
        </w:tc>
        <w:tc>
          <w:tcPr>
            <w:tcW w:w="642"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i/>
                <w:color w:val="000000"/>
                <w:lang w:val="en-GB" w:eastAsia="es-ES"/>
              </w:rPr>
              <w:t>p</w:t>
            </w:r>
          </w:p>
        </w:tc>
        <w:tc>
          <w:tcPr>
            <w:tcW w:w="803"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rho</w:t>
            </w:r>
          </w:p>
        </w:tc>
        <w:tc>
          <w:tcPr>
            <w:tcW w:w="712" w:type="dxa"/>
            <w:tcBorders>
              <w:left w:val="single" w:sz="4" w:space="0" w:color="000000"/>
              <w:bottom w:val="single" w:sz="4" w:space="0" w:color="000000"/>
              <w:right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i/>
                <w:color w:val="000000"/>
                <w:lang w:val="en-GB" w:eastAsia="es-ES"/>
              </w:rPr>
              <w:t>p</w:t>
            </w:r>
          </w:p>
        </w:tc>
      </w:tr>
      <w:tr w:rsidR="00036FDB" w:rsidTr="00E224DC">
        <w:trPr>
          <w:trHeight w:val="600"/>
        </w:trPr>
        <w:tc>
          <w:tcPr>
            <w:tcW w:w="1770" w:type="dxa"/>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pPr>
            <w:r>
              <w:rPr>
                <w:rFonts w:eastAsia="Times New Roman" w:cs="Arial"/>
                <w:color w:val="000000"/>
                <w:lang w:val="en-GB" w:eastAsia="es-ES"/>
              </w:rPr>
              <w:t>Montane ratio</w:t>
            </w:r>
          </w:p>
        </w:tc>
        <w:tc>
          <w:tcPr>
            <w:tcW w:w="874"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0.526</w:t>
            </w:r>
          </w:p>
        </w:tc>
        <w:tc>
          <w:tcPr>
            <w:tcW w:w="801"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0.002</w:t>
            </w:r>
          </w:p>
        </w:tc>
        <w:tc>
          <w:tcPr>
            <w:tcW w:w="642"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0.561</w:t>
            </w:r>
          </w:p>
        </w:tc>
        <w:tc>
          <w:tcPr>
            <w:tcW w:w="644"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0.032</w:t>
            </w:r>
          </w:p>
        </w:tc>
        <w:tc>
          <w:tcPr>
            <w:tcW w:w="802" w:type="dxa"/>
            <w:tcBorders>
              <w:left w:val="single" w:sz="4" w:space="0" w:color="000000"/>
              <w:bottom w:val="single" w:sz="4" w:space="0" w:color="000000"/>
            </w:tcBorders>
            <w:shd w:val="clear" w:color="auto" w:fill="auto"/>
            <w:vAlign w:val="center"/>
          </w:tcPr>
          <w:p w:rsidR="00036FDB" w:rsidRDefault="00036FDB" w:rsidP="00E224DC">
            <w:pPr>
              <w:suppressAutoHyphens w:val="0"/>
              <w:snapToGrid w:val="0"/>
              <w:spacing w:after="0" w:line="240" w:lineRule="auto"/>
              <w:jc w:val="center"/>
            </w:pPr>
          </w:p>
        </w:tc>
        <w:tc>
          <w:tcPr>
            <w:tcW w:w="642" w:type="dxa"/>
            <w:tcBorders>
              <w:left w:val="single" w:sz="4" w:space="0" w:color="000000"/>
              <w:bottom w:val="single" w:sz="4" w:space="0" w:color="000000"/>
            </w:tcBorders>
            <w:shd w:val="clear" w:color="auto" w:fill="auto"/>
            <w:vAlign w:val="center"/>
          </w:tcPr>
          <w:p w:rsidR="00036FDB" w:rsidRDefault="00036FDB" w:rsidP="00E224DC">
            <w:pPr>
              <w:suppressAutoHyphens w:val="0"/>
              <w:snapToGrid w:val="0"/>
              <w:spacing w:after="0" w:line="240" w:lineRule="auto"/>
              <w:jc w:val="center"/>
            </w:pPr>
          </w:p>
        </w:tc>
        <w:tc>
          <w:tcPr>
            <w:tcW w:w="802" w:type="dxa"/>
            <w:tcBorders>
              <w:left w:val="single" w:sz="4" w:space="0" w:color="000000"/>
              <w:bottom w:val="single" w:sz="4" w:space="0" w:color="000000"/>
            </w:tcBorders>
            <w:shd w:val="clear" w:color="auto" w:fill="auto"/>
            <w:vAlign w:val="center"/>
          </w:tcPr>
          <w:p w:rsidR="00036FDB" w:rsidRDefault="00036FDB" w:rsidP="00E224DC">
            <w:pPr>
              <w:suppressAutoHyphens w:val="0"/>
              <w:snapToGrid w:val="0"/>
              <w:spacing w:after="0" w:line="240" w:lineRule="auto"/>
              <w:jc w:val="center"/>
            </w:pPr>
          </w:p>
        </w:tc>
        <w:tc>
          <w:tcPr>
            <w:tcW w:w="642" w:type="dxa"/>
            <w:tcBorders>
              <w:left w:val="single" w:sz="4" w:space="0" w:color="000000"/>
              <w:bottom w:val="single" w:sz="4" w:space="0" w:color="000000"/>
            </w:tcBorders>
            <w:shd w:val="clear" w:color="auto" w:fill="auto"/>
            <w:vAlign w:val="center"/>
          </w:tcPr>
          <w:p w:rsidR="00036FDB" w:rsidRDefault="00036FDB" w:rsidP="00E224DC">
            <w:pPr>
              <w:suppressAutoHyphens w:val="0"/>
              <w:snapToGrid w:val="0"/>
              <w:spacing w:after="0" w:line="240" w:lineRule="auto"/>
              <w:jc w:val="center"/>
            </w:pPr>
          </w:p>
        </w:tc>
        <w:tc>
          <w:tcPr>
            <w:tcW w:w="803" w:type="dxa"/>
            <w:tcBorders>
              <w:left w:val="single" w:sz="4" w:space="0" w:color="000000"/>
              <w:bottom w:val="single" w:sz="4" w:space="0" w:color="000000"/>
            </w:tcBorders>
            <w:shd w:val="clear" w:color="auto" w:fill="auto"/>
            <w:vAlign w:val="center"/>
          </w:tcPr>
          <w:p w:rsidR="00036FDB" w:rsidRDefault="00036FDB" w:rsidP="00E224DC">
            <w:pPr>
              <w:suppressAutoHyphens w:val="0"/>
              <w:snapToGrid w:val="0"/>
              <w:spacing w:after="0" w:line="240" w:lineRule="auto"/>
              <w:jc w:val="center"/>
            </w:pPr>
          </w:p>
        </w:tc>
        <w:tc>
          <w:tcPr>
            <w:tcW w:w="712" w:type="dxa"/>
            <w:tcBorders>
              <w:left w:val="single" w:sz="4" w:space="0" w:color="000000"/>
              <w:bottom w:val="single" w:sz="4" w:space="0" w:color="000000"/>
              <w:right w:val="single" w:sz="4" w:space="0" w:color="000000"/>
            </w:tcBorders>
            <w:shd w:val="clear" w:color="auto" w:fill="auto"/>
            <w:vAlign w:val="center"/>
          </w:tcPr>
          <w:p w:rsidR="00036FDB" w:rsidRDefault="00036FDB" w:rsidP="00E224DC">
            <w:pPr>
              <w:suppressAutoHyphens w:val="0"/>
              <w:snapToGrid w:val="0"/>
              <w:spacing w:after="0" w:line="240" w:lineRule="auto"/>
              <w:jc w:val="center"/>
            </w:pPr>
          </w:p>
        </w:tc>
      </w:tr>
      <w:tr w:rsidR="00036FDB" w:rsidTr="00E224DC">
        <w:trPr>
          <w:cantSplit/>
          <w:trHeight w:val="300"/>
        </w:trPr>
        <w:tc>
          <w:tcPr>
            <w:tcW w:w="1770"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pPr>
            <w:r>
              <w:rPr>
                <w:rFonts w:eastAsia="Times New Roman" w:cs="Arial"/>
                <w:i/>
                <w:iCs/>
                <w:color w:val="000000"/>
                <w:lang w:val="en-GB" w:eastAsia="es-ES"/>
              </w:rPr>
              <w:t>Alnus</w:t>
            </w:r>
          </w:p>
        </w:tc>
        <w:tc>
          <w:tcPr>
            <w:tcW w:w="874"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0.383</w:t>
            </w:r>
          </w:p>
        </w:tc>
        <w:tc>
          <w:tcPr>
            <w:tcW w:w="801"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0.034</w:t>
            </w:r>
          </w:p>
        </w:tc>
        <w:tc>
          <w:tcPr>
            <w:tcW w:w="642" w:type="dxa"/>
            <w:tcBorders>
              <w:left w:val="single" w:sz="4" w:space="0" w:color="000000"/>
              <w:bottom w:val="single" w:sz="4" w:space="0" w:color="000000"/>
            </w:tcBorders>
            <w:shd w:val="clear" w:color="auto" w:fill="auto"/>
            <w:vAlign w:val="center"/>
          </w:tcPr>
          <w:p w:rsidR="00036FDB" w:rsidRDefault="00036FDB" w:rsidP="00E224DC">
            <w:pPr>
              <w:suppressAutoHyphens w:val="0"/>
              <w:snapToGrid w:val="0"/>
              <w:spacing w:after="0" w:line="240" w:lineRule="auto"/>
              <w:jc w:val="center"/>
              <w:rPr>
                <w:rFonts w:eastAsia="Times New Roman" w:cs="Arial"/>
                <w:color w:val="000000"/>
                <w:lang w:val="en-GB" w:eastAsia="es-ES"/>
              </w:rPr>
            </w:pPr>
          </w:p>
        </w:tc>
        <w:tc>
          <w:tcPr>
            <w:tcW w:w="644" w:type="dxa"/>
            <w:tcBorders>
              <w:left w:val="single" w:sz="4" w:space="0" w:color="000000"/>
              <w:bottom w:val="single" w:sz="4" w:space="0" w:color="000000"/>
            </w:tcBorders>
            <w:shd w:val="clear" w:color="auto" w:fill="auto"/>
            <w:vAlign w:val="center"/>
          </w:tcPr>
          <w:p w:rsidR="00036FDB" w:rsidRDefault="00036FDB" w:rsidP="00E224DC">
            <w:pPr>
              <w:suppressAutoHyphens w:val="0"/>
              <w:snapToGrid w:val="0"/>
              <w:spacing w:after="0" w:line="240" w:lineRule="auto"/>
              <w:jc w:val="center"/>
              <w:rPr>
                <w:rFonts w:eastAsia="Times New Roman" w:cs="Arial"/>
                <w:color w:val="000000"/>
                <w:lang w:val="en-GB" w:eastAsia="es-ES"/>
              </w:rPr>
            </w:pPr>
          </w:p>
        </w:tc>
        <w:tc>
          <w:tcPr>
            <w:tcW w:w="802"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 </w:t>
            </w:r>
          </w:p>
        </w:tc>
        <w:tc>
          <w:tcPr>
            <w:tcW w:w="642"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 </w:t>
            </w:r>
          </w:p>
        </w:tc>
        <w:tc>
          <w:tcPr>
            <w:tcW w:w="802"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 </w:t>
            </w:r>
          </w:p>
        </w:tc>
        <w:tc>
          <w:tcPr>
            <w:tcW w:w="642"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 </w:t>
            </w:r>
          </w:p>
        </w:tc>
        <w:tc>
          <w:tcPr>
            <w:tcW w:w="803"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 </w:t>
            </w:r>
          </w:p>
        </w:tc>
        <w:tc>
          <w:tcPr>
            <w:tcW w:w="712" w:type="dxa"/>
            <w:tcBorders>
              <w:left w:val="single" w:sz="4" w:space="0" w:color="000000"/>
              <w:bottom w:val="single" w:sz="4" w:space="0" w:color="000000"/>
              <w:right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 </w:t>
            </w:r>
          </w:p>
        </w:tc>
      </w:tr>
      <w:tr w:rsidR="00036FDB" w:rsidTr="00E224DC">
        <w:trPr>
          <w:trHeight w:val="300"/>
        </w:trPr>
        <w:tc>
          <w:tcPr>
            <w:tcW w:w="1770"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pPr>
            <w:r>
              <w:rPr>
                <w:rFonts w:eastAsia="Times New Roman" w:cs="Arial"/>
                <w:color w:val="000000"/>
                <w:lang w:val="en-GB" w:eastAsia="es-ES"/>
              </w:rPr>
              <w:t xml:space="preserve">Asteraceae </w:t>
            </w:r>
            <w:proofErr w:type="gramStart"/>
            <w:r>
              <w:rPr>
                <w:rFonts w:eastAsia="Times New Roman" w:cs="Arial"/>
                <w:color w:val="000000"/>
                <w:lang w:val="en-GB" w:eastAsia="es-ES"/>
              </w:rPr>
              <w:t>non fenestrate</w:t>
            </w:r>
            <w:proofErr w:type="gramEnd"/>
          </w:p>
        </w:tc>
        <w:tc>
          <w:tcPr>
            <w:tcW w:w="874"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lang w:val="en-GB" w:eastAsia="es-ES"/>
              </w:rPr>
              <w:t> </w:t>
            </w:r>
            <w:r>
              <w:rPr>
                <w:lang w:val="en-GB" w:eastAsia="es-ES"/>
              </w:rPr>
              <w:t xml:space="preserve"> </w:t>
            </w:r>
          </w:p>
        </w:tc>
        <w:tc>
          <w:tcPr>
            <w:tcW w:w="801"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lang w:val="en-GB" w:eastAsia="es-ES"/>
              </w:rPr>
              <w:t> </w:t>
            </w:r>
          </w:p>
        </w:tc>
        <w:tc>
          <w:tcPr>
            <w:tcW w:w="642" w:type="dxa"/>
            <w:tcBorders>
              <w:left w:val="single" w:sz="4" w:space="0" w:color="000000"/>
              <w:bottom w:val="single" w:sz="4" w:space="0" w:color="000000"/>
            </w:tcBorders>
            <w:shd w:val="clear" w:color="auto" w:fill="auto"/>
            <w:vAlign w:val="center"/>
          </w:tcPr>
          <w:p w:rsidR="00036FDB" w:rsidRDefault="00036FDB" w:rsidP="00E224DC">
            <w:pPr>
              <w:suppressAutoHyphens w:val="0"/>
              <w:snapToGrid w:val="0"/>
              <w:spacing w:after="0" w:line="240" w:lineRule="auto"/>
              <w:jc w:val="center"/>
              <w:rPr>
                <w:rFonts w:eastAsia="Times New Roman" w:cs="Arial"/>
                <w:lang w:val="en-GB" w:eastAsia="es-ES"/>
              </w:rPr>
            </w:pPr>
          </w:p>
        </w:tc>
        <w:tc>
          <w:tcPr>
            <w:tcW w:w="644" w:type="dxa"/>
            <w:tcBorders>
              <w:left w:val="single" w:sz="4" w:space="0" w:color="000000"/>
              <w:bottom w:val="single" w:sz="4" w:space="0" w:color="000000"/>
            </w:tcBorders>
            <w:shd w:val="clear" w:color="auto" w:fill="auto"/>
            <w:vAlign w:val="center"/>
          </w:tcPr>
          <w:p w:rsidR="00036FDB" w:rsidRDefault="00036FDB" w:rsidP="00E224DC">
            <w:pPr>
              <w:suppressAutoHyphens w:val="0"/>
              <w:snapToGrid w:val="0"/>
              <w:spacing w:after="0" w:line="240" w:lineRule="auto"/>
              <w:jc w:val="center"/>
              <w:rPr>
                <w:rFonts w:eastAsia="Times New Roman" w:cs="Arial"/>
                <w:lang w:val="en-GB" w:eastAsia="es-ES"/>
              </w:rPr>
            </w:pPr>
          </w:p>
        </w:tc>
        <w:tc>
          <w:tcPr>
            <w:tcW w:w="802"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lang w:val="en-GB" w:eastAsia="es-ES"/>
              </w:rPr>
              <w:t> </w:t>
            </w:r>
          </w:p>
        </w:tc>
        <w:tc>
          <w:tcPr>
            <w:tcW w:w="642"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lang w:val="en-GB" w:eastAsia="es-ES"/>
              </w:rPr>
              <w:t> </w:t>
            </w:r>
          </w:p>
        </w:tc>
        <w:tc>
          <w:tcPr>
            <w:tcW w:w="802"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-0.928</w:t>
            </w:r>
          </w:p>
        </w:tc>
        <w:tc>
          <w:tcPr>
            <w:tcW w:w="642"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0.008</w:t>
            </w:r>
          </w:p>
        </w:tc>
        <w:tc>
          <w:tcPr>
            <w:tcW w:w="803"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lang w:val="en-GB" w:eastAsia="es-ES"/>
              </w:rPr>
              <w:t> </w:t>
            </w:r>
          </w:p>
        </w:tc>
        <w:tc>
          <w:tcPr>
            <w:tcW w:w="712" w:type="dxa"/>
            <w:tcBorders>
              <w:left w:val="single" w:sz="4" w:space="0" w:color="000000"/>
              <w:bottom w:val="single" w:sz="4" w:space="0" w:color="000000"/>
              <w:right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lang w:val="en-GB" w:eastAsia="es-ES"/>
              </w:rPr>
              <w:t> </w:t>
            </w:r>
          </w:p>
        </w:tc>
      </w:tr>
      <w:tr w:rsidR="00036FDB" w:rsidTr="00E224DC">
        <w:trPr>
          <w:trHeight w:val="300"/>
        </w:trPr>
        <w:tc>
          <w:tcPr>
            <w:tcW w:w="1770"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pPr>
            <w:r>
              <w:rPr>
                <w:rFonts w:eastAsia="Times New Roman" w:cs="Arial"/>
                <w:i/>
                <w:iCs/>
                <w:color w:val="000000"/>
                <w:lang w:val="en-GB" w:eastAsia="es-ES"/>
              </w:rPr>
              <w:t>Corylus</w:t>
            </w:r>
          </w:p>
        </w:tc>
        <w:tc>
          <w:tcPr>
            <w:tcW w:w="874"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0.376</w:t>
            </w:r>
          </w:p>
        </w:tc>
        <w:tc>
          <w:tcPr>
            <w:tcW w:w="801"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0.037</w:t>
            </w:r>
          </w:p>
        </w:tc>
        <w:tc>
          <w:tcPr>
            <w:tcW w:w="642" w:type="dxa"/>
            <w:tcBorders>
              <w:left w:val="single" w:sz="4" w:space="0" w:color="000000"/>
              <w:bottom w:val="single" w:sz="4" w:space="0" w:color="000000"/>
            </w:tcBorders>
            <w:shd w:val="clear" w:color="auto" w:fill="auto"/>
            <w:vAlign w:val="center"/>
          </w:tcPr>
          <w:p w:rsidR="00036FDB" w:rsidRDefault="00036FDB" w:rsidP="00E224DC">
            <w:pPr>
              <w:suppressAutoHyphens w:val="0"/>
              <w:snapToGrid w:val="0"/>
              <w:spacing w:after="0" w:line="240" w:lineRule="auto"/>
              <w:jc w:val="center"/>
              <w:rPr>
                <w:rFonts w:eastAsia="Times New Roman" w:cs="Arial"/>
                <w:color w:val="000000"/>
                <w:lang w:val="en-GB" w:eastAsia="es-ES"/>
              </w:rPr>
            </w:pPr>
          </w:p>
        </w:tc>
        <w:tc>
          <w:tcPr>
            <w:tcW w:w="644" w:type="dxa"/>
            <w:tcBorders>
              <w:left w:val="single" w:sz="4" w:space="0" w:color="000000"/>
              <w:bottom w:val="single" w:sz="4" w:space="0" w:color="000000"/>
            </w:tcBorders>
            <w:shd w:val="clear" w:color="auto" w:fill="auto"/>
            <w:vAlign w:val="center"/>
          </w:tcPr>
          <w:p w:rsidR="00036FDB" w:rsidRDefault="00036FDB" w:rsidP="00E224DC">
            <w:pPr>
              <w:suppressAutoHyphens w:val="0"/>
              <w:snapToGrid w:val="0"/>
              <w:spacing w:after="0" w:line="240" w:lineRule="auto"/>
              <w:jc w:val="center"/>
              <w:rPr>
                <w:rFonts w:eastAsia="Times New Roman" w:cs="Arial"/>
                <w:color w:val="000000"/>
                <w:lang w:val="en-GB" w:eastAsia="es-ES"/>
              </w:rPr>
            </w:pPr>
          </w:p>
        </w:tc>
        <w:tc>
          <w:tcPr>
            <w:tcW w:w="802"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0.472</w:t>
            </w:r>
          </w:p>
        </w:tc>
        <w:tc>
          <w:tcPr>
            <w:tcW w:w="642"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0.023</w:t>
            </w:r>
          </w:p>
        </w:tc>
        <w:tc>
          <w:tcPr>
            <w:tcW w:w="802"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 </w:t>
            </w:r>
          </w:p>
        </w:tc>
        <w:tc>
          <w:tcPr>
            <w:tcW w:w="642"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 </w:t>
            </w:r>
          </w:p>
        </w:tc>
        <w:tc>
          <w:tcPr>
            <w:tcW w:w="803"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 </w:t>
            </w:r>
          </w:p>
        </w:tc>
        <w:tc>
          <w:tcPr>
            <w:tcW w:w="712" w:type="dxa"/>
            <w:tcBorders>
              <w:left w:val="single" w:sz="4" w:space="0" w:color="000000"/>
              <w:bottom w:val="single" w:sz="4" w:space="0" w:color="000000"/>
              <w:right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 </w:t>
            </w:r>
          </w:p>
        </w:tc>
      </w:tr>
      <w:tr w:rsidR="00036FDB" w:rsidTr="00E224DC">
        <w:trPr>
          <w:trHeight w:val="300"/>
        </w:trPr>
        <w:tc>
          <w:tcPr>
            <w:tcW w:w="1770"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pPr>
            <w:r>
              <w:rPr>
                <w:rFonts w:eastAsia="Times New Roman" w:cs="Arial"/>
                <w:i/>
                <w:iCs/>
                <w:color w:val="000000"/>
                <w:lang w:val="en-GB" w:eastAsia="es-ES"/>
              </w:rPr>
              <w:t>Fagus</w:t>
            </w:r>
          </w:p>
        </w:tc>
        <w:tc>
          <w:tcPr>
            <w:tcW w:w="874"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0.393</w:t>
            </w:r>
          </w:p>
        </w:tc>
        <w:tc>
          <w:tcPr>
            <w:tcW w:w="801"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0.028</w:t>
            </w:r>
          </w:p>
        </w:tc>
        <w:tc>
          <w:tcPr>
            <w:tcW w:w="642" w:type="dxa"/>
            <w:tcBorders>
              <w:left w:val="single" w:sz="4" w:space="0" w:color="000000"/>
              <w:bottom w:val="single" w:sz="4" w:space="0" w:color="000000"/>
            </w:tcBorders>
            <w:shd w:val="clear" w:color="auto" w:fill="auto"/>
            <w:vAlign w:val="center"/>
          </w:tcPr>
          <w:p w:rsidR="00036FDB" w:rsidRDefault="00036FDB" w:rsidP="00E224DC">
            <w:pPr>
              <w:suppressAutoHyphens w:val="0"/>
              <w:snapToGrid w:val="0"/>
              <w:spacing w:after="0" w:line="240" w:lineRule="auto"/>
              <w:jc w:val="center"/>
              <w:rPr>
                <w:rFonts w:eastAsia="Times New Roman" w:cs="Arial"/>
                <w:color w:val="000000"/>
                <w:lang w:val="en-GB" w:eastAsia="es-ES"/>
              </w:rPr>
            </w:pPr>
          </w:p>
        </w:tc>
        <w:tc>
          <w:tcPr>
            <w:tcW w:w="644" w:type="dxa"/>
            <w:tcBorders>
              <w:left w:val="single" w:sz="4" w:space="0" w:color="000000"/>
              <w:bottom w:val="single" w:sz="4" w:space="0" w:color="000000"/>
            </w:tcBorders>
            <w:shd w:val="clear" w:color="auto" w:fill="auto"/>
            <w:vAlign w:val="center"/>
          </w:tcPr>
          <w:p w:rsidR="00036FDB" w:rsidRDefault="00036FDB" w:rsidP="00E224DC">
            <w:pPr>
              <w:suppressAutoHyphens w:val="0"/>
              <w:snapToGrid w:val="0"/>
              <w:spacing w:after="0" w:line="240" w:lineRule="auto"/>
              <w:jc w:val="center"/>
              <w:rPr>
                <w:rFonts w:eastAsia="Times New Roman" w:cs="Arial"/>
                <w:color w:val="000000"/>
                <w:lang w:val="en-GB" w:eastAsia="es-ES"/>
              </w:rPr>
            </w:pPr>
          </w:p>
        </w:tc>
        <w:tc>
          <w:tcPr>
            <w:tcW w:w="802"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0.443</w:t>
            </w:r>
          </w:p>
        </w:tc>
        <w:tc>
          <w:tcPr>
            <w:tcW w:w="642"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0.034</w:t>
            </w:r>
          </w:p>
        </w:tc>
        <w:tc>
          <w:tcPr>
            <w:tcW w:w="802"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 </w:t>
            </w:r>
          </w:p>
        </w:tc>
        <w:tc>
          <w:tcPr>
            <w:tcW w:w="642"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 </w:t>
            </w:r>
          </w:p>
        </w:tc>
        <w:tc>
          <w:tcPr>
            <w:tcW w:w="803"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-0.886</w:t>
            </w:r>
          </w:p>
        </w:tc>
        <w:tc>
          <w:tcPr>
            <w:tcW w:w="712" w:type="dxa"/>
            <w:tcBorders>
              <w:left w:val="single" w:sz="4" w:space="0" w:color="000000"/>
              <w:bottom w:val="single" w:sz="4" w:space="0" w:color="000000"/>
              <w:right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0.033</w:t>
            </w:r>
          </w:p>
        </w:tc>
      </w:tr>
      <w:tr w:rsidR="00036FDB" w:rsidTr="00E224DC">
        <w:trPr>
          <w:trHeight w:val="300"/>
        </w:trPr>
        <w:tc>
          <w:tcPr>
            <w:tcW w:w="1770"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pPr>
            <w:proofErr w:type="spellStart"/>
            <w:r>
              <w:rPr>
                <w:rFonts w:eastAsia="Times New Roman" w:cs="Arial"/>
                <w:i/>
                <w:iCs/>
                <w:color w:val="000000"/>
                <w:lang w:val="en-GB" w:eastAsia="es-ES"/>
              </w:rPr>
              <w:t>Sanguisorba</w:t>
            </w:r>
            <w:proofErr w:type="spellEnd"/>
          </w:p>
        </w:tc>
        <w:tc>
          <w:tcPr>
            <w:tcW w:w="874"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-0.466</w:t>
            </w:r>
          </w:p>
        </w:tc>
        <w:tc>
          <w:tcPr>
            <w:tcW w:w="801"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0.008</w:t>
            </w:r>
          </w:p>
        </w:tc>
        <w:tc>
          <w:tcPr>
            <w:tcW w:w="642" w:type="dxa"/>
            <w:tcBorders>
              <w:left w:val="single" w:sz="4" w:space="0" w:color="000000"/>
              <w:bottom w:val="single" w:sz="4" w:space="0" w:color="000000"/>
            </w:tcBorders>
            <w:shd w:val="clear" w:color="auto" w:fill="auto"/>
            <w:vAlign w:val="center"/>
          </w:tcPr>
          <w:p w:rsidR="00036FDB" w:rsidRDefault="00036FDB" w:rsidP="00E224DC">
            <w:pPr>
              <w:suppressAutoHyphens w:val="0"/>
              <w:snapToGrid w:val="0"/>
              <w:spacing w:after="0" w:line="240" w:lineRule="auto"/>
              <w:jc w:val="center"/>
              <w:rPr>
                <w:rFonts w:eastAsia="Times New Roman" w:cs="Arial"/>
                <w:color w:val="000000"/>
                <w:lang w:val="en-GB" w:eastAsia="es-ES"/>
              </w:rPr>
            </w:pPr>
          </w:p>
        </w:tc>
        <w:tc>
          <w:tcPr>
            <w:tcW w:w="644" w:type="dxa"/>
            <w:tcBorders>
              <w:left w:val="single" w:sz="4" w:space="0" w:color="000000"/>
              <w:bottom w:val="single" w:sz="4" w:space="0" w:color="000000"/>
            </w:tcBorders>
            <w:shd w:val="clear" w:color="auto" w:fill="auto"/>
            <w:vAlign w:val="center"/>
          </w:tcPr>
          <w:p w:rsidR="00036FDB" w:rsidRDefault="00036FDB" w:rsidP="00E224DC">
            <w:pPr>
              <w:suppressAutoHyphens w:val="0"/>
              <w:snapToGrid w:val="0"/>
              <w:spacing w:after="0" w:line="240" w:lineRule="auto"/>
              <w:jc w:val="center"/>
              <w:rPr>
                <w:rFonts w:eastAsia="Times New Roman" w:cs="Arial"/>
                <w:color w:val="000000"/>
                <w:lang w:val="en-GB" w:eastAsia="es-ES"/>
              </w:rPr>
            </w:pPr>
          </w:p>
        </w:tc>
        <w:tc>
          <w:tcPr>
            <w:tcW w:w="802"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-0.436</w:t>
            </w:r>
          </w:p>
        </w:tc>
        <w:tc>
          <w:tcPr>
            <w:tcW w:w="642"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0.038</w:t>
            </w:r>
          </w:p>
        </w:tc>
        <w:tc>
          <w:tcPr>
            <w:tcW w:w="802"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 </w:t>
            </w:r>
          </w:p>
        </w:tc>
        <w:tc>
          <w:tcPr>
            <w:tcW w:w="642"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 </w:t>
            </w:r>
          </w:p>
        </w:tc>
        <w:tc>
          <w:tcPr>
            <w:tcW w:w="803"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 </w:t>
            </w:r>
          </w:p>
        </w:tc>
        <w:tc>
          <w:tcPr>
            <w:tcW w:w="712" w:type="dxa"/>
            <w:tcBorders>
              <w:left w:val="single" w:sz="4" w:space="0" w:color="000000"/>
              <w:bottom w:val="single" w:sz="4" w:space="0" w:color="000000"/>
              <w:right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 </w:t>
            </w:r>
          </w:p>
        </w:tc>
      </w:tr>
      <w:tr w:rsidR="00036FDB" w:rsidTr="00E224DC">
        <w:trPr>
          <w:trHeight w:val="300"/>
        </w:trPr>
        <w:tc>
          <w:tcPr>
            <w:tcW w:w="1770"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pPr>
            <w:r>
              <w:rPr>
                <w:rFonts w:eastAsia="Times New Roman" w:cs="Arial"/>
                <w:i/>
                <w:iCs/>
                <w:color w:val="000000"/>
                <w:lang w:val="en-GB" w:eastAsia="es-ES"/>
              </w:rPr>
              <w:t>Secale</w:t>
            </w:r>
          </w:p>
        </w:tc>
        <w:tc>
          <w:tcPr>
            <w:tcW w:w="874"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0.498</w:t>
            </w:r>
          </w:p>
        </w:tc>
        <w:tc>
          <w:tcPr>
            <w:tcW w:w="801"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0.004</w:t>
            </w:r>
          </w:p>
        </w:tc>
        <w:tc>
          <w:tcPr>
            <w:tcW w:w="642" w:type="dxa"/>
            <w:tcBorders>
              <w:left w:val="single" w:sz="4" w:space="0" w:color="000000"/>
              <w:bottom w:val="single" w:sz="4" w:space="0" w:color="000000"/>
            </w:tcBorders>
            <w:shd w:val="clear" w:color="auto" w:fill="auto"/>
            <w:vAlign w:val="center"/>
          </w:tcPr>
          <w:p w:rsidR="00036FDB" w:rsidRDefault="00036FDB" w:rsidP="00E224DC">
            <w:pPr>
              <w:suppressAutoHyphens w:val="0"/>
              <w:snapToGrid w:val="0"/>
              <w:spacing w:after="0" w:line="240" w:lineRule="auto"/>
              <w:jc w:val="center"/>
              <w:rPr>
                <w:rFonts w:eastAsia="Times New Roman" w:cs="Arial"/>
                <w:color w:val="000000"/>
                <w:lang w:val="en-GB" w:eastAsia="es-ES"/>
              </w:rPr>
            </w:pPr>
          </w:p>
        </w:tc>
        <w:tc>
          <w:tcPr>
            <w:tcW w:w="644" w:type="dxa"/>
            <w:tcBorders>
              <w:left w:val="single" w:sz="4" w:space="0" w:color="000000"/>
              <w:bottom w:val="single" w:sz="4" w:space="0" w:color="000000"/>
            </w:tcBorders>
            <w:shd w:val="clear" w:color="auto" w:fill="auto"/>
            <w:vAlign w:val="center"/>
          </w:tcPr>
          <w:p w:rsidR="00036FDB" w:rsidRDefault="00036FDB" w:rsidP="00E224DC">
            <w:pPr>
              <w:suppressAutoHyphens w:val="0"/>
              <w:snapToGrid w:val="0"/>
              <w:spacing w:after="0" w:line="240" w:lineRule="auto"/>
              <w:jc w:val="center"/>
              <w:rPr>
                <w:rFonts w:eastAsia="Times New Roman" w:cs="Arial"/>
                <w:color w:val="000000"/>
                <w:lang w:val="en-GB" w:eastAsia="es-ES"/>
              </w:rPr>
            </w:pPr>
          </w:p>
        </w:tc>
        <w:tc>
          <w:tcPr>
            <w:tcW w:w="802" w:type="dxa"/>
            <w:tcBorders>
              <w:left w:val="single" w:sz="4" w:space="0" w:color="000000"/>
              <w:bottom w:val="single" w:sz="4" w:space="0" w:color="000000"/>
            </w:tcBorders>
            <w:shd w:val="clear" w:color="auto" w:fill="auto"/>
            <w:vAlign w:val="center"/>
          </w:tcPr>
          <w:p w:rsidR="00036FDB" w:rsidRDefault="00036FDB" w:rsidP="00E224DC">
            <w:pPr>
              <w:suppressAutoHyphens w:val="0"/>
              <w:snapToGrid w:val="0"/>
              <w:spacing w:after="0" w:line="240" w:lineRule="auto"/>
              <w:jc w:val="center"/>
              <w:rPr>
                <w:rFonts w:eastAsia="Times New Roman" w:cs="Arial"/>
                <w:color w:val="000000"/>
                <w:lang w:val="en-GB" w:eastAsia="es-ES"/>
              </w:rPr>
            </w:pPr>
          </w:p>
        </w:tc>
        <w:tc>
          <w:tcPr>
            <w:tcW w:w="642"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 </w:t>
            </w:r>
          </w:p>
        </w:tc>
        <w:tc>
          <w:tcPr>
            <w:tcW w:w="802"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 </w:t>
            </w:r>
          </w:p>
        </w:tc>
        <w:tc>
          <w:tcPr>
            <w:tcW w:w="642"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 </w:t>
            </w:r>
          </w:p>
        </w:tc>
        <w:tc>
          <w:tcPr>
            <w:tcW w:w="803" w:type="dxa"/>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 </w:t>
            </w:r>
          </w:p>
        </w:tc>
        <w:tc>
          <w:tcPr>
            <w:tcW w:w="712" w:type="dxa"/>
            <w:tcBorders>
              <w:left w:val="single" w:sz="4" w:space="0" w:color="000000"/>
              <w:bottom w:val="single" w:sz="4" w:space="0" w:color="000000"/>
              <w:right w:val="single" w:sz="4" w:space="0" w:color="000000"/>
            </w:tcBorders>
            <w:shd w:val="clear" w:color="auto" w:fill="auto"/>
            <w:vAlign w:val="center"/>
          </w:tcPr>
          <w:p w:rsidR="00036FDB" w:rsidRDefault="00036FDB" w:rsidP="00E224DC">
            <w:pPr>
              <w:suppressAutoHyphens w:val="0"/>
              <w:spacing w:after="0" w:line="240" w:lineRule="auto"/>
              <w:jc w:val="center"/>
            </w:pPr>
            <w:r>
              <w:rPr>
                <w:rFonts w:eastAsia="Times New Roman" w:cs="Arial"/>
                <w:color w:val="000000"/>
                <w:lang w:val="en-GB" w:eastAsia="es-ES"/>
              </w:rPr>
              <w:t> </w:t>
            </w:r>
          </w:p>
        </w:tc>
      </w:tr>
    </w:tbl>
    <w:p w:rsidR="00036FDB" w:rsidRPr="00745E53" w:rsidRDefault="00036FDB" w:rsidP="00036FDB">
      <w:pPr>
        <w:spacing w:line="240" w:lineRule="auto"/>
        <w:jc w:val="both"/>
        <w:rPr>
          <w:lang w:val="en-US"/>
        </w:rPr>
      </w:pPr>
      <w:r>
        <w:rPr>
          <w:rFonts w:ascii="Arial" w:hAnsi="Arial" w:cs="Arial"/>
          <w:b/>
          <w:lang w:val="en-US"/>
        </w:rPr>
        <w:br w:type="page"/>
      </w:r>
      <w:r>
        <w:rPr>
          <w:rFonts w:ascii="Arial" w:hAnsi="Arial" w:cs="Arial"/>
          <w:b/>
          <w:lang w:val="en-US"/>
        </w:rPr>
        <w:lastRenderedPageBreak/>
        <w:t xml:space="preserve">Table S4. </w:t>
      </w:r>
      <w:r w:rsidRPr="006D1B3B">
        <w:rPr>
          <w:rFonts w:ascii="Arial" w:hAnsi="Arial" w:cs="Arial"/>
          <w:lang w:val="en-US"/>
        </w:rPr>
        <w:t>Pearson</w:t>
      </w:r>
      <w:r>
        <w:rPr>
          <w:rFonts w:ascii="Arial" w:hAnsi="Arial" w:cs="Arial"/>
          <w:lang w:val="en-US"/>
        </w:rPr>
        <w:t xml:space="preserve"> correlations calculated between the montane pollen ratio of Bassa Nera pond (BSN) and residual tree-ring width chronologies. Asterisks indicate correlations values with p &lt; 0.05. </w:t>
      </w:r>
      <w:proofErr w:type="spellStart"/>
      <w:r w:rsidRPr="00B444F5">
        <w:rPr>
          <w:rFonts w:ascii="Arial" w:hAnsi="Arial" w:cs="Arial"/>
          <w:lang w:val="en-GB"/>
        </w:rPr>
        <w:t>Bielsa</w:t>
      </w:r>
      <w:proofErr w:type="spellEnd"/>
      <w:r w:rsidRPr="00B444F5">
        <w:rPr>
          <w:rFonts w:ascii="Arial" w:hAnsi="Arial" w:cs="Arial"/>
          <w:lang w:val="en-GB"/>
        </w:rPr>
        <w:t xml:space="preserve"> and </w:t>
      </w:r>
      <w:r>
        <w:rPr>
          <w:rFonts w:ascii="Arial" w:hAnsi="Arial" w:cs="Arial"/>
          <w:lang w:val="en-GB"/>
        </w:rPr>
        <w:t xml:space="preserve">Las </w:t>
      </w:r>
      <w:proofErr w:type="spellStart"/>
      <w:r w:rsidRPr="00B444F5">
        <w:rPr>
          <w:rFonts w:ascii="Arial" w:hAnsi="Arial" w:cs="Arial"/>
          <w:lang w:val="en-GB"/>
        </w:rPr>
        <w:t>Cutas</w:t>
      </w:r>
      <w:proofErr w:type="spellEnd"/>
      <w:r w:rsidRPr="00B444F5">
        <w:rPr>
          <w:rFonts w:ascii="Arial" w:hAnsi="Arial" w:cs="Arial"/>
          <w:lang w:val="en-GB"/>
        </w:rPr>
        <w:t xml:space="preserve"> </w:t>
      </w:r>
      <w:r>
        <w:rPr>
          <w:rFonts w:ascii="Arial" w:hAnsi="Arial" w:cs="Arial"/>
          <w:lang w:val="en-GB"/>
        </w:rPr>
        <w:t xml:space="preserve">forests </w:t>
      </w:r>
      <w:r w:rsidRPr="00B444F5">
        <w:rPr>
          <w:rFonts w:ascii="Arial" w:hAnsi="Arial" w:cs="Arial"/>
          <w:lang w:val="en-GB"/>
        </w:rPr>
        <w:t xml:space="preserve">are far locations added as a control for </w:t>
      </w:r>
      <w:r>
        <w:rPr>
          <w:rFonts w:ascii="Arial" w:hAnsi="Arial" w:cs="Arial"/>
          <w:lang w:val="en-GB"/>
        </w:rPr>
        <w:t xml:space="preserve">the </w:t>
      </w:r>
      <w:r w:rsidRPr="00B444F5">
        <w:rPr>
          <w:rFonts w:ascii="Arial" w:hAnsi="Arial" w:cs="Arial"/>
          <w:lang w:val="en-GB"/>
        </w:rPr>
        <w:t>mountain-subalpine ratio response</w:t>
      </w:r>
      <w:r>
        <w:rPr>
          <w:rFonts w:ascii="Arial" w:hAnsi="Arial" w:cs="Arial"/>
          <w:lang w:val="en-GB"/>
        </w:rPr>
        <w:t>. Correlations significant at the 0.05 level are indicated with asterisks.</w:t>
      </w:r>
      <w:r w:rsidRPr="00B444F5">
        <w:rPr>
          <w:rFonts w:ascii="Arial" w:hAnsi="Arial" w:cs="Arial"/>
          <w:lang w:val="en-GB"/>
        </w:rPr>
        <w:t xml:space="preserve"> </w:t>
      </w:r>
    </w:p>
    <w:tbl>
      <w:tblPr>
        <w:tblW w:w="5124" w:type="pct"/>
        <w:tblCellMar>
          <w:left w:w="70" w:type="dxa"/>
          <w:right w:w="70" w:type="dxa"/>
        </w:tblCellMar>
        <w:tblLook w:val="0000" w:firstRow="0" w:lastRow="0" w:firstColumn="0" w:lastColumn="0" w:noHBand="0" w:noVBand="0"/>
      </w:tblPr>
      <w:tblGrid>
        <w:gridCol w:w="1836"/>
        <w:gridCol w:w="1094"/>
        <w:gridCol w:w="1109"/>
        <w:gridCol w:w="807"/>
        <w:gridCol w:w="719"/>
        <w:gridCol w:w="817"/>
        <w:gridCol w:w="1214"/>
        <w:gridCol w:w="1109"/>
      </w:tblGrid>
      <w:tr w:rsidR="00036FDB" w:rsidTr="00E224DC">
        <w:trPr>
          <w:trHeight w:val="313"/>
        </w:trPr>
        <w:tc>
          <w:tcPr>
            <w:tcW w:w="1057" w:type="pct"/>
            <w:vMerge w:val="restart"/>
            <w:tcBorders>
              <w:top w:val="single" w:sz="4" w:space="0" w:color="000000"/>
              <w:left w:val="single" w:sz="4" w:space="0" w:color="000000"/>
            </w:tcBorders>
            <w:shd w:val="clear" w:color="auto" w:fill="D9D9D9"/>
            <w:vAlign w:val="center"/>
          </w:tcPr>
          <w:p w:rsidR="00036FDB" w:rsidRPr="006D1B3B" w:rsidRDefault="00036FDB" w:rsidP="00E224DC">
            <w:pPr>
              <w:suppressAutoHyphens w:val="0"/>
              <w:snapToGrid w:val="0"/>
              <w:spacing w:after="0" w:line="240" w:lineRule="auto"/>
              <w:jc w:val="center"/>
              <w:rPr>
                <w:lang w:val="en-US"/>
              </w:rPr>
            </w:pPr>
            <w:r>
              <w:rPr>
                <w:rFonts w:ascii="Arial" w:eastAsia="Times New Roman" w:hAnsi="Arial" w:cs="Arial"/>
                <w:b/>
                <w:bCs/>
                <w:color w:val="000000"/>
                <w:sz w:val="20"/>
                <w:szCs w:val="20"/>
                <w:lang w:val="en-GB" w:eastAsia="es-ES"/>
              </w:rPr>
              <w:t>Forest site</w:t>
            </w:r>
          </w:p>
        </w:tc>
        <w:tc>
          <w:tcPr>
            <w:tcW w:w="630" w:type="pct"/>
            <w:vMerge w:val="restart"/>
            <w:tcBorders>
              <w:top w:val="single" w:sz="4" w:space="0" w:color="000000"/>
              <w:left w:val="single" w:sz="4" w:space="0" w:color="000000"/>
            </w:tcBorders>
            <w:shd w:val="clear" w:color="auto" w:fill="D9D9D9"/>
            <w:vAlign w:val="center"/>
          </w:tcPr>
          <w:p w:rsidR="00036FDB" w:rsidRPr="00745E53" w:rsidRDefault="00036FDB" w:rsidP="00E224DC">
            <w:pPr>
              <w:suppressAutoHyphens w:val="0"/>
              <w:spacing w:after="0" w:line="240" w:lineRule="auto"/>
              <w:jc w:val="center"/>
              <w:rPr>
                <w:lang w:val="en-US"/>
              </w:rPr>
            </w:pPr>
            <w:r>
              <w:rPr>
                <w:rFonts w:ascii="Arial" w:eastAsia="Times New Roman" w:hAnsi="Arial" w:cs="Arial"/>
                <w:b/>
                <w:bCs/>
                <w:color w:val="000000"/>
                <w:sz w:val="20"/>
                <w:szCs w:val="20"/>
                <w:lang w:val="en-GB" w:eastAsia="es-ES"/>
              </w:rPr>
              <w:t>Distance to BSN pond (km)</w:t>
            </w:r>
          </w:p>
        </w:tc>
        <w:tc>
          <w:tcPr>
            <w:tcW w:w="639" w:type="pct"/>
            <w:vMerge w:val="restart"/>
            <w:tcBorders>
              <w:top w:val="single" w:sz="4" w:space="0" w:color="000000"/>
              <w:left w:val="single" w:sz="4" w:space="0" w:color="000000"/>
            </w:tcBorders>
            <w:shd w:val="clear" w:color="auto" w:fill="D9D9D9"/>
            <w:vAlign w:val="center"/>
          </w:tcPr>
          <w:p w:rsidR="00036FDB" w:rsidRPr="00745E53" w:rsidRDefault="00036FDB" w:rsidP="00E224DC">
            <w:pPr>
              <w:suppressAutoHyphens w:val="0"/>
              <w:spacing w:after="0" w:line="240" w:lineRule="auto"/>
              <w:jc w:val="center"/>
              <w:rPr>
                <w:lang w:val="en-US"/>
              </w:rPr>
            </w:pPr>
            <w:r>
              <w:rPr>
                <w:rFonts w:ascii="Arial" w:eastAsia="Times New Roman" w:hAnsi="Arial" w:cs="Arial"/>
                <w:b/>
                <w:bCs/>
                <w:color w:val="000000"/>
                <w:sz w:val="20"/>
                <w:szCs w:val="20"/>
                <w:lang w:val="en-GB" w:eastAsia="es-ES"/>
              </w:rPr>
              <w:t>Altitude</w:t>
            </w:r>
            <w:r>
              <w:rPr>
                <w:rFonts w:ascii="Arial" w:eastAsia="Times New Roman" w:hAnsi="Arial" w:cs="Arial"/>
                <w:bCs/>
                <w:color w:val="000000"/>
                <w:sz w:val="20"/>
                <w:szCs w:val="20"/>
                <w:lang w:val="en-GB" w:eastAsia="es-ES"/>
              </w:rPr>
              <w:t xml:space="preserve"> (m </w:t>
            </w:r>
            <w:proofErr w:type="spellStart"/>
            <w:r>
              <w:rPr>
                <w:rFonts w:ascii="Arial" w:eastAsia="Times New Roman" w:hAnsi="Arial" w:cs="Arial"/>
                <w:bCs/>
                <w:color w:val="000000"/>
                <w:sz w:val="20"/>
                <w:szCs w:val="20"/>
                <w:lang w:val="en-GB" w:eastAsia="es-ES"/>
              </w:rPr>
              <w:t>a.s.l</w:t>
            </w:r>
            <w:proofErr w:type="spellEnd"/>
            <w:r>
              <w:rPr>
                <w:rFonts w:ascii="Arial" w:eastAsia="Times New Roman" w:hAnsi="Arial" w:cs="Arial"/>
                <w:bCs/>
                <w:color w:val="000000"/>
                <w:sz w:val="20"/>
                <w:szCs w:val="20"/>
                <w:lang w:val="en-GB" w:eastAsia="es-ES"/>
              </w:rPr>
              <w:t>)</w:t>
            </w:r>
          </w:p>
        </w:tc>
        <w:tc>
          <w:tcPr>
            <w:tcW w:w="455" w:type="pct"/>
            <w:vMerge w:val="restart"/>
            <w:tcBorders>
              <w:top w:val="single" w:sz="4" w:space="0" w:color="000000"/>
              <w:left w:val="single" w:sz="4" w:space="0" w:color="000000"/>
            </w:tcBorders>
            <w:shd w:val="clear" w:color="auto" w:fill="D9D9D9"/>
            <w:vAlign w:val="center"/>
          </w:tcPr>
          <w:p w:rsidR="00036FDB" w:rsidRPr="006D1B3B" w:rsidRDefault="00036FDB" w:rsidP="00E224DC">
            <w:pPr>
              <w:suppressAutoHyphens w:val="0"/>
              <w:spacing w:after="0" w:line="240" w:lineRule="auto"/>
              <w:jc w:val="center"/>
              <w:rPr>
                <w:lang w:val="en-US"/>
              </w:rPr>
            </w:pPr>
            <w:r>
              <w:rPr>
                <w:rFonts w:ascii="Arial" w:eastAsia="Times New Roman" w:hAnsi="Arial" w:cs="Arial"/>
                <w:b/>
                <w:bCs/>
                <w:sz w:val="20"/>
                <w:szCs w:val="20"/>
                <w:lang w:val="en-GB" w:eastAsia="es-ES"/>
              </w:rPr>
              <w:t>Aspect</w:t>
            </w:r>
          </w:p>
        </w:tc>
        <w:tc>
          <w:tcPr>
            <w:tcW w:w="880" w:type="pct"/>
            <w:gridSpan w:val="2"/>
            <w:tcBorders>
              <w:top w:val="single" w:sz="4" w:space="0" w:color="000000"/>
              <w:left w:val="single" w:sz="4" w:space="0" w:color="000000"/>
              <w:bottom w:val="single" w:sz="4" w:space="0" w:color="000000"/>
              <w:right w:val="single" w:sz="4" w:space="0" w:color="auto"/>
            </w:tcBorders>
            <w:shd w:val="clear" w:color="auto" w:fill="D9D9D9"/>
            <w:vAlign w:val="center"/>
          </w:tcPr>
          <w:p w:rsidR="00036FDB" w:rsidRPr="006D1B3B" w:rsidRDefault="00036FDB" w:rsidP="00E224DC">
            <w:pPr>
              <w:suppressAutoHyphens w:val="0"/>
              <w:spacing w:after="0" w:line="240" w:lineRule="auto"/>
              <w:jc w:val="center"/>
              <w:rPr>
                <w:lang w:val="en-US"/>
              </w:rPr>
            </w:pPr>
            <w:r>
              <w:rPr>
                <w:rFonts w:ascii="Arial" w:eastAsia="Times New Roman" w:hAnsi="Arial" w:cs="Arial"/>
                <w:b/>
                <w:bCs/>
                <w:color w:val="000000"/>
                <w:sz w:val="20"/>
                <w:szCs w:val="20"/>
                <w:lang w:val="en-GB" w:eastAsia="es-ES"/>
              </w:rPr>
              <w:t>Pearson correlation</w:t>
            </w:r>
          </w:p>
        </w:tc>
        <w:tc>
          <w:tcPr>
            <w:tcW w:w="699" w:type="pct"/>
            <w:vMerge w:val="restart"/>
            <w:tcBorders>
              <w:top w:val="single" w:sz="4" w:space="0" w:color="000000"/>
              <w:left w:val="single" w:sz="4" w:space="0" w:color="auto"/>
            </w:tcBorders>
            <w:shd w:val="clear" w:color="auto" w:fill="D9D9D9"/>
            <w:vAlign w:val="center"/>
          </w:tcPr>
          <w:p w:rsidR="00036FDB" w:rsidRPr="006F7F6D" w:rsidRDefault="00036FDB" w:rsidP="00E224DC">
            <w:pPr>
              <w:suppressAutoHyphens w:val="0"/>
              <w:spacing w:after="0" w:line="240" w:lineRule="auto"/>
              <w:jc w:val="center"/>
              <w:rPr>
                <w:lang w:val="en-GB"/>
              </w:rPr>
            </w:pPr>
            <w:r w:rsidRPr="00B2495B">
              <w:rPr>
                <w:rFonts w:ascii="Arial" w:eastAsia="Times New Roman" w:hAnsi="Arial" w:cs="Arial"/>
                <w:b/>
                <w:bCs/>
                <w:sz w:val="20"/>
                <w:szCs w:val="20"/>
                <w:lang w:val="en-GB" w:eastAsia="es-ES"/>
              </w:rPr>
              <w:t xml:space="preserve">No. </w:t>
            </w:r>
            <w:r>
              <w:rPr>
                <w:rFonts w:ascii="Arial" w:eastAsia="Times New Roman" w:hAnsi="Arial" w:cs="Arial"/>
                <w:b/>
                <w:bCs/>
                <w:sz w:val="20"/>
                <w:szCs w:val="20"/>
                <w:lang w:val="en-GB" w:eastAsia="es-ES"/>
              </w:rPr>
              <w:t>samples</w:t>
            </w:r>
            <w:r w:rsidRPr="006F7F6D">
              <w:rPr>
                <w:rFonts w:ascii="Arial" w:eastAsia="Times New Roman" w:hAnsi="Arial" w:cs="Arial"/>
                <w:b/>
                <w:bCs/>
                <w:sz w:val="20"/>
                <w:szCs w:val="20"/>
                <w:lang w:val="en-GB" w:eastAsia="es-ES"/>
              </w:rPr>
              <w:t xml:space="preserve"> used</w:t>
            </w:r>
            <w:r>
              <w:rPr>
                <w:rFonts w:ascii="Arial" w:eastAsia="Times New Roman" w:hAnsi="Arial" w:cs="Arial"/>
                <w:b/>
                <w:bCs/>
                <w:sz w:val="20"/>
                <w:szCs w:val="20"/>
                <w:lang w:val="en-GB" w:eastAsia="es-ES"/>
              </w:rPr>
              <w:t xml:space="preserve"> </w:t>
            </w:r>
            <w:r w:rsidRPr="006F7F6D">
              <w:rPr>
                <w:rFonts w:ascii="Arial" w:eastAsia="Times New Roman" w:hAnsi="Arial" w:cs="Arial"/>
                <w:b/>
                <w:bCs/>
                <w:sz w:val="20"/>
                <w:szCs w:val="20"/>
                <w:lang w:val="en-GB" w:eastAsia="es-ES"/>
              </w:rPr>
              <w:t>to calibrate pollen and tree-ring</w:t>
            </w:r>
            <w:r>
              <w:rPr>
                <w:rFonts w:ascii="Arial" w:eastAsia="Times New Roman" w:hAnsi="Arial" w:cs="Arial"/>
                <w:b/>
                <w:bCs/>
                <w:sz w:val="20"/>
                <w:szCs w:val="20"/>
                <w:lang w:val="en-GB" w:eastAsia="es-ES"/>
              </w:rPr>
              <w:t xml:space="preserve"> width data</w:t>
            </w:r>
          </w:p>
        </w:tc>
        <w:tc>
          <w:tcPr>
            <w:tcW w:w="639" w:type="pct"/>
            <w:vMerge w:val="restart"/>
            <w:tcBorders>
              <w:top w:val="single" w:sz="4" w:space="0" w:color="000000"/>
              <w:left w:val="single" w:sz="4" w:space="0" w:color="000000"/>
              <w:right w:val="single" w:sz="4" w:space="0" w:color="auto"/>
            </w:tcBorders>
            <w:shd w:val="clear" w:color="auto" w:fill="D9D9D9"/>
            <w:vAlign w:val="center"/>
          </w:tcPr>
          <w:p w:rsidR="00036FDB" w:rsidRDefault="00036FDB" w:rsidP="00E224DC">
            <w:pPr>
              <w:suppressAutoHyphens w:val="0"/>
              <w:spacing w:after="0" w:line="240" w:lineRule="auto"/>
              <w:jc w:val="center"/>
            </w:pPr>
            <w:proofErr w:type="spellStart"/>
            <w:r>
              <w:rPr>
                <w:b/>
              </w:rPr>
              <w:t>Period</w:t>
            </w:r>
            <w:proofErr w:type="spellEnd"/>
          </w:p>
        </w:tc>
      </w:tr>
      <w:tr w:rsidR="00036FDB" w:rsidTr="00E224DC">
        <w:trPr>
          <w:trHeight w:val="312"/>
        </w:trPr>
        <w:tc>
          <w:tcPr>
            <w:tcW w:w="1057" w:type="pct"/>
            <w:vMerge/>
            <w:tcBorders>
              <w:left w:val="single" w:sz="4" w:space="0" w:color="000000"/>
              <w:bottom w:val="single" w:sz="4" w:space="0" w:color="000000"/>
            </w:tcBorders>
            <w:shd w:val="clear" w:color="auto" w:fill="auto"/>
            <w:vAlign w:val="center"/>
          </w:tcPr>
          <w:p w:rsidR="00036FDB" w:rsidRDefault="00036FDB" w:rsidP="00E224DC">
            <w:pPr>
              <w:suppressAutoHyphens w:val="0"/>
              <w:snapToGrid w:val="0"/>
              <w:spacing w:after="0" w:line="240" w:lineRule="auto"/>
              <w:jc w:val="center"/>
              <w:rPr>
                <w:rFonts w:ascii="Arial" w:eastAsia="Times New Roman" w:hAnsi="Arial" w:cs="Arial"/>
                <w:b/>
                <w:bCs/>
                <w:color w:val="000000"/>
                <w:sz w:val="20"/>
                <w:szCs w:val="20"/>
                <w:lang w:val="en-GB" w:eastAsia="es-ES"/>
              </w:rPr>
            </w:pPr>
          </w:p>
        </w:tc>
        <w:tc>
          <w:tcPr>
            <w:tcW w:w="630" w:type="pct"/>
            <w:vMerge/>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rPr>
                <w:rFonts w:ascii="Arial" w:eastAsia="Times New Roman" w:hAnsi="Arial" w:cs="Arial"/>
                <w:b/>
                <w:bCs/>
                <w:color w:val="000000"/>
                <w:sz w:val="20"/>
                <w:szCs w:val="20"/>
                <w:lang w:val="en-GB" w:eastAsia="es-ES"/>
              </w:rPr>
            </w:pPr>
          </w:p>
        </w:tc>
        <w:tc>
          <w:tcPr>
            <w:tcW w:w="639" w:type="pct"/>
            <w:vMerge/>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rPr>
                <w:rFonts w:ascii="Arial" w:eastAsia="Times New Roman" w:hAnsi="Arial" w:cs="Arial"/>
                <w:b/>
                <w:bCs/>
                <w:color w:val="000000"/>
                <w:sz w:val="20"/>
                <w:szCs w:val="20"/>
                <w:lang w:val="en-GB" w:eastAsia="es-ES"/>
              </w:rPr>
            </w:pPr>
          </w:p>
        </w:tc>
        <w:tc>
          <w:tcPr>
            <w:tcW w:w="455" w:type="pct"/>
            <w:vMerge/>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rPr>
                <w:rFonts w:ascii="Arial" w:eastAsia="Times New Roman" w:hAnsi="Arial" w:cs="Arial"/>
                <w:b/>
                <w:bCs/>
                <w:sz w:val="20"/>
                <w:szCs w:val="20"/>
                <w:lang w:val="en-GB" w:eastAsia="es-ES"/>
              </w:rPr>
            </w:pPr>
          </w:p>
        </w:tc>
        <w:tc>
          <w:tcPr>
            <w:tcW w:w="409" w:type="pct"/>
            <w:tcBorders>
              <w:top w:val="single" w:sz="4" w:space="0" w:color="000000"/>
              <w:left w:val="single" w:sz="4" w:space="0" w:color="000000"/>
              <w:bottom w:val="single" w:sz="4" w:space="0" w:color="000000"/>
              <w:right w:val="single" w:sz="4" w:space="0" w:color="auto"/>
            </w:tcBorders>
            <w:shd w:val="clear" w:color="auto" w:fill="D9D9D9"/>
            <w:vAlign w:val="center"/>
          </w:tcPr>
          <w:p w:rsidR="00036FDB" w:rsidRDefault="00036FDB" w:rsidP="00E224DC">
            <w:pPr>
              <w:suppressAutoHyphens w:val="0"/>
              <w:spacing w:after="0" w:line="240" w:lineRule="auto"/>
              <w:jc w:val="center"/>
              <w:rPr>
                <w:rFonts w:ascii="Arial" w:eastAsia="Times New Roman" w:hAnsi="Arial" w:cs="Arial"/>
                <w:b/>
                <w:bCs/>
                <w:i/>
                <w:sz w:val="20"/>
                <w:szCs w:val="20"/>
                <w:lang w:val="en-GB" w:eastAsia="es-ES"/>
              </w:rPr>
            </w:pPr>
            <w:r>
              <w:rPr>
                <w:rFonts w:ascii="Arial" w:eastAsia="Times New Roman" w:hAnsi="Arial" w:cs="Arial"/>
                <w:b/>
                <w:bCs/>
                <w:i/>
                <w:sz w:val="20"/>
                <w:szCs w:val="20"/>
                <w:lang w:val="en-GB" w:eastAsia="es-ES"/>
              </w:rPr>
              <w:t>r</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tcPr>
          <w:p w:rsidR="00036FDB" w:rsidRDefault="00036FDB" w:rsidP="00E224DC">
            <w:pPr>
              <w:suppressAutoHyphens w:val="0"/>
              <w:spacing w:after="0" w:line="240" w:lineRule="auto"/>
              <w:jc w:val="center"/>
              <w:rPr>
                <w:rFonts w:ascii="Arial" w:eastAsia="Times New Roman" w:hAnsi="Arial" w:cs="Arial"/>
                <w:b/>
                <w:bCs/>
                <w:i/>
                <w:sz w:val="20"/>
                <w:szCs w:val="20"/>
                <w:lang w:val="en-GB" w:eastAsia="es-ES"/>
              </w:rPr>
            </w:pPr>
            <w:r>
              <w:rPr>
                <w:rFonts w:ascii="Arial" w:eastAsia="Times New Roman" w:hAnsi="Arial" w:cs="Arial"/>
                <w:b/>
                <w:bCs/>
                <w:i/>
                <w:sz w:val="20"/>
                <w:szCs w:val="20"/>
                <w:lang w:val="en-GB" w:eastAsia="es-ES"/>
              </w:rPr>
              <w:t>p-value</w:t>
            </w:r>
          </w:p>
        </w:tc>
        <w:tc>
          <w:tcPr>
            <w:tcW w:w="699" w:type="pct"/>
            <w:vMerge/>
            <w:tcBorders>
              <w:left w:val="single" w:sz="4" w:space="0" w:color="auto"/>
              <w:bottom w:val="single" w:sz="4" w:space="0" w:color="000000"/>
            </w:tcBorders>
            <w:shd w:val="clear" w:color="auto" w:fill="auto"/>
            <w:vAlign w:val="center"/>
          </w:tcPr>
          <w:p w:rsidR="00036FDB" w:rsidRDefault="00036FDB" w:rsidP="00E224DC">
            <w:pPr>
              <w:suppressAutoHyphens w:val="0"/>
              <w:spacing w:after="0" w:line="240" w:lineRule="auto"/>
              <w:jc w:val="center"/>
              <w:rPr>
                <w:rFonts w:ascii="Arial" w:eastAsia="Times New Roman" w:hAnsi="Arial" w:cs="Arial"/>
                <w:b/>
                <w:bCs/>
                <w:sz w:val="20"/>
                <w:szCs w:val="20"/>
                <w:lang w:val="pt-BR" w:eastAsia="es-ES"/>
              </w:rPr>
            </w:pPr>
          </w:p>
        </w:tc>
        <w:tc>
          <w:tcPr>
            <w:tcW w:w="639" w:type="pct"/>
            <w:vMerge/>
            <w:tcBorders>
              <w:left w:val="single" w:sz="4" w:space="0" w:color="000000"/>
              <w:bottom w:val="single" w:sz="4" w:space="0" w:color="000000"/>
              <w:right w:val="single" w:sz="4" w:space="0" w:color="auto"/>
            </w:tcBorders>
            <w:shd w:val="clear" w:color="auto" w:fill="auto"/>
            <w:vAlign w:val="center"/>
          </w:tcPr>
          <w:p w:rsidR="00036FDB" w:rsidRDefault="00036FDB" w:rsidP="00E224DC">
            <w:pPr>
              <w:suppressAutoHyphens w:val="0"/>
              <w:spacing w:after="0" w:line="240" w:lineRule="auto"/>
              <w:jc w:val="center"/>
              <w:rPr>
                <w:b/>
              </w:rPr>
            </w:pPr>
          </w:p>
        </w:tc>
      </w:tr>
      <w:tr w:rsidR="00036FDB" w:rsidTr="00E224DC">
        <w:trPr>
          <w:trHeight w:val="285"/>
        </w:trPr>
        <w:tc>
          <w:tcPr>
            <w:tcW w:w="1057"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pPr>
            <w:proofErr w:type="spellStart"/>
            <w:r>
              <w:rPr>
                <w:rFonts w:ascii="Arial" w:eastAsia="Times New Roman" w:hAnsi="Arial" w:cs="Arial"/>
                <w:color w:val="000000"/>
                <w:sz w:val="20"/>
                <w:szCs w:val="20"/>
                <w:lang w:val="pt-BR" w:eastAsia="es-ES"/>
              </w:rPr>
              <w:t>Gerber</w:t>
            </w:r>
            <w:proofErr w:type="spellEnd"/>
          </w:p>
        </w:tc>
        <w:tc>
          <w:tcPr>
            <w:tcW w:w="630"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color w:val="000000"/>
                <w:sz w:val="20"/>
                <w:szCs w:val="20"/>
                <w:lang w:val="pt-BR" w:eastAsia="es-ES"/>
              </w:rPr>
              <w:t>5.04</w:t>
            </w:r>
          </w:p>
        </w:tc>
        <w:tc>
          <w:tcPr>
            <w:tcW w:w="63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color w:val="000000"/>
                <w:sz w:val="20"/>
                <w:szCs w:val="20"/>
                <w:lang w:val="pt-BR" w:eastAsia="es-ES"/>
              </w:rPr>
              <w:t>2268</w:t>
            </w:r>
          </w:p>
        </w:tc>
        <w:tc>
          <w:tcPr>
            <w:tcW w:w="455"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pt-BR" w:eastAsia="es-ES"/>
              </w:rPr>
              <w:t>W</w:t>
            </w:r>
          </w:p>
        </w:tc>
        <w:tc>
          <w:tcPr>
            <w:tcW w:w="40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pt-BR" w:eastAsia="es-ES"/>
              </w:rPr>
              <w:t>0.459*</w:t>
            </w:r>
          </w:p>
        </w:tc>
        <w:tc>
          <w:tcPr>
            <w:tcW w:w="471" w:type="pct"/>
            <w:tcBorders>
              <w:top w:val="single" w:sz="4" w:space="0" w:color="auto"/>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pt-BR" w:eastAsia="es-ES"/>
              </w:rPr>
              <w:t>0.009</w:t>
            </w:r>
          </w:p>
        </w:tc>
        <w:tc>
          <w:tcPr>
            <w:tcW w:w="69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pt-BR" w:eastAsia="es-ES"/>
              </w:rPr>
              <w:t>31</w:t>
            </w:r>
          </w:p>
        </w:tc>
        <w:tc>
          <w:tcPr>
            <w:tcW w:w="639" w:type="pct"/>
            <w:tcBorders>
              <w:top w:val="single" w:sz="4" w:space="0" w:color="000000"/>
              <w:left w:val="single" w:sz="4" w:space="0" w:color="000000"/>
              <w:bottom w:val="single" w:sz="4" w:space="0" w:color="000000"/>
              <w:right w:val="single" w:sz="4" w:space="0" w:color="auto"/>
            </w:tcBorders>
            <w:shd w:val="clear" w:color="auto" w:fill="auto"/>
            <w:vAlign w:val="center"/>
          </w:tcPr>
          <w:p w:rsidR="00036FDB" w:rsidRDefault="00036FDB" w:rsidP="00E224DC">
            <w:pPr>
              <w:suppressAutoHyphens w:val="0"/>
              <w:spacing w:after="0" w:line="240" w:lineRule="auto"/>
              <w:jc w:val="center"/>
            </w:pPr>
            <w:r>
              <w:t>1286-1968</w:t>
            </w:r>
          </w:p>
        </w:tc>
      </w:tr>
      <w:tr w:rsidR="00036FDB" w:rsidTr="00E224DC">
        <w:trPr>
          <w:trHeight w:val="285"/>
        </w:trPr>
        <w:tc>
          <w:tcPr>
            <w:tcW w:w="1057" w:type="pct"/>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pPr>
            <w:proofErr w:type="spellStart"/>
            <w:r>
              <w:rPr>
                <w:rFonts w:ascii="Arial" w:eastAsia="Times New Roman" w:hAnsi="Arial" w:cs="Arial"/>
                <w:color w:val="000000"/>
                <w:sz w:val="20"/>
                <w:szCs w:val="20"/>
                <w:lang w:val="pt-BR" w:eastAsia="es-ES"/>
              </w:rPr>
              <w:t>Amitges</w:t>
            </w:r>
            <w:proofErr w:type="spellEnd"/>
          </w:p>
        </w:tc>
        <w:tc>
          <w:tcPr>
            <w:tcW w:w="630"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color w:val="000000"/>
                <w:sz w:val="20"/>
                <w:szCs w:val="20"/>
                <w:lang w:val="pt-BR" w:eastAsia="es-ES"/>
              </w:rPr>
              <w:t>6.42</w:t>
            </w:r>
          </w:p>
        </w:tc>
        <w:tc>
          <w:tcPr>
            <w:tcW w:w="63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color w:val="000000"/>
                <w:sz w:val="20"/>
                <w:szCs w:val="20"/>
                <w:lang w:val="pt-BR" w:eastAsia="es-ES"/>
              </w:rPr>
              <w:t>2390</w:t>
            </w:r>
          </w:p>
        </w:tc>
        <w:tc>
          <w:tcPr>
            <w:tcW w:w="455"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pt-BR" w:eastAsia="es-ES"/>
              </w:rPr>
              <w:t>S-E</w:t>
            </w:r>
          </w:p>
        </w:tc>
        <w:tc>
          <w:tcPr>
            <w:tcW w:w="409" w:type="pct"/>
            <w:tcBorders>
              <w:top w:val="single" w:sz="4" w:space="0" w:color="000000"/>
              <w:left w:val="single" w:sz="4" w:space="0" w:color="000000"/>
              <w:bottom w:val="single" w:sz="4" w:space="0" w:color="000000"/>
            </w:tcBorders>
            <w:shd w:val="clear" w:color="auto" w:fill="auto"/>
            <w:vAlign w:val="center"/>
          </w:tcPr>
          <w:p w:rsidR="00036FDB" w:rsidRPr="002F4790" w:rsidRDefault="00036FDB" w:rsidP="00E224DC">
            <w:pPr>
              <w:suppressAutoHyphens w:val="0"/>
              <w:spacing w:after="0" w:line="240" w:lineRule="auto"/>
              <w:jc w:val="center"/>
            </w:pPr>
            <w:r w:rsidRPr="002F4790">
              <w:rPr>
                <w:rFonts w:ascii="Arial" w:eastAsia="Times New Roman" w:hAnsi="Arial" w:cs="Arial"/>
                <w:sz w:val="20"/>
                <w:szCs w:val="20"/>
                <w:lang w:val="pt-BR" w:eastAsia="es-ES"/>
              </w:rPr>
              <w:t>0.627*</w:t>
            </w:r>
          </w:p>
        </w:tc>
        <w:tc>
          <w:tcPr>
            <w:tcW w:w="471" w:type="pct"/>
            <w:tcBorders>
              <w:top w:val="single" w:sz="4" w:space="0" w:color="000000"/>
              <w:left w:val="single" w:sz="4" w:space="0" w:color="000000"/>
              <w:bottom w:val="single" w:sz="4" w:space="0" w:color="000000"/>
            </w:tcBorders>
            <w:shd w:val="clear" w:color="auto" w:fill="auto"/>
            <w:vAlign w:val="center"/>
          </w:tcPr>
          <w:p w:rsidR="00036FDB" w:rsidRPr="002F4790" w:rsidRDefault="00036FDB" w:rsidP="00E224DC">
            <w:pPr>
              <w:suppressAutoHyphens w:val="0"/>
              <w:spacing w:after="0" w:line="240" w:lineRule="auto"/>
              <w:jc w:val="center"/>
            </w:pPr>
            <w:r w:rsidRPr="002F4790">
              <w:rPr>
                <w:rFonts w:ascii="Arial" w:eastAsia="Times New Roman" w:hAnsi="Arial" w:cs="Arial"/>
                <w:sz w:val="20"/>
                <w:szCs w:val="20"/>
                <w:lang w:val="pt-BR" w:eastAsia="es-ES"/>
              </w:rPr>
              <w:t>0.012</w:t>
            </w:r>
          </w:p>
        </w:tc>
        <w:tc>
          <w:tcPr>
            <w:tcW w:w="699" w:type="pct"/>
            <w:tcBorders>
              <w:top w:val="single" w:sz="4" w:space="0" w:color="000000"/>
              <w:left w:val="single" w:sz="4" w:space="0" w:color="000000"/>
              <w:bottom w:val="single" w:sz="4" w:space="0" w:color="000000"/>
            </w:tcBorders>
            <w:shd w:val="clear" w:color="auto" w:fill="auto"/>
            <w:vAlign w:val="center"/>
          </w:tcPr>
          <w:p w:rsidR="00036FDB" w:rsidRPr="002F4790" w:rsidRDefault="00036FDB" w:rsidP="00E224DC">
            <w:pPr>
              <w:suppressAutoHyphens w:val="0"/>
              <w:spacing w:after="0" w:line="240" w:lineRule="auto"/>
              <w:jc w:val="center"/>
            </w:pPr>
            <w:r w:rsidRPr="002F4790">
              <w:rPr>
                <w:rFonts w:ascii="Arial" w:eastAsia="Times New Roman" w:hAnsi="Arial" w:cs="Arial"/>
                <w:sz w:val="20"/>
                <w:szCs w:val="20"/>
                <w:lang w:val="pt-BR" w:eastAsia="es-ES"/>
              </w:rPr>
              <w:t>15</w:t>
            </w:r>
          </w:p>
        </w:tc>
        <w:tc>
          <w:tcPr>
            <w:tcW w:w="639" w:type="pct"/>
            <w:tcBorders>
              <w:top w:val="single" w:sz="4" w:space="0" w:color="000000"/>
              <w:left w:val="single" w:sz="4" w:space="0" w:color="000000"/>
              <w:bottom w:val="single" w:sz="4" w:space="0" w:color="000000"/>
              <w:right w:val="single" w:sz="4" w:space="0" w:color="auto"/>
            </w:tcBorders>
            <w:shd w:val="clear" w:color="auto" w:fill="auto"/>
            <w:vAlign w:val="center"/>
          </w:tcPr>
          <w:p w:rsidR="00036FDB" w:rsidRDefault="00036FDB" w:rsidP="00E224DC">
            <w:pPr>
              <w:suppressAutoHyphens w:val="0"/>
              <w:spacing w:after="0" w:line="240" w:lineRule="auto"/>
              <w:jc w:val="center"/>
            </w:pPr>
            <w:r>
              <w:t>1624-1968</w:t>
            </w:r>
          </w:p>
        </w:tc>
      </w:tr>
      <w:tr w:rsidR="00036FDB" w:rsidTr="00E224DC">
        <w:trPr>
          <w:trHeight w:val="285"/>
        </w:trPr>
        <w:tc>
          <w:tcPr>
            <w:tcW w:w="1057" w:type="pct"/>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pPr>
            <w:r>
              <w:rPr>
                <w:rFonts w:ascii="Arial" w:eastAsia="Times New Roman" w:hAnsi="Arial" w:cs="Arial"/>
                <w:color w:val="000000"/>
                <w:sz w:val="20"/>
                <w:szCs w:val="20"/>
                <w:lang w:val="pt-BR" w:eastAsia="es-ES"/>
              </w:rPr>
              <w:t>Mirador</w:t>
            </w:r>
          </w:p>
        </w:tc>
        <w:tc>
          <w:tcPr>
            <w:tcW w:w="630"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color w:val="000000"/>
                <w:sz w:val="20"/>
                <w:szCs w:val="20"/>
                <w:lang w:val="pt-BR" w:eastAsia="es-ES"/>
              </w:rPr>
              <w:t>7.8</w:t>
            </w:r>
            <w:r>
              <w:rPr>
                <w:rFonts w:ascii="Arial" w:eastAsia="Times New Roman" w:hAnsi="Arial" w:cs="Arial"/>
                <w:color w:val="000000"/>
                <w:sz w:val="20"/>
                <w:szCs w:val="20"/>
                <w:lang w:val="en-GB" w:eastAsia="es-ES"/>
              </w:rPr>
              <w:t>3</w:t>
            </w:r>
          </w:p>
        </w:tc>
        <w:tc>
          <w:tcPr>
            <w:tcW w:w="63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color w:val="000000"/>
                <w:sz w:val="20"/>
                <w:szCs w:val="20"/>
                <w:lang w:val="en-GB" w:eastAsia="es-ES"/>
              </w:rPr>
              <w:t>2180</w:t>
            </w:r>
          </w:p>
        </w:tc>
        <w:tc>
          <w:tcPr>
            <w:tcW w:w="455"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SE</w:t>
            </w:r>
          </w:p>
        </w:tc>
        <w:tc>
          <w:tcPr>
            <w:tcW w:w="409" w:type="pct"/>
            <w:tcBorders>
              <w:top w:val="single" w:sz="4" w:space="0" w:color="000000"/>
              <w:left w:val="single" w:sz="4" w:space="0" w:color="000000"/>
              <w:bottom w:val="single" w:sz="4" w:space="0" w:color="000000"/>
            </w:tcBorders>
            <w:shd w:val="clear" w:color="auto" w:fill="auto"/>
            <w:vAlign w:val="center"/>
          </w:tcPr>
          <w:p w:rsidR="00036FDB" w:rsidRPr="002F4790" w:rsidRDefault="00036FDB" w:rsidP="00E224DC">
            <w:pPr>
              <w:suppressAutoHyphens w:val="0"/>
              <w:spacing w:after="0" w:line="240" w:lineRule="auto"/>
              <w:jc w:val="center"/>
            </w:pPr>
            <w:r w:rsidRPr="002F4790">
              <w:rPr>
                <w:rFonts w:ascii="Arial" w:eastAsia="Times New Roman" w:hAnsi="Arial" w:cs="Arial"/>
                <w:sz w:val="20"/>
                <w:szCs w:val="20"/>
                <w:lang w:val="en-GB" w:eastAsia="es-ES"/>
              </w:rPr>
              <w:t>0.360</w:t>
            </w:r>
          </w:p>
        </w:tc>
        <w:tc>
          <w:tcPr>
            <w:tcW w:w="471" w:type="pct"/>
            <w:tcBorders>
              <w:top w:val="single" w:sz="4" w:space="0" w:color="000000"/>
              <w:left w:val="single" w:sz="4" w:space="0" w:color="000000"/>
              <w:bottom w:val="single" w:sz="4" w:space="0" w:color="000000"/>
            </w:tcBorders>
            <w:shd w:val="clear" w:color="auto" w:fill="auto"/>
            <w:vAlign w:val="center"/>
          </w:tcPr>
          <w:p w:rsidR="00036FDB" w:rsidRPr="002F4790" w:rsidRDefault="00036FDB" w:rsidP="00E224DC">
            <w:pPr>
              <w:suppressAutoHyphens w:val="0"/>
              <w:spacing w:after="0" w:line="240" w:lineRule="auto"/>
              <w:jc w:val="center"/>
            </w:pPr>
            <w:r w:rsidRPr="002F4790">
              <w:rPr>
                <w:rFonts w:ascii="Arial" w:eastAsia="Times New Roman" w:hAnsi="Arial" w:cs="Arial"/>
                <w:sz w:val="20"/>
                <w:szCs w:val="20"/>
                <w:lang w:val="en-GB" w:eastAsia="es-ES"/>
              </w:rPr>
              <w:t>0.091</w:t>
            </w:r>
          </w:p>
        </w:tc>
        <w:tc>
          <w:tcPr>
            <w:tcW w:w="699" w:type="pct"/>
            <w:tcBorders>
              <w:top w:val="single" w:sz="4" w:space="0" w:color="000000"/>
              <w:left w:val="single" w:sz="4" w:space="0" w:color="000000"/>
              <w:bottom w:val="single" w:sz="4" w:space="0" w:color="000000"/>
            </w:tcBorders>
            <w:shd w:val="clear" w:color="auto" w:fill="auto"/>
            <w:vAlign w:val="center"/>
          </w:tcPr>
          <w:p w:rsidR="00036FDB" w:rsidRPr="002F4790" w:rsidRDefault="00036FDB" w:rsidP="00E224DC">
            <w:pPr>
              <w:suppressAutoHyphens w:val="0"/>
              <w:spacing w:after="0" w:line="240" w:lineRule="auto"/>
              <w:jc w:val="center"/>
            </w:pPr>
            <w:r w:rsidRPr="002F4790">
              <w:rPr>
                <w:rFonts w:ascii="Arial" w:eastAsia="Times New Roman" w:hAnsi="Arial" w:cs="Arial"/>
                <w:sz w:val="20"/>
                <w:szCs w:val="20"/>
                <w:lang w:val="en-GB" w:eastAsia="es-ES"/>
              </w:rPr>
              <w:t>23</w:t>
            </w:r>
          </w:p>
        </w:tc>
        <w:tc>
          <w:tcPr>
            <w:tcW w:w="639" w:type="pct"/>
            <w:tcBorders>
              <w:top w:val="single" w:sz="4" w:space="0" w:color="000000"/>
              <w:left w:val="single" w:sz="4" w:space="0" w:color="000000"/>
              <w:bottom w:val="single" w:sz="4" w:space="0" w:color="000000"/>
              <w:right w:val="single" w:sz="4" w:space="0" w:color="auto"/>
            </w:tcBorders>
            <w:shd w:val="clear" w:color="auto" w:fill="auto"/>
            <w:vAlign w:val="center"/>
          </w:tcPr>
          <w:p w:rsidR="00036FDB" w:rsidRDefault="00036FDB" w:rsidP="00E224DC">
            <w:pPr>
              <w:suppressAutoHyphens w:val="0"/>
              <w:spacing w:after="0" w:line="240" w:lineRule="auto"/>
              <w:jc w:val="center"/>
            </w:pPr>
            <w:r>
              <w:t>1417-1968</w:t>
            </w:r>
          </w:p>
        </w:tc>
      </w:tr>
      <w:tr w:rsidR="00036FDB" w:rsidTr="00E224DC">
        <w:trPr>
          <w:trHeight w:val="285"/>
        </w:trPr>
        <w:tc>
          <w:tcPr>
            <w:tcW w:w="1057" w:type="pct"/>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pPr>
            <w:r>
              <w:rPr>
                <w:rFonts w:ascii="Arial" w:eastAsia="Times New Roman" w:hAnsi="Arial" w:cs="Arial"/>
                <w:color w:val="000000"/>
                <w:sz w:val="20"/>
                <w:szCs w:val="20"/>
                <w:lang w:val="en-GB" w:eastAsia="es-ES"/>
              </w:rPr>
              <w:t>Ratera</w:t>
            </w:r>
          </w:p>
        </w:tc>
        <w:tc>
          <w:tcPr>
            <w:tcW w:w="630"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color w:val="000000"/>
                <w:sz w:val="20"/>
                <w:szCs w:val="20"/>
                <w:lang w:val="en-GB" w:eastAsia="es-ES"/>
              </w:rPr>
              <w:t>7.95</w:t>
            </w:r>
          </w:p>
        </w:tc>
        <w:tc>
          <w:tcPr>
            <w:tcW w:w="63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color w:val="000000"/>
                <w:sz w:val="20"/>
                <w:szCs w:val="20"/>
                <w:lang w:val="en-GB" w:eastAsia="es-ES"/>
              </w:rPr>
              <w:t>2170</w:t>
            </w:r>
          </w:p>
        </w:tc>
        <w:tc>
          <w:tcPr>
            <w:tcW w:w="455"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N</w:t>
            </w:r>
          </w:p>
        </w:tc>
        <w:tc>
          <w:tcPr>
            <w:tcW w:w="409" w:type="pct"/>
            <w:tcBorders>
              <w:top w:val="single" w:sz="4" w:space="0" w:color="000000"/>
              <w:left w:val="single" w:sz="4" w:space="0" w:color="000000"/>
              <w:bottom w:val="single" w:sz="4" w:space="0" w:color="000000"/>
            </w:tcBorders>
            <w:shd w:val="clear" w:color="auto" w:fill="auto"/>
            <w:vAlign w:val="center"/>
          </w:tcPr>
          <w:p w:rsidR="00036FDB" w:rsidRPr="002F4790" w:rsidRDefault="00036FDB" w:rsidP="00E224DC">
            <w:pPr>
              <w:suppressAutoHyphens w:val="0"/>
              <w:spacing w:after="0" w:line="240" w:lineRule="auto"/>
              <w:jc w:val="center"/>
            </w:pPr>
            <w:r w:rsidRPr="002F4790">
              <w:rPr>
                <w:rFonts w:ascii="Arial" w:eastAsia="Times New Roman" w:hAnsi="Arial" w:cs="Arial"/>
                <w:sz w:val="20"/>
                <w:szCs w:val="20"/>
                <w:lang w:val="en-GB" w:eastAsia="es-ES"/>
              </w:rPr>
              <w:t>0.136</w:t>
            </w:r>
          </w:p>
        </w:tc>
        <w:tc>
          <w:tcPr>
            <w:tcW w:w="471" w:type="pct"/>
            <w:tcBorders>
              <w:top w:val="single" w:sz="4" w:space="0" w:color="000000"/>
              <w:left w:val="single" w:sz="4" w:space="0" w:color="000000"/>
              <w:bottom w:val="single" w:sz="4" w:space="0" w:color="000000"/>
            </w:tcBorders>
            <w:shd w:val="clear" w:color="auto" w:fill="auto"/>
            <w:vAlign w:val="center"/>
          </w:tcPr>
          <w:p w:rsidR="00036FDB" w:rsidRPr="002F4790" w:rsidRDefault="00036FDB" w:rsidP="00E224DC">
            <w:pPr>
              <w:suppressAutoHyphens w:val="0"/>
              <w:spacing w:after="0" w:line="240" w:lineRule="auto"/>
              <w:jc w:val="center"/>
            </w:pPr>
            <w:r w:rsidRPr="002F4790">
              <w:rPr>
                <w:rFonts w:ascii="Arial" w:eastAsia="Times New Roman" w:hAnsi="Arial" w:cs="Arial"/>
                <w:sz w:val="20"/>
                <w:szCs w:val="20"/>
                <w:lang w:val="en-GB" w:eastAsia="es-ES"/>
              </w:rPr>
              <w:t>0.796</w:t>
            </w:r>
          </w:p>
        </w:tc>
        <w:tc>
          <w:tcPr>
            <w:tcW w:w="699" w:type="pct"/>
            <w:tcBorders>
              <w:top w:val="single" w:sz="4" w:space="0" w:color="000000"/>
              <w:left w:val="single" w:sz="4" w:space="0" w:color="000000"/>
              <w:bottom w:val="single" w:sz="4" w:space="0" w:color="000000"/>
            </w:tcBorders>
            <w:shd w:val="clear" w:color="auto" w:fill="auto"/>
            <w:vAlign w:val="center"/>
          </w:tcPr>
          <w:p w:rsidR="00036FDB" w:rsidRPr="002F4790" w:rsidRDefault="00036FDB" w:rsidP="00E224DC">
            <w:pPr>
              <w:suppressAutoHyphens w:val="0"/>
              <w:spacing w:after="0" w:line="240" w:lineRule="auto"/>
              <w:jc w:val="center"/>
            </w:pPr>
            <w:r w:rsidRPr="002F4790">
              <w:rPr>
                <w:rFonts w:ascii="Arial" w:eastAsia="Times New Roman" w:hAnsi="Arial" w:cs="Arial"/>
                <w:sz w:val="20"/>
                <w:szCs w:val="20"/>
                <w:lang w:val="en-GB" w:eastAsia="es-ES"/>
              </w:rPr>
              <w:t>6</w:t>
            </w:r>
          </w:p>
        </w:tc>
        <w:tc>
          <w:tcPr>
            <w:tcW w:w="639" w:type="pct"/>
            <w:tcBorders>
              <w:top w:val="single" w:sz="4" w:space="0" w:color="000000"/>
              <w:left w:val="single" w:sz="4" w:space="0" w:color="000000"/>
              <w:bottom w:val="single" w:sz="4" w:space="0" w:color="000000"/>
              <w:right w:val="single" w:sz="4" w:space="0" w:color="auto"/>
            </w:tcBorders>
            <w:shd w:val="clear" w:color="auto" w:fill="auto"/>
            <w:vAlign w:val="center"/>
          </w:tcPr>
          <w:p w:rsidR="00036FDB" w:rsidRDefault="00036FDB" w:rsidP="00E224DC">
            <w:pPr>
              <w:suppressAutoHyphens w:val="0"/>
              <w:spacing w:after="0" w:line="240" w:lineRule="auto"/>
              <w:jc w:val="center"/>
            </w:pPr>
            <w:r>
              <w:t>1825-1968</w:t>
            </w:r>
          </w:p>
        </w:tc>
      </w:tr>
      <w:tr w:rsidR="00036FDB" w:rsidTr="00E224DC">
        <w:trPr>
          <w:trHeight w:val="285"/>
        </w:trPr>
        <w:tc>
          <w:tcPr>
            <w:tcW w:w="1057" w:type="pct"/>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pPr>
            <w:r>
              <w:rPr>
                <w:rFonts w:ascii="Arial" w:eastAsia="Times New Roman" w:hAnsi="Arial" w:cs="Arial"/>
                <w:color w:val="000000"/>
                <w:sz w:val="20"/>
                <w:szCs w:val="20"/>
                <w:lang w:val="en-GB" w:eastAsia="es-ES"/>
              </w:rPr>
              <w:t xml:space="preserve">Sant Maurici </w:t>
            </w:r>
          </w:p>
        </w:tc>
        <w:tc>
          <w:tcPr>
            <w:tcW w:w="630"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color w:val="000000"/>
                <w:sz w:val="20"/>
                <w:szCs w:val="20"/>
                <w:lang w:val="en-GB" w:eastAsia="es-ES"/>
              </w:rPr>
              <w:t>7.95</w:t>
            </w:r>
          </w:p>
        </w:tc>
        <w:tc>
          <w:tcPr>
            <w:tcW w:w="63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color w:val="000000"/>
                <w:sz w:val="20"/>
                <w:szCs w:val="20"/>
                <w:lang w:val="en-GB" w:eastAsia="es-ES"/>
              </w:rPr>
              <w:t>1933</w:t>
            </w:r>
          </w:p>
        </w:tc>
        <w:tc>
          <w:tcPr>
            <w:tcW w:w="455"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S-SE</w:t>
            </w:r>
          </w:p>
        </w:tc>
        <w:tc>
          <w:tcPr>
            <w:tcW w:w="409" w:type="pct"/>
            <w:tcBorders>
              <w:top w:val="single" w:sz="4" w:space="0" w:color="000000"/>
              <w:left w:val="single" w:sz="4" w:space="0" w:color="000000"/>
              <w:bottom w:val="single" w:sz="4" w:space="0" w:color="000000"/>
            </w:tcBorders>
            <w:shd w:val="clear" w:color="auto" w:fill="auto"/>
            <w:vAlign w:val="center"/>
          </w:tcPr>
          <w:p w:rsidR="00036FDB" w:rsidRPr="002F4790" w:rsidRDefault="00036FDB" w:rsidP="00E224DC">
            <w:pPr>
              <w:suppressAutoHyphens w:val="0"/>
              <w:spacing w:after="0" w:line="240" w:lineRule="auto"/>
              <w:jc w:val="center"/>
            </w:pPr>
            <w:r w:rsidRPr="002F4790">
              <w:rPr>
                <w:rFonts w:ascii="Arial" w:eastAsia="Times New Roman" w:hAnsi="Arial" w:cs="Arial"/>
                <w:sz w:val="20"/>
                <w:szCs w:val="20"/>
                <w:lang w:val="en-GB" w:eastAsia="es-ES"/>
              </w:rPr>
              <w:t>-0.472</w:t>
            </w:r>
          </w:p>
        </w:tc>
        <w:tc>
          <w:tcPr>
            <w:tcW w:w="471" w:type="pct"/>
            <w:tcBorders>
              <w:top w:val="single" w:sz="4" w:space="0" w:color="000000"/>
              <w:left w:val="single" w:sz="4" w:space="0" w:color="000000"/>
              <w:bottom w:val="single" w:sz="4" w:space="0" w:color="000000"/>
            </w:tcBorders>
            <w:shd w:val="clear" w:color="auto" w:fill="auto"/>
            <w:vAlign w:val="center"/>
          </w:tcPr>
          <w:p w:rsidR="00036FDB" w:rsidRPr="002F4790" w:rsidRDefault="00036FDB" w:rsidP="00E224DC">
            <w:pPr>
              <w:suppressAutoHyphens w:val="0"/>
              <w:spacing w:after="0" w:line="240" w:lineRule="auto"/>
              <w:jc w:val="center"/>
            </w:pPr>
            <w:r w:rsidRPr="002F4790">
              <w:rPr>
                <w:rFonts w:ascii="Arial" w:eastAsia="Times New Roman" w:hAnsi="Arial" w:cs="Arial"/>
                <w:sz w:val="20"/>
                <w:szCs w:val="20"/>
                <w:lang w:val="en-GB" w:eastAsia="es-ES"/>
              </w:rPr>
              <w:t>0.344</w:t>
            </w:r>
          </w:p>
        </w:tc>
        <w:tc>
          <w:tcPr>
            <w:tcW w:w="699" w:type="pct"/>
            <w:tcBorders>
              <w:top w:val="single" w:sz="4" w:space="0" w:color="000000"/>
              <w:left w:val="single" w:sz="4" w:space="0" w:color="000000"/>
              <w:bottom w:val="single" w:sz="4" w:space="0" w:color="000000"/>
            </w:tcBorders>
            <w:shd w:val="clear" w:color="auto" w:fill="auto"/>
            <w:vAlign w:val="center"/>
          </w:tcPr>
          <w:p w:rsidR="00036FDB" w:rsidRPr="002F4790" w:rsidRDefault="00036FDB" w:rsidP="00E224DC">
            <w:pPr>
              <w:suppressAutoHyphens w:val="0"/>
              <w:spacing w:after="0" w:line="240" w:lineRule="auto"/>
              <w:jc w:val="center"/>
            </w:pPr>
            <w:r w:rsidRPr="002F4790">
              <w:rPr>
                <w:rFonts w:ascii="Arial" w:eastAsia="Times New Roman" w:hAnsi="Arial" w:cs="Arial"/>
                <w:sz w:val="20"/>
                <w:szCs w:val="20"/>
                <w:lang w:val="en-GB" w:eastAsia="es-ES"/>
              </w:rPr>
              <w:t>6</w:t>
            </w:r>
          </w:p>
        </w:tc>
        <w:tc>
          <w:tcPr>
            <w:tcW w:w="639" w:type="pct"/>
            <w:tcBorders>
              <w:top w:val="single" w:sz="4" w:space="0" w:color="000000"/>
              <w:left w:val="single" w:sz="4" w:space="0" w:color="000000"/>
              <w:bottom w:val="single" w:sz="4" w:space="0" w:color="000000"/>
              <w:right w:val="single" w:sz="4" w:space="0" w:color="auto"/>
            </w:tcBorders>
            <w:shd w:val="clear" w:color="auto" w:fill="auto"/>
            <w:vAlign w:val="center"/>
          </w:tcPr>
          <w:p w:rsidR="00036FDB" w:rsidRDefault="00036FDB" w:rsidP="00E224DC">
            <w:pPr>
              <w:suppressAutoHyphens w:val="0"/>
              <w:spacing w:after="0" w:line="240" w:lineRule="auto"/>
              <w:jc w:val="center"/>
            </w:pPr>
            <w:r>
              <w:t>1825-1968</w:t>
            </w:r>
          </w:p>
        </w:tc>
      </w:tr>
      <w:tr w:rsidR="00036FDB" w:rsidTr="00E224DC">
        <w:trPr>
          <w:trHeight w:val="285"/>
        </w:trPr>
        <w:tc>
          <w:tcPr>
            <w:tcW w:w="1057" w:type="pct"/>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pPr>
            <w:proofErr w:type="spellStart"/>
            <w:r>
              <w:rPr>
                <w:rFonts w:ascii="Arial" w:eastAsia="Times New Roman" w:hAnsi="Arial" w:cs="Arial"/>
                <w:color w:val="000000"/>
                <w:sz w:val="20"/>
                <w:szCs w:val="20"/>
                <w:lang w:val="en-GB" w:eastAsia="es-ES"/>
              </w:rPr>
              <w:t>Llong</w:t>
            </w:r>
            <w:proofErr w:type="spellEnd"/>
          </w:p>
        </w:tc>
        <w:tc>
          <w:tcPr>
            <w:tcW w:w="630"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color w:val="000000"/>
                <w:sz w:val="20"/>
                <w:szCs w:val="20"/>
                <w:lang w:val="en-GB" w:eastAsia="es-ES"/>
              </w:rPr>
              <w:t>8.2</w:t>
            </w:r>
          </w:p>
        </w:tc>
        <w:tc>
          <w:tcPr>
            <w:tcW w:w="63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color w:val="000000"/>
                <w:sz w:val="20"/>
                <w:szCs w:val="20"/>
                <w:lang w:val="en-GB" w:eastAsia="es-ES"/>
              </w:rPr>
              <w:t>2323</w:t>
            </w:r>
          </w:p>
        </w:tc>
        <w:tc>
          <w:tcPr>
            <w:tcW w:w="455"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napToGrid w:val="0"/>
              <w:spacing w:after="0" w:line="240" w:lineRule="auto"/>
              <w:jc w:val="center"/>
            </w:pPr>
            <w:r>
              <w:rPr>
                <w:rFonts w:ascii="Arial" w:eastAsia="Times New Roman" w:hAnsi="Arial" w:cs="Arial"/>
                <w:sz w:val="20"/>
                <w:szCs w:val="20"/>
                <w:lang w:val="en-GB" w:eastAsia="es-ES"/>
              </w:rPr>
              <w:t>W-NW</w:t>
            </w:r>
          </w:p>
        </w:tc>
        <w:tc>
          <w:tcPr>
            <w:tcW w:w="409" w:type="pct"/>
            <w:tcBorders>
              <w:top w:val="single" w:sz="4" w:space="0" w:color="000000"/>
              <w:left w:val="single" w:sz="4" w:space="0" w:color="000000"/>
              <w:bottom w:val="single" w:sz="4" w:space="0" w:color="000000"/>
            </w:tcBorders>
            <w:shd w:val="clear" w:color="auto" w:fill="auto"/>
            <w:vAlign w:val="center"/>
          </w:tcPr>
          <w:p w:rsidR="00036FDB" w:rsidRPr="002F4790" w:rsidRDefault="00036FDB" w:rsidP="00E224DC">
            <w:pPr>
              <w:suppressAutoHyphens w:val="0"/>
              <w:spacing w:after="0" w:line="240" w:lineRule="auto"/>
              <w:jc w:val="center"/>
            </w:pPr>
            <w:r w:rsidRPr="002F4790">
              <w:rPr>
                <w:rFonts w:ascii="Arial" w:eastAsia="Times New Roman" w:hAnsi="Arial" w:cs="Arial"/>
                <w:sz w:val="20"/>
                <w:szCs w:val="20"/>
                <w:lang w:val="en-GB" w:eastAsia="es-ES"/>
              </w:rPr>
              <w:t>-0.078</w:t>
            </w:r>
          </w:p>
        </w:tc>
        <w:tc>
          <w:tcPr>
            <w:tcW w:w="471" w:type="pct"/>
            <w:tcBorders>
              <w:top w:val="single" w:sz="4" w:space="0" w:color="000000"/>
              <w:left w:val="single" w:sz="4" w:space="0" w:color="000000"/>
              <w:bottom w:val="single" w:sz="4" w:space="0" w:color="000000"/>
            </w:tcBorders>
            <w:shd w:val="clear" w:color="auto" w:fill="auto"/>
            <w:vAlign w:val="center"/>
          </w:tcPr>
          <w:p w:rsidR="00036FDB" w:rsidRPr="002F4790" w:rsidRDefault="00036FDB" w:rsidP="00E224DC">
            <w:pPr>
              <w:suppressAutoHyphens w:val="0"/>
              <w:spacing w:after="0" w:line="240" w:lineRule="auto"/>
              <w:jc w:val="center"/>
            </w:pPr>
            <w:r w:rsidRPr="002F4790">
              <w:rPr>
                <w:rFonts w:ascii="Arial" w:eastAsia="Times New Roman" w:hAnsi="Arial" w:cs="Arial"/>
                <w:sz w:val="20"/>
                <w:szCs w:val="20"/>
                <w:lang w:val="en-GB" w:eastAsia="es-ES"/>
              </w:rPr>
              <w:t>0.791</w:t>
            </w:r>
          </w:p>
        </w:tc>
        <w:tc>
          <w:tcPr>
            <w:tcW w:w="699" w:type="pct"/>
            <w:tcBorders>
              <w:top w:val="single" w:sz="4" w:space="0" w:color="000000"/>
              <w:left w:val="single" w:sz="4" w:space="0" w:color="000000"/>
              <w:bottom w:val="single" w:sz="4" w:space="0" w:color="000000"/>
            </w:tcBorders>
            <w:shd w:val="clear" w:color="auto" w:fill="auto"/>
            <w:vAlign w:val="center"/>
          </w:tcPr>
          <w:p w:rsidR="00036FDB" w:rsidRPr="002F4790" w:rsidRDefault="00036FDB" w:rsidP="00E224DC">
            <w:pPr>
              <w:suppressAutoHyphens w:val="0"/>
              <w:spacing w:after="0" w:line="240" w:lineRule="auto"/>
              <w:jc w:val="center"/>
            </w:pPr>
            <w:r w:rsidRPr="002F4790">
              <w:rPr>
                <w:rFonts w:ascii="Arial" w:eastAsia="Times New Roman" w:hAnsi="Arial" w:cs="Arial"/>
                <w:sz w:val="20"/>
                <w:szCs w:val="20"/>
                <w:lang w:val="en-GB" w:eastAsia="es-ES"/>
              </w:rPr>
              <w:t>14</w:t>
            </w:r>
          </w:p>
        </w:tc>
        <w:tc>
          <w:tcPr>
            <w:tcW w:w="639" w:type="pct"/>
            <w:tcBorders>
              <w:top w:val="single" w:sz="4" w:space="0" w:color="000000"/>
              <w:left w:val="single" w:sz="4" w:space="0" w:color="000000"/>
              <w:bottom w:val="single" w:sz="4" w:space="0" w:color="000000"/>
              <w:right w:val="single" w:sz="4" w:space="0" w:color="auto"/>
            </w:tcBorders>
            <w:shd w:val="clear" w:color="auto" w:fill="auto"/>
            <w:vAlign w:val="center"/>
          </w:tcPr>
          <w:p w:rsidR="00036FDB" w:rsidRDefault="00036FDB" w:rsidP="00E224DC">
            <w:pPr>
              <w:suppressAutoHyphens w:val="0"/>
              <w:spacing w:after="0" w:line="240" w:lineRule="auto"/>
              <w:jc w:val="center"/>
            </w:pPr>
            <w:r>
              <w:t>1658-1968</w:t>
            </w:r>
          </w:p>
        </w:tc>
      </w:tr>
      <w:tr w:rsidR="00036FDB" w:rsidTr="00E224DC">
        <w:trPr>
          <w:trHeight w:val="285"/>
        </w:trPr>
        <w:tc>
          <w:tcPr>
            <w:tcW w:w="1057" w:type="pct"/>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pPr>
            <w:proofErr w:type="spellStart"/>
            <w:r>
              <w:rPr>
                <w:rFonts w:ascii="Arial" w:eastAsia="Times New Roman" w:hAnsi="Arial" w:cs="Arial"/>
                <w:color w:val="000000"/>
                <w:sz w:val="20"/>
                <w:szCs w:val="20"/>
                <w:lang w:val="en-GB" w:eastAsia="es-ES"/>
              </w:rPr>
              <w:t>Corticelles</w:t>
            </w:r>
            <w:proofErr w:type="spellEnd"/>
            <w:r>
              <w:rPr>
                <w:rFonts w:ascii="Arial" w:eastAsia="Times New Roman" w:hAnsi="Arial" w:cs="Arial"/>
                <w:color w:val="000000"/>
                <w:sz w:val="20"/>
                <w:szCs w:val="20"/>
                <w:lang w:val="en-GB" w:eastAsia="es-ES"/>
              </w:rPr>
              <w:t xml:space="preserve"> </w:t>
            </w:r>
          </w:p>
        </w:tc>
        <w:tc>
          <w:tcPr>
            <w:tcW w:w="630"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color w:val="000000"/>
                <w:sz w:val="20"/>
                <w:szCs w:val="20"/>
                <w:lang w:val="en-GB" w:eastAsia="es-ES"/>
              </w:rPr>
              <w:t>8.61</w:t>
            </w:r>
          </w:p>
        </w:tc>
        <w:tc>
          <w:tcPr>
            <w:tcW w:w="63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color w:val="000000"/>
                <w:sz w:val="20"/>
                <w:szCs w:val="20"/>
                <w:lang w:val="en-GB" w:eastAsia="es-ES"/>
              </w:rPr>
              <w:t>2269</w:t>
            </w:r>
          </w:p>
        </w:tc>
        <w:tc>
          <w:tcPr>
            <w:tcW w:w="455"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W-NW</w:t>
            </w:r>
          </w:p>
        </w:tc>
        <w:tc>
          <w:tcPr>
            <w:tcW w:w="40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-0.073</w:t>
            </w:r>
          </w:p>
        </w:tc>
        <w:tc>
          <w:tcPr>
            <w:tcW w:w="471"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0.727</w:t>
            </w:r>
          </w:p>
        </w:tc>
        <w:tc>
          <w:tcPr>
            <w:tcW w:w="69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25</w:t>
            </w:r>
          </w:p>
        </w:tc>
        <w:tc>
          <w:tcPr>
            <w:tcW w:w="639" w:type="pct"/>
            <w:tcBorders>
              <w:top w:val="single" w:sz="4" w:space="0" w:color="000000"/>
              <w:left w:val="single" w:sz="4" w:space="0" w:color="000000"/>
              <w:bottom w:val="single" w:sz="4" w:space="0" w:color="000000"/>
              <w:right w:val="single" w:sz="4" w:space="0" w:color="auto"/>
            </w:tcBorders>
            <w:shd w:val="clear" w:color="auto" w:fill="auto"/>
            <w:vAlign w:val="center"/>
          </w:tcPr>
          <w:p w:rsidR="00036FDB" w:rsidRDefault="00036FDB" w:rsidP="00E224DC">
            <w:pPr>
              <w:suppressAutoHyphens w:val="0"/>
              <w:spacing w:after="0" w:line="240" w:lineRule="auto"/>
              <w:jc w:val="center"/>
            </w:pPr>
            <w:r>
              <w:t>1378-1968</w:t>
            </w:r>
          </w:p>
        </w:tc>
      </w:tr>
      <w:tr w:rsidR="00036FDB" w:rsidTr="00E224DC">
        <w:trPr>
          <w:trHeight w:val="285"/>
        </w:trPr>
        <w:tc>
          <w:tcPr>
            <w:tcW w:w="1057" w:type="pct"/>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pPr>
            <w:proofErr w:type="spellStart"/>
            <w:r>
              <w:rPr>
                <w:rFonts w:ascii="Arial" w:eastAsia="Times New Roman" w:hAnsi="Arial" w:cs="Arial"/>
                <w:color w:val="000000"/>
                <w:sz w:val="20"/>
                <w:szCs w:val="20"/>
                <w:lang w:val="en-GB" w:eastAsia="es-ES"/>
              </w:rPr>
              <w:t>Monestero</w:t>
            </w:r>
            <w:proofErr w:type="spellEnd"/>
            <w:r>
              <w:rPr>
                <w:rFonts w:ascii="Arial" w:eastAsia="Times New Roman" w:hAnsi="Arial" w:cs="Arial"/>
                <w:color w:val="000000"/>
                <w:sz w:val="20"/>
                <w:szCs w:val="20"/>
                <w:lang w:val="en-GB" w:eastAsia="es-ES"/>
              </w:rPr>
              <w:t xml:space="preserve"> </w:t>
            </w:r>
          </w:p>
        </w:tc>
        <w:tc>
          <w:tcPr>
            <w:tcW w:w="630"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color w:val="000000"/>
                <w:sz w:val="20"/>
                <w:szCs w:val="20"/>
                <w:lang w:val="en-GB" w:eastAsia="es-ES"/>
              </w:rPr>
              <w:t>9.76</w:t>
            </w:r>
          </w:p>
        </w:tc>
        <w:tc>
          <w:tcPr>
            <w:tcW w:w="63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color w:val="000000"/>
                <w:sz w:val="20"/>
                <w:szCs w:val="20"/>
                <w:lang w:val="en-GB" w:eastAsia="es-ES"/>
              </w:rPr>
              <w:t xml:space="preserve">2280                                    </w:t>
            </w:r>
          </w:p>
        </w:tc>
        <w:tc>
          <w:tcPr>
            <w:tcW w:w="455"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SE</w:t>
            </w:r>
          </w:p>
        </w:tc>
        <w:tc>
          <w:tcPr>
            <w:tcW w:w="40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0.134</w:t>
            </w:r>
          </w:p>
        </w:tc>
        <w:tc>
          <w:tcPr>
            <w:tcW w:w="471"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0.584</w:t>
            </w:r>
          </w:p>
        </w:tc>
        <w:tc>
          <w:tcPr>
            <w:tcW w:w="69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19</w:t>
            </w:r>
          </w:p>
        </w:tc>
        <w:tc>
          <w:tcPr>
            <w:tcW w:w="639" w:type="pct"/>
            <w:tcBorders>
              <w:top w:val="single" w:sz="4" w:space="0" w:color="000000"/>
              <w:left w:val="single" w:sz="4" w:space="0" w:color="000000"/>
              <w:bottom w:val="single" w:sz="4" w:space="0" w:color="000000"/>
              <w:right w:val="single" w:sz="4" w:space="0" w:color="auto"/>
            </w:tcBorders>
            <w:shd w:val="clear" w:color="auto" w:fill="auto"/>
            <w:vAlign w:val="center"/>
          </w:tcPr>
          <w:p w:rsidR="00036FDB" w:rsidRDefault="00036FDB" w:rsidP="00E224DC">
            <w:pPr>
              <w:suppressAutoHyphens w:val="0"/>
              <w:spacing w:after="0" w:line="240" w:lineRule="auto"/>
              <w:jc w:val="center"/>
            </w:pPr>
            <w:r>
              <w:t>1493-1968</w:t>
            </w:r>
          </w:p>
        </w:tc>
      </w:tr>
      <w:tr w:rsidR="00036FDB" w:rsidTr="00E224DC">
        <w:trPr>
          <w:trHeight w:val="285"/>
        </w:trPr>
        <w:tc>
          <w:tcPr>
            <w:tcW w:w="1057" w:type="pct"/>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pPr>
            <w:proofErr w:type="spellStart"/>
            <w:r>
              <w:rPr>
                <w:rFonts w:ascii="Arial" w:eastAsia="Times New Roman" w:hAnsi="Arial" w:cs="Arial"/>
                <w:color w:val="000000"/>
                <w:sz w:val="20"/>
                <w:szCs w:val="20"/>
                <w:lang w:eastAsia="es-ES"/>
              </w:rPr>
              <w:t>Tessó</w:t>
            </w:r>
            <w:proofErr w:type="spellEnd"/>
            <w:r>
              <w:rPr>
                <w:rFonts w:ascii="Arial" w:eastAsia="Times New Roman" w:hAnsi="Arial" w:cs="Arial"/>
                <w:color w:val="000000"/>
                <w:sz w:val="20"/>
                <w:szCs w:val="20"/>
                <w:lang w:eastAsia="es-ES"/>
              </w:rPr>
              <w:t xml:space="preserve"> de Son </w:t>
            </w:r>
          </w:p>
        </w:tc>
        <w:tc>
          <w:tcPr>
            <w:tcW w:w="630"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color w:val="000000"/>
                <w:sz w:val="20"/>
                <w:szCs w:val="20"/>
                <w:lang w:val="en-GB" w:eastAsia="es-ES"/>
              </w:rPr>
              <w:t>10.83</w:t>
            </w:r>
          </w:p>
        </w:tc>
        <w:tc>
          <w:tcPr>
            <w:tcW w:w="63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color w:val="000000"/>
                <w:sz w:val="20"/>
                <w:szCs w:val="20"/>
                <w:lang w:val="en-GB" w:eastAsia="es-ES"/>
              </w:rPr>
              <w:t>2239</w:t>
            </w:r>
          </w:p>
        </w:tc>
        <w:tc>
          <w:tcPr>
            <w:tcW w:w="455"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N-NE</w:t>
            </w:r>
          </w:p>
        </w:tc>
        <w:tc>
          <w:tcPr>
            <w:tcW w:w="40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0.117</w:t>
            </w:r>
          </w:p>
        </w:tc>
        <w:tc>
          <w:tcPr>
            <w:tcW w:w="471"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0.654</w:t>
            </w:r>
          </w:p>
        </w:tc>
        <w:tc>
          <w:tcPr>
            <w:tcW w:w="69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17</w:t>
            </w:r>
          </w:p>
        </w:tc>
        <w:tc>
          <w:tcPr>
            <w:tcW w:w="639" w:type="pct"/>
            <w:tcBorders>
              <w:top w:val="single" w:sz="4" w:space="0" w:color="000000"/>
              <w:left w:val="single" w:sz="4" w:space="0" w:color="000000"/>
              <w:bottom w:val="single" w:sz="4" w:space="0" w:color="000000"/>
              <w:right w:val="single" w:sz="4" w:space="0" w:color="auto"/>
            </w:tcBorders>
            <w:shd w:val="clear" w:color="auto" w:fill="auto"/>
            <w:vAlign w:val="center"/>
          </w:tcPr>
          <w:p w:rsidR="00036FDB" w:rsidRDefault="00036FDB" w:rsidP="00E224DC">
            <w:pPr>
              <w:suppressAutoHyphens w:val="0"/>
              <w:spacing w:after="0" w:line="240" w:lineRule="auto"/>
              <w:jc w:val="center"/>
            </w:pPr>
            <w:r>
              <w:t>1556-1968</w:t>
            </w:r>
          </w:p>
        </w:tc>
      </w:tr>
      <w:tr w:rsidR="00036FDB" w:rsidTr="00E224DC">
        <w:trPr>
          <w:trHeight w:val="285"/>
        </w:trPr>
        <w:tc>
          <w:tcPr>
            <w:tcW w:w="1057" w:type="pct"/>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pPr>
            <w:proofErr w:type="spellStart"/>
            <w:r>
              <w:rPr>
                <w:rFonts w:ascii="Arial" w:eastAsia="Times New Roman" w:hAnsi="Arial" w:cs="Arial"/>
                <w:color w:val="000000"/>
                <w:sz w:val="20"/>
                <w:szCs w:val="20"/>
                <w:lang w:val="en-GB" w:eastAsia="es-ES"/>
              </w:rPr>
              <w:t>Airoto</w:t>
            </w:r>
            <w:proofErr w:type="spellEnd"/>
          </w:p>
        </w:tc>
        <w:tc>
          <w:tcPr>
            <w:tcW w:w="630"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color w:val="000000"/>
                <w:sz w:val="20"/>
                <w:szCs w:val="20"/>
                <w:lang w:val="en-GB" w:eastAsia="es-ES"/>
              </w:rPr>
              <w:t>11.03</w:t>
            </w:r>
          </w:p>
        </w:tc>
        <w:tc>
          <w:tcPr>
            <w:tcW w:w="63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color w:val="000000"/>
                <w:sz w:val="20"/>
                <w:szCs w:val="20"/>
                <w:lang w:val="en-GB" w:eastAsia="es-ES"/>
              </w:rPr>
              <w:t>2300</w:t>
            </w:r>
          </w:p>
        </w:tc>
        <w:tc>
          <w:tcPr>
            <w:tcW w:w="455"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W</w:t>
            </w:r>
          </w:p>
        </w:tc>
        <w:tc>
          <w:tcPr>
            <w:tcW w:w="40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0.440</w:t>
            </w:r>
          </w:p>
        </w:tc>
        <w:tc>
          <w:tcPr>
            <w:tcW w:w="471"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0.131</w:t>
            </w:r>
          </w:p>
        </w:tc>
        <w:tc>
          <w:tcPr>
            <w:tcW w:w="69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13</w:t>
            </w:r>
          </w:p>
        </w:tc>
        <w:tc>
          <w:tcPr>
            <w:tcW w:w="639" w:type="pct"/>
            <w:tcBorders>
              <w:top w:val="single" w:sz="4" w:space="0" w:color="000000"/>
              <w:left w:val="single" w:sz="4" w:space="0" w:color="000000"/>
              <w:bottom w:val="single" w:sz="4" w:space="0" w:color="000000"/>
              <w:right w:val="single" w:sz="4" w:space="0" w:color="auto"/>
            </w:tcBorders>
            <w:shd w:val="clear" w:color="auto" w:fill="auto"/>
            <w:vAlign w:val="center"/>
          </w:tcPr>
          <w:p w:rsidR="00036FDB" w:rsidRDefault="00036FDB" w:rsidP="00E224DC">
            <w:pPr>
              <w:suppressAutoHyphens w:val="0"/>
              <w:spacing w:after="0" w:line="240" w:lineRule="auto"/>
              <w:jc w:val="center"/>
            </w:pPr>
            <w:r>
              <w:t>1679-1968</w:t>
            </w:r>
          </w:p>
        </w:tc>
      </w:tr>
      <w:tr w:rsidR="00036FDB" w:rsidTr="00E224DC">
        <w:trPr>
          <w:trHeight w:val="285"/>
        </w:trPr>
        <w:tc>
          <w:tcPr>
            <w:tcW w:w="1057" w:type="pct"/>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pPr>
            <w:proofErr w:type="spellStart"/>
            <w:r>
              <w:rPr>
                <w:rFonts w:ascii="Arial" w:eastAsia="Times New Roman" w:hAnsi="Arial" w:cs="Arial"/>
                <w:color w:val="000000"/>
                <w:sz w:val="20"/>
                <w:szCs w:val="20"/>
                <w:lang w:val="en-GB" w:eastAsia="es-ES"/>
              </w:rPr>
              <w:t>Barranc</w:t>
            </w:r>
            <w:proofErr w:type="spellEnd"/>
            <w:r>
              <w:rPr>
                <w:rFonts w:ascii="Arial" w:eastAsia="Times New Roman" w:hAnsi="Arial" w:cs="Arial"/>
                <w:color w:val="000000"/>
                <w:sz w:val="20"/>
                <w:szCs w:val="20"/>
                <w:lang w:val="en-GB" w:eastAsia="es-ES"/>
              </w:rPr>
              <w:t xml:space="preserve"> </w:t>
            </w:r>
            <w:proofErr w:type="spellStart"/>
            <w:r>
              <w:rPr>
                <w:rFonts w:ascii="Arial" w:eastAsia="Times New Roman" w:hAnsi="Arial" w:cs="Arial"/>
                <w:color w:val="000000"/>
                <w:sz w:val="20"/>
                <w:szCs w:val="20"/>
                <w:lang w:val="en-GB" w:eastAsia="es-ES"/>
              </w:rPr>
              <w:t>dels</w:t>
            </w:r>
            <w:proofErr w:type="spellEnd"/>
            <w:r>
              <w:rPr>
                <w:rFonts w:ascii="Arial" w:eastAsia="Times New Roman" w:hAnsi="Arial" w:cs="Arial"/>
                <w:color w:val="000000"/>
                <w:sz w:val="20"/>
                <w:szCs w:val="20"/>
                <w:lang w:val="en-GB" w:eastAsia="es-ES"/>
              </w:rPr>
              <w:t xml:space="preserve"> </w:t>
            </w:r>
            <w:proofErr w:type="spellStart"/>
            <w:r>
              <w:rPr>
                <w:rFonts w:ascii="Arial" w:eastAsia="Times New Roman" w:hAnsi="Arial" w:cs="Arial"/>
                <w:color w:val="000000"/>
                <w:sz w:val="20"/>
                <w:szCs w:val="20"/>
                <w:lang w:val="en-GB" w:eastAsia="es-ES"/>
              </w:rPr>
              <w:t>Llacs</w:t>
            </w:r>
            <w:proofErr w:type="spellEnd"/>
          </w:p>
        </w:tc>
        <w:tc>
          <w:tcPr>
            <w:tcW w:w="630"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color w:val="000000"/>
                <w:sz w:val="20"/>
                <w:szCs w:val="20"/>
                <w:lang w:val="en-GB" w:eastAsia="es-ES"/>
              </w:rPr>
              <w:t>11.72</w:t>
            </w:r>
          </w:p>
        </w:tc>
        <w:tc>
          <w:tcPr>
            <w:tcW w:w="63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color w:val="000000"/>
                <w:sz w:val="20"/>
                <w:szCs w:val="20"/>
                <w:lang w:val="en-GB" w:eastAsia="es-ES"/>
              </w:rPr>
              <w:t>2250</w:t>
            </w:r>
          </w:p>
        </w:tc>
        <w:tc>
          <w:tcPr>
            <w:tcW w:w="455"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N-NW</w:t>
            </w:r>
          </w:p>
        </w:tc>
        <w:tc>
          <w:tcPr>
            <w:tcW w:w="40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0.188</w:t>
            </w:r>
          </w:p>
        </w:tc>
        <w:tc>
          <w:tcPr>
            <w:tcW w:w="471"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0.345</w:t>
            </w:r>
          </w:p>
        </w:tc>
        <w:tc>
          <w:tcPr>
            <w:tcW w:w="69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27</w:t>
            </w:r>
          </w:p>
        </w:tc>
        <w:tc>
          <w:tcPr>
            <w:tcW w:w="639" w:type="pct"/>
            <w:tcBorders>
              <w:top w:val="single" w:sz="4" w:space="0" w:color="000000"/>
              <w:left w:val="single" w:sz="4" w:space="0" w:color="000000"/>
              <w:bottom w:val="single" w:sz="4" w:space="0" w:color="000000"/>
              <w:right w:val="single" w:sz="4" w:space="0" w:color="auto"/>
            </w:tcBorders>
            <w:shd w:val="clear" w:color="auto" w:fill="auto"/>
            <w:vAlign w:val="center"/>
          </w:tcPr>
          <w:p w:rsidR="00036FDB" w:rsidRDefault="00036FDB" w:rsidP="00E224DC">
            <w:pPr>
              <w:suppressAutoHyphens w:val="0"/>
              <w:spacing w:after="0" w:line="240" w:lineRule="auto"/>
              <w:jc w:val="center"/>
            </w:pPr>
            <w:r>
              <w:t>1349-1968</w:t>
            </w:r>
          </w:p>
        </w:tc>
      </w:tr>
      <w:tr w:rsidR="00036FDB" w:rsidTr="00E224DC">
        <w:trPr>
          <w:trHeight w:val="285"/>
        </w:trPr>
        <w:tc>
          <w:tcPr>
            <w:tcW w:w="1057" w:type="pct"/>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pPr>
            <w:r>
              <w:rPr>
                <w:rFonts w:ascii="Arial" w:eastAsia="Times New Roman" w:hAnsi="Arial" w:cs="Arial"/>
                <w:color w:val="000000"/>
                <w:sz w:val="20"/>
                <w:szCs w:val="20"/>
                <w:lang w:eastAsia="es-ES"/>
              </w:rPr>
              <w:t xml:space="preserve">Mata de València </w:t>
            </w:r>
          </w:p>
        </w:tc>
        <w:tc>
          <w:tcPr>
            <w:tcW w:w="630"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color w:val="000000"/>
                <w:sz w:val="20"/>
                <w:szCs w:val="20"/>
                <w:lang w:val="en-GB" w:eastAsia="es-ES"/>
              </w:rPr>
              <w:t>11.73</w:t>
            </w:r>
          </w:p>
        </w:tc>
        <w:tc>
          <w:tcPr>
            <w:tcW w:w="63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color w:val="000000"/>
                <w:sz w:val="20"/>
                <w:szCs w:val="20"/>
                <w:lang w:val="en-GB" w:eastAsia="es-ES"/>
              </w:rPr>
              <w:t>2019</w:t>
            </w:r>
          </w:p>
        </w:tc>
        <w:tc>
          <w:tcPr>
            <w:tcW w:w="455"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N-NW</w:t>
            </w:r>
          </w:p>
        </w:tc>
        <w:tc>
          <w:tcPr>
            <w:tcW w:w="40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-0.098</w:t>
            </w:r>
          </w:p>
        </w:tc>
        <w:tc>
          <w:tcPr>
            <w:tcW w:w="471"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0.566</w:t>
            </w:r>
          </w:p>
        </w:tc>
        <w:tc>
          <w:tcPr>
            <w:tcW w:w="69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13</w:t>
            </w:r>
          </w:p>
        </w:tc>
        <w:tc>
          <w:tcPr>
            <w:tcW w:w="639" w:type="pct"/>
            <w:tcBorders>
              <w:top w:val="single" w:sz="4" w:space="0" w:color="000000"/>
              <w:left w:val="single" w:sz="4" w:space="0" w:color="000000"/>
              <w:bottom w:val="single" w:sz="4" w:space="0" w:color="000000"/>
              <w:right w:val="single" w:sz="4" w:space="0" w:color="auto"/>
            </w:tcBorders>
            <w:shd w:val="clear" w:color="auto" w:fill="auto"/>
            <w:vAlign w:val="center"/>
          </w:tcPr>
          <w:p w:rsidR="00036FDB" w:rsidRDefault="00036FDB" w:rsidP="00E224DC">
            <w:pPr>
              <w:suppressAutoHyphens w:val="0"/>
              <w:spacing w:after="0" w:line="240" w:lineRule="auto"/>
              <w:jc w:val="center"/>
            </w:pPr>
            <w:r>
              <w:t>1679-1968</w:t>
            </w:r>
          </w:p>
        </w:tc>
      </w:tr>
      <w:tr w:rsidR="00036FDB" w:rsidTr="00E224DC">
        <w:trPr>
          <w:trHeight w:val="285"/>
        </w:trPr>
        <w:tc>
          <w:tcPr>
            <w:tcW w:w="1057" w:type="pct"/>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pPr>
            <w:proofErr w:type="spellStart"/>
            <w:r>
              <w:rPr>
                <w:rFonts w:ascii="Arial" w:eastAsia="Times New Roman" w:hAnsi="Arial" w:cs="Arial"/>
                <w:color w:val="000000"/>
                <w:sz w:val="20"/>
                <w:szCs w:val="20"/>
                <w:lang w:val="en-GB" w:eastAsia="es-ES"/>
              </w:rPr>
              <w:t>Negre</w:t>
            </w:r>
            <w:proofErr w:type="spellEnd"/>
          </w:p>
        </w:tc>
        <w:tc>
          <w:tcPr>
            <w:tcW w:w="630"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color w:val="000000"/>
                <w:sz w:val="20"/>
                <w:szCs w:val="20"/>
                <w:lang w:val="en-GB" w:eastAsia="es-ES"/>
              </w:rPr>
              <w:t>13.04</w:t>
            </w:r>
          </w:p>
        </w:tc>
        <w:tc>
          <w:tcPr>
            <w:tcW w:w="63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color w:val="000000"/>
                <w:sz w:val="20"/>
                <w:szCs w:val="20"/>
                <w:lang w:val="en-GB" w:eastAsia="es-ES"/>
              </w:rPr>
              <w:t>2451</w:t>
            </w:r>
          </w:p>
        </w:tc>
        <w:tc>
          <w:tcPr>
            <w:tcW w:w="455"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SE</w:t>
            </w:r>
          </w:p>
        </w:tc>
        <w:tc>
          <w:tcPr>
            <w:tcW w:w="40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0.217</w:t>
            </w:r>
          </w:p>
        </w:tc>
        <w:tc>
          <w:tcPr>
            <w:tcW w:w="471"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0.319</w:t>
            </w:r>
          </w:p>
        </w:tc>
        <w:tc>
          <w:tcPr>
            <w:tcW w:w="69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23</w:t>
            </w:r>
          </w:p>
        </w:tc>
        <w:tc>
          <w:tcPr>
            <w:tcW w:w="639" w:type="pct"/>
            <w:tcBorders>
              <w:top w:val="single" w:sz="4" w:space="0" w:color="000000"/>
              <w:left w:val="single" w:sz="4" w:space="0" w:color="000000"/>
              <w:bottom w:val="single" w:sz="4" w:space="0" w:color="000000"/>
              <w:right w:val="single" w:sz="4" w:space="0" w:color="auto"/>
            </w:tcBorders>
            <w:shd w:val="clear" w:color="auto" w:fill="auto"/>
            <w:vAlign w:val="center"/>
          </w:tcPr>
          <w:p w:rsidR="00036FDB" w:rsidRDefault="00036FDB" w:rsidP="00E224DC">
            <w:pPr>
              <w:suppressAutoHyphens w:val="0"/>
              <w:spacing w:after="0" w:line="240" w:lineRule="auto"/>
              <w:jc w:val="center"/>
            </w:pPr>
            <w:r>
              <w:t>1417-1968</w:t>
            </w:r>
          </w:p>
        </w:tc>
      </w:tr>
      <w:tr w:rsidR="00036FDB" w:rsidTr="00E224DC">
        <w:trPr>
          <w:trHeight w:val="285"/>
        </w:trPr>
        <w:tc>
          <w:tcPr>
            <w:tcW w:w="1057" w:type="pct"/>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pPr>
            <w:proofErr w:type="spellStart"/>
            <w:r>
              <w:rPr>
                <w:rFonts w:ascii="Arial" w:eastAsia="Times New Roman" w:hAnsi="Arial" w:cs="Arial"/>
                <w:color w:val="000000"/>
                <w:sz w:val="20"/>
                <w:szCs w:val="20"/>
                <w:lang w:val="en-GB" w:eastAsia="es-ES"/>
              </w:rPr>
              <w:t>Lladres</w:t>
            </w:r>
            <w:proofErr w:type="spellEnd"/>
          </w:p>
        </w:tc>
        <w:tc>
          <w:tcPr>
            <w:tcW w:w="630"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color w:val="000000"/>
                <w:sz w:val="20"/>
                <w:szCs w:val="20"/>
                <w:lang w:val="en-GB" w:eastAsia="es-ES"/>
              </w:rPr>
              <w:t>14.19</w:t>
            </w:r>
          </w:p>
        </w:tc>
        <w:tc>
          <w:tcPr>
            <w:tcW w:w="63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color w:val="000000"/>
                <w:sz w:val="20"/>
                <w:szCs w:val="20"/>
                <w:lang w:val="en-GB" w:eastAsia="es-ES"/>
              </w:rPr>
              <w:t>2120</w:t>
            </w:r>
          </w:p>
        </w:tc>
        <w:tc>
          <w:tcPr>
            <w:tcW w:w="455"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NW</w:t>
            </w:r>
          </w:p>
        </w:tc>
        <w:tc>
          <w:tcPr>
            <w:tcW w:w="40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0.122</w:t>
            </w:r>
          </w:p>
        </w:tc>
        <w:tc>
          <w:tcPr>
            <w:tcW w:w="471"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0.578</w:t>
            </w:r>
          </w:p>
        </w:tc>
        <w:tc>
          <w:tcPr>
            <w:tcW w:w="69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23</w:t>
            </w:r>
          </w:p>
        </w:tc>
        <w:tc>
          <w:tcPr>
            <w:tcW w:w="639" w:type="pct"/>
            <w:tcBorders>
              <w:top w:val="single" w:sz="4" w:space="0" w:color="000000"/>
              <w:left w:val="single" w:sz="4" w:space="0" w:color="000000"/>
              <w:bottom w:val="single" w:sz="4" w:space="0" w:color="000000"/>
              <w:right w:val="single" w:sz="4" w:space="0" w:color="auto"/>
            </w:tcBorders>
            <w:shd w:val="clear" w:color="auto" w:fill="auto"/>
            <w:vAlign w:val="center"/>
          </w:tcPr>
          <w:p w:rsidR="00036FDB" w:rsidRDefault="00036FDB" w:rsidP="00E224DC">
            <w:pPr>
              <w:suppressAutoHyphens w:val="0"/>
              <w:spacing w:after="0" w:line="240" w:lineRule="auto"/>
              <w:jc w:val="center"/>
            </w:pPr>
            <w:r>
              <w:t>1417-1968</w:t>
            </w:r>
          </w:p>
        </w:tc>
      </w:tr>
      <w:tr w:rsidR="00036FDB" w:rsidTr="00E224DC">
        <w:trPr>
          <w:trHeight w:val="285"/>
        </w:trPr>
        <w:tc>
          <w:tcPr>
            <w:tcW w:w="1057" w:type="pct"/>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pPr>
            <w:proofErr w:type="spellStart"/>
            <w:r>
              <w:rPr>
                <w:rFonts w:ascii="Arial" w:eastAsia="Times New Roman" w:hAnsi="Arial" w:cs="Arial"/>
                <w:color w:val="000000"/>
                <w:sz w:val="20"/>
                <w:szCs w:val="20"/>
                <w:lang w:val="en-GB" w:eastAsia="es-ES"/>
              </w:rPr>
              <w:t>Conangles</w:t>
            </w:r>
            <w:proofErr w:type="spellEnd"/>
            <w:r>
              <w:rPr>
                <w:rFonts w:ascii="Arial" w:eastAsia="Times New Roman" w:hAnsi="Arial" w:cs="Arial"/>
                <w:color w:val="000000"/>
                <w:sz w:val="20"/>
                <w:szCs w:val="20"/>
                <w:lang w:val="en-GB" w:eastAsia="es-ES"/>
              </w:rPr>
              <w:t xml:space="preserve"> </w:t>
            </w:r>
          </w:p>
        </w:tc>
        <w:tc>
          <w:tcPr>
            <w:tcW w:w="630"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color w:val="000000"/>
                <w:sz w:val="20"/>
                <w:szCs w:val="20"/>
                <w:lang w:val="en-GB" w:eastAsia="es-ES"/>
              </w:rPr>
              <w:t>14.27</w:t>
            </w:r>
          </w:p>
        </w:tc>
        <w:tc>
          <w:tcPr>
            <w:tcW w:w="63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color w:val="000000"/>
                <w:sz w:val="20"/>
                <w:szCs w:val="20"/>
                <w:lang w:val="en-GB" w:eastAsia="es-ES"/>
              </w:rPr>
              <w:t>2106</w:t>
            </w:r>
          </w:p>
        </w:tc>
        <w:tc>
          <w:tcPr>
            <w:tcW w:w="455"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S-SW</w:t>
            </w:r>
          </w:p>
        </w:tc>
        <w:tc>
          <w:tcPr>
            <w:tcW w:w="40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0.051</w:t>
            </w:r>
          </w:p>
        </w:tc>
        <w:tc>
          <w:tcPr>
            <w:tcW w:w="471"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0.838</w:t>
            </w:r>
          </w:p>
        </w:tc>
        <w:tc>
          <w:tcPr>
            <w:tcW w:w="69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18</w:t>
            </w:r>
          </w:p>
        </w:tc>
        <w:tc>
          <w:tcPr>
            <w:tcW w:w="639" w:type="pct"/>
            <w:tcBorders>
              <w:top w:val="single" w:sz="4" w:space="0" w:color="000000"/>
              <w:left w:val="single" w:sz="4" w:space="0" w:color="000000"/>
              <w:bottom w:val="single" w:sz="4" w:space="0" w:color="000000"/>
              <w:right w:val="single" w:sz="4" w:space="0" w:color="auto"/>
            </w:tcBorders>
            <w:shd w:val="clear" w:color="auto" w:fill="auto"/>
            <w:vAlign w:val="center"/>
          </w:tcPr>
          <w:p w:rsidR="00036FDB" w:rsidRDefault="00036FDB" w:rsidP="00E224DC">
            <w:pPr>
              <w:suppressAutoHyphens w:val="0"/>
              <w:spacing w:after="0" w:line="240" w:lineRule="auto"/>
              <w:jc w:val="center"/>
            </w:pPr>
            <w:r>
              <w:t>1528-1968</w:t>
            </w:r>
          </w:p>
        </w:tc>
      </w:tr>
      <w:tr w:rsidR="00036FDB" w:rsidTr="00E224DC">
        <w:trPr>
          <w:trHeight w:val="285"/>
        </w:trPr>
        <w:tc>
          <w:tcPr>
            <w:tcW w:w="1057" w:type="pct"/>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pPr>
            <w:proofErr w:type="spellStart"/>
            <w:r>
              <w:rPr>
                <w:rFonts w:ascii="Arial" w:eastAsia="Times New Roman" w:hAnsi="Arial" w:cs="Arial"/>
                <w:color w:val="000000"/>
                <w:sz w:val="20"/>
                <w:szCs w:val="20"/>
                <w:lang w:val="en-GB" w:eastAsia="es-ES"/>
              </w:rPr>
              <w:t>Vall</w:t>
            </w:r>
            <w:proofErr w:type="spellEnd"/>
            <w:r>
              <w:rPr>
                <w:rFonts w:ascii="Arial" w:eastAsia="Times New Roman" w:hAnsi="Arial" w:cs="Arial"/>
                <w:color w:val="000000"/>
                <w:sz w:val="20"/>
                <w:szCs w:val="20"/>
                <w:lang w:val="en-GB" w:eastAsia="es-ES"/>
              </w:rPr>
              <w:t xml:space="preserve"> de </w:t>
            </w:r>
            <w:proofErr w:type="spellStart"/>
            <w:r>
              <w:rPr>
                <w:rFonts w:ascii="Arial" w:eastAsia="Times New Roman" w:hAnsi="Arial" w:cs="Arial"/>
                <w:color w:val="000000"/>
                <w:sz w:val="20"/>
                <w:szCs w:val="20"/>
                <w:lang w:val="en-GB" w:eastAsia="es-ES"/>
              </w:rPr>
              <w:t>Mulleres</w:t>
            </w:r>
            <w:proofErr w:type="spellEnd"/>
          </w:p>
        </w:tc>
        <w:tc>
          <w:tcPr>
            <w:tcW w:w="630"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color w:val="000000"/>
                <w:sz w:val="20"/>
                <w:szCs w:val="20"/>
                <w:lang w:val="en-GB" w:eastAsia="es-ES"/>
              </w:rPr>
              <w:t>16.83</w:t>
            </w:r>
          </w:p>
        </w:tc>
        <w:tc>
          <w:tcPr>
            <w:tcW w:w="63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color w:val="000000"/>
                <w:sz w:val="20"/>
                <w:szCs w:val="20"/>
                <w:lang w:val="en-GB" w:eastAsia="es-ES"/>
              </w:rPr>
              <w:t>1800</w:t>
            </w:r>
          </w:p>
        </w:tc>
        <w:tc>
          <w:tcPr>
            <w:tcW w:w="455"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N-NE</w:t>
            </w:r>
          </w:p>
        </w:tc>
        <w:tc>
          <w:tcPr>
            <w:tcW w:w="40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-0.098</w:t>
            </w:r>
          </w:p>
        </w:tc>
        <w:tc>
          <w:tcPr>
            <w:tcW w:w="471"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0.687</w:t>
            </w:r>
          </w:p>
        </w:tc>
        <w:tc>
          <w:tcPr>
            <w:tcW w:w="69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19</w:t>
            </w:r>
          </w:p>
        </w:tc>
        <w:tc>
          <w:tcPr>
            <w:tcW w:w="639" w:type="pct"/>
            <w:tcBorders>
              <w:top w:val="single" w:sz="4" w:space="0" w:color="000000"/>
              <w:left w:val="single" w:sz="4" w:space="0" w:color="000000"/>
              <w:bottom w:val="single" w:sz="4" w:space="0" w:color="000000"/>
              <w:right w:val="single" w:sz="4" w:space="0" w:color="auto"/>
            </w:tcBorders>
            <w:shd w:val="clear" w:color="auto" w:fill="auto"/>
            <w:vAlign w:val="center"/>
          </w:tcPr>
          <w:p w:rsidR="00036FDB" w:rsidRDefault="00036FDB" w:rsidP="00E224DC">
            <w:pPr>
              <w:suppressAutoHyphens w:val="0"/>
              <w:spacing w:after="0" w:line="240" w:lineRule="auto"/>
              <w:jc w:val="center"/>
            </w:pPr>
            <w:r>
              <w:t>1493-1968</w:t>
            </w:r>
          </w:p>
        </w:tc>
      </w:tr>
      <w:tr w:rsidR="00036FDB" w:rsidTr="00E224DC">
        <w:trPr>
          <w:trHeight w:val="285"/>
        </w:trPr>
        <w:tc>
          <w:tcPr>
            <w:tcW w:w="1057" w:type="pct"/>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pPr>
            <w:proofErr w:type="spellStart"/>
            <w:r>
              <w:rPr>
                <w:rFonts w:ascii="Arial" w:eastAsia="Times New Roman" w:hAnsi="Arial" w:cs="Arial"/>
                <w:color w:val="000000"/>
                <w:sz w:val="20"/>
                <w:szCs w:val="20"/>
                <w:lang w:val="en-GB" w:eastAsia="es-ES"/>
              </w:rPr>
              <w:t>Portell</w:t>
            </w:r>
            <w:proofErr w:type="spellEnd"/>
          </w:p>
        </w:tc>
        <w:tc>
          <w:tcPr>
            <w:tcW w:w="630"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color w:val="000000"/>
                <w:sz w:val="20"/>
                <w:szCs w:val="20"/>
                <w:lang w:val="en-GB" w:eastAsia="es-ES"/>
              </w:rPr>
              <w:t>19.56</w:t>
            </w:r>
          </w:p>
        </w:tc>
        <w:tc>
          <w:tcPr>
            <w:tcW w:w="63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color w:val="000000"/>
                <w:sz w:val="20"/>
                <w:szCs w:val="20"/>
                <w:lang w:val="en-GB" w:eastAsia="es-ES"/>
              </w:rPr>
              <w:t>2199</w:t>
            </w:r>
          </w:p>
        </w:tc>
        <w:tc>
          <w:tcPr>
            <w:tcW w:w="455"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napToGrid w:val="0"/>
              <w:spacing w:after="0" w:line="240" w:lineRule="auto"/>
              <w:jc w:val="center"/>
            </w:pPr>
            <w:r>
              <w:rPr>
                <w:rFonts w:ascii="Arial" w:eastAsia="Times New Roman" w:hAnsi="Arial" w:cs="Arial"/>
                <w:color w:val="000000"/>
                <w:sz w:val="20"/>
                <w:szCs w:val="20"/>
                <w:lang w:val="en-GB" w:eastAsia="es-ES"/>
              </w:rPr>
              <w:t>W</w:t>
            </w:r>
          </w:p>
        </w:tc>
        <w:tc>
          <w:tcPr>
            <w:tcW w:w="40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0.271</w:t>
            </w:r>
          </w:p>
        </w:tc>
        <w:tc>
          <w:tcPr>
            <w:tcW w:w="471"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0.369</w:t>
            </w:r>
          </w:p>
        </w:tc>
        <w:tc>
          <w:tcPr>
            <w:tcW w:w="69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13</w:t>
            </w:r>
          </w:p>
        </w:tc>
        <w:tc>
          <w:tcPr>
            <w:tcW w:w="639" w:type="pct"/>
            <w:tcBorders>
              <w:top w:val="single" w:sz="4" w:space="0" w:color="000000"/>
              <w:left w:val="single" w:sz="4" w:space="0" w:color="000000"/>
              <w:bottom w:val="single" w:sz="4" w:space="0" w:color="000000"/>
              <w:right w:val="single" w:sz="4" w:space="0" w:color="auto"/>
            </w:tcBorders>
            <w:shd w:val="clear" w:color="auto" w:fill="auto"/>
            <w:vAlign w:val="center"/>
          </w:tcPr>
          <w:p w:rsidR="00036FDB" w:rsidRDefault="00036FDB" w:rsidP="00E224DC">
            <w:pPr>
              <w:suppressAutoHyphens w:val="0"/>
              <w:spacing w:after="0" w:line="240" w:lineRule="auto"/>
              <w:jc w:val="center"/>
            </w:pPr>
            <w:r>
              <w:t>1679-1968</w:t>
            </w:r>
          </w:p>
        </w:tc>
      </w:tr>
      <w:tr w:rsidR="00036FDB" w:rsidTr="00E224DC">
        <w:trPr>
          <w:trHeight w:val="285"/>
        </w:trPr>
        <w:tc>
          <w:tcPr>
            <w:tcW w:w="1057" w:type="pct"/>
            <w:tcBorders>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pPr>
            <w:proofErr w:type="spellStart"/>
            <w:r>
              <w:rPr>
                <w:rFonts w:ascii="Arial" w:eastAsia="Times New Roman" w:hAnsi="Arial" w:cs="Arial"/>
                <w:color w:val="000000"/>
                <w:sz w:val="20"/>
                <w:szCs w:val="20"/>
                <w:lang w:val="en-GB" w:eastAsia="es-ES"/>
              </w:rPr>
              <w:t>Bielsa</w:t>
            </w:r>
            <w:proofErr w:type="spellEnd"/>
          </w:p>
        </w:tc>
        <w:tc>
          <w:tcPr>
            <w:tcW w:w="630"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color w:val="000000"/>
                <w:sz w:val="20"/>
                <w:szCs w:val="20"/>
                <w:lang w:val="en-GB" w:eastAsia="es-ES"/>
              </w:rPr>
              <w:t>60.47</w:t>
            </w:r>
          </w:p>
        </w:tc>
        <w:tc>
          <w:tcPr>
            <w:tcW w:w="63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color w:val="000000"/>
                <w:sz w:val="20"/>
                <w:szCs w:val="20"/>
                <w:lang w:val="en-GB" w:eastAsia="es-ES"/>
              </w:rPr>
              <w:t>1890</w:t>
            </w:r>
          </w:p>
        </w:tc>
        <w:tc>
          <w:tcPr>
            <w:tcW w:w="455"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E</w:t>
            </w:r>
          </w:p>
        </w:tc>
        <w:tc>
          <w:tcPr>
            <w:tcW w:w="40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-0.259</w:t>
            </w:r>
          </w:p>
        </w:tc>
        <w:tc>
          <w:tcPr>
            <w:tcW w:w="471"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0.440</w:t>
            </w:r>
          </w:p>
        </w:tc>
        <w:tc>
          <w:tcPr>
            <w:tcW w:w="69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sz w:val="20"/>
                <w:szCs w:val="20"/>
                <w:lang w:val="en-GB" w:eastAsia="es-ES"/>
              </w:rPr>
              <w:t>11</w:t>
            </w:r>
          </w:p>
        </w:tc>
        <w:tc>
          <w:tcPr>
            <w:tcW w:w="639" w:type="pct"/>
            <w:tcBorders>
              <w:top w:val="single" w:sz="4" w:space="0" w:color="000000"/>
              <w:left w:val="single" w:sz="4" w:space="0" w:color="000000"/>
              <w:bottom w:val="single" w:sz="4" w:space="0" w:color="000000"/>
              <w:right w:val="single" w:sz="4" w:space="0" w:color="auto"/>
            </w:tcBorders>
            <w:shd w:val="clear" w:color="auto" w:fill="auto"/>
            <w:vAlign w:val="center"/>
          </w:tcPr>
          <w:p w:rsidR="00036FDB" w:rsidRDefault="00036FDB" w:rsidP="00E224DC">
            <w:pPr>
              <w:suppressAutoHyphens w:val="0"/>
              <w:spacing w:after="0" w:line="240" w:lineRule="auto"/>
              <w:jc w:val="center"/>
            </w:pPr>
            <w:r>
              <w:t>1727-1968</w:t>
            </w:r>
          </w:p>
        </w:tc>
      </w:tr>
      <w:tr w:rsidR="00036FDB" w:rsidTr="00E224DC">
        <w:trPr>
          <w:trHeight w:val="285"/>
        </w:trPr>
        <w:tc>
          <w:tcPr>
            <w:tcW w:w="1057"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pPr>
            <w:r>
              <w:rPr>
                <w:rFonts w:ascii="Arial" w:eastAsia="Times New Roman" w:hAnsi="Arial" w:cs="Arial"/>
                <w:color w:val="000000"/>
                <w:sz w:val="20"/>
                <w:szCs w:val="20"/>
                <w:lang w:val="en-GB" w:eastAsia="es-ES"/>
              </w:rPr>
              <w:t xml:space="preserve">Las </w:t>
            </w:r>
            <w:proofErr w:type="spellStart"/>
            <w:r>
              <w:rPr>
                <w:rFonts w:ascii="Arial" w:eastAsia="Times New Roman" w:hAnsi="Arial" w:cs="Arial"/>
                <w:color w:val="000000"/>
                <w:sz w:val="20"/>
                <w:szCs w:val="20"/>
                <w:lang w:val="en-GB" w:eastAsia="es-ES"/>
              </w:rPr>
              <w:t>Cutas</w:t>
            </w:r>
            <w:proofErr w:type="spellEnd"/>
            <w:r>
              <w:rPr>
                <w:rFonts w:ascii="Arial" w:eastAsia="Times New Roman" w:hAnsi="Arial" w:cs="Arial"/>
                <w:color w:val="000000"/>
                <w:sz w:val="20"/>
                <w:szCs w:val="20"/>
                <w:lang w:val="en-GB" w:eastAsia="es-ES"/>
              </w:rPr>
              <w:t xml:space="preserve"> </w:t>
            </w:r>
          </w:p>
        </w:tc>
        <w:tc>
          <w:tcPr>
            <w:tcW w:w="630"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color w:val="000000"/>
                <w:sz w:val="20"/>
                <w:szCs w:val="20"/>
                <w:lang w:val="en-GB" w:eastAsia="es-ES"/>
              </w:rPr>
              <w:t>91.74</w:t>
            </w:r>
          </w:p>
        </w:tc>
        <w:tc>
          <w:tcPr>
            <w:tcW w:w="63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color w:val="000000"/>
                <w:sz w:val="20"/>
                <w:szCs w:val="20"/>
                <w:lang w:val="en-GB" w:eastAsia="es-ES"/>
              </w:rPr>
              <w:t>2080</w:t>
            </w:r>
          </w:p>
        </w:tc>
        <w:tc>
          <w:tcPr>
            <w:tcW w:w="455"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color w:val="000000"/>
                <w:sz w:val="20"/>
                <w:szCs w:val="20"/>
                <w:lang w:val="en-GB" w:eastAsia="es-ES"/>
              </w:rPr>
              <w:t>S-SW</w:t>
            </w:r>
          </w:p>
        </w:tc>
        <w:tc>
          <w:tcPr>
            <w:tcW w:w="40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color w:val="000000"/>
                <w:sz w:val="20"/>
                <w:szCs w:val="20"/>
                <w:lang w:val="en-GB" w:eastAsia="es-ES"/>
              </w:rPr>
              <w:t>0.086</w:t>
            </w:r>
          </w:p>
        </w:tc>
        <w:tc>
          <w:tcPr>
            <w:tcW w:w="471"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color w:val="000000"/>
                <w:sz w:val="20"/>
                <w:szCs w:val="20"/>
                <w:lang w:val="en-GB" w:eastAsia="es-ES"/>
              </w:rPr>
              <w:t>0.824</w:t>
            </w:r>
          </w:p>
        </w:tc>
        <w:tc>
          <w:tcPr>
            <w:tcW w:w="699" w:type="pct"/>
            <w:tcBorders>
              <w:top w:val="single" w:sz="4" w:space="0" w:color="000000"/>
              <w:left w:val="single" w:sz="4" w:space="0" w:color="000000"/>
              <w:bottom w:val="single" w:sz="4" w:space="0" w:color="000000"/>
            </w:tcBorders>
            <w:shd w:val="clear" w:color="auto" w:fill="auto"/>
            <w:vAlign w:val="center"/>
          </w:tcPr>
          <w:p w:rsidR="00036FDB" w:rsidRDefault="00036FDB" w:rsidP="00E224DC">
            <w:pPr>
              <w:suppressAutoHyphens w:val="0"/>
              <w:spacing w:after="0" w:line="240" w:lineRule="auto"/>
              <w:jc w:val="center"/>
            </w:pPr>
            <w:r>
              <w:rPr>
                <w:rFonts w:ascii="Arial" w:eastAsia="Times New Roman" w:hAnsi="Arial" w:cs="Arial"/>
                <w:color w:val="000000"/>
                <w:sz w:val="20"/>
                <w:szCs w:val="20"/>
                <w:lang w:val="en-GB" w:eastAsia="es-ES"/>
              </w:rPr>
              <w:t>9</w:t>
            </w:r>
          </w:p>
        </w:tc>
        <w:tc>
          <w:tcPr>
            <w:tcW w:w="639" w:type="pct"/>
            <w:tcBorders>
              <w:top w:val="single" w:sz="4" w:space="0" w:color="000000"/>
              <w:left w:val="single" w:sz="4" w:space="0" w:color="000000"/>
              <w:bottom w:val="single" w:sz="4" w:space="0" w:color="000000"/>
              <w:right w:val="single" w:sz="4" w:space="0" w:color="auto"/>
            </w:tcBorders>
            <w:shd w:val="clear" w:color="auto" w:fill="auto"/>
            <w:vAlign w:val="center"/>
          </w:tcPr>
          <w:p w:rsidR="00036FDB" w:rsidRDefault="00036FDB" w:rsidP="00E224DC">
            <w:pPr>
              <w:suppressAutoHyphens w:val="0"/>
              <w:spacing w:after="0" w:line="240" w:lineRule="auto"/>
              <w:jc w:val="center"/>
            </w:pPr>
            <w:r>
              <w:t>1769-1968</w:t>
            </w:r>
          </w:p>
        </w:tc>
      </w:tr>
    </w:tbl>
    <w:p w:rsidR="00036FDB" w:rsidRDefault="00036FDB" w:rsidP="00036FDB">
      <w:pPr>
        <w:spacing w:line="240" w:lineRule="auto"/>
        <w:jc w:val="both"/>
      </w:pPr>
    </w:p>
    <w:p w:rsidR="00036FDB" w:rsidRPr="00745E53" w:rsidRDefault="00036FDB" w:rsidP="00036FDB">
      <w:pPr>
        <w:spacing w:line="240" w:lineRule="auto"/>
        <w:jc w:val="both"/>
        <w:rPr>
          <w:lang w:val="en-US"/>
        </w:rPr>
      </w:pPr>
      <w:r>
        <w:rPr>
          <w:rFonts w:ascii="Arial" w:hAnsi="Arial" w:cs="Arial"/>
          <w:b/>
          <w:lang w:val="en-GB"/>
        </w:rPr>
        <w:br w:type="page"/>
      </w:r>
      <w:r>
        <w:rPr>
          <w:rFonts w:ascii="Arial" w:hAnsi="Arial" w:cs="Arial"/>
          <w:b/>
          <w:lang w:val="en-GB"/>
        </w:rPr>
        <w:lastRenderedPageBreak/>
        <w:t>Figure S1</w:t>
      </w:r>
      <w:r>
        <w:rPr>
          <w:rFonts w:ascii="Arial" w:hAnsi="Arial" w:cs="Arial"/>
          <w:lang w:val="en-GB"/>
        </w:rPr>
        <w:t xml:space="preserve">. Annual mean temperature and total precipitation covering the period 1901-2010. Monthly CRU </w:t>
      </w:r>
      <w:proofErr w:type="gramStart"/>
      <w:r>
        <w:rPr>
          <w:rFonts w:ascii="Arial" w:hAnsi="Arial" w:cs="Arial"/>
          <w:lang w:val="en-GB"/>
        </w:rPr>
        <w:t>mean</w:t>
      </w:r>
      <w:proofErr w:type="gramEnd"/>
      <w:r>
        <w:rPr>
          <w:rFonts w:ascii="Arial" w:hAnsi="Arial" w:cs="Arial"/>
          <w:lang w:val="en-GB"/>
        </w:rPr>
        <w:t xml:space="preserve"> temperature and the total precipitation were rescaled using local data from the Estany de Sant Maurici local weather station.</w:t>
      </w:r>
    </w:p>
    <w:p w:rsidR="00036FDB" w:rsidRDefault="00036FDB" w:rsidP="00036FDB">
      <w:pPr>
        <w:spacing w:line="240" w:lineRule="auto"/>
        <w:jc w:val="both"/>
        <w:rPr>
          <w:rFonts w:ascii="Arial" w:hAnsi="Arial" w:cs="Arial"/>
          <w:b/>
          <w:lang w:val="en-GB"/>
        </w:rPr>
      </w:pPr>
      <w:r>
        <w:rPr>
          <w:rFonts w:ascii="Arial" w:hAnsi="Arial" w:cs="Arial"/>
          <w:b/>
          <w:noProof/>
          <w:lang w:val="nb-NO" w:eastAsia="nb-NO"/>
        </w:rPr>
        <w:drawing>
          <wp:inline distT="0" distB="0" distL="0" distR="0" wp14:anchorId="0B66631A" wp14:editId="71F486C7">
            <wp:extent cx="5219700" cy="4352925"/>
            <wp:effectExtent l="19050" t="0" r="0" b="0"/>
            <wp:docPr id="9" name="Imagen 9" descr="plot_san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ot_sandra"/>
                    <pic:cNvPicPr>
                      <a:picLocks noChangeAspect="1" noChangeArrowheads="1"/>
                    </pic:cNvPicPr>
                  </pic:nvPicPr>
                  <pic:blipFill>
                    <a:blip r:embed="rId8" cstate="print"/>
                    <a:srcRect/>
                    <a:stretch>
                      <a:fillRect/>
                    </a:stretch>
                  </pic:blipFill>
                  <pic:spPr bwMode="auto">
                    <a:xfrm>
                      <a:off x="0" y="0"/>
                      <a:ext cx="5219700" cy="4352925"/>
                    </a:xfrm>
                    <a:prstGeom prst="rect">
                      <a:avLst/>
                    </a:prstGeom>
                    <a:noFill/>
                    <a:ln w="9525">
                      <a:noFill/>
                      <a:miter lim="800000"/>
                      <a:headEnd/>
                      <a:tailEnd/>
                    </a:ln>
                  </pic:spPr>
                </pic:pic>
              </a:graphicData>
            </a:graphic>
          </wp:inline>
        </w:drawing>
      </w:r>
    </w:p>
    <w:p w:rsidR="00274A5B" w:rsidRDefault="00274A5B">
      <w:bookmarkStart w:id="0" w:name="_GoBack"/>
      <w:bookmarkEnd w:id="0"/>
    </w:p>
    <w:sectPr w:rsidR="00274A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B3B" w:rsidRDefault="00036F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B3B" w:rsidRDefault="00036FD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B3B" w:rsidRDefault="00036FDB"/>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59E0AB6"/>
    <w:multiLevelType w:val="hybridMultilevel"/>
    <w:tmpl w:val="EE945F3C"/>
    <w:lvl w:ilvl="0" w:tplc="2332BA26">
      <w:start w:val="5"/>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FDB"/>
    <w:rsid w:val="00036FDB"/>
    <w:rsid w:val="00274A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B3176-85D7-4C35-B315-D76FB93E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FDB"/>
    <w:pPr>
      <w:suppressAutoHyphens/>
      <w:spacing w:line="252" w:lineRule="auto"/>
    </w:pPr>
    <w:rPr>
      <w:rFonts w:ascii="Calibri" w:eastAsia="Calibri" w:hAnsi="Calibri" w:cs="Calibri"/>
      <w:lang w:eastAsia="zh-CN"/>
    </w:rPr>
  </w:style>
  <w:style w:type="paragraph" w:styleId="Ttulo2">
    <w:name w:val="heading 2"/>
    <w:basedOn w:val="Ttulo20"/>
    <w:next w:val="Textoindependiente"/>
    <w:link w:val="Ttulo2Car"/>
    <w:qFormat/>
    <w:rsid w:val="00036FDB"/>
    <w:pPr>
      <w:numPr>
        <w:ilvl w:val="1"/>
        <w:numId w:val="1"/>
      </w:numPr>
      <w:spacing w:before="200"/>
      <w:outlineLvl w:val="1"/>
    </w:pPr>
    <w:rPr>
      <w:rFonts w:ascii="Liberation Serif" w:eastAsia="SimSun" w:hAnsi="Liberation Serif"/>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36FDB"/>
    <w:rPr>
      <w:rFonts w:ascii="Liberation Serif" w:eastAsia="SimSun" w:hAnsi="Liberation Serif" w:cs="Mangal"/>
      <w:b/>
      <w:bCs/>
      <w:sz w:val="36"/>
      <w:szCs w:val="36"/>
      <w:lang w:eastAsia="zh-CN"/>
    </w:rPr>
  </w:style>
  <w:style w:type="character" w:customStyle="1" w:styleId="WW8Num1z0">
    <w:name w:val="WW8Num1z0"/>
    <w:rsid w:val="00036FDB"/>
  </w:style>
  <w:style w:type="character" w:customStyle="1" w:styleId="WW8Num1z1">
    <w:name w:val="WW8Num1z1"/>
    <w:rsid w:val="00036FDB"/>
  </w:style>
  <w:style w:type="character" w:customStyle="1" w:styleId="WW8Num1z2">
    <w:name w:val="WW8Num1z2"/>
    <w:rsid w:val="00036FDB"/>
  </w:style>
  <w:style w:type="character" w:customStyle="1" w:styleId="WW8Num1z3">
    <w:name w:val="WW8Num1z3"/>
    <w:rsid w:val="00036FDB"/>
  </w:style>
  <w:style w:type="character" w:customStyle="1" w:styleId="WW8Num1z4">
    <w:name w:val="WW8Num1z4"/>
    <w:rsid w:val="00036FDB"/>
  </w:style>
  <w:style w:type="character" w:customStyle="1" w:styleId="WW8Num1z5">
    <w:name w:val="WW8Num1z5"/>
    <w:rsid w:val="00036FDB"/>
  </w:style>
  <w:style w:type="character" w:customStyle="1" w:styleId="WW8Num1z6">
    <w:name w:val="WW8Num1z6"/>
    <w:rsid w:val="00036FDB"/>
  </w:style>
  <w:style w:type="character" w:customStyle="1" w:styleId="WW8Num1z7">
    <w:name w:val="WW8Num1z7"/>
    <w:rsid w:val="00036FDB"/>
  </w:style>
  <w:style w:type="character" w:customStyle="1" w:styleId="WW8Num1z8">
    <w:name w:val="WW8Num1z8"/>
    <w:rsid w:val="00036FDB"/>
  </w:style>
  <w:style w:type="character" w:customStyle="1" w:styleId="Fuentedeprrafopredeter4">
    <w:name w:val="Fuente de párrafo predeter.4"/>
    <w:rsid w:val="00036FDB"/>
  </w:style>
  <w:style w:type="character" w:customStyle="1" w:styleId="Fuentedeprrafopredeter3">
    <w:name w:val="Fuente de párrafo predeter.3"/>
    <w:rsid w:val="00036FDB"/>
  </w:style>
  <w:style w:type="character" w:customStyle="1" w:styleId="Tipusdelletraperdefectedelpargraf2">
    <w:name w:val="Tipus de lletra per defecte del paràgraf2"/>
    <w:rsid w:val="00036FDB"/>
  </w:style>
  <w:style w:type="character" w:customStyle="1" w:styleId="Fuentedeprrafopredeter2">
    <w:name w:val="Fuente de párrafo predeter.2"/>
    <w:rsid w:val="00036FDB"/>
  </w:style>
  <w:style w:type="character" w:customStyle="1" w:styleId="Tipusdelletraperdefectedelpargraf1">
    <w:name w:val="Tipus de lletra per defecte del paràgraf1"/>
    <w:rsid w:val="00036FDB"/>
  </w:style>
  <w:style w:type="character" w:customStyle="1" w:styleId="Fuentedeprrafopredeter1">
    <w:name w:val="Fuente de párrafo predeter.1"/>
    <w:rsid w:val="00036FDB"/>
  </w:style>
  <w:style w:type="character" w:customStyle="1" w:styleId="CarCar3">
    <w:name w:val="Car Car3"/>
    <w:basedOn w:val="Fuentedeprrafopredeter1"/>
    <w:rsid w:val="00036FDB"/>
  </w:style>
  <w:style w:type="character" w:customStyle="1" w:styleId="CarCar2">
    <w:name w:val="Car Car2"/>
    <w:basedOn w:val="Fuentedeprrafopredeter1"/>
    <w:rsid w:val="00036FDB"/>
  </w:style>
  <w:style w:type="character" w:customStyle="1" w:styleId="Refdecomentario1">
    <w:name w:val="Ref. de comentario1"/>
    <w:rsid w:val="00036FDB"/>
    <w:rPr>
      <w:sz w:val="16"/>
      <w:szCs w:val="16"/>
    </w:rPr>
  </w:style>
  <w:style w:type="character" w:customStyle="1" w:styleId="CarCar1">
    <w:name w:val="Car Car1"/>
    <w:rsid w:val="00036FDB"/>
    <w:rPr>
      <w:rFonts w:cs="Calibri"/>
    </w:rPr>
  </w:style>
  <w:style w:type="character" w:customStyle="1" w:styleId="CarCar">
    <w:name w:val="Car Car"/>
    <w:rsid w:val="00036FDB"/>
    <w:rPr>
      <w:rFonts w:ascii="Segoe UI" w:hAnsi="Segoe UI" w:cs="Segoe UI"/>
      <w:sz w:val="18"/>
      <w:szCs w:val="18"/>
    </w:rPr>
  </w:style>
  <w:style w:type="character" w:customStyle="1" w:styleId="Refernciadecomentari1">
    <w:name w:val="Referència de comentari1"/>
    <w:rsid w:val="00036FDB"/>
    <w:rPr>
      <w:sz w:val="16"/>
      <w:szCs w:val="16"/>
    </w:rPr>
  </w:style>
  <w:style w:type="character" w:customStyle="1" w:styleId="TextdecomentariCar">
    <w:name w:val="Text de comentari Car"/>
    <w:rsid w:val="00036FDB"/>
    <w:rPr>
      <w:rFonts w:ascii="Calibri" w:eastAsia="Calibri" w:hAnsi="Calibri" w:cs="Calibri"/>
      <w:lang w:eastAsia="zh-CN"/>
    </w:rPr>
  </w:style>
  <w:style w:type="character" w:customStyle="1" w:styleId="TemadelcomentariCar">
    <w:name w:val="Tema del comentari Car"/>
    <w:rsid w:val="00036FDB"/>
    <w:rPr>
      <w:rFonts w:ascii="Calibri" w:eastAsia="Calibri" w:hAnsi="Calibri" w:cs="Calibri"/>
      <w:b/>
      <w:bCs/>
      <w:lang w:eastAsia="zh-CN"/>
    </w:rPr>
  </w:style>
  <w:style w:type="character" w:customStyle="1" w:styleId="apple-converted-space">
    <w:name w:val="apple-converted-space"/>
    <w:rsid w:val="00036FDB"/>
  </w:style>
  <w:style w:type="character" w:styleId="Hipervnculo">
    <w:name w:val="Hyperlink"/>
    <w:rsid w:val="00036FDB"/>
    <w:rPr>
      <w:color w:val="0000FF"/>
      <w:u w:val="single"/>
    </w:rPr>
  </w:style>
  <w:style w:type="character" w:customStyle="1" w:styleId="Refdecomentario2">
    <w:name w:val="Ref. de comentario2"/>
    <w:rsid w:val="00036FDB"/>
    <w:rPr>
      <w:sz w:val="16"/>
      <w:szCs w:val="16"/>
    </w:rPr>
  </w:style>
  <w:style w:type="character" w:customStyle="1" w:styleId="TextdecomentariCar1">
    <w:name w:val="Text de comentari Car1"/>
    <w:rsid w:val="00036FDB"/>
    <w:rPr>
      <w:rFonts w:ascii="Calibri" w:eastAsia="Calibri" w:hAnsi="Calibri" w:cs="Calibri"/>
      <w:lang w:eastAsia="zh-CN"/>
    </w:rPr>
  </w:style>
  <w:style w:type="character" w:styleId="Nmerodelnea">
    <w:name w:val="line number"/>
    <w:rsid w:val="00036FDB"/>
  </w:style>
  <w:style w:type="character" w:customStyle="1" w:styleId="CarCar5">
    <w:name w:val="Car Car5"/>
    <w:rsid w:val="00036FDB"/>
    <w:rPr>
      <w:rFonts w:ascii="Calibri" w:eastAsia="Calibri" w:hAnsi="Calibri" w:cs="Calibri"/>
      <w:sz w:val="22"/>
      <w:szCs w:val="22"/>
      <w:lang w:eastAsia="zh-CN"/>
    </w:rPr>
  </w:style>
  <w:style w:type="character" w:customStyle="1" w:styleId="FooterChar">
    <w:name w:val="Footer Char"/>
    <w:rsid w:val="00036FDB"/>
    <w:rPr>
      <w:rFonts w:ascii="Calibri" w:hAnsi="Calibri" w:cs="Calibri"/>
      <w:sz w:val="22"/>
      <w:lang w:eastAsia="zh-CN"/>
    </w:rPr>
  </w:style>
  <w:style w:type="character" w:customStyle="1" w:styleId="st">
    <w:name w:val="st"/>
    <w:rsid w:val="00036FDB"/>
  </w:style>
  <w:style w:type="character" w:styleId="nfasis">
    <w:name w:val="Emphasis"/>
    <w:qFormat/>
    <w:rsid w:val="00036FDB"/>
    <w:rPr>
      <w:i/>
      <w:iCs/>
    </w:rPr>
  </w:style>
  <w:style w:type="character" w:customStyle="1" w:styleId="Refernciadecomentari2">
    <w:name w:val="Referència de comentari2"/>
    <w:rsid w:val="00036FDB"/>
    <w:rPr>
      <w:sz w:val="16"/>
      <w:szCs w:val="16"/>
    </w:rPr>
  </w:style>
  <w:style w:type="character" w:customStyle="1" w:styleId="Refdecomentario3">
    <w:name w:val="Ref. de comentario3"/>
    <w:rsid w:val="00036FDB"/>
    <w:rPr>
      <w:sz w:val="16"/>
      <w:szCs w:val="16"/>
    </w:rPr>
  </w:style>
  <w:style w:type="character" w:customStyle="1" w:styleId="CarCar6">
    <w:name w:val="Car Car6"/>
    <w:rsid w:val="00036FDB"/>
    <w:rPr>
      <w:rFonts w:ascii="Calibri" w:eastAsia="Calibri" w:hAnsi="Calibri" w:cs="Calibri"/>
      <w:lang w:val="es-ES" w:eastAsia="zh-CN"/>
    </w:rPr>
  </w:style>
  <w:style w:type="character" w:customStyle="1" w:styleId="CarCar4">
    <w:name w:val="Car Car4"/>
    <w:rsid w:val="00036FDB"/>
    <w:rPr>
      <w:rFonts w:ascii="Calibri" w:eastAsia="Calibri" w:hAnsi="Calibri" w:cs="Calibri"/>
      <w:b/>
      <w:bCs/>
      <w:lang w:val="es-ES" w:eastAsia="zh-CN"/>
    </w:rPr>
  </w:style>
  <w:style w:type="paragraph" w:styleId="Ttulo">
    <w:name w:val="Title"/>
    <w:basedOn w:val="Normal"/>
    <w:next w:val="Textoindependiente"/>
    <w:link w:val="TtuloCar"/>
    <w:qFormat/>
    <w:rsid w:val="00036FDB"/>
    <w:pPr>
      <w:keepNext/>
      <w:spacing w:before="240" w:after="120"/>
    </w:pPr>
    <w:rPr>
      <w:rFonts w:ascii="Liberation Sans" w:eastAsia="Microsoft YaHei" w:hAnsi="Liberation Sans" w:cs="Mangal"/>
      <w:sz w:val="28"/>
      <w:szCs w:val="28"/>
    </w:rPr>
  </w:style>
  <w:style w:type="character" w:customStyle="1" w:styleId="TtuloCar">
    <w:name w:val="Título Car"/>
    <w:basedOn w:val="Fuentedeprrafopredeter"/>
    <w:link w:val="Ttulo"/>
    <w:rsid w:val="00036FDB"/>
    <w:rPr>
      <w:rFonts w:ascii="Liberation Sans" w:eastAsia="Microsoft YaHei" w:hAnsi="Liberation Sans" w:cs="Mangal"/>
      <w:sz w:val="28"/>
      <w:szCs w:val="28"/>
      <w:lang w:eastAsia="zh-CN"/>
    </w:rPr>
  </w:style>
  <w:style w:type="paragraph" w:styleId="Textoindependiente">
    <w:name w:val="Body Text"/>
    <w:basedOn w:val="Normal"/>
    <w:link w:val="TextoindependienteCar"/>
    <w:rsid w:val="00036FDB"/>
    <w:pPr>
      <w:spacing w:after="140" w:line="288" w:lineRule="auto"/>
    </w:pPr>
  </w:style>
  <w:style w:type="character" w:customStyle="1" w:styleId="TextoindependienteCar">
    <w:name w:val="Texto independiente Car"/>
    <w:basedOn w:val="Fuentedeprrafopredeter"/>
    <w:link w:val="Textoindependiente"/>
    <w:rsid w:val="00036FDB"/>
    <w:rPr>
      <w:rFonts w:ascii="Calibri" w:eastAsia="Calibri" w:hAnsi="Calibri" w:cs="Calibri"/>
      <w:lang w:eastAsia="zh-CN"/>
    </w:rPr>
  </w:style>
  <w:style w:type="paragraph" w:styleId="Lista">
    <w:name w:val="List"/>
    <w:basedOn w:val="Textoindependiente"/>
    <w:rsid w:val="00036FDB"/>
    <w:rPr>
      <w:rFonts w:cs="Mangal"/>
    </w:rPr>
  </w:style>
  <w:style w:type="paragraph" w:styleId="Descripcin">
    <w:name w:val="caption"/>
    <w:basedOn w:val="Normal"/>
    <w:qFormat/>
    <w:rsid w:val="00036FDB"/>
    <w:pPr>
      <w:suppressLineNumbers/>
      <w:spacing w:before="120" w:after="120"/>
    </w:pPr>
    <w:rPr>
      <w:rFonts w:cs="Mangal"/>
      <w:i/>
      <w:iCs/>
      <w:sz w:val="24"/>
      <w:szCs w:val="24"/>
    </w:rPr>
  </w:style>
  <w:style w:type="paragraph" w:customStyle="1" w:styleId="ndice">
    <w:name w:val="Índice"/>
    <w:basedOn w:val="Normal"/>
    <w:rsid w:val="00036FDB"/>
    <w:pPr>
      <w:suppressLineNumbers/>
    </w:pPr>
    <w:rPr>
      <w:rFonts w:cs="Mangal"/>
    </w:rPr>
  </w:style>
  <w:style w:type="paragraph" w:customStyle="1" w:styleId="Ttulo20">
    <w:name w:val="Título2"/>
    <w:basedOn w:val="Normal"/>
    <w:next w:val="Textoindependiente"/>
    <w:rsid w:val="00036FDB"/>
    <w:pPr>
      <w:keepNext/>
      <w:spacing w:before="240" w:after="120"/>
    </w:pPr>
    <w:rPr>
      <w:rFonts w:ascii="Liberation Sans" w:eastAsia="Microsoft YaHei" w:hAnsi="Liberation Sans" w:cs="Mangal"/>
      <w:sz w:val="28"/>
      <w:szCs w:val="28"/>
    </w:rPr>
  </w:style>
  <w:style w:type="paragraph" w:customStyle="1" w:styleId="Ttulo5">
    <w:name w:val="Título5"/>
    <w:basedOn w:val="Normal"/>
    <w:next w:val="Textoindependiente"/>
    <w:rsid w:val="00036FDB"/>
    <w:pPr>
      <w:keepNext/>
      <w:spacing w:before="240" w:after="120"/>
    </w:pPr>
    <w:rPr>
      <w:rFonts w:ascii="Liberation Sans" w:eastAsia="Microsoft YaHei" w:hAnsi="Liberation Sans" w:cs="Mangal"/>
      <w:sz w:val="28"/>
      <w:szCs w:val="28"/>
    </w:rPr>
  </w:style>
  <w:style w:type="paragraph" w:customStyle="1" w:styleId="Ttulo4">
    <w:name w:val="Título4"/>
    <w:basedOn w:val="Normal"/>
    <w:next w:val="Textoindependiente"/>
    <w:rsid w:val="00036FDB"/>
    <w:pPr>
      <w:keepNext/>
      <w:spacing w:before="240" w:after="120"/>
    </w:pPr>
    <w:rPr>
      <w:rFonts w:ascii="Liberation Sans" w:eastAsia="Microsoft YaHei" w:hAnsi="Liberation Sans" w:cs="Mangal"/>
      <w:sz w:val="28"/>
      <w:szCs w:val="28"/>
    </w:rPr>
  </w:style>
  <w:style w:type="paragraph" w:customStyle="1" w:styleId="Epgrafe2">
    <w:name w:val="Epígrafe2"/>
    <w:basedOn w:val="Normal"/>
    <w:rsid w:val="00036FDB"/>
    <w:pPr>
      <w:suppressLineNumbers/>
      <w:spacing w:before="120" w:after="120"/>
    </w:pPr>
    <w:rPr>
      <w:rFonts w:cs="Mangal"/>
      <w:i/>
      <w:iCs/>
      <w:sz w:val="24"/>
      <w:szCs w:val="24"/>
    </w:rPr>
  </w:style>
  <w:style w:type="paragraph" w:customStyle="1" w:styleId="Ttulo3">
    <w:name w:val="Título3"/>
    <w:basedOn w:val="Normal"/>
    <w:next w:val="Textoindependiente"/>
    <w:rsid w:val="00036FDB"/>
    <w:pPr>
      <w:keepNext/>
      <w:spacing w:before="240" w:after="120"/>
    </w:pPr>
    <w:rPr>
      <w:rFonts w:ascii="Liberation Sans" w:eastAsia="Microsoft YaHei" w:hAnsi="Liberation Sans" w:cs="Mangal"/>
      <w:sz w:val="28"/>
      <w:szCs w:val="28"/>
    </w:rPr>
  </w:style>
  <w:style w:type="paragraph" w:customStyle="1" w:styleId="Llegenda2">
    <w:name w:val="Llegenda2"/>
    <w:basedOn w:val="Normal"/>
    <w:rsid w:val="00036FDB"/>
    <w:pPr>
      <w:suppressLineNumbers/>
      <w:spacing w:before="120" w:after="120"/>
    </w:pPr>
    <w:rPr>
      <w:rFonts w:cs="Mangal"/>
      <w:i/>
      <w:iCs/>
      <w:sz w:val="24"/>
      <w:szCs w:val="24"/>
    </w:rPr>
  </w:style>
  <w:style w:type="paragraph" w:customStyle="1" w:styleId="Epgrafe1">
    <w:name w:val="Epígrafe1"/>
    <w:basedOn w:val="Normal"/>
    <w:rsid w:val="00036FDB"/>
    <w:pPr>
      <w:suppressLineNumbers/>
      <w:spacing w:before="120" w:after="120"/>
    </w:pPr>
    <w:rPr>
      <w:rFonts w:cs="Mangal"/>
      <w:i/>
      <w:iCs/>
      <w:sz w:val="24"/>
      <w:szCs w:val="24"/>
    </w:rPr>
  </w:style>
  <w:style w:type="paragraph" w:customStyle="1" w:styleId="Ttulo1">
    <w:name w:val="Título1"/>
    <w:basedOn w:val="Normal"/>
    <w:next w:val="Textoindependiente"/>
    <w:rsid w:val="00036FDB"/>
    <w:pPr>
      <w:keepNext/>
      <w:spacing w:before="240" w:after="120"/>
    </w:pPr>
    <w:rPr>
      <w:rFonts w:ascii="Liberation Sans" w:eastAsia="Microsoft YaHei" w:hAnsi="Liberation Sans" w:cs="Mangal"/>
      <w:sz w:val="28"/>
      <w:szCs w:val="28"/>
    </w:rPr>
  </w:style>
  <w:style w:type="paragraph" w:customStyle="1" w:styleId="Llegenda1">
    <w:name w:val="Llegenda1"/>
    <w:basedOn w:val="Normal"/>
    <w:rsid w:val="00036FDB"/>
    <w:pPr>
      <w:suppressLineNumbers/>
      <w:spacing w:before="120" w:after="120"/>
    </w:pPr>
    <w:rPr>
      <w:rFonts w:cs="Mangal"/>
      <w:i/>
      <w:iCs/>
      <w:sz w:val="24"/>
      <w:szCs w:val="24"/>
    </w:rPr>
  </w:style>
  <w:style w:type="paragraph" w:styleId="Encabezado">
    <w:name w:val="header"/>
    <w:basedOn w:val="Normal"/>
    <w:link w:val="EncabezadoCar"/>
    <w:rsid w:val="00036FDB"/>
    <w:pPr>
      <w:tabs>
        <w:tab w:val="center" w:pos="4252"/>
        <w:tab w:val="right" w:pos="8504"/>
      </w:tabs>
      <w:spacing w:after="0" w:line="240" w:lineRule="auto"/>
    </w:pPr>
  </w:style>
  <w:style w:type="character" w:customStyle="1" w:styleId="EncabezadoCar">
    <w:name w:val="Encabezado Car"/>
    <w:basedOn w:val="Fuentedeprrafopredeter"/>
    <w:link w:val="Encabezado"/>
    <w:rsid w:val="00036FDB"/>
    <w:rPr>
      <w:rFonts w:ascii="Calibri" w:eastAsia="Calibri" w:hAnsi="Calibri" w:cs="Calibri"/>
      <w:lang w:eastAsia="zh-CN"/>
    </w:rPr>
  </w:style>
  <w:style w:type="paragraph" w:styleId="Piedepgina">
    <w:name w:val="footer"/>
    <w:basedOn w:val="Normal"/>
    <w:link w:val="PiedepginaCar"/>
    <w:rsid w:val="00036FDB"/>
    <w:pPr>
      <w:tabs>
        <w:tab w:val="center" w:pos="4252"/>
        <w:tab w:val="right" w:pos="8504"/>
      </w:tabs>
      <w:spacing w:after="0" w:line="240" w:lineRule="auto"/>
    </w:pPr>
  </w:style>
  <w:style w:type="character" w:customStyle="1" w:styleId="PiedepginaCar">
    <w:name w:val="Pie de página Car"/>
    <w:basedOn w:val="Fuentedeprrafopredeter"/>
    <w:link w:val="Piedepgina"/>
    <w:rsid w:val="00036FDB"/>
    <w:rPr>
      <w:rFonts w:ascii="Calibri" w:eastAsia="Calibri" w:hAnsi="Calibri" w:cs="Calibri"/>
      <w:lang w:eastAsia="zh-CN"/>
    </w:rPr>
  </w:style>
  <w:style w:type="paragraph" w:customStyle="1" w:styleId="Textocomentario1">
    <w:name w:val="Texto comentario1"/>
    <w:basedOn w:val="Normal"/>
    <w:rsid w:val="00036FDB"/>
    <w:pPr>
      <w:spacing w:line="240" w:lineRule="auto"/>
    </w:pPr>
    <w:rPr>
      <w:sz w:val="20"/>
      <w:szCs w:val="20"/>
    </w:rPr>
  </w:style>
  <w:style w:type="paragraph" w:customStyle="1" w:styleId="Textdeglobus1">
    <w:name w:val="Text de globus1"/>
    <w:basedOn w:val="Normal"/>
    <w:rsid w:val="00036FDB"/>
    <w:pPr>
      <w:spacing w:after="0" w:line="240" w:lineRule="auto"/>
    </w:pPr>
    <w:rPr>
      <w:rFonts w:ascii="Segoe UI" w:hAnsi="Segoe UI" w:cs="Segoe UI"/>
      <w:sz w:val="18"/>
      <w:szCs w:val="18"/>
    </w:rPr>
  </w:style>
  <w:style w:type="paragraph" w:customStyle="1" w:styleId="Contenidodelatabla">
    <w:name w:val="Contenido de la tabla"/>
    <w:basedOn w:val="Normal"/>
    <w:rsid w:val="00036FDB"/>
    <w:pPr>
      <w:suppressLineNumbers/>
    </w:pPr>
  </w:style>
  <w:style w:type="paragraph" w:customStyle="1" w:styleId="Ttulodelatabla">
    <w:name w:val="Título de la tabla"/>
    <w:basedOn w:val="Contenidodelatabla"/>
    <w:rsid w:val="00036FDB"/>
    <w:pPr>
      <w:jc w:val="center"/>
    </w:pPr>
    <w:rPr>
      <w:b/>
      <w:bCs/>
    </w:rPr>
  </w:style>
  <w:style w:type="paragraph" w:customStyle="1" w:styleId="Textdecomentari1">
    <w:name w:val="Text de comentari1"/>
    <w:basedOn w:val="Normal"/>
    <w:rsid w:val="00036FDB"/>
    <w:rPr>
      <w:sz w:val="20"/>
      <w:szCs w:val="20"/>
    </w:rPr>
  </w:style>
  <w:style w:type="paragraph" w:customStyle="1" w:styleId="Temadelcomentari1">
    <w:name w:val="Tema del comentari1"/>
    <w:basedOn w:val="Textdecomentari1"/>
    <w:next w:val="Textdecomentari1"/>
    <w:rsid w:val="00036FDB"/>
    <w:rPr>
      <w:b/>
      <w:bCs/>
    </w:rPr>
  </w:style>
  <w:style w:type="paragraph" w:styleId="NormalWeb">
    <w:name w:val="Normal (Web)"/>
    <w:basedOn w:val="Normal"/>
    <w:rsid w:val="00036FDB"/>
    <w:pPr>
      <w:suppressAutoHyphens w:val="0"/>
      <w:spacing w:before="280" w:after="280" w:line="240" w:lineRule="auto"/>
    </w:pPr>
    <w:rPr>
      <w:rFonts w:ascii="Times New Roman" w:eastAsia="Times New Roman" w:hAnsi="Times New Roman" w:cs="Times New Roman"/>
      <w:sz w:val="24"/>
      <w:szCs w:val="24"/>
    </w:rPr>
  </w:style>
  <w:style w:type="paragraph" w:customStyle="1" w:styleId="Textocomentario2">
    <w:name w:val="Texto comentario2"/>
    <w:basedOn w:val="Normal"/>
    <w:rsid w:val="00036FDB"/>
    <w:rPr>
      <w:sz w:val="20"/>
      <w:szCs w:val="20"/>
    </w:rPr>
  </w:style>
  <w:style w:type="paragraph" w:customStyle="1" w:styleId="Revisi1">
    <w:name w:val="Revisió1"/>
    <w:rsid w:val="00036FDB"/>
    <w:pPr>
      <w:suppressAutoHyphens/>
      <w:spacing w:after="0" w:line="240" w:lineRule="auto"/>
    </w:pPr>
    <w:rPr>
      <w:rFonts w:ascii="Calibri" w:eastAsia="Calibri" w:hAnsi="Calibri" w:cs="Calibri"/>
      <w:lang w:eastAsia="zh-CN"/>
    </w:rPr>
  </w:style>
  <w:style w:type="paragraph" w:customStyle="1" w:styleId="western">
    <w:name w:val="western"/>
    <w:basedOn w:val="Normal"/>
    <w:rsid w:val="00036FDB"/>
    <w:pPr>
      <w:suppressAutoHyphens w:val="0"/>
      <w:spacing w:before="280" w:after="142" w:line="288" w:lineRule="auto"/>
    </w:pPr>
    <w:rPr>
      <w:rFonts w:eastAsia="Times New Roman" w:cs="Times New Roman"/>
      <w:color w:val="000000"/>
    </w:rPr>
  </w:style>
  <w:style w:type="paragraph" w:customStyle="1" w:styleId="Cuerpo">
    <w:name w:val="Cuerpo"/>
    <w:rsid w:val="00036FDB"/>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Calibri"/>
      <w:color w:val="000000"/>
      <w:lang w:val="en-US" w:eastAsia="zh-CN"/>
    </w:rPr>
  </w:style>
  <w:style w:type="paragraph" w:customStyle="1" w:styleId="Contenidodelmarco">
    <w:name w:val="Contenido del marco"/>
    <w:basedOn w:val="Normal"/>
    <w:rsid w:val="00036FDB"/>
  </w:style>
  <w:style w:type="paragraph" w:customStyle="1" w:styleId="Textdecomentari2">
    <w:name w:val="Text de comentari2"/>
    <w:basedOn w:val="Normal"/>
    <w:rsid w:val="00036FDB"/>
    <w:rPr>
      <w:rFonts w:cs="Times New Roman"/>
      <w:sz w:val="20"/>
      <w:szCs w:val="20"/>
      <w:lang w:val="es-ES_tradnl"/>
    </w:rPr>
  </w:style>
  <w:style w:type="paragraph" w:styleId="Textodeglobo">
    <w:name w:val="Balloon Text"/>
    <w:basedOn w:val="Normal"/>
    <w:link w:val="TextodegloboCar"/>
    <w:rsid w:val="00036FDB"/>
    <w:rPr>
      <w:rFonts w:ascii="Tahoma" w:hAnsi="Tahoma" w:cs="Tahoma"/>
      <w:sz w:val="16"/>
      <w:szCs w:val="16"/>
    </w:rPr>
  </w:style>
  <w:style w:type="character" w:customStyle="1" w:styleId="TextodegloboCar">
    <w:name w:val="Texto de globo Car"/>
    <w:basedOn w:val="Fuentedeprrafopredeter"/>
    <w:link w:val="Textodeglobo"/>
    <w:rsid w:val="00036FDB"/>
    <w:rPr>
      <w:rFonts w:ascii="Tahoma" w:eastAsia="Calibri" w:hAnsi="Tahoma" w:cs="Tahoma"/>
      <w:sz w:val="16"/>
      <w:szCs w:val="16"/>
      <w:lang w:eastAsia="zh-CN"/>
    </w:rPr>
  </w:style>
  <w:style w:type="paragraph" w:customStyle="1" w:styleId="Textocomentario3">
    <w:name w:val="Texto comentario3"/>
    <w:basedOn w:val="Normal"/>
    <w:rsid w:val="00036FDB"/>
    <w:rPr>
      <w:sz w:val="20"/>
      <w:szCs w:val="20"/>
    </w:rPr>
  </w:style>
  <w:style w:type="paragraph" w:styleId="Textocomentario">
    <w:name w:val="annotation text"/>
    <w:basedOn w:val="Normal"/>
    <w:link w:val="TextocomentarioCar"/>
    <w:uiPriority w:val="99"/>
    <w:unhideWhenUsed/>
    <w:rsid w:val="00036FDB"/>
    <w:pPr>
      <w:spacing w:line="240" w:lineRule="auto"/>
    </w:pPr>
    <w:rPr>
      <w:sz w:val="20"/>
      <w:szCs w:val="20"/>
    </w:rPr>
  </w:style>
  <w:style w:type="character" w:customStyle="1" w:styleId="TextocomentarioCar">
    <w:name w:val="Texto comentario Car"/>
    <w:basedOn w:val="Fuentedeprrafopredeter"/>
    <w:link w:val="Textocomentario"/>
    <w:uiPriority w:val="99"/>
    <w:rsid w:val="00036FDB"/>
    <w:rPr>
      <w:rFonts w:ascii="Calibri" w:eastAsia="Calibri" w:hAnsi="Calibri" w:cs="Calibri"/>
      <w:sz w:val="20"/>
      <w:szCs w:val="20"/>
      <w:lang w:eastAsia="zh-CN"/>
    </w:rPr>
  </w:style>
  <w:style w:type="paragraph" w:styleId="Asuntodelcomentario">
    <w:name w:val="annotation subject"/>
    <w:basedOn w:val="Textocomentario3"/>
    <w:next w:val="Textocomentario3"/>
    <w:link w:val="AsuntodelcomentarioCar"/>
    <w:rsid w:val="00036FDB"/>
    <w:rPr>
      <w:b/>
      <w:bCs/>
    </w:rPr>
  </w:style>
  <w:style w:type="character" w:customStyle="1" w:styleId="AsuntodelcomentarioCar">
    <w:name w:val="Asunto del comentario Car"/>
    <w:basedOn w:val="TextocomentarioCar"/>
    <w:link w:val="Asuntodelcomentario"/>
    <w:rsid w:val="00036FDB"/>
    <w:rPr>
      <w:rFonts w:ascii="Calibri" w:eastAsia="Calibri" w:hAnsi="Calibri" w:cs="Calibri"/>
      <w:b/>
      <w:bCs/>
      <w:sz w:val="20"/>
      <w:szCs w:val="20"/>
      <w:lang w:eastAsia="zh-CN"/>
    </w:rPr>
  </w:style>
  <w:style w:type="character" w:styleId="Refdecomentario">
    <w:name w:val="annotation reference"/>
    <w:uiPriority w:val="99"/>
    <w:semiHidden/>
    <w:unhideWhenUsed/>
    <w:rsid w:val="00036FDB"/>
    <w:rPr>
      <w:sz w:val="16"/>
      <w:szCs w:val="16"/>
    </w:rPr>
  </w:style>
  <w:style w:type="character" w:customStyle="1" w:styleId="shorttext">
    <w:name w:val="short_text"/>
    <w:rsid w:val="00036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1079</Words>
  <Characters>5938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garces pastor</dc:creator>
  <cp:keywords/>
  <dc:description/>
  <cp:lastModifiedBy>sandra garces pastor</cp:lastModifiedBy>
  <cp:revision>1</cp:revision>
  <dcterms:created xsi:type="dcterms:W3CDTF">2018-05-21T17:55:00Z</dcterms:created>
  <dcterms:modified xsi:type="dcterms:W3CDTF">2018-05-21T17:56:00Z</dcterms:modified>
</cp:coreProperties>
</file>