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FE6C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  <w:r w:rsidRPr="00C040AB">
        <w:rPr>
          <w:rFonts w:ascii="Garamond" w:hAnsi="Garamond"/>
          <w:b/>
        </w:rPr>
        <w:t>Confronting Human Trafficking: The Role of State Capacity</w:t>
      </w:r>
    </w:p>
    <w:p w14:paraId="3ABC4BC7" w14:textId="38D19239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Online Appendix</w:t>
      </w:r>
    </w:p>
    <w:p w14:paraId="64B3E343" w14:textId="77777777" w:rsidR="00930D6D" w:rsidRDefault="00930D6D" w:rsidP="00930D6D">
      <w:pPr>
        <w:rPr>
          <w:rFonts w:ascii="Garamond" w:hAnsi="Garamond"/>
          <w:b/>
        </w:rPr>
      </w:pPr>
    </w:p>
    <w:p w14:paraId="6422769A" w14:textId="77777777" w:rsidR="00930D6D" w:rsidRDefault="00930D6D" w:rsidP="00930D6D">
      <w:pPr>
        <w:rPr>
          <w:rFonts w:ascii="Garamond" w:hAnsi="Garamond"/>
          <w:b/>
        </w:rPr>
      </w:pPr>
    </w:p>
    <w:p w14:paraId="192CD60D" w14:textId="77777777" w:rsidR="00930D6D" w:rsidRDefault="00930D6D" w:rsidP="00930D6D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Contents: </w:t>
      </w:r>
    </w:p>
    <w:p w14:paraId="681C7DF9" w14:textId="77777777" w:rsidR="00930D6D" w:rsidRPr="00565577" w:rsidRDefault="00930D6D" w:rsidP="00930D6D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Table A1: </w:t>
      </w:r>
      <w:r w:rsidRPr="00565577">
        <w:rPr>
          <w:rFonts w:ascii="Garamond" w:hAnsi="Garamond"/>
        </w:rPr>
        <w:t>State Capacity and Human Trafficking in Source Countries (Models with the Components of the WGI Dataset)</w:t>
      </w:r>
    </w:p>
    <w:p w14:paraId="28199DB6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A2. </w:t>
      </w:r>
      <w:r w:rsidRPr="00565577">
        <w:rPr>
          <w:rFonts w:ascii="Garamond" w:hAnsi="Garamond"/>
        </w:rPr>
        <w:t>State Capacity and Human Trafficking in Destination Countries (Models with the Components of the WGI Dataset)</w:t>
      </w:r>
    </w:p>
    <w:p w14:paraId="79C42A4D" w14:textId="77777777" w:rsidR="00930D6D" w:rsidRPr="00565577" w:rsidRDefault="00930D6D" w:rsidP="00930D6D">
      <w:pPr>
        <w:pStyle w:val="NoSpacing"/>
        <w:rPr>
          <w:rFonts w:ascii="Garamond" w:hAnsi="Garamond"/>
        </w:rPr>
      </w:pPr>
      <w:r w:rsidRPr="00C040AB">
        <w:rPr>
          <w:rFonts w:ascii="Garamond" w:hAnsi="Garamond"/>
          <w:b/>
        </w:rPr>
        <w:t xml:space="preserve">Table A3. </w:t>
      </w:r>
      <w:r w:rsidRPr="00565577">
        <w:rPr>
          <w:rFonts w:ascii="Garamond" w:hAnsi="Garamond"/>
        </w:rPr>
        <w:t xml:space="preserve">State Capacity and Human Trafficking in Source Countries (Models with the Tax/Governance, GDP, UN Protocol, and Democracy Interaction Terms </w:t>
      </w:r>
    </w:p>
    <w:p w14:paraId="7597CE58" w14:textId="77777777" w:rsidR="00930D6D" w:rsidRPr="00565577" w:rsidRDefault="00930D6D" w:rsidP="00930D6D">
      <w:pPr>
        <w:pStyle w:val="NoSpacing"/>
        <w:rPr>
          <w:rFonts w:ascii="Garamond" w:hAnsi="Garamond"/>
        </w:rPr>
      </w:pPr>
      <w:r w:rsidRPr="00C040AB">
        <w:rPr>
          <w:rFonts w:ascii="Garamond" w:hAnsi="Garamond"/>
          <w:b/>
        </w:rPr>
        <w:t xml:space="preserve">Table A4. </w:t>
      </w:r>
      <w:r w:rsidRPr="00565577">
        <w:rPr>
          <w:rFonts w:ascii="Garamond" w:hAnsi="Garamond"/>
        </w:rPr>
        <w:t>State Capacity and Human Trafficking in Source Countries</w:t>
      </w:r>
    </w:p>
    <w:p w14:paraId="5BD40845" w14:textId="77777777" w:rsidR="00930D6D" w:rsidRPr="00565577" w:rsidRDefault="00930D6D" w:rsidP="00930D6D">
      <w:pPr>
        <w:pStyle w:val="NoSpacing"/>
        <w:rPr>
          <w:rFonts w:ascii="Garamond" w:hAnsi="Garamond"/>
        </w:rPr>
      </w:pPr>
      <w:r w:rsidRPr="00565577">
        <w:rPr>
          <w:rFonts w:ascii="Garamond" w:hAnsi="Garamond"/>
        </w:rPr>
        <w:t>(Models with the Tax/Governance, GDP, UN Protocol, and Democracy Interaction Terms)</w:t>
      </w:r>
    </w:p>
    <w:p w14:paraId="704E141B" w14:textId="77777777" w:rsidR="00930D6D" w:rsidRPr="00565577" w:rsidRDefault="00930D6D" w:rsidP="00930D6D">
      <w:pPr>
        <w:pStyle w:val="NoSpacing"/>
        <w:rPr>
          <w:rFonts w:ascii="Garamond" w:hAnsi="Garamond"/>
        </w:rPr>
      </w:pPr>
      <w:r w:rsidRPr="00C040AB">
        <w:rPr>
          <w:rFonts w:ascii="Garamond" w:hAnsi="Garamond"/>
          <w:b/>
        </w:rPr>
        <w:t xml:space="preserve">Table A5. </w:t>
      </w:r>
      <w:r w:rsidRPr="00565577">
        <w:rPr>
          <w:rFonts w:ascii="Garamond" w:hAnsi="Garamond"/>
        </w:rPr>
        <w:t>State Capacity and Human Trafficking in Destination Countries</w:t>
      </w:r>
    </w:p>
    <w:p w14:paraId="7E66563A" w14:textId="77777777" w:rsidR="00930D6D" w:rsidRPr="00565577" w:rsidRDefault="00930D6D" w:rsidP="00930D6D">
      <w:pPr>
        <w:pStyle w:val="NoSpacing"/>
        <w:rPr>
          <w:rFonts w:ascii="Garamond" w:hAnsi="Garamond"/>
        </w:rPr>
      </w:pPr>
      <w:r w:rsidRPr="00565577">
        <w:rPr>
          <w:rFonts w:ascii="Garamond" w:hAnsi="Garamond"/>
        </w:rPr>
        <w:t>(Models with the Tax/Governance, GDP, UN Protocol, and Democracy Interaction Terms)</w:t>
      </w:r>
    </w:p>
    <w:p w14:paraId="3706EA2E" w14:textId="77777777" w:rsidR="00930D6D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A6. </w:t>
      </w:r>
      <w:r w:rsidRPr="00565577">
        <w:rPr>
          <w:rFonts w:ascii="Garamond" w:hAnsi="Garamond"/>
        </w:rPr>
        <w:t>State Capacity and Human Trafficking in Destination Countries (Models with the Tax/Governance, GDP, UN Protocol, and Democracy Interaction Terms)</w:t>
      </w:r>
    </w:p>
    <w:p w14:paraId="1F52AAF9" w14:textId="77777777" w:rsidR="00930D6D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A7. </w:t>
      </w:r>
      <w:r w:rsidRPr="00565577">
        <w:rPr>
          <w:rFonts w:ascii="Garamond" w:hAnsi="Garamond"/>
        </w:rPr>
        <w:t>State Capacity and Human Trafficking in Source Countries (Models with Country and Region Fixed-effects)</w:t>
      </w:r>
    </w:p>
    <w:p w14:paraId="4175D824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A8. </w:t>
      </w:r>
      <w:r w:rsidRPr="00565577">
        <w:rPr>
          <w:rFonts w:ascii="Garamond" w:hAnsi="Garamond"/>
        </w:rPr>
        <w:t>State Capacity and Human Trafficking in Destination Countries (Models with Country and Region Fixed-effects)</w:t>
      </w:r>
    </w:p>
    <w:p w14:paraId="60F1B411" w14:textId="77777777" w:rsidR="00930D6D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A9. </w:t>
      </w:r>
      <w:r w:rsidRPr="00565577">
        <w:rPr>
          <w:rFonts w:ascii="Garamond" w:hAnsi="Garamond"/>
        </w:rPr>
        <w:t>State Capacity and Human Trafficking in Destination Countries (Ordered Logit Models with the UNODC HT Inflows data)</w:t>
      </w:r>
    </w:p>
    <w:p w14:paraId="3395EBF5" w14:textId="77777777" w:rsidR="00930D6D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Table A10. </w:t>
      </w:r>
      <w:r w:rsidRPr="00565577">
        <w:rPr>
          <w:rFonts w:ascii="Garamond" w:hAnsi="Garamond"/>
        </w:rPr>
        <w:t>State Capacity and Human Trafficking in Destination Countries (Additional Models with the Foreign and Domestic Movement Variables)</w:t>
      </w:r>
    </w:p>
    <w:p w14:paraId="1989F28B" w14:textId="77777777" w:rsidR="00930D6D" w:rsidRDefault="00930D6D" w:rsidP="00930D6D">
      <w:pPr>
        <w:pStyle w:val="NoSpacing"/>
        <w:rPr>
          <w:rFonts w:ascii="Garamond" w:hAnsi="Garamond"/>
        </w:rPr>
      </w:pPr>
      <w:r w:rsidRPr="00C040AB">
        <w:rPr>
          <w:rFonts w:ascii="Garamond" w:hAnsi="Garamond"/>
          <w:b/>
        </w:rPr>
        <w:t xml:space="preserve">Table A11. </w:t>
      </w:r>
      <w:r w:rsidRPr="00565577">
        <w:rPr>
          <w:rFonts w:ascii="Garamond" w:hAnsi="Garamond"/>
        </w:rPr>
        <w:t>State Capacity and Human Trafficking in Destination Countries (Additional Models with the CIRI Judicial Independence Measure Variable)</w:t>
      </w:r>
    </w:p>
    <w:p w14:paraId="5C2A7E7C" w14:textId="77777777" w:rsidR="00930D6D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Table A1</w:t>
      </w:r>
      <w:r>
        <w:rPr>
          <w:rFonts w:ascii="Garamond" w:hAnsi="Garamond"/>
          <w:b/>
        </w:rPr>
        <w:t>2</w:t>
      </w:r>
      <w:r w:rsidRPr="00C040AB">
        <w:rPr>
          <w:rFonts w:ascii="Garamond" w:hAnsi="Garamond"/>
          <w:b/>
        </w:rPr>
        <w:t xml:space="preserve">. </w:t>
      </w:r>
      <w:r w:rsidRPr="00B07615">
        <w:rPr>
          <w:rFonts w:ascii="Garamond" w:hAnsi="Garamond"/>
        </w:rPr>
        <w:t>State Capacity and Human Trafficking (Ordered Logit Models with the Prevention Outcome Variable)</w:t>
      </w:r>
    </w:p>
    <w:p w14:paraId="65433988" w14:textId="77777777" w:rsidR="00930D6D" w:rsidRPr="00FC72DA" w:rsidRDefault="00930D6D" w:rsidP="00930D6D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Table A13. </w:t>
      </w:r>
      <w:r>
        <w:rPr>
          <w:rFonts w:ascii="Garamond" w:hAnsi="Garamond"/>
        </w:rPr>
        <w:t>Summary Statistics</w:t>
      </w:r>
    </w:p>
    <w:p w14:paraId="5F02F21E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</w:p>
    <w:p w14:paraId="0F0F4F54" w14:textId="77777777" w:rsidR="00930D6D" w:rsidRPr="00C040AB" w:rsidRDefault="00930D6D" w:rsidP="00930D6D">
      <w:pPr>
        <w:pStyle w:val="NoSpacing"/>
        <w:ind w:left="720" w:firstLine="720"/>
        <w:rPr>
          <w:rFonts w:ascii="Garamond" w:hAnsi="Garamond"/>
          <w:b/>
        </w:rPr>
      </w:pPr>
    </w:p>
    <w:p w14:paraId="5963089B" w14:textId="77777777" w:rsidR="00930D6D" w:rsidRDefault="00930D6D" w:rsidP="00930D6D">
      <w:pPr>
        <w:pStyle w:val="NoSpacing"/>
        <w:rPr>
          <w:rFonts w:ascii="Garamond" w:hAnsi="Garamond"/>
          <w:b/>
        </w:rPr>
      </w:pPr>
    </w:p>
    <w:p w14:paraId="474DF9E6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</w:p>
    <w:p w14:paraId="1578D35C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</w:p>
    <w:p w14:paraId="57512BFD" w14:textId="77777777" w:rsidR="00930D6D" w:rsidRDefault="00930D6D" w:rsidP="00930D6D">
      <w:pPr>
        <w:pStyle w:val="NoSpacing"/>
        <w:rPr>
          <w:rFonts w:ascii="Garamond" w:hAnsi="Garamond"/>
          <w:b/>
        </w:rPr>
      </w:pPr>
    </w:p>
    <w:p w14:paraId="60117242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</w:p>
    <w:p w14:paraId="185936A7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</w:p>
    <w:p w14:paraId="319274FE" w14:textId="77777777" w:rsidR="00930D6D" w:rsidRDefault="00930D6D" w:rsidP="00930D6D">
      <w:pPr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 xml:space="preserve"> </w:t>
      </w:r>
    </w:p>
    <w:p w14:paraId="5A9F0352" w14:textId="77777777" w:rsidR="00930D6D" w:rsidRPr="00C040AB" w:rsidRDefault="00930D6D" w:rsidP="00930D6D">
      <w:pPr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br w:type="page"/>
      </w:r>
    </w:p>
    <w:p w14:paraId="214F52D5" w14:textId="77777777" w:rsidR="00930D6D" w:rsidRPr="00C040AB" w:rsidRDefault="00930D6D" w:rsidP="00930D6D">
      <w:pPr>
        <w:pStyle w:val="NoSpacing"/>
        <w:jc w:val="center"/>
        <w:rPr>
          <w:rFonts w:ascii="Garamond" w:hAnsi="Garamond"/>
        </w:rPr>
        <w:sectPr w:rsidR="00930D6D" w:rsidRPr="00C040AB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B297A62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 xml:space="preserve">Table A1. </w:t>
      </w:r>
      <w:bookmarkStart w:id="1" w:name="_Hlk511821132"/>
      <w:r w:rsidRPr="00C040AB">
        <w:rPr>
          <w:rFonts w:ascii="Garamond" w:hAnsi="Garamond"/>
          <w:b/>
        </w:rPr>
        <w:t>State Capacity and Human Trafficking in Source Countries</w:t>
      </w:r>
    </w:p>
    <w:p w14:paraId="01490CF9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Components of the WGI Dataset)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5F94C3B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A3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F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E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0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3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B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AC3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89D9A8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6383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8BC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5365FF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3DB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Prostitution</w:t>
            </w:r>
          </w:p>
          <w:p w14:paraId="2E18CD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</w:tr>
      <w:tr w:rsidR="00930D6D" w:rsidRPr="00C040AB" w14:paraId="0A84E05A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CB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Control of Corruption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58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C8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9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B9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A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1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88F75A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02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E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6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7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8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8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D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B8B8FC7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C31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Govt Effectiveness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B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9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6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BD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2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2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314B8E30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A4D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3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8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20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E7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7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BA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434CC14E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9F5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Rule of 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5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7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4B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B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C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4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0.383</w:t>
            </w:r>
          </w:p>
        </w:tc>
      </w:tr>
      <w:tr w:rsidR="00930D6D" w:rsidRPr="00C040AB" w14:paraId="5E5C3D14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A33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1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C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C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8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B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A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(0.270)</w:t>
            </w:r>
          </w:p>
        </w:tc>
      </w:tr>
      <w:tr w:rsidR="00930D6D" w:rsidRPr="00C040AB" w14:paraId="4A6CF718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0C9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05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-2.542**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B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3A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-2.809**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B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-3.205**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C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-3.305**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2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-3.414**</w:t>
            </w:r>
          </w:p>
        </w:tc>
      </w:tr>
      <w:tr w:rsidR="00930D6D" w:rsidRPr="00C040AB" w14:paraId="6886428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7E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46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A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3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2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7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0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(1.424)</w:t>
            </w:r>
          </w:p>
        </w:tc>
      </w:tr>
      <w:tr w:rsidR="00930D6D" w:rsidRPr="00C040AB" w14:paraId="04B1306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37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5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2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2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2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8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2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0.541***</w:t>
            </w:r>
          </w:p>
        </w:tc>
      </w:tr>
      <w:tr w:rsidR="00930D6D" w:rsidRPr="00C040AB" w14:paraId="6220195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82D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2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0A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1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9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25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FD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(0.142)</w:t>
            </w:r>
          </w:p>
        </w:tc>
      </w:tr>
      <w:tr w:rsidR="00930D6D" w:rsidRPr="00C040AB" w14:paraId="7D996D7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C4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E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4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8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7A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3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7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0.002</w:t>
            </w:r>
          </w:p>
        </w:tc>
      </w:tr>
      <w:tr w:rsidR="00930D6D" w:rsidRPr="00C040AB" w14:paraId="0F7BDD1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C4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B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B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B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4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0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8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</w:tr>
      <w:tr w:rsidR="00930D6D" w:rsidRPr="00C040AB" w14:paraId="3A25CEB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BE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3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D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6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3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8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E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0.319</w:t>
            </w:r>
          </w:p>
        </w:tc>
      </w:tr>
      <w:tr w:rsidR="00930D6D" w:rsidRPr="00C040AB" w14:paraId="2BFCDCF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8A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F2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C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0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9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D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D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(0.223)</w:t>
            </w:r>
          </w:p>
        </w:tc>
      </w:tr>
      <w:tr w:rsidR="00930D6D" w:rsidRPr="00C040AB" w14:paraId="38B2827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C0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4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D3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6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9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4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CA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0.062</w:t>
            </w:r>
          </w:p>
        </w:tc>
      </w:tr>
      <w:tr w:rsidR="00930D6D" w:rsidRPr="00C040AB" w14:paraId="6C2E1BD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9B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79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B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F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0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8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4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(0.064)</w:t>
            </w:r>
          </w:p>
        </w:tc>
      </w:tr>
      <w:tr w:rsidR="00930D6D" w:rsidRPr="00C040AB" w14:paraId="45CDC78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5A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9B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1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E3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53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F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4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-0.102</w:t>
            </w:r>
          </w:p>
        </w:tc>
      </w:tr>
      <w:tr w:rsidR="00930D6D" w:rsidRPr="00C040AB" w14:paraId="700DF69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0E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C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53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9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A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8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4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(0.196)</w:t>
            </w:r>
          </w:p>
        </w:tc>
      </w:tr>
      <w:tr w:rsidR="00930D6D" w:rsidRPr="00C040AB" w14:paraId="3BFCEB9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64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6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BA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5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-0.345**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F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8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C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-0.358**</w:t>
            </w:r>
          </w:p>
        </w:tc>
      </w:tr>
      <w:tr w:rsidR="00930D6D" w:rsidRPr="00C040AB" w14:paraId="10D275D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70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A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6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F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9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F3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E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</w:tr>
      <w:tr w:rsidR="00930D6D" w:rsidRPr="00C040AB" w14:paraId="21F1AF2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B9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7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9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A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C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CC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06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0.431***</w:t>
            </w:r>
          </w:p>
        </w:tc>
      </w:tr>
      <w:tr w:rsidR="00930D6D" w:rsidRPr="00C040AB" w14:paraId="2A9CAF9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DF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4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1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BD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B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C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E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</w:tr>
      <w:tr w:rsidR="00930D6D" w:rsidRPr="00C040AB" w14:paraId="556AB50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24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HT 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8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2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3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6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F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A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</w:t>
            </w:r>
          </w:p>
        </w:tc>
      </w:tr>
      <w:tr w:rsidR="00930D6D" w:rsidRPr="00C040AB" w14:paraId="4A8BAB2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15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0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7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B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4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F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B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(0.330)</w:t>
            </w:r>
          </w:p>
        </w:tc>
      </w:tr>
      <w:tr w:rsidR="00930D6D" w:rsidRPr="00C040AB" w14:paraId="0FD03F2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66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99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A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8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1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E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2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-0.380***</w:t>
            </w:r>
          </w:p>
        </w:tc>
      </w:tr>
      <w:tr w:rsidR="00930D6D" w:rsidRPr="00C040AB" w14:paraId="2BA94B5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F8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2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0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D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B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B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5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</w:tr>
      <w:tr w:rsidR="00930D6D" w:rsidRPr="00C040AB" w14:paraId="40E0907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F35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C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9AA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B3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C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42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4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0.297***</w:t>
            </w:r>
          </w:p>
        </w:tc>
      </w:tr>
      <w:tr w:rsidR="00930D6D" w:rsidRPr="00C040AB" w14:paraId="7661B91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C3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6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0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D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C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E9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4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C040AB" w14:paraId="7F06BD4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388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A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D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6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A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C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33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</w:tr>
      <w:tr w:rsidR="00930D6D" w:rsidRPr="00C040AB" w14:paraId="4A7B9FB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9E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A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A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4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6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C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7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20D7A13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C3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3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8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C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4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C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8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1318B77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2E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B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55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230.82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6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226.47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5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133.48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A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7A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131</w:t>
            </w:r>
          </w:p>
        </w:tc>
      </w:tr>
      <w:tr w:rsidR="00930D6D" w:rsidRPr="00C040AB" w14:paraId="48C3D6B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0BE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5A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2D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DC3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DB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CC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45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1C121343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7C79BBD1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65272FE5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2B653E7B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bookmarkStart w:id="2" w:name="_Hlk511821178"/>
      <w:r w:rsidRPr="00C040AB">
        <w:rPr>
          <w:rFonts w:ascii="Garamond" w:hAnsi="Garamond"/>
          <w:b/>
        </w:rPr>
        <w:lastRenderedPageBreak/>
        <w:t>Table A2. State Capacity and Human Trafficking in Destination Countries</w:t>
      </w:r>
    </w:p>
    <w:p w14:paraId="661AC9CD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Components of the WGI Dataset)</w:t>
      </w:r>
    </w:p>
    <w:bookmarkEnd w:id="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3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35C0C99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A4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92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76B637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9D3D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Prostitution</w:t>
            </w:r>
          </w:p>
          <w:p w14:paraId="27C117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</w:tr>
      <w:tr w:rsidR="00930D6D" w:rsidRPr="00C040AB" w14:paraId="19E5878E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A3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Control of Corruption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9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A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A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B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9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C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751CD9A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8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1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A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4F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8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0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3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4032067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510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Govt Effectiveness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B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A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AE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C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B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F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1E7C3671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6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4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64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D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D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8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A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44154B61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57E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Rule of 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4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F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5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9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0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5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0.383</w:t>
            </w:r>
          </w:p>
        </w:tc>
      </w:tr>
      <w:tr w:rsidR="00930D6D" w:rsidRPr="00C040AB" w14:paraId="4E69B275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A2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A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4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6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4B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0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4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(0.270)</w:t>
            </w:r>
          </w:p>
        </w:tc>
      </w:tr>
      <w:tr w:rsidR="00930D6D" w:rsidRPr="00C040AB" w14:paraId="6516035E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205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B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-2.542**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6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F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-2.809**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A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-3.205**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A5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-3.305**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F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-3.414**</w:t>
            </w:r>
          </w:p>
        </w:tc>
      </w:tr>
      <w:tr w:rsidR="00930D6D" w:rsidRPr="00C040AB" w14:paraId="1F88BB5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B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B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7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8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6B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F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1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(1.424)</w:t>
            </w:r>
          </w:p>
        </w:tc>
      </w:tr>
      <w:tr w:rsidR="00930D6D" w:rsidRPr="00C040AB" w14:paraId="152056B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60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A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B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5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F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0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1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0.541***</w:t>
            </w:r>
          </w:p>
        </w:tc>
      </w:tr>
      <w:tr w:rsidR="00930D6D" w:rsidRPr="00C040AB" w14:paraId="4EDAED0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15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4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E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C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7F3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D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D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(0.142)</w:t>
            </w:r>
          </w:p>
        </w:tc>
      </w:tr>
      <w:tr w:rsidR="00930D6D" w:rsidRPr="00C040AB" w14:paraId="79AF4D7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85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7D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A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B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A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5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D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0.002</w:t>
            </w:r>
          </w:p>
        </w:tc>
      </w:tr>
      <w:tr w:rsidR="00930D6D" w:rsidRPr="00C040AB" w14:paraId="7D3E917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11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F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C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7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5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6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8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</w:tr>
      <w:tr w:rsidR="00930D6D" w:rsidRPr="00C040AB" w14:paraId="5DDB17E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7D9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C9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A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11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1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F8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D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0.319</w:t>
            </w:r>
          </w:p>
        </w:tc>
      </w:tr>
      <w:tr w:rsidR="00930D6D" w:rsidRPr="00C040AB" w14:paraId="04588BF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B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2C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0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2E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7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2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2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(0.223)</w:t>
            </w:r>
          </w:p>
        </w:tc>
      </w:tr>
      <w:tr w:rsidR="00930D6D" w:rsidRPr="00C040AB" w14:paraId="1E039C0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F6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21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F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7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A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A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1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0.062</w:t>
            </w:r>
          </w:p>
        </w:tc>
      </w:tr>
      <w:tr w:rsidR="00930D6D" w:rsidRPr="00C040AB" w14:paraId="193B00A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D2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B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9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6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7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F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1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(0.064)</w:t>
            </w:r>
          </w:p>
        </w:tc>
      </w:tr>
      <w:tr w:rsidR="00930D6D" w:rsidRPr="00C040AB" w14:paraId="6DF13D8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00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2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D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F46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9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A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F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-0.102</w:t>
            </w:r>
          </w:p>
        </w:tc>
      </w:tr>
      <w:tr w:rsidR="00930D6D" w:rsidRPr="00C040AB" w14:paraId="0D7FE8E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09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3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1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CF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C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C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A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(0.196)</w:t>
            </w:r>
          </w:p>
        </w:tc>
      </w:tr>
      <w:tr w:rsidR="00930D6D" w:rsidRPr="00C040AB" w14:paraId="7EF07E0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1F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50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E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9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-0.345**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4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8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0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-0.358**</w:t>
            </w:r>
          </w:p>
        </w:tc>
      </w:tr>
      <w:tr w:rsidR="00930D6D" w:rsidRPr="00C040AB" w14:paraId="68DD1EC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94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6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A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3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A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4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7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</w:tr>
      <w:tr w:rsidR="00930D6D" w:rsidRPr="00C040AB" w14:paraId="751E6D4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30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D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9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8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0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9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00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0.431***</w:t>
            </w:r>
          </w:p>
        </w:tc>
      </w:tr>
      <w:tr w:rsidR="00930D6D" w:rsidRPr="00C040AB" w14:paraId="539B24E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A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9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3E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B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3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E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C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</w:tr>
      <w:tr w:rsidR="00930D6D" w:rsidRPr="00C040AB" w14:paraId="41A575A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80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HT 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9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2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7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0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9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3F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</w:t>
            </w:r>
          </w:p>
        </w:tc>
      </w:tr>
      <w:tr w:rsidR="00930D6D" w:rsidRPr="00C040AB" w14:paraId="48C0727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B2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C1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D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B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A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2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E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(0.330)</w:t>
            </w:r>
          </w:p>
        </w:tc>
      </w:tr>
      <w:tr w:rsidR="00930D6D" w:rsidRPr="00C040AB" w14:paraId="1229E26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EB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D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AC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E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A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DF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7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-0.380***</w:t>
            </w:r>
          </w:p>
        </w:tc>
      </w:tr>
      <w:tr w:rsidR="00930D6D" w:rsidRPr="00C040AB" w14:paraId="4F0C30F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1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A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6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CD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9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A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0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</w:tr>
      <w:tr w:rsidR="00930D6D" w:rsidRPr="00C040AB" w14:paraId="7DAFBA8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CD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B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C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0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2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E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6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0.297***</w:t>
            </w:r>
          </w:p>
        </w:tc>
      </w:tr>
      <w:tr w:rsidR="00930D6D" w:rsidRPr="00C040AB" w14:paraId="3CB83C6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F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A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B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D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3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E2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7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C040AB" w14:paraId="1533816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67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lastRenderedPageBreak/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D9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6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3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8E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A5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9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</w:tr>
      <w:tr w:rsidR="00930D6D" w:rsidRPr="00C040AB" w14:paraId="3751E75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A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4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C18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D8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7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F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7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1CDCAB9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B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5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9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6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2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F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3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5F0DFB3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67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B9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5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230.82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5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226.47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8D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133.48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7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6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131</w:t>
            </w:r>
          </w:p>
        </w:tc>
      </w:tr>
      <w:tr w:rsidR="00930D6D" w:rsidRPr="00C040AB" w14:paraId="7685798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0CA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D628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31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C5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49C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B6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0A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799398F6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2E6017AB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3778D02A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30D6BB51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A3. State Capacity and Human Trafficking in Source Countries</w:t>
      </w:r>
    </w:p>
    <w:p w14:paraId="38DCE705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Tax/Governance, GDP, UN Protocol, and Democracy Interaction Terms)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102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10410AB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876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D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 (Source Country)</w:t>
            </w:r>
          </w:p>
        </w:tc>
      </w:tr>
      <w:tr w:rsidR="00930D6D" w:rsidRPr="00C040AB" w14:paraId="58E3DA8D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A6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4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-3.727**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0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2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-3.716*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5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-7.201***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4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-3.643**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46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-3.797**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7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-3.638**</w:t>
            </w:r>
          </w:p>
        </w:tc>
      </w:tr>
      <w:tr w:rsidR="00930D6D" w:rsidRPr="00C040AB" w14:paraId="5478CBA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7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A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7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(8.897)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C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B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(2.584)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4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2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5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(1.796)</w:t>
            </w:r>
          </w:p>
        </w:tc>
      </w:tr>
      <w:tr w:rsidR="00930D6D" w:rsidRPr="00C040AB" w14:paraId="3D318F77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F7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5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D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1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C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5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0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E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-0.164</w:t>
            </w:r>
          </w:p>
        </w:tc>
      </w:tr>
      <w:tr w:rsidR="00930D6D" w:rsidRPr="00C040AB" w14:paraId="0641A12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6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6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4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1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8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7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D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0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(0.127)</w:t>
            </w:r>
          </w:p>
        </w:tc>
      </w:tr>
      <w:tr w:rsidR="00930D6D" w:rsidRPr="00C040AB" w14:paraId="40B0D9C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89D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4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42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6C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0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4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A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-0.842***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5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-0.779***</w:t>
            </w:r>
          </w:p>
        </w:tc>
      </w:tr>
      <w:tr w:rsidR="00930D6D" w:rsidRPr="00C040AB" w14:paraId="280D81C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8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13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D4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8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3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A9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0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8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(0.212)</w:t>
            </w:r>
          </w:p>
        </w:tc>
      </w:tr>
      <w:tr w:rsidR="00930D6D" w:rsidRPr="00C040AB" w14:paraId="12CFBA1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09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C3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D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E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9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68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1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2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0.024</w:t>
            </w:r>
          </w:p>
        </w:tc>
      </w:tr>
      <w:tr w:rsidR="00930D6D" w:rsidRPr="00C040AB" w14:paraId="707A742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D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7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1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0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A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A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C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9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(0.027)</w:t>
            </w:r>
          </w:p>
        </w:tc>
      </w:tr>
      <w:tr w:rsidR="00930D6D" w:rsidRPr="00C040AB" w14:paraId="46968D8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EF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3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B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30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D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9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38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9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0.501*</w:t>
            </w:r>
          </w:p>
        </w:tc>
      </w:tr>
      <w:tr w:rsidR="00930D6D" w:rsidRPr="00C040AB" w14:paraId="30BEEB0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E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4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1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2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4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0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D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9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(0.259)</w:t>
            </w:r>
          </w:p>
        </w:tc>
      </w:tr>
      <w:tr w:rsidR="00930D6D" w:rsidRPr="00C040AB" w14:paraId="13D3CE8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92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A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F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7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F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C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7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1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0.065</w:t>
            </w:r>
          </w:p>
        </w:tc>
      </w:tr>
      <w:tr w:rsidR="00930D6D" w:rsidRPr="00C040AB" w14:paraId="2A40DE1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E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9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7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2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5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1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1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8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</w:tr>
      <w:tr w:rsidR="00930D6D" w:rsidRPr="00C040AB" w14:paraId="4B1D5BF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BA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2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C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A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4A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B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9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6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-0.103</w:t>
            </w:r>
          </w:p>
        </w:tc>
      </w:tr>
      <w:tr w:rsidR="00930D6D" w:rsidRPr="00C040AB" w14:paraId="2AE1021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1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F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2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1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C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5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3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B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(0.201)</w:t>
            </w:r>
          </w:p>
        </w:tc>
      </w:tr>
      <w:tr w:rsidR="00930D6D" w:rsidRPr="00C040AB" w14:paraId="1D6E59F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02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92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9A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1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F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0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1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9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0.054</w:t>
            </w:r>
          </w:p>
        </w:tc>
      </w:tr>
      <w:tr w:rsidR="00930D6D" w:rsidRPr="00C040AB" w14:paraId="1B9A887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95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8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6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4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2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A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2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6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(0.161)</w:t>
            </w:r>
          </w:p>
        </w:tc>
      </w:tr>
      <w:tr w:rsidR="00930D6D" w:rsidRPr="00C040AB" w14:paraId="61AD1C1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EA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0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D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2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13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A75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F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1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0.567***</w:t>
            </w:r>
          </w:p>
        </w:tc>
      </w:tr>
      <w:tr w:rsidR="00930D6D" w:rsidRPr="00C040AB" w14:paraId="0DA1AAB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F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C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F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8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0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0E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D0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A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(0.133)</w:t>
            </w:r>
          </w:p>
        </w:tc>
      </w:tr>
      <w:tr w:rsidR="00930D6D" w:rsidRPr="00C040AB" w14:paraId="2BDB51D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C0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Destination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B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04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5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AD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92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0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C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0.175</w:t>
            </w:r>
          </w:p>
        </w:tc>
      </w:tr>
      <w:tr w:rsidR="00930D6D" w:rsidRPr="00C040AB" w14:paraId="06624C0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8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380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2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2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A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A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5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6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(0.225)</w:t>
            </w:r>
          </w:p>
        </w:tc>
      </w:tr>
      <w:tr w:rsidR="00930D6D" w:rsidRPr="00C040AB" w14:paraId="12500A1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4A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4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90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6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3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9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5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3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-0.326***</w:t>
            </w:r>
          </w:p>
        </w:tc>
      </w:tr>
      <w:tr w:rsidR="00930D6D" w:rsidRPr="00C040AB" w14:paraId="1370172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0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6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B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3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3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D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0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F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(0.042)</w:t>
            </w:r>
          </w:p>
        </w:tc>
      </w:tr>
      <w:tr w:rsidR="00930D6D" w:rsidRPr="00C040AB" w14:paraId="47F9031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D1A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D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4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C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F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A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2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B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0.459***</w:t>
            </w:r>
          </w:p>
        </w:tc>
      </w:tr>
      <w:tr w:rsidR="00930D6D" w:rsidRPr="00C040AB" w14:paraId="4FD126D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D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6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7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8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A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34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0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4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(0.049)</w:t>
            </w:r>
          </w:p>
        </w:tc>
      </w:tr>
      <w:tr w:rsidR="00930D6D" w:rsidRPr="00C040AB" w14:paraId="77BB774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6C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01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5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5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469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1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0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E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-0.018***</w:t>
            </w:r>
          </w:p>
        </w:tc>
      </w:tr>
      <w:tr w:rsidR="00930D6D" w:rsidRPr="00C040AB" w14:paraId="679C903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0A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DC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F7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7A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9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1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4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9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</w:tr>
      <w:tr w:rsidR="00930D6D" w:rsidRPr="00C040AB" w14:paraId="235B737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FD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Bur. Cap.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D4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81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A3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AC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2B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E3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F4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0B8269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3D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F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2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6B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CA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8C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582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49B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C49002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D0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8F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50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6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19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9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D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5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B1198A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F3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69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A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8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4E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0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2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9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4FBF24C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22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5F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0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9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8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1B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F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B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1035B3C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3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98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9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5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1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BF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B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0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332795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B9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23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9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85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2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5.366*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1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B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2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D27D0E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E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F4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F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F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DC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(3.012)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2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C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9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B65C6A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29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F5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4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7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B4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1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0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4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87552E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8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8D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04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B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CF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37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9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C9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739982F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4E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3BB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7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C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19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7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A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F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14E0EC5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2C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39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B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F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72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6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3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1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75EA445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BB0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A7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F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3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08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7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3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3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0.162*</w:t>
            </w:r>
          </w:p>
        </w:tc>
      </w:tr>
      <w:tr w:rsidR="00930D6D" w:rsidRPr="00C040AB" w14:paraId="77FF318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8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7D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6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F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07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1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B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4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(0.092)</w:t>
            </w:r>
          </w:p>
        </w:tc>
      </w:tr>
      <w:tr w:rsidR="00930D6D" w:rsidRPr="00C040AB" w14:paraId="2FC56D1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AC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93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3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F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A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9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1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5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5237849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06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21B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29D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228.01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B7B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228.28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B3D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238.21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6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249.13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D04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235.78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FF6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241.36</w:t>
            </w:r>
          </w:p>
        </w:tc>
      </w:tr>
      <w:tr w:rsidR="00930D6D" w:rsidRPr="00C040AB" w14:paraId="7592192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176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AB0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8FE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78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33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8AD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0F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0C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00DC7AC4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255E534C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2EAE56E4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7148245B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A4. State Capacity and Human Trafficking in Source Countries</w:t>
      </w:r>
    </w:p>
    <w:p w14:paraId="77A7B01A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Tax/Governance, GDP, UN Protocol, and Democracy Interaction Terms)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102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2007517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D36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9D6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DV: Forced Prostitution (Source Country)</w:t>
            </w:r>
          </w:p>
        </w:tc>
      </w:tr>
      <w:tr w:rsidR="00930D6D" w:rsidRPr="00C040AB" w14:paraId="2A972B73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B8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D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-5.425***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4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15.535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9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-4.380**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98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-5.611**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C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-5.038***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6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-5.046***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B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-5.011***</w:t>
            </w:r>
          </w:p>
        </w:tc>
      </w:tr>
      <w:tr w:rsidR="00930D6D" w:rsidRPr="00C040AB" w14:paraId="440CAAC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1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7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88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(10.710)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B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(1.731)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3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D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(1.648)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6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B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(1.568)</w:t>
            </w:r>
          </w:p>
        </w:tc>
      </w:tr>
      <w:tr w:rsidR="00930D6D" w:rsidRPr="00C040AB" w14:paraId="73941F9C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B17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E5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6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3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B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B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38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8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-0.150</w:t>
            </w:r>
          </w:p>
        </w:tc>
      </w:tr>
      <w:tr w:rsidR="00930D6D" w:rsidRPr="00C040AB" w14:paraId="183614F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C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7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8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D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3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8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8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C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</w:tr>
      <w:tr w:rsidR="00930D6D" w:rsidRPr="00C040AB" w14:paraId="06C91CD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10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C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A7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A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A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3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-0.527*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2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0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-0.408</w:t>
            </w:r>
          </w:p>
        </w:tc>
      </w:tr>
      <w:tr w:rsidR="00930D6D" w:rsidRPr="00C040AB" w14:paraId="13FA7C0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B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B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A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3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5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8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D8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8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(0.251)</w:t>
            </w:r>
          </w:p>
        </w:tc>
      </w:tr>
      <w:tr w:rsidR="00930D6D" w:rsidRPr="00C040AB" w14:paraId="148055F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0C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6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5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9D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E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D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2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C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0.103***</w:t>
            </w:r>
          </w:p>
        </w:tc>
      </w:tr>
      <w:tr w:rsidR="00930D6D" w:rsidRPr="00C040AB" w14:paraId="41A928B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7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3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8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F0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5D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C2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DC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6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</w:tr>
      <w:tr w:rsidR="00930D6D" w:rsidRPr="00C040AB" w14:paraId="2C22BFB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BC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4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0.375*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8B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7B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0.370*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9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07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A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0.359*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FD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0.373*</w:t>
            </w:r>
          </w:p>
        </w:tc>
      </w:tr>
      <w:tr w:rsidR="00930D6D" w:rsidRPr="00C040AB" w14:paraId="4658959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E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9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5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4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E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97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E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9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(0.213)</w:t>
            </w:r>
          </w:p>
        </w:tc>
      </w:tr>
      <w:tr w:rsidR="00930D6D" w:rsidRPr="00C040AB" w14:paraId="6650DDE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1A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6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A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0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40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D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0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3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0.137</w:t>
            </w:r>
          </w:p>
        </w:tc>
      </w:tr>
      <w:tr w:rsidR="00930D6D" w:rsidRPr="00C040AB" w14:paraId="5E3D7D5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C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3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7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E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9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D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5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8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(0.101)</w:t>
            </w:r>
          </w:p>
        </w:tc>
      </w:tr>
      <w:tr w:rsidR="00930D6D" w:rsidRPr="00C040AB" w14:paraId="67BB3B6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E5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BE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6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41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D0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5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F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-0.380**</w:t>
            </w:r>
          </w:p>
        </w:tc>
      </w:tr>
      <w:tr w:rsidR="00930D6D" w:rsidRPr="00C040AB" w14:paraId="69C2D96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1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F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06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9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5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B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C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A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(0.183)</w:t>
            </w:r>
          </w:p>
        </w:tc>
      </w:tr>
      <w:tr w:rsidR="00930D6D" w:rsidRPr="00C040AB" w14:paraId="6BC068D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B0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5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B5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1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C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19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39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3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-0.009</w:t>
            </w:r>
          </w:p>
        </w:tc>
      </w:tr>
      <w:tr w:rsidR="00930D6D" w:rsidRPr="00C040AB" w14:paraId="48ED1F7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9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E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B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1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6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A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7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2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(0.144)</w:t>
            </w:r>
          </w:p>
        </w:tc>
      </w:tr>
      <w:tr w:rsidR="00930D6D" w:rsidRPr="00C040AB" w14:paraId="149B0AF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E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8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F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0.731***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B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A6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BE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A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3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0.649***</w:t>
            </w:r>
          </w:p>
        </w:tc>
      </w:tr>
      <w:tr w:rsidR="00930D6D" w:rsidRPr="00C040AB" w14:paraId="4AB650A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5D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5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D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E3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D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6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A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A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(0.161)</w:t>
            </w:r>
          </w:p>
        </w:tc>
      </w:tr>
      <w:tr w:rsidR="00930D6D" w:rsidRPr="00C040AB" w14:paraId="4789D18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6C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Destination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9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C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8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7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0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F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55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-0.413</w:t>
            </w:r>
          </w:p>
        </w:tc>
      </w:tr>
      <w:tr w:rsidR="00930D6D" w:rsidRPr="00C040AB" w14:paraId="6E33307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D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15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8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80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E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1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D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7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(0.278)</w:t>
            </w:r>
          </w:p>
        </w:tc>
      </w:tr>
      <w:tr w:rsidR="00930D6D" w:rsidRPr="00C040AB" w14:paraId="197A1F8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19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6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A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8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D5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1A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E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C9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-0.357***</w:t>
            </w:r>
          </w:p>
        </w:tc>
      </w:tr>
      <w:tr w:rsidR="00930D6D" w:rsidRPr="00C040AB" w14:paraId="187F964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8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4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6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E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7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B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3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7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</w:tr>
      <w:tr w:rsidR="00930D6D" w:rsidRPr="00C040AB" w14:paraId="12C2195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35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D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1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4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7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1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A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E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0.362***</w:t>
            </w:r>
          </w:p>
        </w:tc>
      </w:tr>
      <w:tr w:rsidR="00930D6D" w:rsidRPr="00C040AB" w14:paraId="1DE3F62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0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2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5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C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3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5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5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32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</w:tr>
      <w:tr w:rsidR="00930D6D" w:rsidRPr="00C040AB" w14:paraId="34C32C8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15E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E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16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6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8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9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4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A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-0.035***</w:t>
            </w:r>
          </w:p>
        </w:tc>
      </w:tr>
      <w:tr w:rsidR="00930D6D" w:rsidRPr="00C040AB" w14:paraId="6D48B12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A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3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C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5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39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8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D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8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61C3BD7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7A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Bur. Cap.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EB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-1.076*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1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49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5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31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3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77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37531B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F2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0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9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71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31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D4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1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0CC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5E10DB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05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F4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59A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6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CD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9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8C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6C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78188E6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3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05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9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E0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E1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F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4B4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8B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14457D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CE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49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7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7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7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C4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A3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92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96B1A6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6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6A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9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F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A5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E2F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4E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52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5B5F42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86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57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2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3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A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B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FE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2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62F1237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80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EC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C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7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9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(1.904)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B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1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0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A4974D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38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C4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C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F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73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D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E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9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189FA52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33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B8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A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1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F3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F9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7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D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E67DF4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BA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B1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BA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9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7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D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1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A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40FF20A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D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2F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A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3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0A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C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C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0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09989C9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031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56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F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A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372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3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2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4C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0.010</w:t>
            </w:r>
          </w:p>
        </w:tc>
      </w:tr>
      <w:tr w:rsidR="00930D6D" w:rsidRPr="00C040AB" w14:paraId="1AB699E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0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1D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F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C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ED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3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B3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E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(0.065)</w:t>
            </w:r>
          </w:p>
        </w:tc>
      </w:tr>
      <w:tr w:rsidR="00930D6D" w:rsidRPr="00C040AB" w14:paraId="3174482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9F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6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A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4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ED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7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A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1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3DE44C7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171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700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220.32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F55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259.39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2E4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207.7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E23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215.86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1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192.79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A16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BFE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211.44</w:t>
            </w:r>
          </w:p>
        </w:tc>
      </w:tr>
      <w:tr w:rsidR="00930D6D" w:rsidRPr="00C040AB" w14:paraId="5B775E5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096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FA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6A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45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67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B8D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84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D9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0D6ADE37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57DB96B5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1E317679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6A9AB5D4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A5. State Capacity and Human Trafficking in Destination Countries</w:t>
      </w:r>
    </w:p>
    <w:p w14:paraId="4C3E76DB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Tax/Governance, GDP, UN Protocol, and Democracy Interaction Terms)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102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484D612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9E8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B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 Labor (Destination Country)</w:t>
            </w:r>
          </w:p>
        </w:tc>
      </w:tr>
      <w:tr w:rsidR="00930D6D" w:rsidRPr="00C040AB" w14:paraId="6D52F48F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3C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3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-2.655**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4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FE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69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0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-2.692**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9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-2.697**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36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-2.576**</w:t>
            </w:r>
          </w:p>
        </w:tc>
      </w:tr>
      <w:tr w:rsidR="00930D6D" w:rsidRPr="00C040AB" w14:paraId="0BD026A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2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32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3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(6.746)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9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(1.622)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D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F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E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1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(1.259)</w:t>
            </w:r>
          </w:p>
        </w:tc>
      </w:tr>
      <w:tr w:rsidR="00930D6D" w:rsidRPr="00C040AB" w14:paraId="3A9AD299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0A5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4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8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C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F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0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A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7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0.060</w:t>
            </w:r>
          </w:p>
        </w:tc>
      </w:tr>
      <w:tr w:rsidR="00930D6D" w:rsidRPr="00C040AB" w14:paraId="0FCFA56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C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2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3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8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7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9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F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F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(0.085)</w:t>
            </w:r>
          </w:p>
        </w:tc>
      </w:tr>
      <w:tr w:rsidR="00930D6D" w:rsidRPr="00C040AB" w14:paraId="1E011B6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1A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3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4D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0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5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E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4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7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0.506***</w:t>
            </w:r>
          </w:p>
        </w:tc>
      </w:tr>
      <w:tr w:rsidR="00930D6D" w:rsidRPr="00C040AB" w14:paraId="4C05D73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7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0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D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3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8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B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5E3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F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(0.139)</w:t>
            </w:r>
          </w:p>
        </w:tc>
      </w:tr>
      <w:tr w:rsidR="00930D6D" w:rsidRPr="00C040AB" w14:paraId="64220AB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BDB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E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AA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C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1C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8E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D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2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-0.080***</w:t>
            </w:r>
          </w:p>
        </w:tc>
      </w:tr>
      <w:tr w:rsidR="00930D6D" w:rsidRPr="00C040AB" w14:paraId="6791257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9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C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2B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F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1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3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5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B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</w:tr>
      <w:tr w:rsidR="00930D6D" w:rsidRPr="00C040AB" w14:paraId="46E6E07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EA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3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EE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6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0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0.782**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38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E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7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</w:tr>
      <w:tr w:rsidR="00930D6D" w:rsidRPr="00C040AB" w14:paraId="7026BEF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8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3D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2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A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D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81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2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D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(0.213)</w:t>
            </w:r>
          </w:p>
        </w:tc>
      </w:tr>
      <w:tr w:rsidR="00930D6D" w:rsidRPr="00C040AB" w14:paraId="3E6377D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01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10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B2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8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4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B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1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9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0.031</w:t>
            </w:r>
          </w:p>
        </w:tc>
      </w:tr>
      <w:tr w:rsidR="00930D6D" w:rsidRPr="00C040AB" w14:paraId="591FFCC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D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C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CE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E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7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E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6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9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</w:tr>
      <w:tr w:rsidR="00930D6D" w:rsidRPr="00C040AB" w14:paraId="237002E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09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D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3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2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63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C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E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7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-0.031</w:t>
            </w:r>
          </w:p>
        </w:tc>
      </w:tr>
      <w:tr w:rsidR="00930D6D" w:rsidRPr="00C040AB" w14:paraId="68C46DE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6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0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6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CE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3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70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12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B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</w:tr>
      <w:tr w:rsidR="00930D6D" w:rsidRPr="00C040AB" w14:paraId="4D9E41C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A9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7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4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1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7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6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B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-0.285*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A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-0.309**</w:t>
            </w:r>
          </w:p>
        </w:tc>
      </w:tr>
      <w:tr w:rsidR="00930D6D" w:rsidRPr="00C040AB" w14:paraId="31ECD62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C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6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2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35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B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C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5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B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</w:tr>
      <w:tr w:rsidR="00930D6D" w:rsidRPr="00C040AB" w14:paraId="5148DAA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25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1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A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F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A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4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0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9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0.469***</w:t>
            </w:r>
          </w:p>
        </w:tc>
      </w:tr>
      <w:tr w:rsidR="00930D6D" w:rsidRPr="00C040AB" w14:paraId="659E816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BC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BE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D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E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3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1B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3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E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</w:tr>
      <w:tr w:rsidR="00930D6D" w:rsidRPr="00C040AB" w14:paraId="7616A98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45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3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9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E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7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7A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7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3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0.114</w:t>
            </w:r>
          </w:p>
        </w:tc>
      </w:tr>
      <w:tr w:rsidR="00930D6D" w:rsidRPr="00C040AB" w14:paraId="39F9A58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5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C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3D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D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7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C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1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9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(0.325)</w:t>
            </w:r>
          </w:p>
        </w:tc>
      </w:tr>
      <w:tr w:rsidR="00930D6D" w:rsidRPr="00C040AB" w14:paraId="7EDC937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50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4A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7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D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3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8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7B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6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-0.426***</w:t>
            </w:r>
          </w:p>
        </w:tc>
      </w:tr>
      <w:tr w:rsidR="00930D6D" w:rsidRPr="00C040AB" w14:paraId="7225B5C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9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DD3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6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8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3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2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D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C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</w:tr>
      <w:tr w:rsidR="00930D6D" w:rsidRPr="00C040AB" w14:paraId="6E82B7B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2E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7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0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D4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A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F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0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1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0.419***</w:t>
            </w:r>
          </w:p>
        </w:tc>
      </w:tr>
      <w:tr w:rsidR="00930D6D" w:rsidRPr="00C040AB" w14:paraId="33601CB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D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7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2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9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F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3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7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F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</w:tr>
      <w:tr w:rsidR="00930D6D" w:rsidRPr="00C040AB" w14:paraId="46C9C10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D2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8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A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4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9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8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1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49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</w:tr>
      <w:tr w:rsidR="00930D6D" w:rsidRPr="00C040AB" w14:paraId="5174C2A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8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E2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1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9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D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D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7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35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</w:tr>
      <w:tr w:rsidR="00930D6D" w:rsidRPr="00C040AB" w14:paraId="17ABEDA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0E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Bur. Cap.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3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1E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5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56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3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1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D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E36C2F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2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8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DA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7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92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6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7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C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143DE3E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24A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BB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7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C6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3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2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C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34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ED9E12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8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58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6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(0.795)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3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0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0B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B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077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E9A571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FB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2C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D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A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5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C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3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1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A7A6B4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B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56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1D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7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F9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05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8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8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97DA61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7C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5E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F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0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6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6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6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F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18910EF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C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64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2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8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9D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(1.828)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7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3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58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CEC7BB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E6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13C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6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4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41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E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F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E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2491BD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5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ED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7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5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E9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E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AD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E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4E6C55A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60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5C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5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0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FB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6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7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0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65B4B38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2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19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E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E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5C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08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43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3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4F2D20D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8B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93F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A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2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CE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D7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0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1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-0.053</w:t>
            </w:r>
          </w:p>
        </w:tc>
      </w:tr>
      <w:tr w:rsidR="00930D6D" w:rsidRPr="00C040AB" w14:paraId="51BB5FD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D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A3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6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9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08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E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F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0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(0.060)</w:t>
            </w:r>
          </w:p>
        </w:tc>
      </w:tr>
      <w:tr w:rsidR="00930D6D" w:rsidRPr="00C040AB" w14:paraId="22890B0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43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7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9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4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0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B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5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D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43C4B05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ED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AF9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231.77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5F87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2F1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231.05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A88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233.48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B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227.1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F0D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239.36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B4A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231.88</w:t>
            </w:r>
          </w:p>
        </w:tc>
      </w:tr>
      <w:tr w:rsidR="00930D6D" w:rsidRPr="00C040AB" w14:paraId="00E73AA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712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5DD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6F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C7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1E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AA3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DE8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E4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41C1A22F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3C77C18A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59488F9E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4FBA7AFC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A6. State Capacity and Human Trafficking in Destination Countries</w:t>
      </w:r>
    </w:p>
    <w:p w14:paraId="400D068A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the Tax/Governance, GDP, UN Protocol, and Democracy Interaction Terms)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1028"/>
        <w:gridCol w:w="1028"/>
        <w:gridCol w:w="1028"/>
        <w:gridCol w:w="1028"/>
        <w:gridCol w:w="1028"/>
        <w:gridCol w:w="1028"/>
        <w:gridCol w:w="1028"/>
      </w:tblGrid>
      <w:tr w:rsidR="00930D6D" w:rsidRPr="00C040AB" w14:paraId="1F290F3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B2A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8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Prostitution (Destination Country)</w:t>
            </w:r>
          </w:p>
        </w:tc>
      </w:tr>
      <w:tr w:rsidR="00930D6D" w:rsidRPr="00C040AB" w14:paraId="6A841160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88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9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-2.765*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8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-12.712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6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-4.165***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9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-4.343**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E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-3.227**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2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-3.338**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C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-3.346**</w:t>
            </w:r>
          </w:p>
        </w:tc>
      </w:tr>
      <w:tr w:rsidR="00930D6D" w:rsidRPr="00C040AB" w14:paraId="6A4E4AB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2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C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AD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(8.537)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2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6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4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F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2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(1.399)</w:t>
            </w:r>
          </w:p>
        </w:tc>
      </w:tr>
      <w:tr w:rsidR="00930D6D" w:rsidRPr="00C040AB" w14:paraId="6FC4AFA9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F50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2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C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F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B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85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E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4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0.072</w:t>
            </w:r>
          </w:p>
        </w:tc>
      </w:tr>
      <w:tr w:rsidR="00930D6D" w:rsidRPr="00C040AB" w14:paraId="3F9371E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79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73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5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5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F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E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1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6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(0.091)</w:t>
            </w:r>
          </w:p>
        </w:tc>
      </w:tr>
      <w:tr w:rsidR="00930D6D" w:rsidRPr="00C040AB" w14:paraId="5E90EBE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C4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53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6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0.394*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F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9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A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9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E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0.581***</w:t>
            </w:r>
          </w:p>
        </w:tc>
      </w:tr>
      <w:tr w:rsidR="00930D6D" w:rsidRPr="00C040AB" w14:paraId="78CB924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6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6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CA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1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A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4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1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7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</w:tr>
      <w:tr w:rsidR="00930D6D" w:rsidRPr="00C040AB" w14:paraId="04C3096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97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75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7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2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0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B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65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45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0.004</w:t>
            </w:r>
          </w:p>
        </w:tc>
      </w:tr>
      <w:tr w:rsidR="00930D6D" w:rsidRPr="00C040AB" w14:paraId="5802D7E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9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E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9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0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8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6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9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C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</w:tr>
      <w:tr w:rsidR="00930D6D" w:rsidRPr="00C040AB" w14:paraId="074841E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1E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9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25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9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2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0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8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2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0.318</w:t>
            </w:r>
          </w:p>
        </w:tc>
      </w:tr>
      <w:tr w:rsidR="00930D6D" w:rsidRPr="00C040AB" w14:paraId="73D936D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6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4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5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68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6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B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7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6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(0.225)</w:t>
            </w:r>
          </w:p>
        </w:tc>
      </w:tr>
      <w:tr w:rsidR="00930D6D" w:rsidRPr="00C040AB" w14:paraId="1F0BDF9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169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91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5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C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E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2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2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7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0.077</w:t>
            </w:r>
          </w:p>
        </w:tc>
      </w:tr>
      <w:tr w:rsidR="00930D6D" w:rsidRPr="00C040AB" w14:paraId="1DD7CB5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5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9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4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F7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3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5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F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01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</w:tr>
      <w:tr w:rsidR="00930D6D" w:rsidRPr="00C040AB" w14:paraId="292292D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EC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9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A2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F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8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28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4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2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-0.072</w:t>
            </w:r>
          </w:p>
        </w:tc>
      </w:tr>
      <w:tr w:rsidR="00930D6D" w:rsidRPr="00C040AB" w14:paraId="6CF19D6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0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F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1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52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D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8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37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(0.194)</w:t>
            </w:r>
          </w:p>
        </w:tc>
      </w:tr>
      <w:tr w:rsidR="00930D6D" w:rsidRPr="00C040AB" w14:paraId="0E48C47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0E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9BE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6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E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4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4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5E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3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-0.338**</w:t>
            </w:r>
          </w:p>
        </w:tc>
      </w:tr>
      <w:tr w:rsidR="00930D6D" w:rsidRPr="00C040AB" w14:paraId="7D83A6D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9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F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0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D0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E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7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2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A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</w:tr>
      <w:tr w:rsidR="00930D6D" w:rsidRPr="00C040AB" w14:paraId="4E36CB2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AA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E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0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2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B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D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4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EB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0.441***</w:t>
            </w:r>
          </w:p>
        </w:tc>
      </w:tr>
      <w:tr w:rsidR="00930D6D" w:rsidRPr="00C040AB" w14:paraId="7CE9D49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C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C8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2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6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7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9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B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D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(0.122)</w:t>
            </w:r>
          </w:p>
        </w:tc>
      </w:tr>
      <w:tr w:rsidR="00930D6D" w:rsidRPr="00C040AB" w14:paraId="14EC162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6B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2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0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B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3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60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2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2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-0.067</w:t>
            </w:r>
          </w:p>
        </w:tc>
      </w:tr>
      <w:tr w:rsidR="00930D6D" w:rsidRPr="00C040AB" w14:paraId="3D1E3D0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7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DE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A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9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5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7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5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4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(0.323)</w:t>
            </w:r>
          </w:p>
        </w:tc>
      </w:tr>
      <w:tr w:rsidR="00930D6D" w:rsidRPr="00C040AB" w14:paraId="2C21CBC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37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5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A1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A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B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3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3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3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-0.379***</w:t>
            </w:r>
          </w:p>
        </w:tc>
      </w:tr>
      <w:tr w:rsidR="00930D6D" w:rsidRPr="00C040AB" w14:paraId="10026CF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4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8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DD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0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7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8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D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B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</w:tr>
      <w:tr w:rsidR="00930D6D" w:rsidRPr="00C040AB" w14:paraId="22141BF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EA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1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5F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A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0B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C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4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3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0.299***</w:t>
            </w:r>
          </w:p>
        </w:tc>
      </w:tr>
      <w:tr w:rsidR="00930D6D" w:rsidRPr="00C040AB" w14:paraId="0442E71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7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D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0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8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B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6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A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30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C040AB" w14:paraId="58FDE50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7A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47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D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F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A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9F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A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0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-0.016**</w:t>
            </w:r>
          </w:p>
        </w:tc>
      </w:tr>
      <w:tr w:rsidR="00930D6D" w:rsidRPr="00C040AB" w14:paraId="180FCEE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2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A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5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B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C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D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B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1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28F1988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AF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Bur. Cap.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6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1.040**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F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7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B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D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1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2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5B355E9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8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12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4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3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1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5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08B526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3C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8D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6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B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E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D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C2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F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05EC336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C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93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7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3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5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B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6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4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791BE8D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89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74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4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3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4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C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9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B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428898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0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3E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1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A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A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9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0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F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C48D1B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BC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15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2F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5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8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40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85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0A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CDA8AC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3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A8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7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7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CE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9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3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E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12A67C9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BF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 GDP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38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F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0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2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2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A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90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224A4F2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8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42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7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B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B9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E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0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C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930D6D" w:rsidRPr="00C040AB" w14:paraId="3B4F112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6B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D8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5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DD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6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E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7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1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1DA2087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2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23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95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3E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7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0E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5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E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C040AB" w14:paraId="5D9DB9B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CC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.*UN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CD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5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4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5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1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D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39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0.009</w:t>
            </w:r>
          </w:p>
        </w:tc>
      </w:tr>
      <w:tr w:rsidR="00930D6D" w:rsidRPr="00C040AB" w14:paraId="28E9C2C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6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E2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0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C3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8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5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8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A5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(0.076)</w:t>
            </w:r>
          </w:p>
        </w:tc>
      </w:tr>
      <w:tr w:rsidR="00930D6D" w:rsidRPr="00C040AB" w14:paraId="50A0A3B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88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F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0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1A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F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4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0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0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13E860D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D7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117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156.77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2C8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142.47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447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138.28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149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136.88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35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153.78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167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140.29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E9D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134.6</w:t>
            </w:r>
          </w:p>
        </w:tc>
      </w:tr>
      <w:tr w:rsidR="00930D6D" w:rsidRPr="00C040AB" w14:paraId="75A3A81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EFD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26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98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3F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84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C2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94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81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2273E680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535E913E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6DF6E212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334BB19E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A7. State Capacity and Human Trafficking in Source Countries</w:t>
      </w:r>
    </w:p>
    <w:p w14:paraId="79E9D595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Country and Region Fixed-effects)</w:t>
      </w:r>
    </w:p>
    <w:tbl>
      <w:tblPr>
        <w:tblW w:w="13948" w:type="dxa"/>
        <w:tblInd w:w="108" w:type="dxa"/>
        <w:tblLook w:val="04A0" w:firstRow="1" w:lastRow="0" w:firstColumn="1" w:lastColumn="0" w:noHBand="0" w:noVBand="1"/>
      </w:tblPr>
      <w:tblGrid>
        <w:gridCol w:w="2423"/>
        <w:gridCol w:w="1663"/>
        <w:gridCol w:w="1653"/>
        <w:gridCol w:w="2194"/>
        <w:gridCol w:w="1663"/>
        <w:gridCol w:w="1653"/>
        <w:gridCol w:w="2239"/>
        <w:gridCol w:w="230"/>
        <w:gridCol w:w="230"/>
      </w:tblGrid>
      <w:tr w:rsidR="00930D6D" w:rsidRPr="00C040AB" w14:paraId="73D088A2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3B78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3AB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Country Fixed Effects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2AC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Region Fixed Effects</w:t>
            </w:r>
          </w:p>
        </w:tc>
        <w:tc>
          <w:tcPr>
            <w:tcW w:w="0" w:type="auto"/>
            <w:vAlign w:val="bottom"/>
          </w:tcPr>
          <w:p w14:paraId="120E444B" w14:textId="77777777" w:rsidR="00930D6D" w:rsidRPr="00C040AB" w:rsidRDefault="00930D6D" w:rsidP="000E6103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85EB19C" w14:textId="77777777" w:rsidR="00930D6D" w:rsidRPr="00C040AB" w:rsidRDefault="00930D6D" w:rsidP="000E6103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930D6D" w:rsidRPr="00C040AB" w14:paraId="1A80E17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69C5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DE2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</w:t>
            </w:r>
          </w:p>
          <w:p w14:paraId="0992CC1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AE1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Prost.</w:t>
            </w:r>
          </w:p>
          <w:p w14:paraId="5841D91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CDB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Labor/Prost</w:t>
            </w:r>
          </w:p>
          <w:p w14:paraId="1EAE1CE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BCF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</w:t>
            </w:r>
          </w:p>
          <w:p w14:paraId="1037EFB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557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Prost.</w:t>
            </w:r>
          </w:p>
          <w:p w14:paraId="2E22428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BA0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Labor/Prost.</w:t>
            </w:r>
          </w:p>
          <w:p w14:paraId="1414D82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(Source Country)</w:t>
            </w:r>
          </w:p>
        </w:tc>
        <w:tc>
          <w:tcPr>
            <w:tcW w:w="0" w:type="auto"/>
            <w:vAlign w:val="bottom"/>
          </w:tcPr>
          <w:p w14:paraId="7EB5DA3C" w14:textId="77777777" w:rsidR="00930D6D" w:rsidRPr="00C040AB" w:rsidRDefault="00930D6D" w:rsidP="000E6103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182303A" w14:textId="77777777" w:rsidR="00930D6D" w:rsidRPr="00C040AB" w:rsidRDefault="00930D6D" w:rsidP="000E6103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930D6D" w:rsidRPr="00C040AB" w14:paraId="06C945E7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A4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F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-15.602**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5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-14.962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C7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-34.721*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E9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-2.203*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84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69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-2.544**</w:t>
            </w:r>
          </w:p>
        </w:tc>
      </w:tr>
      <w:tr w:rsidR="00930D6D" w:rsidRPr="00C040AB" w14:paraId="21D41B93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6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C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(7.549)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2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(23.749)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84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(19.552)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3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2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B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(1.278)</w:t>
            </w:r>
          </w:p>
        </w:tc>
      </w:tr>
      <w:tr w:rsidR="00930D6D" w:rsidRPr="00C040AB" w14:paraId="55513044" w14:textId="77777777" w:rsidTr="000E6103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BC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C040AB">
              <w:rPr>
                <w:rFonts w:ascii="Garamond" w:eastAsia="Times New Roman" w:hAnsi="Garamond"/>
                <w:color w:val="000000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F8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-1.502***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7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95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77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D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3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0.160</w:t>
            </w:r>
          </w:p>
        </w:tc>
      </w:tr>
      <w:tr w:rsidR="00930D6D" w:rsidRPr="00C040AB" w14:paraId="3D296A45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D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3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9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F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A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B9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4E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</w:tr>
      <w:tr w:rsidR="00930D6D" w:rsidRPr="00C040AB" w14:paraId="0D343FD0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D2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E3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-3.718*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8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-9.776**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5C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4.114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1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4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D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-1.071***</w:t>
            </w:r>
          </w:p>
        </w:tc>
      </w:tr>
      <w:tr w:rsidR="00930D6D" w:rsidRPr="00C040AB" w14:paraId="7FF0D6C4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2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A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B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(4.963)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7E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(9.561)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8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7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7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(0.263)</w:t>
            </w:r>
          </w:p>
        </w:tc>
      </w:tr>
      <w:tr w:rsidR="00930D6D" w:rsidRPr="00C040AB" w14:paraId="4BF6A18E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24B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3D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4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C6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A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2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9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-0.041</w:t>
            </w:r>
          </w:p>
        </w:tc>
      </w:tr>
      <w:tr w:rsidR="00930D6D" w:rsidRPr="00C040AB" w14:paraId="5E93E8C8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7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C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1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5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8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C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E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</w:tr>
      <w:tr w:rsidR="00930D6D" w:rsidRPr="00C040AB" w14:paraId="20800BBA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6A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B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4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4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F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5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7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0.610*</w:t>
            </w:r>
          </w:p>
        </w:tc>
      </w:tr>
      <w:tr w:rsidR="00930D6D" w:rsidRPr="00C040AB" w14:paraId="456EDDB3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A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9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B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(0.834)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2C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(0.924)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6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5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9D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(0.312)</w:t>
            </w:r>
          </w:p>
        </w:tc>
      </w:tr>
      <w:tr w:rsidR="00930D6D" w:rsidRPr="00C040AB" w14:paraId="543B08A4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2C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C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8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0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C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4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4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0.135</w:t>
            </w:r>
          </w:p>
        </w:tc>
      </w:tr>
      <w:tr w:rsidR="00930D6D" w:rsidRPr="00C040AB" w14:paraId="2E84E64E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1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2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3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31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F2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A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5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(0.116)</w:t>
            </w:r>
          </w:p>
        </w:tc>
      </w:tr>
      <w:tr w:rsidR="00930D6D" w:rsidRPr="00C040AB" w14:paraId="0D433E8E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05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1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7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C0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-1.830*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F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6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438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-0.460</w:t>
            </w:r>
          </w:p>
        </w:tc>
      </w:tr>
      <w:tr w:rsidR="00930D6D" w:rsidRPr="00C040AB" w14:paraId="7B17DA46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D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B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C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(0.764)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5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(0.987)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E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D3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E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(0.281)</w:t>
            </w:r>
          </w:p>
        </w:tc>
      </w:tr>
      <w:tr w:rsidR="00930D6D" w:rsidRPr="00C040AB" w14:paraId="5817A27C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52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D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04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7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1.565**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8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6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FC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-0.185</w:t>
            </w:r>
          </w:p>
        </w:tc>
      </w:tr>
      <w:tr w:rsidR="00930D6D" w:rsidRPr="00C040AB" w14:paraId="64375230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4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A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11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F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(0.751)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3D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2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E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(0.252)</w:t>
            </w:r>
          </w:p>
        </w:tc>
      </w:tr>
      <w:tr w:rsidR="00930D6D" w:rsidRPr="00C040AB" w14:paraId="4B1CF400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86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1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-7.323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C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-21.452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06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4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5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0.835***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2A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0.858***</w:t>
            </w:r>
          </w:p>
        </w:tc>
      </w:tr>
      <w:tr w:rsidR="00930D6D" w:rsidRPr="00C040AB" w14:paraId="0BDC9F34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1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C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(7.070)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4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(22.358)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2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(22.306)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C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A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9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</w:tr>
      <w:tr w:rsidR="00930D6D" w:rsidRPr="00C040AB" w14:paraId="7765CD57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28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Destination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E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F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A4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32.188***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B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1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BD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-0.026</w:t>
            </w:r>
          </w:p>
        </w:tc>
      </w:tr>
      <w:tr w:rsidR="00930D6D" w:rsidRPr="00C040AB" w14:paraId="310D1219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4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9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D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5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A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1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4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(0.340)</w:t>
            </w:r>
          </w:p>
        </w:tc>
      </w:tr>
      <w:tr w:rsidR="00930D6D" w:rsidRPr="00C040AB" w14:paraId="129F77F7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9B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9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0.170**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3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C1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0.450***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A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7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E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-0.464***</w:t>
            </w:r>
          </w:p>
        </w:tc>
      </w:tr>
      <w:tr w:rsidR="00930D6D" w:rsidRPr="00C040AB" w14:paraId="6FB44B51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7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3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7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D0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5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6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3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(0.078)</w:t>
            </w:r>
          </w:p>
        </w:tc>
      </w:tr>
      <w:tr w:rsidR="00930D6D" w:rsidRPr="00C040AB" w14:paraId="35DF1A60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2DB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3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1.157***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89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2.076***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4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1.480**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0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1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62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0.468***</w:t>
            </w:r>
          </w:p>
        </w:tc>
      </w:tr>
      <w:tr w:rsidR="00930D6D" w:rsidRPr="00C040AB" w14:paraId="1E8855E1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3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7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3D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EF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91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7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1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(0.059)</w:t>
            </w:r>
          </w:p>
        </w:tc>
      </w:tr>
      <w:tr w:rsidR="00930D6D" w:rsidRPr="00C040AB" w14:paraId="08D06F32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DB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91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5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47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4F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2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B7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-0.021**</w:t>
            </w:r>
          </w:p>
        </w:tc>
      </w:tr>
      <w:tr w:rsidR="00930D6D" w:rsidRPr="00C040AB" w14:paraId="09CC0E3D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F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6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2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F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AF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D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9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(0.009)</w:t>
            </w:r>
          </w:p>
        </w:tc>
      </w:tr>
      <w:tr w:rsidR="00930D6D" w:rsidRPr="00C040AB" w14:paraId="7EF659C5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34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2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3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2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1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A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B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</w:tr>
      <w:tr w:rsidR="00930D6D" w:rsidRPr="00C040AB" w14:paraId="2BC08600" w14:textId="77777777" w:rsidTr="000E6103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D9B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lastRenderedPageBreak/>
              <w:t>Chi2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4B20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153.07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D7F3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71.73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7080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B5A5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371.38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37F0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340.96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A01E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323.48</w:t>
            </w:r>
          </w:p>
        </w:tc>
      </w:tr>
    </w:tbl>
    <w:p w14:paraId="13E18572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Standard errors appear in parentheses. </w:t>
      </w: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4DC918EA" w14:textId="77777777" w:rsidR="00930D6D" w:rsidRPr="00C040AB" w:rsidRDefault="00930D6D" w:rsidP="00930D6D">
      <w:pPr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br w:type="page"/>
      </w:r>
    </w:p>
    <w:p w14:paraId="36CDB32F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A8. State Capacity and Human Trafficking in Destination Countries</w:t>
      </w:r>
    </w:p>
    <w:p w14:paraId="0C5FD450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(Models with Country and Region Fixed-effects)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7"/>
        <w:gridCol w:w="1585"/>
        <w:gridCol w:w="1576"/>
        <w:gridCol w:w="2090"/>
        <w:gridCol w:w="1585"/>
        <w:gridCol w:w="1576"/>
        <w:gridCol w:w="2133"/>
      </w:tblGrid>
      <w:tr w:rsidR="00930D6D" w:rsidRPr="00C040AB" w14:paraId="0CE60D82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0CA6B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23E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Country Fixed Effects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2F7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Region Fixed Effects</w:t>
            </w:r>
          </w:p>
        </w:tc>
      </w:tr>
      <w:tr w:rsidR="00930D6D" w:rsidRPr="00C040AB" w14:paraId="70454BDB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E11B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C171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</w:t>
            </w:r>
          </w:p>
          <w:p w14:paraId="0A51F6FA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9004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Prost.</w:t>
            </w:r>
          </w:p>
          <w:p w14:paraId="16ADAFF7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44749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Labor/Prost</w:t>
            </w:r>
          </w:p>
          <w:p w14:paraId="766F89F7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CFC1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</w:t>
            </w:r>
          </w:p>
          <w:p w14:paraId="768ADEE0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52751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Prost.</w:t>
            </w:r>
          </w:p>
          <w:p w14:paraId="1D1236A7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7718B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HT Forced Labor/Prost.</w:t>
            </w:r>
          </w:p>
          <w:p w14:paraId="245BC946" w14:textId="77777777" w:rsidR="00930D6D" w:rsidRPr="00C040AB" w:rsidRDefault="00930D6D" w:rsidP="000E6103">
            <w:pPr>
              <w:spacing w:after="0" w:line="240" w:lineRule="auto"/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0"/>
                <w:szCs w:val="20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0"/>
                <w:szCs w:val="20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0"/>
                <w:szCs w:val="20"/>
              </w:rPr>
              <w:t>. Country)</w:t>
            </w:r>
          </w:p>
        </w:tc>
      </w:tr>
      <w:tr w:rsidR="00930D6D" w:rsidRPr="00C040AB" w14:paraId="221D2E40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11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A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-8.582*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4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-8.130**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2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-15.253**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0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-4.367***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08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-3.599***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E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-4.756***</w:t>
            </w:r>
          </w:p>
        </w:tc>
      </w:tr>
      <w:tr w:rsidR="00930D6D" w:rsidRPr="00C040AB" w14:paraId="1669973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B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3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(4.860)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4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(3.689)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6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(6.456)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5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F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1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(1.415)</w:t>
            </w:r>
          </w:p>
        </w:tc>
      </w:tr>
      <w:tr w:rsidR="00930D6D" w:rsidRPr="00C040AB" w14:paraId="6F14D04A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DF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6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0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7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-2.062***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0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4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C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-0.126</w:t>
            </w:r>
          </w:p>
        </w:tc>
      </w:tr>
      <w:tr w:rsidR="00930D6D" w:rsidRPr="00C040AB" w14:paraId="4B39501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44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0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80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2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6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0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1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(0.101)</w:t>
            </w:r>
          </w:p>
        </w:tc>
      </w:tr>
      <w:tr w:rsidR="00930D6D" w:rsidRPr="00C040AB" w14:paraId="14FB439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65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8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2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4.644**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6A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7.407**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39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1.093***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D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0.862***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1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1.109***</w:t>
            </w:r>
          </w:p>
        </w:tc>
      </w:tr>
      <w:tr w:rsidR="00930D6D" w:rsidRPr="00C040AB" w14:paraId="5B49192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3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E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(3.128)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0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B7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(3.321)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5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B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5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(0.175)</w:t>
            </w:r>
          </w:p>
        </w:tc>
      </w:tr>
      <w:tr w:rsidR="00930D6D" w:rsidRPr="00C040AB" w14:paraId="49EF371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CA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FD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D7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B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68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4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-0.027</w:t>
            </w:r>
          </w:p>
        </w:tc>
      </w:tr>
      <w:tr w:rsidR="00930D6D" w:rsidRPr="00C040AB" w14:paraId="514EC72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5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19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5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3F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C3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9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E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</w:tr>
      <w:tr w:rsidR="00930D6D" w:rsidRPr="00C040AB" w14:paraId="4D8C88D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78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0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A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1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3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87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75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0.288</w:t>
            </w:r>
          </w:p>
        </w:tc>
      </w:tr>
      <w:tr w:rsidR="00930D6D" w:rsidRPr="00C040AB" w14:paraId="0098F9A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8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73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1C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4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(0.669)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4A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8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5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(0.247)</w:t>
            </w:r>
          </w:p>
        </w:tc>
      </w:tr>
      <w:tr w:rsidR="00930D6D" w:rsidRPr="00C040AB" w14:paraId="51831E6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F9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C3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B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2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F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AA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F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0.269***</w:t>
            </w:r>
          </w:p>
        </w:tc>
      </w:tr>
      <w:tr w:rsidR="00930D6D" w:rsidRPr="00C040AB" w14:paraId="163C3EB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6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BF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A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B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3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9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8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(0.081)</w:t>
            </w:r>
          </w:p>
        </w:tc>
      </w:tr>
      <w:tr w:rsidR="00930D6D" w:rsidRPr="00C040AB" w14:paraId="6AB9307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3D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4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5D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68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7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190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EC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-0.414*</w:t>
            </w:r>
          </w:p>
        </w:tc>
      </w:tr>
      <w:tr w:rsidR="00930D6D" w:rsidRPr="00C040AB" w14:paraId="6D79BE9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D4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F0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3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71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5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A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D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(0.219)</w:t>
            </w:r>
          </w:p>
        </w:tc>
      </w:tr>
      <w:tr w:rsidR="00930D6D" w:rsidRPr="00C040AB" w14:paraId="3F5865B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67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1A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E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-0.678**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4B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F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4E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9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-0.398**</w:t>
            </w:r>
          </w:p>
        </w:tc>
      </w:tr>
      <w:tr w:rsidR="00930D6D" w:rsidRPr="00C040AB" w14:paraId="32CF48A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C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B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0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0D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81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9C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D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(0.179)</w:t>
            </w:r>
          </w:p>
        </w:tc>
      </w:tr>
      <w:tr w:rsidR="00930D6D" w:rsidRPr="00C040AB" w14:paraId="4883C6A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EF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C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-23.336***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0D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5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-17.380*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C6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33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7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0.480***</w:t>
            </w:r>
          </w:p>
        </w:tc>
      </w:tr>
      <w:tr w:rsidR="00930D6D" w:rsidRPr="00C040AB" w14:paraId="06FB4FF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2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C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(8.856)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0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(2.632)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1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(9.516)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3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1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3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(0.106)</w:t>
            </w:r>
          </w:p>
        </w:tc>
      </w:tr>
      <w:tr w:rsidR="00930D6D" w:rsidRPr="00C040AB" w14:paraId="743B672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FA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C0504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5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3.254**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0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CC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33.528***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C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0.631**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8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51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0.562*</w:t>
            </w:r>
          </w:p>
        </w:tc>
      </w:tr>
      <w:tr w:rsidR="00930D6D" w:rsidRPr="00C040AB" w14:paraId="18A3C73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F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8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E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3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(2.771)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9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6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A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(0.340)</w:t>
            </w:r>
          </w:p>
        </w:tc>
      </w:tr>
      <w:tr w:rsidR="00930D6D" w:rsidRPr="00C040AB" w14:paraId="18ACD77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B9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7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103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B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2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-0.591***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1A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-0.667***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8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-0.765***</w:t>
            </w:r>
          </w:p>
        </w:tc>
      </w:tr>
      <w:tr w:rsidR="00930D6D" w:rsidRPr="00C040AB" w14:paraId="747C295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F4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8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D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47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2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B2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2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(0.082)</w:t>
            </w:r>
          </w:p>
        </w:tc>
      </w:tr>
      <w:tr w:rsidR="00930D6D" w:rsidRPr="00C040AB" w14:paraId="72B64B0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42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1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1.147***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3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9A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0.855***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B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F4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3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0.337***</w:t>
            </w:r>
          </w:p>
        </w:tc>
      </w:tr>
      <w:tr w:rsidR="00930D6D" w:rsidRPr="00C040AB" w14:paraId="22395BE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F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2F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A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49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0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5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F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</w:tr>
      <w:tr w:rsidR="00930D6D" w:rsidRPr="00C040AB" w14:paraId="70C3E02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596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6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FD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17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B5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8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3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-0.021***</w:t>
            </w:r>
          </w:p>
        </w:tc>
      </w:tr>
      <w:tr w:rsidR="00930D6D" w:rsidRPr="00C040AB" w14:paraId="4A1C7DE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E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8D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A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E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A3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9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F2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(0.005)</w:t>
            </w:r>
          </w:p>
        </w:tc>
      </w:tr>
      <w:tr w:rsidR="00930D6D" w:rsidRPr="00C040AB" w14:paraId="75A3B39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FC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lastRenderedPageBreak/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D4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E0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27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E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C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BC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1,135</w:t>
            </w:r>
          </w:p>
        </w:tc>
      </w:tr>
      <w:tr w:rsidR="00930D6D" w:rsidRPr="00C040AB" w14:paraId="7D6F9EC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9210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25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215.39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1BEE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78EB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81B9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7272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49E5" w14:textId="77777777" w:rsidR="00930D6D" w:rsidRPr="00C040AB" w:rsidRDefault="00930D6D" w:rsidP="000E610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221.75</w:t>
            </w:r>
          </w:p>
        </w:tc>
      </w:tr>
    </w:tbl>
    <w:p w14:paraId="3E2BD253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Standard errors appear in parentheses. </w:t>
      </w: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3230884E" w14:textId="77777777" w:rsidR="00930D6D" w:rsidRPr="00C040AB" w:rsidRDefault="00930D6D" w:rsidP="00930D6D">
      <w:pPr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br w:type="page"/>
      </w:r>
    </w:p>
    <w:p w14:paraId="0AE9DD20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  <w:sectPr w:rsidR="00930D6D" w:rsidRPr="00C040AB" w:rsidSect="000E6103">
          <w:pgSz w:w="15840" w:h="12240" w:orient="landscape"/>
          <w:pgMar w:top="1440" w:right="1440" w:bottom="1008" w:left="1440" w:header="720" w:footer="720" w:gutter="0"/>
          <w:cols w:space="720"/>
          <w:docGrid w:linePitch="360"/>
        </w:sectPr>
      </w:pPr>
    </w:p>
    <w:p w14:paraId="48D4BE5C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A9. State Capacity and Human Trafficking in Destination Countrie</w:t>
      </w:r>
      <w:r>
        <w:rPr>
          <w:rFonts w:ascii="Garamond" w:hAnsi="Garamond"/>
          <w:b/>
        </w:rPr>
        <w:t>s</w:t>
      </w:r>
    </w:p>
    <w:p w14:paraId="2497AFEE" w14:textId="77777777" w:rsidR="00930D6D" w:rsidRPr="00C040AB" w:rsidRDefault="00930D6D" w:rsidP="00930D6D">
      <w:pPr>
        <w:pStyle w:val="NoSpacing"/>
        <w:ind w:left="720" w:firstLine="720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(Ordered Logit Models with the UNODC HT Inflows data)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38"/>
        <w:gridCol w:w="1342"/>
        <w:gridCol w:w="1342"/>
        <w:gridCol w:w="1291"/>
        <w:gridCol w:w="1291"/>
      </w:tblGrid>
      <w:tr w:rsidR="00930D6D" w:rsidRPr="00062E44" w14:paraId="0475376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1580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B9BF" w14:textId="77777777" w:rsidR="00930D6D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DV: HT Outflows </w:t>
            </w:r>
          </w:p>
          <w:p w14:paraId="5520C3F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(UNODC – Origin Country)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350" w14:textId="77777777" w:rsidR="00930D6D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DV: HT Outflows </w:t>
            </w:r>
          </w:p>
          <w:p w14:paraId="582AFE9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(UNODC – </w:t>
            </w:r>
            <w:proofErr w:type="spellStart"/>
            <w:r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>
              <w:rPr>
                <w:rFonts w:ascii="Garamond" w:eastAsia="Times New Roman" w:hAnsi="Garamond"/>
                <w:sz w:val="22"/>
                <w:szCs w:val="22"/>
              </w:rPr>
              <w:t>. Country)</w:t>
            </w:r>
          </w:p>
        </w:tc>
      </w:tr>
      <w:tr w:rsidR="00930D6D" w:rsidRPr="00062E44" w14:paraId="6FE13E88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B43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AEF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-4.917*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B9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20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-4.760*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54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062E44" w14:paraId="1FE2085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8C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70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(2.615)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BE1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36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(2.500)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63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930D6D" w:rsidRPr="00062E44" w14:paraId="516AF4F4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ACE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29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E7C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B8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32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-0.152</w:t>
            </w:r>
          </w:p>
        </w:tc>
      </w:tr>
      <w:tr w:rsidR="00930D6D" w:rsidRPr="00062E44" w14:paraId="1AD9D30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32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2A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44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3F8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FF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(0.130)</w:t>
            </w:r>
          </w:p>
        </w:tc>
      </w:tr>
      <w:tr w:rsidR="00930D6D" w:rsidRPr="00062E44" w14:paraId="2129719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8CE3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14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7F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20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1.174***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1D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1.224***</w:t>
            </w:r>
          </w:p>
        </w:tc>
      </w:tr>
      <w:tr w:rsidR="00930D6D" w:rsidRPr="00062E44" w14:paraId="1099407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5B8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69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4D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74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02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(0.215)</w:t>
            </w:r>
          </w:p>
        </w:tc>
      </w:tr>
      <w:tr w:rsidR="00930D6D" w:rsidRPr="00062E44" w14:paraId="7DE6A45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DE2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0B8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F9D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96D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7B2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-0.002</w:t>
            </w:r>
          </w:p>
        </w:tc>
      </w:tr>
      <w:tr w:rsidR="00930D6D" w:rsidRPr="00062E44" w14:paraId="6BE55D0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76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F6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94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C7D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D20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(0.032)</w:t>
            </w:r>
          </w:p>
        </w:tc>
      </w:tr>
      <w:tr w:rsidR="00930D6D" w:rsidRPr="00062E44" w14:paraId="146FFEF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836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6A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0.875**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86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0.743**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27A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651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0.008</w:t>
            </w:r>
          </w:p>
        </w:tc>
      </w:tr>
      <w:tr w:rsidR="00930D6D" w:rsidRPr="00062E44" w14:paraId="3B2A0B4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24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E9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74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BE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812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(0.361)</w:t>
            </w:r>
          </w:p>
        </w:tc>
      </w:tr>
      <w:tr w:rsidR="00930D6D" w:rsidRPr="00062E44" w14:paraId="3405D64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B175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05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74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0.225*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62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0.234*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65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0.292**</w:t>
            </w:r>
          </w:p>
        </w:tc>
      </w:tr>
      <w:tr w:rsidR="00930D6D" w:rsidRPr="00062E44" w14:paraId="0642AA5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D3C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AE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D2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EE0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290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(0.137)</w:t>
            </w:r>
          </w:p>
        </w:tc>
      </w:tr>
      <w:tr w:rsidR="00930D6D" w:rsidRPr="00062E44" w14:paraId="5291E88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E17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D5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-1.089***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23E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-0.857***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D3E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96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0.156</w:t>
            </w:r>
          </w:p>
        </w:tc>
      </w:tr>
      <w:tr w:rsidR="00930D6D" w:rsidRPr="00062E44" w14:paraId="01FA256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860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08E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DB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648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B3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(0.324)</w:t>
            </w:r>
          </w:p>
        </w:tc>
      </w:tr>
      <w:tr w:rsidR="00930D6D" w:rsidRPr="00062E44" w14:paraId="4E8C660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1A3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68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A4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FF1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97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-0.125</w:t>
            </w:r>
          </w:p>
        </w:tc>
      </w:tr>
      <w:tr w:rsidR="00930D6D" w:rsidRPr="00062E44" w14:paraId="74DCA95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D6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84F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F96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BA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4F3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(0.302)</w:t>
            </w:r>
          </w:p>
        </w:tc>
      </w:tr>
      <w:tr w:rsidR="00930D6D" w:rsidRPr="00062E44" w14:paraId="4A385C1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20C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60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0.299**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C1D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0.509***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F64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0.745***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46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0.828***</w:t>
            </w:r>
          </w:p>
        </w:tc>
      </w:tr>
      <w:tr w:rsidR="00930D6D" w:rsidRPr="00062E44" w14:paraId="4444F78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AE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C94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EA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09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C8E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(0.169)</w:t>
            </w:r>
          </w:p>
        </w:tc>
      </w:tr>
      <w:tr w:rsidR="00930D6D" w:rsidRPr="00062E44" w14:paraId="5D18C0B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1B6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Source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3C9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1.592***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7022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1.390***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EFA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1.678***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042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1.694***</w:t>
            </w:r>
          </w:p>
        </w:tc>
      </w:tr>
      <w:tr w:rsidR="00930D6D" w:rsidRPr="00062E44" w14:paraId="4735A7A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78E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4B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09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CB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CD8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(0.460)</w:t>
            </w:r>
          </w:p>
        </w:tc>
      </w:tr>
      <w:tr w:rsidR="00930D6D" w:rsidRPr="00062E44" w14:paraId="2FD9AB5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68C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EF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26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78B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CB7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140</w:t>
            </w:r>
          </w:p>
        </w:tc>
      </w:tr>
      <w:tr w:rsidR="00930D6D" w:rsidRPr="00062E44" w14:paraId="6F05F16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1D2A" w14:textId="77777777" w:rsidR="00930D6D" w:rsidRPr="00062E44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proofErr w:type="spellStart"/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Lr</w:t>
            </w:r>
            <w:proofErr w:type="spellEnd"/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Chi2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C3D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613F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A7CC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109.81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71BE5" w14:textId="77777777" w:rsidR="00930D6D" w:rsidRPr="00062E44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062E44">
              <w:rPr>
                <w:rFonts w:ascii="Garamond" w:eastAsia="Times New Roman" w:hAnsi="Garamond"/>
                <w:color w:val="000000"/>
                <w:sz w:val="22"/>
                <w:szCs w:val="22"/>
              </w:rPr>
              <w:t>108.65</w:t>
            </w:r>
          </w:p>
        </w:tc>
      </w:tr>
    </w:tbl>
    <w:p w14:paraId="520B4573" w14:textId="77777777" w:rsidR="00930D6D" w:rsidRPr="00CD5A78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>Notes:</w:t>
      </w:r>
      <w:r>
        <w:rPr>
          <w:rFonts w:ascii="Garamond" w:hAnsi="Garamond"/>
          <w:sz w:val="22"/>
          <w:szCs w:val="22"/>
        </w:rPr>
        <w:t xml:space="preserve"> S</w:t>
      </w:r>
      <w:r w:rsidRPr="00C040AB">
        <w:rPr>
          <w:rFonts w:ascii="Garamond" w:hAnsi="Garamond"/>
          <w:sz w:val="22"/>
          <w:szCs w:val="22"/>
        </w:rPr>
        <w:t xml:space="preserve">tandard errors appear in parentheses. </w:t>
      </w: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</w:p>
    <w:p w14:paraId="157433CF" w14:textId="77777777" w:rsidR="00930D6D" w:rsidRPr="00C040AB" w:rsidRDefault="00930D6D" w:rsidP="00930D6D">
      <w:pPr>
        <w:rPr>
          <w:rFonts w:ascii="Garamond" w:hAnsi="Garamond"/>
          <w:b/>
          <w:sz w:val="22"/>
          <w:szCs w:val="22"/>
        </w:rPr>
      </w:pPr>
      <w:r w:rsidRPr="00C040AB">
        <w:rPr>
          <w:rFonts w:ascii="Garamond" w:hAnsi="Garamond"/>
          <w:b/>
          <w:sz w:val="22"/>
          <w:szCs w:val="22"/>
        </w:rPr>
        <w:br w:type="page"/>
      </w:r>
    </w:p>
    <w:p w14:paraId="25F43650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A10. State Capacity and Human Trafficking in Destination Countries</w:t>
      </w:r>
    </w:p>
    <w:p w14:paraId="24D451B0" w14:textId="77777777" w:rsidR="00930D6D" w:rsidRPr="00C040AB" w:rsidRDefault="00930D6D" w:rsidP="00930D6D">
      <w:pPr>
        <w:pStyle w:val="NoSpacing"/>
        <w:ind w:left="720" w:firstLine="720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(Additional Models with the Foreign and Domestic Movement Variables)</w:t>
      </w:r>
    </w:p>
    <w:p w14:paraId="004E9061" w14:textId="77777777" w:rsidR="00930D6D" w:rsidRPr="00C040AB" w:rsidRDefault="00930D6D" w:rsidP="00930D6D">
      <w:pPr>
        <w:pStyle w:val="NoSpacing"/>
        <w:ind w:left="720" w:firstLine="720"/>
        <w:rPr>
          <w:rFonts w:ascii="Garamond" w:hAnsi="Garamond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56"/>
        <w:gridCol w:w="1804"/>
        <w:gridCol w:w="1794"/>
        <w:gridCol w:w="1804"/>
        <w:gridCol w:w="1794"/>
      </w:tblGrid>
      <w:tr w:rsidR="00930D6D" w:rsidRPr="00C040AB" w14:paraId="75BDF44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78A2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BCD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39E5573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E4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Prost.</w:t>
            </w:r>
          </w:p>
          <w:p w14:paraId="7047C5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BA6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35ADD3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17C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Prost.</w:t>
            </w:r>
          </w:p>
          <w:p w14:paraId="60BE0B2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Country)</w:t>
            </w:r>
          </w:p>
        </w:tc>
      </w:tr>
      <w:tr w:rsidR="00930D6D" w:rsidRPr="00C040AB" w14:paraId="16C003BD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12C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E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-3.699**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1B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-5.265***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6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-2.581**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2B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-3.355**</w:t>
            </w:r>
          </w:p>
        </w:tc>
      </w:tr>
      <w:tr w:rsidR="00930D6D" w:rsidRPr="00C040AB" w14:paraId="33E07FC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5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6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(1.834)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7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1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C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(1.431)</w:t>
            </w:r>
          </w:p>
        </w:tc>
      </w:tr>
      <w:tr w:rsidR="00930D6D" w:rsidRPr="00C040AB" w14:paraId="48FE9E63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415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Bureaucratic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Efficac</w:t>
            </w: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1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F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7B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1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0.106</w:t>
            </w:r>
          </w:p>
        </w:tc>
      </w:tr>
      <w:tr w:rsidR="00930D6D" w:rsidRPr="00C040AB" w14:paraId="0E9FB5D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E9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DE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C4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4E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E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(0.096)</w:t>
            </w:r>
          </w:p>
        </w:tc>
      </w:tr>
      <w:tr w:rsidR="00930D6D" w:rsidRPr="00C040AB" w14:paraId="6DE6D87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D0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6E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-0.784***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4D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C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1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0.551***</w:t>
            </w:r>
          </w:p>
        </w:tc>
      </w:tr>
      <w:tr w:rsidR="00930D6D" w:rsidRPr="00C040AB" w14:paraId="4E8B020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18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8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8E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51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B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(0.147)</w:t>
            </w:r>
          </w:p>
        </w:tc>
      </w:tr>
      <w:tr w:rsidR="00930D6D" w:rsidRPr="00C040AB" w14:paraId="7619EAE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E4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FEC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A7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2F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2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0.020</w:t>
            </w:r>
          </w:p>
        </w:tc>
      </w:tr>
      <w:tr w:rsidR="00930D6D" w:rsidRPr="00C040AB" w14:paraId="65CCA7A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E7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B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7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F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5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(0.026)</w:t>
            </w:r>
          </w:p>
        </w:tc>
      </w:tr>
      <w:tr w:rsidR="00930D6D" w:rsidRPr="00C040AB" w14:paraId="5933A96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1D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3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3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7F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C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0.330</w:t>
            </w:r>
          </w:p>
        </w:tc>
      </w:tr>
      <w:tr w:rsidR="00930D6D" w:rsidRPr="00C040AB" w14:paraId="33AAED0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E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4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6D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6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F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(0.216)</w:t>
            </w:r>
          </w:p>
        </w:tc>
      </w:tr>
      <w:tr w:rsidR="00930D6D" w:rsidRPr="00C040AB" w14:paraId="25D3F59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3C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A1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2D8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28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78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0.095</w:t>
            </w:r>
          </w:p>
        </w:tc>
      </w:tr>
      <w:tr w:rsidR="00930D6D" w:rsidRPr="00C040AB" w14:paraId="6ECB118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F9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C1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8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0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A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(0.061)</w:t>
            </w:r>
          </w:p>
        </w:tc>
      </w:tr>
      <w:tr w:rsidR="00930D6D" w:rsidRPr="00C040AB" w14:paraId="0894E87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3F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2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6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7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6F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-0.076</w:t>
            </w:r>
          </w:p>
        </w:tc>
      </w:tr>
      <w:tr w:rsidR="00930D6D" w:rsidRPr="00C040AB" w14:paraId="7FF4D21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E2B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2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1B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7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6E0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(0.195)</w:t>
            </w:r>
          </w:p>
        </w:tc>
      </w:tr>
      <w:tr w:rsidR="00930D6D" w:rsidRPr="00C040AB" w14:paraId="6088804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EF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4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D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0E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F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-0.333*</w:t>
            </w:r>
          </w:p>
        </w:tc>
      </w:tr>
      <w:tr w:rsidR="00930D6D" w:rsidRPr="00C040AB" w14:paraId="108F63A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F2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0B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0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D2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E1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(0.173)</w:t>
            </w:r>
          </w:p>
        </w:tc>
      </w:tr>
      <w:tr w:rsidR="00930D6D" w:rsidRPr="00C040AB" w14:paraId="619F739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63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F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5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59F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91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0.426***</w:t>
            </w:r>
          </w:p>
        </w:tc>
      </w:tr>
      <w:tr w:rsidR="00930D6D" w:rsidRPr="00C040AB" w14:paraId="2BB3CB5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F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D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6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B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E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(0.121)</w:t>
            </w:r>
          </w:p>
        </w:tc>
      </w:tr>
      <w:tr w:rsidR="00930D6D" w:rsidRPr="00C040AB" w14:paraId="4783CC9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B0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Source/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AC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1F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96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7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-0.034</w:t>
            </w:r>
          </w:p>
        </w:tc>
      </w:tr>
      <w:tr w:rsidR="00930D6D" w:rsidRPr="00C040AB" w14:paraId="10ED8DD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5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F0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D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5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5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(0.320)</w:t>
            </w:r>
          </w:p>
        </w:tc>
      </w:tr>
      <w:tr w:rsidR="00930D6D" w:rsidRPr="00C040AB" w14:paraId="6937B46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776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1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2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4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5AE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0.301***</w:t>
            </w:r>
          </w:p>
        </w:tc>
      </w:tr>
      <w:tr w:rsidR="00930D6D" w:rsidRPr="00C040AB" w14:paraId="75174A4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3A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F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E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0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E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C040AB" w14:paraId="2CE3E41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AB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02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7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DB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-0.425***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3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-0.386***</w:t>
            </w:r>
          </w:p>
        </w:tc>
      </w:tr>
      <w:tr w:rsidR="00930D6D" w:rsidRPr="00C040AB" w14:paraId="5ADF564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F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5E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D9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B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34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(0.043)</w:t>
            </w:r>
          </w:p>
        </w:tc>
      </w:tr>
      <w:tr w:rsidR="00930D6D" w:rsidRPr="00C040AB" w14:paraId="7C57593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59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03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8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B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4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-0.017**</w:t>
            </w:r>
          </w:p>
        </w:tc>
      </w:tr>
      <w:tr w:rsidR="00930D6D" w:rsidRPr="00C040AB" w14:paraId="411F0F0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FF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8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8E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3D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D0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7ABD37D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B0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Foreign Movement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DC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0C5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2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78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-0.190</w:t>
            </w:r>
          </w:p>
        </w:tc>
      </w:tr>
      <w:tr w:rsidR="00930D6D" w:rsidRPr="00C040AB" w14:paraId="57C9A69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C1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E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5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F4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F7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(0.181)</w:t>
            </w:r>
          </w:p>
        </w:tc>
      </w:tr>
      <w:tr w:rsidR="00930D6D" w:rsidRPr="00C040AB" w14:paraId="69A5323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F7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Domestic Movement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8E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5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FB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4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-0.180</w:t>
            </w:r>
          </w:p>
        </w:tc>
      </w:tr>
      <w:tr w:rsidR="00930D6D" w:rsidRPr="00C040AB" w14:paraId="2C96DF6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3B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B6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F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76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E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(0.166)</w:t>
            </w:r>
          </w:p>
        </w:tc>
      </w:tr>
      <w:tr w:rsidR="00930D6D" w:rsidRPr="00C040AB" w14:paraId="1428811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69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5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ED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1D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95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5898D39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F0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F6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232.82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CE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223.11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0B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05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136</w:t>
            </w:r>
          </w:p>
        </w:tc>
      </w:tr>
      <w:tr w:rsidR="00930D6D" w:rsidRPr="00C040AB" w14:paraId="3A5281D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44D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9EA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6A6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C30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69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0A4CA639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39918F41" w14:textId="77777777" w:rsidR="00930D6D" w:rsidRPr="00C040AB" w:rsidRDefault="00930D6D" w:rsidP="00930D6D">
      <w:pPr>
        <w:pStyle w:val="NoSpacing"/>
        <w:rPr>
          <w:rFonts w:ascii="Garamond" w:hAnsi="Garamond"/>
          <w:b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20319372" w14:textId="77777777" w:rsidR="00930D6D" w:rsidRPr="00C040AB" w:rsidRDefault="00930D6D" w:rsidP="00930D6D">
      <w:pPr>
        <w:rPr>
          <w:rFonts w:ascii="Garamond" w:hAnsi="Garamond"/>
          <w:b/>
          <w:sz w:val="22"/>
          <w:szCs w:val="22"/>
        </w:rPr>
      </w:pPr>
      <w:r w:rsidRPr="00C040AB">
        <w:rPr>
          <w:rFonts w:ascii="Garamond" w:hAnsi="Garamond"/>
          <w:b/>
          <w:sz w:val="22"/>
          <w:szCs w:val="22"/>
        </w:rPr>
        <w:lastRenderedPageBreak/>
        <w:br w:type="page"/>
      </w:r>
    </w:p>
    <w:p w14:paraId="28F2464C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A11. State Capacity and Human Trafficking in Destination Countries</w:t>
      </w:r>
    </w:p>
    <w:p w14:paraId="717F88D4" w14:textId="77777777" w:rsidR="00930D6D" w:rsidRPr="00C040AB" w:rsidRDefault="00930D6D" w:rsidP="00930D6D">
      <w:pPr>
        <w:pStyle w:val="NoSpacing"/>
        <w:ind w:left="720" w:firstLine="720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(Additional Models with the CIRI Judicial Independence Measure Variable)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56"/>
        <w:gridCol w:w="1804"/>
        <w:gridCol w:w="1794"/>
        <w:gridCol w:w="1804"/>
        <w:gridCol w:w="1794"/>
      </w:tblGrid>
      <w:tr w:rsidR="00930D6D" w:rsidRPr="00C040AB" w14:paraId="5C5C252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283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F7A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0BADAF2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E0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Prost.</w:t>
            </w:r>
          </w:p>
          <w:p w14:paraId="451363B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(Source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6F1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Labor</w:t>
            </w:r>
          </w:p>
          <w:p w14:paraId="3D87A85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E92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DV: HT Forced Prost.</w:t>
            </w:r>
          </w:p>
          <w:p w14:paraId="3FC7503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(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Country)</w:t>
            </w:r>
          </w:p>
        </w:tc>
      </w:tr>
      <w:tr w:rsidR="00930D6D" w:rsidRPr="00C040AB" w14:paraId="3D917691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36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C2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-4.030**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6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-5.545***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15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-2.677**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96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-2.950**</w:t>
            </w:r>
          </w:p>
        </w:tc>
      </w:tr>
      <w:tr w:rsidR="00930D6D" w:rsidRPr="00C040AB" w14:paraId="388FC30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D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1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(1.778)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D1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(1.547)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4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77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(1.427)</w:t>
            </w:r>
          </w:p>
        </w:tc>
      </w:tr>
      <w:tr w:rsidR="00930D6D" w:rsidRPr="00C040AB" w14:paraId="2C7CB042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4CE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CIRI Judicial </w:t>
            </w:r>
            <w:proofErr w:type="spellStart"/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Indp</w:t>
            </w:r>
            <w:proofErr w:type="spellEnd"/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C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B0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E1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DE9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0.063</w:t>
            </w:r>
          </w:p>
        </w:tc>
      </w:tr>
      <w:tr w:rsidR="00930D6D" w:rsidRPr="00C040AB" w14:paraId="624B019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68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92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339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50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28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(0.189)</w:t>
            </w:r>
          </w:p>
        </w:tc>
      </w:tr>
      <w:tr w:rsidR="00930D6D" w:rsidRPr="00C040AB" w14:paraId="7231588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2B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8E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-0.920***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4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-0.579***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1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0.572***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6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0.633***</w:t>
            </w:r>
          </w:p>
        </w:tc>
      </w:tr>
      <w:tr w:rsidR="00930D6D" w:rsidRPr="00C040AB" w14:paraId="14D072EC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55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1FF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C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89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0C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(0.112)</w:t>
            </w:r>
          </w:p>
        </w:tc>
      </w:tr>
      <w:tr w:rsidR="00930D6D" w:rsidRPr="00C040AB" w14:paraId="66C0899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42A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D3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5D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75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5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0.011</w:t>
            </w:r>
          </w:p>
        </w:tc>
      </w:tr>
      <w:tr w:rsidR="00930D6D" w:rsidRPr="00C040AB" w14:paraId="68EFC33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47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0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ABC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8F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E1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(0.023)</w:t>
            </w:r>
          </w:p>
        </w:tc>
      </w:tr>
      <w:tr w:rsidR="00930D6D" w:rsidRPr="00C040AB" w14:paraId="3CED47E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E3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51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E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0.356*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32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66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0.317</w:t>
            </w:r>
          </w:p>
        </w:tc>
      </w:tr>
      <w:tr w:rsidR="00930D6D" w:rsidRPr="00C040AB" w14:paraId="0D2CC63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80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0D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BF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8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D1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(0.227)</w:t>
            </w:r>
          </w:p>
        </w:tc>
      </w:tr>
      <w:tr w:rsidR="00930D6D" w:rsidRPr="00C040AB" w14:paraId="4396F94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1ED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1B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67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E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DF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0.084</w:t>
            </w:r>
          </w:p>
        </w:tc>
      </w:tr>
      <w:tr w:rsidR="00930D6D" w:rsidRPr="00C040AB" w14:paraId="79E09C3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1B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5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00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3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FA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(0.060)</w:t>
            </w:r>
          </w:p>
        </w:tc>
      </w:tr>
      <w:tr w:rsidR="00930D6D" w:rsidRPr="00C040AB" w14:paraId="5C206B0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C1F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D4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D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-0.371**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01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4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-0.065</w:t>
            </w:r>
          </w:p>
        </w:tc>
      </w:tr>
      <w:tr w:rsidR="00930D6D" w:rsidRPr="00C040AB" w14:paraId="55C31C34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54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CF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60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6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7C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(0.165)</w:t>
            </w:r>
          </w:p>
        </w:tc>
      </w:tr>
      <w:tr w:rsidR="00930D6D" w:rsidRPr="00C040AB" w14:paraId="233E7CE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F57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E6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27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EC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15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-0.260</w:t>
            </w:r>
          </w:p>
        </w:tc>
      </w:tr>
      <w:tr w:rsidR="00930D6D" w:rsidRPr="00C040AB" w14:paraId="7B07E03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B8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9C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C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08B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4B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(0.168)</w:t>
            </w:r>
          </w:p>
        </w:tc>
      </w:tr>
      <w:tr w:rsidR="00930D6D" w:rsidRPr="00C040AB" w14:paraId="3FDF4037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374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FF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B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0.614***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13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60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0.413***</w:t>
            </w:r>
          </w:p>
        </w:tc>
      </w:tr>
      <w:tr w:rsidR="00930D6D" w:rsidRPr="00C040AB" w14:paraId="110E7D1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629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D25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1B2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FA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83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(0.114)</w:t>
            </w:r>
          </w:p>
        </w:tc>
      </w:tr>
      <w:tr w:rsidR="00930D6D" w:rsidRPr="00C040AB" w14:paraId="0EBBD16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D4A9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sz w:val="22"/>
                <w:szCs w:val="22"/>
              </w:rPr>
              <w:t>HT Source/</w:t>
            </w:r>
            <w:proofErr w:type="spellStart"/>
            <w:r w:rsidRPr="00C040AB">
              <w:rPr>
                <w:rFonts w:ascii="Garamond" w:eastAsia="Times New Roman" w:hAnsi="Garamond"/>
                <w:sz w:val="22"/>
                <w:szCs w:val="22"/>
              </w:rPr>
              <w:t>Dest</w:t>
            </w:r>
            <w:proofErr w:type="spellEnd"/>
            <w:r w:rsidRPr="00C040AB">
              <w:rPr>
                <w:rFonts w:ascii="Garamond" w:eastAsia="Times New Roman" w:hAnsi="Garamond"/>
                <w:sz w:val="22"/>
                <w:szCs w:val="22"/>
              </w:rPr>
              <w:t>.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5A8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755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A7C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54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-0.207</w:t>
            </w:r>
          </w:p>
        </w:tc>
      </w:tr>
      <w:tr w:rsidR="00930D6D" w:rsidRPr="00C040AB" w14:paraId="70379BC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9B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20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C4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F9D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(0.296)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48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(0.308)</w:t>
            </w:r>
          </w:p>
        </w:tc>
      </w:tr>
      <w:tr w:rsidR="00930D6D" w:rsidRPr="00C040AB" w14:paraId="0B2B5DF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3EE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71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D9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6DA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55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0.306***</w:t>
            </w:r>
          </w:p>
        </w:tc>
      </w:tr>
      <w:tr w:rsidR="00930D6D" w:rsidRPr="00C040AB" w14:paraId="5E9567B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6A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8E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66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AA3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04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</w:tr>
      <w:tr w:rsidR="00930D6D" w:rsidRPr="00C040AB" w14:paraId="7B3183D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8D8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01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0.484***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1B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B5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D6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-0.354***</w:t>
            </w:r>
          </w:p>
        </w:tc>
      </w:tr>
      <w:tr w:rsidR="00930D6D" w:rsidRPr="00C040AB" w14:paraId="0E40ED5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D88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91A2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9B9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7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DA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(0.040)</w:t>
            </w:r>
          </w:p>
        </w:tc>
      </w:tr>
      <w:tr w:rsidR="00930D6D" w:rsidRPr="00C040AB" w14:paraId="03B8D71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CA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3D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66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E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F5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-0.015**</w:t>
            </w:r>
          </w:p>
        </w:tc>
      </w:tr>
      <w:tr w:rsidR="00930D6D" w:rsidRPr="00C040AB" w14:paraId="0010A47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5A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DC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E9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79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F8B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(0.007)</w:t>
            </w:r>
          </w:p>
        </w:tc>
      </w:tr>
      <w:tr w:rsidR="00930D6D" w:rsidRPr="00C040AB" w14:paraId="07874CA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3B5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77E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A1DF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B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54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1,167</w:t>
            </w:r>
          </w:p>
        </w:tc>
      </w:tr>
      <w:tr w:rsidR="00930D6D" w:rsidRPr="00C040AB" w14:paraId="33D4B04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303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F34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258.06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42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180.32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8D0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234.68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318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148.47</w:t>
            </w:r>
          </w:p>
        </w:tc>
      </w:tr>
      <w:tr w:rsidR="00930D6D" w:rsidRPr="00C040AB" w14:paraId="4949EF4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CD71" w14:textId="77777777" w:rsidR="00930D6D" w:rsidRPr="00C040AB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Number of Countries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0605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E0D6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29B7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1F41" w14:textId="77777777" w:rsidR="00930D6D" w:rsidRPr="00C040AB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C040AB">
              <w:rPr>
                <w:rFonts w:ascii="Garamond" w:eastAsia="Times New Roman" w:hAnsi="Garamond"/>
                <w:color w:val="000000"/>
                <w:sz w:val="22"/>
                <w:szCs w:val="22"/>
              </w:rPr>
              <w:t>139</w:t>
            </w:r>
          </w:p>
        </w:tc>
      </w:tr>
    </w:tbl>
    <w:p w14:paraId="346D81DC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681BB38E" w14:textId="77777777" w:rsidR="00930D6D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09C4383D" w14:textId="77777777" w:rsidR="00930D6D" w:rsidRDefault="00930D6D" w:rsidP="00930D6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7AE33FB" w14:textId="77777777" w:rsidR="00930D6D" w:rsidRPr="00C040AB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lastRenderedPageBreak/>
        <w:t>Table A1</w:t>
      </w:r>
      <w:r>
        <w:rPr>
          <w:rFonts w:ascii="Garamond" w:hAnsi="Garamond"/>
          <w:b/>
        </w:rPr>
        <w:t>2</w:t>
      </w:r>
      <w:r w:rsidRPr="00C040AB">
        <w:rPr>
          <w:rFonts w:ascii="Garamond" w:hAnsi="Garamond"/>
          <w:b/>
        </w:rPr>
        <w:t>. State Capacity and Human Trafficking</w:t>
      </w:r>
    </w:p>
    <w:p w14:paraId="010D0A64" w14:textId="77777777" w:rsidR="00930D6D" w:rsidRDefault="00930D6D" w:rsidP="00930D6D">
      <w:pPr>
        <w:pStyle w:val="NoSpacing"/>
        <w:ind w:left="720" w:firstLine="720"/>
        <w:rPr>
          <w:rFonts w:ascii="Garamond" w:hAnsi="Garamond"/>
          <w:b/>
        </w:rPr>
      </w:pPr>
      <w:r w:rsidRPr="00C040AB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Ordered Logit</w:t>
      </w:r>
      <w:r w:rsidRPr="00C040AB">
        <w:rPr>
          <w:rFonts w:ascii="Garamond" w:hAnsi="Garamond"/>
          <w:b/>
        </w:rPr>
        <w:t xml:space="preserve"> Models with</w:t>
      </w:r>
      <w:r>
        <w:rPr>
          <w:rFonts w:ascii="Garamond" w:hAnsi="Garamond"/>
          <w:b/>
        </w:rPr>
        <w:t xml:space="preserve"> the Prevention Outcome Variable</w:t>
      </w:r>
      <w:r w:rsidRPr="00C040AB">
        <w:rPr>
          <w:rFonts w:ascii="Garamond" w:hAnsi="Garamond"/>
          <w:b/>
        </w:rPr>
        <w:t>)</w:t>
      </w:r>
    </w:p>
    <w:tbl>
      <w:tblPr>
        <w:tblW w:w="6145" w:type="dxa"/>
        <w:tblInd w:w="108" w:type="dxa"/>
        <w:tblLook w:val="04A0" w:firstRow="1" w:lastRow="0" w:firstColumn="1" w:lastColumn="0" w:noHBand="0" w:noVBand="1"/>
      </w:tblPr>
      <w:tblGrid>
        <w:gridCol w:w="2755"/>
        <w:gridCol w:w="1130"/>
        <w:gridCol w:w="1130"/>
        <w:gridCol w:w="1130"/>
      </w:tblGrid>
      <w:tr w:rsidR="00930D6D" w:rsidRPr="00B148C2" w14:paraId="49049EB6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4883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D8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DV: HT Prevention</w:t>
            </w:r>
          </w:p>
        </w:tc>
      </w:tr>
      <w:tr w:rsidR="00930D6D" w:rsidRPr="00B148C2" w14:paraId="5FA6C9CC" w14:textId="77777777" w:rsidTr="000E6103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7A3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B2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396F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13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0.328</w:t>
            </w:r>
          </w:p>
        </w:tc>
      </w:tr>
      <w:tr w:rsidR="00930D6D" w:rsidRPr="00B148C2" w14:paraId="5B75B580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2BE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1A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(0.764)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F5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3C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(0.801)</w:t>
            </w:r>
          </w:p>
        </w:tc>
      </w:tr>
      <w:tr w:rsidR="00930D6D" w:rsidRPr="00B148C2" w14:paraId="7F8ADD9B" w14:textId="77777777" w:rsidTr="000E6103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D8C6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Bureaucratic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5A2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2A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C2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0.103**</w:t>
            </w:r>
          </w:p>
        </w:tc>
      </w:tr>
      <w:tr w:rsidR="00930D6D" w:rsidRPr="00B148C2" w14:paraId="7D08E672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F2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1D6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7F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34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B148C2" w14:paraId="56063611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814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A1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6A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085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0.019</w:t>
            </w:r>
          </w:p>
        </w:tc>
      </w:tr>
      <w:tr w:rsidR="00930D6D" w:rsidRPr="00B148C2" w14:paraId="794C9C25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E34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D8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92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B4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(0.063)</w:t>
            </w:r>
          </w:p>
        </w:tc>
      </w:tr>
      <w:tr w:rsidR="00930D6D" w:rsidRPr="00B148C2" w14:paraId="238CEBC4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7FD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1C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B04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33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0.042***</w:t>
            </w:r>
          </w:p>
        </w:tc>
      </w:tr>
      <w:tr w:rsidR="00930D6D" w:rsidRPr="00B148C2" w14:paraId="1B620147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3E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6C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C9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08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(0.012)</w:t>
            </w:r>
          </w:p>
        </w:tc>
      </w:tr>
      <w:tr w:rsidR="00930D6D" w:rsidRPr="00B148C2" w14:paraId="2907D8D3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BB8A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03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77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C9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0.154</w:t>
            </w:r>
          </w:p>
        </w:tc>
      </w:tr>
      <w:tr w:rsidR="00930D6D" w:rsidRPr="00B148C2" w14:paraId="423B5B4F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A5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E0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AC6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AD6F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(0.135)</w:t>
            </w:r>
          </w:p>
        </w:tc>
      </w:tr>
      <w:tr w:rsidR="00930D6D" w:rsidRPr="00B148C2" w14:paraId="17A8DB87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109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603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83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CD1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0.068*</w:t>
            </w:r>
          </w:p>
        </w:tc>
      </w:tr>
      <w:tr w:rsidR="00930D6D" w:rsidRPr="00B148C2" w14:paraId="3676DE28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A4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E8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20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EA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(0.041)</w:t>
            </w:r>
          </w:p>
        </w:tc>
      </w:tr>
      <w:tr w:rsidR="00930D6D" w:rsidRPr="00B148C2" w14:paraId="3CEB6D39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C17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3B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0.370***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B2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0.246**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79F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0.233**</w:t>
            </w:r>
          </w:p>
        </w:tc>
      </w:tr>
      <w:tr w:rsidR="00930D6D" w:rsidRPr="00B148C2" w14:paraId="1F1B8D24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1C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9D7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AF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F8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(0.116)</w:t>
            </w:r>
          </w:p>
        </w:tc>
      </w:tr>
      <w:tr w:rsidR="00930D6D" w:rsidRPr="00B148C2" w14:paraId="682E8831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72C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C9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0.187*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13E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27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0.146</w:t>
            </w:r>
          </w:p>
        </w:tc>
      </w:tr>
      <w:tr w:rsidR="00930D6D" w:rsidRPr="00B148C2" w14:paraId="2F5BE2F6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7B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1F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616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1E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(0.098)</w:t>
            </w:r>
          </w:p>
        </w:tc>
      </w:tr>
      <w:tr w:rsidR="00930D6D" w:rsidRPr="00B148C2" w14:paraId="24486E28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451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62B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0.231***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B72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0.189***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69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0.204***</w:t>
            </w:r>
          </w:p>
        </w:tc>
      </w:tr>
      <w:tr w:rsidR="00930D6D" w:rsidRPr="00B148C2" w14:paraId="4ED1F211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BC77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31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C98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AFE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(0.058)</w:t>
            </w:r>
          </w:p>
        </w:tc>
      </w:tr>
      <w:tr w:rsidR="00930D6D" w:rsidRPr="00B148C2" w14:paraId="490A9B70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050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A9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0.049**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B9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C7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0.063***</w:t>
            </w:r>
          </w:p>
        </w:tc>
      </w:tr>
      <w:tr w:rsidR="00930D6D" w:rsidRPr="00B148C2" w14:paraId="2EA2F89B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456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94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D6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E2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(0.021)</w:t>
            </w:r>
          </w:p>
        </w:tc>
      </w:tr>
      <w:tr w:rsidR="00930D6D" w:rsidRPr="00B148C2" w14:paraId="738629E6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C5F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F17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826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8F4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-0.004</w:t>
            </w:r>
          </w:p>
        </w:tc>
      </w:tr>
      <w:tr w:rsidR="00930D6D" w:rsidRPr="00B148C2" w14:paraId="05ED25DD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4C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27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9D50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4BC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(0.004)</w:t>
            </w:r>
          </w:p>
        </w:tc>
      </w:tr>
      <w:tr w:rsidR="00930D6D" w:rsidRPr="00B148C2" w14:paraId="461D28AE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288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Past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64E7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1.789***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161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1.907***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0AD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1.855***</w:t>
            </w:r>
          </w:p>
        </w:tc>
      </w:tr>
      <w:tr w:rsidR="00930D6D" w:rsidRPr="00B148C2" w14:paraId="4889FD63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F0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432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089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7D2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(0.095)</w:t>
            </w:r>
          </w:p>
        </w:tc>
      </w:tr>
      <w:tr w:rsidR="00930D6D" w:rsidRPr="00B148C2" w14:paraId="17DA430A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098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B0F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1,376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165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C74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1,288</w:t>
            </w:r>
          </w:p>
        </w:tc>
      </w:tr>
      <w:tr w:rsidR="00930D6D" w:rsidRPr="00B148C2" w14:paraId="3C89AC8D" w14:textId="77777777" w:rsidTr="000E6103">
        <w:trPr>
          <w:trHeight w:val="30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8264" w14:textId="77777777" w:rsidR="00930D6D" w:rsidRPr="00B148C2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Chi2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132A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662.44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0E1F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700.5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8943" w14:textId="77777777" w:rsidR="00930D6D" w:rsidRPr="00B148C2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148C2">
              <w:rPr>
                <w:rFonts w:ascii="Garamond" w:eastAsia="Times New Roman" w:hAnsi="Garamond"/>
                <w:color w:val="000000"/>
                <w:sz w:val="22"/>
                <w:szCs w:val="22"/>
              </w:rPr>
              <w:t>670.65</w:t>
            </w:r>
          </w:p>
        </w:tc>
      </w:tr>
    </w:tbl>
    <w:p w14:paraId="08AD7591" w14:textId="77777777" w:rsidR="00930D6D" w:rsidRPr="00C040AB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hAnsi="Garamond"/>
          <w:sz w:val="22"/>
          <w:szCs w:val="22"/>
        </w:rPr>
        <w:t xml:space="preserve">Notes: Robust standard errors adjusted for clustering over country appear in parentheses. </w:t>
      </w:r>
    </w:p>
    <w:p w14:paraId="0183F513" w14:textId="77777777" w:rsidR="00930D6D" w:rsidRDefault="00930D6D" w:rsidP="00930D6D">
      <w:pPr>
        <w:pStyle w:val="NoSpacing"/>
        <w:rPr>
          <w:rFonts w:ascii="Garamond" w:hAnsi="Garamond"/>
          <w:sz w:val="22"/>
          <w:szCs w:val="22"/>
        </w:rPr>
      </w:pPr>
      <w:r w:rsidRPr="00C040AB">
        <w:rPr>
          <w:rFonts w:ascii="Garamond" w:eastAsia="Times New Roman" w:hAnsi="Garamond"/>
          <w:sz w:val="22"/>
          <w:szCs w:val="22"/>
        </w:rPr>
        <w:t>*** p&lt;0.01, ** p&lt;0.05, * p&lt;0.1</w:t>
      </w:r>
      <w:r w:rsidRPr="00C040AB">
        <w:rPr>
          <w:rFonts w:ascii="Garamond" w:hAnsi="Garamond"/>
          <w:sz w:val="22"/>
          <w:szCs w:val="22"/>
        </w:rPr>
        <w:t xml:space="preserve"> All time-variant explanatory variables are lagged at </w:t>
      </w:r>
      <w:r w:rsidRPr="00C040AB">
        <w:rPr>
          <w:rFonts w:ascii="Garamond" w:hAnsi="Garamond"/>
          <w:i/>
          <w:iCs/>
          <w:sz w:val="22"/>
          <w:szCs w:val="22"/>
        </w:rPr>
        <w:t>t</w:t>
      </w:r>
      <w:r w:rsidRPr="00C040AB">
        <w:rPr>
          <w:rFonts w:ascii="Garamond" w:hAnsi="Garamond"/>
          <w:sz w:val="22"/>
          <w:szCs w:val="22"/>
        </w:rPr>
        <w:t>–1.</w:t>
      </w:r>
    </w:p>
    <w:p w14:paraId="3E5D92A0" w14:textId="77777777" w:rsidR="00930D6D" w:rsidRDefault="00930D6D" w:rsidP="00930D6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6CECADC" w14:textId="77777777" w:rsidR="00930D6D" w:rsidRPr="00DA00F6" w:rsidRDefault="00930D6D" w:rsidP="00930D6D">
      <w:pPr>
        <w:pStyle w:val="NoSpacing"/>
        <w:jc w:val="center"/>
        <w:rPr>
          <w:rFonts w:ascii="Garamond" w:hAnsi="Garamond"/>
          <w:b/>
        </w:rPr>
      </w:pPr>
      <w:r w:rsidRPr="00DA00F6">
        <w:rPr>
          <w:rFonts w:ascii="Garamond" w:hAnsi="Garamond"/>
          <w:b/>
        </w:rPr>
        <w:lastRenderedPageBreak/>
        <w:t>Table A13. Summary Statistics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57"/>
        <w:gridCol w:w="986"/>
        <w:gridCol w:w="1012"/>
        <w:gridCol w:w="780"/>
        <w:gridCol w:w="883"/>
      </w:tblGrid>
      <w:tr w:rsidR="00930D6D" w:rsidRPr="00BD376A" w14:paraId="5B24FAA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2AD8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80E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EEF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Std. Dev.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4E4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E8F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Max</w:t>
            </w:r>
          </w:p>
        </w:tc>
      </w:tr>
      <w:tr w:rsidR="00930D6D" w:rsidRPr="00BD376A" w14:paraId="28420AC8" w14:textId="77777777" w:rsidTr="000E61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3E9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Labor (Source)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78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81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65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F1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1437791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1B1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Prost. (Source)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7E45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508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73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9C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39ADAC1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1E1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Labor/Prost. (Source)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12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10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35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B63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0F9463C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6D7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Labor (Destination)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9F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2E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4A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B1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105CBA9B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787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Prost. (Destination)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A8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06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2BC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7C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55F6460D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E05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HT Forced Labor/Prost. (Destination)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B1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DDEA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90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90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60709A5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400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Fiscal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A7B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628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9F5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EE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0.952</w:t>
            </w:r>
          </w:p>
        </w:tc>
      </w:tr>
      <w:tr w:rsidR="00930D6D" w:rsidRPr="00BD376A" w14:paraId="0D669A25" w14:textId="77777777" w:rsidTr="000E61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076C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Bureaucratic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1D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-0.365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27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E12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-7.043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1E3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6.881</w:t>
            </w:r>
          </w:p>
        </w:tc>
      </w:tr>
      <w:tr w:rsidR="00930D6D" w:rsidRPr="00BD376A" w14:paraId="4DFEE45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77A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GDP per Capita (logged)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95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7.946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62A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EA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4.776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B1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11.382</w:t>
            </w:r>
          </w:p>
        </w:tc>
      </w:tr>
      <w:tr w:rsidR="00930D6D" w:rsidRPr="00BD376A" w14:paraId="17F1205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BBC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95F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3.649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5B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6.398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B8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D7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3879131F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19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UN Trafficking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06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95A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94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80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</w:t>
            </w:r>
          </w:p>
        </w:tc>
      </w:tr>
      <w:tr w:rsidR="00930D6D" w:rsidRPr="00BD376A" w14:paraId="1E2E8A92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BCE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Repression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282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9A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31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53A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8</w:t>
            </w:r>
          </w:p>
        </w:tc>
      </w:tr>
      <w:tr w:rsidR="00930D6D" w:rsidRPr="00BD376A" w14:paraId="130A1D45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4DD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Worker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7A7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4E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7B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A5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</w:t>
            </w:r>
          </w:p>
        </w:tc>
      </w:tr>
      <w:tr w:rsidR="00930D6D" w:rsidRPr="00BD376A" w14:paraId="3C1D8D3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7BE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Women's Econ. 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5EC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DE2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40C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CC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3</w:t>
            </w:r>
          </w:p>
        </w:tc>
      </w:tr>
      <w:tr w:rsidR="00930D6D" w:rsidRPr="00BD376A" w14:paraId="414A23E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390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Population (logged)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813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16.118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5CC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53C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12.903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545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21.019</w:t>
            </w:r>
          </w:p>
        </w:tc>
      </w:tr>
      <w:tr w:rsidR="00930D6D" w:rsidRPr="00BD376A" w14:paraId="40551C13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F76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Time Trend (in 1000s)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F1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2006.111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A9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3.764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C1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742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2012</w:t>
            </w:r>
          </w:p>
        </w:tc>
      </w:tr>
      <w:tr w:rsidR="00930D6D" w:rsidRPr="00BD376A" w14:paraId="29FB063E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A5D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Report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3D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3C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21.815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E3C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552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355.361</w:t>
            </w:r>
          </w:p>
        </w:tc>
      </w:tr>
      <w:tr w:rsidR="00930D6D" w:rsidRPr="00BD376A" w14:paraId="7A2FBE76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EFE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 (F. Labor 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14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3D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64A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C05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3D644958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C1F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 (F. Prost 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06C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42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55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AA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0A20AE90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9DD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Last HT Incidence (F. Lab/Prost 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B569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39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043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87E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59063111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40D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Last HT Incidence (F. Labor </w:t>
            </w:r>
            <w:proofErr w:type="spellStart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Dest</w:t>
            </w:r>
            <w:proofErr w:type="spellEnd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0DD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CB1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2.221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643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884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6B1C7A19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D18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Last HT Incidence (F. Prost </w:t>
            </w:r>
            <w:proofErr w:type="spellStart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Dest</w:t>
            </w:r>
            <w:proofErr w:type="spellEnd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C58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1A8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1.912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AA8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AD0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  <w:tr w:rsidR="00930D6D" w:rsidRPr="00BD376A" w14:paraId="3B4E159A" w14:textId="77777777" w:rsidTr="000E61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F76F" w14:textId="77777777" w:rsidR="00930D6D" w:rsidRPr="00BD376A" w:rsidRDefault="00930D6D" w:rsidP="000E610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Last HT Incidence (F. Lab/Prost </w:t>
            </w:r>
            <w:proofErr w:type="spellStart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Dest</w:t>
            </w:r>
            <w:proofErr w:type="spellEnd"/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3BF6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0FA7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57DB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2C65" w14:textId="77777777" w:rsidR="00930D6D" w:rsidRPr="00BD376A" w:rsidRDefault="00930D6D" w:rsidP="000E610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D376A">
              <w:rPr>
                <w:rFonts w:ascii="Garamond" w:eastAsia="Times New Roman" w:hAnsi="Garamond"/>
                <w:color w:val="000000"/>
                <w:sz w:val="22"/>
                <w:szCs w:val="22"/>
              </w:rPr>
              <w:t>10</w:t>
            </w:r>
          </w:p>
        </w:tc>
      </w:tr>
    </w:tbl>
    <w:p w14:paraId="3D9F98FA" w14:textId="77777777" w:rsidR="00930D6D" w:rsidRPr="00A538B9" w:rsidRDefault="00930D6D" w:rsidP="00930D6D">
      <w:pPr>
        <w:pStyle w:val="NoSpacing"/>
        <w:rPr>
          <w:rFonts w:ascii="Garamond" w:hAnsi="Garamond"/>
          <w:b/>
          <w:sz w:val="22"/>
          <w:szCs w:val="22"/>
        </w:rPr>
      </w:pPr>
    </w:p>
    <w:p w14:paraId="2F37BA23" w14:textId="77777777" w:rsidR="006A63A7" w:rsidRDefault="006A63A7" w:rsidP="006A63A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07EC8CD0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  <w:r w:rsidRPr="0048142B">
        <w:rPr>
          <w:rFonts w:ascii="Garamond" w:hAnsi="Garamond"/>
          <w:b/>
          <w:noProof/>
          <w:sz w:val="22"/>
          <w:szCs w:val="22"/>
        </w:rPr>
        <w:lastRenderedPageBreak/>
        <w:drawing>
          <wp:inline distT="0" distB="0" distL="0" distR="0" wp14:anchorId="17491713" wp14:editId="2E42A4F7">
            <wp:extent cx="6217285" cy="2819400"/>
            <wp:effectExtent l="0" t="0" r="0" b="0"/>
            <wp:docPr id="1" name="Picture 1" descr="C:\Users\DP\Dropbox\Human Trafficking\State Capacity and HT Project\Data and Do Files\collapse command data\T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\Dropbox\Human Trafficking\State Capacity and HT Project\Data and Do Files\collapse command data\Ta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87" cy="28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AE9A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4B5115C6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00BD1FE1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727CB122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  <w:r w:rsidRPr="0048142B">
        <w:rPr>
          <w:rFonts w:ascii="Garamond" w:hAnsi="Garamond"/>
          <w:b/>
          <w:noProof/>
          <w:sz w:val="22"/>
          <w:szCs w:val="22"/>
        </w:rPr>
        <w:drawing>
          <wp:inline distT="0" distB="0" distL="0" distR="0" wp14:anchorId="25DEA64D" wp14:editId="7F2F25BB">
            <wp:extent cx="6217285" cy="3390900"/>
            <wp:effectExtent l="0" t="0" r="0" b="0"/>
            <wp:docPr id="2" name="Picture 2" descr="C:\Users\DP\Dropbox\Human Trafficking\State Capacity and HT Project\Data and Do Files\collapse command data\bur eff 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\Dropbox\Human Trafficking\State Capacity and HT Project\Data and Do Files\collapse command data\bur eff 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5" cy="33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609C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  <w:r w:rsidRPr="00B702CB">
        <w:rPr>
          <w:rFonts w:ascii="Garamond" w:hAnsi="Garamond"/>
          <w:b/>
          <w:noProof/>
          <w:sz w:val="22"/>
          <w:szCs w:val="22"/>
        </w:rPr>
        <w:lastRenderedPageBreak/>
        <w:drawing>
          <wp:inline distT="0" distB="0" distL="0" distR="0" wp14:anchorId="042197E4" wp14:editId="17CCB5C9">
            <wp:extent cx="6217285" cy="3267075"/>
            <wp:effectExtent l="0" t="0" r="0" b="9525"/>
            <wp:docPr id="3" name="Picture 3" descr="C:\Users\DP\Dropbox\Human Trafficking\State Capacity and HT Project\Data and Do Files\collapse command data\corru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\Dropbox\Human Trafficking\State Capacity and HT Project\Data and Do Files\collapse command data\corrup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92" cy="32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1E69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286A5E8A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13B9970C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51E462B4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</w:p>
    <w:p w14:paraId="41AB67D6" w14:textId="77777777" w:rsidR="006A63A7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  <w:r w:rsidRPr="00B702CB">
        <w:rPr>
          <w:rFonts w:ascii="Garamond" w:hAnsi="Garamond"/>
          <w:b/>
          <w:noProof/>
          <w:sz w:val="22"/>
          <w:szCs w:val="22"/>
        </w:rPr>
        <w:drawing>
          <wp:inline distT="0" distB="0" distL="0" distR="0" wp14:anchorId="23669D17" wp14:editId="32A53042">
            <wp:extent cx="6217285" cy="2781300"/>
            <wp:effectExtent l="0" t="0" r="0" b="0"/>
            <wp:docPr id="4" name="Picture 4" descr="C:\Users\DP\Dropbox\Human Trafficking\State Capacity and HT Project\Data and Do Files\collapse command data\rule of 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\Dropbox\Human Trafficking\State Capacity and HT Project\Data and Do Files\collapse command data\rule of la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42" cy="27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4B6A" w14:textId="77777777" w:rsidR="006A63A7" w:rsidRPr="00A538B9" w:rsidRDefault="006A63A7" w:rsidP="006A63A7">
      <w:pPr>
        <w:pStyle w:val="NoSpacing"/>
        <w:rPr>
          <w:rFonts w:ascii="Garamond" w:hAnsi="Garamond"/>
          <w:b/>
          <w:sz w:val="22"/>
          <w:szCs w:val="22"/>
        </w:rPr>
      </w:pPr>
      <w:r w:rsidRPr="000A20FC">
        <w:rPr>
          <w:rFonts w:ascii="Garamond" w:hAnsi="Garamond"/>
          <w:b/>
          <w:noProof/>
          <w:sz w:val="22"/>
          <w:szCs w:val="22"/>
        </w:rPr>
        <w:lastRenderedPageBreak/>
        <w:drawing>
          <wp:inline distT="0" distB="0" distL="0" distR="0" wp14:anchorId="06391099" wp14:editId="563E6F09">
            <wp:extent cx="6217368" cy="3362325"/>
            <wp:effectExtent l="0" t="0" r="0" b="0"/>
            <wp:docPr id="5" name="Picture 5" descr="C:\Users\DP\Dropbox\Human Trafficking\State Capacity and HT Project\Data and Do Files\collapse command data\gov 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\Dropbox\Human Trafficking\State Capacity and HT Project\Data and Do Files\collapse command data\gov ef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3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FB60" w14:textId="77777777" w:rsidR="00C3457E" w:rsidRPr="00A8456C" w:rsidRDefault="00C3457E" w:rsidP="00902891">
      <w:pPr>
        <w:rPr>
          <w:rFonts w:ascii="Garamond" w:hAnsi="Garamond" w:cs="Cambria"/>
        </w:rPr>
      </w:pPr>
    </w:p>
    <w:sectPr w:rsidR="00C3457E" w:rsidRPr="00A8456C" w:rsidSect="00C2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C8F3" w14:textId="77777777" w:rsidR="00D714E1" w:rsidRDefault="00D714E1">
      <w:pPr>
        <w:spacing w:after="0" w:line="240" w:lineRule="auto"/>
      </w:pPr>
      <w:r>
        <w:separator/>
      </w:r>
    </w:p>
  </w:endnote>
  <w:endnote w:type="continuationSeparator" w:id="0">
    <w:p w14:paraId="4379D285" w14:textId="77777777" w:rsidR="00D714E1" w:rsidRDefault="00D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F1DE" w14:textId="77777777" w:rsidR="00D714E1" w:rsidRDefault="00D714E1">
      <w:pPr>
        <w:spacing w:after="0" w:line="240" w:lineRule="auto"/>
      </w:pPr>
      <w:r>
        <w:separator/>
      </w:r>
    </w:p>
  </w:footnote>
  <w:footnote w:type="continuationSeparator" w:id="0">
    <w:p w14:paraId="1D252453" w14:textId="77777777" w:rsidR="00D714E1" w:rsidRDefault="00D7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F13DA"/>
    <w:multiLevelType w:val="hybridMultilevel"/>
    <w:tmpl w:val="61AA3FCE"/>
    <w:lvl w:ilvl="0" w:tplc="A7D40F1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D"/>
    <w:rsid w:val="00000B38"/>
    <w:rsid w:val="00001C1A"/>
    <w:rsid w:val="00003F62"/>
    <w:rsid w:val="00012EA7"/>
    <w:rsid w:val="0001331D"/>
    <w:rsid w:val="000143C9"/>
    <w:rsid w:val="00021357"/>
    <w:rsid w:val="00021F6A"/>
    <w:rsid w:val="00022739"/>
    <w:rsid w:val="00025AD2"/>
    <w:rsid w:val="0002648B"/>
    <w:rsid w:val="00027681"/>
    <w:rsid w:val="00031917"/>
    <w:rsid w:val="00033408"/>
    <w:rsid w:val="00040A6E"/>
    <w:rsid w:val="00045187"/>
    <w:rsid w:val="000468C9"/>
    <w:rsid w:val="000552CB"/>
    <w:rsid w:val="00056886"/>
    <w:rsid w:val="00057334"/>
    <w:rsid w:val="0006009B"/>
    <w:rsid w:val="00066359"/>
    <w:rsid w:val="00073558"/>
    <w:rsid w:val="000741A8"/>
    <w:rsid w:val="000829C1"/>
    <w:rsid w:val="00083A75"/>
    <w:rsid w:val="0009366C"/>
    <w:rsid w:val="00097946"/>
    <w:rsid w:val="000A33F4"/>
    <w:rsid w:val="000A350F"/>
    <w:rsid w:val="000A3A9B"/>
    <w:rsid w:val="000A3FD0"/>
    <w:rsid w:val="000A52CF"/>
    <w:rsid w:val="000B14DB"/>
    <w:rsid w:val="000B2188"/>
    <w:rsid w:val="000B35AC"/>
    <w:rsid w:val="000B3E10"/>
    <w:rsid w:val="000B402D"/>
    <w:rsid w:val="000B5A57"/>
    <w:rsid w:val="000C02A3"/>
    <w:rsid w:val="000C0599"/>
    <w:rsid w:val="000C0FF2"/>
    <w:rsid w:val="000C2A52"/>
    <w:rsid w:val="000C3C8F"/>
    <w:rsid w:val="000C3E19"/>
    <w:rsid w:val="000C4A15"/>
    <w:rsid w:val="000C511C"/>
    <w:rsid w:val="000D2BA9"/>
    <w:rsid w:val="000D7880"/>
    <w:rsid w:val="000E6103"/>
    <w:rsid w:val="000E79B1"/>
    <w:rsid w:val="000F6C6C"/>
    <w:rsid w:val="00104FA7"/>
    <w:rsid w:val="00105977"/>
    <w:rsid w:val="001068E9"/>
    <w:rsid w:val="00106B4F"/>
    <w:rsid w:val="001229B3"/>
    <w:rsid w:val="0012466B"/>
    <w:rsid w:val="00125ED7"/>
    <w:rsid w:val="00126475"/>
    <w:rsid w:val="00126646"/>
    <w:rsid w:val="0012721B"/>
    <w:rsid w:val="00130296"/>
    <w:rsid w:val="0014327C"/>
    <w:rsid w:val="001436E7"/>
    <w:rsid w:val="00147BF8"/>
    <w:rsid w:val="00147DB7"/>
    <w:rsid w:val="001503E7"/>
    <w:rsid w:val="00155D80"/>
    <w:rsid w:val="0016160D"/>
    <w:rsid w:val="001655A3"/>
    <w:rsid w:val="00166955"/>
    <w:rsid w:val="00167F60"/>
    <w:rsid w:val="00172D6F"/>
    <w:rsid w:val="00173255"/>
    <w:rsid w:val="001762DF"/>
    <w:rsid w:val="00180434"/>
    <w:rsid w:val="00181EA7"/>
    <w:rsid w:val="00190B03"/>
    <w:rsid w:val="001920D2"/>
    <w:rsid w:val="00193D38"/>
    <w:rsid w:val="0019786B"/>
    <w:rsid w:val="0019787F"/>
    <w:rsid w:val="001A2E42"/>
    <w:rsid w:val="001A3FE5"/>
    <w:rsid w:val="001A40B7"/>
    <w:rsid w:val="001A5CB0"/>
    <w:rsid w:val="001B5DEA"/>
    <w:rsid w:val="001C138C"/>
    <w:rsid w:val="001C4AED"/>
    <w:rsid w:val="001C51C5"/>
    <w:rsid w:val="001D4017"/>
    <w:rsid w:val="001E18CE"/>
    <w:rsid w:val="001E7211"/>
    <w:rsid w:val="001F624C"/>
    <w:rsid w:val="002003AA"/>
    <w:rsid w:val="00202AE0"/>
    <w:rsid w:val="00212595"/>
    <w:rsid w:val="00212D79"/>
    <w:rsid w:val="00214E70"/>
    <w:rsid w:val="0021566F"/>
    <w:rsid w:val="00217FDA"/>
    <w:rsid w:val="002218C8"/>
    <w:rsid w:val="0022379A"/>
    <w:rsid w:val="0022639A"/>
    <w:rsid w:val="00227D4E"/>
    <w:rsid w:val="00231BE8"/>
    <w:rsid w:val="00233780"/>
    <w:rsid w:val="002349B6"/>
    <w:rsid w:val="00235FBD"/>
    <w:rsid w:val="00236650"/>
    <w:rsid w:val="002368BC"/>
    <w:rsid w:val="00246B83"/>
    <w:rsid w:val="00250704"/>
    <w:rsid w:val="002528B6"/>
    <w:rsid w:val="00253F48"/>
    <w:rsid w:val="00254D27"/>
    <w:rsid w:val="00255121"/>
    <w:rsid w:val="00257CBC"/>
    <w:rsid w:val="00262A7B"/>
    <w:rsid w:val="00263647"/>
    <w:rsid w:val="00265456"/>
    <w:rsid w:val="0027152C"/>
    <w:rsid w:val="0027615D"/>
    <w:rsid w:val="00277CD3"/>
    <w:rsid w:val="0028214C"/>
    <w:rsid w:val="00283E5E"/>
    <w:rsid w:val="002867AC"/>
    <w:rsid w:val="00287731"/>
    <w:rsid w:val="00293308"/>
    <w:rsid w:val="002A2524"/>
    <w:rsid w:val="002A4AF8"/>
    <w:rsid w:val="002B4F63"/>
    <w:rsid w:val="002B602A"/>
    <w:rsid w:val="002B7A94"/>
    <w:rsid w:val="002D2357"/>
    <w:rsid w:val="002D5CEC"/>
    <w:rsid w:val="002E0419"/>
    <w:rsid w:val="002E16A4"/>
    <w:rsid w:val="002E16C2"/>
    <w:rsid w:val="002E4871"/>
    <w:rsid w:val="002E59BB"/>
    <w:rsid w:val="002F5865"/>
    <w:rsid w:val="00306AD2"/>
    <w:rsid w:val="00310F91"/>
    <w:rsid w:val="003116FD"/>
    <w:rsid w:val="00312221"/>
    <w:rsid w:val="00313645"/>
    <w:rsid w:val="0031438F"/>
    <w:rsid w:val="003154D5"/>
    <w:rsid w:val="00315D40"/>
    <w:rsid w:val="00320C13"/>
    <w:rsid w:val="003224B9"/>
    <w:rsid w:val="003227F4"/>
    <w:rsid w:val="00323110"/>
    <w:rsid w:val="0032327A"/>
    <w:rsid w:val="00330122"/>
    <w:rsid w:val="00330A08"/>
    <w:rsid w:val="00330B53"/>
    <w:rsid w:val="00331186"/>
    <w:rsid w:val="00332740"/>
    <w:rsid w:val="00333F7D"/>
    <w:rsid w:val="00343211"/>
    <w:rsid w:val="003458A7"/>
    <w:rsid w:val="00345B52"/>
    <w:rsid w:val="00347012"/>
    <w:rsid w:val="00347528"/>
    <w:rsid w:val="00354597"/>
    <w:rsid w:val="003547CA"/>
    <w:rsid w:val="003566BE"/>
    <w:rsid w:val="003574F1"/>
    <w:rsid w:val="00363B6A"/>
    <w:rsid w:val="00374D67"/>
    <w:rsid w:val="00375397"/>
    <w:rsid w:val="00381B1F"/>
    <w:rsid w:val="00382F45"/>
    <w:rsid w:val="00386BCE"/>
    <w:rsid w:val="00387285"/>
    <w:rsid w:val="003911E2"/>
    <w:rsid w:val="003942CA"/>
    <w:rsid w:val="0039452A"/>
    <w:rsid w:val="003A78D3"/>
    <w:rsid w:val="003A7FD5"/>
    <w:rsid w:val="003B444E"/>
    <w:rsid w:val="003B66FC"/>
    <w:rsid w:val="003B6B03"/>
    <w:rsid w:val="003C0688"/>
    <w:rsid w:val="003C2920"/>
    <w:rsid w:val="003C30B4"/>
    <w:rsid w:val="003C3500"/>
    <w:rsid w:val="003D21A2"/>
    <w:rsid w:val="003D2867"/>
    <w:rsid w:val="003D7993"/>
    <w:rsid w:val="003D7E4E"/>
    <w:rsid w:val="003E1348"/>
    <w:rsid w:val="003E1DCC"/>
    <w:rsid w:val="003E4C16"/>
    <w:rsid w:val="003E5C3E"/>
    <w:rsid w:val="003E63AE"/>
    <w:rsid w:val="003F1010"/>
    <w:rsid w:val="003F126D"/>
    <w:rsid w:val="003F3BB3"/>
    <w:rsid w:val="003F6BBE"/>
    <w:rsid w:val="003F7743"/>
    <w:rsid w:val="00400455"/>
    <w:rsid w:val="00402036"/>
    <w:rsid w:val="00407DDF"/>
    <w:rsid w:val="00412749"/>
    <w:rsid w:val="004177E9"/>
    <w:rsid w:val="004221A2"/>
    <w:rsid w:val="004259E0"/>
    <w:rsid w:val="00425E44"/>
    <w:rsid w:val="00432EF9"/>
    <w:rsid w:val="00433433"/>
    <w:rsid w:val="00434DDD"/>
    <w:rsid w:val="00435EA5"/>
    <w:rsid w:val="00436E40"/>
    <w:rsid w:val="004378E1"/>
    <w:rsid w:val="00440328"/>
    <w:rsid w:val="00450EEB"/>
    <w:rsid w:val="00452C4B"/>
    <w:rsid w:val="00461D54"/>
    <w:rsid w:val="004653E8"/>
    <w:rsid w:val="00470488"/>
    <w:rsid w:val="00471E6D"/>
    <w:rsid w:val="00472420"/>
    <w:rsid w:val="00473CF2"/>
    <w:rsid w:val="004741AB"/>
    <w:rsid w:val="00474837"/>
    <w:rsid w:val="0048035D"/>
    <w:rsid w:val="00483568"/>
    <w:rsid w:val="00486AA6"/>
    <w:rsid w:val="00486CEE"/>
    <w:rsid w:val="0048773A"/>
    <w:rsid w:val="004922CB"/>
    <w:rsid w:val="004934BB"/>
    <w:rsid w:val="004949B5"/>
    <w:rsid w:val="00494C3A"/>
    <w:rsid w:val="00497237"/>
    <w:rsid w:val="004A0189"/>
    <w:rsid w:val="004A0413"/>
    <w:rsid w:val="004A51DF"/>
    <w:rsid w:val="004B0A81"/>
    <w:rsid w:val="004B2AD5"/>
    <w:rsid w:val="004B30E3"/>
    <w:rsid w:val="004B50E1"/>
    <w:rsid w:val="004B5882"/>
    <w:rsid w:val="004C3847"/>
    <w:rsid w:val="004C3C5D"/>
    <w:rsid w:val="004C5F93"/>
    <w:rsid w:val="004D24E2"/>
    <w:rsid w:val="004D5BC5"/>
    <w:rsid w:val="004E1F32"/>
    <w:rsid w:val="004E2DE5"/>
    <w:rsid w:val="004E39CC"/>
    <w:rsid w:val="004E4A61"/>
    <w:rsid w:val="004E6871"/>
    <w:rsid w:val="004F1AD5"/>
    <w:rsid w:val="004F4A92"/>
    <w:rsid w:val="004F6626"/>
    <w:rsid w:val="004F789A"/>
    <w:rsid w:val="00503881"/>
    <w:rsid w:val="00503C6D"/>
    <w:rsid w:val="0050426C"/>
    <w:rsid w:val="00513537"/>
    <w:rsid w:val="00516AE2"/>
    <w:rsid w:val="00522E52"/>
    <w:rsid w:val="00523EAF"/>
    <w:rsid w:val="005246F4"/>
    <w:rsid w:val="005334C3"/>
    <w:rsid w:val="00536D09"/>
    <w:rsid w:val="0053735E"/>
    <w:rsid w:val="00540C65"/>
    <w:rsid w:val="00541587"/>
    <w:rsid w:val="00543AA1"/>
    <w:rsid w:val="00544D6A"/>
    <w:rsid w:val="00545D98"/>
    <w:rsid w:val="00552549"/>
    <w:rsid w:val="005540C8"/>
    <w:rsid w:val="00555DC4"/>
    <w:rsid w:val="00556896"/>
    <w:rsid w:val="00562A42"/>
    <w:rsid w:val="00565DA9"/>
    <w:rsid w:val="00570B19"/>
    <w:rsid w:val="00571564"/>
    <w:rsid w:val="005741AB"/>
    <w:rsid w:val="005750D4"/>
    <w:rsid w:val="00576348"/>
    <w:rsid w:val="005766A4"/>
    <w:rsid w:val="00580E42"/>
    <w:rsid w:val="0058387F"/>
    <w:rsid w:val="00584B68"/>
    <w:rsid w:val="005862A9"/>
    <w:rsid w:val="005866E1"/>
    <w:rsid w:val="0059184A"/>
    <w:rsid w:val="00597774"/>
    <w:rsid w:val="005A18A3"/>
    <w:rsid w:val="005A43EB"/>
    <w:rsid w:val="005A495C"/>
    <w:rsid w:val="005B3468"/>
    <w:rsid w:val="005B3A7E"/>
    <w:rsid w:val="005B4E54"/>
    <w:rsid w:val="005B5F22"/>
    <w:rsid w:val="005B7F2D"/>
    <w:rsid w:val="005C26E0"/>
    <w:rsid w:val="005C6379"/>
    <w:rsid w:val="005C63BE"/>
    <w:rsid w:val="005C70CD"/>
    <w:rsid w:val="005D1108"/>
    <w:rsid w:val="005D23C5"/>
    <w:rsid w:val="005E1F87"/>
    <w:rsid w:val="005E66D1"/>
    <w:rsid w:val="005E6B68"/>
    <w:rsid w:val="005E6E55"/>
    <w:rsid w:val="005F556C"/>
    <w:rsid w:val="005F65E8"/>
    <w:rsid w:val="005F76C3"/>
    <w:rsid w:val="00600468"/>
    <w:rsid w:val="00601000"/>
    <w:rsid w:val="006054FB"/>
    <w:rsid w:val="00606B42"/>
    <w:rsid w:val="00613241"/>
    <w:rsid w:val="00617CB5"/>
    <w:rsid w:val="00617D8F"/>
    <w:rsid w:val="00623CA2"/>
    <w:rsid w:val="00624EC5"/>
    <w:rsid w:val="0062535C"/>
    <w:rsid w:val="006260F2"/>
    <w:rsid w:val="00626631"/>
    <w:rsid w:val="0063468A"/>
    <w:rsid w:val="006376AF"/>
    <w:rsid w:val="0063773F"/>
    <w:rsid w:val="00637A92"/>
    <w:rsid w:val="00642956"/>
    <w:rsid w:val="00643636"/>
    <w:rsid w:val="00644EFE"/>
    <w:rsid w:val="00653105"/>
    <w:rsid w:val="00655877"/>
    <w:rsid w:val="00661F0E"/>
    <w:rsid w:val="006643F7"/>
    <w:rsid w:val="00666C43"/>
    <w:rsid w:val="00671AA8"/>
    <w:rsid w:val="00673812"/>
    <w:rsid w:val="00674953"/>
    <w:rsid w:val="00675C2C"/>
    <w:rsid w:val="00676025"/>
    <w:rsid w:val="0068124A"/>
    <w:rsid w:val="006874B2"/>
    <w:rsid w:val="00687E57"/>
    <w:rsid w:val="0069404F"/>
    <w:rsid w:val="006A4E5C"/>
    <w:rsid w:val="006A5FDC"/>
    <w:rsid w:val="006A63A7"/>
    <w:rsid w:val="006A650A"/>
    <w:rsid w:val="006B08F4"/>
    <w:rsid w:val="006B2E9C"/>
    <w:rsid w:val="006B5471"/>
    <w:rsid w:val="006B57A2"/>
    <w:rsid w:val="006B6415"/>
    <w:rsid w:val="006C3616"/>
    <w:rsid w:val="006C469E"/>
    <w:rsid w:val="006E23C7"/>
    <w:rsid w:val="006F0709"/>
    <w:rsid w:val="006F294D"/>
    <w:rsid w:val="006F34DF"/>
    <w:rsid w:val="006F6FFE"/>
    <w:rsid w:val="006F7B7F"/>
    <w:rsid w:val="00700ADE"/>
    <w:rsid w:val="00702D46"/>
    <w:rsid w:val="00703ADA"/>
    <w:rsid w:val="00704D2A"/>
    <w:rsid w:val="00713A8C"/>
    <w:rsid w:val="00717E2E"/>
    <w:rsid w:val="00720D48"/>
    <w:rsid w:val="00725ED4"/>
    <w:rsid w:val="00726EE7"/>
    <w:rsid w:val="00734A1C"/>
    <w:rsid w:val="007451CF"/>
    <w:rsid w:val="007454EB"/>
    <w:rsid w:val="00745815"/>
    <w:rsid w:val="00747758"/>
    <w:rsid w:val="00747D94"/>
    <w:rsid w:val="007517D7"/>
    <w:rsid w:val="0075306F"/>
    <w:rsid w:val="00761D32"/>
    <w:rsid w:val="00763108"/>
    <w:rsid w:val="0076494C"/>
    <w:rsid w:val="00766BF6"/>
    <w:rsid w:val="00770DCF"/>
    <w:rsid w:val="00772BEC"/>
    <w:rsid w:val="00773533"/>
    <w:rsid w:val="007763EC"/>
    <w:rsid w:val="00780447"/>
    <w:rsid w:val="00784A6A"/>
    <w:rsid w:val="007956AB"/>
    <w:rsid w:val="00796FEC"/>
    <w:rsid w:val="007A0F88"/>
    <w:rsid w:val="007A70EE"/>
    <w:rsid w:val="007B0F56"/>
    <w:rsid w:val="007C6D68"/>
    <w:rsid w:val="007D34EF"/>
    <w:rsid w:val="007D72AD"/>
    <w:rsid w:val="007E43D9"/>
    <w:rsid w:val="007E4979"/>
    <w:rsid w:val="007E56B6"/>
    <w:rsid w:val="007F1ABB"/>
    <w:rsid w:val="007F43F6"/>
    <w:rsid w:val="007F5E49"/>
    <w:rsid w:val="008042FC"/>
    <w:rsid w:val="008055B9"/>
    <w:rsid w:val="00807303"/>
    <w:rsid w:val="00807ECE"/>
    <w:rsid w:val="0081186D"/>
    <w:rsid w:val="00821D1A"/>
    <w:rsid w:val="00823DC9"/>
    <w:rsid w:val="00823E08"/>
    <w:rsid w:val="008263FC"/>
    <w:rsid w:val="00830711"/>
    <w:rsid w:val="0083096E"/>
    <w:rsid w:val="00830DD9"/>
    <w:rsid w:val="00832C55"/>
    <w:rsid w:val="0083419F"/>
    <w:rsid w:val="00837C0F"/>
    <w:rsid w:val="00840526"/>
    <w:rsid w:val="008407B4"/>
    <w:rsid w:val="0084231F"/>
    <w:rsid w:val="00842D56"/>
    <w:rsid w:val="008467F2"/>
    <w:rsid w:val="008479E7"/>
    <w:rsid w:val="00847C5F"/>
    <w:rsid w:val="008501BE"/>
    <w:rsid w:val="00851488"/>
    <w:rsid w:val="00860EE8"/>
    <w:rsid w:val="00861208"/>
    <w:rsid w:val="00861C92"/>
    <w:rsid w:val="00862180"/>
    <w:rsid w:val="00865AC6"/>
    <w:rsid w:val="00871AC6"/>
    <w:rsid w:val="008731AB"/>
    <w:rsid w:val="00873A40"/>
    <w:rsid w:val="00880522"/>
    <w:rsid w:val="00886CBB"/>
    <w:rsid w:val="00886E40"/>
    <w:rsid w:val="0088748C"/>
    <w:rsid w:val="0089211E"/>
    <w:rsid w:val="00895A1E"/>
    <w:rsid w:val="00895CF8"/>
    <w:rsid w:val="008A0CDC"/>
    <w:rsid w:val="008A13DF"/>
    <w:rsid w:val="008A3536"/>
    <w:rsid w:val="008A4375"/>
    <w:rsid w:val="008A43D4"/>
    <w:rsid w:val="008A74FD"/>
    <w:rsid w:val="008B0918"/>
    <w:rsid w:val="008B0B9F"/>
    <w:rsid w:val="008B0DE7"/>
    <w:rsid w:val="008B4894"/>
    <w:rsid w:val="008B5022"/>
    <w:rsid w:val="008B570A"/>
    <w:rsid w:val="008C17AB"/>
    <w:rsid w:val="008C56BA"/>
    <w:rsid w:val="008D1427"/>
    <w:rsid w:val="008E13F0"/>
    <w:rsid w:val="008E4E82"/>
    <w:rsid w:val="008F3A12"/>
    <w:rsid w:val="008F604D"/>
    <w:rsid w:val="00902891"/>
    <w:rsid w:val="00903FC8"/>
    <w:rsid w:val="009041F7"/>
    <w:rsid w:val="009046FA"/>
    <w:rsid w:val="00906786"/>
    <w:rsid w:val="00910911"/>
    <w:rsid w:val="009119CE"/>
    <w:rsid w:val="00916941"/>
    <w:rsid w:val="00921BA3"/>
    <w:rsid w:val="00925B1F"/>
    <w:rsid w:val="00930D6D"/>
    <w:rsid w:val="0093178B"/>
    <w:rsid w:val="009327DD"/>
    <w:rsid w:val="00934731"/>
    <w:rsid w:val="00940519"/>
    <w:rsid w:val="00941313"/>
    <w:rsid w:val="00941C29"/>
    <w:rsid w:val="0094484F"/>
    <w:rsid w:val="00945328"/>
    <w:rsid w:val="009465D9"/>
    <w:rsid w:val="009506B4"/>
    <w:rsid w:val="00952B3C"/>
    <w:rsid w:val="00960575"/>
    <w:rsid w:val="00960B4A"/>
    <w:rsid w:val="0096202B"/>
    <w:rsid w:val="0096417F"/>
    <w:rsid w:val="00967B91"/>
    <w:rsid w:val="00975E8B"/>
    <w:rsid w:val="00985CAE"/>
    <w:rsid w:val="00990DCD"/>
    <w:rsid w:val="009923E5"/>
    <w:rsid w:val="00997AD4"/>
    <w:rsid w:val="009A2D58"/>
    <w:rsid w:val="009A364D"/>
    <w:rsid w:val="009A5682"/>
    <w:rsid w:val="009A7533"/>
    <w:rsid w:val="009B272E"/>
    <w:rsid w:val="009C218F"/>
    <w:rsid w:val="009C4A74"/>
    <w:rsid w:val="009C62C3"/>
    <w:rsid w:val="009C6904"/>
    <w:rsid w:val="009D092D"/>
    <w:rsid w:val="009D1607"/>
    <w:rsid w:val="009D2C35"/>
    <w:rsid w:val="009D3EDC"/>
    <w:rsid w:val="009E1209"/>
    <w:rsid w:val="009E1748"/>
    <w:rsid w:val="009E17B8"/>
    <w:rsid w:val="009E5601"/>
    <w:rsid w:val="009E6CEB"/>
    <w:rsid w:val="009E6E79"/>
    <w:rsid w:val="009F0144"/>
    <w:rsid w:val="009F1955"/>
    <w:rsid w:val="009F69C8"/>
    <w:rsid w:val="009F736D"/>
    <w:rsid w:val="009F7B00"/>
    <w:rsid w:val="00A003F3"/>
    <w:rsid w:val="00A00ED4"/>
    <w:rsid w:val="00A01935"/>
    <w:rsid w:val="00A02EED"/>
    <w:rsid w:val="00A1333D"/>
    <w:rsid w:val="00A16186"/>
    <w:rsid w:val="00A21C90"/>
    <w:rsid w:val="00A22B09"/>
    <w:rsid w:val="00A24BCE"/>
    <w:rsid w:val="00A2659D"/>
    <w:rsid w:val="00A32B2C"/>
    <w:rsid w:val="00A332E2"/>
    <w:rsid w:val="00A3456F"/>
    <w:rsid w:val="00A42EC5"/>
    <w:rsid w:val="00A43136"/>
    <w:rsid w:val="00A440D4"/>
    <w:rsid w:val="00A45D1E"/>
    <w:rsid w:val="00A463AE"/>
    <w:rsid w:val="00A51424"/>
    <w:rsid w:val="00A56F8A"/>
    <w:rsid w:val="00A6070A"/>
    <w:rsid w:val="00A6226D"/>
    <w:rsid w:val="00A70198"/>
    <w:rsid w:val="00A8456C"/>
    <w:rsid w:val="00A856A0"/>
    <w:rsid w:val="00A900E6"/>
    <w:rsid w:val="00A92B80"/>
    <w:rsid w:val="00A9626C"/>
    <w:rsid w:val="00AA05F9"/>
    <w:rsid w:val="00AA5875"/>
    <w:rsid w:val="00AA7250"/>
    <w:rsid w:val="00AB06F2"/>
    <w:rsid w:val="00AB0B05"/>
    <w:rsid w:val="00AB0B75"/>
    <w:rsid w:val="00AB5992"/>
    <w:rsid w:val="00AB6B84"/>
    <w:rsid w:val="00AB7F8A"/>
    <w:rsid w:val="00AC0A4A"/>
    <w:rsid w:val="00AD3674"/>
    <w:rsid w:val="00AD6A11"/>
    <w:rsid w:val="00AD7AA6"/>
    <w:rsid w:val="00AE14CA"/>
    <w:rsid w:val="00AE2998"/>
    <w:rsid w:val="00AE34C7"/>
    <w:rsid w:val="00AE5A52"/>
    <w:rsid w:val="00AF3396"/>
    <w:rsid w:val="00AF6F2F"/>
    <w:rsid w:val="00AF73E8"/>
    <w:rsid w:val="00B00CE5"/>
    <w:rsid w:val="00B01962"/>
    <w:rsid w:val="00B04CC2"/>
    <w:rsid w:val="00B04CD2"/>
    <w:rsid w:val="00B0562A"/>
    <w:rsid w:val="00B11930"/>
    <w:rsid w:val="00B1282D"/>
    <w:rsid w:val="00B21395"/>
    <w:rsid w:val="00B2188B"/>
    <w:rsid w:val="00B22DC8"/>
    <w:rsid w:val="00B25F79"/>
    <w:rsid w:val="00B27E56"/>
    <w:rsid w:val="00B27F7C"/>
    <w:rsid w:val="00B3370E"/>
    <w:rsid w:val="00B34A57"/>
    <w:rsid w:val="00B34AA4"/>
    <w:rsid w:val="00B412CD"/>
    <w:rsid w:val="00B42C7D"/>
    <w:rsid w:val="00B432CB"/>
    <w:rsid w:val="00B448A8"/>
    <w:rsid w:val="00B4566D"/>
    <w:rsid w:val="00B51A81"/>
    <w:rsid w:val="00B53F9D"/>
    <w:rsid w:val="00B6549A"/>
    <w:rsid w:val="00B65A8C"/>
    <w:rsid w:val="00B70F87"/>
    <w:rsid w:val="00B727B6"/>
    <w:rsid w:val="00B7323A"/>
    <w:rsid w:val="00B81363"/>
    <w:rsid w:val="00B8207A"/>
    <w:rsid w:val="00B8299A"/>
    <w:rsid w:val="00B852C4"/>
    <w:rsid w:val="00B86307"/>
    <w:rsid w:val="00B87764"/>
    <w:rsid w:val="00BA0EF9"/>
    <w:rsid w:val="00BA16A9"/>
    <w:rsid w:val="00BA42A0"/>
    <w:rsid w:val="00BA4855"/>
    <w:rsid w:val="00BA5672"/>
    <w:rsid w:val="00BB387A"/>
    <w:rsid w:val="00BB39D0"/>
    <w:rsid w:val="00BC0F0A"/>
    <w:rsid w:val="00BC42F0"/>
    <w:rsid w:val="00BC45FB"/>
    <w:rsid w:val="00BC545C"/>
    <w:rsid w:val="00BD43D0"/>
    <w:rsid w:val="00BD6447"/>
    <w:rsid w:val="00BE1730"/>
    <w:rsid w:val="00BE1D7F"/>
    <w:rsid w:val="00BE7003"/>
    <w:rsid w:val="00BF0E82"/>
    <w:rsid w:val="00BF3C2C"/>
    <w:rsid w:val="00BF657C"/>
    <w:rsid w:val="00C035D4"/>
    <w:rsid w:val="00C03674"/>
    <w:rsid w:val="00C04D19"/>
    <w:rsid w:val="00C11A8D"/>
    <w:rsid w:val="00C12602"/>
    <w:rsid w:val="00C170F0"/>
    <w:rsid w:val="00C20153"/>
    <w:rsid w:val="00C20DCB"/>
    <w:rsid w:val="00C219C0"/>
    <w:rsid w:val="00C2373F"/>
    <w:rsid w:val="00C2581B"/>
    <w:rsid w:val="00C26869"/>
    <w:rsid w:val="00C31AAE"/>
    <w:rsid w:val="00C3457E"/>
    <w:rsid w:val="00C53C8C"/>
    <w:rsid w:val="00C53E7E"/>
    <w:rsid w:val="00C54B66"/>
    <w:rsid w:val="00C627C8"/>
    <w:rsid w:val="00C637EC"/>
    <w:rsid w:val="00C64B87"/>
    <w:rsid w:val="00C66EF6"/>
    <w:rsid w:val="00C67484"/>
    <w:rsid w:val="00C70CD2"/>
    <w:rsid w:val="00C7117E"/>
    <w:rsid w:val="00C71B4D"/>
    <w:rsid w:val="00C72D63"/>
    <w:rsid w:val="00C737F1"/>
    <w:rsid w:val="00C8065E"/>
    <w:rsid w:val="00C816DB"/>
    <w:rsid w:val="00C85902"/>
    <w:rsid w:val="00C8597E"/>
    <w:rsid w:val="00C91C87"/>
    <w:rsid w:val="00C9204A"/>
    <w:rsid w:val="00C93D65"/>
    <w:rsid w:val="00C96886"/>
    <w:rsid w:val="00CA16CC"/>
    <w:rsid w:val="00CA3908"/>
    <w:rsid w:val="00CA394A"/>
    <w:rsid w:val="00CA3BFB"/>
    <w:rsid w:val="00CA590C"/>
    <w:rsid w:val="00CA59FD"/>
    <w:rsid w:val="00CA79F2"/>
    <w:rsid w:val="00CB2104"/>
    <w:rsid w:val="00CB359B"/>
    <w:rsid w:val="00CB35BB"/>
    <w:rsid w:val="00CB4C37"/>
    <w:rsid w:val="00CB6994"/>
    <w:rsid w:val="00CC5059"/>
    <w:rsid w:val="00CD0BF9"/>
    <w:rsid w:val="00CD3C58"/>
    <w:rsid w:val="00CE0F26"/>
    <w:rsid w:val="00CE1F0F"/>
    <w:rsid w:val="00CE40BE"/>
    <w:rsid w:val="00CE5DE2"/>
    <w:rsid w:val="00CE703A"/>
    <w:rsid w:val="00CF05E3"/>
    <w:rsid w:val="00CF1734"/>
    <w:rsid w:val="00CF3CFA"/>
    <w:rsid w:val="00CF49FB"/>
    <w:rsid w:val="00CF6FE3"/>
    <w:rsid w:val="00D02C66"/>
    <w:rsid w:val="00D03E53"/>
    <w:rsid w:val="00D0426C"/>
    <w:rsid w:val="00D0478B"/>
    <w:rsid w:val="00D050F5"/>
    <w:rsid w:val="00D21007"/>
    <w:rsid w:val="00D22E5B"/>
    <w:rsid w:val="00D27DD7"/>
    <w:rsid w:val="00D30C47"/>
    <w:rsid w:val="00D30C5F"/>
    <w:rsid w:val="00D32AF3"/>
    <w:rsid w:val="00D35C00"/>
    <w:rsid w:val="00D4031D"/>
    <w:rsid w:val="00D41328"/>
    <w:rsid w:val="00D43ABC"/>
    <w:rsid w:val="00D45A30"/>
    <w:rsid w:val="00D465C2"/>
    <w:rsid w:val="00D47C84"/>
    <w:rsid w:val="00D540D3"/>
    <w:rsid w:val="00D54101"/>
    <w:rsid w:val="00D5427B"/>
    <w:rsid w:val="00D624D8"/>
    <w:rsid w:val="00D66494"/>
    <w:rsid w:val="00D714E1"/>
    <w:rsid w:val="00D73725"/>
    <w:rsid w:val="00D76C22"/>
    <w:rsid w:val="00D84DC9"/>
    <w:rsid w:val="00D854F8"/>
    <w:rsid w:val="00D8656A"/>
    <w:rsid w:val="00D91202"/>
    <w:rsid w:val="00D91ADB"/>
    <w:rsid w:val="00D93F50"/>
    <w:rsid w:val="00D9766A"/>
    <w:rsid w:val="00DA3170"/>
    <w:rsid w:val="00DA35F1"/>
    <w:rsid w:val="00DB3CFA"/>
    <w:rsid w:val="00DB745F"/>
    <w:rsid w:val="00DC0C1D"/>
    <w:rsid w:val="00DC2A26"/>
    <w:rsid w:val="00DC31DA"/>
    <w:rsid w:val="00DE0DBE"/>
    <w:rsid w:val="00DE149F"/>
    <w:rsid w:val="00DE1925"/>
    <w:rsid w:val="00DE1AEA"/>
    <w:rsid w:val="00DF02A0"/>
    <w:rsid w:val="00DF4ECE"/>
    <w:rsid w:val="00DF5236"/>
    <w:rsid w:val="00E002B2"/>
    <w:rsid w:val="00E04834"/>
    <w:rsid w:val="00E06B00"/>
    <w:rsid w:val="00E12AB5"/>
    <w:rsid w:val="00E13820"/>
    <w:rsid w:val="00E15860"/>
    <w:rsid w:val="00E2061F"/>
    <w:rsid w:val="00E23C9F"/>
    <w:rsid w:val="00E25335"/>
    <w:rsid w:val="00E340A3"/>
    <w:rsid w:val="00E36FE5"/>
    <w:rsid w:val="00E411C4"/>
    <w:rsid w:val="00E41712"/>
    <w:rsid w:val="00E42DB7"/>
    <w:rsid w:val="00E55BCE"/>
    <w:rsid w:val="00E55FED"/>
    <w:rsid w:val="00E57515"/>
    <w:rsid w:val="00E67506"/>
    <w:rsid w:val="00E70ED6"/>
    <w:rsid w:val="00E724B5"/>
    <w:rsid w:val="00E73431"/>
    <w:rsid w:val="00E8172E"/>
    <w:rsid w:val="00E8302C"/>
    <w:rsid w:val="00E84BDC"/>
    <w:rsid w:val="00E86764"/>
    <w:rsid w:val="00E91630"/>
    <w:rsid w:val="00E921C7"/>
    <w:rsid w:val="00E96411"/>
    <w:rsid w:val="00EA1D3D"/>
    <w:rsid w:val="00EA48AF"/>
    <w:rsid w:val="00EB0068"/>
    <w:rsid w:val="00EB00D5"/>
    <w:rsid w:val="00EB4CF4"/>
    <w:rsid w:val="00EC24F1"/>
    <w:rsid w:val="00EC613E"/>
    <w:rsid w:val="00ED67C4"/>
    <w:rsid w:val="00EE379F"/>
    <w:rsid w:val="00EE674A"/>
    <w:rsid w:val="00EF2DAE"/>
    <w:rsid w:val="00EF3764"/>
    <w:rsid w:val="00EF3A2C"/>
    <w:rsid w:val="00F02FDA"/>
    <w:rsid w:val="00F03A9E"/>
    <w:rsid w:val="00F043D8"/>
    <w:rsid w:val="00F0493D"/>
    <w:rsid w:val="00F06ACE"/>
    <w:rsid w:val="00F113A6"/>
    <w:rsid w:val="00F13DF8"/>
    <w:rsid w:val="00F15DCF"/>
    <w:rsid w:val="00F16FCE"/>
    <w:rsid w:val="00F22FDB"/>
    <w:rsid w:val="00F2346A"/>
    <w:rsid w:val="00F26A75"/>
    <w:rsid w:val="00F3421A"/>
    <w:rsid w:val="00F505FD"/>
    <w:rsid w:val="00F50682"/>
    <w:rsid w:val="00F56BBE"/>
    <w:rsid w:val="00F61F0F"/>
    <w:rsid w:val="00F63D9E"/>
    <w:rsid w:val="00F66268"/>
    <w:rsid w:val="00F740D0"/>
    <w:rsid w:val="00F74EC8"/>
    <w:rsid w:val="00F821B3"/>
    <w:rsid w:val="00F87891"/>
    <w:rsid w:val="00F93963"/>
    <w:rsid w:val="00F94521"/>
    <w:rsid w:val="00F95502"/>
    <w:rsid w:val="00FA2D33"/>
    <w:rsid w:val="00FA4C9E"/>
    <w:rsid w:val="00FB0ABA"/>
    <w:rsid w:val="00FB0CC5"/>
    <w:rsid w:val="00FB1538"/>
    <w:rsid w:val="00FB258C"/>
    <w:rsid w:val="00FB77FE"/>
    <w:rsid w:val="00FB7902"/>
    <w:rsid w:val="00FC14BE"/>
    <w:rsid w:val="00FC79EB"/>
    <w:rsid w:val="00FD429D"/>
    <w:rsid w:val="00FD5141"/>
    <w:rsid w:val="00FD5A69"/>
    <w:rsid w:val="00FD6527"/>
    <w:rsid w:val="00FD677B"/>
    <w:rsid w:val="00FE0C16"/>
    <w:rsid w:val="00FE1D25"/>
    <w:rsid w:val="00FE727B"/>
    <w:rsid w:val="00FE7C56"/>
    <w:rsid w:val="00FF262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B766D"/>
  <w15:docId w15:val="{5A9D5206-2991-45A3-9431-57CCBC6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unhideWhenUsed/>
    <w:rsid w:val="005246F4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F4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436E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3E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237"/>
    <w:pPr>
      <w:ind w:left="720"/>
      <w:contextualSpacing/>
    </w:pPr>
  </w:style>
  <w:style w:type="paragraph" w:customStyle="1" w:styleId="Default">
    <w:name w:val="Default"/>
    <w:rsid w:val="003D2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FE7C5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C56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7C5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4D2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Peksen (dpeksen)</dc:creator>
  <cp:keywords/>
  <dc:description/>
  <cp:lastModifiedBy>Blanton, Robert G, III</cp:lastModifiedBy>
  <cp:revision>2</cp:revision>
  <dcterms:created xsi:type="dcterms:W3CDTF">2018-07-03T12:53:00Z</dcterms:created>
  <dcterms:modified xsi:type="dcterms:W3CDTF">2018-07-03T12:55:00Z</dcterms:modified>
</cp:coreProperties>
</file>